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9F5" w:rsidRPr="008F109C" w:rsidRDefault="00AF0A6A" w:rsidP="008F109C">
      <w:pPr>
        <w:pStyle w:val="a6"/>
        <w:pBdr>
          <w:top w:val="single" w:sz="4" w:space="10" w:color="000000" w:themeColor="text1"/>
          <w:bottom w:val="single" w:sz="4" w:space="10" w:color="000000" w:themeColor="text1"/>
        </w:pBdr>
        <w:rPr>
          <w:b/>
          <w:bCs/>
          <w:color w:val="auto"/>
          <w:sz w:val="40"/>
          <w:szCs w:val="48"/>
        </w:rPr>
      </w:pPr>
      <w:r w:rsidRPr="008F109C">
        <w:rPr>
          <w:b/>
          <w:bCs/>
          <w:color w:val="auto"/>
          <w:sz w:val="40"/>
          <w:szCs w:val="48"/>
        </w:rPr>
        <w:t>Tools Used</w:t>
      </w:r>
    </w:p>
    <w:p w:rsidR="00AF0A6A" w:rsidRPr="00A35E83" w:rsidRDefault="00AF0A6A" w:rsidP="00A35E83">
      <w:pPr>
        <w:pStyle w:val="J2"/>
      </w:pPr>
      <w:r w:rsidRPr="00A35E83">
        <w:tab/>
      </w:r>
      <w:r w:rsidRPr="00A35E83">
        <w:rPr>
          <w:cs/>
        </w:rPr>
        <w:t>1.</w:t>
      </w:r>
      <w:bookmarkStart w:id="0" w:name="_GoBack"/>
      <w:r w:rsidRPr="00A35E83">
        <w:t>Visual Studio Community</w:t>
      </w:r>
    </w:p>
    <w:p w:rsidR="00AF0A6A" w:rsidRPr="00A35E83" w:rsidRDefault="00AF0A6A" w:rsidP="00AF0A6A">
      <w:pPr>
        <w:jc w:val="center"/>
        <w:rPr>
          <w:rFonts w:asciiTheme="majorBidi" w:hAnsiTheme="majorBidi" w:cstheme="majorBidi"/>
        </w:rPr>
      </w:pPr>
      <w:r w:rsidRPr="00A35E83">
        <w:rPr>
          <w:rFonts w:asciiTheme="majorBidi" w:hAnsiTheme="majorBidi" w:cstheme="majorBidi"/>
          <w:noProof/>
        </w:rPr>
        <w:drawing>
          <wp:inline distT="0" distB="0" distL="0" distR="0">
            <wp:extent cx="3400425" cy="1912739"/>
            <wp:effectExtent l="76200" t="76200" r="123825" b="125730"/>
            <wp:docPr id="1" name="รูปภาพ 1" descr="https://i.ytimg.com/vi/fpWBBdg-x3o/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fpWBBdg-x3o/maxresdefaul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6624" cy="191622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F0A6A" w:rsidRPr="00F41E1D" w:rsidRDefault="00A35E83" w:rsidP="00A35E83">
      <w:pPr>
        <w:ind w:firstLine="720"/>
        <w:jc w:val="thaiDistribute"/>
        <w:rPr>
          <w:rFonts w:cstheme="majorBidi"/>
        </w:rPr>
      </w:pPr>
      <w:r w:rsidRPr="00F41E1D">
        <w:rPr>
          <w:rFonts w:cstheme="majorBidi"/>
        </w:rPr>
        <w:t>Visual Studio Community 2015 is a free, full-featured IDE with powerful coding productivity features, cross-platform mobile development tools for Windows, iOS and Android, tools for web and cloud development, and access to thousands of extensions. This edition of Visual Studio is available for free for individual developers, open source development, academic research, education and small professional teams. After installation, check out the Visual Studio Gallery. It provides quick access to tools, controls, and templates to help you get the most out of Visual Studio. To find out what's new in Visual Studio 2015, see the Visual Studio 2015 Release Notes. For a list of fixed bugs and known issues, see the Visual Studio 2015 KB Article.</w:t>
      </w:r>
    </w:p>
    <w:p w:rsidR="00A35E83" w:rsidRDefault="00A35E83" w:rsidP="00CF35C6">
      <w:pPr>
        <w:pStyle w:val="J3"/>
      </w:pPr>
      <w:r w:rsidRPr="00A35E83">
        <w:t xml:space="preserve">Alternative Tool </w:t>
      </w:r>
    </w:p>
    <w:p w:rsidR="00A35E83" w:rsidRPr="00F41E1D" w:rsidRDefault="00A35E83" w:rsidP="00A35E83">
      <w:pPr>
        <w:pStyle w:val="a3"/>
        <w:numPr>
          <w:ilvl w:val="0"/>
          <w:numId w:val="1"/>
        </w:numPr>
        <w:rPr>
          <w:rStyle w:val="a4"/>
        </w:rPr>
      </w:pPr>
      <w:r w:rsidRPr="00F41E1D">
        <w:rPr>
          <w:rStyle w:val="a4"/>
          <w:rFonts w:cs="Tahoma"/>
          <w:b w:val="0"/>
          <w:bCs w:val="0"/>
          <w:color w:val="000000"/>
          <w:szCs w:val="22"/>
        </w:rPr>
        <w:t>WebMatrix</w:t>
      </w:r>
    </w:p>
    <w:p w:rsidR="00A35E83" w:rsidRDefault="00CF35C6" w:rsidP="00CF35C6">
      <w:pPr>
        <w:pStyle w:val="J3"/>
      </w:pPr>
      <w:r>
        <w:t xml:space="preserve">The selection of this tool </w:t>
      </w:r>
    </w:p>
    <w:p w:rsidR="00CF35C6" w:rsidRPr="00F41E1D" w:rsidRDefault="00CF35C6" w:rsidP="008F109C">
      <w:pPr>
        <w:rPr>
          <w:rFonts w:cstheme="majorBidi"/>
          <w:b/>
          <w:bCs/>
          <w:i/>
          <w:iCs/>
          <w:szCs w:val="22"/>
        </w:rPr>
      </w:pPr>
      <w:r>
        <w:tab/>
      </w:r>
      <w:r w:rsidRPr="00F41E1D">
        <w:rPr>
          <w:rFonts w:cstheme="majorBidi"/>
          <w:szCs w:val="22"/>
        </w:rPr>
        <w:t>Visual Studio 2015 Products can code with confidence in your language, find and fix code issues quickly, and refactor with ease. It debugs cross-language locally or remotely. Diagnose performance issues without leaving the debugger workflow.</w:t>
      </w:r>
    </w:p>
    <w:p w:rsidR="00CF35C6" w:rsidRPr="00181281" w:rsidRDefault="00CF35C6">
      <w:pPr>
        <w:rPr>
          <w:rFonts w:asciiTheme="majorBidi" w:eastAsiaTheme="majorEastAsia" w:hAnsiTheme="majorBidi" w:cstheme="majorBidi"/>
          <w:sz w:val="32"/>
          <w:szCs w:val="40"/>
        </w:rPr>
      </w:pPr>
      <w:r w:rsidRPr="00181281">
        <w:rPr>
          <w:b/>
          <w:bCs/>
          <w:i/>
          <w:iCs/>
          <w:sz w:val="20"/>
          <w:szCs w:val="24"/>
        </w:rPr>
        <w:br w:type="page"/>
      </w:r>
    </w:p>
    <w:p w:rsidR="008F109C" w:rsidRDefault="00CF35C6" w:rsidP="008F109C">
      <w:pPr>
        <w:pStyle w:val="J2"/>
        <w:ind w:firstLine="720"/>
      </w:pPr>
      <w:r>
        <w:lastRenderedPageBreak/>
        <w:t xml:space="preserve">2. </w:t>
      </w:r>
      <w:proofErr w:type="spellStart"/>
      <w:r>
        <w:t>WebS</w:t>
      </w:r>
      <w:r w:rsidRPr="00CF35C6">
        <w:t>torm</w:t>
      </w:r>
      <w:proofErr w:type="spellEnd"/>
    </w:p>
    <w:p w:rsidR="008F109C" w:rsidRDefault="008F109C" w:rsidP="008F109C">
      <w:pPr>
        <w:ind w:firstLine="360"/>
        <w:rPr>
          <w:rFonts w:asciiTheme="majorBidi" w:hAnsiTheme="majorBidi" w:cstheme="majorBidi"/>
          <w:sz w:val="32"/>
          <w:szCs w:val="40"/>
        </w:rPr>
      </w:pPr>
    </w:p>
    <w:p w:rsidR="008F109C" w:rsidRDefault="008F109C" w:rsidP="008F109C">
      <w:pPr>
        <w:ind w:firstLine="360"/>
        <w:jc w:val="center"/>
        <w:rPr>
          <w:rFonts w:asciiTheme="majorBidi" w:hAnsiTheme="majorBidi" w:cstheme="majorBidi"/>
          <w:sz w:val="32"/>
          <w:szCs w:val="40"/>
        </w:rPr>
      </w:pPr>
      <w:r>
        <w:rPr>
          <w:noProof/>
        </w:rPr>
        <w:drawing>
          <wp:inline distT="0" distB="0" distL="0" distR="0" wp14:anchorId="4EBBE304" wp14:editId="22B3A56F">
            <wp:extent cx="1419225" cy="1382937"/>
            <wp:effectExtent l="76200" t="76200" r="123825" b="141605"/>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7928" cy="13914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F109C" w:rsidRPr="00F41E1D" w:rsidRDefault="008F109C" w:rsidP="00D72644">
      <w:pPr>
        <w:ind w:firstLine="360"/>
        <w:rPr>
          <w:rFonts w:cstheme="majorBidi"/>
        </w:rPr>
      </w:pPr>
      <w:proofErr w:type="spellStart"/>
      <w:r w:rsidRPr="00F41E1D">
        <w:rPr>
          <w:rFonts w:cstheme="majorBidi"/>
        </w:rPr>
        <w:t>WebStorm</w:t>
      </w:r>
      <w:proofErr w:type="spellEnd"/>
      <w:r w:rsidRPr="00F41E1D">
        <w:rPr>
          <w:rFonts w:cstheme="majorBidi"/>
        </w:rPr>
        <w:t xml:space="preserve"> is a commercial IDE built by </w:t>
      </w:r>
      <w:proofErr w:type="spellStart"/>
      <w:r w:rsidRPr="00F41E1D">
        <w:rPr>
          <w:rFonts w:cstheme="majorBidi"/>
        </w:rPr>
        <w:t>JetBrains</w:t>
      </w:r>
      <w:proofErr w:type="spellEnd"/>
      <w:r w:rsidRPr="00F41E1D">
        <w:rPr>
          <w:rFonts w:cstheme="majorBidi"/>
        </w:rPr>
        <w:t xml:space="preserve"> for editing JavaScript, HTML, and CSS. It is built on the IntelliJ IDEA platform. </w:t>
      </w:r>
    </w:p>
    <w:p w:rsidR="008F109C" w:rsidRDefault="008F109C" w:rsidP="008F109C">
      <w:pPr>
        <w:pStyle w:val="J3"/>
      </w:pPr>
      <w:r w:rsidRPr="00A35E83">
        <w:t xml:space="preserve">Alternative Tool </w:t>
      </w:r>
    </w:p>
    <w:p w:rsidR="00D72644" w:rsidRPr="00D72644" w:rsidRDefault="00D72644" w:rsidP="00D72644">
      <w:pPr>
        <w:pStyle w:val="a3"/>
        <w:numPr>
          <w:ilvl w:val="0"/>
          <w:numId w:val="5"/>
        </w:numPr>
        <w:rPr>
          <w:i/>
          <w:iCs/>
        </w:rPr>
      </w:pPr>
      <w:proofErr w:type="spellStart"/>
      <w:r w:rsidRPr="00D72644">
        <w:t>PhpStorm</w:t>
      </w:r>
      <w:proofErr w:type="spellEnd"/>
    </w:p>
    <w:p w:rsidR="00D72644" w:rsidRPr="00D72644" w:rsidRDefault="00D72644" w:rsidP="00D72644">
      <w:pPr>
        <w:pStyle w:val="a3"/>
        <w:numPr>
          <w:ilvl w:val="0"/>
          <w:numId w:val="5"/>
        </w:numPr>
        <w:rPr>
          <w:i/>
          <w:iCs/>
        </w:rPr>
      </w:pPr>
      <w:r w:rsidRPr="00D72644">
        <w:rPr>
          <w:i/>
          <w:iCs/>
        </w:rPr>
        <w:t>NetBeans</w:t>
      </w:r>
    </w:p>
    <w:p w:rsidR="00D72644" w:rsidRPr="00D72644" w:rsidRDefault="00D72644" w:rsidP="00D72644">
      <w:pPr>
        <w:pStyle w:val="a3"/>
        <w:numPr>
          <w:ilvl w:val="0"/>
          <w:numId w:val="5"/>
        </w:numPr>
        <w:rPr>
          <w:i/>
          <w:iCs/>
        </w:rPr>
      </w:pPr>
      <w:r w:rsidRPr="00D72644">
        <w:t>Atom</w:t>
      </w:r>
    </w:p>
    <w:p w:rsidR="00D72644" w:rsidRPr="00D72644" w:rsidRDefault="00D72644" w:rsidP="00D72644">
      <w:pPr>
        <w:pStyle w:val="a3"/>
        <w:numPr>
          <w:ilvl w:val="0"/>
          <w:numId w:val="5"/>
        </w:numPr>
        <w:rPr>
          <w:i/>
          <w:iCs/>
        </w:rPr>
      </w:pPr>
      <w:r w:rsidRPr="00D72644">
        <w:t>Dreamweaver</w:t>
      </w:r>
    </w:p>
    <w:p w:rsidR="008F109C" w:rsidRDefault="008F109C" w:rsidP="008F109C">
      <w:pPr>
        <w:pStyle w:val="J3"/>
      </w:pPr>
      <w:r>
        <w:t xml:space="preserve">The selection of this tool </w:t>
      </w:r>
    </w:p>
    <w:p w:rsidR="00D72644" w:rsidRPr="00F41E1D" w:rsidRDefault="00D72644" w:rsidP="00D72644">
      <w:pPr>
        <w:ind w:firstLine="360"/>
        <w:rPr>
          <w:rFonts w:eastAsiaTheme="majorEastAsia" w:cstheme="majorBidi"/>
          <w:szCs w:val="22"/>
        </w:rPr>
      </w:pPr>
      <w:proofErr w:type="spellStart"/>
      <w:r w:rsidRPr="00F41E1D">
        <w:rPr>
          <w:rFonts w:eastAsia="Times New Roman" w:cstheme="majorBidi"/>
          <w:szCs w:val="22"/>
        </w:rPr>
        <w:t>WebStorm</w:t>
      </w:r>
      <w:proofErr w:type="spellEnd"/>
      <w:r w:rsidRPr="00F41E1D">
        <w:rPr>
          <w:rFonts w:eastAsia="Times New Roman" w:cstheme="majorBidi"/>
          <w:szCs w:val="22"/>
        </w:rPr>
        <w:t xml:space="preserve"> features advanced support for </w:t>
      </w:r>
      <w:r w:rsidRPr="00F41E1D">
        <w:rPr>
          <w:rFonts w:eastAsia="Times New Roman" w:cstheme="majorBidi"/>
          <w:szCs w:val="22"/>
          <w:bdr w:val="none" w:sz="0" w:space="0" w:color="auto" w:frame="1"/>
        </w:rPr>
        <w:t>JavaScript</w:t>
      </w:r>
      <w:r w:rsidRPr="00F41E1D">
        <w:rPr>
          <w:rFonts w:eastAsia="Times New Roman" w:cstheme="majorBidi"/>
          <w:szCs w:val="22"/>
        </w:rPr>
        <w:t>, </w:t>
      </w:r>
      <w:r w:rsidRPr="00F41E1D">
        <w:rPr>
          <w:rFonts w:eastAsia="Times New Roman" w:cstheme="majorBidi"/>
          <w:szCs w:val="22"/>
          <w:bdr w:val="none" w:sz="0" w:space="0" w:color="auto" w:frame="1"/>
        </w:rPr>
        <w:t>HTML</w:t>
      </w:r>
      <w:r w:rsidRPr="00F41E1D">
        <w:rPr>
          <w:rFonts w:eastAsia="Times New Roman" w:cstheme="majorBidi"/>
          <w:szCs w:val="22"/>
        </w:rPr>
        <w:t>, </w:t>
      </w:r>
      <w:r w:rsidRPr="00F41E1D">
        <w:rPr>
          <w:rFonts w:eastAsia="Times New Roman" w:cstheme="majorBidi"/>
          <w:szCs w:val="22"/>
          <w:bdr w:val="none" w:sz="0" w:space="0" w:color="auto" w:frame="1"/>
        </w:rPr>
        <w:t>CSS</w:t>
      </w:r>
      <w:r w:rsidRPr="00F41E1D">
        <w:rPr>
          <w:rFonts w:eastAsia="Times New Roman" w:cstheme="majorBidi"/>
          <w:szCs w:val="22"/>
        </w:rPr>
        <w:t>, and their modern successors, as well as for frameworks such as </w:t>
      </w:r>
      <w:r w:rsidRPr="00F41E1D">
        <w:rPr>
          <w:rFonts w:eastAsia="Times New Roman" w:cstheme="majorBidi"/>
          <w:szCs w:val="22"/>
          <w:bdr w:val="none" w:sz="0" w:space="0" w:color="auto" w:frame="1"/>
        </w:rPr>
        <w:t>AngularJS</w:t>
      </w:r>
      <w:r w:rsidRPr="00F41E1D">
        <w:rPr>
          <w:rFonts w:eastAsia="Times New Roman" w:cstheme="majorBidi"/>
          <w:szCs w:val="22"/>
        </w:rPr>
        <w:t> or</w:t>
      </w:r>
      <w:r w:rsidRPr="00F41E1D">
        <w:rPr>
          <w:rFonts w:eastAsia="Times New Roman" w:cstheme="majorBidi"/>
          <w:szCs w:val="22"/>
          <w:bdr w:val="none" w:sz="0" w:space="0" w:color="auto" w:frame="1"/>
        </w:rPr>
        <w:t xml:space="preserve"> React</w:t>
      </w:r>
      <w:r w:rsidRPr="00F41E1D">
        <w:rPr>
          <w:rFonts w:eastAsia="Times New Roman" w:cstheme="majorBidi"/>
          <w:szCs w:val="22"/>
        </w:rPr>
        <w:t>, debugging, and integration with the VCS and various web development tools:</w:t>
      </w:r>
    </w:p>
    <w:p w:rsidR="00D72644" w:rsidRPr="00F41E1D" w:rsidRDefault="00D72644" w:rsidP="00D72644">
      <w:pPr>
        <w:pStyle w:val="a3"/>
        <w:numPr>
          <w:ilvl w:val="0"/>
          <w:numId w:val="6"/>
        </w:numPr>
        <w:rPr>
          <w:szCs w:val="22"/>
        </w:rPr>
      </w:pPr>
      <w:r w:rsidRPr="00F41E1D">
        <w:rPr>
          <w:szCs w:val="22"/>
        </w:rPr>
        <w:t xml:space="preserve">Intelligent Editor with coding assistance for JavaScript, Node.js, </w:t>
      </w:r>
      <w:proofErr w:type="spellStart"/>
      <w:r w:rsidRPr="00F41E1D">
        <w:rPr>
          <w:szCs w:val="22"/>
        </w:rPr>
        <w:t>ECMAScript</w:t>
      </w:r>
      <w:proofErr w:type="spellEnd"/>
      <w:r w:rsidRPr="00F41E1D">
        <w:rPr>
          <w:szCs w:val="22"/>
        </w:rPr>
        <w:t xml:space="preserve"> 6, </w:t>
      </w:r>
      <w:proofErr w:type="spellStart"/>
      <w:r w:rsidRPr="00F41E1D">
        <w:rPr>
          <w:szCs w:val="22"/>
        </w:rPr>
        <w:t>TypeScript</w:t>
      </w:r>
      <w:proofErr w:type="spellEnd"/>
      <w:r w:rsidRPr="00F41E1D">
        <w:rPr>
          <w:szCs w:val="22"/>
        </w:rPr>
        <w:t xml:space="preserve">, </w:t>
      </w:r>
      <w:proofErr w:type="spellStart"/>
      <w:r w:rsidRPr="00F41E1D">
        <w:rPr>
          <w:szCs w:val="22"/>
        </w:rPr>
        <w:t>CoffeeScript</w:t>
      </w:r>
      <w:proofErr w:type="spellEnd"/>
      <w:r w:rsidRPr="00F41E1D">
        <w:rPr>
          <w:szCs w:val="22"/>
        </w:rPr>
        <w:t xml:space="preserve">, and Dart as well as HTML, CSS, Less, Sass and Stylus. </w:t>
      </w:r>
      <w:proofErr w:type="spellStart"/>
      <w:r w:rsidRPr="00F41E1D">
        <w:rPr>
          <w:szCs w:val="22"/>
        </w:rPr>
        <w:t>Cosing</w:t>
      </w:r>
      <w:proofErr w:type="spellEnd"/>
      <w:r w:rsidRPr="00F41E1D">
        <w:rPr>
          <w:szCs w:val="22"/>
        </w:rPr>
        <w:t xml:space="preserve"> assistance includes syntax highlighting, documentation lookup, and </w:t>
      </w:r>
      <w:proofErr w:type="spellStart"/>
      <w:r w:rsidRPr="00F41E1D">
        <w:rPr>
          <w:szCs w:val="22"/>
        </w:rPr>
        <w:t>refactorings</w:t>
      </w:r>
      <w:proofErr w:type="spellEnd"/>
      <w:r w:rsidRPr="00F41E1D">
        <w:rPr>
          <w:szCs w:val="22"/>
        </w:rPr>
        <w:t>.</w:t>
      </w:r>
    </w:p>
    <w:p w:rsidR="00D72644" w:rsidRPr="00F41E1D" w:rsidRDefault="00D72644" w:rsidP="00D72644">
      <w:pPr>
        <w:pStyle w:val="a3"/>
        <w:numPr>
          <w:ilvl w:val="0"/>
          <w:numId w:val="6"/>
        </w:numPr>
        <w:rPr>
          <w:szCs w:val="22"/>
        </w:rPr>
      </w:pPr>
      <w:r w:rsidRPr="00F41E1D">
        <w:rPr>
          <w:szCs w:val="22"/>
        </w:rPr>
        <w:t>On-the-fly code analysis, error highlighting, and quick fixes.</w:t>
      </w:r>
    </w:p>
    <w:p w:rsidR="00D72644" w:rsidRPr="00F41E1D" w:rsidRDefault="00D72644" w:rsidP="00D72644">
      <w:pPr>
        <w:pStyle w:val="a3"/>
        <w:numPr>
          <w:ilvl w:val="0"/>
          <w:numId w:val="6"/>
        </w:numPr>
        <w:rPr>
          <w:szCs w:val="22"/>
        </w:rPr>
      </w:pPr>
      <w:r w:rsidRPr="00F41E1D">
        <w:rPr>
          <w:szCs w:val="22"/>
        </w:rPr>
        <w:t xml:space="preserve">Powerful navigation across the project and advanced </w:t>
      </w:r>
      <w:proofErr w:type="spellStart"/>
      <w:r w:rsidRPr="00F41E1D">
        <w:rPr>
          <w:szCs w:val="22"/>
        </w:rPr>
        <w:t>rafactorings</w:t>
      </w:r>
      <w:proofErr w:type="spellEnd"/>
      <w:r w:rsidRPr="00F41E1D">
        <w:rPr>
          <w:szCs w:val="22"/>
        </w:rPr>
        <w:t>.</w:t>
      </w:r>
    </w:p>
    <w:p w:rsidR="00D72644" w:rsidRPr="00F41E1D" w:rsidRDefault="00D72644" w:rsidP="00D72644">
      <w:pPr>
        <w:pStyle w:val="a3"/>
        <w:numPr>
          <w:ilvl w:val="0"/>
          <w:numId w:val="6"/>
        </w:numPr>
        <w:rPr>
          <w:szCs w:val="22"/>
        </w:rPr>
      </w:pPr>
      <w:r w:rsidRPr="00F41E1D">
        <w:rPr>
          <w:szCs w:val="22"/>
        </w:rPr>
        <w:t>Support for modern frameworks: AngularJS, React, Meteor, Express and more.</w:t>
      </w:r>
    </w:p>
    <w:p w:rsidR="00D72644" w:rsidRPr="00F41E1D" w:rsidRDefault="00D72644" w:rsidP="00D72644">
      <w:pPr>
        <w:pStyle w:val="a3"/>
        <w:numPr>
          <w:ilvl w:val="0"/>
          <w:numId w:val="6"/>
        </w:numPr>
        <w:rPr>
          <w:szCs w:val="22"/>
        </w:rPr>
      </w:pPr>
      <w:r w:rsidRPr="00F41E1D">
        <w:rPr>
          <w:szCs w:val="22"/>
        </w:rPr>
        <w:t>Built-in debugger for the client-side code and Node.js.</w:t>
      </w:r>
    </w:p>
    <w:p w:rsidR="00D72644" w:rsidRPr="00F41E1D" w:rsidRDefault="00D72644" w:rsidP="00D72644">
      <w:pPr>
        <w:pStyle w:val="a3"/>
        <w:numPr>
          <w:ilvl w:val="0"/>
          <w:numId w:val="6"/>
        </w:numPr>
        <w:rPr>
          <w:szCs w:val="22"/>
        </w:rPr>
      </w:pPr>
      <w:r w:rsidRPr="00F41E1D">
        <w:rPr>
          <w:szCs w:val="22"/>
        </w:rPr>
        <w:t>Integration with the build tools (Grunt, Gulp), code quality tools (</w:t>
      </w:r>
      <w:proofErr w:type="spellStart"/>
      <w:r w:rsidRPr="00F41E1D">
        <w:rPr>
          <w:szCs w:val="22"/>
        </w:rPr>
        <w:t>JSHint</w:t>
      </w:r>
      <w:proofErr w:type="spellEnd"/>
      <w:r w:rsidRPr="00F41E1D">
        <w:rPr>
          <w:szCs w:val="22"/>
        </w:rPr>
        <w:t xml:space="preserve">, </w:t>
      </w:r>
      <w:proofErr w:type="spellStart"/>
      <w:r w:rsidRPr="00F41E1D">
        <w:rPr>
          <w:szCs w:val="22"/>
        </w:rPr>
        <w:t>JSLint</w:t>
      </w:r>
      <w:proofErr w:type="spellEnd"/>
      <w:r w:rsidRPr="00F41E1D">
        <w:rPr>
          <w:szCs w:val="22"/>
        </w:rPr>
        <w:t xml:space="preserve">, </w:t>
      </w:r>
      <w:proofErr w:type="spellStart"/>
      <w:r w:rsidRPr="00F41E1D">
        <w:rPr>
          <w:szCs w:val="22"/>
        </w:rPr>
        <w:t>ESLint</w:t>
      </w:r>
      <w:proofErr w:type="spellEnd"/>
      <w:r w:rsidRPr="00F41E1D">
        <w:rPr>
          <w:szCs w:val="22"/>
        </w:rPr>
        <w:t>, JSCS), test runners (Karma, Mocha) and VCS (</w:t>
      </w:r>
      <w:proofErr w:type="spellStart"/>
      <w:r w:rsidRPr="00F41E1D">
        <w:rPr>
          <w:szCs w:val="22"/>
        </w:rPr>
        <w:t>Git</w:t>
      </w:r>
      <w:proofErr w:type="spellEnd"/>
      <w:r w:rsidRPr="00F41E1D">
        <w:rPr>
          <w:szCs w:val="22"/>
        </w:rPr>
        <w:t xml:space="preserve">, </w:t>
      </w:r>
      <w:proofErr w:type="spellStart"/>
      <w:r w:rsidRPr="00F41E1D">
        <w:rPr>
          <w:szCs w:val="22"/>
        </w:rPr>
        <w:t>GitHub</w:t>
      </w:r>
      <w:proofErr w:type="spellEnd"/>
      <w:r w:rsidRPr="00F41E1D">
        <w:rPr>
          <w:szCs w:val="22"/>
        </w:rPr>
        <w:t>, Mercurial, SVN).</w:t>
      </w:r>
    </w:p>
    <w:p w:rsidR="00C001F8" w:rsidRPr="00F41E1D" w:rsidRDefault="00D72644" w:rsidP="00D72644">
      <w:pPr>
        <w:pStyle w:val="a3"/>
        <w:numPr>
          <w:ilvl w:val="0"/>
          <w:numId w:val="6"/>
        </w:numPr>
        <w:rPr>
          <w:szCs w:val="22"/>
        </w:rPr>
      </w:pPr>
      <w:r w:rsidRPr="00F41E1D">
        <w:rPr>
          <w:szCs w:val="22"/>
        </w:rPr>
        <w:t xml:space="preserve">VCS Integrations: out-of-the-box support for Subversion, Perforce, </w:t>
      </w:r>
      <w:proofErr w:type="spellStart"/>
      <w:r w:rsidRPr="00F41E1D">
        <w:rPr>
          <w:szCs w:val="22"/>
        </w:rPr>
        <w:t>Git</w:t>
      </w:r>
      <w:proofErr w:type="spellEnd"/>
      <w:r w:rsidRPr="00F41E1D">
        <w:rPr>
          <w:szCs w:val="22"/>
        </w:rPr>
        <w:t xml:space="preserve">, and CVS with </w:t>
      </w:r>
      <w:proofErr w:type="spellStart"/>
      <w:r w:rsidRPr="00F41E1D">
        <w:rPr>
          <w:szCs w:val="22"/>
        </w:rPr>
        <w:t>changelists</w:t>
      </w:r>
      <w:proofErr w:type="spellEnd"/>
      <w:r w:rsidRPr="00F41E1D">
        <w:rPr>
          <w:szCs w:val="22"/>
        </w:rPr>
        <w:t xml:space="preserve"> and merge.</w:t>
      </w:r>
    </w:p>
    <w:p w:rsidR="00C001F8" w:rsidRPr="00F41E1D" w:rsidRDefault="00C001F8">
      <w:pPr>
        <w:rPr>
          <w:szCs w:val="22"/>
        </w:rPr>
      </w:pPr>
      <w:r w:rsidRPr="00F41E1D">
        <w:rPr>
          <w:szCs w:val="22"/>
        </w:rPr>
        <w:br w:type="page"/>
      </w:r>
    </w:p>
    <w:p w:rsidR="008F109C" w:rsidRDefault="00C001F8" w:rsidP="00C001F8">
      <w:pPr>
        <w:pStyle w:val="J2"/>
        <w:ind w:firstLine="720"/>
      </w:pPr>
      <w:r>
        <w:lastRenderedPageBreak/>
        <w:t>3. Visual P</w:t>
      </w:r>
      <w:r w:rsidRPr="00C001F8">
        <w:t>aradigm</w:t>
      </w:r>
    </w:p>
    <w:p w:rsidR="00C001F8" w:rsidRDefault="00C001F8" w:rsidP="00C001F8">
      <w:pPr>
        <w:jc w:val="center"/>
      </w:pPr>
      <w:r>
        <w:rPr>
          <w:noProof/>
        </w:rPr>
        <w:drawing>
          <wp:inline distT="0" distB="0" distL="0" distR="0">
            <wp:extent cx="4514959" cy="1104900"/>
            <wp:effectExtent l="76200" t="76200" r="133350" b="133350"/>
            <wp:docPr id="2" name="รูปภาพ 2" descr="https://d1dlalugb0z2hd.cloudfront.net/media/vplogo_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dlalugb0z2hd.cloudfront.net/media/vplogo_30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8853" cy="1108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001F8" w:rsidRPr="00F41E1D" w:rsidRDefault="00C001F8" w:rsidP="00635388">
      <w:pPr>
        <w:ind w:firstLine="720"/>
        <w:jc w:val="thaiDistribute"/>
        <w:rPr>
          <w:rFonts w:cstheme="majorBidi"/>
          <w:szCs w:val="22"/>
          <w:cs/>
        </w:rPr>
      </w:pPr>
      <w:r w:rsidRPr="00F41E1D">
        <w:rPr>
          <w:rFonts w:cstheme="majorBidi"/>
          <w:szCs w:val="22"/>
        </w:rPr>
        <w:t>Visual Paradigm is a software tool designed for software development teams to model business information system and manage development processes. Visual Paradigm supports key industry modeling languages and standards such as </w:t>
      </w:r>
      <w:hyperlink r:id="rId8" w:tgtFrame="_blank" w:history="1">
        <w:r w:rsidR="00635388" w:rsidRPr="00F41E1D">
          <w:rPr>
            <w:rStyle w:val="a8"/>
            <w:rFonts w:cstheme="majorBidi"/>
            <w:color w:val="auto"/>
            <w:szCs w:val="22"/>
            <w:u w:val="none"/>
          </w:rPr>
          <w:t xml:space="preserve">Unified Modeling Language </w:t>
        </w:r>
        <w:r w:rsidRPr="00F41E1D">
          <w:rPr>
            <w:rStyle w:val="a8"/>
            <w:rFonts w:cstheme="majorBidi"/>
            <w:color w:val="auto"/>
            <w:szCs w:val="22"/>
            <w:u w:val="none"/>
          </w:rPr>
          <w:t>(UML)</w:t>
        </w:r>
      </w:hyperlink>
      <w:r w:rsidRPr="00F41E1D">
        <w:rPr>
          <w:rFonts w:cstheme="majorBidi"/>
          <w:szCs w:val="22"/>
        </w:rPr>
        <w:t>, </w:t>
      </w:r>
      <w:proofErr w:type="spellStart"/>
      <w:r w:rsidRPr="00F41E1D">
        <w:rPr>
          <w:rFonts w:cstheme="majorBidi"/>
          <w:szCs w:val="22"/>
        </w:rPr>
        <w:fldChar w:fldCharType="begin"/>
      </w:r>
      <w:r w:rsidRPr="00F41E1D">
        <w:rPr>
          <w:rFonts w:cstheme="majorBidi"/>
          <w:szCs w:val="22"/>
        </w:rPr>
        <w:instrText xml:space="preserve"> HYPERLINK "http://www.sysml.org/" \t "_blank" </w:instrText>
      </w:r>
      <w:r w:rsidRPr="00F41E1D">
        <w:rPr>
          <w:rFonts w:cstheme="majorBidi"/>
          <w:szCs w:val="22"/>
        </w:rPr>
        <w:fldChar w:fldCharType="separate"/>
      </w:r>
      <w:r w:rsidRPr="00F41E1D">
        <w:rPr>
          <w:rStyle w:val="a8"/>
          <w:rFonts w:cstheme="majorBidi"/>
          <w:color w:val="auto"/>
          <w:szCs w:val="22"/>
          <w:u w:val="none"/>
        </w:rPr>
        <w:t>SysML</w:t>
      </w:r>
      <w:proofErr w:type="spellEnd"/>
      <w:r w:rsidRPr="00F41E1D">
        <w:rPr>
          <w:rFonts w:cstheme="majorBidi"/>
          <w:szCs w:val="22"/>
        </w:rPr>
        <w:fldChar w:fldCharType="end"/>
      </w:r>
      <w:r w:rsidRPr="00F41E1D">
        <w:rPr>
          <w:rFonts w:cstheme="majorBidi"/>
          <w:szCs w:val="22"/>
        </w:rPr>
        <w:t>, </w:t>
      </w:r>
      <w:proofErr w:type="spellStart"/>
      <w:r w:rsidRPr="00F41E1D">
        <w:rPr>
          <w:rFonts w:cstheme="majorBidi"/>
          <w:szCs w:val="22"/>
        </w:rPr>
        <w:fldChar w:fldCharType="begin"/>
      </w:r>
      <w:r w:rsidRPr="00F41E1D">
        <w:rPr>
          <w:rFonts w:cstheme="majorBidi"/>
          <w:szCs w:val="22"/>
        </w:rPr>
        <w:instrText xml:space="preserve"> HYPERLINK "http://www.omg.org/spec/SoaML/" \t "_blank" </w:instrText>
      </w:r>
      <w:r w:rsidRPr="00F41E1D">
        <w:rPr>
          <w:rFonts w:cstheme="majorBidi"/>
          <w:szCs w:val="22"/>
        </w:rPr>
        <w:fldChar w:fldCharType="separate"/>
      </w:r>
      <w:r w:rsidRPr="00F41E1D">
        <w:rPr>
          <w:rStyle w:val="a8"/>
          <w:rFonts w:cstheme="majorBidi"/>
          <w:color w:val="auto"/>
          <w:szCs w:val="22"/>
          <w:u w:val="none"/>
        </w:rPr>
        <w:t>SoaML</w:t>
      </w:r>
      <w:proofErr w:type="spellEnd"/>
      <w:r w:rsidRPr="00F41E1D">
        <w:rPr>
          <w:rFonts w:cstheme="majorBidi"/>
          <w:szCs w:val="22"/>
        </w:rPr>
        <w:fldChar w:fldCharType="end"/>
      </w:r>
      <w:r w:rsidRPr="00F41E1D">
        <w:rPr>
          <w:rFonts w:cstheme="majorBidi"/>
          <w:szCs w:val="22"/>
        </w:rPr>
        <w:t>, </w:t>
      </w:r>
      <w:hyperlink r:id="rId9" w:tgtFrame="_blank" w:history="1">
        <w:r w:rsidRPr="00F41E1D">
          <w:rPr>
            <w:rStyle w:val="a8"/>
            <w:rFonts w:cstheme="majorBidi"/>
            <w:color w:val="auto"/>
            <w:szCs w:val="22"/>
            <w:u w:val="none"/>
          </w:rPr>
          <w:t>BPMN</w:t>
        </w:r>
      </w:hyperlink>
      <w:r w:rsidRPr="00F41E1D">
        <w:rPr>
          <w:rFonts w:cstheme="majorBidi"/>
          <w:szCs w:val="22"/>
        </w:rPr>
        <w:t>, XMI, etc. It offers complete tool-set software companies need for </w:t>
      </w:r>
      <w:hyperlink r:id="rId10" w:anchor="flowofevents" w:history="1">
        <w:r w:rsidRPr="00F41E1D">
          <w:rPr>
            <w:rStyle w:val="a8"/>
            <w:rFonts w:cstheme="majorBidi"/>
            <w:color w:val="auto"/>
            <w:szCs w:val="22"/>
            <w:u w:val="none"/>
          </w:rPr>
          <w:t xml:space="preserve">requirements </w:t>
        </w:r>
        <w:proofErr w:type="spellStart"/>
        <w:r w:rsidRPr="00F41E1D">
          <w:rPr>
            <w:rStyle w:val="a8"/>
            <w:rFonts w:cstheme="majorBidi"/>
            <w:color w:val="auto"/>
            <w:szCs w:val="22"/>
            <w:u w:val="none"/>
          </w:rPr>
          <w:t>capturing</w:t>
        </w:r>
      </w:hyperlink>
      <w:proofErr w:type="gramStart"/>
      <w:r w:rsidRPr="00F41E1D">
        <w:rPr>
          <w:rFonts w:cstheme="majorBidi"/>
          <w:szCs w:val="22"/>
        </w:rPr>
        <w:t>,</w:t>
      </w:r>
      <w:proofErr w:type="gramEnd"/>
      <w:hyperlink r:id="rId11" w:history="1">
        <w:r w:rsidRPr="00F41E1D">
          <w:rPr>
            <w:rStyle w:val="a8"/>
            <w:rFonts w:cstheme="majorBidi"/>
            <w:color w:val="auto"/>
            <w:szCs w:val="22"/>
            <w:u w:val="none"/>
          </w:rPr>
          <w:t>process</w:t>
        </w:r>
        <w:proofErr w:type="spellEnd"/>
        <w:r w:rsidRPr="00F41E1D">
          <w:rPr>
            <w:rStyle w:val="a8"/>
            <w:rFonts w:cstheme="majorBidi"/>
            <w:color w:val="auto"/>
            <w:szCs w:val="22"/>
            <w:u w:val="none"/>
          </w:rPr>
          <w:t xml:space="preserve"> analysis</w:t>
        </w:r>
      </w:hyperlink>
      <w:r w:rsidRPr="00F41E1D">
        <w:rPr>
          <w:rFonts w:cstheme="majorBidi"/>
          <w:szCs w:val="22"/>
        </w:rPr>
        <w:t>, </w:t>
      </w:r>
      <w:hyperlink r:id="rId12" w:history="1">
        <w:r w:rsidRPr="00F41E1D">
          <w:rPr>
            <w:rStyle w:val="a8"/>
            <w:rFonts w:cstheme="majorBidi"/>
            <w:color w:val="auto"/>
            <w:szCs w:val="22"/>
            <w:u w:val="none"/>
          </w:rPr>
          <w:t>system design</w:t>
        </w:r>
      </w:hyperlink>
      <w:r w:rsidRPr="00F41E1D">
        <w:rPr>
          <w:rFonts w:cstheme="majorBidi"/>
          <w:szCs w:val="22"/>
        </w:rPr>
        <w:t>, </w:t>
      </w:r>
      <w:hyperlink r:id="rId13" w:history="1">
        <w:r w:rsidRPr="00F41E1D">
          <w:rPr>
            <w:rStyle w:val="a8"/>
            <w:rFonts w:cstheme="majorBidi"/>
            <w:color w:val="auto"/>
            <w:szCs w:val="22"/>
            <w:u w:val="none"/>
          </w:rPr>
          <w:t>database design</w:t>
        </w:r>
      </w:hyperlink>
      <w:r w:rsidRPr="00F41E1D">
        <w:rPr>
          <w:rFonts w:cstheme="majorBidi"/>
          <w:szCs w:val="22"/>
        </w:rPr>
        <w:t>, and etc.</w:t>
      </w:r>
    </w:p>
    <w:p w:rsidR="00635388" w:rsidRDefault="00635388" w:rsidP="00635388">
      <w:pPr>
        <w:pStyle w:val="J3"/>
      </w:pPr>
      <w:r w:rsidRPr="00A35E83">
        <w:t xml:space="preserve">Alternative Tool </w:t>
      </w:r>
    </w:p>
    <w:p w:rsidR="00635388" w:rsidRPr="00F41E1D" w:rsidRDefault="006A71A1" w:rsidP="00635388">
      <w:pPr>
        <w:pStyle w:val="a3"/>
        <w:numPr>
          <w:ilvl w:val="0"/>
          <w:numId w:val="6"/>
        </w:numPr>
        <w:rPr>
          <w:rFonts w:cstheme="majorBidi"/>
        </w:rPr>
      </w:pPr>
      <w:r w:rsidRPr="00F41E1D">
        <w:rPr>
          <w:rFonts w:cstheme="majorBidi"/>
        </w:rPr>
        <w:t>Draw.io</w:t>
      </w:r>
    </w:p>
    <w:p w:rsidR="00635388" w:rsidRPr="00F41E1D" w:rsidRDefault="00635388" w:rsidP="00635388">
      <w:pPr>
        <w:pStyle w:val="a3"/>
        <w:numPr>
          <w:ilvl w:val="0"/>
          <w:numId w:val="6"/>
        </w:numPr>
        <w:rPr>
          <w:rFonts w:cstheme="majorBidi"/>
        </w:rPr>
      </w:pPr>
      <w:r w:rsidRPr="00F41E1D">
        <w:rPr>
          <w:rFonts w:cstheme="majorBidi"/>
        </w:rPr>
        <w:t>Microsoft Visio</w:t>
      </w:r>
    </w:p>
    <w:p w:rsidR="00635388" w:rsidRPr="00F41E1D" w:rsidRDefault="00635388" w:rsidP="00635388">
      <w:pPr>
        <w:pStyle w:val="a3"/>
        <w:numPr>
          <w:ilvl w:val="0"/>
          <w:numId w:val="6"/>
        </w:numPr>
        <w:rPr>
          <w:rFonts w:cstheme="majorBidi"/>
        </w:rPr>
      </w:pPr>
      <w:r w:rsidRPr="00F41E1D">
        <w:rPr>
          <w:rFonts w:cstheme="majorBidi"/>
        </w:rPr>
        <w:t>UML Designer</w:t>
      </w:r>
    </w:p>
    <w:p w:rsidR="006A71A1" w:rsidRPr="00F41E1D" w:rsidRDefault="006A71A1" w:rsidP="006A71A1">
      <w:pPr>
        <w:pStyle w:val="a3"/>
        <w:numPr>
          <w:ilvl w:val="0"/>
          <w:numId w:val="6"/>
        </w:numPr>
        <w:rPr>
          <w:rFonts w:cstheme="majorBidi"/>
        </w:rPr>
      </w:pPr>
      <w:r w:rsidRPr="00F41E1D">
        <w:rPr>
          <w:rFonts w:cstheme="majorBidi"/>
        </w:rPr>
        <w:t>Creately.com</w:t>
      </w:r>
    </w:p>
    <w:p w:rsidR="00635388" w:rsidRDefault="00635388" w:rsidP="00635388">
      <w:pPr>
        <w:pStyle w:val="J3"/>
      </w:pPr>
      <w:r>
        <w:t xml:space="preserve">The selection of this tool </w:t>
      </w:r>
    </w:p>
    <w:p w:rsidR="00635388" w:rsidRPr="00F41E1D" w:rsidRDefault="006A71A1" w:rsidP="006A71A1">
      <w:pPr>
        <w:ind w:firstLine="720"/>
        <w:rPr>
          <w:rFonts w:cstheme="majorBidi"/>
          <w:szCs w:val="22"/>
        </w:rPr>
      </w:pPr>
      <w:r w:rsidRPr="00F41E1D">
        <w:rPr>
          <w:rFonts w:cstheme="majorBidi"/>
          <w:szCs w:val="22"/>
        </w:rPr>
        <w:t>Visual Paradigm can create UML Diagram perfectly. And correct principles diagram. It can also handle design of others diagram such as business modeling Wireframe and so on</w:t>
      </w:r>
      <w:r w:rsidR="007A2089" w:rsidRPr="00F41E1D">
        <w:rPr>
          <w:rFonts w:cstheme="majorBidi"/>
          <w:szCs w:val="22"/>
          <w:cs/>
        </w:rPr>
        <w:t xml:space="preserve">. </w:t>
      </w:r>
      <w:bookmarkEnd w:id="0"/>
    </w:p>
    <w:sectPr w:rsidR="00635388" w:rsidRPr="00F41E1D" w:rsidSect="008F109C">
      <w:pgSz w:w="12240" w:h="15840"/>
      <w:pgMar w:top="851" w:right="1440"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855B6"/>
    <w:multiLevelType w:val="multilevel"/>
    <w:tmpl w:val="FCC2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845411"/>
    <w:multiLevelType w:val="hybridMultilevel"/>
    <w:tmpl w:val="0C740C98"/>
    <w:lvl w:ilvl="0" w:tplc="E976EFC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134298A"/>
    <w:multiLevelType w:val="multilevel"/>
    <w:tmpl w:val="B8AC1F82"/>
    <w:lvl w:ilvl="0">
      <w:start w:val="1"/>
      <w:numFmt w:val="bullet"/>
      <w:lvlText w:val="-"/>
      <w:lvlJc w:val="left"/>
      <w:pPr>
        <w:tabs>
          <w:tab w:val="num" w:pos="720"/>
        </w:tabs>
        <w:ind w:left="720" w:hanging="360"/>
      </w:pPr>
      <w:rPr>
        <w:rFonts w:ascii="Calibri" w:eastAsiaTheme="minorHAnsi" w:hAnsi="Calibri"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6E5A80"/>
    <w:multiLevelType w:val="hybridMultilevel"/>
    <w:tmpl w:val="382E8B58"/>
    <w:lvl w:ilvl="0" w:tplc="C1289E3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9028DE"/>
    <w:multiLevelType w:val="hybridMultilevel"/>
    <w:tmpl w:val="2FC4FD52"/>
    <w:lvl w:ilvl="0" w:tplc="E976EFC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2D2B4E"/>
    <w:multiLevelType w:val="hybridMultilevel"/>
    <w:tmpl w:val="F58825C4"/>
    <w:lvl w:ilvl="0" w:tplc="C1289E3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A24"/>
    <w:rsid w:val="00181281"/>
    <w:rsid w:val="00635388"/>
    <w:rsid w:val="006A71A1"/>
    <w:rsid w:val="007A2089"/>
    <w:rsid w:val="007F1B6C"/>
    <w:rsid w:val="008F109C"/>
    <w:rsid w:val="00A35E83"/>
    <w:rsid w:val="00A559ED"/>
    <w:rsid w:val="00AF0A6A"/>
    <w:rsid w:val="00C001F8"/>
    <w:rsid w:val="00C22A24"/>
    <w:rsid w:val="00CF35C6"/>
    <w:rsid w:val="00D72644"/>
    <w:rsid w:val="00F41E1D"/>
    <w:rsid w:val="00F749F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F688D-8BAC-4A01-B19A-F11D0286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F0A6A"/>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2">
    <w:name w:val="heading 2"/>
    <w:basedOn w:val="a"/>
    <w:next w:val="a"/>
    <w:link w:val="20"/>
    <w:uiPriority w:val="9"/>
    <w:unhideWhenUsed/>
    <w:qFormat/>
    <w:rsid w:val="00AF0A6A"/>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3">
    <w:name w:val="heading 3"/>
    <w:basedOn w:val="a"/>
    <w:next w:val="a"/>
    <w:link w:val="30"/>
    <w:uiPriority w:val="9"/>
    <w:unhideWhenUsed/>
    <w:qFormat/>
    <w:rsid w:val="00A35E83"/>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4">
    <w:name w:val="heading 4"/>
    <w:basedOn w:val="a"/>
    <w:next w:val="a"/>
    <w:link w:val="40"/>
    <w:uiPriority w:val="9"/>
    <w:unhideWhenUsed/>
    <w:qFormat/>
    <w:rsid w:val="00A35E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AF0A6A"/>
    <w:rPr>
      <w:rFonts w:asciiTheme="majorHAnsi" w:eastAsiaTheme="majorEastAsia" w:hAnsiTheme="majorHAnsi" w:cstheme="majorBidi"/>
      <w:color w:val="2E74B5" w:themeColor="accent1" w:themeShade="BF"/>
      <w:sz w:val="32"/>
      <w:szCs w:val="40"/>
    </w:rPr>
  </w:style>
  <w:style w:type="character" w:customStyle="1" w:styleId="20">
    <w:name w:val="หัวเรื่อง 2 อักขระ"/>
    <w:basedOn w:val="a0"/>
    <w:link w:val="2"/>
    <w:uiPriority w:val="9"/>
    <w:rsid w:val="00AF0A6A"/>
    <w:rPr>
      <w:rFonts w:asciiTheme="majorHAnsi" w:eastAsiaTheme="majorEastAsia" w:hAnsiTheme="majorHAnsi" w:cstheme="majorBidi"/>
      <w:color w:val="2E74B5" w:themeColor="accent1" w:themeShade="BF"/>
      <w:sz w:val="26"/>
      <w:szCs w:val="33"/>
    </w:rPr>
  </w:style>
  <w:style w:type="character" w:customStyle="1" w:styleId="30">
    <w:name w:val="หัวเรื่อง 3 อักขระ"/>
    <w:basedOn w:val="a0"/>
    <w:link w:val="3"/>
    <w:uiPriority w:val="9"/>
    <w:rsid w:val="00A35E83"/>
    <w:rPr>
      <w:rFonts w:asciiTheme="majorHAnsi" w:eastAsiaTheme="majorEastAsia" w:hAnsiTheme="majorHAnsi" w:cstheme="majorBidi"/>
      <w:color w:val="1F4D78" w:themeColor="accent1" w:themeShade="7F"/>
      <w:sz w:val="24"/>
      <w:szCs w:val="30"/>
    </w:rPr>
  </w:style>
  <w:style w:type="character" w:customStyle="1" w:styleId="40">
    <w:name w:val="หัวเรื่อง 4 อักขระ"/>
    <w:basedOn w:val="a0"/>
    <w:link w:val="4"/>
    <w:uiPriority w:val="9"/>
    <w:rsid w:val="00A35E83"/>
    <w:rPr>
      <w:rFonts w:asciiTheme="majorHAnsi" w:eastAsiaTheme="majorEastAsia" w:hAnsiTheme="majorHAnsi" w:cstheme="majorBidi"/>
      <w:i/>
      <w:iCs/>
      <w:color w:val="2E74B5" w:themeColor="accent1" w:themeShade="BF"/>
    </w:rPr>
  </w:style>
  <w:style w:type="paragraph" w:styleId="a3">
    <w:name w:val="List Paragraph"/>
    <w:basedOn w:val="a"/>
    <w:uiPriority w:val="34"/>
    <w:qFormat/>
    <w:rsid w:val="00A35E83"/>
    <w:pPr>
      <w:ind w:left="720"/>
      <w:contextualSpacing/>
    </w:pPr>
  </w:style>
  <w:style w:type="character" w:styleId="a4">
    <w:name w:val="Strong"/>
    <w:basedOn w:val="a0"/>
    <w:uiPriority w:val="22"/>
    <w:qFormat/>
    <w:rsid w:val="00A35E83"/>
    <w:rPr>
      <w:b/>
      <w:bCs/>
    </w:rPr>
  </w:style>
  <w:style w:type="paragraph" w:customStyle="1" w:styleId="J1">
    <w:name w:val="หัวเรื่องJ1"/>
    <w:basedOn w:val="1"/>
    <w:link w:val="J10"/>
    <w:qFormat/>
    <w:rsid w:val="00A35E83"/>
    <w:rPr>
      <w:rFonts w:asciiTheme="majorBidi" w:hAnsiTheme="majorBidi"/>
      <w:b/>
      <w:bCs/>
      <w:color w:val="auto"/>
      <w:sz w:val="72"/>
      <w:szCs w:val="144"/>
      <w:u w:val="single"/>
    </w:rPr>
  </w:style>
  <w:style w:type="paragraph" w:customStyle="1" w:styleId="J2">
    <w:name w:val="หัวเรื่องJ2"/>
    <w:basedOn w:val="2"/>
    <w:link w:val="J20"/>
    <w:qFormat/>
    <w:rsid w:val="00A35E83"/>
    <w:rPr>
      <w:rFonts w:asciiTheme="majorBidi" w:hAnsiTheme="majorBidi"/>
      <w:b/>
      <w:bCs/>
      <w:color w:val="auto"/>
      <w:sz w:val="44"/>
      <w:szCs w:val="44"/>
    </w:rPr>
  </w:style>
  <w:style w:type="character" w:customStyle="1" w:styleId="J10">
    <w:name w:val="หัวเรื่องJ1 อักขระ"/>
    <w:basedOn w:val="10"/>
    <w:link w:val="J1"/>
    <w:rsid w:val="00A35E83"/>
    <w:rPr>
      <w:rFonts w:asciiTheme="majorBidi" w:eastAsiaTheme="majorEastAsia" w:hAnsiTheme="majorBidi" w:cstheme="majorBidi"/>
      <w:b/>
      <w:bCs/>
      <w:color w:val="2E74B5" w:themeColor="accent1" w:themeShade="BF"/>
      <w:sz w:val="72"/>
      <w:szCs w:val="144"/>
      <w:u w:val="single"/>
    </w:rPr>
  </w:style>
  <w:style w:type="paragraph" w:customStyle="1" w:styleId="J3">
    <w:name w:val="หัวเรื่องJ3"/>
    <w:basedOn w:val="4"/>
    <w:link w:val="J30"/>
    <w:qFormat/>
    <w:rsid w:val="00CF35C6"/>
    <w:rPr>
      <w:rFonts w:asciiTheme="majorBidi" w:hAnsiTheme="majorBidi"/>
      <w:b/>
      <w:bCs/>
      <w:color w:val="auto"/>
      <w:sz w:val="36"/>
      <w:szCs w:val="44"/>
      <w:u w:val="single"/>
    </w:rPr>
  </w:style>
  <w:style w:type="character" w:customStyle="1" w:styleId="J20">
    <w:name w:val="หัวเรื่องJ2 อักขระ"/>
    <w:basedOn w:val="20"/>
    <w:link w:val="J2"/>
    <w:rsid w:val="00A35E83"/>
    <w:rPr>
      <w:rFonts w:asciiTheme="majorBidi" w:eastAsiaTheme="majorEastAsia" w:hAnsiTheme="majorBidi" w:cstheme="majorBidi"/>
      <w:b/>
      <w:bCs/>
      <w:color w:val="2E74B5" w:themeColor="accent1" w:themeShade="BF"/>
      <w:sz w:val="44"/>
      <w:szCs w:val="44"/>
    </w:rPr>
  </w:style>
  <w:style w:type="character" w:customStyle="1" w:styleId="J30">
    <w:name w:val="หัวเรื่องJ3 อักขระ"/>
    <w:basedOn w:val="40"/>
    <w:link w:val="J3"/>
    <w:rsid w:val="00CF35C6"/>
    <w:rPr>
      <w:rFonts w:asciiTheme="majorBidi" w:eastAsiaTheme="majorEastAsia" w:hAnsiTheme="majorBidi" w:cstheme="majorBidi"/>
      <w:b/>
      <w:bCs/>
      <w:i/>
      <w:iCs/>
      <w:color w:val="2E74B5" w:themeColor="accent1" w:themeShade="BF"/>
      <w:sz w:val="36"/>
      <w:szCs w:val="44"/>
      <w:u w:val="single"/>
    </w:rPr>
  </w:style>
  <w:style w:type="paragraph" w:styleId="a5">
    <w:name w:val="Normal (Web)"/>
    <w:basedOn w:val="a"/>
    <w:uiPriority w:val="99"/>
    <w:semiHidden/>
    <w:unhideWhenUsed/>
    <w:rsid w:val="008F10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8F109C"/>
  </w:style>
  <w:style w:type="character" w:customStyle="1" w:styleId="11">
    <w:name w:val="ตัวเน้น1"/>
    <w:basedOn w:val="a0"/>
    <w:rsid w:val="008F109C"/>
  </w:style>
  <w:style w:type="paragraph" w:styleId="a6">
    <w:name w:val="Intense Quote"/>
    <w:basedOn w:val="a"/>
    <w:next w:val="a"/>
    <w:link w:val="a7"/>
    <w:uiPriority w:val="30"/>
    <w:qFormat/>
    <w:rsid w:val="008F109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ทำให้คำอ้างอิงเป็นสีเข้มขึ้น อักขระ"/>
    <w:basedOn w:val="a0"/>
    <w:link w:val="a6"/>
    <w:uiPriority w:val="30"/>
    <w:rsid w:val="008F109C"/>
    <w:rPr>
      <w:i/>
      <w:iCs/>
      <w:color w:val="5B9BD5" w:themeColor="accent1"/>
    </w:rPr>
  </w:style>
  <w:style w:type="character" w:styleId="a8">
    <w:name w:val="Hyperlink"/>
    <w:basedOn w:val="a0"/>
    <w:uiPriority w:val="99"/>
    <w:unhideWhenUsed/>
    <w:rsid w:val="00C001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27899">
      <w:bodyDiv w:val="1"/>
      <w:marLeft w:val="0"/>
      <w:marRight w:val="0"/>
      <w:marTop w:val="0"/>
      <w:marBottom w:val="0"/>
      <w:divBdr>
        <w:top w:val="none" w:sz="0" w:space="0" w:color="auto"/>
        <w:left w:val="none" w:sz="0" w:space="0" w:color="auto"/>
        <w:bottom w:val="none" w:sz="0" w:space="0" w:color="auto"/>
        <w:right w:val="none" w:sz="0" w:space="0" w:color="auto"/>
      </w:divBdr>
    </w:div>
    <w:div w:id="739788917">
      <w:bodyDiv w:val="1"/>
      <w:marLeft w:val="0"/>
      <w:marRight w:val="0"/>
      <w:marTop w:val="0"/>
      <w:marBottom w:val="0"/>
      <w:divBdr>
        <w:top w:val="none" w:sz="0" w:space="0" w:color="auto"/>
        <w:left w:val="none" w:sz="0" w:space="0" w:color="auto"/>
        <w:bottom w:val="none" w:sz="0" w:space="0" w:color="auto"/>
        <w:right w:val="none" w:sz="0" w:space="0" w:color="auto"/>
      </w:divBdr>
    </w:div>
    <w:div w:id="116077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ml.org/" TargetMode="External"/><Relationship Id="rId13" Type="http://schemas.openxmlformats.org/officeDocument/2006/relationships/hyperlink" Target="https://www.visual-paradigm.com/features/database-desig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visual-paradigm.com/features/uml-and-sysml-mode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visual-paradigm.com/features/business-process-modeling/"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visual-paradigm.com/features/uexceler-supports/" TargetMode="External"/><Relationship Id="rId4" Type="http://schemas.openxmlformats.org/officeDocument/2006/relationships/webSettings" Target="webSettings.xml"/><Relationship Id="rId9" Type="http://schemas.openxmlformats.org/officeDocument/2006/relationships/hyperlink" Target="http://www.bpmn.org/" TargetMode="External"/><Relationship Id="rId1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3</Pages>
  <Words>533</Words>
  <Characters>3040</Characters>
  <Application>Microsoft Office Word</Application>
  <DocSecurity>0</DocSecurity>
  <Lines>25</Lines>
  <Paragraphs>7</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JacKiEzzZZ Bass</dc:creator>
  <cp:keywords/>
  <dc:description/>
  <cp:lastModifiedBy>TOPCOM</cp:lastModifiedBy>
  <cp:revision>9</cp:revision>
  <dcterms:created xsi:type="dcterms:W3CDTF">2016-03-18T13:53:00Z</dcterms:created>
  <dcterms:modified xsi:type="dcterms:W3CDTF">2016-03-23T07:15:00Z</dcterms:modified>
</cp:coreProperties>
</file>