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jhw81da1j9p" w:id="0"/>
      <w:bookmarkEnd w:id="0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Guest - unregistered user.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- registered user of the system who able to buy products in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- administrator who can manage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-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Omise - </w:t>
      </w:r>
      <w:r w:rsidDel="00000000" w:rsidR="00000000" w:rsidRPr="00000000">
        <w:rPr>
          <w:color w:val="545454"/>
          <w:highlight w:val="white"/>
          <w:rtl w:val="0"/>
        </w:rPr>
        <w:t xml:space="preserve">payment gateway for Southeast Asia, based in Thailand, providing a secure and white label solution to merchants and enterprise businesses.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Paypal - payment gateway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Kerry Express - logistic parcel delivery service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Tracking code - tracking code of logistic parcel delivery service that provide us after we posted a parcel.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sd0mskfvozh" w:id="1"/>
      <w:bookmarkEnd w:id="1"/>
      <w:r w:rsidDel="00000000" w:rsidR="00000000" w:rsidRPr="00000000">
        <w:rPr>
          <w:rtl w:val="0"/>
        </w:rPr>
        <w:t xml:space="preserve">URS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zwre699hex" w:id="2"/>
      <w:bookmarkEnd w:id="2"/>
      <w:r w:rsidDel="00000000" w:rsidR="00000000" w:rsidRPr="00000000">
        <w:rPr>
          <w:rtl w:val="0"/>
        </w:rPr>
        <w:t xml:space="preserve">Feature #1 Authenticate system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Guest can register to the system by providing their.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postal code*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number*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* indicate that field is required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login to the system by using their email and password.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logout from the system.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login to the system by using their email and </w:t>
      </w:r>
      <w:commentRangeStart w:id="0"/>
      <w:r w:rsidDel="00000000" w:rsidR="00000000" w:rsidRPr="00000000">
        <w:rPr>
          <w:rtl w:val="0"/>
        </w:rPr>
        <w:t xml:space="preserve">password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log out from the system.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u7igjogrl6b" w:id="3"/>
      <w:bookmarkEnd w:id="3"/>
      <w:r w:rsidDel="00000000" w:rsidR="00000000" w:rsidRPr="00000000">
        <w:rPr>
          <w:rtl w:val="0"/>
        </w:rPr>
        <w:t xml:space="preserve">Feature #2 Authorization system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admin can access to admin dashboard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i2gscordpn0" w:id="4"/>
      <w:bookmarkEnd w:id="4"/>
      <w:r w:rsidDel="00000000" w:rsidR="00000000" w:rsidRPr="00000000">
        <w:rPr>
          <w:rtl w:val="0"/>
        </w:rPr>
        <w:t xml:space="preserve">Feature #3 Inventory system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view statistics record of sale in day,week,month and year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view trend of products (forecast)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view products in the inventory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product information consists of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raw materials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can add products to the inventory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edit products information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product information consists of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raw materials list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delete products from the inventory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view raw materials in the inventory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qu0yimq2h3h" w:id="5"/>
      <w:bookmarkEnd w:id="5"/>
      <w:r w:rsidDel="00000000" w:rsidR="00000000" w:rsidRPr="00000000">
        <w:rPr>
          <w:rtl w:val="0"/>
        </w:rPr>
        <w:t xml:space="preserve">Feature #4 Purchase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view product list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select product and put into shopping cart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view his/her shopping cart which consist of product id,name,total price and amount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edit amount of product in shopping cart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view calculated delivery cost of total products in shopping cart.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 select delivery address before click purchase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select payment gateway (Omise, Paypal) before click purchase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qxznv52mc1h" w:id="6"/>
      <w:bookmarkEnd w:id="6"/>
      <w:r w:rsidDel="00000000" w:rsidR="00000000" w:rsidRPr="00000000">
        <w:rPr>
          <w:rtl w:val="0"/>
        </w:rPr>
        <w:t xml:space="preserve">Feature #5 Delivery management system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can see order that is need to ship.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can add the tracking code to order.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view order tracking code after admin has added the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rit FeelFree" w:id="0" w:date="2016-02-27T18:03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 admin that system can have?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