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tab/>
        <w:t xml:space="preserve">Describe the architecture of Spark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Apache Spark is an open-source distributed computing system designed for big data processing and analytics. The Apache Spark framework uses a master-slave architecture that consists of a driver, which runs as a master node, and many executors that run across as worker nodes in the cluster. Apache Spark can be used for batch processing and real-time processing as well.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4009">
          <v:rect xmlns:o="urn:schemas-microsoft-com:office:office" xmlns:v="urn:schemas-microsoft-com:vml" id="rectole0000000000" style="width:415.500000pt;height:20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Spark driver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driver is the program or process responsible for coordinating the execution of the Spark application. It runs the main function and creates the SparkContext, which connects to the cluster manager.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Spark executors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Executors are worker processes responsible for executing tasks in Spark applications. They are launched on worker nodes and communicate with the driver program and cluster manager. Executors run tasks concurrently and store data in memory or disk for caching and intermediate storage.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cluster manager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cluster manager is responsible for allocating resources and managing the cluster on which the Spark application runs. Spark supports various cluster managers like Apache Mesos, Hadoop YARN, and standalone cluster manager.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sparkContext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SparkContext is the entry point for any Spark functionality. It represents the connection to a Spark cluster and can be used to create RDDs (Resilient Distributed Datasets), accumulators, and broadcast variables. SparkContext also coordinates the execution of tasks.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task is the smallest unit of work in Spark, representing a unit of computation that can be performed on a single partition of data. The driver program divides the Spark job into tasks and assigns them to the executor nodes for execution.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Of Spark Architecture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Driver Program in the Apache Spark architecture executes, it calls the real program of an application and creates a SparkContext. SparkContext contains all of the basic functions. The Spark Driver includes several other components, including a DAG Scheduler, Task Scheduler, Backend Scheduler, and Block Manager, all of which are responsible for translating user-written code into jobs that are actually executed on the cluster. Spark Driver and SparkContext collectively watch over the job execution within the cluster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Cluster Manager manages the execution of various jobs in the cluster. Spark Driver works in conjunction with the Cluster Manager to control the execution of various other jobs. The cluster Manager does the task of allocating resources for the job. Once the job has been broken down into smaller jobs, which are then distributed to worker nodes, SparkDriver will control the execution.Many worker nodes can be used to process an RDD(Resilient Distributed Dataset) created in SparkContext, and the results can also be cached.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SparkContext receives task information from the Cluster Manager and enqueues it on worker nodes. The executor is in charge of carrying out these duties. The lifespan of executors is the same as that of the Spark Application. We can increase the number of workers if we want to improve the performance of the system. In this way, we can divide jobs into more coherent parts.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Main Abstractions of Apache Spark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Apache Spark has a well-defined layer architecture that is designed on two main abstractions: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Resilient Distributed Dataset (RDD): RDD is an immutable (read-only), fundamental collection of elements or items that can be operated on many devices at the same time (spark parallel processing). Each dataset in an RDD can be divided into logical portions, which are then executed on different nodes of a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Directed Acyclic Graph (DAG): DAG is the scheduling layer of the Apache Spark architecture that implements stage-oriented scheduling. Compared to MapReduce which creates a graph in two stages, Map and Reduce, Apache Spark can create DAGs that contain many stages.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Execution Modes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 mode is probably the most common way of running Spark Applications. In cluster mode, a user submits a pre-compiled JAR, Python script, or R script to a cluster manager. The cluster manager then launches the driver process on a worker node inside the cluster, in addition to the executor processes. This means that the cluster manager is responsible for maintaining all Spark Application</w:t>
      </w:r>
      <w:r>
        <w:rPr>
          <w:rFonts w:ascii="Calibri" w:hAnsi="Calibri" w:cs="Calibri" w:eastAsia="Calibri"/>
          <w:color w:val="auto"/>
          <w:spacing w:val="0"/>
          <w:position w:val="0"/>
          <w:sz w:val="22"/>
          <w:shd w:fill="auto" w:val="clear"/>
        </w:rPr>
        <w:t xml:space="preserve">–related processes.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299" w:dyaOrig="4240">
          <v:rect xmlns:o="urn:schemas-microsoft-com:office:office" xmlns:v="urn:schemas-microsoft-com:vml" id="rectole0000000001" style="width:364.950000pt;height:21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Client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Client mode is nearly the same as cluster mode except that the Spark driver remains on the client machine that submitted the application. This means that the client machine is responsible for maintaining the Spark driver process, and the cluster manager maintains the executor processes.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89" w:dyaOrig="3949">
          <v:rect xmlns:o="urn:schemas-microsoft-com:office:office" xmlns:v="urn:schemas-microsoft-com:vml" id="rectole0000000002" style="width:384.450000pt;height:197.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Local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Local mode is a significant departure from the previous two modes: it runs the entire Spark Application on a single machine. It achieves parallelism through threads on that single machine. This is a common way to learn Spark, test your applications, or experiment iteratively with local development.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3300">
          <v:rect xmlns:o="urn:schemas-microsoft-com:office:office" xmlns:v="urn:schemas-microsoft-com:vml" id="rectole0000000003" style="width:415.500000pt;height:16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tab/>
        <w:t xml:space="preserve">What is a cluster manager? Which ones have you used?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 Manager Types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currently supports several cluster managers: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Standalone — a simple cluster manager included with Spark that makes it easy to set up a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Apache Mesos — a general cluster manager that can also run Hadoop MapReduce and service applications.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Hadoop YARN — the resource manager in Hadoop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Kubernetes — an open-source system for automating deployment, scaling, and management of containerized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cluster manager is a software component responsible for managing the resources and coordinating the execution of tasks on a cluster of machines. It allocates resources to applications, schedules tasks, monitors their execution, and ensures fault tolerance and scalability.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several cluster managers commonly used with Apache Spark: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Apache Mesos: Mesos is a distributed systems kernel that abstracts CPU, memory, storage, and other compute resources, allowing multiple frameworks to share a cluster efficiently. It provides fine-grained sharing and isolation of resources across applications.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Hadoop YARN (Yet Another Resource Negotiator): YARN is the resource management layer in the Hadoop ecosystem. It manages and allocates resources to various applications running on a Hadoop cluster, including Spark applications.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Standalone Cluster Manager: Spark also comes with its standalone cluster manager, which is a simple resource manager that launches Spark applications on a cluster. It is primarily used for testing and development purposes.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Personally, I have experience using both Apache Mesos and Hadoop YARN as cluster managers for running Apache Spark applications. Mesos provides excellent resource sharing and isolation capabilities, while YARN integrates well with the Hadoop ecosystem and is commonly used in Hadoop clusters.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tab/>
        <w:t xml:space="preserve">Difference between SparkContext and SparkSession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SparkContext: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SparkContext is the entry point for Spark functionality in older versions of Spark (1.x and 2.x).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represents the connection to a Spark cluster and coordinates the execution of Spark jobs.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SparkContext is responsible for creating RDDs (Resilient Distributed Datasets), broadcasting variables, and managing accumulators.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 not have built-in support for structured data processing.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SparkSession: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SparkSession is the entry point for Spark functionality in newer versions of Spark (starting from Spark 2.0).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encapsulates SparkContext and provides a unified interface for interacting with Spark, including support for structured data processing with DataFrames and Datasets.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SparkSession provides methods for reading and writing data from various sources, creating DataFrames and Datasets, executing SQL queries, and managing configuration settings.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simplifies the API and provides a more user-friendly interface for working with Spark.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tab/>
        <w:t xml:space="preserve">Describe spark modes to execute the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 can be executed in different modes, each serving specific purposes and catering to different deployment scenarios: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Local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local mode, Spark runs on a single machine and utilizes local resources (CPU cores and 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typically used for development, testing, and debugging purposes.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Local mode is suitable for small-scale data processing tasks where parallelism is not a primary concern.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Standalone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standalone mode, Spark comes with its own built-in cluster manager, allowing it to run on a cluster of machines without relying on external cluster management software.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well-suited for deploying Spark applications on dedicated clusters managed by Spark's standalone cluster manager.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Standalone mode is straightforward to set up and manage, making it a good choice for smaller deployments or when a dedicated Spark cluster is available.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YARN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YARN (Yet Another Resource Negotiator) is a distributed resource management system used in Apache Hadoop ecosystems.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 can be deployed in YARN mode, where YARN acts as the resource manager, handling resource allocation and job scheduling across the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YARN mode is commonly used in Hadoop environments, allowing Spark to share cluster resources with other Hadoop ecosystem components like HDFS, MapReduce, and Hive.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Mesos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Apache Mesos is a cluster manager that abstracts CPU, memory, storage, and other computing resources across a cluster of machines.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 can run in Mesos mode, where Mesos serves as the resource manager, allocating resources to Spark applications based on resource offers from Mesos agents.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Mesos mode provides flexibility in resource sharing and isolation, making it suitable for multi-tenancy environments and environments with diverse workloads.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Kubernetes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Kubernetes is an open-source container orchestration platform used for automating deployment, scaling, and management of containerized applications.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 supports running on Kubernetes clusters, leveraging Kubernetes to manage containerized Spark applications.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Kubernetes mode provides native support for containerized deployments, enabling easier management and scalability of Spark applications in containerized environments.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tab/>
        <w:t xml:space="preserve">Difference between RDD and DF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RDD (Resilient Distributed Dataset) and DataFrame (DF) are two main abstractions in Apache Spark, each with its own characteristics: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RDD: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RDD is a fundamental data structure in Spark, representing a collection of elements partitioned across the nodes of a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RDDs are immutable, meaning once created, their contents cannot be changed.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RDD operations are low-level and provide more control over data processing, but they require explicit handling of serialization and deserialization.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RDDs support both structured and unstructured data processing.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RDDs lack optimization features like query optimization and predicate pushdown.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RDDs are suitable for complex data processing tasks and scenarios where fine-grained control over data manipulation is required.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DataFrame: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DataFrame is a higher-level abstraction built on top of RDD, providing a distributed collection of data organized into named columns.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DataFrames are immutable like RDDs but offer a more structured and user-friendly API for data manipulation.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DataFrame operations are optimized and provide better performance compared to RDDs, especially for SQL-like queries.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DataFrames support various data formats and can be easily integrated with external data sources like Hive, HBase, and Parquet.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DataFrames benefit from Catalyst optimizer, enabling efficient query optimization and execution planning.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DataFrames are suitable for structured data processing tasks, including data exploration, transformation, and analysis.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summary, RDDs offer low-level control and flexibility, whereas DataFrames provide a higher-level API with optimization features and better performance for structured data processing tasks.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tab/>
        <w:t xml:space="preserve">Transformation vs Action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Transformations: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Transformations are lazy operations that define a new RDD or DataFrame by applying a function to the existing RDD or DataFrame.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create a new RDD or DataFrame without executing any computation immediately.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Examples of transformations include map(), filter(), flatMap(), and groupByKey().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Actions are operations that trigger the execution of the computation and return results to the driver program or write data to an external storage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initiate the actual computation on the RDD or DataFrame and may trigger the execution of previously defined transformations.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Examples of actions include count(), collect(), reduce(), and saveAsTextFile().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tab/>
        <w:t xml:space="preserve">Narrow transformation vs Wide transformation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Narrow transformations are operations that can be performed on a single partition of data without needing to shuffle or reorganize data across partitions. These operations are executed independently on each partition, making them efficient and fast.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Wide transformations require data shuffling and reorganization across partitions. These operations involve combining data from multiple partitions, which may require data movement across the cluster. As a result, wide transformations are generally more expensive in terms of computation and network overhead compared to narrow transformations.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tab/>
        <w:t xml:space="preserve">What is lazy evaluation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Lazy evaluation is a programming paradigm where the evaluation of an expression or computation is deferred until its value is actually needed. In the context of Apache Spark, lazy evaluation refers to the optimization technique where transformations on resilient distributed datasets (RDDs) are not executed immediately upon invocation, but rather they are deferred until an action is called.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a transformation operation is applied to an RDD in Spark, it does not compute the result right away. Instead, Spark builds up a directed acyclic graph (DAG) of the transformations, representing the logical execution plan. The actual computation is deferred until an action operation is invoked, such as collect(), count(), or saveAsTextFile().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Lazy evaluation offers several benefits: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Optimization: Spark can optimize the execution plan by combining multiple transformations into a single stage or pipeline, reducing the overhead of data movement and computation.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Fault tolerance: By deferring computation until necessary, Spark can recompute lost data more efficiently by reapplying the transformations from the original data source.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Flexibility: Lazy evaluation allows for more flexible and dynamic execution plans, enabling optimizations based on the actual data and operations performed.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tab/>
        <w:t xml:space="preserve">What is DAG?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Apache Spark, the DAG (Directed Acyclic Graph) represents the logical execution plan of a computation. Each node in the DAG represents a transformation or action operation, and edges represent the flow of data between these operations. The DAG is directed because it shows the direction of data flow, and acyclic because it ensures that data processing flows in a linear manner without loops or cycles. Spark optimizes and executes the operations represented in the DAG in an efficient and parallel manner to process data efficiently.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tab/>
        <w:t xml:space="preserve">What is lineage?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Lineage in Apache Spark refers to the history of transformations applied to a dataset to derive a result. It represents the sequence of operations that were used to create a particular RDD (Resilient Distributed Dataset) or DataFrame from its source data. Lineage information is crucial for fault tolerance and recomputation of lost or corrupted data partitions in Spark's resilient distributed datasets.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tab/>
        <w:t xml:space="preserve">Difference between DAG and Lineage?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DAG: A DAG is a computational graph that represents the logical execution plan of a Spark job. It consists of vertices representing transformations and edges representing dependencies between them.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DAG encompasses the entire logical execution plan of a Spark job, including all transformations and their dependencies.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Lineage: Lineage, on the other hand, refers to the history of transformations applied to a dataset to derive a result. It represents the sequence of operations that were used to create a particular RDD or DataFrame from its source data.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Lineage is specific to individual RDDs or DataFrames and tracks the transformations applied to them.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w:t>
        <w:tab/>
        <w:t xml:space="preserve">What happens when you submit a spark job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Initialization: The Spark driver program initializes, which involves setting up the SparkSession or SparkContext, depending on the Spark version. This step includes configuring the application, setting properties, and preparing the execution environment.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Job Submission: The Spark application code, packaged as a JAR file or a Python script, is submitted to the cluster manager. The cluster manager is responsible for resource allocation and scheduling tasks on the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 Allocation: The cluster manager allocates resources (executors) to run the Spark job. This involves negotiating with the resource manager (e.g., YARN, Mesos, or Kubernetes) to acquire containers or worker nodes.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Scheduling: The Spark driver creates an execution plan for the job, which is represented as a Directed Acyclic Graph (DAG) of stages. Each stage consists of tasks that can be executed in parallel. The task scheduler dispatches these tasks to the available executors based on data locality and resource availability.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Execution: The executor nodes receive the tasks from the driver and execute them. Each executor runs one or more tasks concurrently, processing data partitions in memory or on disk. The tasks perform the actual computations defined by the transformations and actions in the Spark job.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Result Aggregation: As tasks complete, their results are aggregated and combined by the driver program. If the job includes actions that return results to the driver (e.g., collect(), count()), these results are collected and processed.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Job Completion: Once all tasks have been executed and their results collected, the Spark job completes. The driver program may perform any necessary cleanup tasks and release cluster resources.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w:t>
        <w:tab/>
        <w:t xml:space="preserve">Client mode vs cluster mode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Client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Client mode is nearly the same as cluster mode except that the Spark driver remains on the client machine that submitted the application. This means that the client machine is responsible for maintaining the Spark driver process, and the cluster manager maintains the executor processes.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 mode is probably the most common way of running Spark Applications. In cluster mode, a user submits a pre-compiled JAR, Python script, or R script to a cluster manager. The cluster manager then launches the driver process on a worker node inside the cluster, in addition to the executor processes. This means that the cluster manager is responsible for maintaining all Spark Application–related processes.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w:t>
        <w:tab/>
        <w:t xml:space="preserve">Difference between a DF and a DS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DataFrame (DF) is a distributed collection of data organized into named columns, similar to a table in a relational database. It is an immutable distributed collection of data with named columns.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Dataset (DS), on the other hand, is a distributed collection of data that provides the benefits of RDDs (strong typing, ability to use functional programming constructs) with the benefits of Spark SQL's optimized execution engine.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w:t>
        <w:tab/>
        <w:t xml:space="preserve">Difference between a Pandas DF and a Spark DF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Pandas DF: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PD DF is designed to work on a single machine and can handle data that fits into memory.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PD DF operates in-memory, performing computations on data stored locally.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PD DF uses pandas' API, which is more concise and expressive for working with small to medium-sized datasets.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PD DF does not inherently provide fault tolerance features.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 DF: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 DF is distributed across multiple nodes in a cluster and can handle data that exceeds the memory capacity of a single machine.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leverages distributed processing, allowing for parallel execution of operations across multiple nodes in a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Spark DF is optimized for handling large-scale datasets and can provide faster performance for big data processing tasks compared to PD DF, especially when dealing with massive volumes of data.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 DF uses Spark SQL's API, which is designed for distributed processing and scalability.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Spark DF offers fault tolerance out-of-the-box, as it automatically handles data partitioning, replication, and recovery in case of failures.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w:t>
        <w:tab/>
        <w:t xml:space="preserve">Coalesce vs repartition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Repartition - causes full shuffling because it creates new partitions, we can decrease as well as increase. Bcoz it does full shuffling, the output file size is equally shared for all partitions , slow processing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Coalesce - causes no shuffling (0) to min (2) shuffling because it works with existing partition, we can only decrease the partition. The output size is uneven ( records are shared uneven, not evenly distributed, output file size will be unequal ) , fast processing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w:t>
        <w:tab/>
        <w:t xml:space="preserve">If Coalesce and repartition can reduce the partitions then which one will you use?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Coalesce would be the preferred choice to reduce the number of partitions. Since Coalesce works with existing partitions and avoids full shuffling, it generally leads to faster processing compared to Repartition.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w:t>
        <w:tab/>
        <w:t xml:space="preserve">Scenario  when you need to reduce the partitions?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Post-Aggregation Operations: After performing aggregation operations such as groupBy or reduceByKey, the resulting dataset may have more partitions than necessary. Reducing the partitions can help improve efficiency in subsequent operations.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Resource Utilization: When dealing with limited resources such as memory or processing power, reducing the number of partitions can optimize resource utilization and prevent resource contention.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Operations: After performing join operations, the resulting dataset may have a larger number of partitions than required. Reducing the partitions can help streamline subsequent operations and reduce overhead.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Storage Efficiency: Reducing the number of partitions can lead to more efficient storage utilization, especially when writing data to disk or other storage systems.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w:t>
        <w:tab/>
        <w:t xml:space="preserve">When do you need to increase the partitions?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Parallelism: Increasing the number of partitions allows for greater parallelism, enabling more tasks to run concurrently across the cluster. This can lead to faster processing times, especially when dealing with large datasets and computationally intensive operations.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Skew: When the data is unevenly distributed among partitions, increasing the number of partitions can help balance the workload and prevent certain partitions from becoming hotspots. This can improve overall performance by distributing the processing more evenly across the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Operations: Increasing the number of partitions before performing join operations can help reduce data shuffling and improve join performance. By evenly distributing the data across partitions, the join operation can be more efficient and less prone to data skew issues.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Resource Utilization: In some cases, increasing the number of partitions can help better utilize available resources, such as memory and processing power. This can lead to improved overall system performance by maximizing resource usage.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Sorting and Aggregation: Increasing the number of partitions before sorting or performing aggregation operations can help distribute the data more evenly and improve the efficiency of these operations. It can also help prevent out-of-memory errors by reducing the size of individual partitions.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w:t>
        <w:tab/>
        <w:t xml:space="preserve">What is a driver?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driver refers to the main process responsible for coordinating the execution of a Spark application. It runs the main function and creates the SparkContext, which is the entry point for interacting with the Spark API. The driver program defines the computation logic, including transformations and actions to be performed on the data.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Initializing the SparkContext: The driver initializes the SparkContext, which establishes a connection to the Spark cluster and coordinates the execution of tasks.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Dividing the Job into Tasks: The driver divides the Spark job into smaller tasks and schedules them for execution across the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Monitoring and Managing Execution: The driver monitors the progress of task execution, handles failures, and manages resources within the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Collecting Results: After executing the tasks, the driver collects the results from the worker nodes and aggregates them as needed.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driver plays a crucial role in orchestrating the execution of Spark applications and ensuring that they run efficiently and successfully on the underlying cluster infrastructure.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w:t>
        <w:tab/>
        <w:t xml:space="preserve">What is an executor?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Executor is a worker process responsible for executing tasks as part of a Spark application. Executors are launched on worker nodes in the Spark cluster and perform the actual data processing operations defined by the driver program.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Execution: Executors execute tasks assigned to them by the driver program. These tasks typically involve processing data, applying transformations, and performing computations on distributed datasets.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Storage: Executors store data in memory or disk, depending on the caching and storage requirements specified by the Spark application. They maintain partitions of RDDs (Resilient Distributed Datasets) and perform operations on these partitions.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Isolation: Executors operate in isolation from each other, meaning that the tasks executed by one executor do not interfere with those executed by other executors. This isolation ensures fault tolerance and reliability.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Resource Management: Executors manage their own resources, including CPU cores, memory, and cache storage. The Spark cluster manager allocates resources to executors based on the application's requirements and the available capacity in the cluster.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Parallelism: Executors enable parallel execution of tasks across the cluster, allowing Spark applications to leverage distributed computing capabilities and process large volumes of data efficiently.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Executors play a critical role in the distributed execution model of Apache Spark, contributing to the scalability, performance, and fault tolerance of Spark applications running on a cluster.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w:t>
        <w:tab/>
        <w:t xml:space="preserve">When would you use a broadcast join?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Coming to spark, joins can be an expensive operation. Lot of shuffling involved and program works slow.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Easy solution is to use broadcast - shuffling is reduced.it avoids shuffling by making a copy of data on all worker nodes. When the comparison happens, the data will be on the same worker node and so the shuffling wont happens.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Usecase : useful when you have one small table and one big table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broadcase the small table because that data is replicated on all the machines.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is a parameter which can control this Sql.autoBroadcaseJoinThreshold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we can configure what size we have to our small table , default/ minimum size its 10mb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spark 2.4 upper limit is 8GB max you can go upto 8GB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 of memory exception : collect(), broadcast (bcoz of the pre fixed threshold value, once we change the memory level, the error got fixed)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broadcast join can lead to faster query execution times and better resource utilization in Apache Spark, especially in scenarios where one DataFrame is small and can be efficiently broadcasted to all nodes in the cluster.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w:t>
        <w:tab/>
        <w:t xml:space="preserve">What is a broadcast variable?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broadcast variable in Apache Spark is a read-only, distributed variable that is cached and made available to all executor nodes in a Spark cluster. It is used to efficiently distribute large, read-only datasets or values to worker nodes during parallel operations such as map, filter, or join.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Broadcast variables are commonly used in Apache Spark for scenarios such 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1. Broadcasting small lookup tables or reference datasets for efficient join operations.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2. Distributing configuration parameters or constants to worker nodes.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3. Sharing machine learning models or feature vectors across nodes during distributed model scoring or prediction tasks.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Broadcast variables are a powerful tool for improving the efficiency and performance of distributed data processing tasks in Apache Spark by minimizing data transfer overhead and enabling effective sharing of read-only data across executor nodes.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w:t>
        <w:tab/>
        <w:t xml:space="preserve">Cache v/s persist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cache() is a high-level API that provides a simple way to cache DataFrame in memory with default storage options, while persist() gives you more control over the caching behavior by allowing you to specify storage levels according to your needs. Both methods are useful for improving performance by reducing data recomputation and speeding up subsequent operations on the DataFrame.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w:t>
        <w:tab/>
        <w:t xml:space="preserve">What’s a shuffle?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shuffle in Apache Spark refers to the process of redistributing data across partitions during certain operations such as groupByKey, reduceByKey, join, and sortByKey. When a shuffle occurs, data is moved between different nodes or partitions in the cluster to ensure that records with the same key are processed together. This often involves reading data from multiple partitions, performing a sort or aggregation operation, and then writing the results to new partitions.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Shuffling is a costly operation in terms of computation and network I/O because it involves data movement across the cluster. It can significantly impact the performance of Spark jobs, especially when dealing with large datasets or complex transformations. Therefore, minimizing shuffles and optimizing shuffle operations are important considerations for improving the efficiency and performance of Spark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26.</w:t>
        <w:tab/>
        <w:t xml:space="preserve">Spark performance tuning. Share use case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improve performance, you can: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Partitioning: Ensure that data is evenly partitioned across the cluster to maximize parallelism and minimize data skew. Adjust the number of partitions based on the size of the data and available resources.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Caching and Persistence: Identify intermediate datasets that are reused multiple times and cache them in memory or disk storage to avoid recomputation. Use the cache() or persist() methods strategically to balance memory usage and performance.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Broadcast Joins: Opt for broadcast joins when one of the DataFrames is small enough to fit into memory across all nodes. This reduces the amount of data shuffled during join operations, improving performance.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Memory Management: Tune memory settings such as executor memory, driver memory, and shuffle memory to optimize resource allocation and avoid out-of-memory errors.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Parallelism: Adjust the level of parallelism by configuring parameters such as the number of executor cores and the degree of parallelism for tasks to match the cluster's capacity and workload characteristics.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Optimized Algorithms: Choose algorithms and transformations that are efficient for your specific use case. For example, prefer wide transformations over narrow ones to minimize shuffling.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implementing these performance tuning techniques and continuously monitoring and optimizing your Spark jobs, you can achieve faster execution times and improved resource utilization in your big data processing pipelines.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w:t>
        <w:tab/>
        <w:t xml:space="preserve">Challenges faced in spark projects you worked 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reading the data from postgre sql database, error stating no suitable driver and  unable to run the jar file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3559">
          <v:rect xmlns:o="urn:schemas-microsoft-com:office:office" xmlns:v="urn:schemas-microsoft-com:vml" id="rectole0000000004" style="width:415.500000pt;height:17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28.</w:t>
        <w:tab/>
        <w:t xml:space="preserve">What is OOM error ? what are the possible reasons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OOM (Out of Memory) error occurs when a program attempts to allocate more memory than is available in the system.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Insufficient Memory Allocation: Spark may run out of memory if the allocated memory for the executor or driver is not sufficient to process the data or perform computations.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Skew: Uneven distribution of data across partitions can lead to certain partitions becoming too large, causing memory pressure on specific executor nodes and potentially resulting in OOM errors.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Large Data Processing: Processing extremely large datasets or performing complex computations on data that cannot fit into memory may lead to OOM errors, especially if caching or persisting large datasets is involved.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Improper Memory Management: Inefficient memory management practices, such as excessive caching of large datasets or retaining unnecessary objects in memory, can contribute to memory exhaustion and OOM errors.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Garbage Collection Issues: Inadequate garbage collection settings or inefficient garbage collection algorithms may fail to reclaim memory properly, leading to memory leaks and eventual OOM errors.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External Factors: Other external factors such as resource contention, hardware limitations, or memory-intensive tasks running concurrently on the same system can also contribute to OOM errors in Spark.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mitigate OOM errors, it's essential to properly configure memory settings, optimize data partitioning, manage data skew, and monitor memory usage during Spark job execution. Additionally, implementing techniques such as data pruning, distributed caching, and optimizing algorithms can help alleviate memory pressure and prevent OOM errors.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