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B0" w:rsidRDefault="00EA06F2" w:rsidP="008576B0">
      <w:pPr>
        <w:widowControl w:val="0"/>
        <w:autoSpaceDE w:val="0"/>
        <w:autoSpaceDN w:val="0"/>
        <w:adjustRightInd w:val="0"/>
        <w:spacing w:before="0" w:beforeAutospacing="0" w:afterAutospacing="0" w:line="360" w:lineRule="auto"/>
        <w:ind w:right="134"/>
        <w:jc w:val="center"/>
        <w:rPr>
          <w:b/>
          <w:bCs/>
          <w:sz w:val="36"/>
          <w:szCs w:val="36"/>
        </w:rPr>
      </w:pPr>
      <w:r>
        <w:rPr>
          <w:b/>
          <w:bCs/>
          <w:sz w:val="36"/>
          <w:szCs w:val="36"/>
        </w:rPr>
        <w:t>DECLARATION</w:t>
      </w:r>
    </w:p>
    <w:p w:rsidR="008576B0" w:rsidRDefault="008576B0" w:rsidP="008576B0">
      <w:pPr>
        <w:widowControl w:val="0"/>
        <w:autoSpaceDE w:val="0"/>
        <w:autoSpaceDN w:val="0"/>
        <w:adjustRightInd w:val="0"/>
        <w:spacing w:before="0" w:beforeAutospacing="0" w:afterAutospacing="0"/>
        <w:ind w:right="134"/>
        <w:jc w:val="center"/>
        <w:rPr>
          <w:sz w:val="24"/>
          <w:szCs w:val="24"/>
        </w:rPr>
      </w:pPr>
    </w:p>
    <w:p w:rsidR="005D434B"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r>
        <w:rPr>
          <w:sz w:val="24"/>
          <w:szCs w:val="24"/>
        </w:rPr>
        <w:t xml:space="preserve">I do declare that the seminar work entitled </w:t>
      </w:r>
      <w:r>
        <w:rPr>
          <w:b/>
          <w:bCs/>
          <w:sz w:val="24"/>
          <w:szCs w:val="24"/>
        </w:rPr>
        <w:t>“Molecular Electronics”</w:t>
      </w:r>
      <w:r>
        <w:rPr>
          <w:sz w:val="24"/>
          <w:szCs w:val="24"/>
        </w:rPr>
        <w:t xml:space="preserve"> submitted by me in the Department of Electronics and Communication Engineering, JNTUH College of Engineering, Sultanpur in partial fulfillment of degree for the award of Bachelor of Technology in Electronics and Communication Engineering is a </w:t>
      </w:r>
      <w:proofErr w:type="spellStart"/>
      <w:r>
        <w:rPr>
          <w:sz w:val="24"/>
          <w:szCs w:val="24"/>
        </w:rPr>
        <w:t>bonafide</w:t>
      </w:r>
      <w:proofErr w:type="spellEnd"/>
      <w:r>
        <w:rPr>
          <w:sz w:val="24"/>
          <w:szCs w:val="24"/>
        </w:rPr>
        <w:t xml:space="preserve"> work, which was carried out under the supervision of </w:t>
      </w:r>
      <w:r>
        <w:rPr>
          <w:b/>
          <w:sz w:val="24"/>
          <w:szCs w:val="24"/>
        </w:rPr>
        <w:t>Sri</w:t>
      </w:r>
      <w:r w:rsidRPr="000516BF">
        <w:rPr>
          <w:b/>
          <w:sz w:val="24"/>
          <w:szCs w:val="24"/>
        </w:rPr>
        <w:t xml:space="preserve">. B. </w:t>
      </w:r>
      <w:proofErr w:type="spellStart"/>
      <w:r w:rsidRPr="000516BF">
        <w:rPr>
          <w:b/>
          <w:sz w:val="24"/>
          <w:szCs w:val="24"/>
        </w:rPr>
        <w:t>Prabhakar</w:t>
      </w:r>
      <w:proofErr w:type="spellEnd"/>
      <w:r>
        <w:rPr>
          <w:sz w:val="24"/>
          <w:szCs w:val="24"/>
        </w:rPr>
        <w:t>, Associate Professor and Head, Department of ECE, JNTUHCES.</w:t>
      </w:r>
    </w:p>
    <w:p w:rsidR="005D434B" w:rsidRDefault="005D434B" w:rsidP="005D434B">
      <w:pPr>
        <w:widowControl w:val="0"/>
        <w:autoSpaceDE w:val="0"/>
        <w:autoSpaceDN w:val="0"/>
        <w:adjustRightInd w:val="0"/>
        <w:spacing w:before="0" w:beforeAutospacing="0" w:afterAutospacing="0"/>
        <w:ind w:right="134" w:firstLine="720"/>
        <w:jc w:val="both"/>
        <w:rPr>
          <w:sz w:val="24"/>
          <w:szCs w:val="24"/>
        </w:rPr>
      </w:pPr>
    </w:p>
    <w:p w:rsidR="00EA06F2" w:rsidRDefault="00EA06F2" w:rsidP="005D434B">
      <w:pPr>
        <w:widowControl w:val="0"/>
        <w:autoSpaceDE w:val="0"/>
        <w:autoSpaceDN w:val="0"/>
        <w:adjustRightInd w:val="0"/>
        <w:spacing w:before="0" w:beforeAutospacing="0" w:line="360" w:lineRule="auto"/>
        <w:ind w:right="134" w:firstLine="720"/>
        <w:jc w:val="both"/>
        <w:rPr>
          <w:sz w:val="24"/>
          <w:szCs w:val="24"/>
        </w:rPr>
      </w:pPr>
      <w:r>
        <w:rPr>
          <w:sz w:val="24"/>
          <w:szCs w:val="24"/>
        </w:rPr>
        <w:t>Also, I declare that the matter embedded in this report has not been submitted by me in full or partial thereof for the award of any degree/diploma of any other University or Institution previously.</w:t>
      </w:r>
    </w:p>
    <w:p w:rsidR="00EA06F2" w:rsidRDefault="00EA06F2" w:rsidP="00EA06F2">
      <w:pPr>
        <w:widowControl w:val="0"/>
        <w:autoSpaceDE w:val="0"/>
        <w:autoSpaceDN w:val="0"/>
        <w:adjustRightInd w:val="0"/>
        <w:spacing w:after="100" w:line="360" w:lineRule="auto"/>
        <w:ind w:right="134"/>
        <w:rPr>
          <w:sz w:val="24"/>
          <w:szCs w:val="24"/>
        </w:rPr>
      </w:pPr>
    </w:p>
    <w:p w:rsidR="00EA06F2" w:rsidRDefault="00EA06F2" w:rsidP="00EA06F2">
      <w:pPr>
        <w:widowControl w:val="0"/>
        <w:autoSpaceDE w:val="0"/>
        <w:autoSpaceDN w:val="0"/>
        <w:adjustRightInd w:val="0"/>
        <w:spacing w:after="100" w:line="360" w:lineRule="auto"/>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tbl>
      <w:tblPr>
        <w:tblpPr w:leftFromText="180" w:rightFromText="180" w:vertAnchor="text" w:horzAnchor="margin" w:tblpXSpec="right" w:tblpY="143"/>
        <w:tblW w:w="8014" w:type="dxa"/>
        <w:tblLayout w:type="fixed"/>
        <w:tblCellMar>
          <w:left w:w="0" w:type="dxa"/>
          <w:right w:w="0" w:type="dxa"/>
        </w:tblCellMar>
        <w:tblLook w:val="0000"/>
      </w:tblPr>
      <w:tblGrid>
        <w:gridCol w:w="3135"/>
        <w:gridCol w:w="4879"/>
      </w:tblGrid>
      <w:tr w:rsidR="00EA06F2" w:rsidTr="00EA06F2">
        <w:trPr>
          <w:trHeight w:val="294"/>
        </w:trPr>
        <w:tc>
          <w:tcPr>
            <w:tcW w:w="3135" w:type="dxa"/>
            <w:vAlign w:val="bottom"/>
          </w:tcPr>
          <w:p w:rsidR="00EA06F2" w:rsidRDefault="00EA06F2" w:rsidP="00EA06F2">
            <w:pPr>
              <w:widowControl w:val="0"/>
              <w:autoSpaceDE w:val="0"/>
              <w:autoSpaceDN w:val="0"/>
              <w:adjustRightInd w:val="0"/>
              <w:ind w:right="134"/>
              <w:rPr>
                <w:sz w:val="24"/>
                <w:szCs w:val="24"/>
              </w:rPr>
            </w:pPr>
            <w:r>
              <w:rPr>
                <w:sz w:val="24"/>
                <w:szCs w:val="24"/>
              </w:rPr>
              <w:t>Place:</w:t>
            </w:r>
          </w:p>
        </w:tc>
        <w:tc>
          <w:tcPr>
            <w:tcW w:w="4879" w:type="dxa"/>
            <w:vAlign w:val="bottom"/>
          </w:tcPr>
          <w:p w:rsidR="00EA06F2" w:rsidRDefault="00EA06F2" w:rsidP="00EA06F2">
            <w:pPr>
              <w:widowControl w:val="0"/>
              <w:autoSpaceDE w:val="0"/>
              <w:autoSpaceDN w:val="0"/>
              <w:adjustRightInd w:val="0"/>
              <w:ind w:right="134"/>
              <w:jc w:val="center"/>
              <w:rPr>
                <w:sz w:val="24"/>
                <w:szCs w:val="24"/>
              </w:rPr>
            </w:pPr>
            <w:r>
              <w:rPr>
                <w:sz w:val="24"/>
                <w:szCs w:val="24"/>
              </w:rPr>
              <w:t xml:space="preserve">                       </w:t>
            </w:r>
            <w:r>
              <w:rPr>
                <w:sz w:val="24"/>
                <w:szCs w:val="24"/>
              </w:rPr>
              <w:t xml:space="preserve">       </w:t>
            </w:r>
            <w:r>
              <w:rPr>
                <w:sz w:val="24"/>
                <w:szCs w:val="24"/>
              </w:rPr>
              <w:t xml:space="preserve"> Signature of the Student</w:t>
            </w:r>
          </w:p>
        </w:tc>
      </w:tr>
      <w:tr w:rsidR="00EA06F2" w:rsidTr="00EA06F2">
        <w:trPr>
          <w:trHeight w:val="740"/>
        </w:trPr>
        <w:tc>
          <w:tcPr>
            <w:tcW w:w="3135" w:type="dxa"/>
            <w:vAlign w:val="bottom"/>
          </w:tcPr>
          <w:p w:rsidR="00EA06F2" w:rsidRDefault="00EA06F2" w:rsidP="00EA06F2">
            <w:pPr>
              <w:widowControl w:val="0"/>
              <w:autoSpaceDE w:val="0"/>
              <w:autoSpaceDN w:val="0"/>
              <w:adjustRightInd w:val="0"/>
              <w:ind w:right="134"/>
              <w:rPr>
                <w:sz w:val="24"/>
                <w:szCs w:val="24"/>
              </w:rPr>
            </w:pPr>
            <w:r>
              <w:rPr>
                <w:sz w:val="24"/>
                <w:szCs w:val="24"/>
              </w:rPr>
              <w:t>Date:</w:t>
            </w:r>
          </w:p>
        </w:tc>
        <w:tc>
          <w:tcPr>
            <w:tcW w:w="4879" w:type="dxa"/>
            <w:vAlign w:val="bottom"/>
          </w:tcPr>
          <w:p w:rsidR="00EA06F2" w:rsidRDefault="00EA06F2" w:rsidP="00EA06F2">
            <w:pPr>
              <w:widowControl w:val="0"/>
              <w:autoSpaceDE w:val="0"/>
              <w:autoSpaceDN w:val="0"/>
              <w:adjustRightInd w:val="0"/>
              <w:ind w:right="134"/>
              <w:jc w:val="center"/>
              <w:rPr>
                <w:sz w:val="24"/>
                <w:szCs w:val="24"/>
              </w:rPr>
            </w:pPr>
            <w:r>
              <w:rPr>
                <w:w w:val="99"/>
                <w:sz w:val="24"/>
                <w:szCs w:val="24"/>
              </w:rPr>
              <w:t xml:space="preserve">                         </w:t>
            </w:r>
            <w:r>
              <w:rPr>
                <w:w w:val="99"/>
                <w:sz w:val="24"/>
                <w:szCs w:val="24"/>
              </w:rPr>
              <w:t xml:space="preserve">       </w:t>
            </w:r>
            <w:r>
              <w:rPr>
                <w:w w:val="99"/>
                <w:sz w:val="24"/>
                <w:szCs w:val="24"/>
              </w:rPr>
              <w:t xml:space="preserve"> </w:t>
            </w:r>
            <w:r>
              <w:rPr>
                <w:w w:val="99"/>
                <w:sz w:val="24"/>
                <w:szCs w:val="24"/>
              </w:rPr>
              <w:t>(</w:t>
            </w:r>
            <w:r w:rsidRPr="00EA06F2">
              <w:rPr>
                <w:color w:val="000000" w:themeColor="text1"/>
                <w:w w:val="99"/>
                <w:sz w:val="24"/>
                <w:szCs w:val="24"/>
              </w:rPr>
              <w:t>CH. SUMANTH)</w:t>
            </w:r>
          </w:p>
        </w:tc>
      </w:tr>
    </w:tbl>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spacing w:line="200" w:lineRule="exact"/>
        <w:ind w:right="134"/>
        <w:rPr>
          <w:sz w:val="24"/>
          <w:szCs w:val="24"/>
        </w:rPr>
      </w:pPr>
    </w:p>
    <w:p w:rsidR="00EA06F2" w:rsidRDefault="00EA06F2" w:rsidP="00EA06F2">
      <w:pPr>
        <w:widowControl w:val="0"/>
        <w:autoSpaceDE w:val="0"/>
        <w:autoSpaceDN w:val="0"/>
        <w:adjustRightInd w:val="0"/>
        <w:ind w:right="134"/>
        <w:jc w:val="center"/>
        <w:rPr>
          <w:sz w:val="24"/>
          <w:szCs w:val="24"/>
        </w:rPr>
      </w:pPr>
    </w:p>
    <w:p w:rsidR="00EA06F2" w:rsidRPr="00172245" w:rsidRDefault="00EA06F2" w:rsidP="00EA06F2">
      <w:pPr>
        <w:ind w:right="134"/>
        <w:rPr>
          <w:sz w:val="24"/>
          <w:szCs w:val="24"/>
        </w:rPr>
        <w:sectPr w:rsidR="00EA06F2" w:rsidRPr="00172245" w:rsidSect="00EE5188">
          <w:footerReference w:type="default" r:id="rId6"/>
          <w:pgSz w:w="11907" w:h="16839" w:code="9"/>
          <w:pgMar w:top="1436" w:right="1440" w:bottom="719" w:left="2160" w:header="720" w:footer="720" w:gutter="0"/>
          <w:pgNumType w:fmt="lowerRoman" w:start="3"/>
          <w:cols w:space="720" w:equalWidth="0">
            <w:col w:w="8640"/>
          </w:cols>
          <w:noEndnote/>
          <w:docGrid w:linePitch="272"/>
        </w:sectPr>
      </w:pPr>
    </w:p>
    <w:p w:rsidR="008576B0" w:rsidRDefault="00EA06F2" w:rsidP="008576B0">
      <w:pPr>
        <w:widowControl w:val="0"/>
        <w:autoSpaceDE w:val="0"/>
        <w:autoSpaceDN w:val="0"/>
        <w:adjustRightInd w:val="0"/>
        <w:spacing w:before="0" w:beforeAutospacing="0" w:afterAutospacing="0" w:line="360" w:lineRule="auto"/>
        <w:ind w:right="134"/>
        <w:jc w:val="center"/>
        <w:rPr>
          <w:b/>
          <w:bCs/>
          <w:sz w:val="36"/>
          <w:szCs w:val="36"/>
        </w:rPr>
      </w:pPr>
      <w:bookmarkStart w:id="0" w:name="page4"/>
      <w:bookmarkEnd w:id="0"/>
      <w:r>
        <w:rPr>
          <w:b/>
          <w:bCs/>
          <w:sz w:val="36"/>
          <w:szCs w:val="36"/>
        </w:rPr>
        <w:lastRenderedPageBreak/>
        <w:t>ACKNOWLEDGEMENT</w:t>
      </w:r>
    </w:p>
    <w:p w:rsidR="008576B0" w:rsidRDefault="008576B0" w:rsidP="008576B0">
      <w:pPr>
        <w:widowControl w:val="0"/>
        <w:autoSpaceDE w:val="0"/>
        <w:autoSpaceDN w:val="0"/>
        <w:adjustRightInd w:val="0"/>
        <w:spacing w:before="0" w:beforeAutospacing="0" w:afterAutospacing="0"/>
        <w:ind w:right="134"/>
        <w:jc w:val="center"/>
        <w:rPr>
          <w:sz w:val="24"/>
          <w:szCs w:val="24"/>
        </w:rPr>
      </w:pPr>
    </w:p>
    <w:p w:rsidR="005D434B"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r>
        <w:rPr>
          <w:sz w:val="24"/>
          <w:szCs w:val="24"/>
        </w:rPr>
        <w:t>Apart from my effort, the success of this seminar largely depends on the encouragement and guidance of many others. I take this opportunity to express my gratitude to the people who have been helped me in the successful completion of this seminar.</w:t>
      </w:r>
    </w:p>
    <w:p w:rsidR="005D434B" w:rsidRDefault="005D434B" w:rsidP="005D434B">
      <w:pPr>
        <w:widowControl w:val="0"/>
        <w:autoSpaceDE w:val="0"/>
        <w:autoSpaceDN w:val="0"/>
        <w:adjustRightInd w:val="0"/>
        <w:spacing w:before="0" w:beforeAutospacing="0" w:afterAutospacing="0"/>
        <w:ind w:right="134" w:firstLine="720"/>
        <w:jc w:val="both"/>
        <w:rPr>
          <w:sz w:val="24"/>
          <w:szCs w:val="24"/>
        </w:rPr>
      </w:pPr>
    </w:p>
    <w:p w:rsidR="005D434B"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proofErr w:type="gramStart"/>
      <w:r>
        <w:rPr>
          <w:sz w:val="24"/>
          <w:szCs w:val="24"/>
        </w:rPr>
        <w:t xml:space="preserve">I thankful to </w:t>
      </w:r>
      <w:r>
        <w:rPr>
          <w:b/>
          <w:sz w:val="24"/>
          <w:szCs w:val="24"/>
        </w:rPr>
        <w:t>Sri</w:t>
      </w:r>
      <w:r w:rsidRPr="000516BF">
        <w:rPr>
          <w:b/>
          <w:sz w:val="24"/>
          <w:szCs w:val="24"/>
        </w:rPr>
        <w:t>.</w:t>
      </w:r>
      <w:proofErr w:type="gramEnd"/>
      <w:r w:rsidRPr="000516BF">
        <w:rPr>
          <w:b/>
          <w:sz w:val="24"/>
          <w:szCs w:val="24"/>
        </w:rPr>
        <w:t xml:space="preserve"> B. PRABHAKAR</w:t>
      </w:r>
      <w:r>
        <w:rPr>
          <w:sz w:val="24"/>
          <w:szCs w:val="24"/>
        </w:rPr>
        <w:t>, Associate professor and head of the Dept. of Electronics and Communication engineering. JNTUHCES, SULTANPUR for his effective suggestions during the seminar work.</w:t>
      </w:r>
    </w:p>
    <w:p w:rsidR="005D434B" w:rsidRDefault="005D434B" w:rsidP="005D434B">
      <w:pPr>
        <w:widowControl w:val="0"/>
        <w:autoSpaceDE w:val="0"/>
        <w:autoSpaceDN w:val="0"/>
        <w:adjustRightInd w:val="0"/>
        <w:spacing w:before="0" w:beforeAutospacing="0" w:afterAutospacing="0"/>
        <w:ind w:right="134" w:firstLine="720"/>
        <w:jc w:val="both"/>
        <w:rPr>
          <w:sz w:val="24"/>
          <w:szCs w:val="24"/>
        </w:rPr>
      </w:pPr>
    </w:p>
    <w:p w:rsidR="00EA06F2"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r>
        <w:rPr>
          <w:sz w:val="24"/>
          <w:szCs w:val="24"/>
        </w:rPr>
        <w:t xml:space="preserve">I would like to express our deepest gratitude to </w:t>
      </w:r>
      <w:r>
        <w:rPr>
          <w:b/>
          <w:sz w:val="24"/>
          <w:szCs w:val="24"/>
        </w:rPr>
        <w:t>Sri</w:t>
      </w:r>
      <w:r w:rsidRPr="00646784">
        <w:rPr>
          <w:b/>
          <w:sz w:val="24"/>
          <w:szCs w:val="24"/>
        </w:rPr>
        <w:t>.</w:t>
      </w:r>
      <w:r>
        <w:rPr>
          <w:b/>
          <w:sz w:val="24"/>
          <w:szCs w:val="24"/>
        </w:rPr>
        <w:t xml:space="preserve"> </w:t>
      </w:r>
      <w:proofErr w:type="gramStart"/>
      <w:r>
        <w:rPr>
          <w:b/>
          <w:sz w:val="24"/>
          <w:szCs w:val="24"/>
        </w:rPr>
        <w:t>E</w:t>
      </w:r>
      <w:r w:rsidRPr="000516BF">
        <w:rPr>
          <w:b/>
          <w:sz w:val="24"/>
          <w:szCs w:val="24"/>
        </w:rPr>
        <w:t>SHWAR PRASAD</w:t>
      </w:r>
      <w:r>
        <w:rPr>
          <w:sz w:val="24"/>
          <w:szCs w:val="24"/>
        </w:rPr>
        <w:t xml:space="preserve"> principal of JNTUHCES for his support during the course period.</w:t>
      </w:r>
      <w:proofErr w:type="gramEnd"/>
    </w:p>
    <w:p w:rsidR="00EA06F2" w:rsidRDefault="00EA06F2" w:rsidP="00EA06F2">
      <w:pPr>
        <w:widowControl w:val="0"/>
        <w:autoSpaceDE w:val="0"/>
        <w:autoSpaceDN w:val="0"/>
        <w:adjustRightInd w:val="0"/>
        <w:spacing w:after="100" w:line="360" w:lineRule="auto"/>
        <w:ind w:right="134"/>
        <w:rPr>
          <w:sz w:val="24"/>
          <w:szCs w:val="24"/>
        </w:rPr>
      </w:pPr>
    </w:p>
    <w:p w:rsidR="00EA06F2" w:rsidRDefault="00EA06F2" w:rsidP="00EA06F2">
      <w:pPr>
        <w:widowControl w:val="0"/>
        <w:autoSpaceDE w:val="0"/>
        <w:autoSpaceDN w:val="0"/>
        <w:adjustRightInd w:val="0"/>
        <w:spacing w:after="100" w:line="360" w:lineRule="auto"/>
        <w:ind w:right="134"/>
        <w:rPr>
          <w:sz w:val="24"/>
          <w:szCs w:val="24"/>
        </w:rPr>
      </w:pPr>
    </w:p>
    <w:p w:rsidR="00EA06F2" w:rsidRDefault="00EA06F2" w:rsidP="00EA06F2">
      <w:pPr>
        <w:widowControl w:val="0"/>
        <w:tabs>
          <w:tab w:val="left" w:pos="6980"/>
        </w:tabs>
        <w:autoSpaceDE w:val="0"/>
        <w:autoSpaceDN w:val="0"/>
        <w:adjustRightInd w:val="0"/>
        <w:spacing w:after="100" w:line="360" w:lineRule="auto"/>
        <w:ind w:right="134"/>
        <w:rPr>
          <w:sz w:val="24"/>
          <w:szCs w:val="24"/>
        </w:rPr>
        <w:sectPr w:rsidR="00EA06F2" w:rsidSect="00787285">
          <w:footerReference w:type="default" r:id="rId7"/>
          <w:pgSz w:w="11907" w:h="16839" w:code="9"/>
          <w:pgMar w:top="1438" w:right="1440" w:bottom="719" w:left="2160" w:header="720" w:footer="720" w:gutter="0"/>
          <w:cols w:space="720" w:equalWidth="0">
            <w:col w:w="8640"/>
          </w:cols>
          <w:noEndnote/>
          <w:docGrid w:linePitch="272"/>
        </w:sectPr>
      </w:pPr>
      <w:r>
        <w:rPr>
          <w:sz w:val="24"/>
          <w:szCs w:val="24"/>
        </w:rPr>
        <w:t xml:space="preserve">                                                                                         CH.SUMANTH</w:t>
      </w:r>
      <w:r>
        <w:rPr>
          <w:sz w:val="24"/>
          <w:szCs w:val="24"/>
        </w:rPr>
        <w:tab/>
      </w:r>
      <w:r>
        <w:rPr>
          <w:b/>
          <w:bCs/>
          <w:sz w:val="24"/>
          <w:szCs w:val="24"/>
        </w:rPr>
        <w:t>(13SS1A0410)</w:t>
      </w:r>
    </w:p>
    <w:p w:rsidR="008576B0" w:rsidRDefault="00EA06F2" w:rsidP="008576B0">
      <w:pPr>
        <w:widowControl w:val="0"/>
        <w:autoSpaceDE w:val="0"/>
        <w:autoSpaceDN w:val="0"/>
        <w:adjustRightInd w:val="0"/>
        <w:spacing w:before="0" w:beforeAutospacing="0" w:afterAutospacing="0" w:line="360" w:lineRule="auto"/>
        <w:ind w:right="134"/>
        <w:jc w:val="center"/>
        <w:rPr>
          <w:b/>
          <w:bCs/>
          <w:sz w:val="36"/>
          <w:szCs w:val="36"/>
        </w:rPr>
      </w:pPr>
      <w:bookmarkStart w:id="1" w:name="page5"/>
      <w:bookmarkEnd w:id="1"/>
      <w:r w:rsidRPr="00926307">
        <w:rPr>
          <w:b/>
          <w:bCs/>
          <w:sz w:val="36"/>
          <w:szCs w:val="36"/>
        </w:rPr>
        <w:lastRenderedPageBreak/>
        <w:t>ABSTRACT</w:t>
      </w:r>
    </w:p>
    <w:p w:rsidR="008576B0" w:rsidRDefault="008576B0" w:rsidP="008576B0">
      <w:pPr>
        <w:widowControl w:val="0"/>
        <w:autoSpaceDE w:val="0"/>
        <w:autoSpaceDN w:val="0"/>
        <w:adjustRightInd w:val="0"/>
        <w:spacing w:before="0" w:beforeAutospacing="0" w:afterAutospacing="0"/>
        <w:ind w:right="134"/>
        <w:jc w:val="center"/>
        <w:rPr>
          <w:sz w:val="24"/>
          <w:szCs w:val="24"/>
        </w:rPr>
      </w:pPr>
    </w:p>
    <w:p w:rsidR="005D434B"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r w:rsidRPr="00926307">
        <w:rPr>
          <w:bCs/>
          <w:sz w:val="24"/>
          <w:szCs w:val="24"/>
        </w:rPr>
        <w:t>Molecular electronics</w:t>
      </w:r>
      <w:r w:rsidRPr="00926307">
        <w:rPr>
          <w:sz w:val="24"/>
          <w:szCs w:val="24"/>
        </w:rPr>
        <w:t xml:space="preserve"> (sometimes called </w:t>
      </w:r>
      <w:r w:rsidRPr="00926307">
        <w:rPr>
          <w:iCs/>
          <w:sz w:val="24"/>
          <w:szCs w:val="24"/>
        </w:rPr>
        <w:t>moletronics</w:t>
      </w:r>
      <w:r w:rsidRPr="00926307">
        <w:rPr>
          <w:sz w:val="24"/>
          <w:szCs w:val="24"/>
        </w:rPr>
        <w:t>) is an interdisciplinary theme that spans physics, chemistry, and materials science. The unifying feature of this area is the use of molecular building blocks for the fabrication of electronic components, both passive (e.g. resistive wires) and active (e.g. transistors). The concept of molecular electronics has aroused much excitement both in science fiction and among scientists due to the prospect of size reduction in electronics offered by molecular-level control of properties. Molecular electronics provides a means to extend Moore's Law beyond the foreseen limits of small-scale conventional silicon integrated circuits.</w:t>
      </w:r>
    </w:p>
    <w:p w:rsidR="005D434B" w:rsidRDefault="005D434B" w:rsidP="005D434B">
      <w:pPr>
        <w:widowControl w:val="0"/>
        <w:autoSpaceDE w:val="0"/>
        <w:autoSpaceDN w:val="0"/>
        <w:adjustRightInd w:val="0"/>
        <w:spacing w:before="0" w:beforeAutospacing="0" w:afterAutospacing="0"/>
        <w:ind w:right="134" w:firstLine="720"/>
        <w:jc w:val="both"/>
        <w:rPr>
          <w:sz w:val="24"/>
          <w:szCs w:val="24"/>
        </w:rPr>
      </w:pPr>
    </w:p>
    <w:p w:rsidR="00EA06F2" w:rsidRPr="00926307" w:rsidRDefault="00EA06F2" w:rsidP="005D434B">
      <w:pPr>
        <w:widowControl w:val="0"/>
        <w:autoSpaceDE w:val="0"/>
        <w:autoSpaceDN w:val="0"/>
        <w:adjustRightInd w:val="0"/>
        <w:spacing w:before="0" w:beforeAutospacing="0" w:afterAutospacing="0" w:line="360" w:lineRule="auto"/>
        <w:ind w:right="134" w:firstLine="720"/>
        <w:jc w:val="both"/>
        <w:rPr>
          <w:sz w:val="24"/>
          <w:szCs w:val="24"/>
        </w:rPr>
      </w:pPr>
      <w:r w:rsidRPr="00926307">
        <w:rPr>
          <w:sz w:val="24"/>
          <w:szCs w:val="24"/>
        </w:rPr>
        <w:t xml:space="preserve">Molecular electronics, one of the major fields of current efforts in </w:t>
      </w:r>
      <w:proofErr w:type="spellStart"/>
      <w:r w:rsidRPr="00926307">
        <w:rPr>
          <w:sz w:val="24"/>
          <w:szCs w:val="24"/>
        </w:rPr>
        <w:t>nanoscience</w:t>
      </w:r>
      <w:proofErr w:type="spellEnd"/>
      <w:r w:rsidRPr="00926307">
        <w:rPr>
          <w:sz w:val="24"/>
          <w:szCs w:val="24"/>
        </w:rPr>
        <w:t xml:space="preserve">, involves the exploration of the electronic level structure, response and transport, together with the development of electronic devices and applications that depend on the properties of matter at the molecular scale.  This includes single molecules, molecular arrays and molecular networks connected to other electronic components.  </w:t>
      </w:r>
    </w:p>
    <w:p w:rsidR="008C63CC" w:rsidRDefault="008C63CC" w:rsidP="00EA06F2">
      <w:pPr>
        <w:ind w:right="134"/>
      </w:pPr>
    </w:p>
    <w:sectPr w:rsidR="008C63CC" w:rsidSect="00EA06F2">
      <w:footerReference w:type="default" r:id="rId8"/>
      <w:pgSz w:w="11906" w:h="16838"/>
      <w:pgMar w:top="1452" w:right="1452" w:bottom="1452" w:left="209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421" w:rsidRDefault="00776421" w:rsidP="00EE5188">
      <w:pPr>
        <w:spacing w:before="0"/>
      </w:pPr>
      <w:r>
        <w:separator/>
      </w:r>
    </w:p>
  </w:endnote>
  <w:endnote w:type="continuationSeparator" w:id="0">
    <w:p w:rsidR="00776421" w:rsidRDefault="00776421" w:rsidP="00EE518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603732"/>
      <w:docPartObj>
        <w:docPartGallery w:val="Page Numbers (Bottom of Page)"/>
        <w:docPartUnique/>
      </w:docPartObj>
    </w:sdtPr>
    <w:sdtContent>
      <w:p w:rsidR="00EE5188" w:rsidRDefault="00EE5188">
        <w:pPr>
          <w:pStyle w:val="Footer"/>
          <w:jc w:val="center"/>
        </w:pPr>
        <w:fldSimple w:instr=" PAGE   \* MERGEFORMAT ">
          <w:r w:rsidR="005D434B">
            <w:rPr>
              <w:noProof/>
            </w:rPr>
            <w:t>iii</w:t>
          </w:r>
        </w:fldSimple>
      </w:p>
    </w:sdtContent>
  </w:sdt>
  <w:p w:rsidR="00D12753" w:rsidRPr="00F51ABA" w:rsidRDefault="00776421" w:rsidP="00F51ABA">
    <w:pPr>
      <w:pStyle w:val="Footer"/>
      <w:jc w:val="center"/>
      <w:rPr>
        <w: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753" w:rsidRPr="00F51ABA" w:rsidRDefault="00EE5188" w:rsidP="00F51ABA">
    <w:pPr>
      <w:pStyle w:val="Footer"/>
      <w:jc w:val="center"/>
      <w:rPr>
        <w:b/>
      </w:rPr>
    </w:pPr>
    <w:proofErr w:type="gramStart"/>
    <w:r>
      <w:rPr>
        <w:b/>
      </w:rPr>
      <w:t>iv</w:t>
    </w:r>
    <w:proofErr w:type="gram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188" w:rsidRPr="00F51ABA" w:rsidRDefault="00EE5188" w:rsidP="00F51ABA">
    <w:pPr>
      <w:pStyle w:val="Footer"/>
      <w:jc w:val="center"/>
      <w:rPr>
        <w:b/>
      </w:rPr>
    </w:pPr>
    <w:proofErr w:type="gramStart"/>
    <w:r>
      <w:rPr>
        <w:b/>
      </w:rPr>
      <w:t>v</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421" w:rsidRDefault="00776421" w:rsidP="00EE5188">
      <w:pPr>
        <w:spacing w:before="0"/>
      </w:pPr>
      <w:r>
        <w:separator/>
      </w:r>
    </w:p>
  </w:footnote>
  <w:footnote w:type="continuationSeparator" w:id="0">
    <w:p w:rsidR="00776421" w:rsidRDefault="00776421" w:rsidP="00EE5188">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06F2"/>
    <w:rsid w:val="00022703"/>
    <w:rsid w:val="00070451"/>
    <w:rsid w:val="00112BA2"/>
    <w:rsid w:val="005D434B"/>
    <w:rsid w:val="007279CA"/>
    <w:rsid w:val="00776421"/>
    <w:rsid w:val="008576B0"/>
    <w:rsid w:val="008C63CC"/>
    <w:rsid w:val="00EA06F2"/>
    <w:rsid w:val="00EE5188"/>
    <w:rsid w:val="00F151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F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06F2"/>
    <w:pPr>
      <w:tabs>
        <w:tab w:val="center" w:pos="4680"/>
        <w:tab w:val="right" w:pos="9360"/>
      </w:tabs>
    </w:pPr>
  </w:style>
  <w:style w:type="character" w:customStyle="1" w:styleId="FooterChar">
    <w:name w:val="Footer Char"/>
    <w:basedOn w:val="DefaultParagraphFont"/>
    <w:link w:val="Footer"/>
    <w:uiPriority w:val="99"/>
    <w:rsid w:val="00EA06F2"/>
    <w:rPr>
      <w:rFonts w:ascii="Times New Roman" w:eastAsia="Times New Roman" w:hAnsi="Times New Roman" w:cs="Times New Roman"/>
      <w:sz w:val="20"/>
      <w:szCs w:val="20"/>
      <w:lang w:val="en-US"/>
    </w:rPr>
  </w:style>
  <w:style w:type="paragraph" w:styleId="Header">
    <w:name w:val="header"/>
    <w:basedOn w:val="Normal"/>
    <w:link w:val="HeaderChar"/>
    <w:uiPriority w:val="99"/>
    <w:semiHidden/>
    <w:unhideWhenUsed/>
    <w:rsid w:val="00EE5188"/>
    <w:pPr>
      <w:tabs>
        <w:tab w:val="center" w:pos="4513"/>
        <w:tab w:val="right" w:pos="9026"/>
      </w:tabs>
      <w:spacing w:before="0"/>
    </w:pPr>
  </w:style>
  <w:style w:type="character" w:customStyle="1" w:styleId="HeaderChar">
    <w:name w:val="Header Char"/>
    <w:basedOn w:val="DefaultParagraphFont"/>
    <w:link w:val="Header"/>
    <w:uiPriority w:val="99"/>
    <w:semiHidden/>
    <w:rsid w:val="00EE5188"/>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390</Words>
  <Characters>2226</Characters>
  <Application>Microsoft Office Word</Application>
  <DocSecurity>0</DocSecurity>
  <Lines>18</Lines>
  <Paragraphs>5</Paragraphs>
  <ScaleCrop>false</ScaleCrop>
  <Company>Microsoft</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sumanth</dc:creator>
  <cp:keywords/>
  <dc:description/>
  <cp:lastModifiedBy>cherukuri sumanth</cp:lastModifiedBy>
  <cp:revision>16</cp:revision>
  <cp:lastPrinted>2017-01-08T18:56:00Z</cp:lastPrinted>
  <dcterms:created xsi:type="dcterms:W3CDTF">2017-01-08T18:39:00Z</dcterms:created>
  <dcterms:modified xsi:type="dcterms:W3CDTF">2017-01-08T18:58:00Z</dcterms:modified>
</cp:coreProperties>
</file>