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Обработка костяного картриджа — от мясника до полированной пластины</w:t>
      </w:r>
    </w:p>
    <w:p>
      <w:pPr>
        <w:ind w:left="567"/>
      </w:pPr>
      <w:r>
        <w:rPr>
          <w:b/>
          <w:color w:val="888888"/>
        </w:rPr>
        <w:t xml:space="preserve">❝ </w:t>
      </w:r>
      <w:r>
        <w:rPr>
          <w:i/>
        </w:rPr>
      </w:r>
      <w:r>
        <w:rPr>
          <w:i/>
          <w:color w:val="555555"/>
        </w:rPr>
        <w:t>"All Bones Dust"</w:t>
      </w:r>
      <w:r>
        <w:rPr>
          <w:i/>
          <w:color w:val="555555"/>
        </w:rPr>
        <w:t xml:space="preserve"> — но прежде чем пыль, нужна правильно подготовленная кость.</w:t>
      </w:r>
    </w:p>
    <w:p>
      <w:r>
        <w:t xml:space="preserve">Полный технологический процесс обработки говяжьей лопатки (scapula) для пластины картриджа </w:t>
      </w:r>
      <w:r>
        <w:rPr>
          <w:b/>
        </w:rPr>
        <w:t>100×40×4 мм</w:t>
      </w:r>
      <w:r>
        <w:t>.</w:t>
      </w:r>
    </w:p>
    <w:p>
      <w:r>
        <w:rPr>
          <w:b/>
        </w:rPr>
        <w:t>Общее время цикла</w:t>
      </w:r>
      <w:r>
        <w:t xml:space="preserve">: 5–8 недель (большая часть — пассивная мацерация и сушка). </w:t>
      </w:r>
      <w:r>
        <w:rPr>
          <w:b/>
        </w:rPr>
        <w:t>Активная работа</w:t>
      </w:r>
      <w:r>
        <w:t xml:space="preserve">: ~4 часа на один картридж. </w:t>
      </w:r>
      <w:r>
        <w:rPr>
          <w:b/>
        </w:rPr>
        <w:t>Себестоимость</w:t>
      </w:r>
      <w:r>
        <w:t>: ~$8–10 за готовую пластину.</w:t>
      </w:r>
    </w:p>
    <w:p>
      <w:r>
        <w:rPr>
          <w:color w:val="AAAAAA"/>
        </w:rPr>
        <w:t>────────────────────────────</w:t>
      </w:r>
    </w:p>
    <w:p>
      <w:pPr>
        <w:pStyle w:val="Heading2"/>
      </w:pPr>
      <w:r>
        <w:t>Содержание</w:t>
      </w:r>
    </w:p>
    <w:p>
      <w:pPr>
        <w:pStyle w:val="ListNumber"/>
      </w:pPr>
      <w:r>
        <w:t>[Почему лопатка](#1-почему-лопатка)</w:t>
      </w:r>
    </w:p>
    <w:p>
      <w:pPr>
        <w:pStyle w:val="ListNumber"/>
      </w:pPr>
      <w:r>
        <w:t>[Поиск сырья — где взять](#2-поиск-сырья--где-взять)</w:t>
      </w:r>
    </w:p>
    <w:p>
      <w:pPr>
        <w:pStyle w:val="ListNumber"/>
      </w:pPr>
      <w:r>
        <w:t>[Первичная очистка (удаление мяса)](#3-первичная-очистка-удаление-мяса)</w:t>
      </w:r>
    </w:p>
    <w:p>
      <w:pPr>
        <w:pStyle w:val="ListNumber"/>
      </w:pPr>
      <w:r>
        <w:t>[Обезжиривание](#4-обезжиривание)</w:t>
      </w:r>
    </w:p>
    <w:p>
      <w:pPr>
        <w:pStyle w:val="ListNumber"/>
      </w:pPr>
      <w:r>
        <w:t>[Отбеливание](#5-отбеливание)</w:t>
      </w:r>
    </w:p>
    <w:p>
      <w:pPr>
        <w:pStyle w:val="ListNumber"/>
      </w:pPr>
      <w:r>
        <w:t>[Сушка](#6-сушка)</w:t>
      </w:r>
    </w:p>
    <w:p>
      <w:pPr>
        <w:pStyle w:val="ListNumber"/>
      </w:pPr>
      <w:r>
        <w:t>[Резка пластины](#7-резка-пластины)</w:t>
      </w:r>
    </w:p>
    <w:p>
      <w:pPr>
        <w:pStyle w:val="ListNumber"/>
      </w:pPr>
      <w:r>
        <w:t>[Шлифовка и полировка](#8-шлифовка-и-полировка)</w:t>
      </w:r>
    </w:p>
    <w:p>
      <w:pPr>
        <w:pStyle w:val="ListNumber"/>
      </w:pPr>
      <w:r>
        <w:t>[Стабилизация — финишная защита](#9-стабилизация--финишная-защита)</w:t>
      </w:r>
    </w:p>
    <w:p>
      <w:pPr>
        <w:pStyle w:val="ListNumber"/>
      </w:pPr>
      <w:r>
        <w:t>[Акустическая оптимизация](#10-акустическая-оптимизация)</w:t>
      </w:r>
    </w:p>
    <w:p>
      <w:pPr>
        <w:pStyle w:val="ListNumber"/>
      </w:pPr>
      <w:r>
        <w:t>[Техника безопасности](#11-техника-безопасности)</w:t>
      </w:r>
    </w:p>
    <w:p>
      <w:pPr>
        <w:pStyle w:val="ListNumber"/>
      </w:pPr>
      <w:r>
        <w:t>[Стилистические варианты](#12-стилистические-варианты)</w:t>
      </w:r>
    </w:p>
    <w:p>
      <w:pPr>
        <w:pStyle w:val="ListNumber"/>
      </w:pPr>
      <w:r>
        <w:t>[Стоимость и сроки](#13-стоимость-и-сроки)</w:t>
      </w:r>
    </w:p>
    <w:p>
      <w:r>
        <w:rPr>
          <w:color w:val="AAAAAA"/>
        </w:rPr>
        <w:t>────────────────────────────</w:t>
      </w:r>
    </w:p>
    <w:p>
      <w:pPr>
        <w:pStyle w:val="Heading2"/>
      </w:pPr>
      <w:r>
        <w:t>1. Почему лопатка</w:t>
      </w:r>
    </w:p>
    <w:p>
      <w:r>
        <w:t xml:space="preserve">Бычья </w:t>
      </w:r>
      <w:r>
        <w:rPr>
          <w:b/>
        </w:rPr>
        <w:t>лопатка</w:t>
      </w:r>
      <w:r>
        <w:t xml:space="preserve"> (scapula) выбрана как основа для костяного картриджа по нескольким причинам:</w:t>
      </w:r>
    </w:p>
    <w:p>
      <w:pPr>
        <w:pStyle w:val="ListBullet"/>
      </w:pPr>
      <w:r>
        <w:rPr>
          <w:b/>
        </w:rPr>
        <w:t>Геометрия</w:t>
      </w:r>
      <w:r>
        <w:t xml:space="preserve">: естественно плоская, широкая лопасть ~150×200 мм толщиной 4–8 мм в основной части. Из одной лопатки можно нарезать </w:t>
      </w:r>
      <w:r>
        <w:rPr>
          <w:b/>
        </w:rPr>
        <w:t>1–2 пластины</w:t>
      </w:r>
      <w:r>
        <w:t xml:space="preserve"> 100×40×4 мм без значительных отходов.</w:t>
      </w:r>
    </w:p>
    <w:p>
      <w:pPr>
        <w:pStyle w:val="ListBullet"/>
      </w:pPr>
      <w:r>
        <w:rPr>
          <w:b/>
        </w:rPr>
        <w:t>Плотность</w:t>
      </w:r>
      <w:r>
        <w:t>: кортикальная кость (плотный наружный слой) однородна в области лопасти. Отлично резонирует.</w:t>
      </w:r>
    </w:p>
    <w:p>
      <w:pPr>
        <w:pStyle w:val="ListBullet"/>
      </w:pPr>
      <w:r>
        <w:rPr>
          <w:b/>
        </w:rPr>
        <w:t>Доступность</w:t>
      </w:r>
      <w:r>
        <w:t>: побочный продукт мясной промышленности, дёшево.</w:t>
      </w:r>
    </w:p>
    <w:p>
      <w:pPr>
        <w:pStyle w:val="ListBullet"/>
      </w:pPr>
      <w:r>
        <w:rPr>
          <w:b/>
        </w:rPr>
        <w:t>Этика</w:t>
      </w:r>
      <w:r>
        <w:t>: отход пищевой промышленности — никаких целенаправленных убийств ради крафта. Документирование источника важно для бутикового бренда.</w:t>
      </w:r>
    </w:p>
    <w:p>
      <w:r>
        <w:rPr>
          <w:b/>
        </w:rPr>
        <w:t>Альтернативы</w:t>
      </w:r>
      <w:r>
        <w:t xml:space="preserve"> (если лопатка недоступна):</w:t>
      </w:r>
    </w:p>
    <w:p>
      <w:pPr>
        <w:pStyle w:val="ListBullet"/>
      </w:pPr>
      <w:r>
        <w:rPr>
          <w:b/>
        </w:rPr>
        <w:t>Бедренная кость (femur)</w:t>
      </w:r>
      <w:r>
        <w:t xml:space="preserve"> — толстая, цилиндрическая. Кортикальная стенка 6–10 мм. Можно вырезать slab, но геометрия хуже — плоская поверхность ограничена кривизной.</w:t>
      </w:r>
    </w:p>
    <w:p>
      <w:pPr>
        <w:pStyle w:val="ListBullet"/>
      </w:pPr>
      <w:r>
        <w:rPr>
          <w:b/>
        </w:rPr>
        <w:t>Рёбра</w:t>
      </w:r>
      <w:r>
        <w:t xml:space="preserve"> — изогнутые, узкие. Не годятся для ширины 40 мм.</w:t>
      </w:r>
    </w:p>
    <w:p>
      <w:pPr>
        <w:pStyle w:val="ListBullet"/>
      </w:pPr>
      <w:r>
        <w:rPr>
          <w:b/>
        </w:rPr>
        <w:t>Тазовая кость</w:t>
      </w:r>
      <w:r>
        <w:t xml:space="preserve"> — есть плоские участки, но менее доступна и грязнее в обработке.</w:t>
      </w:r>
    </w:p>
    <w:p>
      <w:r>
        <w:rPr>
          <w:b/>
        </w:rPr>
        <w:t>Рекомендация</w:t>
      </w:r>
      <w:r>
        <w:t xml:space="preserve">: лопатка. Если выходить за рамки крупного рогатого скота — </w:t>
      </w:r>
      <w:r>
        <w:rPr>
          <w:b/>
        </w:rPr>
        <w:t>бизонья / буйволиная лопатка</w:t>
      </w:r>
      <w:r>
        <w:t xml:space="preserve"> (крупнее, толще, premium SKU). </w:t>
      </w:r>
      <w:r>
        <w:rPr>
          <w:b/>
        </w:rPr>
        <w:t>Бивень мамонта</w:t>
      </w:r>
      <w:r>
        <w:t xml:space="preserve"> — luxury limited edition, $400–600 retail (за рамками этого документа).</w:t>
      </w:r>
    </w:p>
    <w:p>
      <w:r>
        <w:rPr>
          <w:color w:val="AAAAAA"/>
        </w:rPr>
        <w:t>────────────────────────────</w:t>
      </w:r>
    </w:p>
    <w:p>
      <w:pPr>
        <w:pStyle w:val="Heading2"/>
      </w:pPr>
      <w:r>
        <w:t>2. Поиск сырья — где взять</w:t>
      </w:r>
    </w:p>
    <w:p>
      <w:pPr>
        <w:pStyle w:val="Heading3"/>
      </w:pPr>
      <w:r>
        <w:t>Вариант A — Местный мясник / суповые кости</w:t>
      </w:r>
    </w:p>
    <w:p>
      <w:r>
        <w:rPr>
          <w:b/>
        </w:rPr>
        <w:t>Самый дешёвый и быстрый старт</w:t>
      </w:r>
      <w:r>
        <w:t>.</w:t>
      </w:r>
    </w:p>
    <w:p>
      <w:pPr>
        <w:pStyle w:val="ListBullet"/>
      </w:pPr>
      <w:r>
        <w:t>Звоните в местный мясной магазин или к butcher'у.</w:t>
      </w:r>
    </w:p>
    <w:p>
      <w:pPr>
        <w:pStyle w:val="ListBullet"/>
      </w:pPr>
      <w:r>
        <w:t xml:space="preserve">Просите "суповые кости" / "кости для бульона" от </w:t>
      </w:r>
      <w:r>
        <w:rPr>
          <w:b/>
        </w:rPr>
        <w:t>говяжьего поставщика</w:t>
      </w:r>
      <w:r>
        <w:t xml:space="preserve"> (не свинина — свиная кость мягче, к тому же теряется ритуальный смысл).</w:t>
      </w:r>
    </w:p>
    <w:p>
      <w:pPr>
        <w:pStyle w:val="ListBullet"/>
      </w:pPr>
      <w:r>
        <w:t xml:space="preserve">Конкретно просите </w:t>
      </w:r>
      <w:r>
        <w:rPr>
          <w:b/>
        </w:rPr>
        <w:t>лопатку</w:t>
      </w:r>
      <w:r>
        <w:t xml:space="preserve"> ("scapula", "лопаточная кость", "плечевая лопатка").</w:t>
      </w:r>
    </w:p>
    <w:p>
      <w:pPr>
        <w:pStyle w:val="ListBullet"/>
      </w:pPr>
      <w:r>
        <w:t xml:space="preserve">Цена: </w:t>
      </w:r>
      <w:r>
        <w:rPr>
          <w:b/>
        </w:rPr>
        <w:t>$3–5/кг сырья</w:t>
      </w:r>
      <w:r>
        <w:t>. Одна лопатка весит ~1,5–2 кг.</w:t>
      </w:r>
    </w:p>
    <w:p>
      <w:pPr>
        <w:pStyle w:val="ListBullet"/>
      </w:pPr>
      <w:r>
        <w:t xml:space="preserve">Обычно требуется </w:t>
      </w:r>
      <w:r>
        <w:rPr>
          <w:b/>
        </w:rPr>
        <w:t>заказ заранее</w:t>
      </w:r>
      <w:r>
        <w:t xml:space="preserve"> (1–3 дня) — большинство мясников не держит лопатку в обычном ассортименте.</w:t>
      </w:r>
    </w:p>
    <w:p>
      <w:r>
        <w:rPr>
          <w:b/>
        </w:rPr>
        <w:t>Что вы получите</w:t>
      </w:r>
      <w:r>
        <w:t>: сырая кость с прикреплёнными остатками мяса, жира, надкостницы (соединительная мембрана), хрящи на суставах. Полная обработка обязательна.</w:t>
      </w:r>
    </w:p>
    <w:p>
      <w:pPr>
        <w:pStyle w:val="Heading3"/>
      </w:pPr>
      <w:r>
        <w:t>Вариант B — Зоомагазин (raw bones для собак)</w:t>
      </w:r>
    </w:p>
    <w:p>
      <w:r>
        <w:t xml:space="preserve">Многие зоомагазины продают говяжьи бедренные кости "raw bones" для собак, обычно уже </w:t>
      </w:r>
      <w:r>
        <w:rPr>
          <w:b/>
        </w:rPr>
        <w:t>частично очищенные</w:t>
      </w:r>
      <w:r>
        <w:t xml:space="preserve"> (мясо снято, частично обезжирены).</w:t>
      </w:r>
    </w:p>
    <w:p>
      <w:pPr>
        <w:pStyle w:val="ListBullet"/>
      </w:pPr>
      <w:r>
        <w:t>Цена: $5–15 за кость.</w:t>
      </w:r>
    </w:p>
    <w:p>
      <w:pPr>
        <w:pStyle w:val="ListBullet"/>
      </w:pPr>
      <w:r>
        <w:t>Минус: чаще бедро, не лопатка. Надо проверять.</w:t>
      </w:r>
    </w:p>
    <w:p>
      <w:pPr>
        <w:pStyle w:val="ListBullet"/>
      </w:pPr>
      <w:r>
        <w:t>Плюс: экономия на чистке (на 1–2 недели меньше мацерации).</w:t>
      </w:r>
    </w:p>
    <w:p>
      <w:pPr>
        <w:pStyle w:val="Heading3"/>
      </w:pPr>
      <w:r>
        <w:t>Вариант C — Крафтовые поставщики (рекомендуется для продакшна)</w:t>
      </w:r>
    </w:p>
    <w:p>
      <w:r>
        <w:t>Готовые очищенные/обезжиренные кости:</w:t>
      </w:r>
    </w:p>
    <w:p>
      <w:pPr>
        <w:pStyle w:val="ListBullet"/>
      </w:pPr>
      <w:r>
        <w:rPr>
          <w:b/>
        </w:rPr>
        <w:t>Boyer's Bones</w:t>
      </w:r>
      <w:r>
        <w:t xml:space="preserve"> (США) — wholesale natural bones, лопатка от $10–15.</w:t>
      </w:r>
    </w:p>
    <w:p>
      <w:pPr>
        <w:pStyle w:val="ListBullet"/>
      </w:pPr>
      <w:r>
        <w:rPr>
          <w:b/>
        </w:rPr>
        <w:t>Skulls Unlimited International</w:t>
      </w:r>
      <w:r>
        <w:t xml:space="preserve"> (США) — taxidermy/craft, premium quality.</w:t>
      </w:r>
    </w:p>
    <w:p>
      <w:pPr>
        <w:pStyle w:val="ListBullet"/>
      </w:pPr>
      <w:r>
        <w:rPr>
          <w:b/>
        </w:rPr>
        <w:t>Northwest Bone Carving Supply</w:t>
      </w:r>
      <w:r>
        <w:t xml:space="preserve"> (США) — специально для крафта из кости.</w:t>
      </w:r>
    </w:p>
    <w:p>
      <w:pPr>
        <w:pStyle w:val="ListBullet"/>
      </w:pPr>
      <w:r>
        <w:rPr>
          <w:b/>
        </w:rPr>
        <w:t>Поиск на eBay</w:t>
      </w:r>
      <w:r>
        <w:t>: "bovine scapula craft" — часто $15–25 за кость, очищенная.</w:t>
      </w:r>
    </w:p>
    <w:p>
      <w:pPr>
        <w:pStyle w:val="ListBullet"/>
      </w:pPr>
      <w:r>
        <w:rPr>
          <w:b/>
        </w:rPr>
        <w:t>Etsy</w:t>
      </w:r>
      <w:r>
        <w:t>: artisan suppliers, $20–40, часто premium-обработка.</w:t>
      </w:r>
    </w:p>
    <w:p>
      <w:r>
        <w:rPr>
          <w:b/>
        </w:rPr>
        <w:t>Цена</w:t>
      </w:r>
      <w:r>
        <w:t>: $10–30 за чистую лопатку. Экономит 3–4 недели обработки.</w:t>
      </w:r>
    </w:p>
    <w:p>
      <w:pPr>
        <w:pStyle w:val="Heading3"/>
      </w:pPr>
      <w:r>
        <w:t>Вариант D — Бойня напрямую (продакшн-масштаб)</w:t>
      </w:r>
    </w:p>
    <w:p>
      <w:r>
        <w:t>Для серийного производства 50+ картриджей:</w:t>
      </w:r>
    </w:p>
    <w:p>
      <w:pPr>
        <w:pStyle w:val="ListBullet"/>
      </w:pPr>
      <w:r>
        <w:t>Прямой контакт с мясоперерабатывающим предприятием.</w:t>
      </w:r>
    </w:p>
    <w:p>
      <w:pPr>
        <w:pStyle w:val="ListBullet"/>
      </w:pPr>
      <w:r>
        <w:t>Цена: $1/кг сырья, иногда бесплатно (отход).</w:t>
      </w:r>
    </w:p>
    <w:p>
      <w:pPr>
        <w:pStyle w:val="ListBullet"/>
      </w:pPr>
      <w:r>
        <w:rPr>
          <w:b/>
        </w:rPr>
        <w:t>Требует разрешения</w:t>
      </w:r>
      <w:r>
        <w:t xml:space="preserve"> в некоторых юрисдикциях для регулярной приёмки.</w:t>
      </w:r>
    </w:p>
    <w:p>
      <w:pPr>
        <w:pStyle w:val="ListBullet"/>
      </w:pPr>
      <w:r>
        <w:t>Полная обработка с нуля (3–4 недели общего времени).</w:t>
      </w:r>
    </w:p>
    <w:p>
      <w:pPr>
        <w:pStyle w:val="Heading3"/>
      </w:pPr>
      <w:r>
        <w:t>Этические и юридические заметки</w:t>
      </w:r>
    </w:p>
    <w:p>
      <w:r>
        <w:rPr>
          <w:b/>
        </w:rPr>
        <w:t>Говяжья кость</w:t>
      </w:r>
      <w:r>
        <w:t xml:space="preserve"> (Bos taurus) — </w:t>
      </w:r>
      <w:r>
        <w:rPr>
          <w:b/>
        </w:rPr>
        <w:t>легальна везде</w:t>
      </w:r>
      <w:r>
        <w:t xml:space="preserve"> как побочный продукт пищевой промышленности. Документировать источник (чек от мясника) для прозрачности.</w:t>
      </w:r>
    </w:p>
    <w:p>
      <w:r>
        <w:rPr>
          <w:b/>
        </w:rPr>
        <w:t>Запрещённые материалы</w:t>
      </w:r>
      <w:r>
        <w:t xml:space="preserve"> (НЕ использовать):</w:t>
      </w:r>
    </w:p>
    <w:p>
      <w:pPr>
        <w:pStyle w:val="ListBullet"/>
      </w:pPr>
      <w:r>
        <w:rPr>
          <w:b/>
        </w:rPr>
        <w:t>Слоновая кость</w:t>
      </w:r>
      <w:r>
        <w:t xml:space="preserve"> (любая) — CITES restricted, нелегально в большинстве стран.</w:t>
      </w:r>
    </w:p>
    <w:p>
      <w:pPr>
        <w:pStyle w:val="ListBullet"/>
      </w:pPr>
      <w:r>
        <w:rPr>
          <w:b/>
        </w:rPr>
        <w:t>Человеческая кость</w:t>
      </w:r>
      <w:r>
        <w:t xml:space="preserve"> — обвиняемо законом, очевидно.</w:t>
      </w:r>
    </w:p>
    <w:p>
      <w:pPr>
        <w:pStyle w:val="ListBullet"/>
      </w:pPr>
      <w:r>
        <w:rPr>
          <w:b/>
        </w:rPr>
        <w:t>Виды под угрозой исчезновения</w:t>
      </w:r>
      <w:r>
        <w:t xml:space="preserve"> (тигр, носорог и т.д.) — CITES.</w:t>
      </w:r>
    </w:p>
    <w:p>
      <w:pPr>
        <w:pStyle w:val="ListBullet"/>
      </w:pPr>
      <w:r>
        <w:rPr>
          <w:b/>
        </w:rPr>
        <w:t>Случайно найденные старые кости</w:t>
      </w:r>
      <w:r>
        <w:t xml:space="preserve"> без provenance — могут быть нарушением законов об археологии в зависимости от региона.</w:t>
      </w:r>
    </w:p>
    <w:p>
      <w:r>
        <w:rPr>
          <w:b/>
        </w:rPr>
        <w:t>Рекомендация</w:t>
      </w:r>
      <w:r>
        <w:t>: чек от мясника + фото, хранить с реестром серийных номеров картриджей. Прозрачность для бутикового бренда.</w:t>
      </w:r>
    </w:p>
    <w:p>
      <w:r>
        <w:rPr>
          <w:color w:val="AAAAAA"/>
        </w:rPr>
        <w:t>────────────────────────────</w:t>
      </w:r>
    </w:p>
    <w:p>
      <w:pPr>
        <w:pStyle w:val="Heading2"/>
      </w:pPr>
      <w:r>
        <w:t>3. Первичная очистка (удаление мяса)</w:t>
      </w:r>
    </w:p>
    <w:p>
      <w:r>
        <w:t>Цель: убрать мясо, жировой слой, надкостницу, хрящи. Получить голую кость.</w:t>
      </w:r>
    </w:p>
    <w:p>
      <w:pPr>
        <w:pStyle w:val="Heading3"/>
      </w:pPr>
      <w:r>
        <w:t>Метод A — Вываривание (быстро, ~1 день)</w:t>
      </w:r>
    </w:p>
    <w:p>
      <w:r>
        <w:rPr>
          <w:b/>
        </w:rPr>
        <w:t>Плюсы</w:t>
      </w:r>
      <w:r>
        <w:t xml:space="preserve">: быстро. </w:t>
      </w:r>
      <w:r>
        <w:rPr>
          <w:b/>
        </w:rPr>
        <w:t>Минусы</w:t>
      </w:r>
      <w:r>
        <w:t>: термостресс на кость → возможны микротрещины, пожелтение от жира.</w:t>
      </w:r>
    </w:p>
    <w:p>
      <w:r>
        <w:rPr>
          <w:b/>
        </w:rPr>
        <w:t>Процедура</w:t>
      </w:r>
      <w:r>
        <w:t>:</w:t>
      </w:r>
    </w:p>
    <w:p>
      <w:pPr>
        <w:pStyle w:val="ListNumber"/>
      </w:pPr>
      <w:r>
        <w:t>Большая кастрюля (5 л+), воды покрыть кость на 5 см.</w:t>
      </w:r>
    </w:p>
    <w:p>
      <w:pPr>
        <w:pStyle w:val="ListNumber"/>
      </w:pPr>
      <w:r>
        <w:t xml:space="preserve">Добавить </w:t>
      </w:r>
      <w:r>
        <w:rPr>
          <w:b/>
        </w:rPr>
        <w:t>1 столовую ложку средства Fairy / Dawn</w:t>
      </w:r>
      <w:r>
        <w:t xml:space="preserve"> (или эквивалент с обезжиривающими свойствами) — помогает эмульгировать жир.</w:t>
      </w:r>
    </w:p>
    <w:p>
      <w:pPr>
        <w:pStyle w:val="ListNumber"/>
      </w:pPr>
      <w:r>
        <w:rPr>
          <w:b/>
        </w:rPr>
        <w:t>Томить (НЕ кипятить)</w:t>
      </w:r>
      <w:r>
        <w:t>: 85–90°C, 6–8 часов. Не кипятить — кипячение трещит кость.</w:t>
      </w:r>
    </w:p>
    <w:p>
      <w:pPr>
        <w:pStyle w:val="ListNumber"/>
      </w:pPr>
      <w:r>
        <w:rPr>
          <w:b/>
        </w:rPr>
        <w:t>Менять воду каждые 2 часа</w:t>
      </w:r>
      <w:r>
        <w:t xml:space="preserve"> — ставшая жирной/мутной → свежая горячая.</w:t>
      </w:r>
    </w:p>
    <w:p>
      <w:pPr>
        <w:pStyle w:val="ListNumber"/>
      </w:pPr>
      <w:r>
        <w:t>После: нож / шпатель + проволочная щётка — соскребать мясо. Поэтому жидкая горячая вода смягчает.</w:t>
      </w:r>
    </w:p>
    <w:p>
      <w:pPr>
        <w:pStyle w:val="ListNumber"/>
      </w:pPr>
      <w:r>
        <w:t>Финальное ополаскивание холодной водой.</w:t>
      </w:r>
    </w:p>
    <w:p>
      <w:r>
        <w:rPr>
          <w:b/>
        </w:rPr>
        <w:t>Инструменты</w:t>
      </w:r>
      <w:r>
        <w:t>: специальная кастрюля (выделить одну — никогда не использовать для еды после), щипцы, скребковая щётка.</w:t>
      </w:r>
    </w:p>
    <w:p>
      <w:pPr>
        <w:pStyle w:val="Heading3"/>
      </w:pPr>
      <w:r>
        <w:t>Метод B — Холодная мацерация (медленно, 1–4 недели, лучшее качество)</w:t>
      </w:r>
    </w:p>
    <w:p>
      <w:r>
        <w:rPr>
          <w:b/>
        </w:rPr>
        <w:t>Плюсы</w:t>
      </w:r>
      <w:r>
        <w:t xml:space="preserve">: бережно, без термического повреждения. Бактерии разлагают ткань полностью. </w:t>
      </w:r>
      <w:r>
        <w:rPr>
          <w:b/>
        </w:rPr>
        <w:t>Минусы</w:t>
      </w:r>
      <w:r>
        <w:t>: ДОЛГО, ОТВРАТИТЕЛЬНЫЙ запах.</w:t>
      </w:r>
    </w:p>
    <w:p>
      <w:r>
        <w:rPr>
          <w:b/>
        </w:rPr>
        <w:t>Процедура</w:t>
      </w:r>
      <w:r>
        <w:t>:</w:t>
      </w:r>
    </w:p>
    <w:p>
      <w:pPr>
        <w:pStyle w:val="ListNumber"/>
      </w:pPr>
      <w:r>
        <w:t>Ведро с крышкой (5 л+), вне дома (балкон, гараж, навес).</w:t>
      </w:r>
    </w:p>
    <w:p>
      <w:pPr>
        <w:pStyle w:val="ListNumber"/>
      </w:pPr>
      <w:r>
        <w:t>Кость + тёплая водопроводная вода до полного покрытия. Крышка неплотно (газы должны выходить, иначе ведро взорвётся).</w:t>
      </w:r>
    </w:p>
    <w:p>
      <w:pPr>
        <w:pStyle w:val="ListNumber"/>
      </w:pPr>
      <w:r>
        <w:t xml:space="preserve">Ждать. </w:t>
      </w:r>
      <w:r>
        <w:rPr>
          <w:b/>
        </w:rPr>
        <w:t>НЕ добавлять ничего</w:t>
      </w:r>
      <w:r>
        <w:t xml:space="preserve"> — естественные бактерии с поверхности кости ферментируют ткань.</w:t>
      </w:r>
    </w:p>
    <w:p>
      <w:pPr>
        <w:pStyle w:val="ListNumber"/>
      </w:pPr>
      <w:r>
        <w:t>На 1–2 неделе: жидкость мутная, ужасный запах. Ткань распадается.</w:t>
      </w:r>
    </w:p>
    <w:p>
      <w:pPr>
        <w:pStyle w:val="ListNumber"/>
      </w:pPr>
      <w:r>
        <w:rPr>
          <w:b/>
        </w:rPr>
        <w:t>Менять воду каждую неделю</w:t>
      </w:r>
      <w:r>
        <w:t>. Носить N95 + нитриловые перчатки при работе.</w:t>
      </w:r>
    </w:p>
    <w:p>
      <w:pPr>
        <w:pStyle w:val="ListNumber"/>
      </w:pPr>
      <w:r>
        <w:t>После 3–4 недель: ткань полностью отвалилась от кости. Финальное ополаскивание, скребок.</w:t>
      </w:r>
    </w:p>
    <w:p>
      <w:r>
        <w:rPr>
          <w:b/>
        </w:rPr>
        <w:t>Контроль запаха</w:t>
      </w:r>
      <w:r>
        <w:t>:</w:t>
      </w:r>
    </w:p>
    <w:p>
      <w:pPr>
        <w:pStyle w:val="ListBullet"/>
      </w:pPr>
      <w:r>
        <w:t>Ведро с плотно прилегающей крышкой + пленочная лента.</w:t>
      </w:r>
    </w:p>
    <w:p>
      <w:pPr>
        <w:pStyle w:val="ListBullet"/>
      </w:pPr>
      <w:r>
        <w:t>Только на улице.</w:t>
      </w:r>
    </w:p>
    <w:p>
      <w:pPr>
        <w:pStyle w:val="ListBullet"/>
      </w:pPr>
      <w:r>
        <w:t>Предупредить соседей (без шуток — запах разносится).</w:t>
      </w:r>
    </w:p>
    <w:p>
      <w:pPr>
        <w:pStyle w:val="Heading3"/>
      </w:pPr>
      <w:r>
        <w:t>Метод C — Скороварка (компромисс, 1–2 часа)</w:t>
      </w:r>
    </w:p>
    <w:p>
      <w:r>
        <w:rPr>
          <w:b/>
        </w:rPr>
        <w:t>Плюсы</w:t>
      </w:r>
      <w:r>
        <w:t xml:space="preserve">: быстрее вываривания, меньше термического повреждения, чем открытое томление. </w:t>
      </w:r>
      <w:r>
        <w:rPr>
          <w:b/>
        </w:rPr>
        <w:t>Минусы</w:t>
      </w:r>
      <w:r>
        <w:t>: ограниченная вместимость, требует оборудование.</w:t>
      </w:r>
    </w:p>
    <w:p>
      <w:r>
        <w:rPr>
          <w:b/>
        </w:rPr>
        <w:t>Процедура</w:t>
      </w:r>
      <w:r>
        <w:t>:</w:t>
      </w:r>
    </w:p>
    <w:p>
      <w:pPr>
        <w:pStyle w:val="ListNumber"/>
      </w:pPr>
      <w:r>
        <w:t>Скороварка, вода + средство для посуды.</w:t>
      </w:r>
    </w:p>
    <w:p>
      <w:pPr>
        <w:pStyle w:val="ListNumber"/>
      </w:pPr>
      <w:r>
        <w:t>Кость внутри, набрать давление.</w:t>
      </w:r>
    </w:p>
    <w:p>
      <w:pPr>
        <w:pStyle w:val="ListNumber"/>
      </w:pPr>
      <w:r>
        <w:t>Готовить 1–2 часа на полном давлении.</w:t>
      </w:r>
    </w:p>
    <w:p>
      <w:pPr>
        <w:pStyle w:val="ListNumber"/>
      </w:pPr>
      <w:r>
        <w:t>Остудить, спустить давление, соскрести ткань.</w:t>
      </w:r>
    </w:p>
    <w:p>
      <w:pPr>
        <w:pStyle w:val="Heading3"/>
      </w:pPr>
      <w:r>
        <w:t>Метод D — Жуки-кожееды (профессиональный, museum-grade)</w:t>
      </w:r>
    </w:p>
    <w:p>
      <w:r>
        <w:t>Жуки едят ткань без повреждения кости. Используется в музеях.</w:t>
      </w:r>
    </w:p>
    <w:p>
      <w:pPr>
        <w:pStyle w:val="ListBullet"/>
      </w:pPr>
      <w:r>
        <w:t>Установка: террариум с колонией жуков.</w:t>
      </w:r>
    </w:p>
    <w:p>
      <w:pPr>
        <w:pStyle w:val="ListBullet"/>
      </w:pPr>
      <w:r>
        <w:t>1–3 дня на кость, идеально очищенная.</w:t>
      </w:r>
    </w:p>
    <w:p>
      <w:pPr>
        <w:pStyle w:val="ListBullet"/>
      </w:pPr>
      <w:r>
        <w:rPr>
          <w:b/>
        </w:rPr>
        <w:t>Не подходит для DIY</w:t>
      </w:r>
      <w:r>
        <w:t xml:space="preserve"> — жуки требуют постоянного ухода.</w:t>
      </w:r>
    </w:p>
    <w:p>
      <w:pPr>
        <w:pStyle w:val="Heading3"/>
      </w:pPr>
      <w:r>
        <w:t>Рекомендация</w:t>
      </w:r>
    </w:p>
    <w:p>
      <w:pPr>
        <w:pStyle w:val="ListBullet"/>
      </w:pPr>
      <w:r>
        <w:rPr>
          <w:b/>
        </w:rPr>
        <w:t>Прототип одного картриджа</w:t>
      </w:r>
      <w:r>
        <w:t>: Метод A (вываривание 1 день).</w:t>
      </w:r>
    </w:p>
    <w:p>
      <w:pPr>
        <w:pStyle w:val="ListBullet"/>
      </w:pPr>
      <w:r>
        <w:rPr>
          <w:b/>
        </w:rPr>
        <w:t>Серийная партия (10+ картриджей)</w:t>
      </w:r>
      <w:r>
        <w:t>: Метод B (мацерация на улице 3 недели). Лучшее качество, масштабируется.</w:t>
      </w:r>
    </w:p>
    <w:p>
      <w:pPr>
        <w:pStyle w:val="ListBullet"/>
      </w:pPr>
      <w:r>
        <w:rPr>
          <w:b/>
        </w:rPr>
        <w:t>Premium SKU (titanium / mammoth tier)</w:t>
      </w:r>
      <w:r>
        <w:t>: Метод D рассматривается.</w:t>
      </w:r>
    </w:p>
    <w:p>
      <w:r>
        <w:rPr>
          <w:color w:val="AAAAAA"/>
        </w:rPr>
        <w:t>────────────────────────────</w:t>
      </w:r>
    </w:p>
    <w:p>
      <w:pPr>
        <w:pStyle w:val="Heading2"/>
      </w:pPr>
      <w:r>
        <w:t>4. Обезжиривание</w:t>
      </w:r>
    </w:p>
    <w:p>
      <w:r>
        <w:t xml:space="preserve">После удаления мяса кость </w:t>
      </w:r>
      <w:r>
        <w:rPr>
          <w:b/>
        </w:rPr>
        <w:t>всё ещё содержит жир внутри</w:t>
      </w:r>
      <w:r>
        <w:t xml:space="preserve"> (губчатая структура, остатки костного мозга). Без обезжиривания — желтеет со временем, запах, мягкий акустический характер.</w:t>
      </w:r>
    </w:p>
    <w:p>
      <w:pPr>
        <w:pStyle w:val="Heading3"/>
      </w:pPr>
      <w:r>
        <w:t>Почему это важно</w:t>
      </w:r>
    </w:p>
    <w:p>
      <w:r>
        <w:t>Костный жир продолжает выделяться после удаления мяса. На готовой полированной пластине это:</w:t>
      </w:r>
    </w:p>
    <w:p>
      <w:pPr>
        <w:pStyle w:val="ListBullet"/>
      </w:pPr>
      <w:r>
        <w:rPr>
          <w:b/>
        </w:rPr>
        <w:t>Пожелтение</w:t>
      </w:r>
      <w:r>
        <w:t xml:space="preserve"> через 6–12 месяцев → выглядит неприятно.</w:t>
      </w:r>
    </w:p>
    <w:p>
      <w:pPr>
        <w:pStyle w:val="ListBullet"/>
      </w:pPr>
      <w:r>
        <w:rPr>
          <w:b/>
        </w:rPr>
        <w:t>Мускусный запах</w:t>
      </w:r>
      <w:r>
        <w:t xml:space="preserve"> → неприятно во время выступления.</w:t>
      </w:r>
    </w:p>
    <w:p>
      <w:pPr>
        <w:pStyle w:val="ListBullet"/>
      </w:pPr>
      <w:r>
        <w:rPr>
          <w:b/>
        </w:rPr>
        <w:t>Акустическое демпфирование</w:t>
      </w:r>
      <w:r>
        <w:t xml:space="preserve"> — жир смягчает вибрацию, RT60 сокращается.</w:t>
      </w:r>
    </w:p>
    <w:p>
      <w:pPr>
        <w:pStyle w:val="Heading3"/>
      </w:pPr>
      <w:r>
        <w:t>Метод A — Замачивание в аммиаке (стандарт, 1–2 недели)</w:t>
      </w:r>
    </w:p>
    <w:p>
      <w:r>
        <w:rPr>
          <w:b/>
        </w:rPr>
        <w:t>Плюсы</w:t>
      </w:r>
      <w:r>
        <w:t xml:space="preserve">: эффективно, дёшево. </w:t>
      </w:r>
      <w:r>
        <w:rPr>
          <w:b/>
        </w:rPr>
        <w:t>Минусы</w:t>
      </w:r>
      <w:r>
        <w:t>: запах аммиака, требует вентиляции.</w:t>
      </w:r>
    </w:p>
    <w:p>
      <w:r>
        <w:rPr>
          <w:b/>
        </w:rPr>
        <w:t>Процедура</w:t>
      </w:r>
      <w:r>
        <w:t>:</w:t>
      </w:r>
    </w:p>
    <w:p>
      <w:pPr>
        <w:pStyle w:val="ListNumber"/>
      </w:pPr>
      <w:r>
        <w:t xml:space="preserve">Большое ведро, </w:t>
      </w:r>
      <w:r>
        <w:rPr>
          <w:b/>
        </w:rPr>
        <w:t>бытовой аммиак</w:t>
      </w:r>
      <w:r>
        <w:t xml:space="preserve"> (нашатырный спирт из отдела чистящих). Разведённый </w:t>
      </w:r>
      <w:r>
        <w:rPr>
          <w:b/>
        </w:rPr>
        <w:t>1:10</w:t>
      </w:r>
      <w:r>
        <w:t xml:space="preserve"> (1 часть аммиака : 10 частей воды).</w:t>
      </w:r>
    </w:p>
    <w:p>
      <w:pPr>
        <w:pStyle w:val="ListNumber"/>
      </w:pPr>
      <w:r>
        <w:t>Кость полностью погружена.</w:t>
      </w:r>
    </w:p>
    <w:p>
      <w:pPr>
        <w:pStyle w:val="ListNumber"/>
      </w:pPr>
      <w:r>
        <w:rPr>
          <w:b/>
        </w:rPr>
        <w:t>На улице или в ОЧЕНЬ вентилируемом помещении</w:t>
      </w:r>
      <w:r>
        <w:t xml:space="preserve"> (открытый гараж). Пары аммиака раздражают.</w:t>
      </w:r>
    </w:p>
    <w:p>
      <w:pPr>
        <w:pStyle w:val="ListNumber"/>
      </w:pPr>
      <w:r>
        <w:t xml:space="preserve">Ждать </w:t>
      </w:r>
      <w:r>
        <w:rPr>
          <w:b/>
        </w:rPr>
        <w:t>7–14 дней</w:t>
      </w:r>
      <w:r>
        <w:t>. Жидкость становится жёлто-коричневой — это извлечённый жир.</w:t>
      </w:r>
    </w:p>
    <w:p>
      <w:pPr>
        <w:pStyle w:val="ListNumber"/>
      </w:pPr>
      <w:r>
        <w:rPr>
          <w:b/>
        </w:rPr>
        <w:t>Обновлять каждые 3–4 дня</w:t>
      </w:r>
      <w:r>
        <w:t xml:space="preserve"> — жидкость насыщается жиром, перестаёт работать.</w:t>
      </w:r>
    </w:p>
    <w:p>
      <w:pPr>
        <w:pStyle w:val="ListNumber"/>
      </w:pPr>
      <w:r>
        <w:t>Финальное ополаскивание холодной водой тщательно.</w:t>
      </w:r>
    </w:p>
    <w:p>
      <w:r>
        <w:rPr>
          <w:b/>
        </w:rPr>
        <w:t>СИЗ</w:t>
      </w:r>
      <w:r>
        <w:t>: нитриловые перчатки, защита глаз, респиратор с аммиачным картриджем (NIOSH P100 + organic vapor).</w:t>
      </w:r>
    </w:p>
    <w:p>
      <w:pPr>
        <w:pStyle w:val="Heading3"/>
      </w:pPr>
      <w:r>
        <w:t>Метод B — Карбонат натрия (кальцинированная сода, медленнее)</w:t>
      </w:r>
    </w:p>
    <w:p>
      <w:r>
        <w:rPr>
          <w:b/>
        </w:rPr>
        <w:t>Плюсы</w:t>
      </w:r>
      <w:r>
        <w:t xml:space="preserve">: менее резкий запах, более безопасно. </w:t>
      </w:r>
      <w:r>
        <w:rPr>
          <w:b/>
        </w:rPr>
        <w:t>Минусы</w:t>
      </w:r>
      <w:r>
        <w:t>: 4–6 недель для полного обезжиривания.</w:t>
      </w:r>
    </w:p>
    <w:p>
      <w:r>
        <w:rPr>
          <w:b/>
        </w:rPr>
        <w:t>Процедура</w:t>
      </w:r>
      <w:r>
        <w:t>:</w:t>
      </w:r>
    </w:p>
    <w:p>
      <w:pPr>
        <w:pStyle w:val="ListBullet"/>
      </w:pPr>
      <w:r>
        <w:t>Кальцинированная сода 1:20 в воде.</w:t>
      </w:r>
    </w:p>
    <w:p>
      <w:pPr>
        <w:pStyle w:val="ListBullet"/>
      </w:pPr>
      <w:r>
        <w:t>Замачивать 4–6 недель, обновлять еженедельно.</w:t>
      </w:r>
    </w:p>
    <w:p>
      <w:pPr>
        <w:pStyle w:val="ListBullet"/>
      </w:pPr>
      <w:r>
        <w:t>Менее агрессивно, но более тщательно.</w:t>
      </w:r>
    </w:p>
    <w:p>
      <w:pPr>
        <w:pStyle w:val="Heading3"/>
      </w:pPr>
      <w:r>
        <w:t>Метод C — Замачивание в ацетоне (production-grade, 1 неделя)</w:t>
      </w:r>
    </w:p>
    <w:p>
      <w:r>
        <w:rPr>
          <w:b/>
        </w:rPr>
        <w:t>Плюсы</w:t>
      </w:r>
      <w:r>
        <w:t xml:space="preserve">: самый быстрый, самый тщательный. </w:t>
      </w:r>
      <w:r>
        <w:rPr>
          <w:b/>
        </w:rPr>
        <w:t>Минусы</w:t>
      </w:r>
      <w:r>
        <w:t>: горюч, дорогой, требует герметичного контейнера.</w:t>
      </w:r>
    </w:p>
    <w:p>
      <w:r>
        <w:rPr>
          <w:b/>
        </w:rPr>
        <w:t>Процедура</w:t>
      </w:r>
      <w:r>
        <w:t>:</w:t>
      </w:r>
    </w:p>
    <w:p>
      <w:pPr>
        <w:pStyle w:val="ListBullet"/>
      </w:pPr>
      <w:r>
        <w:t>Стеклянная банка (ацетон растворяет пластик).</w:t>
      </w:r>
    </w:p>
    <w:p>
      <w:pPr>
        <w:pStyle w:val="ListBullet"/>
      </w:pPr>
      <w:r>
        <w:t>Ацетон industrial grade, полное погружение.</w:t>
      </w:r>
    </w:p>
    <w:p>
      <w:pPr>
        <w:pStyle w:val="ListBullet"/>
      </w:pPr>
      <w:r>
        <w:t>Герметичная крышка.</w:t>
      </w:r>
    </w:p>
    <w:p>
      <w:pPr>
        <w:pStyle w:val="ListBullet"/>
      </w:pPr>
      <w:r>
        <w:t>5–7 дней.</w:t>
      </w:r>
    </w:p>
    <w:p>
      <w:pPr>
        <w:pStyle w:val="ListBullet"/>
      </w:pPr>
      <w:r>
        <w:t>Сушить на воздухе в вентилируемом помещении 24 часа.</w:t>
      </w:r>
    </w:p>
    <w:p>
      <w:r>
        <w:rPr>
          <w:b/>
        </w:rPr>
        <w:t>Хранение ацетона</w:t>
      </w:r>
      <w:r>
        <w:t xml:space="preserve"> — огнестойкий шкаф, ВДАЛИ от источников возгорания.</w:t>
      </w:r>
    </w:p>
    <w:p>
      <w:pPr>
        <w:pStyle w:val="Heading3"/>
      </w:pPr>
      <w:r>
        <w:t>Метод D — Тёплое обезжиривание (индустриальный)</w:t>
      </w:r>
    </w:p>
    <w:p>
      <w:pPr>
        <w:pStyle w:val="ListBullet"/>
      </w:pPr>
      <w:r>
        <w:t>Подогреваемый бак 50–60°C с водой + обезжиривающим детергентом.</w:t>
      </w:r>
    </w:p>
    <w:p>
      <w:pPr>
        <w:pStyle w:val="ListBullet"/>
      </w:pPr>
      <w:r>
        <w:t>5–7 дней.</w:t>
      </w:r>
    </w:p>
    <w:p>
      <w:pPr>
        <w:pStyle w:val="ListBullet"/>
      </w:pPr>
      <w:r>
        <w:t>Используется taxidermy-профессионалами.</w:t>
      </w:r>
    </w:p>
    <w:p>
      <w:pPr>
        <w:pStyle w:val="ListBullet"/>
      </w:pPr>
      <w:r>
        <w:t>Требует выделенного оборудования.</w:t>
      </w:r>
    </w:p>
    <w:p>
      <w:pPr>
        <w:pStyle w:val="Heading3"/>
      </w:pPr>
      <w:r>
        <w:t>Рекомендация</w:t>
      </w:r>
    </w:p>
    <w:p>
      <w:pPr>
        <w:pStyle w:val="ListBullet"/>
      </w:pPr>
      <w:r>
        <w:rPr>
          <w:b/>
        </w:rPr>
        <w:t>DIY одиночный</w:t>
      </w:r>
      <w:r>
        <w:t>: Метод A (аммиак, 2 недели на улице).</w:t>
      </w:r>
    </w:p>
    <w:p>
      <w:pPr>
        <w:pStyle w:val="ListBullet"/>
      </w:pPr>
      <w:r>
        <w:rPr>
          <w:b/>
        </w:rPr>
        <w:t>Продакшн</w:t>
      </w:r>
      <w:r>
        <w:t>: Метод C (ацетон, 1 неделя) для consistency.</w:t>
      </w:r>
    </w:p>
    <w:p>
      <w:pPr>
        <w:pStyle w:val="Heading3"/>
      </w:pPr>
      <w:r>
        <w:t>Как понять, что готово</w:t>
      </w:r>
    </w:p>
    <w:p>
      <w:r>
        <w:t xml:space="preserve">Поднять кость к свету. </w:t>
      </w:r>
      <w:r>
        <w:rPr>
          <w:b/>
        </w:rPr>
        <w:t>Правильно обезжиренная кость</w:t>
      </w:r>
      <w:r>
        <w:t>:</w:t>
      </w:r>
    </w:p>
    <w:p>
      <w:pPr>
        <w:pStyle w:val="ListBullet"/>
      </w:pPr>
      <w:r>
        <w:t>Белая или off-white (не жёлтая).</w:t>
      </w:r>
    </w:p>
    <w:p>
      <w:pPr>
        <w:pStyle w:val="ListBullet"/>
      </w:pPr>
      <w:r>
        <w:t>Слегка просвечивающая по краям.</w:t>
      </w:r>
    </w:p>
    <w:p>
      <w:pPr>
        <w:pStyle w:val="ListBullet"/>
      </w:pPr>
      <w:r>
        <w:t>Не сальная на ощупь.</w:t>
      </w:r>
    </w:p>
    <w:p>
      <w:pPr>
        <w:pStyle w:val="ListBullet"/>
      </w:pPr>
      <w:r>
        <w:t>Без запаха при нагреве.</w:t>
      </w:r>
    </w:p>
    <w:p>
      <w:r>
        <w:t>Если всё ещё жёлтая / прозрачно-жёлтая → не готова, продолжить обезжиривание.</w:t>
      </w:r>
    </w:p>
    <w:p>
      <w:r>
        <w:rPr>
          <w:color w:val="AAAAAA"/>
        </w:rPr>
        <w:t>────────────────────────────</w:t>
      </w:r>
    </w:p>
    <w:p>
      <w:pPr>
        <w:pStyle w:val="Heading2"/>
      </w:pPr>
      <w:r>
        <w:t>5. Отбеливание</w:t>
      </w:r>
    </w:p>
    <w:p>
      <w:r>
        <w:rPr>
          <w:b/>
        </w:rPr>
        <w:t>ВАЖНО</w:t>
      </w:r>
      <w:r>
        <w:t>: для отбеливания НЕ используем хлорный отбеливатель (chlorine bleach / NaOCl, "Белизна"). Он разрушает белковую структуру кости → кость становится меловой, ломкой, теряет акустические свойства.</w:t>
      </w:r>
    </w:p>
    <w:p>
      <w:r>
        <w:t xml:space="preserve">Только </w:t>
      </w:r>
      <w:r>
        <w:rPr>
          <w:b/>
        </w:rPr>
        <w:t>перекись водорода</w:t>
      </w:r>
      <w:r>
        <w:t xml:space="preserve"> (H₂O₂).</w:t>
      </w:r>
    </w:p>
    <w:p>
      <w:pPr>
        <w:pStyle w:val="Heading3"/>
      </w:pPr>
      <w:r>
        <w:t>Метод A — Замачивание в перекиси водорода (стандарт)</w:t>
      </w:r>
    </w:p>
    <w:p>
      <w:r>
        <w:rPr>
          <w:b/>
        </w:rPr>
        <w:t>Концентрации</w:t>
      </w:r>
      <w:r>
        <w:t>:</w:t>
      </w:r>
    </w:p>
    <w:p>
      <w:pPr>
        <w:pStyle w:val="ListBullet"/>
      </w:pPr>
      <w:r>
        <w:rPr>
          <w:b/>
        </w:rPr>
        <w:t>3% H₂O₂</w:t>
      </w:r>
      <w:r>
        <w:t xml:space="preserve"> (аптечная перекись, для волос): мягко, требует 1–2 недели.</w:t>
      </w:r>
    </w:p>
    <w:p>
      <w:pPr>
        <w:pStyle w:val="ListBullet"/>
      </w:pPr>
      <w:r>
        <w:rPr>
          <w:b/>
        </w:rPr>
        <w:t>6% H₂O₂</w:t>
      </w:r>
      <w:r>
        <w:t xml:space="preserve"> (parikmacher supply): средняя сила, 5–7 дней.</w:t>
      </w:r>
    </w:p>
    <w:p>
      <w:pPr>
        <w:pStyle w:val="ListBullet"/>
      </w:pPr>
      <w:r>
        <w:rPr>
          <w:b/>
        </w:rPr>
        <w:t>12% H₂O₂</w:t>
      </w:r>
      <w:r>
        <w:t xml:space="preserve"> (промышленная / косметическая): сильнее, 2–4 дня. </w:t>
      </w:r>
      <w:r>
        <w:rPr>
          <w:b/>
        </w:rPr>
        <w:t>Рекомендуется</w:t>
      </w:r>
      <w:r>
        <w:t>.</w:t>
      </w:r>
    </w:p>
    <w:p>
      <w:pPr>
        <w:pStyle w:val="ListBullet"/>
      </w:pPr>
      <w:r>
        <w:rPr>
          <w:b/>
        </w:rPr>
        <w:t>35% H₂O₂</w:t>
      </w:r>
      <w:r>
        <w:t xml:space="preserve"> (food-grade промышленная): очень агрессивно, 8–24 часа. Требует разведения.</w:t>
      </w:r>
    </w:p>
    <w:p>
      <w:r>
        <w:rPr>
          <w:b/>
        </w:rPr>
        <w:t>Процедура (12%)</w:t>
      </w:r>
      <w:r>
        <w:t>:</w:t>
      </w:r>
    </w:p>
    <w:p>
      <w:pPr>
        <w:pStyle w:val="ListNumber"/>
      </w:pPr>
      <w:r>
        <w:t xml:space="preserve">Стеклянный или </w:t>
      </w:r>
      <w:r>
        <w:rPr>
          <w:b/>
        </w:rPr>
        <w:t>HDPE пластиковый</w:t>
      </w:r>
      <w:r>
        <w:t xml:space="preserve"> контейнер (перекись реагирует с металлами — никаких металлических ёмкостей).</w:t>
      </w:r>
    </w:p>
    <w:p>
      <w:pPr>
        <w:pStyle w:val="ListNumber"/>
      </w:pPr>
      <w:r>
        <w:t>Перекись до полного покрытия кости.</w:t>
      </w:r>
    </w:p>
    <w:p>
      <w:pPr>
        <w:pStyle w:val="ListNumber"/>
      </w:pPr>
      <w:r>
        <w:rPr>
          <w:b/>
        </w:rPr>
        <w:t>Накрыть неплотно</w:t>
      </w:r>
      <w:r>
        <w:t xml:space="preserve"> (газы выходят — перекись разлагается до O₂ + H₂O).</w:t>
      </w:r>
    </w:p>
    <w:p>
      <w:pPr>
        <w:pStyle w:val="ListNumber"/>
      </w:pPr>
      <w:r>
        <w:t xml:space="preserve">Замачивать 2–4 дня, </w:t>
      </w:r>
      <w:r>
        <w:rPr>
          <w:b/>
        </w:rPr>
        <w:t>комнатная температура</w:t>
      </w:r>
      <w:r>
        <w:t xml:space="preserve"> (тепло ускоряет, но может повредить).</w:t>
      </w:r>
    </w:p>
    <w:p>
      <w:pPr>
        <w:pStyle w:val="ListNumber"/>
      </w:pPr>
      <w:r>
        <w:t>Проверять ежедневно — обычно видны пузырьки, отбеливание видно через 24 часа.</w:t>
      </w:r>
    </w:p>
    <w:p>
      <w:pPr>
        <w:pStyle w:val="ListNumber"/>
      </w:pPr>
      <w:r>
        <w:rPr>
          <w:b/>
        </w:rPr>
        <w:t>Кость должна стать "цвета слоновой кости"</w:t>
      </w:r>
      <w:r>
        <w:t xml:space="preserve"> — не белоснежно белой (chlorine effect — выглядит фейково).</w:t>
      </w:r>
    </w:p>
    <w:p>
      <w:pPr>
        <w:pStyle w:val="ListNumber"/>
      </w:pPr>
      <w:r>
        <w:t>Ополоснуть холодной водой, сушить на воздухе.</w:t>
      </w:r>
    </w:p>
    <w:p>
      <w:r>
        <w:rPr>
          <w:b/>
        </w:rPr>
        <w:t>Повторить</w:t>
      </w:r>
      <w:r>
        <w:t xml:space="preserve"> если первый цикл недостаточен.</w:t>
      </w:r>
    </w:p>
    <w:p>
      <w:pPr>
        <w:pStyle w:val="Heading3"/>
      </w:pPr>
      <w:r>
        <w:t>Метод B — Солнечное отбеливание (естественное, 2–4 недели)</w:t>
      </w:r>
    </w:p>
    <w:p>
      <w:r>
        <w:rPr>
          <w:b/>
        </w:rPr>
        <w:t>Плюсы</w:t>
      </w:r>
      <w:r>
        <w:t xml:space="preserve">: бесплатно, без химии, естественно отбеливает. </w:t>
      </w:r>
      <w:r>
        <w:rPr>
          <w:b/>
        </w:rPr>
        <w:t>Минусы</w:t>
      </w:r>
      <w:r>
        <w:t>: требует солнечного света, зависит от погоды.</w:t>
      </w:r>
    </w:p>
    <w:p>
      <w:r>
        <w:rPr>
          <w:b/>
        </w:rPr>
        <w:t>Процедура</w:t>
      </w:r>
      <w:r>
        <w:t>:</w:t>
      </w:r>
    </w:p>
    <w:p>
      <w:pPr>
        <w:pStyle w:val="ListBullet"/>
      </w:pPr>
      <w:r>
        <w:t>Положить обезжиренную кость на солнечную сторону.</w:t>
      </w:r>
    </w:p>
    <w:p>
      <w:pPr>
        <w:pStyle w:val="ListBullet"/>
      </w:pPr>
      <w:r>
        <w:t>Переворачивать каждые 2–3 дня.</w:t>
      </w:r>
    </w:p>
    <w:p>
      <w:pPr>
        <w:pStyle w:val="ListBullet"/>
      </w:pPr>
      <w:r>
        <w:t>2–4 недели для полного отбеливания.</w:t>
      </w:r>
    </w:p>
    <w:p>
      <w:pPr>
        <w:pStyle w:val="ListBullet"/>
      </w:pPr>
      <w:r>
        <w:rPr>
          <w:b/>
        </w:rPr>
        <w:t>Результат</w:t>
      </w:r>
      <w:r>
        <w:t>: более матовый off-white финиш — "ритуальный, состаренный" вид.</w:t>
      </w:r>
    </w:p>
    <w:p>
      <w:r>
        <w:t>Часто комбинируют: один цикл перекиси → солнце 1 неделю для сбалансированного характера.</w:t>
      </w:r>
    </w:p>
    <w:p>
      <w:pPr>
        <w:pStyle w:val="Heading3"/>
      </w:pPr>
      <w:r>
        <w:t>Эстетические соображения</w:t>
      </w:r>
    </w:p>
    <w:p>
      <w:r>
        <w:rPr>
          <w:b/>
        </w:rPr>
        <w:t>Чисто-белый</w:t>
      </w:r>
      <w:r>
        <w:t xml:space="preserve"> (максимум перекиси):</w:t>
      </w:r>
    </w:p>
    <w:p>
      <w:pPr>
        <w:pStyle w:val="ListBullet"/>
      </w:pPr>
      <w:r>
        <w:t>Выглядит "современно", clinical.</w:t>
      </w:r>
    </w:p>
    <w:p>
      <w:pPr>
        <w:pStyle w:val="ListBullet"/>
      </w:pPr>
      <w:r>
        <w:t>Подходит для crisp branding / контраста против wood/dark картриджа.</w:t>
      </w:r>
    </w:p>
    <w:p>
      <w:r>
        <w:rPr>
          <w:b/>
        </w:rPr>
        <w:t>Натуральный цвет слоновой кости</w:t>
      </w:r>
      <w:r>
        <w:t xml:space="preserve"> (минимальная перекись или только солнце):</w:t>
      </w:r>
    </w:p>
    <w:p>
      <w:pPr>
        <w:pStyle w:val="ListBullet"/>
      </w:pPr>
      <w:r>
        <w:t>Тёплый off-white, органический характер.</w:t>
      </w:r>
    </w:p>
    <w:p>
      <w:pPr>
        <w:pStyle w:val="ListBullet"/>
      </w:pPr>
      <w:r>
        <w:t>Подходит для постапокалипсис/ритуального бренд-айдентити лучше.</w:t>
      </w:r>
    </w:p>
    <w:p>
      <w:pPr>
        <w:pStyle w:val="ListBullet"/>
      </w:pPr>
      <w:r>
        <w:rPr>
          <w:b/>
        </w:rPr>
        <w:t>Рекомендуется для Last Night картриджа</w:t>
      </w:r>
      <w:r>
        <w:t xml:space="preserve"> — соответствует серии "Body Blood And Salt / Bones Dust".</w:t>
      </w:r>
    </w:p>
    <w:p>
      <w:r>
        <w:rPr>
          <w:b/>
        </w:rPr>
        <w:t>Состаренный жёлтый</w:t>
      </w:r>
      <w:r>
        <w:t xml:space="preserve"> (без отбеливания):</w:t>
      </w:r>
    </w:p>
    <w:p>
      <w:pPr>
        <w:pStyle w:val="ListBullet"/>
      </w:pPr>
      <w:r>
        <w:t>Пропустить шаг полностью, если хотим vintage характер.</w:t>
      </w:r>
    </w:p>
    <w:p>
      <w:pPr>
        <w:pStyle w:val="ListBullet"/>
      </w:pPr>
      <w:r>
        <w:t>Некоторые покупатели предпочитают.</w:t>
      </w:r>
    </w:p>
    <w:p>
      <w:pPr>
        <w:pStyle w:val="ListBullet"/>
      </w:pPr>
      <w:r>
        <w:t>Риск: продолжающееся пожелтение если обезжиривание неполное.</w:t>
      </w:r>
    </w:p>
    <w:p>
      <w:pPr>
        <w:pStyle w:val="Heading3"/>
      </w:pPr>
      <w:r>
        <w:t>Рекомендация для Last Night картриджа</w:t>
      </w:r>
    </w:p>
    <w:p>
      <w:r>
        <w:t>Один лёгкий цикл перекиси (12%, 24 часа) для consistency, без полного отбеливания. Сохранить натуральный ivory тон — соответствует эстетике серии.</w:t>
      </w:r>
    </w:p>
    <w:p>
      <w:r>
        <w:rPr>
          <w:color w:val="AAAAAA"/>
        </w:rPr>
        <w:t>────────────────────────────</w:t>
      </w:r>
    </w:p>
    <w:p>
      <w:pPr>
        <w:pStyle w:val="Heading2"/>
      </w:pPr>
      <w:r>
        <w:t>6. Сушка</w:t>
      </w:r>
    </w:p>
    <w:p>
      <w:r>
        <w:t xml:space="preserve">Кость после wet processing содержит значительное количество воды в губчатой структуре. Должна высохнуть </w:t>
      </w:r>
      <w:r>
        <w:rPr>
          <w:b/>
        </w:rPr>
        <w:t>полностью</w:t>
      </w:r>
      <w:r>
        <w:t xml:space="preserve"> перед резкой и полировкой — иначе:</w:t>
      </w:r>
    </w:p>
    <w:p>
      <w:pPr>
        <w:pStyle w:val="ListBullet"/>
      </w:pPr>
      <w:r>
        <w:t>Кость даёт усадку 2–5% при сушке → размеры картриджа сместятся.</w:t>
      </w:r>
    </w:p>
    <w:p>
      <w:pPr>
        <w:pStyle w:val="ListBullet"/>
      </w:pPr>
      <w:r>
        <w:t>Трещины при нагрузке (сушка или механическая).</w:t>
      </w:r>
    </w:p>
    <w:p>
      <w:pPr>
        <w:pStyle w:val="ListBullet"/>
      </w:pPr>
      <w:r>
        <w:t>Акустические свойства нестабильны до полной сушки.</w:t>
      </w:r>
    </w:p>
    <w:p>
      <w:pPr>
        <w:pStyle w:val="Heading3"/>
      </w:pPr>
      <w:r>
        <w:t>Методы сушки</w:t>
      </w:r>
    </w:p>
    <w:p>
      <w:r>
        <w:rPr>
          <w:b/>
        </w:rPr>
        <w:t>Метод A — Воздушная сушка (медленно, безопасно, рекомендуется)</w:t>
      </w:r>
      <w:r>
        <w:t>:</w:t>
      </w:r>
    </w:p>
    <w:p>
      <w:pPr>
        <w:pStyle w:val="ListBullet"/>
      </w:pPr>
      <w:r>
        <w:t>Тёплое сухое помещение, не прямой нагрев.</w:t>
      </w:r>
    </w:p>
    <w:p>
      <w:pPr>
        <w:pStyle w:val="ListBullet"/>
      </w:pPr>
      <w:r>
        <w:t>Положить на решётку (циркуляция воздуха вокруг).</w:t>
      </w:r>
    </w:p>
    <w:p>
      <w:pPr>
        <w:pStyle w:val="ListBullet"/>
      </w:pPr>
      <w:r>
        <w:t>Влажность &lt;50% идеально.</w:t>
      </w:r>
    </w:p>
    <w:p>
      <w:pPr>
        <w:pStyle w:val="ListBullet"/>
      </w:pPr>
      <w:r>
        <w:rPr>
          <w:b/>
        </w:rPr>
        <w:t>1–2 недели</w:t>
      </w:r>
      <w:r>
        <w:t xml:space="preserve"> для полной сушки.</w:t>
      </w:r>
    </w:p>
    <w:p>
      <w:pPr>
        <w:pStyle w:val="ListBullet"/>
      </w:pPr>
      <w:r>
        <w:t>Периодически проверять — переворачивать для равномерной сушки.</w:t>
      </w:r>
    </w:p>
    <w:p>
      <w:r>
        <w:rPr>
          <w:b/>
        </w:rPr>
        <w:t>Метод B — Духовка низкая температура (быстрее)</w:t>
      </w:r>
      <w:r>
        <w:t>:</w:t>
      </w:r>
    </w:p>
    <w:p>
      <w:pPr>
        <w:pStyle w:val="ListBullet"/>
      </w:pPr>
      <w:r>
        <w:t>Духовка максимум 50–60°C (НЕ выше — белок денатурирует, кость трескается).</w:t>
      </w:r>
    </w:p>
    <w:p>
      <w:pPr>
        <w:pStyle w:val="ListBullet"/>
      </w:pPr>
      <w:r>
        <w:t>Дверца слегка приоткрыта для выхода влаги.</w:t>
      </w:r>
    </w:p>
    <w:p>
      <w:pPr>
        <w:pStyle w:val="ListBullet"/>
      </w:pPr>
      <w:r>
        <w:t>12–24 часа.</w:t>
      </w:r>
    </w:p>
    <w:p>
      <w:pPr>
        <w:pStyle w:val="ListBullet"/>
      </w:pPr>
      <w:r>
        <w:t>Риск: термический стресс при неравномерности.</w:t>
      </w:r>
    </w:p>
    <w:p>
      <w:r>
        <w:rPr>
          <w:b/>
        </w:rPr>
        <w:t>Метод C — Силикагелевый эксикатор (контролируемая)</w:t>
      </w:r>
      <w:r>
        <w:t>:</w:t>
      </w:r>
    </w:p>
    <w:p>
      <w:pPr>
        <w:pStyle w:val="ListBullet"/>
      </w:pPr>
      <w:r>
        <w:t>Герметичный контейнер с шариками силикагеля.</w:t>
      </w:r>
    </w:p>
    <w:p>
      <w:pPr>
        <w:pStyle w:val="ListBullet"/>
      </w:pPr>
      <w:r>
        <w:t>5–7 дней, заменять шарики когда насыщены (color change indicators).</w:t>
      </w:r>
    </w:p>
    <w:p>
      <w:pPr>
        <w:pStyle w:val="ListBullet"/>
      </w:pPr>
      <w:r>
        <w:t>Лучше всего для равномерного удаления влаги.</w:t>
      </w:r>
    </w:p>
    <w:p>
      <w:pPr>
        <w:pStyle w:val="ListBullet"/>
      </w:pPr>
      <w:r>
        <w:t>Используется профессионалами.</w:t>
      </w:r>
    </w:p>
    <w:p>
      <w:pPr>
        <w:pStyle w:val="Heading3"/>
      </w:pPr>
      <w:r>
        <w:t>Как понять, что высохла</w:t>
      </w:r>
    </w:p>
    <w:p>
      <w:pPr>
        <w:pStyle w:val="ListBullet"/>
      </w:pPr>
      <w:r>
        <w:rPr>
          <w:b/>
        </w:rPr>
        <w:t>Вес стабилен</w:t>
      </w:r>
      <w:r>
        <w:t>: взвешивать ежедневно, когда 3 дня подряд один вес ±0,5 г — высохла.</w:t>
      </w:r>
    </w:p>
    <w:p>
      <w:pPr>
        <w:pStyle w:val="ListBullet"/>
      </w:pPr>
      <w:r>
        <w:rPr>
          <w:b/>
        </w:rPr>
        <w:t>Визуально</w:t>
      </w:r>
      <w:r>
        <w:t>: поверхность меловая, без блеска.</w:t>
      </w:r>
    </w:p>
    <w:p>
      <w:pPr>
        <w:pStyle w:val="ListBullet"/>
      </w:pPr>
      <w:r>
        <w:rPr>
          <w:b/>
        </w:rPr>
        <w:t>Звук</w:t>
      </w:r>
      <w:r>
        <w:t>: постучать костяшкой пальца — резкий "тик" не глухой "тук".</w:t>
      </w:r>
    </w:p>
    <w:p>
      <w:pPr>
        <w:pStyle w:val="ListBullet"/>
      </w:pPr>
      <w:r>
        <w:rPr>
          <w:b/>
        </w:rPr>
        <w:t>Гигрометр-тест</w:t>
      </w:r>
      <w:r>
        <w:t>: положить в герметичный контейнер с гигрометром на 24 часа. Если влажность поднимается → кость ещё влажная.</w:t>
      </w:r>
    </w:p>
    <w:p>
      <w:pPr>
        <w:pStyle w:val="Heading3"/>
      </w:pPr>
      <w:r>
        <w:t>Критически важно: резка с запасом</w:t>
      </w:r>
    </w:p>
    <w:p>
      <w:r>
        <w:t xml:space="preserve">Кость даёт усадку при сушке. </w:t>
      </w:r>
      <w:r>
        <w:rPr>
          <w:b/>
        </w:rPr>
        <w:t>НЕ резать к финальным размерам в мокром виде</w:t>
      </w:r>
      <w:r>
        <w:t>.</w:t>
      </w:r>
    </w:p>
    <w:p>
      <w:pPr>
        <w:pStyle w:val="ListBullet"/>
      </w:pPr>
      <w:r>
        <w:t>План пластины картриджа: 100×40×4 мм финал.</w:t>
      </w:r>
    </w:p>
    <w:p>
      <w:pPr>
        <w:pStyle w:val="ListBullet"/>
      </w:pPr>
      <w:r>
        <w:t xml:space="preserve">Резать мокрую С ЗАПАСОМ: </w:t>
      </w:r>
      <w:r>
        <w:rPr>
          <w:b/>
        </w:rPr>
        <w:t>104×42×5 мм</w:t>
      </w:r>
      <w:r>
        <w:t xml:space="preserve"> (даёт 4% margin).</w:t>
      </w:r>
    </w:p>
    <w:p>
      <w:pPr>
        <w:pStyle w:val="ListBullet"/>
      </w:pPr>
      <w:r>
        <w:t>Дать полностью высохнуть.</w:t>
      </w:r>
    </w:p>
    <w:p>
      <w:pPr>
        <w:pStyle w:val="ListBullet"/>
      </w:pPr>
      <w:r>
        <w:t>Окончательно подогнать к 100×40×4 мм после сушки.</w:t>
      </w:r>
    </w:p>
    <w:p>
      <w:r>
        <w:t>Это добавляет шаг к workflow, но предотвращает уменьшенные детали.</w:t>
      </w:r>
    </w:p>
    <w:p>
      <w:r>
        <w:rPr>
          <w:color w:val="AAAAAA"/>
        </w:rPr>
        <w:t>────────────────────────────</w:t>
      </w:r>
    </w:p>
    <w:p>
      <w:pPr>
        <w:pStyle w:val="Heading2"/>
      </w:pPr>
      <w:r>
        <w:t>7. Резка пластины</w:t>
      </w:r>
    </w:p>
    <w:p>
      <w:r>
        <w:t xml:space="preserve">Бычья лопатка имеет широкую blade-часть (lamina), ~150×200 мм. Из неё можно вырезать </w:t>
      </w:r>
      <w:r>
        <w:rPr>
          <w:b/>
        </w:rPr>
        <w:t>1–2 заготовки пластин</w:t>
      </w:r>
      <w:r>
        <w:t xml:space="preserve"> 104×42 мм.</w:t>
      </w:r>
    </w:p>
    <w:p>
      <w:pPr>
        <w:pStyle w:val="Heading3"/>
      </w:pPr>
      <w:r>
        <w:t>Анатомия лопатки</w:t>
      </w:r>
    </w:p>
    <w:p>
      <w:r>
        <w:t>Структура scapula:</w:t>
      </w:r>
    </w:p>
    <w:p>
      <w:pPr>
        <w:pStyle w:val="ListBullet"/>
      </w:pPr>
      <w:r>
        <w:rPr>
          <w:b/>
        </w:rPr>
        <w:t>Гребень (spine)</w:t>
      </w:r>
      <w:r>
        <w:t xml:space="preserve"> — толстый приподнятый ridge по центру, обходить.</w:t>
      </w:r>
    </w:p>
    <w:p>
      <w:pPr>
        <w:pStyle w:val="ListBullet"/>
      </w:pPr>
      <w:r>
        <w:rPr>
          <w:b/>
        </w:rPr>
        <w:t>Надостная ямка (supraspinous fossa)</w:t>
      </w:r>
      <w:r>
        <w:t xml:space="preserve"> — выше гребня, более тонкая часть, ~3–5 мм.</w:t>
      </w:r>
    </w:p>
    <w:p>
      <w:pPr>
        <w:pStyle w:val="ListBullet"/>
      </w:pPr>
      <w:r>
        <w:rPr>
          <w:b/>
        </w:rPr>
        <w:t>Подостная ямка (infraspinous fossa)</w:t>
      </w:r>
      <w:r>
        <w:t xml:space="preserve"> — ниже гребня, основная blade-зона, ~4–8 мм. </w:t>
      </w:r>
      <w:r>
        <w:rPr>
          <w:b/>
        </w:rPr>
        <w:t>Лучший материал</w:t>
      </w:r>
      <w:r>
        <w:t>.</w:t>
      </w:r>
    </w:p>
    <w:p>
      <w:pPr>
        <w:pStyle w:val="ListBullet"/>
      </w:pPr>
      <w:r>
        <w:rPr>
          <w:b/>
        </w:rPr>
        <w:t>Суставная впадина (glenoid cavity)</w:t>
      </w:r>
      <w:r>
        <w:t xml:space="preserve"> — конец суставной части, пористая, плотная кость, не годится для пластины.</w:t>
      </w:r>
    </w:p>
    <w:p>
      <w:pPr>
        <w:pStyle w:val="ListBullet"/>
      </w:pPr>
      <w:r>
        <w:rPr>
          <w:b/>
        </w:rPr>
        <w:t>Клювовидный отросток (coracoid process)</w:t>
      </w:r>
      <w:r>
        <w:t xml:space="preserve"> — выступающий вырост, не годится.</w:t>
      </w:r>
    </w:p>
    <w:p>
      <w:r>
        <w:rPr>
          <w:b/>
        </w:rPr>
        <w:t>Лучшая зона для резки</w:t>
      </w:r>
      <w:r>
        <w:t>: середина подостной ямки, параллельно гребню, избегая ridge.</w:t>
      </w:r>
    </w:p>
    <w:p>
      <w:pPr>
        <w:pStyle w:val="Heading3"/>
      </w:pPr>
      <w:r>
        <w:t>Инструменты для резки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20"/>
              </w:rPr>
              <w:t>Инструмент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Плюсы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Минусы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Цена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20"/>
              </w:rPr>
              <w:t>Мокрая плиткорезная пила</w:t>
            </w:r>
            <w:r>
              <w:rPr>
                <w:sz w:val="20"/>
              </w:rPr>
              <w:t xml:space="preserve"> (рекомендуется)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Чистые срезы, водяное охлаждение, без пыли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Громоздкая, нужен источник воды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$80–150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Ленточная пила + полотно по дереву 14 TPI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Быстро, точно прямые срезы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Пыль, нужна хорошая вентиляция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$300+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Лобзик + биметаллическое полотно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Доступно, в наличии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Уход линии, медленно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$50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Ручная ножовка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Дёшево, без электричества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Медленно, изматывает, менее точно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$15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Dremel + отрезной диск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Тонкая работа, кривые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Ограниченная глубина, медленно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$80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Пила с алмазной проволокой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Точность, минимальный пропил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Медленно, дорого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$200+</w:t>
            </w:r>
          </w:p>
        </w:tc>
      </w:tr>
    </w:tbl>
    <w:p>
      <w:pPr>
        <w:pStyle w:val="Heading3"/>
      </w:pPr>
      <w:r>
        <w:t>Рекомендация</w:t>
      </w:r>
    </w:p>
    <w:p>
      <w:r>
        <w:rPr>
          <w:b/>
        </w:rPr>
        <w:t>Мокрая плиткорезная пила</w:t>
      </w:r>
      <w:r>
        <w:t xml:space="preserve"> (Diamond Pacific или RYOBI tile cutter) с водяным охлаждением — лучший баланс:</w:t>
      </w:r>
    </w:p>
    <w:p>
      <w:pPr>
        <w:pStyle w:val="ListBullet"/>
      </w:pPr>
      <w:r>
        <w:t>Кость твёрдостью похожа на soft ceramic, диск по плитке режет через кость гладко.</w:t>
      </w:r>
    </w:p>
    <w:p>
      <w:pPr>
        <w:pStyle w:val="ListBullet"/>
      </w:pPr>
      <w:r>
        <w:t>Водяное охлаждение предотвращает нагрев (нагрев денатурирует белок, выделяет ядовитый дым).</w:t>
      </w:r>
    </w:p>
    <w:p>
      <w:pPr>
        <w:pStyle w:val="ListBullet"/>
      </w:pPr>
      <w:r>
        <w:t>Минимум пыли.</w:t>
      </w:r>
    </w:p>
    <w:p>
      <w:pPr>
        <w:pStyle w:val="Heading3"/>
      </w:pPr>
      <w:r>
        <w:t>Процедура резки</w:t>
      </w:r>
    </w:p>
    <w:p>
      <w:pPr>
        <w:pStyle w:val="ListNumber"/>
      </w:pPr>
      <w:r>
        <w:rPr>
          <w:b/>
        </w:rPr>
        <w:t>Разметить срезы на кости</w:t>
      </w:r>
      <w:r>
        <w:t xml:space="preserve"> — карандашные пометки показывают контуры пластин (104×42 мм прямоугольники), избегать гребня, сустава, краёв.</w:t>
      </w:r>
    </w:p>
    <w:p>
      <w:pPr>
        <w:pStyle w:val="ListNumber"/>
      </w:pPr>
      <w:r>
        <w:rPr>
          <w:b/>
        </w:rPr>
        <w:t>Закрепить лопатку</w:t>
      </w:r>
      <w:r>
        <w:t xml:space="preserve"> в струбцине или тисках — кость не должна смещаться.</w:t>
      </w:r>
    </w:p>
    <w:p>
      <w:pPr>
        <w:pStyle w:val="ListNumber"/>
      </w:pPr>
      <w:r>
        <w:rPr>
          <w:b/>
        </w:rPr>
        <w:t>Настройка мокрой пилы</w:t>
      </w:r>
      <w:r>
        <w:t>: резервуар воды полный, диск чистый.</w:t>
      </w:r>
    </w:p>
    <w:p>
      <w:pPr>
        <w:pStyle w:val="ListNumber"/>
      </w:pPr>
      <w:r>
        <w:rPr>
          <w:b/>
        </w:rPr>
        <w:t>Медленная подача</w:t>
      </w:r>
      <w:r>
        <w:t>: ~10 мм/сек, не давить.</w:t>
      </w:r>
    </w:p>
    <w:p>
      <w:pPr>
        <w:pStyle w:val="ListNumber"/>
      </w:pPr>
      <w:r>
        <w:rPr>
          <w:b/>
        </w:rPr>
        <w:t>Первый срез</w:t>
      </w:r>
      <w:r>
        <w:t>: контур пластины (4 среза → прямоугольник). Каждый срез ~1–2 минуты.</w:t>
      </w:r>
    </w:p>
    <w:p>
      <w:pPr>
        <w:pStyle w:val="ListNumber"/>
      </w:pPr>
      <w:r>
        <w:rPr>
          <w:b/>
        </w:rPr>
        <w:t>Подгонка к плоской толщине</w:t>
      </w:r>
      <w:r>
        <w:t xml:space="preserve"> (5 мм target wet, 4 мм final dry):</w:t>
      </w:r>
    </w:p>
    <w:p>
      <w:pPr>
        <w:pStyle w:val="ListBullet"/>
      </w:pPr>
      <w:r>
        <w:t>Если лопатка толще — второй срез параллельно первой поверхности для контроля толщины.</w:t>
      </w:r>
    </w:p>
    <w:p>
      <w:pPr>
        <w:pStyle w:val="ListBullet"/>
      </w:pPr>
      <w:r>
        <w:t>Или зашлифовать до толщины на следующем шаге.</w:t>
      </w:r>
    </w:p>
    <w:p>
      <w:pPr>
        <w:pStyle w:val="ListNumber"/>
      </w:pPr>
      <w:r>
        <w:rPr>
          <w:b/>
        </w:rPr>
        <w:t>Очистка кромок</w:t>
      </w:r>
      <w:r>
        <w:t>: убрать заусенцы напильником.</w:t>
      </w:r>
    </w:p>
    <w:p>
      <w:pPr>
        <w:pStyle w:val="Heading3"/>
      </w:pPr>
      <w:r>
        <w:t>Оптимизация выхода</w:t>
      </w:r>
    </w:p>
    <w:p>
      <w:r>
        <w:t>С одной лопатки:</w:t>
      </w:r>
    </w:p>
    <w:p>
      <w:pPr>
        <w:pStyle w:val="ListBullet"/>
      </w:pPr>
      <w:r>
        <w:t>Обычно 1 большая пластина (104×42 мм) — ограничено необходимостью обхода ridge.</w:t>
      </w:r>
    </w:p>
    <w:p>
      <w:pPr>
        <w:pStyle w:val="ListBullet"/>
      </w:pPr>
      <w:r>
        <w:t>Иногда 2, если лопатка большая (premium beef).</w:t>
      </w:r>
    </w:p>
    <w:p>
      <w:pPr>
        <w:pStyle w:val="ListBullet"/>
      </w:pPr>
      <w:r>
        <w:t>Меньшие обрезки (50×30 мм) можно использовать для тестовых образцов / контроля качества.</w:t>
      </w:r>
    </w:p>
    <w:p>
      <w:pPr>
        <w:pStyle w:val="Heading3"/>
      </w:pPr>
      <w:r>
        <w:t>Безопасность при резке</w:t>
      </w:r>
    </w:p>
    <w:p>
      <w:pPr>
        <w:pStyle w:val="ListBullet"/>
      </w:pPr>
      <w:r>
        <w:rPr>
          <w:b/>
        </w:rPr>
        <w:t>N95 маска + щиток</w:t>
      </w:r>
      <w:r>
        <w:t xml:space="preserve"> — костная пыль содержит аэрозоли фосфата кальция, аллергенна.</w:t>
      </w:r>
    </w:p>
    <w:p>
      <w:pPr>
        <w:pStyle w:val="ListBullet"/>
      </w:pPr>
      <w:r>
        <w:rPr>
          <w:b/>
        </w:rPr>
        <w:t>Только мокрая резка</w:t>
      </w:r>
      <w:r>
        <w:t xml:space="preserve"> — сухая резка кости → мелкая пыль в воздухе.</w:t>
      </w:r>
    </w:p>
    <w:p>
      <w:pPr>
        <w:pStyle w:val="ListBullet"/>
      </w:pPr>
      <w:r>
        <w:rPr>
          <w:b/>
        </w:rPr>
        <w:t>Защита глаз</w:t>
      </w:r>
      <w:r>
        <w:t xml:space="preserve"> — костные осколки могут лететь при отдаче пилы.</w:t>
      </w:r>
    </w:p>
    <w:p>
      <w:pPr>
        <w:pStyle w:val="ListBullet"/>
      </w:pPr>
      <w:r>
        <w:rPr>
          <w:b/>
        </w:rPr>
        <w:t>Перчатки</w:t>
      </w:r>
      <w:r>
        <w:t xml:space="preserve"> — острые кромки.</w:t>
      </w:r>
    </w:p>
    <w:p>
      <w:pPr>
        <w:pStyle w:val="ListBullet"/>
      </w:pPr>
      <w:r>
        <w:rPr>
          <w:b/>
        </w:rPr>
        <w:t>Вентиляция</w:t>
      </w:r>
      <w:r>
        <w:t xml:space="preserve"> — даже мокрая резка производит немного аэрозоля.</w:t>
      </w:r>
    </w:p>
    <w:p>
      <w:r>
        <w:rPr>
          <w:color w:val="AAAAAA"/>
        </w:rPr>
        <w:t>────────────────────────────</w:t>
      </w:r>
    </w:p>
    <w:p>
      <w:pPr>
        <w:pStyle w:val="Heading2"/>
      </w:pPr>
      <w:r>
        <w:t>8. Шлифовка и полировка</w:t>
      </w:r>
    </w:p>
    <w:p>
      <w:r>
        <w:t xml:space="preserve">Кость прекрасно полируется — готовую пластину можно довести до </w:t>
      </w:r>
      <w:r>
        <w:rPr>
          <w:b/>
        </w:rPr>
        <w:t>зеркального финиша цвета слоновой кости</w:t>
      </w:r>
      <w:r>
        <w:t>. Полная progression sandpaper grits → полировальная паста.</w:t>
      </w:r>
    </w:p>
    <w:p>
      <w:pPr>
        <w:pStyle w:val="Heading3"/>
      </w:pPr>
      <w:r>
        <w:t>Цель</w:t>
      </w:r>
    </w:p>
    <w:p>
      <w:r>
        <w:t xml:space="preserve">Убрать следы пилы, выровнять до толщины ровно 4 мм, сгладить поверхность, добиться </w:t>
      </w:r>
      <w:r>
        <w:rPr>
          <w:b/>
        </w:rPr>
        <w:t>мягкого сияния</w:t>
      </w:r>
      <w:r>
        <w:t xml:space="preserve"> (не зеркального блеска — переполированная кость выглядит пластиково, плохо вписывается в концепт).</w:t>
      </w:r>
    </w:p>
    <w:p>
      <w:pPr>
        <w:pStyle w:val="Heading3"/>
      </w:pPr>
      <w:r>
        <w:t>Этапы</w:t>
      </w:r>
    </w:p>
    <w:p>
      <w:r>
        <w:rPr>
          <w:b/>
        </w:rPr>
        <w:t>Этап 1 — Грубое выравнивание (зерно 80)</w:t>
      </w:r>
      <w:r>
        <w:t>:</w:t>
      </w:r>
    </w:p>
    <w:p>
      <w:pPr>
        <w:pStyle w:val="ListBullet"/>
      </w:pPr>
      <w:r>
        <w:t>Ленточная шлифмашина или эксцентриковая шлифмашина с зерном 80 (оксид алюминия).</w:t>
      </w:r>
    </w:p>
    <w:p>
      <w:pPr>
        <w:pStyle w:val="ListBullet"/>
      </w:pPr>
      <w:r>
        <w:rPr>
          <w:b/>
        </w:rPr>
        <w:t>Цель</w:t>
      </w:r>
      <w:r>
        <w:t>: убрать следы пилы, выровнять поверхности до целевой толщины 4 мм.</w:t>
      </w:r>
    </w:p>
    <w:p>
      <w:pPr>
        <w:pStyle w:val="ListBullet"/>
      </w:pPr>
      <w:r>
        <w:t>Мокрая шлифовка предпочтительна (water spray) — снижает пыль, предотвращает нагрев.</w:t>
      </w:r>
    </w:p>
    <w:p>
      <w:pPr>
        <w:pStyle w:val="ListBullet"/>
      </w:pPr>
      <w:r>
        <w:rPr>
          <w:b/>
        </w:rPr>
        <w:t>Проверять толщину</w:t>
      </w:r>
      <w:r>
        <w:t xml:space="preserve"> штангенциркулем каждые 30 секунд — кость снимается быстрее, чем дерево.</w:t>
      </w:r>
    </w:p>
    <w:p>
      <w:pPr>
        <w:pStyle w:val="ListBullet"/>
      </w:pPr>
      <w:r>
        <w:t>Проверка плоскости: положить на плоскую гранитную плиту — не должна качаться.</w:t>
      </w:r>
    </w:p>
    <w:p>
      <w:r>
        <w:rPr>
          <w:b/>
        </w:rPr>
        <w:t>Этап 2 — Сглаживание (зерно 120)</w:t>
      </w:r>
      <w:r>
        <w:t>:</w:t>
      </w:r>
    </w:p>
    <w:p>
      <w:pPr>
        <w:pStyle w:val="ListBullet"/>
      </w:pPr>
      <w:r>
        <w:t>Та же шлифмашина, зерно 120.</w:t>
      </w:r>
    </w:p>
    <w:p>
      <w:pPr>
        <w:pStyle w:val="ListBullet"/>
      </w:pPr>
      <w:r>
        <w:t>Убирает царапины от зерна 80.</w:t>
      </w:r>
    </w:p>
    <w:p>
      <w:pPr>
        <w:pStyle w:val="ListBullet"/>
      </w:pPr>
      <w:r>
        <w:t>Видимое улучшение гладкости.</w:t>
      </w:r>
    </w:p>
    <w:p>
      <w:r>
        <w:rPr>
          <w:b/>
        </w:rPr>
        <w:t>Этап 3 — Подготовка к полировке (зерно 220)</w:t>
      </w:r>
      <w:r>
        <w:t>:</w:t>
      </w:r>
    </w:p>
    <w:p>
      <w:pPr>
        <w:pStyle w:val="ListBullet"/>
      </w:pPr>
      <w:r>
        <w:t>Ручная шлифовка с зерном 220 на плоской подложке.</w:t>
      </w:r>
    </w:p>
    <w:p>
      <w:pPr>
        <w:pStyle w:val="ListBullet"/>
      </w:pPr>
      <w:r>
        <w:t>Движение круговыми, без однонаправленных движений (создают линейные царапины).</w:t>
      </w:r>
    </w:p>
    <w:p>
      <w:r>
        <w:rPr>
          <w:b/>
        </w:rPr>
        <w:t>Этап 4 — Тонкое сглаживание (зерно 400, 600)</w:t>
      </w:r>
      <w:r>
        <w:t>:</w:t>
      </w:r>
    </w:p>
    <w:p>
      <w:pPr>
        <w:pStyle w:val="ListBullet"/>
      </w:pPr>
      <w:r>
        <w:t>400 → 600 последовательно.</w:t>
      </w:r>
    </w:p>
    <w:p>
      <w:pPr>
        <w:pStyle w:val="ListBullet"/>
      </w:pPr>
      <w:r>
        <w:t>Мокрая шлифовка с водой — slurry помогает поднять пыль + охлаждает.</w:t>
      </w:r>
    </w:p>
    <w:p>
      <w:pPr>
        <w:pStyle w:val="ListBullet"/>
      </w:pPr>
      <w:r>
        <w:t>Поверхность начинает выглядеть гладкой, кромки чёткие.</w:t>
      </w:r>
    </w:p>
    <w:p>
      <w:r>
        <w:rPr>
          <w:b/>
        </w:rPr>
        <w:t>Этап 5 — Pre-mirror (зерно 800–1200)</w:t>
      </w:r>
      <w:r>
        <w:t>:</w:t>
      </w:r>
    </w:p>
    <w:p>
      <w:pPr>
        <w:pStyle w:val="ListBullet"/>
      </w:pPr>
      <w:r>
        <w:t>800 → 1000 → 1200 последовательно.</w:t>
      </w:r>
    </w:p>
    <w:p>
      <w:pPr>
        <w:pStyle w:val="ListBullet"/>
      </w:pPr>
      <w:r>
        <w:t>Мокрая шлифовка обязательна — сухая создаёт нагрев, может треснуть тонкую пластину.</w:t>
      </w:r>
    </w:p>
    <w:p>
      <w:pPr>
        <w:pStyle w:val="ListBullet"/>
      </w:pPr>
      <w:r>
        <w:t>Виден развивающийся блеск.</w:t>
      </w:r>
    </w:p>
    <w:p>
      <w:r>
        <w:rPr>
          <w:b/>
        </w:rPr>
        <w:t>Этап 6 — Полировка (паста)</w:t>
      </w:r>
      <w:r>
        <w:t>:</w:t>
      </w:r>
    </w:p>
    <w:p>
      <w:r>
        <w:t>Два пути — зеркальный финиш или мягкое сияние:</w:t>
      </w:r>
    </w:p>
    <w:p>
      <w:r>
        <w:rPr>
          <w:b/>
        </w:rPr>
        <w:t>Путь A — Зеркальный финиш</w:t>
      </w:r>
      <w:r>
        <w:t xml:space="preserve"> (high-gloss, "современный" вид):</w:t>
      </w:r>
    </w:p>
    <w:p>
      <w:pPr>
        <w:pStyle w:val="ListBullet"/>
      </w:pPr>
      <w:r>
        <w:t>Зерно 2000 мокрая шлифовка.</w:t>
      </w:r>
    </w:p>
    <w:p>
      <w:pPr>
        <w:pStyle w:val="ListBullet"/>
      </w:pPr>
      <w:r>
        <w:t xml:space="preserve">Полировальный круг + </w:t>
      </w:r>
      <w:r>
        <w:rPr>
          <w:b/>
        </w:rPr>
        <w:t>белая полировальная паста (rouge)</w:t>
      </w:r>
      <w:r>
        <w:t xml:space="preserve"> или </w:t>
      </w:r>
      <w:r>
        <w:rPr>
          <w:b/>
        </w:rPr>
        <w:t>паста Tripoli</w:t>
      </w:r>
      <w:r>
        <w:t>:</w:t>
      </w:r>
    </w:p>
    <w:p>
      <w:pPr>
        <w:pStyle w:val="ListBullet"/>
      </w:pPr>
      <w:r>
        <w:t>Настольный точильный станок с полировальным кругом.</w:t>
      </w:r>
    </w:p>
    <w:p>
      <w:pPr>
        <w:pStyle w:val="ListBullet"/>
      </w:pPr>
      <w:r>
        <w:t>Нанести пасту на круг.</w:t>
      </w:r>
    </w:p>
    <w:p>
      <w:pPr>
        <w:pStyle w:val="ListBullet"/>
      </w:pPr>
      <w:r>
        <w:t>Прижать пластину плотно, водить туда-сюда.</w:t>
      </w:r>
    </w:p>
    <w:p>
      <w:pPr>
        <w:pStyle w:val="ListBullet"/>
      </w:pPr>
      <w:r>
        <w:rPr>
          <w:b/>
        </w:rPr>
        <w:t>Предупреждение о нагреве</w:t>
      </w:r>
      <w:r>
        <w:t>: трение генерирует тепло, периодически охлаждать пластину в воде.</w:t>
      </w:r>
    </w:p>
    <w:p>
      <w:pPr>
        <w:pStyle w:val="ListBullet"/>
      </w:pPr>
      <w:r>
        <w:t xml:space="preserve">Финал: </w:t>
      </w:r>
      <w:r>
        <w:rPr>
          <w:b/>
        </w:rPr>
        <w:t>карнаубский воск</w:t>
      </w:r>
      <w:r>
        <w:t xml:space="preserve"> на мягкой ткани, ручной buff до финального блеска.</w:t>
      </w:r>
    </w:p>
    <w:p>
      <w:pPr>
        <w:pStyle w:val="ListBullet"/>
      </w:pPr>
      <w:r>
        <w:t>Результат: блестит как слоновая кость, очень гладкая.</w:t>
      </w:r>
    </w:p>
    <w:p>
      <w:r>
        <w:rPr>
          <w:b/>
        </w:rPr>
        <w:t>Путь B — Мягкое сияние</w:t>
      </w:r>
      <w:r>
        <w:t xml:space="preserve"> (рекомендуется для Last Night, постапокалипсис эстетика):</w:t>
      </w:r>
    </w:p>
    <w:p>
      <w:pPr>
        <w:pStyle w:val="ListBullet"/>
      </w:pPr>
      <w:r>
        <w:t>Остановиться на зерне 1000.</w:t>
      </w:r>
    </w:p>
    <w:p>
      <w:pPr>
        <w:pStyle w:val="ListBullet"/>
      </w:pPr>
      <w:r>
        <w:t xml:space="preserve">Ручная полировка </w:t>
      </w:r>
      <w:r>
        <w:rPr>
          <w:b/>
        </w:rPr>
        <w:t>лощилом из кости</w:t>
      </w:r>
      <w:r>
        <w:t xml:space="preserve"> (рога оленя, гладкий речной камень, или фрагмент кости).</w:t>
      </w:r>
    </w:p>
    <w:p>
      <w:pPr>
        <w:pStyle w:val="ListBullet"/>
      </w:pPr>
      <w:r>
        <w:t>Давление + трение создают "burnished sheen" без plastic-y вида полировальной пасты.</w:t>
      </w:r>
    </w:p>
    <w:p>
      <w:pPr>
        <w:pStyle w:val="ListBullet"/>
      </w:pPr>
      <w:r>
        <w:t>Результат: матовый-до-сатинового финиш, органический tact, не отражает свет резко.</w:t>
      </w:r>
    </w:p>
    <w:p>
      <w:pPr>
        <w:pStyle w:val="Heading3"/>
      </w:pPr>
      <w:r>
        <w:t>Рекомендация</w:t>
      </w:r>
    </w:p>
    <w:p>
      <w:r>
        <w:rPr>
          <w:b/>
        </w:rPr>
        <w:t>Путь B (мягкое сияние, лощение)</w:t>
      </w:r>
      <w:r>
        <w:t xml:space="preserve"> — соответствует Last Night бренд-айдентити. Зеркальная полировка выглядит слишком "современно" / пластиково, ломает ритуальную эстетику.</w:t>
      </w:r>
    </w:p>
    <w:p>
      <w:pPr>
        <w:pStyle w:val="Heading3"/>
      </w:pPr>
      <w:r>
        <w:t>Необходимые инструменты</w:t>
      </w:r>
    </w:p>
    <w:p>
      <w:pPr>
        <w:pStyle w:val="ListBullet"/>
      </w:pPr>
      <w:r>
        <w:t>Ленточная шлифмашина (для этапов 1–2): $60–100.</w:t>
      </w:r>
    </w:p>
    <w:p>
      <w:pPr>
        <w:pStyle w:val="ListBullet"/>
      </w:pPr>
      <w:r>
        <w:t>Шлифовальные блоки (3D-печать или дерево, плоская подложка).</w:t>
      </w:r>
    </w:p>
    <w:p>
      <w:pPr>
        <w:pStyle w:val="ListBullet"/>
      </w:pPr>
      <w:r>
        <w:t>Набор наждачной бумаги 80 / 120 / 220 / 400 / 600 / 800 / 1000 зерно (~$15 всего).</w:t>
      </w:r>
    </w:p>
    <w:p>
      <w:pPr>
        <w:pStyle w:val="ListBullet"/>
      </w:pPr>
      <w:r>
        <w:t>(Опционально путь A) Настольный точильный станок + полировальный круг + белая паста: $80.</w:t>
      </w:r>
    </w:p>
    <w:p>
      <w:pPr>
        <w:pStyle w:val="ListBullet"/>
      </w:pPr>
      <w:r>
        <w:t>(Путь B) Лощило — кончик рога оленя ($5) или гладкий речной камень (бесплатно).</w:t>
      </w:r>
    </w:p>
    <w:p>
      <w:pPr>
        <w:pStyle w:val="Heading3"/>
      </w:pPr>
      <w:r>
        <w:t>Время</w:t>
      </w:r>
    </w:p>
    <w:p>
      <w:r>
        <w:t xml:space="preserve">На картридж: </w:t>
      </w:r>
      <w:r>
        <w:rPr>
          <w:b/>
        </w:rPr>
        <w:t>45 минут – 1 час</w:t>
      </w:r>
      <w:r>
        <w:t xml:space="preserve"> на полную шлифовальную последовательность + 15 минут лощение.</w:t>
      </w:r>
    </w:p>
    <w:p>
      <w:pPr>
        <w:pStyle w:val="Heading3"/>
      </w:pPr>
      <w:r>
        <w:t>Частые ошибки</w:t>
      </w:r>
    </w:p>
    <w:p>
      <w:pPr>
        <w:pStyle w:val="ListBullet"/>
      </w:pPr>
      <w:r>
        <w:rPr>
          <w:b/>
        </w:rPr>
        <w:t>Тонкие пятна</w:t>
      </w:r>
      <w:r>
        <w:t>: слишком агрессивная шлифовка в одной области → неравномерная толщина. Часто проверять штангенциркулем.</w:t>
      </w:r>
    </w:p>
    <w:p>
      <w:pPr>
        <w:pStyle w:val="ListBullet"/>
      </w:pPr>
      <w:r>
        <w:rPr>
          <w:b/>
        </w:rPr>
        <w:t>Сожжённые пятна</w:t>
      </w:r>
      <w:r>
        <w:t xml:space="preserve"> (нагрев от сухой шлифовки): коричневые/жёлтые участки. Выбросить — белок кости повреждён. </w:t>
      </w:r>
      <w:r>
        <w:rPr>
          <w:b/>
        </w:rPr>
        <w:t>Всегда мокрая шлифовка.</w:t>
      </w:r>
    </w:p>
    <w:p>
      <w:pPr>
        <w:pStyle w:val="ListBullet"/>
      </w:pPr>
      <w:r>
        <w:rPr>
          <w:b/>
        </w:rPr>
        <w:t>Линейные царапины</w:t>
      </w:r>
      <w:r>
        <w:t>: видны на финальной стадии если ранее не cross-sanded. Перешлифовать с зерном 400.</w:t>
      </w:r>
    </w:p>
    <w:p>
      <w:pPr>
        <w:pStyle w:val="ListBullet"/>
      </w:pPr>
      <w:r>
        <w:rPr>
          <w:b/>
        </w:rPr>
        <w:t>Сколы на кромках</w:t>
      </w:r>
      <w:r>
        <w:t>: не шлифовать края агрессивно — chamfer только ~0,3 мм с зерном 220.</w:t>
      </w:r>
    </w:p>
    <w:p>
      <w:r>
        <w:rPr>
          <w:color w:val="AAAAAA"/>
        </w:rPr>
        <w:t>────────────────────────────</w:t>
      </w:r>
    </w:p>
    <w:p>
      <w:pPr>
        <w:pStyle w:val="Heading2"/>
      </w:pPr>
      <w:r>
        <w:t>9. Стабилизация — финишная защита</w:t>
      </w:r>
    </w:p>
    <w:p>
      <w:r>
        <w:t xml:space="preserve">Полированная кость </w:t>
      </w:r>
      <w:r>
        <w:rPr>
          <w:b/>
        </w:rPr>
        <w:t>гигроскопична</w:t>
      </w:r>
      <w:r>
        <w:t xml:space="preserve"> — поглощает влагу из воздуха. Без защиты:</w:t>
      </w:r>
    </w:p>
    <w:p>
      <w:pPr>
        <w:pStyle w:val="ListBullet"/>
      </w:pPr>
      <w:r>
        <w:t>Трещины при изменении влажности.</w:t>
      </w:r>
    </w:p>
    <w:p>
      <w:pPr>
        <w:pStyle w:val="ListBullet"/>
      </w:pPr>
      <w:r>
        <w:t>Рост бактерий (особенно если обезжиривание было неполным).</w:t>
      </w:r>
    </w:p>
    <w:p>
      <w:pPr>
        <w:pStyle w:val="ListBullet"/>
      </w:pPr>
      <w:r>
        <w:t>Поверхность набирает жиры от контакта с кожей (пожелтение).</w:t>
      </w:r>
    </w:p>
    <w:p>
      <w:r>
        <w:t xml:space="preserve">Но </w:t>
      </w:r>
      <w:r>
        <w:rPr>
          <w:b/>
        </w:rPr>
        <w:t>акустическое применение</w:t>
      </w:r>
      <w:r>
        <w:t xml:space="preserve"> (Last Night картридж) — тяжёлая стабилизация </w:t>
      </w:r>
      <w:r>
        <w:rPr>
          <w:b/>
        </w:rPr>
        <w:t>убивает резонанс</w:t>
      </w:r>
      <w:r>
        <w:t>.</w:t>
      </w:r>
    </w:p>
    <w:p>
      <w:r>
        <w:t>Баланс: лёгкая защита, сохранить акустический характер.</w:t>
      </w:r>
    </w:p>
    <w:p>
      <w:pPr>
        <w:pStyle w:val="Heading3"/>
      </w:pPr>
      <w:r>
        <w:t>Метод A — Пчелиный воск (рекомендуется для acoustic use)</w:t>
      </w:r>
    </w:p>
    <w:p>
      <w:r>
        <w:rPr>
          <w:b/>
        </w:rPr>
        <w:t>Плюсы</w:t>
      </w:r>
      <w:r>
        <w:t xml:space="preserve">: лёгкий, сохраняет резонанс, food-safe, традиционный финиш. </w:t>
      </w:r>
      <w:r>
        <w:rPr>
          <w:b/>
        </w:rPr>
        <w:t>Минусы</w:t>
      </w:r>
      <w:r>
        <w:t>: нужно повторное нанесение каждые 6–12 месяцев.</w:t>
      </w:r>
    </w:p>
    <w:p>
      <w:r>
        <w:rPr>
          <w:b/>
        </w:rPr>
        <w:t>Процедура</w:t>
      </w:r>
      <w:r>
        <w:t>:</w:t>
      </w:r>
    </w:p>
    <w:p>
      <w:pPr>
        <w:pStyle w:val="ListNumber"/>
      </w:pPr>
      <w:r>
        <w:t>Нагреть пластину аккуратно в духовке (40–50°C, 10 минут) — слегка открывает поры.</w:t>
      </w:r>
    </w:p>
    <w:p>
      <w:pPr>
        <w:pStyle w:val="ListNumber"/>
      </w:pPr>
      <w:r>
        <w:t>Натереть твёрдым бруском пчелиного воска по поверхности — воск тает на кости.</w:t>
      </w:r>
    </w:p>
    <w:p>
      <w:pPr>
        <w:pStyle w:val="ListNumber"/>
      </w:pPr>
      <w:r>
        <w:t>После остывания (5 минут): полировать безворсовой хлопковой тканью, сильное давление.</w:t>
      </w:r>
    </w:p>
    <w:p>
      <w:pPr>
        <w:pStyle w:val="ListNumber"/>
      </w:pPr>
      <w:r>
        <w:t>Воск проникает в поверхность, оставляет лёгкий блеск.</w:t>
      </w:r>
    </w:p>
    <w:p>
      <w:pPr>
        <w:pStyle w:val="ListNumber"/>
      </w:pPr>
      <w:r>
        <w:t>Опционально: второй слой через 1 час.</w:t>
      </w:r>
    </w:p>
    <w:p>
      <w:r>
        <w:rPr>
          <w:b/>
        </w:rPr>
        <w:t>Стоимость</w:t>
      </w:r>
      <w:r>
        <w:t>: 1 брусок пчелиного воска ($5) → 50+ картриджей.</w:t>
      </w:r>
    </w:p>
    <w:p>
      <w:pPr>
        <w:pStyle w:val="Heading3"/>
      </w:pPr>
      <w:r>
        <w:t>Метод B — Минеральное масло (самое лёгкое)</w:t>
      </w:r>
    </w:p>
    <w:p>
      <w:r>
        <w:rPr>
          <w:b/>
        </w:rPr>
        <w:t>Плюсы</w:t>
      </w:r>
      <w:r>
        <w:t xml:space="preserve">: безопасно, food-grade, очень просто. </w:t>
      </w:r>
      <w:r>
        <w:rPr>
          <w:b/>
        </w:rPr>
        <w:t>Минусы</w:t>
      </w:r>
      <w:r>
        <w:t>: менее защитно, чем воск, требует более частого повторного нанесения.</w:t>
      </w:r>
    </w:p>
    <w:p>
      <w:r>
        <w:rPr>
          <w:b/>
        </w:rPr>
        <w:t>Процедура</w:t>
      </w:r>
      <w:r>
        <w:t>:</w:t>
      </w:r>
    </w:p>
    <w:p>
      <w:pPr>
        <w:pStyle w:val="ListBullet"/>
      </w:pPr>
      <w:r>
        <w:t>Капля food-grade минерального масла на ткань.</w:t>
      </w:r>
    </w:p>
    <w:p>
      <w:pPr>
        <w:pStyle w:val="ListBullet"/>
      </w:pPr>
      <w:r>
        <w:t>Натереть поверхность пластины.</w:t>
      </w:r>
    </w:p>
    <w:p>
      <w:pPr>
        <w:pStyle w:val="ListBullet"/>
      </w:pPr>
      <w:r>
        <w:t>Подождать 10 минут для впитывания.</w:t>
      </w:r>
    </w:p>
    <w:p>
      <w:pPr>
        <w:pStyle w:val="ListBullet"/>
      </w:pPr>
      <w:r>
        <w:t>Стереть излишки.</w:t>
      </w:r>
    </w:p>
    <w:p>
      <w:r>
        <w:t>Используется в разделочных досках / деревянной посуде — безопасно для acoustic инструмента.</w:t>
      </w:r>
    </w:p>
    <w:p>
      <w:pPr>
        <w:pStyle w:val="Heading3"/>
      </w:pPr>
      <w:r>
        <w:t>Метод C — Тонкий CA клей (самый тяжёлый, НЕ рекомендуется)</w:t>
      </w:r>
    </w:p>
    <w:p>
      <w:r>
        <w:rPr>
          <w:b/>
        </w:rPr>
        <w:t>Плюсы</w:t>
      </w:r>
      <w:r>
        <w:t xml:space="preserve">: максимальная твёрдость, предотвращает влагу навсегда. </w:t>
      </w:r>
      <w:r>
        <w:rPr>
          <w:b/>
        </w:rPr>
        <w:t>Минусы</w:t>
      </w:r>
      <w:r>
        <w:t xml:space="preserve">: </w:t>
      </w:r>
      <w:r>
        <w:rPr>
          <w:b/>
        </w:rPr>
        <w:t>убивает резонанс</w:t>
      </w:r>
      <w:r>
        <w:t xml:space="preserve"> — блокирует поверхность кости, демпфирует вибрацию. Выглядит пластиково.</w:t>
      </w:r>
    </w:p>
    <w:p>
      <w:r>
        <w:t xml:space="preserve">Используется деревообработчиками для костяных колец, ручек ножей. </w:t>
      </w:r>
      <w:r>
        <w:rPr>
          <w:b/>
        </w:rPr>
        <w:t>НЕ для acoustic пластин</w:t>
      </w:r>
      <w:r>
        <w:t>.</w:t>
      </w:r>
    </w:p>
    <w:p>
      <w:r>
        <w:t>Если случайно использовали: картридж будет звучать "приглушённо", меньше характера. Выбросить.</w:t>
      </w:r>
    </w:p>
    <w:p>
      <w:pPr>
        <w:pStyle w:val="Heading3"/>
      </w:pPr>
      <w:r>
        <w:t>Метод D — Шеллак (компромисс)</w:t>
      </w:r>
    </w:p>
    <w:p>
      <w:r>
        <w:rPr>
          <w:b/>
        </w:rPr>
        <w:t>Плюсы</w:t>
      </w:r>
      <w:r>
        <w:t xml:space="preserve">: традиционный лютьерский финиш, слегка укрепляет, но сохраняет вибрацию. </w:t>
      </w:r>
      <w:r>
        <w:rPr>
          <w:b/>
        </w:rPr>
        <w:t>Минусы</w:t>
      </w:r>
      <w:r>
        <w:t>: требует несколько слоёв, более долгое отверждение.</w:t>
      </w:r>
    </w:p>
    <w:p>
      <w:r>
        <w:rPr>
          <w:b/>
        </w:rPr>
        <w:t>Процедура</w:t>
      </w:r>
      <w:r>
        <w:t>:</w:t>
      </w:r>
    </w:p>
    <w:p>
      <w:pPr>
        <w:pStyle w:val="ListBullet"/>
      </w:pPr>
      <w:r>
        <w:t>1:3 хлопья шеллака : спирт (denatured ethanol).</w:t>
      </w:r>
    </w:p>
    <w:p>
      <w:pPr>
        <w:pStyle w:val="ListBullet"/>
      </w:pPr>
      <w:r>
        <w:t>Кистью тонкий слой, 12 часов отверждение.</w:t>
      </w:r>
    </w:p>
    <w:p>
      <w:pPr>
        <w:pStyle w:val="ListBullet"/>
      </w:pPr>
      <w:r>
        <w:t>Лёгкая шлифовка зерном 800.</w:t>
      </w:r>
    </w:p>
    <w:p>
      <w:pPr>
        <w:pStyle w:val="ListBullet"/>
      </w:pPr>
      <w:r>
        <w:t>Второй слой, 12 часов отверждение.</w:t>
      </w:r>
    </w:p>
    <w:p>
      <w:pPr>
        <w:pStyle w:val="ListBullet"/>
      </w:pPr>
      <w:r>
        <w:t>Ручная полировка (paper bag для финальной полировки).</w:t>
      </w:r>
    </w:p>
    <w:p>
      <w:r>
        <w:rPr>
          <w:b/>
        </w:rPr>
        <w:t>Используется для скрипок / гитар</w:t>
      </w:r>
      <w:r>
        <w:t xml:space="preserve"> — proven acoustic-friendly.</w:t>
      </w:r>
    </w:p>
    <w:p>
      <w:pPr>
        <w:pStyle w:val="Heading3"/>
      </w:pPr>
      <w:r>
        <w:t>Рекомендация</w:t>
      </w:r>
    </w:p>
    <w:p>
      <w:r>
        <w:rPr>
          <w:b/>
        </w:rPr>
        <w:t>Пчелиный воск (Метод A)</w:t>
      </w:r>
      <w:r>
        <w:t xml:space="preserve"> для всех Last Night костяных картриджей. Просто, эффективно, сохраняет характер, food-safe для customer handling, традиционная эстетика.</w:t>
      </w:r>
    </w:p>
    <w:p>
      <w:r>
        <w:t xml:space="preserve">Для premium SKU — </w:t>
      </w:r>
      <w:r>
        <w:rPr>
          <w:b/>
        </w:rPr>
        <w:t>шеллак (Метод D)</w:t>
      </w:r>
      <w:r>
        <w:t xml:space="preserve"> — luthier-grade финиш, отличает от budget tier.</w:t>
      </w:r>
    </w:p>
    <w:p>
      <w:r>
        <w:rPr>
          <w:color w:val="AAAAAA"/>
        </w:rPr>
        <w:t>────────────────────────────</w:t>
      </w:r>
    </w:p>
    <w:p>
      <w:pPr>
        <w:pStyle w:val="Heading2"/>
      </w:pPr>
      <w:r>
        <w:t>10. Акустическая оптимизация</w:t>
      </w:r>
    </w:p>
    <w:p>
      <w:r>
        <w:t>Подготовка костяной пластины для пиковой производительности резонанса:</w:t>
      </w:r>
    </w:p>
    <w:p>
      <w:pPr>
        <w:pStyle w:val="Heading3"/>
      </w:pPr>
      <w:r>
        <w:t>Проверка плотности</w:t>
      </w:r>
    </w:p>
    <w:p>
      <w:r>
        <w:rPr>
          <w:b/>
        </w:rPr>
        <w:t>Плотность кортикальной кости говяжьей лопатки</w:t>
      </w:r>
      <w:r>
        <w:t xml:space="preserve">: ~2,0 г/см³. Для пластины 100×40×4 мм: </w:t>
      </w:r>
      <w:r>
        <w:rPr>
          <w:b/>
        </w:rPr>
        <w:t>масса ≈ 32 г</w:t>
      </w:r>
      <w:r>
        <w:t>.</w:t>
      </w:r>
    </w:p>
    <w:p>
      <w:r>
        <w:t>Если готовая пластина весит:</w:t>
      </w:r>
    </w:p>
    <w:p>
      <w:pPr>
        <w:pStyle w:val="ListBullet"/>
      </w:pPr>
      <w:r>
        <w:rPr>
          <w:b/>
        </w:rPr>
        <w:t>&lt;25 г</w:t>
      </w:r>
      <w:r>
        <w:t xml:space="preserve"> — слишком пористая, внутренние пустоты. Акустически глухая. Брак.</w:t>
      </w:r>
    </w:p>
    <w:p>
      <w:pPr>
        <w:pStyle w:val="ListBullet"/>
      </w:pPr>
      <w:r>
        <w:rPr>
          <w:b/>
        </w:rPr>
        <w:t>25–35 г</w:t>
      </w:r>
      <w:r>
        <w:t xml:space="preserve"> — приемлемо, нормальная кортикальная плотность.</w:t>
      </w:r>
    </w:p>
    <w:p>
      <w:pPr>
        <w:pStyle w:val="ListBullet"/>
      </w:pPr>
      <w:r>
        <w:rPr>
          <w:b/>
        </w:rPr>
        <w:t>&gt;40 г</w:t>
      </w:r>
      <w:r>
        <w:t xml:space="preserve"> — необычно плотная (старое животное, упрочнённая). Premium tier — долгий sustain.</w:t>
      </w:r>
    </w:p>
    <w:p>
      <w:pPr>
        <w:pStyle w:val="Heading3"/>
      </w:pPr>
      <w:r>
        <w:t>Tap test (проверка постукиванием)</w:t>
      </w:r>
    </w:p>
    <w:p>
      <w:r>
        <w:t xml:space="preserve">После полной обработки, держать пластину за край (зажать в тиски или пальцами), </w:t>
      </w:r>
      <w:r>
        <w:rPr>
          <w:b/>
        </w:rPr>
        <w:t>постучать ластиком карандаша</w:t>
      </w:r>
      <w:r>
        <w:t xml:space="preserve"> по центру.</w:t>
      </w:r>
    </w:p>
    <w:p>
      <w:pPr>
        <w:pStyle w:val="ListBullet"/>
      </w:pPr>
      <w:r>
        <w:rPr>
          <w:b/>
        </w:rPr>
        <w:t>Чёткий "пинг" с sustain 0,5–1 сек</w:t>
      </w:r>
      <w:r>
        <w:t xml:space="preserve"> — отлично. Использовать.</w:t>
      </w:r>
    </w:p>
    <w:p>
      <w:pPr>
        <w:pStyle w:val="ListBullet"/>
      </w:pPr>
      <w:r>
        <w:rPr>
          <w:b/>
        </w:rPr>
        <w:t>Глухой "тук", слабый sustain</w:t>
      </w:r>
      <w:r>
        <w:t xml:space="preserve"> — пористая, жирная, или недосушенная. Брак или повторить обработку.</w:t>
      </w:r>
    </w:p>
    <w:p>
      <w:pPr>
        <w:pStyle w:val="ListBullet"/>
      </w:pPr>
      <w:r>
        <w:rPr>
          <w:b/>
        </w:rPr>
        <w:t>"Тик" с очень долгим sustain</w:t>
      </w:r>
      <w:r>
        <w:t xml:space="preserve"> — исключительно, premium качество. Пометить для premium картриджа SKU.</w:t>
      </w:r>
    </w:p>
    <w:p>
      <w:pPr>
        <w:pStyle w:val="Heading3"/>
      </w:pPr>
      <w:r>
        <w:t>Позиция установки экситера</w:t>
      </w:r>
    </w:p>
    <w:p>
      <w:r>
        <w:t>Бычья кость имеет естественную волокнистую/grain ориентацию. Оптимальная позиция exciter'а:</w:t>
      </w:r>
    </w:p>
    <w:p>
      <w:pPr>
        <w:pStyle w:val="ListBullet"/>
      </w:pPr>
      <w:r>
        <w:rPr>
          <w:b/>
        </w:rPr>
        <w:t>Off-center</w:t>
      </w:r>
      <w:r>
        <w:t>, ~1/3 от одного края (избегает узла основной моды).</w:t>
      </w:r>
    </w:p>
    <w:p>
      <w:pPr>
        <w:pStyle w:val="ListBullet"/>
      </w:pPr>
      <w:r>
        <w:rPr>
          <w:b/>
        </w:rPr>
        <w:t>Поперёк направления волокон</w:t>
      </w:r>
      <w:r>
        <w:t>, не параллельно (лучшая передача энергии).</w:t>
      </w:r>
    </w:p>
    <w:p>
      <w:pPr>
        <w:pStyle w:val="ListBullet"/>
      </w:pPr>
      <w:r>
        <w:t>Визуально: натуральные striations лопатки видимы — установить перпендикулярно к ним.</w:t>
      </w:r>
    </w:p>
    <w:p>
      <w:pPr>
        <w:pStyle w:val="Heading3"/>
      </w:pPr>
      <w:r>
        <w:t>Расположение piezo</w:t>
      </w:r>
    </w:p>
    <w:p>
      <w:pPr>
        <w:pStyle w:val="ListBullet"/>
      </w:pPr>
      <w:r>
        <w:rPr>
          <w:b/>
        </w:rPr>
        <w:t>Piezo A</w:t>
      </w:r>
      <w:r>
        <w:t>: рядом с exciter, 30 мм от одного края — снимает direct excitation, яркий характер.</w:t>
      </w:r>
    </w:p>
    <w:p>
      <w:pPr>
        <w:pStyle w:val="ListBullet"/>
      </w:pPr>
      <w:r>
        <w:rPr>
          <w:b/>
        </w:rPr>
        <w:t>Piezo B</w:t>
      </w:r>
      <w:r>
        <w:t>: противоположный конец, 70 мм от exciter — снимает decay tail, более тёплый характер. Position crossfade управляет тембром.</w:t>
      </w:r>
    </w:p>
    <w:p>
      <w:pPr>
        <w:pStyle w:val="Heading3"/>
      </w:pPr>
      <w:r>
        <w:t>Ожидаемое RT60</w:t>
      </w:r>
    </w:p>
    <w:p>
      <w:r>
        <w:t>Для правильно обработанной костяной пластины 100×40×4 мм:</w:t>
      </w:r>
    </w:p>
    <w:p>
      <w:pPr>
        <w:pStyle w:val="ListBullet"/>
      </w:pPr>
      <w:r>
        <w:rPr>
          <w:b/>
        </w:rPr>
        <w:t>RT60 без воздействия</w:t>
      </w:r>
      <w:r>
        <w:t>: 0,3–0,8 сек.</w:t>
      </w:r>
    </w:p>
    <w:p>
      <w:pPr>
        <w:pStyle w:val="ListBullet"/>
      </w:pPr>
      <w:r>
        <w:rPr>
          <w:b/>
        </w:rPr>
        <w:t>Характер</w:t>
      </w:r>
      <w:r>
        <w:t>: сухой, ритуальный, гармонически богатый на transient.</w:t>
      </w:r>
    </w:p>
    <w:p>
      <w:pPr>
        <w:pStyle w:val="ListBullet"/>
      </w:pPr>
      <w:r>
        <w:rPr>
          <w:b/>
        </w:rPr>
        <w:t>Q-фактор</w:t>
      </w:r>
      <w:r>
        <w:t>: ~80–150 (средний).</w:t>
      </w:r>
    </w:p>
    <w:p>
      <w:pPr>
        <w:pStyle w:val="ListBullet"/>
      </w:pPr>
      <w:r>
        <w:rPr>
          <w:b/>
        </w:rPr>
        <w:t>Порог самовозбуждения</w:t>
      </w:r>
      <w:r>
        <w:t>: высокий feedback — возможно, но редко. Более musical use case.</w:t>
      </w:r>
    </w:p>
    <w:p>
      <w:r>
        <w:t>Если реальные измерения значительно отличаются — проблема с обработкой (неполная сушка, остаточный жир, микротрещины).</w:t>
      </w:r>
    </w:p>
    <w:p>
      <w:r>
        <w:rPr>
          <w:color w:val="AAAAAA"/>
        </w:rPr>
        <w:t>────────────────────────────</w:t>
      </w:r>
    </w:p>
    <w:p>
      <w:pPr>
        <w:pStyle w:val="Heading2"/>
      </w:pPr>
      <w:r>
        <w:t>11. Техника безопасности</w:t>
      </w:r>
    </w:p>
    <w:p>
      <w:pPr>
        <w:pStyle w:val="Heading3"/>
      </w:pPr>
      <w:r>
        <w:t>Опасности для здоровья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Опасность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СИЗ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Поиск / работа с сырьём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Бактерии (E. coli, Salmonella) на сыром мясе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Нитриловые перчатки, мытьё рук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Вываривание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Ожоги паром, скольжение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Фартук, защита от брызг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Мацерация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Запах путресцина, бактериальная культура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Только на улице, перчатки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Обезжиривание аммиаком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Раздражитель дыхания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Респиратор (P100 + organic vapor cartridge)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Обезжиривание ацетоном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Горюч, раздражает глаза/кожу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Очки, нитриловые перчатки, нет огня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Перекись водорода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Раздражает кожу/глаза (12%+)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Очки, перчатки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Резка (мокрая)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Костный аэрозоль, острые кромки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N95 маска, защита глаз, перчатки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Резка (сухая — ИЗБЕГАТЬ)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Костная пыль silicosis-like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Полный P100 респиратор + пылесборник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Шлифовка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Костная пыль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N95 маска, пылесборник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Полировка (полировальный круг)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Пыль + летящие частицы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Лицевой щиток, P100 маска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Нанесение пчелиного воска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Тепло от духовки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Жаростойкие перчатки</w:t>
            </w:r>
          </w:p>
        </w:tc>
      </w:tr>
    </w:tbl>
    <w:p>
      <w:pPr>
        <w:pStyle w:val="Heading3"/>
      </w:pPr>
      <w:r>
        <w:t>Критический список "НИКОГДА"</w:t>
      </w:r>
    </w:p>
    <w:p>
      <w:pPr>
        <w:pStyle w:val="ListBullet"/>
      </w:pPr>
      <w:r>
        <w:rPr>
          <w:b/>
        </w:rPr>
        <w:t>НИКОГДА не использовать хлорный отбеливатель</w:t>
      </w:r>
      <w:r>
        <w:t xml:space="preserve"> — разрушает белок кости.</w:t>
      </w:r>
    </w:p>
    <w:p>
      <w:pPr>
        <w:pStyle w:val="ListBullet"/>
      </w:pPr>
      <w:r>
        <w:rPr>
          <w:b/>
        </w:rPr>
        <w:t>НИКОГДА не резать сухой</w:t>
      </w:r>
      <w:r>
        <w:t xml:space="preserve"> — мелкая костная пыль опасна (silicosis-like заболевание при хроническом воздействии).</w:t>
      </w:r>
    </w:p>
    <w:p>
      <w:pPr>
        <w:pStyle w:val="ListBullet"/>
      </w:pPr>
      <w:r>
        <w:rPr>
          <w:b/>
        </w:rPr>
        <w:t>НИКОГДА не перегревать</w:t>
      </w:r>
      <w:r>
        <w:t xml:space="preserve"> (&gt;70°C) — денатурация белка, дым, хрупкая кость.</w:t>
      </w:r>
    </w:p>
    <w:p>
      <w:pPr>
        <w:pStyle w:val="ListBullet"/>
      </w:pPr>
      <w:r>
        <w:rPr>
          <w:b/>
        </w:rPr>
        <w:t>НИКОГДА без вентиляции</w:t>
      </w:r>
      <w:r>
        <w:t xml:space="preserve"> — пары вредны в закрытом помещении.</w:t>
      </w:r>
    </w:p>
    <w:p>
      <w:pPr>
        <w:pStyle w:val="ListBullet"/>
      </w:pPr>
      <w:r>
        <w:rPr>
          <w:b/>
        </w:rPr>
        <w:t>НИКОГДА не смешивать обезжиривающие химикаты</w:t>
      </w:r>
      <w:r>
        <w:t xml:space="preserve"> — аммиак + отбеливатель = хлорамин газ (токсичен).</w:t>
      </w:r>
    </w:p>
    <w:p>
      <w:pPr>
        <w:pStyle w:val="Heading3"/>
      </w:pPr>
      <w:r>
        <w:t>Окружающая среда</w:t>
      </w:r>
    </w:p>
    <w:p>
      <w:pPr>
        <w:pStyle w:val="ListBullet"/>
      </w:pPr>
      <w:r>
        <w:t>Накопление костной пыли на полу мастерской → ежедневная влажная уборка.</w:t>
      </w:r>
    </w:p>
    <w:p>
      <w:pPr>
        <w:pStyle w:val="ListBullet"/>
      </w:pPr>
      <w:r>
        <w:t>Ведро мацерации → на улице, подальше от соседей.</w:t>
      </w:r>
    </w:p>
    <w:p>
      <w:pPr>
        <w:pStyle w:val="ListBullet"/>
      </w:pPr>
      <w:r>
        <w:t>Ацетон → огнестойкий шкаф, вдали от источников возгорания.</w:t>
      </w:r>
    </w:p>
    <w:p>
      <w:pPr>
        <w:pStyle w:val="ListBullet"/>
      </w:pPr>
      <w:r>
        <w:t>Использованная перекись → разбавить водой, утилизация в канализацию OK (разлагается на кислород + воду).</w:t>
      </w:r>
    </w:p>
    <w:p>
      <w:pPr>
        <w:pStyle w:val="ListBullet"/>
      </w:pPr>
      <w:r>
        <w:t>Костные обрезки → компост или мусор (органика).</w:t>
      </w:r>
    </w:p>
    <w:p>
      <w:pPr>
        <w:pStyle w:val="Heading3"/>
      </w:pPr>
      <w:r>
        <w:t>Аллергии</w:t>
      </w:r>
    </w:p>
    <w:p>
      <w:r>
        <w:t>Некоторые люди аллергичны к костной пыли (похоже на аллергии к перу/кератину). Проверять малое воздействие сначала. Если реакция (чихание, слезящиеся глаза) — увеличить СИЗ или делегировать эту работу.</w:t>
      </w:r>
    </w:p>
    <w:p>
      <w:r>
        <w:rPr>
          <w:color w:val="AAAAAA"/>
        </w:rPr>
        <w:t>────────────────────────────</w:t>
      </w:r>
    </w:p>
    <w:p>
      <w:pPr>
        <w:pStyle w:val="Heading2"/>
      </w:pPr>
      <w:r>
        <w:t>12. Стилистические варианты</w:t>
      </w:r>
    </w:p>
    <w:p>
      <w:r>
        <w:t>За пределами "цвета слоновой кости полированной":</w:t>
      </w:r>
    </w:p>
    <w:p>
      <w:pPr>
        <w:pStyle w:val="Heading3"/>
      </w:pPr>
      <w:r>
        <w:t>Состаренная / пожелтевшая</w:t>
      </w:r>
    </w:p>
    <w:p>
      <w:r>
        <w:t>Пропустить шаг отбеливания. Сохранить натуральный age tone. Выглядит "vintage".</w:t>
      </w:r>
    </w:p>
    <w:p>
      <w:pPr>
        <w:pStyle w:val="Heading3"/>
      </w:pPr>
      <w:r>
        <w:t>Чёрная кость</w:t>
      </w:r>
    </w:p>
    <w:p>
      <w:r>
        <w:t xml:space="preserve">Замочить полированную пластину в </w:t>
      </w:r>
      <w:r>
        <w:rPr>
          <w:b/>
        </w:rPr>
        <w:t>тушь (India ink)</w:t>
      </w:r>
      <w:r>
        <w:t xml:space="preserve"> или </w:t>
      </w:r>
      <w:r>
        <w:rPr>
          <w:b/>
        </w:rPr>
        <w:t>кожаный краситель чёрный</w:t>
      </w:r>
      <w:r>
        <w:t xml:space="preserve"> на 24 часа. Проникает в поверхность кости, глубокий чёрный финиш. Визуально поразительно. Используется в ювелирном деле / scrimshaw.</w:t>
      </w:r>
    </w:p>
    <w:p>
      <w:pPr>
        <w:pStyle w:val="Heading3"/>
      </w:pPr>
      <w:r>
        <w:t>Окрашенная / стайнинг</w:t>
      </w:r>
    </w:p>
    <w:p>
      <w:pPr>
        <w:pStyle w:val="ListBullet"/>
      </w:pPr>
      <w:r>
        <w:rPr>
          <w:b/>
        </w:rPr>
        <w:t>Чайная ванна</w:t>
      </w:r>
      <w:r>
        <w:t>: крепкий чёрный чай 24–48 часов → тёплый жёлто-коричневый.</w:t>
      </w:r>
    </w:p>
    <w:p>
      <w:pPr>
        <w:pStyle w:val="ListBullet"/>
      </w:pPr>
      <w:r>
        <w:rPr>
          <w:b/>
        </w:rPr>
        <w:t>Кофе</w:t>
      </w:r>
      <w:r>
        <w:t>: похоже, чуть более красноватый тон.</w:t>
      </w:r>
    </w:p>
    <w:p>
      <w:pPr>
        <w:pStyle w:val="ListBullet"/>
      </w:pPr>
      <w:r>
        <w:rPr>
          <w:b/>
        </w:rPr>
        <w:t>Краситель из ореховой шелухи</w:t>
      </w:r>
      <w:r>
        <w:t>: глубокий коричневый, традиционный.</w:t>
      </w:r>
    </w:p>
    <w:p>
      <w:pPr>
        <w:pStyle w:val="ListBullet"/>
      </w:pPr>
      <w:r>
        <w:rPr>
          <w:b/>
        </w:rPr>
        <w:t>Акриловая тушь</w:t>
      </w:r>
      <w:r>
        <w:t>: любой цвет, менее проникающий, более surface coat.</w:t>
      </w:r>
    </w:p>
    <w:p>
      <w:pPr>
        <w:pStyle w:val="Heading3"/>
      </w:pPr>
      <w:r>
        <w:t>Резная (scrimshaw)</w:t>
      </w:r>
    </w:p>
    <w:p>
      <w:r>
        <w:t xml:space="preserve">После полировки вырезать узоры мелкими стамесками или борами Dremel. Заполнить пазы тушью → тёмные рисунки на белой кости. </w:t>
      </w:r>
      <w:r>
        <w:rPr>
          <w:b/>
        </w:rPr>
        <w:t>Premium SKU</w:t>
      </w:r>
      <w:r>
        <w:t xml:space="preserve"> — labor intensive ($50+ retail markup на картридж).</w:t>
      </w:r>
    </w:p>
    <w:p>
      <w:pPr>
        <w:pStyle w:val="Heading3"/>
      </w:pPr>
      <w:r>
        <w:t>Только лощёная (raw character)</w:t>
      </w:r>
    </w:p>
    <w:p>
      <w:r>
        <w:t xml:space="preserve">Пропустить наждачку после этапа 4 (зерно 400). Лощить кончиком рога сразу. Поверхность остаётся слегка текстурной, более органической. </w:t>
      </w:r>
      <w:r>
        <w:rPr>
          <w:b/>
        </w:rPr>
        <w:t>Самый дешёвый вариант</w:t>
      </w:r>
      <w:r>
        <w:t xml:space="preserve"> — экономия 30 минут на финише.</w:t>
      </w:r>
    </w:p>
    <w:p>
      <w:pPr>
        <w:pStyle w:val="Heading3"/>
      </w:pPr>
      <w:r>
        <w:t>Рекомендация для каталога Last Night</w:t>
      </w:r>
    </w:p>
    <w:p>
      <w:pPr>
        <w:pStyle w:val="ListBullet"/>
      </w:pPr>
      <w:r>
        <w:rPr>
          <w:b/>
        </w:rPr>
        <w:t>Стандарт</w:t>
      </w:r>
      <w:r>
        <w:t>: ivory natural (минимум перекиси, пчелиный воск). $190 retail.</w:t>
      </w:r>
    </w:p>
    <w:p>
      <w:pPr>
        <w:pStyle w:val="ListBullet"/>
      </w:pPr>
      <w:r>
        <w:rPr>
          <w:b/>
        </w:rPr>
        <w:t>Aged tier</w:t>
      </w:r>
      <w:r>
        <w:t>: пропустить перекись, солнечное отбеливание 1 неделю. $200 retail (редкость).</w:t>
      </w:r>
    </w:p>
    <w:p>
      <w:pPr>
        <w:pStyle w:val="ListBullet"/>
      </w:pPr>
      <w:r>
        <w:rPr>
          <w:b/>
        </w:rPr>
        <w:t>Чёрный</w:t>
      </w:r>
      <w:r>
        <w:t>: окрашен тушью, пчелиный воск. $230 retail (визуально поразительный).</w:t>
      </w:r>
    </w:p>
    <w:p>
      <w:pPr>
        <w:pStyle w:val="ListBullet"/>
      </w:pPr>
      <w:r>
        <w:rPr>
          <w:b/>
        </w:rPr>
        <w:t>Premium scrimshaw</w:t>
      </w:r>
      <w:r>
        <w:t>: ручная резьба system suicide мотива. $400 retail (labor justified).</w:t>
      </w:r>
    </w:p>
    <w:p>
      <w:r>
        <w:rPr>
          <w:color w:val="AAAAAA"/>
        </w:rPr>
        <w:t>────────────────────────────</w:t>
      </w:r>
    </w:p>
    <w:p>
      <w:pPr>
        <w:pStyle w:val="Heading2"/>
      </w:pPr>
      <w:r>
        <w:t>13. Стоимость и сроки</w:t>
      </w:r>
    </w:p>
    <w:p>
      <w:pPr>
        <w:pStyle w:val="Heading3"/>
      </w:pPr>
      <w:r>
        <w:t>На один картридж (DIY одиночный)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Активное время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Общее время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Стоимость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Поиск сырья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30 мин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1–3 дня (заказ у мясника)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$5 (raw scapula)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Вываривание (Метод A)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2 часа активно + 6 часов пассивно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 день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$0,50 (средство для посуды)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Обезжиривание аммиаком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30 мин setup, 30 мин final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2 недели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$3 (аммиак)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Отбеливание перекисью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15 мин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2 дня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$2 (перекись)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Сушка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5 мин проверка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1–2 недели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Резка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30 мин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$0 (износ диска)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Шлифовка (этапы 1–5)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45 мин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$1 (наждачка)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Лощение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15 мин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Стабилизация пчелиным воском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15 мин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 час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$0,10 (воск)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20"/>
              </w:rPr>
              <w:t>ВСЕГО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~4 часа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5–7 недель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~$11,60</w:t>
            </w:r>
          </w:p>
        </w:tc>
      </w:tr>
    </w:tbl>
    <w:p>
      <w:pPr>
        <w:pStyle w:val="Heading3"/>
      </w:pPr>
      <w:r>
        <w:t>Серийная партия (10 картриджей, параллельно)</w:t>
      </w:r>
    </w:p>
    <w:p>
      <w:pPr>
        <w:pStyle w:val="ListBullet"/>
      </w:pPr>
      <w:r>
        <w:t>Заказать 10 лопаток: $30 (bulk discount).</w:t>
      </w:r>
    </w:p>
    <w:p>
      <w:pPr>
        <w:pStyle w:val="ListBullet"/>
      </w:pPr>
      <w:r>
        <w:t>Один большой бак мацерации, параллельная обработка: 4 недели всего (не 4 недели × 10).</w:t>
      </w:r>
    </w:p>
    <w:p>
      <w:pPr>
        <w:pStyle w:val="ListBullet"/>
      </w:pPr>
      <w:r>
        <w:t>Резка + шлифовка последовательно: 12 часов всего.</w:t>
      </w:r>
    </w:p>
    <w:p>
      <w:pPr>
        <w:pStyle w:val="ListBullet"/>
      </w:pPr>
      <w:r>
        <w:t>Пчелиный воск: $5 бюджет покрывает всё.</w:t>
      </w:r>
    </w:p>
    <w:p>
      <w:pPr>
        <w:pStyle w:val="ListBullet"/>
      </w:pPr>
      <w:r>
        <w:rPr>
          <w:b/>
        </w:rPr>
        <w:t>ВСЕГО</w:t>
      </w:r>
      <w:r>
        <w:t>: ~12 часов активной работы + 6 недель общего времени для партии.</w:t>
      </w:r>
    </w:p>
    <w:p>
      <w:pPr>
        <w:pStyle w:val="ListBullet"/>
      </w:pPr>
      <w:r>
        <w:rPr>
          <w:b/>
        </w:rPr>
        <w:t>Себестоимость на картридж в партии</w:t>
      </w:r>
      <w:r>
        <w:t xml:space="preserve">: </w:t>
      </w:r>
      <w:r>
        <w:rPr>
          <w:b/>
        </w:rPr>
        <w:t>~$5–7</w:t>
      </w:r>
      <w:r>
        <w:t xml:space="preserve"> (сырьё + материалы).</w:t>
      </w:r>
    </w:p>
    <w:p>
      <w:pPr>
        <w:pStyle w:val="Heading3"/>
      </w:pPr>
      <w:r>
        <w:t>Розничный tier</w:t>
      </w:r>
    </w:p>
    <w:p>
      <w:pPr>
        <w:pStyle w:val="ListBullet"/>
      </w:pPr>
      <w:r>
        <w:t>Стандартный костяной картридж BOM: $11 (одиночный) или $7 (партия).</w:t>
      </w:r>
    </w:p>
    <w:p>
      <w:pPr>
        <w:pStyle w:val="ListBullet"/>
      </w:pPr>
      <w:r>
        <w:rPr>
          <w:b/>
        </w:rPr>
        <w:t>Retail</w:t>
      </w:r>
      <w:r>
        <w:t>: $190.</w:t>
      </w:r>
    </w:p>
    <w:p>
      <w:pPr>
        <w:pStyle w:val="ListBullet"/>
      </w:pPr>
      <w:r>
        <w:rPr>
          <w:b/>
        </w:rPr>
        <w:t>Gross margin</w:t>
      </w:r>
      <w:r>
        <w:t>: ~94% (одиночный), ~96% (партия).</w:t>
      </w:r>
    </w:p>
    <w:p>
      <w:pPr>
        <w:pStyle w:val="ListBullet"/>
      </w:pPr>
      <w:r>
        <w:t>Оправдано — handcrafted, artisan, ethical sourcing, time-intensive.</w:t>
      </w:r>
    </w:p>
    <w:p>
      <w:pPr>
        <w:pStyle w:val="Heading3"/>
      </w:pPr>
      <w:r>
        <w:t>Производительность</w:t>
      </w:r>
    </w:p>
    <w:p>
      <w:r>
        <w:t>Solo мастерская с 1 ведром мацерации, 1 баком аммиака, 1 баней перекиси:</w:t>
      </w:r>
    </w:p>
    <w:p>
      <w:pPr>
        <w:pStyle w:val="ListBullet"/>
      </w:pPr>
      <w:r>
        <w:rPr>
          <w:b/>
        </w:rPr>
        <w:t>5–10 картриджей за цикл 6 недель</w:t>
      </w:r>
      <w:r>
        <w:t>.</w:t>
      </w:r>
    </w:p>
    <w:p>
      <w:pPr>
        <w:pStyle w:val="ListBullet"/>
      </w:pPr>
      <w:r>
        <w:rPr>
          <w:b/>
        </w:rPr>
        <w:t>40–80 костяных картриджей в год</w:t>
      </w:r>
      <w:r>
        <w:t>.</w:t>
      </w:r>
    </w:p>
    <w:p>
      <w:r>
        <w:t>Достаточно для small boutique спроса.</w:t>
      </w:r>
    </w:p>
    <w:p>
      <w:r>
        <w:rPr>
          <w:color w:val="AAAAAA"/>
        </w:rPr>
        <w:t>────────────────────────────</w:t>
      </w:r>
    </w:p>
    <w:p>
      <w:pPr>
        <w:pStyle w:val="Heading2"/>
      </w:pPr>
      <w:r>
        <w:t>Чек-лист мастерской (для прототипа)</w:t>
      </w:r>
    </w:p>
    <w:p>
      <w:pPr>
        <w:pStyle w:val="ListBullet"/>
      </w:pPr>
      <w:r>
        <w:t>[ ] Заказать лопатку у мясника (звонить за 2–3 дня).</w:t>
      </w:r>
    </w:p>
    <w:p>
      <w:pPr>
        <w:pStyle w:val="ListBullet"/>
      </w:pPr>
      <w:r>
        <w:t>[ ] Подготовить outdoor зону мацерации (или кастрюлю для вываривания на кухне).</w:t>
      </w:r>
    </w:p>
    <w:p>
      <w:pPr>
        <w:pStyle w:val="ListBullet"/>
      </w:pPr>
      <w:r>
        <w:t>[ ] Купить нашатырный спирт / бытовой аммиак.</w:t>
      </w:r>
    </w:p>
    <w:p>
      <w:pPr>
        <w:pStyle w:val="ListBullet"/>
      </w:pPr>
      <w:r>
        <w:t>[ ] Купить 12% перекись водорода (parikmacher supply).</w:t>
      </w:r>
    </w:p>
    <w:p>
      <w:pPr>
        <w:pStyle w:val="ListBullet"/>
      </w:pPr>
      <w:r>
        <w:t>[ ] Купить брусок пчелиного воска (товары для рукоделия).</w:t>
      </w:r>
    </w:p>
    <w:p>
      <w:pPr>
        <w:pStyle w:val="ListBullet"/>
      </w:pPr>
      <w:r>
        <w:t>[ ] Одолжить / купить мокрую плиткорезную пилу.</w:t>
      </w:r>
    </w:p>
    <w:p>
      <w:pPr>
        <w:pStyle w:val="ListBullet"/>
      </w:pPr>
      <w:r>
        <w:t>[ ] Набор наждачной бумаги (80, 120, 220, 400, 600, 800, 1000 зерно).</w:t>
      </w:r>
    </w:p>
    <w:p>
      <w:pPr>
        <w:pStyle w:val="ListBullet"/>
      </w:pPr>
      <w:r>
        <w:t>[ ] СИЗ: N95 маски (×10), нитриловые перчатки (50), защитные очки, фартук.</w:t>
      </w:r>
    </w:p>
    <w:p>
      <w:pPr>
        <w:pStyle w:val="ListBullet"/>
      </w:pPr>
      <w:r>
        <w:t>[ ] Штангенциркуль (цифровой, $20).</w:t>
      </w:r>
    </w:p>
    <w:p>
      <w:pPr>
        <w:pStyle w:val="ListBullet"/>
      </w:pPr>
      <w:r>
        <w:t>[ ] Гранитная плоская плита или стекло (для проверки плоскости).</w:t>
      </w:r>
    </w:p>
    <w:p>
      <w:pPr>
        <w:pStyle w:val="ListBullet"/>
      </w:pPr>
      <w:r>
        <w:t>[ ] Лощило (кончик рога оленя, $5).</w:t>
      </w:r>
    </w:p>
    <w:p>
      <w:pPr>
        <w:pStyle w:val="ListBullet"/>
      </w:pPr>
      <w:r>
        <w:t>[ ] Выделить 6 недель общего времени для первого картриджа.</w:t>
      </w:r>
    </w:p>
    <w:p>
      <w:r>
        <w:rPr>
          <w:color w:val="AAAAAA"/>
        </w:rPr>
        <w:t>────────────────────────────</w:t>
      </w:r>
    </w:p>
    <w:p>
      <w:pPr>
        <w:pStyle w:val="Heading2"/>
      </w:pPr>
      <w:r>
        <w:t>Заметки</w:t>
      </w:r>
    </w:p>
    <w:p>
      <w:pPr>
        <w:pStyle w:val="ListBullet"/>
      </w:pPr>
      <w:r>
        <w:rPr>
          <w:b/>
        </w:rPr>
        <w:t>Первый картридж</w:t>
      </w:r>
      <w:r>
        <w:t xml:space="preserve"> будет учебным. Скорее всего будете overshoot резкой, undershoot полировкой — принять и идти дальше. Skill ramp виден к 3-му картриджу.</w:t>
      </w:r>
    </w:p>
    <w:p>
      <w:pPr>
        <w:pStyle w:val="ListBullet"/>
      </w:pPr>
      <w:r>
        <w:rPr>
          <w:b/>
        </w:rPr>
        <w:t>Документировать каждую партию</w:t>
      </w:r>
      <w:r>
        <w:t>: источник кости, даты обработки, вес до/после, измерение RT60. Отслеживать вариативность качества.</w:t>
      </w:r>
    </w:p>
    <w:p>
      <w:pPr>
        <w:pStyle w:val="ListBullet"/>
      </w:pPr>
      <w:r>
        <w:rPr>
          <w:b/>
        </w:rPr>
        <w:t>Контроль запаха</w:t>
      </w:r>
      <w:r>
        <w:t>: фаза мацерации neighbours-friendly только снаружи. Плотная крышка.</w:t>
      </w:r>
    </w:p>
    <w:p>
      <w:pPr>
        <w:pStyle w:val="ListBullet"/>
      </w:pPr>
      <w:r>
        <w:rPr>
          <w:b/>
        </w:rPr>
        <w:t>Масштабирование продакшна</w:t>
      </w:r>
      <w:r>
        <w:t>: workflow масштабируется линейно с размером ведра + drying пространством. Ограничивающий фактор — доступность лопаток через сеть мясников.</w:t>
      </w:r>
    </w:p>
    <w:p>
      <w:pPr>
        <w:ind w:left="567"/>
      </w:pPr>
      <w:r>
        <w:rPr>
          <w:b/>
          <w:color w:val="888888"/>
        </w:rPr>
        <w:t xml:space="preserve">❝ </w:t>
      </w:r>
      <w:r>
        <w:rPr>
          <w:i/>
        </w:rPr>
      </w:r>
      <w:r>
        <w:rPr>
          <w:i/>
          <w:color w:val="555555"/>
        </w:rPr>
        <w:t>Кости-пыль ждут своего звона.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1F1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1F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1F1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