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3" w:name="Xa14669cc6b0104e1c0ba3071b3934717bdb31a0"/>
    <w:p>
      <w:pPr>
        <w:pStyle w:val="Heading1"/>
      </w:pPr>
      <w:r>
        <w:t xml:space="preserve">LAST NIGHT — Документация сборки и производства</w:t>
      </w:r>
    </w:p>
    <w:p>
      <w:pPr>
        <w:pStyle w:val="BlockText"/>
      </w:pPr>
      <w:r>
        <w:t xml:space="preserve">Production-ready документация: схемы, BOM, PCB layout, последовательность сборки, тестирование, troubleshooting.</w:t>
      </w:r>
    </w:p>
    <w:p>
      <w:pPr>
        <w:pStyle w:val="BlockText"/>
      </w:pPr>
      <w:r>
        <w:rPr>
          <w:bCs/>
          <w:b/>
        </w:rPr>
        <w:t xml:space="preserve">Версия</w:t>
      </w:r>
      <w:r>
        <w:t xml:space="preserve">: v4.0 (consolidated base, Decision 08).</w:t>
      </w:r>
      <w:r>
        <w:t xml:space="preserve"> </w:t>
      </w:r>
      <w:r>
        <w:t xml:space="preserve">Изменения относительно v3.0: BBD vinyl wow/flutter блок (block 17) удалён — переезжает в Last Day как PT2399 OLD VINYL character. Gate/Crush блок (block 18) удалён — заменён solenoid double-function (DAMP + TOLL strike). Noise generator (block 12) и Geiger pattern (block 15) объединены в</w:t>
      </w:r>
      <w:r>
        <w:t xml:space="preserve"> </w:t>
      </w:r>
      <w:r>
        <w:rPr>
          <w:bCs/>
          <w:b/>
        </w:rPr>
        <w:t xml:space="preserve">bipolar NOISE/GEIGER knob</w:t>
      </w:r>
      <w:r>
        <w:t xml:space="preserve">. Cold-palette FX blocks (PULSE/FOG/FROST/CHILL/HUM) — Phase 2 v3 PCB upgrade layer.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v2.2 (post-audit, post-decisions)</w:t>
      </w:r>
      <w:r>
        <w:t xml:space="preserve"> </w:t>
      </w:r>
      <w:r>
        <w:rPr>
          <w:bCs/>
          <w:b/>
        </w:rPr>
        <w:t xml:space="preserve">Source schematic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(canonical 14-section reference)</w:t>
      </w:r>
      <w:r>
        <w:t xml:space="preserve"> </w:t>
      </w:r>
      <w:r>
        <w:rPr>
          <w:bCs/>
          <w:b/>
        </w:rPr>
        <w:t xml:space="preserve">Companion document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LAST_NIGHT_SPEC.md</w:t>
      </w:r>
      <w:r>
        <w:t xml:space="preserve"> </w:t>
      </w:r>
      <w:r>
        <w:t xml:space="preserve">(продуктовая спецификация для end-user)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логическая-схема--15-блоков">
        <w:r>
          <w:rPr>
            <w:rStyle w:val="Hyperlink"/>
          </w:rPr>
          <w:t xml:space="preserve">Логическая схема — 15 блоков</w:t>
        </w:r>
      </w:hyperlink>
    </w:p>
    <w:p>
      <w:pPr>
        <w:numPr>
          <w:ilvl w:val="0"/>
          <w:numId w:val="1001"/>
        </w:numPr>
        <w:pStyle w:val="Compact"/>
      </w:pPr>
      <w:hyperlink w:anchor="полный-bom">
        <w:r>
          <w:rPr>
            <w:rStyle w:val="Hyperlink"/>
          </w:rPr>
          <w:t xml:space="preserve">Полный BOM</w:t>
        </w:r>
      </w:hyperlink>
    </w:p>
    <w:p>
      <w:pPr>
        <w:numPr>
          <w:ilvl w:val="0"/>
          <w:numId w:val="1001"/>
        </w:numPr>
        <w:pStyle w:val="Compact"/>
      </w:pPr>
      <w:hyperlink w:anchor="pcb-layout--зоны-и-правила-разводки">
        <w:r>
          <w:rPr>
            <w:rStyle w:val="Hyperlink"/>
          </w:rPr>
          <w:t xml:space="preserve">PCB layout — зоны и правила разводки</w:t>
        </w:r>
      </w:hyperlink>
    </w:p>
    <w:p>
      <w:pPr>
        <w:numPr>
          <w:ilvl w:val="0"/>
          <w:numId w:val="1001"/>
        </w:numPr>
        <w:pStyle w:val="Compact"/>
      </w:pPr>
      <w:hyperlink w:anchor="картридж--механика-и-сборка">
        <w:r>
          <w:rPr>
            <w:rStyle w:val="Hyperlink"/>
          </w:rPr>
          <w:t xml:space="preserve">Картридж — механика и сборка</w:t>
        </w:r>
      </w:hyperlink>
    </w:p>
    <w:p>
      <w:pPr>
        <w:numPr>
          <w:ilvl w:val="0"/>
          <w:numId w:val="1001"/>
        </w:numPr>
        <w:pStyle w:val="Compact"/>
      </w:pPr>
      <w:hyperlink w:anchor="sequence-сборки-модуля">
        <w:r>
          <w:rPr>
            <w:rStyle w:val="Hyperlink"/>
          </w:rPr>
          <w:t xml:space="preserve">Sequence сборки модуля</w:t>
        </w:r>
      </w:hyperlink>
    </w:p>
    <w:p>
      <w:pPr>
        <w:numPr>
          <w:ilvl w:val="0"/>
          <w:numId w:val="1001"/>
        </w:numPr>
        <w:pStyle w:val="Compact"/>
      </w:pPr>
      <w:hyperlink w:anchor="калибровка">
        <w:r>
          <w:rPr>
            <w:rStyle w:val="Hyperlink"/>
          </w:rPr>
          <w:t xml:space="preserve">Калибровка</w:t>
        </w:r>
      </w:hyperlink>
    </w:p>
    <w:p>
      <w:pPr>
        <w:numPr>
          <w:ilvl w:val="0"/>
          <w:numId w:val="1001"/>
        </w:numPr>
        <w:pStyle w:val="Compact"/>
      </w:pPr>
      <w:hyperlink w:anchor="тестирование">
        <w:r>
          <w:rPr>
            <w:rStyle w:val="Hyperlink"/>
          </w:rPr>
          <w:t xml:space="preserve">Тестирование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sourcing--supply-chain">
        <w:r>
          <w:rPr>
            <w:rStyle w:val="Hyperlink"/>
          </w:rPr>
          <w:t xml:space="preserve">Sourcing &amp; supply chain</w:t>
        </w:r>
      </w:hyperlink>
    </w:p>
    <w:p>
      <w:pPr>
        <w:numPr>
          <w:ilvl w:val="0"/>
          <w:numId w:val="1001"/>
        </w:numPr>
        <w:pStyle w:val="Compact"/>
      </w:pPr>
      <w:hyperlink w:anchor="производственные-batch-processes">
        <w:r>
          <w:rPr>
            <w:rStyle w:val="Hyperlink"/>
          </w:rPr>
          <w:t xml:space="preserve">Производственные batch processes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43" w:name="логическая-схема--15-блоков"/>
    <w:p>
      <w:pPr>
        <w:pStyle w:val="Heading2"/>
      </w:pPr>
      <w:r>
        <w:t xml:space="preserve">Логическая схема — 15 блоков</w:t>
      </w:r>
    </w:p>
    <w:p>
      <w:pPr>
        <w:pStyle w:val="FirstParagraph"/>
      </w:pPr>
      <w:r>
        <w:t xml:space="preserve">Полная сигнальная цепь Last Night v3.0 разбита на</w:t>
      </w:r>
      <w:r>
        <w:t xml:space="preserve"> </w:t>
      </w:r>
      <w:r>
        <w:rPr>
          <w:bCs/>
          <w:b/>
        </w:rPr>
        <w:t xml:space="preserve">20 функциональных блоков</w:t>
      </w:r>
      <w:r>
        <w:t xml:space="preserve">: 15 исходных + 5 новых (Geiger noise MCU, phaser, vinyl FX, gate/crush, isolated DC-DC для pedal SKU). Каждый блок документируется в стиле каркаса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.</w:t>
      </w:r>
    </w:p>
    <w:p>
      <w:pPr>
        <w:pStyle w:val="BodyText"/>
      </w:pPr>
      <w:r>
        <w:t xml:space="preserve">Изменения от v2.0 (caркас) → v3.0 (current) помечены</w:t>
      </w:r>
      <w:r>
        <w:t xml:space="preserve"> </w:t>
      </w:r>
      <w:r>
        <w:rPr>
          <w:bCs/>
          <w:b/>
        </w:rPr>
        <w:t xml:space="preserve">[REVISED]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[NEW]</w:t>
      </w:r>
      <w:r>
        <w:t xml:space="preserve">.</w:t>
      </w:r>
    </w:p>
    <w:bookmarkStart w:id="23" w:name="block-1-power-supply-dual-sku"/>
    <w:p>
      <w:pPr>
        <w:pStyle w:val="Heading3"/>
      </w:pPr>
      <w:r>
        <w:t xml:space="preserve">Block 1. Power Supply (dual SKU)</w:t>
      </w:r>
    </w:p>
    <w:bookmarkStart w:id="21" w:name="eurorack-sku--12v-from-rack-bus"/>
    <w:p>
      <w:pPr>
        <w:pStyle w:val="Heading4"/>
      </w:pPr>
      <w:r>
        <w:t xml:space="preserve">Eurorack SKU — ±12V from rack bus</w:t>
      </w:r>
    </w:p>
    <w:p>
      <w:pPr>
        <w:pStyle w:val="SourceCode"/>
      </w:pPr>
      <w:r>
        <w:rPr>
          <w:rStyle w:val="VerbatimChar"/>
        </w:rPr>
        <w:t xml:space="preserve">  +12V bus ──►|── D_P1 (1N5817) ──►── +12V rail ──┬── C_B1 (10µF) ──┐</w:t>
      </w:r>
      <w:r>
        <w:br/>
      </w:r>
      <w:r>
        <w:rPr>
          <w:rStyle w:val="VerbatimChar"/>
        </w:rPr>
        <w:t xml:space="preserve">                                                     ├── C_B3 (47µF) ──┤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-12V bus ──|◄── D_P2 (1N5817) ──◄── -12V rail ──┬── C_B2 (10µF) ──┐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J_PWR  │  2×5 IDC header        Decoupling (100nF each, close to IC pins):</w:t>
      </w:r>
      <w:r>
        <w:br/>
      </w:r>
      <w:r>
        <w:rPr>
          <w:rStyle w:val="VerbatimChar"/>
        </w:rPr>
        <w:t xml:space="preserve">  │ 2×5    │  Pin 1 = -12V          C1,C2 → U1    C5,C6 → U3    C9,C10 → U5</w:t>
      </w:r>
      <w:r>
        <w:br/>
      </w:r>
      <w:r>
        <w:rPr>
          <w:rStyle w:val="VerbatimChar"/>
        </w:rPr>
        <w:t xml:space="preserve">  └────────┘  Red stripe = -12V     C3,C4 → U2    C7,C8 → U4    C11,C12 → U6 (phaser)</w:t>
      </w:r>
      <w:r>
        <w:br/>
      </w:r>
      <w:r>
        <w:br/>
      </w:r>
      <w:r>
        <w:rPr>
          <w:rStyle w:val="VerbatimChar"/>
        </w:rPr>
        <w:t xml:space="preserve">  +5V LDO (для ATtiny85 + LEDs):</w:t>
      </w:r>
      <w:r>
        <w:br/>
      </w:r>
      <w:r>
        <w:rPr>
          <w:rStyle w:val="VerbatimChar"/>
        </w:rPr>
        <w:t xml:space="preserve">  +12V ──► 7805 → +5V (50мА)</w:t>
      </w:r>
    </w:p>
    <w:p>
      <w:pPr>
        <w:pStyle w:val="FirstParagraph"/>
      </w:pPr>
      <w:r>
        <w:t xml:space="preserve">Power budget Eurorack:</w:t>
      </w:r>
    </w:p>
    <w:p>
      <w:pPr>
        <w:numPr>
          <w:ilvl w:val="0"/>
          <w:numId w:val="1002"/>
        </w:numPr>
        <w:pStyle w:val="Compact"/>
      </w:pPr>
      <w:r>
        <w:t xml:space="preserve">Audio analog: 150мА steady (TL072×2 + TL074×2 + 2×LM13700 + LSK489A).</w:t>
      </w:r>
    </w:p>
    <w:p>
      <w:pPr>
        <w:numPr>
          <w:ilvl w:val="0"/>
          <w:numId w:val="1002"/>
        </w:numPr>
        <w:pStyle w:val="Compact"/>
      </w:pPr>
      <w:r>
        <w:t xml:space="preserve">Driver amp: 100мА average.</w:t>
      </w:r>
    </w:p>
    <w:p>
      <w:pPr>
        <w:numPr>
          <w:ilvl w:val="0"/>
          <w:numId w:val="1002"/>
        </w:numPr>
        <w:pStyle w:val="Compact"/>
      </w:pPr>
      <w:r>
        <w:t xml:space="preserve">Solenoid pulse: 300мА peak (intermittent).</w:t>
      </w:r>
    </w:p>
    <w:p>
      <w:pPr>
        <w:numPr>
          <w:ilvl w:val="0"/>
          <w:numId w:val="1002"/>
        </w:numPr>
        <w:pStyle w:val="Compact"/>
      </w:pPr>
      <w:r>
        <w:t xml:space="preserve">ATtiny85 + LEDs: 50мА.</w:t>
      </w:r>
    </w:p>
    <w:p>
      <w:pPr>
        <w:numPr>
          <w:ilvl w:val="0"/>
          <w:numId w:val="1002"/>
        </w:numPr>
        <w:pStyle w:val="Compact"/>
      </w:pPr>
      <w:r>
        <w:t xml:space="preserve">Phaser + vinyl modulation circuits: 50мА.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</w:t>
      </w:r>
      <w:r>
        <w:t xml:space="preserve">: ~250мА steady, ~500мА peak.</w:t>
      </w:r>
    </w:p>
    <w:bookmarkEnd w:id="21"/>
    <w:bookmarkStart w:id="22" w:name="pedal-sku--12v-dc--isolated-dc-dc-new"/>
    <w:p>
      <w:pPr>
        <w:pStyle w:val="Heading4"/>
      </w:pPr>
      <w:r>
        <w:t xml:space="preserve">Pedal SKU — 12V DC + isolated DC-DC (NEW)</w:t>
      </w:r>
    </w:p>
    <w:p>
      <w:pPr>
        <w:pStyle w:val="FirstParagraph"/>
      </w:pPr>
      <w:r>
        <w:t xml:space="preserve">Modern complex-pedal standard: 12V DC supply (Strymon, Eventide, Meris, Chase Bliss). Это</w:t>
      </w:r>
      <w:r>
        <w:t xml:space="preserve"> </w:t>
      </w:r>
      <w:r>
        <w:rPr>
          <w:bCs/>
          <w:b/>
        </w:rPr>
        <w:t xml:space="preserve">same as Eurorack ±12V</w:t>
      </w:r>
      <w:r>
        <w:t xml:space="preserve"> </w:t>
      </w:r>
      <w:r>
        <w:t xml:space="preserve">после isolated DC-DC conversion → identical audio headroom между обеими SKU.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 +12V rail ──┬── 7805 LDO ──► +5V (digital +МCU)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TRACO TMR 3-1212WI</w:t>
      </w:r>
      <w:r>
        <w:br/>
      </w:r>
      <w:r>
        <w:rPr>
          <w:rStyle w:val="VerbatimChar"/>
        </w:rPr>
        <w:t xml:space="preserve">                                           (isolated DC-DC, 3W,</w:t>
      </w:r>
      <w:r>
        <w:br/>
      </w:r>
      <w:r>
        <w:rPr>
          <w:rStyle w:val="VerbatimChar"/>
        </w:rPr>
        <w:t xml:space="preserve">                                            ±12V output, 125мА на rail)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╔═══════ ISOLATION BARRIER ═══════╗</w:t>
      </w:r>
      <w:r>
        <w:br/>
      </w:r>
      <w:r>
        <w:rPr>
          <w:rStyle w:val="VerbatimChar"/>
        </w:rPr>
        <w:t xml:space="preserve">                                          ║                                  ║</w:t>
      </w:r>
      <w:r>
        <w:br/>
      </w:r>
      <w:r>
        <w:rPr>
          <w:rStyle w:val="VerbatimChar"/>
        </w:rPr>
        <w:t xml:space="preserve">                                          ▼                                  ║</w:t>
      </w:r>
      <w:r>
        <w:br/>
      </w:r>
      <w:r>
        <w:rPr>
          <w:rStyle w:val="VerbatimChar"/>
        </w:rPr>
        <w:t xml:space="preserve">                                  ┌───────┴───────┐                          ║</w:t>
      </w:r>
      <w:r>
        <w:br/>
      </w:r>
      <w:r>
        <w:rPr>
          <w:rStyle w:val="VerbatimChar"/>
        </w:rPr>
        <w:t xml:space="preserve">                                  ▼               ▼                          ║</w:t>
      </w:r>
      <w:r>
        <w:br/>
      </w:r>
      <w:r>
        <w:rPr>
          <w:rStyle w:val="VerbatimChar"/>
        </w:rPr>
        <w:t xml:space="preserve">                              +12V audio     -12V audio                      ║</w:t>
      </w:r>
      <w:r>
        <w:br/>
      </w:r>
      <w:r>
        <w:rPr>
          <w:rStyle w:val="VerbatimChar"/>
        </w:rPr>
        <w:t xml:space="preserve">                              (clean,        (clean,                          ║</w:t>
      </w:r>
      <w:r>
        <w:br/>
      </w:r>
      <w:r>
        <w:rPr>
          <w:rStyle w:val="VerbatimChar"/>
        </w:rPr>
        <w:t xml:space="preserve">                               isolated      isolated                         ║</w:t>
      </w:r>
      <w:r>
        <w:br/>
      </w:r>
      <w:r>
        <w:rPr>
          <w:rStyle w:val="VerbatimChar"/>
        </w:rPr>
        <w:t xml:space="preserve">                               от pedal-     от pedal-                        ║</w:t>
      </w:r>
      <w:r>
        <w:br/>
      </w:r>
      <w:r>
        <w:rPr>
          <w:rStyle w:val="VerbatimChar"/>
        </w:rPr>
        <w:t xml:space="preserve">                               board GND)    board GND) 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C_B1 10µF        C_B2 10µF                      ║</w:t>
      </w:r>
      <w:r>
        <w:br/>
      </w:r>
      <w:r>
        <w:rPr>
          <w:rStyle w:val="VerbatimChar"/>
        </w:rPr>
        <w:t xml:space="preserve">                              C_B3 47µF        C_B4 47µF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[LC filter]     [LC filter]                     ║</w:t>
      </w:r>
      <w:r>
        <w:br/>
      </w:r>
      <w:r>
        <w:rPr>
          <w:rStyle w:val="VerbatimChar"/>
        </w:rPr>
        <w:t xml:space="preserve">                              10µH + 10µF     10µH + 10µF                     ║</w:t>
      </w:r>
      <w:r>
        <w:br/>
      </w:r>
      <w:r>
        <w:rPr>
          <w:rStyle w:val="VerbatimChar"/>
        </w:rPr>
        <w:t xml:space="preserve">                                                                              ║</w:t>
      </w:r>
      <w:r>
        <w:br/>
      </w:r>
      <w:r>
        <w:rPr>
          <w:rStyle w:val="VerbatimChar"/>
        </w:rPr>
        <w:t xml:space="preserve">                              ╚═══════════════════════════════════════════════╝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  Decoupling: 100nF per IC + 10µF на LM13700/MCU (same as Eurorack).</w:t>
      </w:r>
      <w:r>
        <w:br/>
      </w:r>
      <w:r>
        <w:br/>
      </w:r>
      <w:r>
        <w:rPr>
          <w:rStyle w:val="VerbatimChar"/>
        </w:rPr>
        <w:t xml:space="preserve">  External: 12V DC center-negative, 500мА min, regulated.</w:t>
      </w:r>
      <w:r>
        <w:br/>
      </w:r>
      <w:r>
        <w:rPr>
          <w:rStyle w:val="VerbatimChar"/>
        </w:rPr>
        <w:t xml:space="preserve">  Compatible: Voodoo Lab Pedal Power 4×4 (12V outputs), Cioks DC7/DC10,</w:t>
      </w:r>
      <w:r>
        <w:br/>
      </w:r>
      <w:r>
        <w:rPr>
          <w:rStyle w:val="VerbatimChar"/>
        </w:rPr>
        <w:t xml:space="preserve">              Eventide PowerMax, Strymon Zuma R300, MXR ISO-Brick (18V port).</w:t>
      </w:r>
    </w:p>
    <w:p>
      <w:pPr>
        <w:pStyle w:val="FirstParagraph"/>
      </w:pPr>
      <w:r>
        <w:rPr>
          <w:bCs/>
          <w:b/>
        </w:rPr>
        <w:t xml:space="preserve">DC-DC selection options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budget</w:t>
            </w:r>
            <w:r>
              <w:t xml:space="preserve"> </w:t>
            </w:r>
            <w:r>
              <w:t xml:space="preserve">— 3W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SKU — больше тока, audio-friendly noise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TRACO TMA1212D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</w:t>
            </w:r>
            <w:r>
              <w:t xml:space="preserve"> </w:t>
            </w:r>
            <w:r>
              <w:t xml:space="preserve">для full power budget — не использовать.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 RKE-0905D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accept reduced headroom (+5 dBu max).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</w:t>
      </w:r>
      <w:r>
        <w:t xml:space="preserve">:</w:t>
      </w:r>
      <w:r>
        <w:t xml:space="preserve"> </w:t>
      </w:r>
      <w:r>
        <w:rPr>
          <w:bCs/>
          <w:b/>
        </w:rPr>
        <w:t xml:space="preserve">TRACO TMR 3-1212WI</w:t>
      </w:r>
      <w:r>
        <w:t xml:space="preserve"> </w:t>
      </w:r>
      <w:r>
        <w:t xml:space="preserve">budget SKU,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premium SKU. Both isolated → break ground loops с другими pedals на pedalboard.</w:t>
      </w:r>
    </w:p>
    <w:p>
      <w:pPr>
        <w:pStyle w:val="BodyText"/>
      </w:pPr>
      <w:r>
        <w:rPr>
          <w:bCs/>
          <w:b/>
        </w:rPr>
        <w:t xml:space="preserve">Power budget Pedal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Audio analog (±12V): 150мА steady, 250мА peak.</w:t>
      </w:r>
    </w:p>
    <w:p>
      <w:pPr>
        <w:numPr>
          <w:ilvl w:val="0"/>
          <w:numId w:val="1003"/>
        </w:numPr>
        <w:pStyle w:val="Compact"/>
      </w:pPr>
      <w:r>
        <w:t xml:space="preserve">Digital +5V: 50мА.</w:t>
      </w:r>
    </w:p>
    <w:p>
      <w:pPr>
        <w:numPr>
          <w:ilvl w:val="0"/>
          <w:numId w:val="1003"/>
        </w:numPr>
        <w:pStyle w:val="Compact"/>
      </w:pPr>
      <w:r>
        <w:t xml:space="preserve">Solenoid pulse: 300мА peak (от +12V rail, low-side switched, intermittent).</w:t>
      </w:r>
    </w:p>
    <w:p>
      <w:pPr>
        <w:numPr>
          <w:ilvl w:val="0"/>
          <w:numId w:val="1003"/>
        </w:numPr>
        <w:pStyle w:val="Compact"/>
      </w:pPr>
      <w:r>
        <w:t xml:space="preserve">LEDs + footswitch indicators: 30мА.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</w:t>
      </w:r>
      <w:r>
        <w:t xml:space="preserve">: ~250мА steady, **~500мА peak с solenoid + max FX**.</w:t>
      </w:r>
    </w:p>
    <w:p>
      <w:pPr>
        <w:pStyle w:val="BlockText"/>
      </w:pPr>
      <w:r>
        <w:rPr>
          <w:bCs/>
          <w:b/>
        </w:rPr>
        <w:t xml:space="preserve">Headroom benefit</w:t>
      </w:r>
      <w:r>
        <w:t xml:space="preserve">: ±12V audio rails (через isolated DC-DC) дают</w:t>
      </w:r>
      <w:r>
        <w:t xml:space="preserve"> </w:t>
      </w:r>
      <w:r>
        <w:rPr>
          <w:bCs/>
          <w:b/>
        </w:rPr>
        <w:t xml:space="preserve">identical performance к Eurorack version</w:t>
      </w:r>
      <w:r>
        <w:t xml:space="preserve"> </w:t>
      </w:r>
      <w:r>
        <w:t xml:space="preserve">— same TL072/TL074/LM13700 spec'd at ±12V get full +15 dBu max output. Audio path</w:t>
      </w:r>
      <w:r>
        <w:t xml:space="preserve"> </w:t>
      </w:r>
      <w:r>
        <w:rPr>
          <w:bCs/>
          <w:b/>
        </w:rPr>
        <w:t xml:space="preserve">бит-в-бит идентичен</w:t>
      </w:r>
      <w:r>
        <w:t xml:space="preserve"> </w:t>
      </w:r>
      <w:r>
        <w:t xml:space="preserve">между обеими SKU.</w:t>
      </w:r>
    </w:p>
    <w:p>
      <w:pPr>
        <w:pStyle w:val="BlockText"/>
      </w:pPr>
      <w:r>
        <w:rPr>
          <w:bCs/>
          <w:b/>
        </w:rPr>
        <w:t xml:space="preserve">Isolation benefit</w:t>
      </w:r>
      <w:r>
        <w:t xml:space="preserve">: isolated DC-DC ломает ground loops если customer запитан Last Night от той же PSU что и другие pedals. Standard Strymon/Empress/Eventide approach.</w:t>
      </w:r>
    </w:p>
    <w:bookmarkEnd w:id="22"/>
    <w:bookmarkEnd w:id="23"/>
    <w:bookmarkStart w:id="24" w:name="block-2-input-buffer-u1a--tl072"/>
    <w:p>
      <w:pPr>
        <w:pStyle w:val="Heading3"/>
      </w:pPr>
      <w:r>
        <w:t xml:space="preserve">Block 2. Input Buffer (U1A — TL072)</w:t>
      </w:r>
    </w:p>
    <w:p>
      <w:pPr>
        <w:pStyle w:val="SourceCode"/>
      </w:pPr>
      <w:r>
        <w:rPr>
          <w:rStyle w:val="VerbatimChar"/>
        </w:rPr>
        <w:t xml:space="preserve">              C_IN (1µF)                ┌─────────┐</w:t>
      </w:r>
      <w:r>
        <w:br/>
      </w:r>
      <w:r>
        <w:rPr>
          <w:rStyle w:val="VerbatimChar"/>
        </w:rPr>
        <w:t xml:space="preserve">  J_IN ──●───┤├──────┬──────────────►│(+)  U1A │──┬── R2 (1kΩ) ──── BUF_OUT</w:t>
      </w:r>
      <w:r>
        <w:br/>
      </w:r>
      <w:r>
        <w:rPr>
          <w:rStyle w:val="VerbatimChar"/>
        </w:rPr>
        <w:t xml:space="preserve">              │      │                   │  TL072  │  │                    │</w:t>
      </w:r>
      <w:r>
        <w:br/>
      </w:r>
      <w:r>
        <w:rPr>
          <w:rStyle w:val="VerbatimChar"/>
        </w:rPr>
        <w:t xml:space="preserve">             ┴       R1                  │(-)     ─│──┘                    ├─→ DRY_SEND</w:t>
      </w:r>
      <w:r>
        <w:br/>
      </w:r>
      <w:r>
        <w:rPr>
          <w:rStyle w:val="VerbatimChar"/>
        </w:rPr>
        <w:t xml:space="preserve">            GND    [1MΩ REVISED]         └─────────┘                       │    (to Mix)</w:t>
      </w:r>
      <w:r>
        <w:br/>
      </w:r>
      <w:r>
        <w:rPr>
          <w:rStyle w:val="VerbatimChar"/>
        </w:rPr>
        <w:t xml:space="preserve">                     │                  (voltage follower)                 │</w:t>
      </w:r>
      <w:r>
        <w:br/>
      </w:r>
      <w:r>
        <w:rPr>
          <w:rStyle w:val="VerbatimChar"/>
        </w:rPr>
        <w:t xml:space="preserve">                    ┴                                                      └─→ to Pre-Emphasis</w:t>
      </w:r>
      <w:r>
        <w:br/>
      </w:r>
      <w:r>
        <w:rPr>
          <w:rStyle w:val="VerbatimChar"/>
        </w:rPr>
        <w:t xml:space="preserve">                   GND                                                          (Block 3)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R1 100кΩ →</w:t>
      </w:r>
      <w:r>
        <w:t xml:space="preserve"> </w:t>
      </w:r>
      <w:r>
        <w:rPr>
          <w:bCs/>
          <w:b/>
        </w:rPr>
        <w:t xml:space="preserve">1МΩ</w:t>
      </w:r>
      <w:r>
        <w:t xml:space="preserve"> </w:t>
      </w:r>
      <w:r>
        <w:t xml:space="preserve">(Hi-Z compatibility для guitar). Optional: добавить 2× 1N4148 ESD clamp к ±12V rails на J_IN node.</w:t>
      </w:r>
    </w:p>
    <w:bookmarkEnd w:id="24"/>
    <w:bookmarkStart w:id="25" w:name="block-3-pre-emphasis-eq-u3a--tl072"/>
    <w:p>
      <w:pPr>
        <w:pStyle w:val="Heading3"/>
      </w:pPr>
      <w:r>
        <w:t xml:space="preserve">Block 3. Pre-Emphasis EQ (U3A — TL072)</w:t>
      </w:r>
    </w:p>
    <w:p>
      <w:pPr>
        <w:pStyle w:val="SourceCode"/>
      </w:pPr>
      <w:r>
        <w:rPr>
          <w:rStyle w:val="VerbatimChar"/>
        </w:rPr>
        <w:t xml:space="preserve">                R_PE1 (10kΩ)        C_PE1 (1nF, C0G/NP0)</w:t>
      </w:r>
      <w:r>
        <w:br/>
      </w:r>
      <w:r>
        <w:rPr>
          <w:rStyle w:val="VerbatimChar"/>
        </w:rPr>
        <w:t xml:space="preserve">  BUF_OUT ──────┤├────┬──────────────┤├──────┐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│                      │</w:t>
      </w:r>
      <w:r>
        <w:br/>
      </w:r>
      <w:r>
        <w:rPr>
          <w:rStyle w:val="VerbatimChar"/>
        </w:rPr>
        <w:t xml:space="preserve">                       │            RV_BOOST (50kΩ lin)</w:t>
      </w:r>
      <w:r>
        <w:br/>
      </w:r>
      <w:r>
        <w:rPr>
          <w:rStyle w:val="VerbatimChar"/>
        </w:rPr>
        <w:t xml:space="preserve">                       │                │     │</w:t>
      </w:r>
      <w:r>
        <w:br/>
      </w:r>
      <w:r>
        <w:rPr>
          <w:rStyle w:val="VerbatimChar"/>
        </w:rPr>
        <w:t xml:space="preserve">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┌────┴─────────────┐</w:t>
      </w:r>
      <w:r>
        <w:br/>
      </w:r>
      <w:r>
        <w:rPr>
          <w:rStyle w:val="VerbatimChar"/>
        </w:rPr>
        <w:t xml:space="preserve">                  │                  │     R_PE4 (10kΩ)</w:t>
      </w:r>
      <w:r>
        <w:br/>
      </w:r>
      <w:r>
        <w:rPr>
          <w:rStyle w:val="VerbatimChar"/>
        </w:rPr>
        <w:t xml:space="preserve">  PE_OUT ◄────────│  U3A (TL072)     │──────┤├──────┐</w:t>
      </w:r>
      <w:r>
        <w:br/>
      </w:r>
      <w:r>
        <w:rPr>
          <w:rStyle w:val="VerbatimChar"/>
        </w:rPr>
        <w:t xml:space="preserve">                  │  non-inverting   │              │</w:t>
      </w:r>
      <w:r>
        <w:br/>
      </w:r>
      <w:r>
        <w:rPr>
          <w:rStyle w:val="VerbatimChar"/>
        </w:rPr>
        <w:t xml:space="preserve">                  │  shelf boost     │         R_PE3 (10kΩ)</w:t>
      </w:r>
      <w:r>
        <w:br/>
      </w:r>
      <w:r>
        <w:rPr>
          <w:rStyle w:val="VerbatimChar"/>
        </w:rPr>
        <w:t xml:space="preserve">                  └──────────────────┘              │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RV_BOOST=0: flat    RV_BOOST=50k: +8dB above ~3.2kHz</w:t>
      </w:r>
    </w:p>
    <w:p>
      <w:pPr>
        <w:pStyle w:val="FirstParagraph"/>
      </w:pPr>
      <w:r>
        <w:rPr>
          <w:bCs/>
          <w:b/>
        </w:rPr>
        <w:t xml:space="preserve">[NOTE]</w:t>
      </w:r>
      <w:r>
        <w:t xml:space="preserve">: corner ~3.2кГц</w:t>
      </w:r>
      <w:r>
        <w:t xml:space="preserve"> </w:t>
      </w:r>
      <w:r>
        <w:rPr>
          <w:bCs/>
          <w:b/>
        </w:rPr>
        <w:t xml:space="preserve">корректен</w:t>
      </w:r>
      <w:r>
        <w:t xml:space="preserve"> </w:t>
      </w:r>
      <w:r>
        <w:t xml:space="preserve">для shelving topology (calculation 1/(2π × (R_PE1+RV_BOOST) × C_PE1) ≈ 2.65кГц shelf inflection). C_PE1</w:t>
      </w:r>
      <w:r>
        <w:t xml:space="preserve"> </w:t>
      </w:r>
      <w:r>
        <w:rPr>
          <w:bCs/>
          <w:b/>
        </w:rPr>
        <w:t xml:space="preserve">MUST match</w:t>
      </w:r>
      <w:r>
        <w:t xml:space="preserve"> </w:t>
      </w:r>
      <w:r>
        <w:t xml:space="preserve">C_DE1 (Block 9) — both 1nF C0G/NP0 same batch.</w:t>
      </w:r>
    </w:p>
    <w:bookmarkEnd w:id="25"/>
    <w:bookmarkStart w:id="26" w:name="X6e4512e39da61f4066806550a2897662ac4c354"/>
    <w:p>
      <w:pPr>
        <w:pStyle w:val="Heading3"/>
      </w:pPr>
      <w:r>
        <w:t xml:space="preserve">Block 4. Driver Amp (U1B) + Push-Pull (Q1/Q2)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                         R4 (47kΩ)</w:t>
      </w:r>
      <w:r>
        <w:br/>
      </w:r>
      <w:r>
        <w:rPr>
          <w:rStyle w:val="VerbatimChar"/>
        </w:rPr>
        <w:t xml:space="preserve">  RV_DRIVE          R3 (10kΩ)    ┌────────┤├────────┐</w:t>
      </w:r>
      <w:r>
        <w:br/>
      </w:r>
      <w:r>
        <w:rPr>
          <w:rStyle w:val="VerbatimChar"/>
        </w:rPr>
        <w:t xml:space="preserve">  (100kΩ log)                     │                  │</w:t>
      </w:r>
      <w:r>
        <w:br/>
      </w:r>
      <w:r>
        <w:rPr>
          <w:rStyle w:val="VerbatimChar"/>
        </w:rPr>
        <w:t xml:space="preserve">  PE_OUT ──►┤ ──────┤├──────┬────►│(-)  U1B (TL072) │──┐</w:t>
      </w:r>
      <w:r>
        <w:br/>
      </w:r>
      <w:r>
        <w:rPr>
          <w:rStyle w:val="VerbatimChar"/>
        </w:rPr>
        <w:t xml:space="preserve">                             │    │                  │  │</w:t>
      </w:r>
      <w:r>
        <w:br/>
      </w:r>
      <w:r>
        <w:rPr>
          <w:rStyle w:val="VerbatimChar"/>
        </w:rPr>
        <w:t xml:space="preserve">                            ┴     │(+)              ─│──┤──►── R5 (100Ω) ──┐</w:t>
      </w:r>
      <w:r>
        <w:br/>
      </w:r>
      <w:r>
        <w:rPr>
          <w:rStyle w:val="VerbatimChar"/>
        </w:rPr>
        <w:t xml:space="preserve">                           GND    └──────────────────┘  │                   │</w:t>
      </w:r>
      <w:r>
        <w:br/>
      </w:r>
      <w:r>
        <w:rPr>
          <w:rStyle w:val="VerbatimChar"/>
        </w:rPr>
        <w:t xml:space="preserve">                                                        │            ┌──────┤</w:t>
      </w:r>
      <w:r>
        <w:br/>
      </w:r>
      <w:r>
        <w:rPr>
          <w:rStyle w:val="VerbatimChar"/>
        </w:rPr>
        <w:t xml:space="preserve">  Gain = R4/R3 = 47k/10k = 4.7×                        │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[REVISED] Class AB bias diodes:                       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 +12V ──► R_BIAS1 (1kΩ) ──┬── D_BIAS1 (1N4148) ──┐            ┌──┴──┐    │</w:t>
      </w:r>
      <w:r>
        <w:br/>
      </w:r>
      <w:r>
        <w:rPr>
          <w:rStyle w:val="VerbatimChar"/>
        </w:rPr>
        <w:t xml:space="preserve">                             │                       │      ┌────│ Q1   │    │</w:t>
      </w:r>
      <w:r>
        <w:br/>
      </w:r>
      <w:r>
        <w:rPr>
          <w:rStyle w:val="VerbatimChar"/>
        </w:rPr>
        <w:t xml:space="preserve">                             │                       │      │BD139│NPN  │    │</w:t>
      </w:r>
      <w:r>
        <w:br/>
      </w:r>
      <w:r>
        <w:rPr>
          <w:rStyle w:val="VerbatimChar"/>
        </w:rPr>
        <w:t xml:space="preserve">                             ▼                       │      └─────┘    │   │</w:t>
      </w:r>
      <w:r>
        <w:br/>
      </w:r>
      <w:r>
        <w:rPr>
          <w:rStyle w:val="VerbatimChar"/>
        </w:rPr>
        <w:t xml:space="preserve">                        Q1 base                      │      E ──► R6 (10Ω)──┐</w:t>
      </w:r>
      <w:r>
        <w:br/>
      </w:r>
      <w:r>
        <w:rPr>
          <w:rStyle w:val="VerbatimChar"/>
        </w:rPr>
        <w:t xml:space="preserve">                                                     │      └────────────┘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▼                       │</w:t>
      </w:r>
      <w:r>
        <w:br/>
      </w:r>
      <w:r>
        <w:rPr>
          <w:rStyle w:val="VerbatimChar"/>
        </w:rPr>
        <w:t xml:space="preserve">                                                Q2 base                       │</w:t>
      </w:r>
      <w:r>
        <w:br/>
      </w:r>
      <w:r>
        <w:rPr>
          <w:rStyle w:val="VerbatimChar"/>
        </w:rPr>
        <w:t xml:space="preserve">                                                ┌─────┐                      │</w:t>
      </w:r>
      <w:r>
        <w:br/>
      </w:r>
      <w:r>
        <w:rPr>
          <w:rStyle w:val="VerbatimChar"/>
        </w:rPr>
        <w:t xml:space="preserve">                                                │ Q2   │                     │</w:t>
      </w:r>
      <w:r>
        <w:br/>
      </w:r>
      <w:r>
        <w:rPr>
          <w:rStyle w:val="VerbatimChar"/>
        </w:rPr>
        <w:t xml:space="preserve">                                                │BD140│PNP                   │</w:t>
      </w:r>
      <w:r>
        <w:br/>
      </w:r>
      <w:r>
        <w:rPr>
          <w:rStyle w:val="VerbatimChar"/>
        </w:rPr>
        <w:t xml:space="preserve">                                                └────┬┘                      │</w:t>
      </w:r>
      <w:r>
        <w:br/>
      </w:r>
      <w:r>
        <w:rPr>
          <w:rStyle w:val="VerbatimChar"/>
        </w:rPr>
        <w:t xml:space="preserve">                                                E ──► R7 (10Ω) 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D_BIAS2 (1N4148) ──┐                            │</w:t>
      </w:r>
      <w:r>
        <w:br/>
      </w:r>
      <w:r>
        <w:rPr>
          <w:rStyle w:val="VerbatimChar"/>
        </w:rPr>
        <w:t xml:space="preserve">                              R_BIAS2 (1kΩ)       │                           │</w:t>
      </w:r>
      <w:r>
        <w:br/>
      </w:r>
      <w:r>
        <w:rPr>
          <w:rStyle w:val="VerbatimChar"/>
        </w:rPr>
        <w:t xml:space="preserve">   -12V ──────────────────────┴──── Q2 base       │                           │</w:t>
      </w:r>
      <w:r>
        <w:br/>
      </w:r>
      <w:r>
        <w:rPr>
          <w:rStyle w:val="VerbatimChar"/>
        </w:rPr>
        <w:t xml:space="preserve">                                                  │                           │</w:t>
      </w:r>
      <w:r>
        <w:br/>
      </w:r>
      <w:r>
        <w:rPr>
          <w:rStyle w:val="VerbatimChar"/>
        </w:rPr>
        <w:t xml:space="preserve">                                                                  PP_OUT ──► C_DC (1000µF) [REVISED 220µF→1000µF]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R8 (4.7Ω 5W wirewound) [REVISED — power resistor]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J_EX (JST-XH 2-pin) → exciter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C_DC 220µФ →</w:t>
      </w:r>
      <w:r>
        <w:t xml:space="preserve"> </w:t>
      </w:r>
      <w:r>
        <w:rPr>
          <w:bCs/>
          <w:b/>
        </w:rPr>
        <w:t xml:space="preserve">1000µФ</w:t>
      </w:r>
      <w:r>
        <w:t xml:space="preserve"> </w:t>
      </w:r>
      <w:r>
        <w:t xml:space="preserve">(corner 18Hz instead of 83Hz, full bass extension).</w:t>
      </w:r>
    </w:p>
    <w:p>
      <w:pPr>
        <w:numPr>
          <w:ilvl w:val="0"/>
          <w:numId w:val="1004"/>
        </w:numPr>
        <w:pStyle w:val="Compact"/>
      </w:pPr>
      <w:r>
        <w:t xml:space="preserve">R8</w:t>
      </w:r>
      <w:r>
        <w:t xml:space="preserve"> </w:t>
      </w:r>
      <w:r>
        <w:rPr>
          <w:bCs/>
          <w:b/>
        </w:rPr>
        <w:t xml:space="preserve">specified as 5W wirewound</w:t>
      </w:r>
      <w:r>
        <w:t xml:space="preserve"> </w:t>
      </w:r>
      <w:r>
        <w:t xml:space="preserve">(Panasonic ERG-5SJ4R7) — рассеивает 3.8Вт peak.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Bias diodes added</w:t>
      </w:r>
      <w:r>
        <w:t xml:space="preserve">: 2× 1N4148 + 2× 1кΩ для class AB (eliminates crossover distortion).</w:t>
      </w:r>
    </w:p>
    <w:bookmarkEnd w:id="26"/>
    <w:bookmarkStart w:id="27" w:name="X90daeedb5d3b4bb03651cb48d585519a8bb7600"/>
    <w:p>
      <w:pPr>
        <w:pStyle w:val="Heading3"/>
      </w:pPr>
      <w:r>
        <w:t xml:space="preserve">Block 5. Feedback Summing + Freeze (U4A — TL074)</w:t>
      </w:r>
    </w:p>
    <w:p>
      <w:pPr>
        <w:pStyle w:val="SourceCode"/>
      </w:pPr>
      <w:r>
        <w:rPr>
          <w:rStyle w:val="VerbatimChar"/>
        </w:rPr>
        <w:t xml:space="preserve">                                      R_FS3 (47kΩ)</w:t>
      </w:r>
      <w:r>
        <w:br/>
      </w:r>
      <w:r>
        <w:rPr>
          <w:rStyle w:val="VerbatimChar"/>
        </w:rPr>
        <w:t xml:space="preserve">                                ┌──────┤├────────────────────┐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D_LIM1 (1N4148)          │</w:t>
      </w:r>
      <w:r>
        <w:br/>
      </w:r>
      <w:r>
        <w:rPr>
          <w:rStyle w:val="VerbatimChar"/>
        </w:rPr>
        <w:t xml:space="preserve">                                │   ──►|◄──         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      SW_FREEZE          │   ──◄|►──                   │</w:t>
      </w:r>
      <w:r>
        <w:br/>
      </w:r>
      <w:r>
        <w:rPr>
          <w:rStyle w:val="VerbatimChar"/>
        </w:rPr>
        <w:t xml:space="preserve">  DRV_SEND ──┤ NORMAL├── R_FS1 (47kΩ) ──┤                    │</w:t>
      </w:r>
      <w:r>
        <w:br/>
      </w:r>
      <w:r>
        <w:rPr>
          <w:rStyle w:val="VerbatimChar"/>
        </w:rPr>
        <w:t xml:space="preserve">              │ FREEZE├── GND            │    ┌────────────┐  │</w:t>
      </w:r>
      <w:r>
        <w:br/>
      </w:r>
      <w:r>
        <w:rPr>
          <w:rStyle w:val="VerbatimChar"/>
        </w:rPr>
        <w:t xml:space="preserve">              └────────┘                 ├───►│(-)  U4A    │──┘── FB_OUT</w:t>
      </w:r>
      <w:r>
        <w:br/>
      </w:r>
      <w:r>
        <w:rPr>
          <w:rStyle w:val="VerbatimChar"/>
        </w:rPr>
        <w:t xml:space="preserve">                                         │    │  TL074     │       │</w:t>
      </w:r>
      <w:r>
        <w:br/>
      </w:r>
      <w:r>
        <w:rPr>
          <w:rStyle w:val="VerbatimChar"/>
        </w:rPr>
        <w:t xml:space="preserve">  WET_FB ── RV_FEEDBACK ── R_FS2 (47kΩ) ─┘    │(+)        │       │</w:t>
      </w:r>
      <w:r>
        <w:br/>
      </w:r>
      <w:r>
        <w:rPr>
          <w:rStyle w:val="VerbatimChar"/>
        </w:rPr>
        <w:t xml:space="preserve">            (100kΩ log)                        └─────┬─────┘       └──► to Driver Amp</w:t>
      </w:r>
      <w:r>
        <w:br/>
      </w:r>
      <w:r>
        <w:rPr>
          <w:rStyle w:val="VerbatimChar"/>
        </w:rPr>
        <w:t xml:space="preserve">                                                R_FS4 (47kΩ)            (Block 4 input)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FREEZE: disconnects input, maxes feedback → self-oscillation.</w:t>
      </w:r>
      <w:r>
        <w:br/>
      </w:r>
      <w:r>
        <w:rPr>
          <w:rStyle w:val="VerbatimChar"/>
        </w:rPr>
        <w:t xml:space="preserve">  D_LIM1/D_LIM2: clamp feedback to ±0.7V on virtual ground (soft limiter).</w:t>
      </w:r>
      <w:r>
        <w:br/>
      </w:r>
      <w:r>
        <w:br/>
      </w:r>
      <w:r>
        <w:rPr>
          <w:rStyle w:val="VerbatimChar"/>
        </w:rPr>
        <w:t xml:space="preserve">  [VERIFICATION REQUIRED]: SPICE Nyquist analysis с RLC modelью пластины</w:t>
      </w:r>
      <w:r>
        <w:br/>
      </w:r>
      <w:r>
        <w:rPr>
          <w:rStyle w:val="VerbatimChar"/>
        </w:rPr>
        <w:t xml:space="preserve">  (R=1Ω, L=10mH, C=1µF для ~1.6кГц resonance) — verify Nyquist gain margin &gt; 6dB,</w:t>
      </w:r>
      <w:r>
        <w:br/>
      </w:r>
      <w:r>
        <w:rPr>
          <w:rStyle w:val="VerbatimChar"/>
        </w:rPr>
        <w:t xml:space="preserve">  phase margin &gt; 45° на feedback maximum. Test для high-Q materials (Q=1000 spring steel).</w:t>
      </w:r>
    </w:p>
    <w:bookmarkEnd w:id="27"/>
    <w:bookmarkStart w:id="28" w:name="block-6-sidechain-input-u4b--tl074"/>
    <w:p>
      <w:pPr>
        <w:pStyle w:val="Heading3"/>
      </w:pPr>
      <w:r>
        <w:t xml:space="preserve">Block 6. Sidechain Input (U4B — TL074)</w:t>
      </w:r>
    </w:p>
    <w:p>
      <w:pPr>
        <w:pStyle w:val="SourceCode"/>
      </w:pPr>
      <w:r>
        <w:rPr>
          <w:rStyle w:val="VerbatimChar"/>
        </w:rPr>
        <w:t xml:space="preserve">                C_SIDE (1µF)    R_SIDE (47kΩ)    R_SIDE_FB (47kΩ)</w:t>
      </w:r>
      <w:r>
        <w:br/>
      </w:r>
      <w:r>
        <w:rPr>
          <w:rStyle w:val="VerbatimChar"/>
        </w:rPr>
        <w:t xml:space="preserve">  J_SIDE ──●──────┤├─────────────┤├──────┬─────────┤├──────┐</w:t>
      </w:r>
      <w:r>
        <w:br/>
      </w:r>
      <w:r>
        <w:rPr>
          <w:rStyle w:val="VerbatimChar"/>
        </w:rPr>
        <w:t xml:space="preserve">                                          │                  │</w:t>
      </w:r>
      <w:r>
        <w:br/>
      </w:r>
      <w:r>
        <w:rPr>
          <w:rStyle w:val="VerbatimChar"/>
        </w:rPr>
        <w:t xml:space="preserve">  (normalled                         ┌────┴──────────────┐   │</w:t>
      </w:r>
      <w:r>
        <w:br/>
      </w:r>
      <w:r>
        <w:rPr>
          <w:rStyle w:val="VerbatimChar"/>
        </w:rPr>
        <w:t xml:space="preserve">   to GND)                           │(-)  U4B (TL074)  │───┘── R_SIDE_MIX (10kΩ)</w:t>
      </w:r>
      <w:r>
        <w:br/>
      </w:r>
      <w:r>
        <w:rPr>
          <w:rStyle w:val="VerbatimChar"/>
        </w:rPr>
        <w:t xml:space="preserve">                                     │                    │            │</w:t>
      </w:r>
      <w:r>
        <w:br/>
      </w:r>
      <w:r>
        <w:rPr>
          <w:rStyle w:val="VerbatimChar"/>
        </w:rPr>
        <w:t xml:space="preserve">                                GND──│(+)                ─│           └──► FB_SUM node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└────────────────────┘             (Block 5)</w:t>
      </w:r>
      <w:r>
        <w:br/>
      </w:r>
      <w:r>
        <w:br/>
      </w:r>
      <w:r>
        <w:rPr>
          <w:rStyle w:val="VerbatimChar"/>
        </w:rPr>
        <w:t xml:space="preserve">  Gain = -1. When DRIVE=0, sidechain alone drives exciter.</w:t>
      </w:r>
    </w:p>
    <w:bookmarkEnd w:id="28"/>
    <w:bookmarkStart w:id="29" w:name="Xb84971177348187235cfd98f263fc55b5291f0e"/>
    <w:p>
      <w:pPr>
        <w:pStyle w:val="Heading3"/>
      </w:pPr>
      <w:r>
        <w:t xml:space="preserve">Block 7. Dual Piezo Preamp (Q3 LSK489A + U3B/U4C)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Cartridge piezo connection via mini-XLR shielded cable [REVISED — was JST]:</w:t>
      </w:r>
      <w:r>
        <w:br/>
      </w:r>
      <w:r>
        <w:br/>
      </w:r>
      <w:r>
        <w:rPr>
          <w:rStyle w:val="VerbatimChar"/>
        </w:rPr>
        <w:t xml:space="preserve">  J_PA TA3M ──Pin 2 (signal)──► Module piezo preamp:</w:t>
      </w:r>
      <w:r>
        <w:br/>
      </w:r>
      <w:r>
        <w:rPr>
          <w:rStyle w:val="VerbatimChar"/>
        </w:rPr>
        <w:t xml:space="preserve">              Pin 1 (shield)──► AGND (single-point at module side)</w:t>
      </w:r>
      <w:r>
        <w:br/>
      </w:r>
      <w:r>
        <w:rPr>
          <w:rStyle w:val="VerbatimChar"/>
        </w:rPr>
        <w:t xml:space="preserve">              Pin 3 (NC or signal return)</w:t>
      </w:r>
      <w:r>
        <w:br/>
      </w:r>
      <w:r>
        <w:br/>
      </w:r>
      <w:r>
        <w:rPr>
          <w:rStyle w:val="VerbatimChar"/>
        </w:rPr>
        <w:t xml:space="preserve">  [REVISED] LSK489A SOT-23-6 dual matched JFET (replaces 2× 2N5457 EOL):</w:t>
      </w:r>
      <w:r>
        <w:br/>
      </w:r>
      <w:r>
        <w:br/>
      </w:r>
      <w:r>
        <w:rPr>
          <w:rStyle w:val="VerbatimChar"/>
        </w:rPr>
        <w:t xml:space="preserve">  PIEZO A signal ──► C_PA (10nF) ──► R_PA (10MΩ to GND) ──► LSK489A pin 1 (Gate A)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Drain A ─► +12V via internal config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Source A ──► R_SA (4.7kΩ) ──► -12V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└──► C_CA (1µF) ──► R_BA (4.7kΩ)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┌────────────┘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│(+) U3B      │ TL072</w:t>
      </w:r>
      <w:r>
        <w:br/>
      </w:r>
      <w:r>
        <w:rPr>
          <w:rStyle w:val="VerbatimChar"/>
        </w:rPr>
        <w:t xml:space="preserve">                                                                                │             │── PREAMP_A_OUT</w:t>
      </w:r>
      <w:r>
        <w:br/>
      </w:r>
      <w:r>
        <w:rPr>
          <w:rStyle w:val="VerbatimChar"/>
        </w:rPr>
        <w:t xml:space="preserve">                                                                                │(-)         ─│──┐</w:t>
      </w:r>
      <w:r>
        <w:br/>
      </w:r>
      <w:r>
        <w:rPr>
          <w:rStyle w:val="VerbatimChar"/>
        </w:rPr>
        <w:t xml:space="preserve">                                                        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                                                  ┌─ R_GA (22kΩ) ──┬────┘</w:t>
      </w:r>
      <w:r>
        <w:br/>
      </w:r>
      <w:r>
        <w:rPr>
          <w:rStyle w:val="VerbatimChar"/>
        </w:rPr>
        <w:t xml:space="preserve">                                                                          │  C_HA (100pF)  │</w:t>
      </w:r>
      <w:r>
        <w:br/>
      </w:r>
      <w:r>
        <w:rPr>
          <w:rStyle w:val="VerbatimChar"/>
        </w:rPr>
        <w:t xml:space="preserve">                                                                          └─ R_RA (1kΩ) 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Gain = 1 + R_GA/R_RA = 1 + 22k/1k = ×23 (+27dB)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PIEZO B (identical chain): LSK489A pins for Gate B, Source B → C_CB → R_BB → U4C → PREAMP_B_OUT</w:t>
      </w:r>
    </w:p>
    <w:p>
      <w:pPr>
        <w:pStyle w:val="FirstParagraph"/>
      </w:pPr>
      <w:r>
        <w:rPr>
          <w:bCs/>
          <w:b/>
        </w:rPr>
        <w:t xml:space="preserve">[REVISED CRITICAL]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2× 2N5457 →</w:t>
      </w:r>
      <w:r>
        <w:t xml:space="preserve"> </w:t>
      </w:r>
      <w:r>
        <w:rPr>
          <w:bCs/>
          <w:b/>
        </w:rPr>
        <w:t xml:space="preserve">1× LSK489A SOT-23-6 dual matched JFET</w:t>
      </w:r>
      <w:r>
        <w:t xml:space="preserve">. Auto-matched between channels (same die).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Mini-XLR connector</w:t>
      </w:r>
      <w:r>
        <w:t xml:space="preserve"> </w:t>
      </w:r>
      <w:r>
        <w:t xml:space="preserve">(Switchcraft TA3M на module, TA3F на cartridge) replaces JST для piezo.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Guard ring</w:t>
      </w:r>
      <w:r>
        <w:t xml:space="preserve"> </w:t>
      </w:r>
      <w:r>
        <w:t xml:space="preserve">на PCB вокруг JFET gate pads — 0.5мм GND trace, via stitching (см. PCB layout section).</w:t>
      </w:r>
    </w:p>
    <w:bookmarkEnd w:id="29"/>
    <w:bookmarkStart w:id="30" w:name="block-8-position-crossfade-u4d--tl074"/>
    <w:p>
      <w:pPr>
        <w:pStyle w:val="Heading3"/>
      </w:pPr>
      <w:r>
        <w:t xml:space="preserve">Block 8. Position Crossfade (U4D — TL074)</w:t>
      </w:r>
    </w:p>
    <w:p>
      <w:pPr>
        <w:pStyle w:val="SourceCode"/>
      </w:pPr>
      <w:r>
        <w:rPr>
          <w:rStyle w:val="VerbatimChar"/>
        </w:rPr>
        <w:t xml:space="preserve">                    R_XA (10kΩ)</w:t>
      </w:r>
      <w:r>
        <w:br/>
      </w:r>
      <w:r>
        <w:rPr>
          <w:rStyle w:val="VerbatimChar"/>
        </w:rPr>
        <w:t xml:space="preserve">  PREAMP_A_OUT ──────┤├──────┐</w:t>
      </w:r>
      <w:r>
        <w:br/>
      </w:r>
      <w:r>
        <w:rPr>
          <w:rStyle w:val="VerbatimChar"/>
        </w:rPr>
        <w:t xml:space="preserve">                              │     RV_POSITION (100kΩ dual-gang)</w:t>
      </w:r>
      <w:r>
        <w:br/>
      </w:r>
      <w:r>
        <w:rPr>
          <w:rStyle w:val="VerbatimChar"/>
        </w:rPr>
        <w:t xml:space="preserve">                              ├────►┤ wiper ├──── R_XS1 (47kΩ) ──┐</w:t>
      </w:r>
      <w:r>
        <w:br/>
      </w:r>
      <w:r>
        <w:rPr>
          <w:rStyle w:val="VerbatimChar"/>
        </w:rPr>
        <w:t xml:space="preserve">                              │                                    │   R_XFB (47kΩ)</w:t>
      </w:r>
      <w:r>
        <w:br/>
      </w:r>
      <w:r>
        <w:rPr>
          <w:rStyle w:val="VerbatimChar"/>
        </w:rPr>
        <w:t xml:space="preserve">  PREAMP_B_OUT ──────┤├──────┘                               ┌────┴────┤├────┐</w:t>
      </w:r>
      <w:r>
        <w:br/>
      </w:r>
      <w:r>
        <w:rPr>
          <w:rStyle w:val="VerbatimChar"/>
        </w:rPr>
        <w:t xml:space="preserve">                    R_XB (10kΩ)                               │                │</w:t>
      </w:r>
      <w:r>
        <w:br/>
      </w:r>
      <w:r>
        <w:rPr>
          <w:rStyle w:val="VerbatimChar"/>
        </w:rPr>
        <w:t xml:space="preserve">                                                         ┌────┴──────────┐     │</w:t>
      </w:r>
      <w:r>
        <w:br/>
      </w:r>
      <w:r>
        <w:rPr>
          <w:rStyle w:val="VerbatimChar"/>
        </w:rPr>
        <w:t xml:space="preserve">                                                    ┌────│(-)  U4D      │─────┘── XFADE_OUT</w:t>
      </w:r>
      <w:r>
        <w:br/>
      </w:r>
      <w:r>
        <w:rPr>
          <w:rStyle w:val="VerbatimChar"/>
        </w:rPr>
        <w:t xml:space="preserve">                                                    │    │  TL074       │           │</w:t>
      </w:r>
      <w:r>
        <w:br/>
      </w:r>
      <w:r>
        <w:rPr>
          <w:rStyle w:val="VerbatimChar"/>
        </w:rPr>
        <w:t xml:space="preserve">                                              R_XBIAS    │(+)          │           └──► to De-Emphasis</w:t>
      </w:r>
      <w:r>
        <w:br/>
      </w:r>
      <w:r>
        <w:rPr>
          <w:rStyle w:val="VerbatimChar"/>
        </w:rPr>
        <w:t xml:space="preserve">                                              (47kΩ) ────│              │</w:t>
      </w:r>
      <w:r>
        <w:br/>
      </w:r>
      <w:r>
        <w:rPr>
          <w:rStyle w:val="VerbatimChar"/>
        </w:rPr>
        <w:t xml:space="preserve">                                                    │    └─────────────┘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Fully CCW: Piezo A only (bright). Fully CW: Piezo B only (warm).</w:t>
      </w:r>
      <w:r>
        <w:br/>
      </w:r>
      <w:r>
        <w:rPr>
          <w:rStyle w:val="VerbatimChar"/>
        </w:rPr>
        <w:t xml:space="preserve">  For stereo: A and B also go directly to L/R outputs BEFORE crossfade.</w:t>
      </w:r>
    </w:p>
    <w:bookmarkEnd w:id="30"/>
    <w:bookmarkStart w:id="31" w:name="block-9-de-emphasis-eq-u4c--tl074"/>
    <w:p>
      <w:pPr>
        <w:pStyle w:val="Heading3"/>
      </w:pPr>
      <w:r>
        <w:t xml:space="preserve">Block 9. De-Emphasis EQ (U4C — TL074)</w:t>
      </w:r>
    </w:p>
    <w:p>
      <w:pPr>
        <w:pStyle w:val="SourceCode"/>
      </w:pPr>
      <w:r>
        <w:rPr>
          <w:rStyle w:val="VerbatimChar"/>
        </w:rPr>
        <w:t xml:space="preserve">  Mirror of Pre-Emphasis (Block 3). Same topology, configured for CUT:</w:t>
      </w:r>
      <w:r>
        <w:br/>
      </w:r>
      <w:r>
        <w:br/>
      </w:r>
      <w:r>
        <w:rPr>
          <w:rStyle w:val="VerbatimChar"/>
        </w:rPr>
        <w:t xml:space="preserve">                R_DE1 (10kΩ)        C_DE1 (1nF, C0G/NP0 — MUST match C_PE1!)</w:t>
      </w:r>
      <w:r>
        <w:br/>
      </w:r>
      <w:r>
        <w:rPr>
          <w:rStyle w:val="VerbatimChar"/>
        </w:rPr>
        <w:t xml:space="preserve">  XFADE_OUT 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 │                      │</w:t>
      </w:r>
      <w:r>
        <w:br/>
      </w:r>
      <w:r>
        <w:rPr>
          <w:rStyle w:val="VerbatimChar"/>
        </w:rPr>
        <w:t xml:space="preserve">                        │            R_DE2 (22kΩ) — fixed cut</w:t>
      </w:r>
      <w:r>
        <w:br/>
      </w:r>
      <w:r>
        <w:rPr>
          <w:rStyle w:val="VerbatimChar"/>
        </w:rPr>
        <w:t xml:space="preserve">                        │                │     │</w:t>
      </w:r>
      <w:r>
        <w:br/>
      </w:r>
      <w:r>
        <w:rPr>
          <w:rStyle w:val="VerbatimChar"/>
        </w:rPr>
        <w:t xml:space="preserve"> 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┌─────┴────────────┐</w:t>
      </w:r>
      <w:r>
        <w:br/>
      </w:r>
      <w:r>
        <w:rPr>
          <w:rStyle w:val="VerbatimChar"/>
        </w:rPr>
        <w:t xml:space="preserve">  DE_OUT ◄────────│  de-emphasis amp │────── R_DE4 (10kΩ) ──┐</w:t>
      </w:r>
      <w:r>
        <w:br/>
      </w:r>
      <w:r>
        <w:rPr>
          <w:rStyle w:val="VerbatimChar"/>
        </w:rPr>
        <w:t xml:space="preserve">                  └──────────────────┘                       │</w:t>
      </w:r>
      <w:r>
        <w:br/>
      </w:r>
      <w:r>
        <w:rPr>
          <w:rStyle w:val="VerbatimChar"/>
        </w:rPr>
        <w:t xml:space="preserve">                                                        R_DE3 (10kΩ)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[CRITICAL]</w:t>
      </w:r>
      <w:r>
        <w:t xml:space="preserve">: C_DE1 and C_PE1 from same batch C0G/NP0 ceramics. Mismatch → frequency response error.</w:t>
      </w:r>
    </w:p>
    <w:bookmarkEnd w:id="31"/>
    <w:bookmarkStart w:id="32" w:name="Xc55c79648e02ef3eb1d05d3ebf00a0380d57252"/>
    <w:p>
      <w:pPr>
        <w:pStyle w:val="Heading3"/>
      </w:pPr>
      <w:r>
        <w:t xml:space="preserve">Block 10. Tone LPF + LED Clipper (U2A, D1, D2)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R_TF       RV_CUTOFF                    ┌─────────┐</w:t>
      </w:r>
      <w:r>
        <w:br/>
      </w:r>
      <w:r>
        <w:rPr>
          <w:rStyle w:val="VerbatimChar"/>
        </w:rPr>
        <w:t xml:space="preserve">  DE_OUT ────────┤├────┬───►┤ (100kΩ) ├── C_TF ──┤    │(+)  U2A │──── R_CL ──┬── CLIP_NODE</w:t>
      </w:r>
      <w:r>
        <w:br/>
      </w:r>
      <w:r>
        <w:rPr>
          <w:rStyle w:val="VerbatimChar"/>
        </w:rPr>
        <w:t xml:space="preserve">                1kΩ    │                   10nF   │    │  TL074  │    1kΩ     │</w:t>
      </w:r>
      <w:r>
        <w:br/>
      </w:r>
      <w:r>
        <w:rPr>
          <w:rStyle w:val="VerbatimChar"/>
        </w:rPr>
        <w:t xml:space="preserve">                       │                          │    │(-)     ─│──┐         │</w:t>
      </w:r>
      <w:r>
        <w:br/>
      </w:r>
      <w:r>
        <w:rPr>
          <w:rStyle w:val="VerbatimChar"/>
        </w:rPr>
        <w:t xml:space="preserve">                       │                         GND   └─────────┘  │         ├── D1+D2+D3 LED ──► GND</w:t>
      </w:r>
      <w:r>
        <w:br/>
      </w:r>
      <w:r>
        <w:rPr>
          <w:rStyle w:val="VerbatimChar"/>
        </w:rPr>
        <w:t xml:space="preserve">                       │                                 (follower)  │         │   (clip + side, 3 LED in series)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└──────────────────────────────────────────────┘         │</w:t>
      </w:r>
      <w:r>
        <w:br/>
      </w:r>
      <w:r>
        <w:rPr>
          <w:rStyle w:val="VerbatimChar"/>
        </w:rPr>
        <w:t xml:space="preserve">                                                                               ├── D4+D5+D6 LED ◄── GND</w:t>
      </w:r>
      <w:r>
        <w:br/>
      </w:r>
      <w:r>
        <w:rPr>
          <w:rStyle w:val="VerbatimChar"/>
        </w:rPr>
        <w:t xml:space="preserve">                                                                               │   (clip - side)</w:t>
      </w:r>
      <w:r>
        <w:br/>
      </w:r>
      <w:r>
        <w:rPr>
          <w:rStyle w:val="VerbatimChar"/>
        </w:rPr>
        <w:t xml:space="preserve">  Cutoff range: 158Hz (RV=100k) → 15.9kHz (RV=0)                             │</w:t>
      </w:r>
      <w:r>
        <w:br/>
      </w:r>
      <w:r>
        <w:rPr>
          <w:rStyle w:val="VerbatimChar"/>
        </w:rPr>
        <w:t xml:space="preserve">  [REVISED] LEDs in series (3 each direction): clip at ±5.4V              R_CLB (100kΩ)</w:t>
      </w:r>
      <w:r>
        <w:br/>
      </w:r>
      <w:r>
        <w:rPr>
          <w:rStyle w:val="VerbatimChar"/>
        </w:rPr>
        <w:t xml:space="preserve">                                                       (was ±1.8V)             │</w:t>
      </w:r>
      <w:r>
        <w:br/>
      </w:r>
      <w:r>
        <w:rPr>
          <w:rStyle w:val="VerbatimChar"/>
        </w:rPr>
        <w:t xml:space="preserve">                  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Single LED каждой polarity →</w:t>
      </w:r>
      <w:r>
        <w:t xml:space="preserve"> </w:t>
      </w:r>
      <w:r>
        <w:rPr>
          <w:bCs/>
          <w:b/>
        </w:rPr>
        <w:t xml:space="preserve">3 LED в серии</w:t>
      </w:r>
      <w:r>
        <w:t xml:space="preserve"> </w:t>
      </w:r>
      <w:r>
        <w:t xml:space="preserve">каждой polarity (Vf 1.8V × 3 = 5.4V). Clip threshold +10.6 dBu вместо +1.2 dBu — line-level safe.</w:t>
      </w:r>
    </w:p>
    <w:bookmarkEnd w:id="32"/>
    <w:bookmarkStart w:id="33" w:name="X8a3f38958a40dc2657768b24159a8905a61d101"/>
    <w:p>
      <w:pPr>
        <w:pStyle w:val="Heading3"/>
      </w:pPr>
      <w:r>
        <w:t xml:space="preserve">Block 11. Attack/Decay VCA (U5 — LM13700)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════════════ ENVELOPE FOLLOWER (REVISED — independent A/D paths) ════════════</w:t>
      </w:r>
      <w:r>
        <w:br/>
      </w:r>
      <w:r>
        <w:br/>
      </w:r>
      <w:r>
        <w:rPr>
          <w:rStyle w:val="VerbatimChar"/>
        </w:rPr>
        <w:t xml:space="preserve">  BUF_OUT ── R_EF1 (10kΩ) ──┬──►|── D_ATK (1N4148) ──┐</w:t>
      </w:r>
      <w:r>
        <w:br/>
      </w:r>
      <w:r>
        <w:rPr>
          <w:rStyle w:val="VerbatimChar"/>
        </w:rPr>
        <w:t xml:space="preserve">                              │                        │  RV_ATTACK (220kΩ log) [REVISED 1MΩ→220kΩ]</w:t>
      </w:r>
      <w:r>
        <w:br/>
      </w:r>
      <w:r>
        <w:rPr>
          <w:rStyle w:val="VerbatimChar"/>
        </w:rPr>
        <w:t xml:space="preserve">                              │                        │  (charge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 ▼</w:t>
      </w:r>
      <w:r>
        <w:br/>
      </w:r>
      <w:r>
        <w:rPr>
          <w:rStyle w:val="VerbatimChar"/>
        </w:rPr>
        <w:t xml:space="preserve">                              │                   ENV_CAP (220nF film) [REVISED 1µF→220nF]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◄|── D_DEC (1N4148) ─┤</w:t>
      </w:r>
      <w:r>
        <w:br/>
      </w:r>
      <w:r>
        <w:rPr>
          <w:rStyle w:val="VerbatimChar"/>
        </w:rPr>
        <w:t xml:space="preserve">                              │                        │  RV_DECAY (1MΩ log)</w:t>
      </w:r>
      <w:r>
        <w:br/>
      </w:r>
      <w:r>
        <w:rPr>
          <w:rStyle w:val="VerbatimChar"/>
        </w:rPr>
        <w:t xml:space="preserve">                              │                        │  (discharge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J_CV_DECAY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[bias resistor]         GND</w:t>
      </w:r>
      <w:r>
        <w:br/>
      </w:r>
      <w:r>
        <w:br/>
      </w:r>
      <w:r>
        <w:rPr>
          <w:rStyle w:val="VerbatimChar"/>
        </w:rPr>
        <w:t xml:space="preserve">  Attack τ_max = 220k × 220n = 48ms ✓ (was 1s, too slow)</w:t>
      </w:r>
      <w:r>
        <w:br/>
      </w:r>
      <w:r>
        <w:rPr>
          <w:rStyle w:val="VerbatimChar"/>
        </w:rPr>
        <w:t xml:space="preserve">  Decay τ_max  = 1M × 220n = 220ms (or use 1µF for 1s — choice)</w:t>
      </w:r>
      <w:r>
        <w:br/>
      </w:r>
      <w:r>
        <w:br/>
      </w:r>
      <w:r>
        <w:rPr>
          <w:rStyle w:val="VerbatimChar"/>
        </w:rPr>
        <w:t xml:space="preserve">  ENV_CAP voltage → R_IABC (10kΩ) → U5 pin 1 (I_abc)</w:t>
      </w:r>
      <w:r>
        <w:br/>
      </w:r>
      <w:r>
        <w:br/>
      </w:r>
      <w:r>
        <w:rPr>
          <w:rStyle w:val="VerbatimChar"/>
        </w:rPr>
        <w:t xml:space="preserve">  ════════════ VCA (OTA1) ════════════</w:t>
      </w:r>
      <w:r>
        <w:br/>
      </w:r>
      <w:r>
        <w:br/>
      </w:r>
      <w:r>
        <w:rPr>
          <w:rStyle w:val="VerbatimChar"/>
        </w:rPr>
        <w:t xml:space="preserve">                   R_VCA_IN (10kΩ)       ┌──────────────┐</w:t>
      </w:r>
      <w:r>
        <w:br/>
      </w:r>
      <w:r>
        <w:rPr>
          <w:rStyle w:val="VerbatimChar"/>
        </w:rPr>
        <w:t xml:space="preserve">  CLIP_NODE ────────┤├──────────────────►│ IN+    U5     │</w:t>
      </w:r>
      <w:r>
        <w:br/>
      </w:r>
      <w:r>
        <w:rPr>
          <w:rStyle w:val="VerbatimChar"/>
        </w:rPr>
        <w:t xml:space="preserve">                                          │ LM13700     │──► VCA_BUF_OUT</w:t>
      </w:r>
      <w:r>
        <w:br/>
      </w:r>
      <w:r>
        <w:rPr>
          <w:rStyle w:val="VerbatimChar"/>
        </w:rPr>
        <w:t xml:space="preserve">                   R_VCA_G (10kΩ)        │ OTA1   BUF  │      │</w:t>
      </w:r>
      <w:r>
        <w:br/>
      </w:r>
      <w:r>
        <w:rPr>
          <w:rStyle w:val="VerbatimChar"/>
        </w:rPr>
        <w:t xml:space="preserve">  GND ──────────────┤├──────────────────►│ IN-          │      └──► to Mix</w:t>
      </w:r>
      <w:r>
        <w:br/>
      </w:r>
      <w:r>
        <w:rPr>
          <w:rStyle w:val="VerbatimChar"/>
        </w:rPr>
        <w:t xml:space="preserve">                                          └──────────────┘          (wet signal)</w:t>
      </w:r>
      <w:r>
        <w:br/>
      </w:r>
      <w:r>
        <w:rPr>
          <w:rStyle w:val="VerbatimChar"/>
        </w:rPr>
        <w:t xml:space="preserve">                   R_BLIN (10kΩ)</w:t>
      </w:r>
      <w:r>
        <w:br/>
      </w:r>
      <w:r>
        <w:rPr>
          <w:rStyle w:val="VerbatimChar"/>
        </w:rPr>
        <w:t xml:space="preserve">  +12V ─────────────┤├──────────►── U5 pin 2 (linearizing diode bias)</w:t>
      </w:r>
      <w:r>
        <w:br/>
      </w:r>
      <w:r>
        <w:br/>
      </w:r>
      <w:r>
        <w:rPr>
          <w:rStyle w:val="VerbatimChar"/>
        </w:rPr>
        <w:t xml:space="preserve">  R_VCA_LOAD (10kΩ): OTA output to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C_ENV: 1µФ →</w:t>
      </w:r>
      <w:r>
        <w:t xml:space="preserve"> </w:t>
      </w:r>
      <w:r>
        <w:rPr>
          <w:bCs/>
          <w:b/>
        </w:rPr>
        <w:t xml:space="preserve">220нФ film</w:t>
      </w:r>
      <w:r>
        <w:t xml:space="preserve"> </w:t>
      </w:r>
      <w:r>
        <w:t xml:space="preserve">(low-leakage).</w:t>
      </w:r>
    </w:p>
    <w:p>
      <w:pPr>
        <w:numPr>
          <w:ilvl w:val="0"/>
          <w:numId w:val="1006"/>
        </w:numPr>
        <w:pStyle w:val="Compact"/>
      </w:pPr>
      <w:r>
        <w:t xml:space="preserve">RV_ATTACK: 1МΩ →</w:t>
      </w:r>
      <w:r>
        <w:t xml:space="preserve"> </w:t>
      </w:r>
      <w:r>
        <w:rPr>
          <w:bCs/>
          <w:b/>
        </w:rPr>
        <w:t xml:space="preserve">220кΩ</w:t>
      </w:r>
      <w:r>
        <w:t xml:space="preserve"> </w:t>
      </w:r>
      <w:r>
        <w:t xml:space="preserve">(musical attack range 1–48мс).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D_ATK + D_DEC</w:t>
      </w:r>
      <w:r>
        <w:t xml:space="preserve"> </w:t>
      </w:r>
      <w:r>
        <w:t xml:space="preserve">added: independent charge/discharge paths.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OTA2 unused</w:t>
      </w:r>
      <w:r>
        <w:t xml:space="preserve"> </w:t>
      </w:r>
      <w:r>
        <w:t xml:space="preserve">(note in original): tie inputs (pins 13, 14) and I_abc (pin 16) to GND.</w:t>
      </w:r>
    </w:p>
    <w:bookmarkEnd w:id="33"/>
    <w:bookmarkStart w:id="34" w:name="Xade839c7624f2b144cbd410077c57e5051a552b"/>
    <w:p>
      <w:pPr>
        <w:pStyle w:val="Heading3"/>
      </w:pPr>
      <w:r>
        <w:t xml:space="preserve">Block 12. Bipolar NOISE / GEIGER Generator</w:t>
      </w:r>
      <w:r>
        <w:t xml:space="preserve"> </w:t>
      </w:r>
      <w:r>
        <w:rPr>
          <w:bCs/>
          <w:b/>
        </w:rPr>
        <w:t xml:space="preserve">[REVISED v4 — объединено с прежним Block 15]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один</w:t>
      </w:r>
      <w:r>
        <w:t xml:space="preserve"> </w:t>
      </w:r>
      <w:r>
        <w:rPr>
          <w:bCs/>
          <w:b/>
        </w:rPr>
        <w:t xml:space="preserve">center-detent bipolar knob</w:t>
      </w:r>
      <w:r>
        <w:t xml:space="preserve"> </w:t>
      </w:r>
      <w:r>
        <w:t xml:space="preserve">RV_NOISE_GEIGER управляет двумя независимыми noise source'ами через split VCAs. CCW половина → continuous zener noise, CW половина → Geiger cluster ticks (ATtiny85 LFSR). Center detent = both VCAs at zero gain = no noise mix.</w:t>
      </w:r>
    </w:p>
    <w:p>
      <w:pPr>
        <w:pStyle w:val="SourceCode"/>
      </w:pPr>
      <w:r>
        <w:rPr>
          <w:rStyle w:val="VerbatimChar"/>
        </w:rPr>
        <w:t xml:space="preserve">  ============= NOISE SOURCE A — Continuous zener =============</w:t>
      </w:r>
      <w:r>
        <w:br/>
      </w:r>
      <w:r>
        <w:br/>
      </w:r>
      <w:r>
        <w:rPr>
          <w:rStyle w:val="VerbatimChar"/>
        </w:rPr>
        <w:t xml:space="preserve">  +12V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R_NOISE (10kΩ)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D_NOISE (BZX55C9V1, 9.1V zener, reverse-biased) ── C_NI (100nF) ── R22 (10kΩ)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U2C TL074 (×100)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[hiss output]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VCA_NOISE_CONT</w:t>
      </w:r>
      <w:r>
        <w:br/>
      </w:r>
      <w:r>
        <w:rPr>
          <w:rStyle w:val="VerbatimChar"/>
        </w:rPr>
        <w:t xml:space="preserve">                                                                            (controlled by</w:t>
      </w:r>
      <w:r>
        <w:br/>
      </w:r>
      <w:r>
        <w:rPr>
          <w:rStyle w:val="VerbatimChar"/>
        </w:rPr>
        <w:t xml:space="preserve">                                                                             negative half of</w:t>
      </w:r>
      <w:r>
        <w:br/>
      </w:r>
      <w:r>
        <w:rPr>
          <w:rStyle w:val="VerbatimChar"/>
        </w:rPr>
        <w:t xml:space="preserve">                                                                             RV_NOISE_GEIGER CV)</w:t>
      </w:r>
      <w:r>
        <w:br/>
      </w:r>
      <w:r>
        <w:br/>
      </w:r>
      <w:r>
        <w:rPr>
          <w:rStyle w:val="VerbatimChar"/>
        </w:rPr>
        <w:t xml:space="preserve">  ============= NOISE SOURCE B — Geiger cluster ticks =============</w:t>
      </w:r>
      <w:r>
        <w:br/>
      </w:r>
      <w:r>
        <w:br/>
      </w:r>
      <w:r>
        <w:rPr>
          <w:rStyle w:val="VerbatimChar"/>
        </w:rPr>
        <w:t xml:space="preserve">  +5V (LDO from +12V via 7805)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ATtiny85 (firmware: LFSR + cluster timing + comparator threshold sweep)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PWM_OUT ──► R_LPF (10kΩ) ── C_LPF (10nF) ──► audio click pulse</w:t>
      </w:r>
      <w:r>
        <w:br/>
      </w:r>
      <w:r>
        <w:rPr>
          <w:rStyle w:val="VerbatimChar"/>
        </w:rPr>
        <w:t xml:space="preserve">    │                                                       │</w:t>
      </w:r>
      <w:r>
        <w:br/>
      </w:r>
      <w:r>
        <w:rPr>
          <w:rStyle w:val="VerbatimChar"/>
        </w:rPr>
        <w:t xml:space="preserve">    │                                                       ▼</w:t>
      </w:r>
      <w:r>
        <w:br/>
      </w:r>
      <w:r>
        <w:rPr>
          <w:rStyle w:val="VerbatimChar"/>
        </w:rPr>
        <w:t xml:space="preserve">    └─ TICK_RATE_CV (ADC pin) ◄── reads CW half             VCA_NOISE_CLUSTER</w:t>
      </w:r>
      <w:r>
        <w:br/>
      </w:r>
      <w:r>
        <w:rPr>
          <w:rStyle w:val="VerbatimChar"/>
        </w:rPr>
        <w:t xml:space="preserve">                                  of RV_NOISE_GEIGER         (controlled by</w:t>
      </w:r>
      <w:r>
        <w:br/>
      </w:r>
      <w:r>
        <w:rPr>
          <w:rStyle w:val="VerbatimChar"/>
        </w:rPr>
        <w:t xml:space="preserve">                                                              positive half of</w:t>
      </w:r>
      <w:r>
        <w:br/>
      </w:r>
      <w:r>
        <w:rPr>
          <w:rStyle w:val="VerbatimChar"/>
        </w:rPr>
        <w:t xml:space="preserve">                                                              RV_NOISE_GEIGER CV)</w:t>
      </w:r>
      <w:r>
        <w:br/>
      </w:r>
      <w:r>
        <w:br/>
      </w:r>
      <w:r>
        <w:rPr>
          <w:rStyle w:val="VerbatimChar"/>
        </w:rPr>
        <w:t xml:space="preserve">  ============= BIPOLAR KNOB SPLIT LOGIC =============</w:t>
      </w:r>
      <w:r>
        <w:br/>
      </w:r>
      <w:r>
        <w:br/>
      </w:r>
      <w:r>
        <w:rPr>
          <w:rStyle w:val="VerbatimChar"/>
        </w:rPr>
        <w:t xml:space="preserve">  RV_NOISE_GEIGER (center-detent, 100kΩ lin, ±50% from center):</w:t>
      </w:r>
      <w:r>
        <w:br/>
      </w:r>
      <w:r>
        <w:rPr>
          <w:rStyle w:val="VerbatimChar"/>
        </w:rPr>
        <w:t xml:space="preserve">    Wiper voltage:</w:t>
      </w:r>
      <w:r>
        <w:br/>
      </w:r>
      <w:r>
        <w:rPr>
          <w:rStyle w:val="VerbatimChar"/>
        </w:rPr>
        <w:t xml:space="preserve">      Full CCW = -5V (max continuous noise)</w:t>
      </w:r>
      <w:r>
        <w:br/>
      </w:r>
      <w:r>
        <w:rPr>
          <w:rStyle w:val="VerbatimChar"/>
        </w:rPr>
        <w:t xml:space="preserve">      Center detent = 0V (off)</w:t>
      </w:r>
      <w:r>
        <w:br/>
      </w:r>
      <w:r>
        <w:rPr>
          <w:rStyle w:val="VerbatimChar"/>
        </w:rPr>
        <w:t xml:space="preserve">      Full CW = +5V (max Geiger cluster rate)</w:t>
      </w:r>
      <w:r>
        <w:br/>
      </w:r>
      <w:r>
        <w:br/>
      </w:r>
      <w:r>
        <w:rPr>
          <w:rStyle w:val="VerbatimChar"/>
        </w:rPr>
        <w:t xml:space="preserve">    Op-amp comparator splits signed voltage:</w:t>
      </w:r>
      <w:r>
        <w:br/>
      </w:r>
      <w:r>
        <w:rPr>
          <w:rStyle w:val="VerbatimChar"/>
        </w:rPr>
        <w:t xml:space="preserve">      CV_NEG = ABS(CV) when CV &lt; 0, else 0  → into VCA_NOISE_CONT control</w:t>
      </w:r>
      <w:r>
        <w:br/>
      </w:r>
      <w:r>
        <w:rPr>
          <w:rStyle w:val="VerbatimChar"/>
        </w:rPr>
        <w:t xml:space="preserve">      CV_POS = ABS(CV) when CV &gt; 0, else 0  → into VCA_NOISE_CLUSTER control + ATtiny85 ADC</w:t>
      </w:r>
      <w:r>
        <w:br/>
      </w:r>
      <w:r>
        <w:br/>
      </w:r>
      <w:r>
        <w:rPr>
          <w:rStyle w:val="VerbatimChar"/>
        </w:rPr>
        <w:t xml:space="preserve">    Result: each half of knob acts as independent mix level for one noise texture.</w:t>
      </w:r>
      <w:r>
        <w:br/>
      </w:r>
      <w:r>
        <w:rPr>
          <w:rStyle w:val="VerbatimChar"/>
        </w:rPr>
        <w:t xml:space="preserve">    Center detent = both VCAs zero = silent.</w:t>
      </w:r>
      <w:r>
        <w:br/>
      </w:r>
      <w:r>
        <w:br/>
      </w:r>
      <w:r>
        <w:rPr>
          <w:rStyle w:val="VerbatimChar"/>
        </w:rPr>
        <w:t xml:space="preserve">  ============= MIX =============</w:t>
      </w:r>
      <w:r>
        <w:br/>
      </w:r>
      <w:r>
        <w:br/>
      </w:r>
      <w:r>
        <w:rPr>
          <w:rStyle w:val="VerbatimChar"/>
        </w:rPr>
        <w:t xml:space="preserve">  VCA_NOISE_CONT ───────┐</w:t>
      </w:r>
      <w:r>
        <w:br/>
      </w:r>
      <w:r>
        <w:rPr>
          <w:rStyle w:val="VerbatimChar"/>
        </w:rPr>
        <w:t xml:space="preserve">                        ├──► RV_COLOR (100kΩ) ── C_COL (10nF) [LPF] ──► NOISE_BUS</w:t>
      </w:r>
      <w:r>
        <w:br/>
      </w:r>
      <w:r>
        <w:rPr>
          <w:rStyle w:val="VerbatimChar"/>
        </w:rPr>
        <w:t xml:space="preserve">  VCA_NOISE_CLUSTER ────┘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to MIX (Block 13)</w:t>
      </w:r>
    </w:p>
    <w:p>
      <w:pPr>
        <w:pStyle w:val="FirstParagraph"/>
      </w:pPr>
      <w:r>
        <w:rPr>
          <w:bCs/>
          <w:b/>
        </w:rPr>
        <w:t xml:space="preserve">Components (v4 changes)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RV_NOISE_GEIGER</w:t>
      </w:r>
      <w:r>
        <w:t xml:space="preserve">: 100kΩ lin,</w:t>
      </w:r>
      <w:r>
        <w:t xml:space="preserve"> </w:t>
      </w:r>
      <w:r>
        <w:rPr>
          <w:bCs/>
          <w:b/>
        </w:rPr>
        <w:t xml:space="preserve">center-detent</w:t>
      </w:r>
      <w:r>
        <w:t xml:space="preserve"> </w:t>
      </w:r>
      <w:r>
        <w:t xml:space="preserve">pot (Alpha 9mm with detent). Critical: must have detent for tactile feedback of "off" position.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VCA_NOISE_CONT</w:t>
      </w:r>
      <w:r>
        <w:t xml:space="preserve">: half of LM13700 OTA (или CD4066 analog switch с PWM duty control via ATtiny85). Simple linear gain.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VCA_NOISE_CLUSTER</w:t>
      </w:r>
      <w:r>
        <w:t xml:space="preserve">: same approach, second channel.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CV_NEG / CV_POS comparator</w:t>
      </w:r>
      <w:r>
        <w:t xml:space="preserve">: 2× op-amp half (U_split), splits signed CV into two unipolar halves.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ATtiny85-20PU</w:t>
      </w:r>
      <w:r>
        <w:t xml:space="preserve">: firmware LFSR pseudo-random + comparator threshold sweep for cluster pattern. Reads RV_NOISE_GEIGER positive half via ADC pin to control tick rate (0.5–20 events/sec range).</w:t>
      </w:r>
    </w:p>
    <w:p>
      <w:pPr>
        <w:pStyle w:val="FirstParagraph"/>
      </w:pPr>
      <w:r>
        <w:rPr>
          <w:bCs/>
          <w:b/>
        </w:rPr>
        <w:t xml:space="preserve">[REVISED v4]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Block 12 (continuous noise) + Block 15 (Geiger) — теперь</w:t>
      </w:r>
      <w:r>
        <w:t xml:space="preserve"> </w:t>
      </w:r>
      <w:r>
        <w:rPr>
          <w:bCs/>
          <w:b/>
        </w:rPr>
        <w:t xml:space="preserve">единый bipolar control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BC547 reverse breakdown → BZX55C9V1 zener (stable, specified noise) — сохраняется.</w:t>
      </w:r>
    </w:p>
    <w:p>
      <w:pPr>
        <w:numPr>
          <w:ilvl w:val="0"/>
          <w:numId w:val="1008"/>
        </w:numPr>
        <w:pStyle w:val="Compact"/>
      </w:pPr>
      <w:r>
        <w:t xml:space="preserve">ATtiny85 LFSR + comparator pattern — сохраняется.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Новое</w:t>
      </w:r>
      <w:r>
        <w:t xml:space="preserve">: split-knob logic, объединение в одну ручку.</w:t>
      </w:r>
    </w:p>
    <w:p>
      <w:pPr>
        <w:pStyle w:val="FirstParagraph"/>
      </w:pPr>
      <w:r>
        <w:rPr>
          <w:bCs/>
          <w:b/>
        </w:rPr>
        <w:t xml:space="preserve">Why bipolar split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One physical control, two textures. User intuition: CCW = "hiss/noise atmosphere", CW = "Geiger/radiation tension". Center = silence.</w:t>
      </w:r>
    </w:p>
    <w:p>
      <w:pPr>
        <w:numPr>
          <w:ilvl w:val="0"/>
          <w:numId w:val="1009"/>
        </w:numPr>
        <w:pStyle w:val="Compact"/>
      </w:pPr>
      <w:r>
        <w:t xml:space="preserve">Detent guarantees tactile "off" without searching.</w:t>
      </w:r>
    </w:p>
    <w:p>
      <w:pPr>
        <w:numPr>
          <w:ilvl w:val="0"/>
          <w:numId w:val="1009"/>
        </w:numPr>
        <w:pStyle w:val="Compact"/>
      </w:pPr>
      <w:r>
        <w:t xml:space="preserve">Both VCAs always present, instantly switchable via knob.</w:t>
      </w:r>
    </w:p>
    <w:bookmarkEnd w:id="34"/>
    <w:bookmarkStart w:id="35" w:name="block-13-mix--stereo-output-u2d--tl074"/>
    <w:p>
      <w:pPr>
        <w:pStyle w:val="Heading3"/>
      </w:pPr>
      <w:r>
        <w:t xml:space="preserve">Block 13. Mix + Stereo Output (U2D — TL074)</w:t>
      </w:r>
    </w:p>
    <w:p>
      <w:pPr>
        <w:pStyle w:val="SourceCode"/>
      </w:pPr>
      <w:r>
        <w:rPr>
          <w:rStyle w:val="VerbatimChar"/>
        </w:rPr>
        <w:t xml:space="preserve">  DRY_SEND ──── R_MD (47kΩ) ──────────────┐</w:t>
      </w:r>
      <w:r>
        <w:br/>
      </w:r>
      <w:r>
        <w:rPr>
          <w:rStyle w:val="VerbatimChar"/>
        </w:rPr>
        <w:t xml:space="preserve">                                            │       R_MFB (47kΩ)</w:t>
      </w:r>
      <w:r>
        <w:br/>
      </w:r>
      <w:r>
        <w:rPr>
          <w:rStyle w:val="VerbatimChar"/>
        </w:rPr>
        <w:t xml:space="preserve">  VCA_BUF_OUT ── RV_MIX ── R_MW (47kΩ) ───┤   ┌────┤├────────┐</w:t>
      </w:r>
      <w:r>
        <w:br/>
      </w:r>
      <w:r>
        <w:rPr>
          <w:rStyle w:val="VerbatimChar"/>
        </w:rPr>
        <w:t xml:space="preserve">                 (100kΩ)                    │   │              │</w:t>
      </w:r>
      <w:r>
        <w:br/>
      </w:r>
      <w:r>
        <w:rPr>
          <w:rStyle w:val="VerbatimChar"/>
        </w:rPr>
        <w:t xml:space="preserve">  NOISE_OUT ──── R_MN (100kΩ) ─────────────┤   │ ┌──────────┐ │</w:t>
      </w:r>
      <w:r>
        <w:br/>
      </w:r>
      <w:r>
        <w:rPr>
          <w:rStyle w:val="VerbatimChar"/>
        </w:rPr>
        <w:t xml:space="preserve">                                            ├───┴►│(-)  U2D  │─┘── C_OUT ── R_OUT ── J_OUT_L</w:t>
      </w:r>
      <w:r>
        <w:br/>
      </w:r>
      <w:r>
        <w:rPr>
          <w:rStyle w:val="VerbatimChar"/>
        </w:rPr>
        <w:t xml:space="preserve">  J_CV_MIX ──── R_MCV (100kΩ) ────────────┘     │  TL074   │     (1µF)    (1kΩ)</w:t>
      </w:r>
      <w:r>
        <w:br/>
      </w:r>
      <w:r>
        <w:rPr>
          <w:rStyle w:val="VerbatimChar"/>
        </w:rPr>
        <w:t xml:space="preserve">                                             ┌───│(+)       │</w:t>
      </w:r>
      <w:r>
        <w:br/>
      </w:r>
      <w:r>
        <w:rPr>
          <w:rStyle w:val="VerbatimChar"/>
        </w:rPr>
        <w:t xml:space="preserve">                                             │   └──────────┘</w:t>
      </w:r>
      <w:r>
        <w:br/>
      </w:r>
      <w:r>
        <w:rPr>
          <w:rStyle w:val="VerbatimChar"/>
        </w:rPr>
        <w:t xml:space="preserve">                                        R_MNI (47kΩ)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GND</w:t>
      </w:r>
      <w:r>
        <w:br/>
      </w:r>
      <w:r>
        <w:br/>
      </w:r>
      <w:r>
        <w:rPr>
          <w:rStyle w:val="VerbatimChar"/>
        </w:rPr>
        <w:t xml:space="preserve">  ═══ STEREO (active when J_OUT_R plugged in) ═══</w:t>
      </w:r>
      <w:r>
        <w:br/>
      </w:r>
      <w:r>
        <w:br/>
      </w:r>
      <w:r>
        <w:rPr>
          <w:rStyle w:val="VerbatimChar"/>
        </w:rPr>
        <w:t xml:space="preserve">  PREAMP_A_OUT ── R_SL (47kΩ) ──┐                ┌── R_SLF (47kΩ) ── J_OUT_L</w:t>
      </w:r>
      <w:r>
        <w:br/>
      </w:r>
      <w:r>
        <w:rPr>
          <w:rStyle w:val="VerbatimChar"/>
        </w:rPr>
        <w:t xml:space="preserve">  DRY_SEND ────── R_DL (47kΩ) ──┼── summing amp 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PREAMP_B_OUT ── R_SR (47kΩ) ──┐                ┌── R_SRF (47kΩ) ── J_OUT_R</w:t>
      </w:r>
      <w:r>
        <w:br/>
      </w:r>
      <w:r>
        <w:rPr>
          <w:rStyle w:val="VerbatimChar"/>
        </w:rPr>
        <w:t xml:space="preserve">  DRY_SEND ────── R_DR (47kΩ) ──┼── summing amp ─┘</w:t>
      </w:r>
    </w:p>
    <w:bookmarkEnd w:id="35"/>
    <w:bookmarkStart w:id="36" w:name="X6669b02dfa73be8f1b5785607fb07b33d6d20ba"/>
    <w:p>
      <w:pPr>
        <w:pStyle w:val="Heading3"/>
      </w:pPr>
      <w:r>
        <w:t xml:space="preserve">Block 14. Solenoid Driver — Double-function DAMP + TOLL</w:t>
      </w:r>
      <w:r>
        <w:t xml:space="preserve"> </w:t>
      </w:r>
      <w:r>
        <w:rPr>
          <w:bCs/>
          <w:b/>
        </w:rPr>
        <w:t xml:space="preserve">[REVISED v4]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один соленоид, два логических режима.</w:t>
      </w:r>
      <w:r>
        <w:t xml:space="preserve"> </w:t>
      </w:r>
      <w:r>
        <w:rPr>
          <w:bCs/>
          <w:b/>
        </w:rPr>
        <w:t xml:space="preserve">DAMP</w:t>
      </w:r>
      <w:r>
        <w:t xml:space="preserve"> </w:t>
      </w:r>
      <w:r>
        <w:t xml:space="preserve">= sustained pressure (existing CV-controlled damper).</w:t>
      </w:r>
      <w:r>
        <w:t xml:space="preserve"> </w:t>
      </w:r>
      <w:r>
        <w:rPr>
          <w:bCs/>
          <w:b/>
        </w:rPr>
        <w:t xml:space="preserve">TOLL</w:t>
      </w:r>
      <w:r>
        <w:t xml:space="preserve"> </w:t>
      </w:r>
      <w:r>
        <w:t xml:space="preserve">= short impulse pulse (5–10мс) для bell-strike пластины как новый named-effect cold palette.</w:t>
      </w:r>
    </w:p>
    <w:p>
      <w:pPr>
        <w:pStyle w:val="SourceCode"/>
      </w:pPr>
      <w:r>
        <w:rPr>
          <w:rStyle w:val="VerbatimChar"/>
        </w:rPr>
        <w:t xml:space="preserve">  +12V (audio rail)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│</w:t>
      </w:r>
      <w:r>
        <w:br/>
      </w:r>
      <w:r>
        <w:rPr>
          <w:rStyle w:val="VerbatimChar"/>
        </w:rPr>
        <w:t xml:space="preserve">    │    ┌────────────┐                 J_CV_DAMP ── R_DAM1 (47kΩ)</w:t>
      </w:r>
      <w:r>
        <w:br/>
      </w:r>
      <w:r>
        <w:rPr>
          <w:rStyle w:val="VerbatimChar"/>
        </w:rPr>
        <w:t xml:space="preserve">    │    │  SOLENOID  │                                │</w:t>
      </w:r>
      <w:r>
        <w:br/>
      </w:r>
      <w:r>
        <w:rPr>
          <w:rStyle w:val="VerbatimChar"/>
        </w:rPr>
        <w:t xml:space="preserve">    │    │  5V push   │                                ├── R_DAM2 (10kΩ) ──► OR-gate input A</w:t>
      </w:r>
      <w:r>
        <w:br/>
      </w:r>
      <w:r>
        <w:rPr>
          <w:rStyle w:val="VerbatimChar"/>
        </w:rPr>
        <w:t xml:space="preserve">    │    │  (cartridge)│                               │                         │</w:t>
      </w:r>
      <w:r>
        <w:br/>
      </w:r>
      <w:r>
        <w:rPr>
          <w:rStyle w:val="VerbatimChar"/>
        </w:rPr>
        <w:t xml:space="preserve">    │    └──────┬─────┘                          R_DAM3 (100kΩ)                  │</w:t>
      </w:r>
      <w:r>
        <w:br/>
      </w:r>
      <w:r>
        <w:rPr>
          <w:rStyle w:val="VerbatimChar"/>
        </w:rPr>
        <w:t xml:space="preserve">    │           │                                      │                         │</w:t>
      </w:r>
      <w:r>
        <w:br/>
      </w:r>
      <w:r>
        <w:rPr>
          <w:rStyle w:val="VerbatimChar"/>
        </w:rPr>
        <w:t xml:space="preserve">    │      D_SOL (1N4001)                             GND                        │</w:t>
      </w:r>
      <w:r>
        <w:br/>
      </w:r>
      <w:r>
        <w:rPr>
          <w:rStyle w:val="VerbatimChar"/>
        </w:rPr>
        <w:t xml:space="preserve">    │     ──|◄── (flyback)                                                       │</w:t>
      </w:r>
      <w:r>
        <w:br/>
      </w:r>
      <w:r>
        <w:rPr>
          <w:rStyle w:val="VerbatimChar"/>
        </w:rPr>
        <w:t xml:space="preserve">    │           │                          J_TOLL_TRIG (gate input, 5V trigger)  │</w:t>
      </w:r>
      <w:r>
        <w:br/>
      </w:r>
      <w:r>
        <w:rPr>
          <w:rStyle w:val="VerbatimChar"/>
        </w:rPr>
        <w:t xml:space="preserve">    │      ┌────┴────┐                            │                              │</w:t>
      </w:r>
      <w:r>
        <w:br/>
      </w:r>
      <w:r>
        <w:rPr>
          <w:rStyle w:val="VerbatimChar"/>
        </w:rPr>
        <w:t xml:space="preserve">    └──────│ Drain   │                            ├──► Monostable (one-shot)    │</w:t>
      </w:r>
      <w:r>
        <w:br/>
      </w:r>
      <w:r>
        <w:rPr>
          <w:rStyle w:val="VerbatimChar"/>
        </w:rPr>
        <w:t xml:space="preserve">           │ Q5 2N7000│                            │      555 timer, 5-10мс pulse│</w:t>
      </w:r>
      <w:r>
        <w:br/>
      </w:r>
      <w:r>
        <w:rPr>
          <w:rStyle w:val="VerbatimChar"/>
        </w:rPr>
        <w:t xml:space="preserve">      Gate◄│         │◄────── R_GATE (10kΩ) ──────┤                              │</w:t>
      </w:r>
      <w:r>
        <w:br/>
      </w:r>
      <w:r>
        <w:rPr>
          <w:rStyle w:val="VerbatimChar"/>
        </w:rPr>
        <w:t xml:space="preserve">           │ Source  │                            │           OR-gate input B    │</w:t>
      </w:r>
      <w:r>
        <w:br/>
      </w:r>
      <w:r>
        <w:rPr>
          <w:rStyle w:val="VerbatimChar"/>
        </w:rPr>
        <w:t xml:space="preserve">           └────┬────┘                            │                              │</w:t>
      </w:r>
      <w:r>
        <w:br/>
      </w:r>
      <w:r>
        <w:rPr>
          <w:rStyle w:val="VerbatimChar"/>
        </w:rPr>
        <w:t xml:space="preserve">               GND                       │                              │</w:t>
      </w:r>
      <w:r>
        <w:br/>
      </w:r>
      <w:r>
        <w:rPr>
          <w:rStyle w:val="VerbatimChar"/>
        </w:rPr>
        <w:t xml:space="preserve">                                          │       OR gate (2× diodes OR)         │</w:t>
      </w:r>
      <w:r>
        <w:br/>
      </w:r>
      <w:r>
        <w:rPr>
          <w:rStyle w:val="VerbatimChar"/>
        </w:rPr>
        <w:t xml:space="preserve">                                          └──────────► combined gate signal      │</w:t>
      </w:r>
      <w:r>
        <w:br/>
      </w:r>
      <w:r>
        <w:rPr>
          <w:rStyle w:val="VerbatimChar"/>
        </w:rPr>
        <w:t xml:space="preserve">                                                              │                  │</w:t>
      </w:r>
      <w:r>
        <w:br/>
      </w:r>
      <w:r>
        <w:rPr>
          <w:rStyle w:val="VerbatimChar"/>
        </w:rPr>
        <w:t xml:space="preserve">                                                              ▼                  │</w:t>
      </w:r>
      <w:r>
        <w:br/>
      </w:r>
      <w:r>
        <w:rPr>
          <w:rStyle w:val="VerbatimChar"/>
        </w:rPr>
        <w:t xml:space="preserve">                                                       Q5 gate (open MOSFET) ────┘</w:t>
      </w:r>
      <w:r>
        <w:br/>
      </w:r>
      <w:r>
        <w:br/>
      </w:r>
      <w:r>
        <w:rPr>
          <w:rStyle w:val="VerbatimChar"/>
        </w:rPr>
        <w:t xml:space="preserve">  ============= DAMP mode (sustained) =============</w:t>
      </w:r>
      <w:r>
        <w:br/>
      </w:r>
      <w:r>
        <w:rPr>
          <w:rStyle w:val="VerbatimChar"/>
        </w:rPr>
        <w:t xml:space="preserve">  Path: J_CV_DAMP → R_DAM1/R_DAM3 divider → Gate Q5 sustained ON while CV high.</w:t>
      </w:r>
      <w:r>
        <w:br/>
      </w:r>
      <w:r>
        <w:rPr>
          <w:rStyle w:val="VerbatimChar"/>
        </w:rPr>
        <w:t xml:space="preserve">  Use case: CV envelope held → solenoid pressed against plate → reverb tail damped.</w:t>
      </w:r>
      <w:r>
        <w:br/>
      </w:r>
      <w:r>
        <w:br/>
      </w:r>
      <w:r>
        <w:rPr>
          <w:rStyle w:val="VerbatimChar"/>
        </w:rPr>
        <w:t xml:space="preserve">  ============= TOLL mode (impulse) =============</w:t>
      </w:r>
      <w:r>
        <w:br/>
      </w:r>
      <w:r>
        <w:rPr>
          <w:rStyle w:val="VerbatimChar"/>
        </w:rPr>
        <w:t xml:space="preserve">  Path: J_TOLL_TRIG (or KILL footswitch via TOLL function) → 555 monostable →</w:t>
      </w:r>
      <w:r>
        <w:br/>
      </w:r>
      <w:r>
        <w:rPr>
          <w:rStyle w:val="VerbatimChar"/>
        </w:rPr>
        <w:t xml:space="preserve">        5-10мс pulse → OR'd с DAMP path → Gate Q5 momentarily ON.</w:t>
      </w:r>
      <w:r>
        <w:br/>
      </w:r>
      <w:r>
        <w:rPr>
          <w:rStyle w:val="VerbatimChar"/>
        </w:rPr>
        <w:t xml:space="preserve">  Use case: foot tap on TOLL footswitch → solenoid hits plate → bell-strike rings.</w:t>
      </w:r>
      <w:r>
        <w:br/>
      </w:r>
      <w:r>
        <w:br/>
      </w:r>
      <w:r>
        <w:rPr>
          <w:rStyle w:val="VerbatimChar"/>
        </w:rPr>
        <w:t xml:space="preserve">  ============= Logical interaction =============</w:t>
      </w:r>
      <w:r>
        <w:br/>
      </w:r>
      <w:r>
        <w:rPr>
          <w:rStyle w:val="VerbatimChar"/>
        </w:rPr>
        <w:t xml:space="preserve">  - If STALL footswitch latched (DAMP always-on): TOLL impulse is masked</w:t>
      </w:r>
      <w:r>
        <w:br/>
      </w:r>
      <w:r>
        <w:rPr>
          <w:rStyle w:val="VerbatimChar"/>
        </w:rPr>
        <w:t xml:space="preserve">    (solenoid already pressed). Document as feature, not bug.</w:t>
      </w:r>
      <w:r>
        <w:br/>
      </w:r>
      <w:r>
        <w:rPr>
          <w:rStyle w:val="VerbatimChar"/>
        </w:rPr>
        <w:t xml:space="preserve">  - If only TOLL pressed (DAMP CV = 0): clean impulse strike, plate rings free.</w:t>
      </w:r>
      <w:r>
        <w:br/>
      </w:r>
      <w:r>
        <w:rPr>
          <w:rStyle w:val="VerbatimChar"/>
        </w:rPr>
        <w:t xml:space="preserve">  - If brief TOLL while DAMP CV mid-level: layered effect — strike under partial damp.</w:t>
      </w:r>
    </w:p>
    <w:p>
      <w:pPr>
        <w:pStyle w:val="FirstParagraph"/>
      </w:pPr>
      <w:r>
        <w:rPr>
          <w:bCs/>
          <w:b/>
        </w:rPr>
        <w:t xml:space="preserve">Components (v4 additions)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U_TOLL_555</w:t>
      </w:r>
      <w:r>
        <w:t xml:space="preserve">: NE555 monostable timer для 5–10мс pulse generation. Triggered by J_TOLL_TRIG или footswitch.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R_555</w:t>
      </w:r>
      <w:r>
        <w:t xml:space="preserve">: 47kΩ +</w:t>
      </w:r>
      <w:r>
        <w:t xml:space="preserve"> </w:t>
      </w:r>
      <w:r>
        <w:rPr>
          <w:bCs/>
          <w:b/>
        </w:rPr>
        <w:t xml:space="preserve">C_555</w:t>
      </w:r>
      <w:r>
        <w:t xml:space="preserve">: 220nF → pulse width = 1.1 × RC = ~11ms.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D_OR_A, D_OR_B</w:t>
      </w:r>
      <w:r>
        <w:t xml:space="preserve">: 2× 1N4148 diodes для OR-gate combining DAMP path и TOLL pulse path.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R_GATE</w:t>
      </w:r>
      <w:r>
        <w:t xml:space="preserve">: 10kΩ gate-stop на Q5 (защита от ringing на gate).</w:t>
      </w:r>
    </w:p>
    <w:p>
      <w:pPr>
        <w:pStyle w:val="FirstParagraph"/>
      </w:pPr>
      <w:r>
        <w:rPr>
          <w:bCs/>
          <w:b/>
        </w:rPr>
        <w:t xml:space="preserve">[REVISED v4]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t xml:space="preserve">R_DAM1 100kΩ → 47kΩ — сохраняется из v3.</w:t>
      </w:r>
    </w:p>
    <w:p>
      <w:pPr>
        <w:numPr>
          <w:ilvl w:val="0"/>
          <w:numId w:val="1011"/>
        </w:numPr>
        <w:pStyle w:val="Compact"/>
      </w:pPr>
      <w:r>
        <w:t xml:space="preserve">D_SOL 1N4001 flyback — сохраняется (mandatory).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Новое</w:t>
      </w:r>
      <w:r>
        <w:t xml:space="preserve">: 555 monostable + OR-gate diodes для TOLL pulse path.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Новое</w:t>
      </w:r>
      <w:r>
        <w:t xml:space="preserve">: J_TOLL_TRIG jack для external gate (gate trigger ≥5V).</w:t>
      </w:r>
    </w:p>
    <w:p>
      <w:pPr>
        <w:numPr>
          <w:ilvl w:val="0"/>
          <w:numId w:val="1011"/>
        </w:numPr>
        <w:pStyle w:val="Compact"/>
      </w:pPr>
      <w:r>
        <w:t xml:space="preserve">Footswitch TOLL — momentary 3PDT, contacts pull J_TOLL_TRIG high → 5V.</w:t>
      </w:r>
    </w:p>
    <w:p>
      <w:pPr>
        <w:pStyle w:val="FirstParagraph"/>
      </w:pPr>
      <w:r>
        <w:rPr>
          <w:bCs/>
          <w:b/>
        </w:rPr>
        <w:t xml:space="preserve">Why one solenoid does both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Existing hardware reused. No second actuator needed.</w:t>
      </w:r>
    </w:p>
    <w:p>
      <w:pPr>
        <w:numPr>
          <w:ilvl w:val="0"/>
          <w:numId w:val="1012"/>
        </w:numPr>
        <w:pStyle w:val="Compact"/>
      </w:pPr>
      <w:r>
        <w:t xml:space="preserve">TOLL pulse short (5-10мс) — solenoid plunger barely moves but enough to give plate a kick.</w:t>
      </w:r>
    </w:p>
    <w:p>
      <w:pPr>
        <w:numPr>
          <w:ilvl w:val="0"/>
          <w:numId w:val="1012"/>
        </w:numPr>
        <w:pStyle w:val="Compact"/>
      </w:pPr>
      <w:r>
        <w:t xml:space="preserve">DAMP sustained — full plunger travel, felt tip pressed against plate.</w:t>
      </w:r>
    </w:p>
    <w:p>
      <w:pPr>
        <w:numPr>
          <w:ilvl w:val="0"/>
          <w:numId w:val="1012"/>
        </w:numPr>
        <w:pStyle w:val="Compact"/>
      </w:pPr>
      <w:r>
        <w:t xml:space="preserve">Physically same actuator, two control profiles.</w:t>
      </w:r>
    </w:p>
    <w:bookmarkEnd w:id="36"/>
    <w:bookmarkStart w:id="37" w:name="block-15-removed-in-v4"/>
    <w:p>
      <w:pPr>
        <w:pStyle w:val="Heading3"/>
      </w:pPr>
      <w:r>
        <w:t xml:space="preserve">Block 15. Removed in v4</w:t>
      </w:r>
    </w:p>
    <w:p>
      <w:pPr>
        <w:pStyle w:val="BlockText"/>
      </w:pPr>
      <w:r>
        <w:t xml:space="preserve">Block 15 (Geiger Pattern Noise)</w:t>
      </w:r>
      <w:r>
        <w:t xml:space="preserve"> </w:t>
      </w:r>
      <w:r>
        <w:rPr>
          <w:bCs/>
          <w:b/>
        </w:rPr>
        <w:t xml:space="preserve">объединён с Block 12</w:t>
      </w:r>
      <w:r>
        <w:t xml:space="preserve"> </w:t>
      </w:r>
      <w:r>
        <w:t xml:space="preserve">в bipolar NOISE/GEIGER generator. Прежнее содержимое перенесено в Block 12. Slot 15 reserved.</w:t>
      </w:r>
    </w:p>
    <w:bookmarkEnd w:id="37"/>
    <w:bookmarkStart w:id="38" w:name="X4fbd19468370c88f308f21829d4701aa08c2bf8"/>
    <w:p>
      <w:pPr>
        <w:pStyle w:val="Heading3"/>
      </w:pPr>
      <w:r>
        <w:t xml:space="preserve">Block 16. Phaser (NEW — Phase/Flutter / DEPTH / SPEED)</w:t>
      </w:r>
    </w:p>
    <w:p>
      <w:pPr>
        <w:pStyle w:val="FirstParagraph"/>
      </w:pPr>
      <w:r>
        <w:t xml:space="preserve">Classic 4-stage OTA-based all-pass phaser, post-pickup, pre-VCA. Adds swirling motion к reverb tail.</w:t>
      </w:r>
    </w:p>
    <w:p>
      <w:pPr>
        <w:pStyle w:val="SourceCode"/>
      </w:pPr>
      <w:r>
        <w:rPr>
          <w:rStyle w:val="VerbatimChar"/>
        </w:rPr>
        <w:t xml:space="preserve">  Pickup signal ─► [All-pass 1] ─► [All-pass 2] ─► [All-pass 3] ─► [All-pass 4]</w:t>
      </w:r>
      <w:r>
        <w:br/>
      </w:r>
      <w:r>
        <w:rPr>
          <w:rStyle w:val="VerbatimChar"/>
        </w:rPr>
        <w:t xml:space="preserve">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┌─────────────┘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Sум с dry input ─► output</w:t>
      </w:r>
      <w:r>
        <w:br/>
      </w:r>
      <w:r>
        <w:rPr>
          <w:rStyle w:val="VerbatimChar"/>
        </w:rPr>
        <w:t xml:space="preserve">                                                          ▲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Phase/Flutter knob</w:t>
      </w:r>
      <w:r>
        <w:br/>
      </w:r>
      <w:r>
        <w:rPr>
          <w:rStyle w:val="VerbatimChar"/>
        </w:rPr>
        <w:t xml:space="preserve">                                                  (controls feedback amount</w:t>
      </w:r>
      <w:r>
        <w:br/>
      </w:r>
      <w:r>
        <w:rPr>
          <w:rStyle w:val="VerbatimChar"/>
        </w:rPr>
        <w:t xml:space="preserve">                                                   into all-pass network)</w:t>
      </w:r>
      <w:r>
        <w:br/>
      </w:r>
      <w:r>
        <w:br/>
      </w:r>
      <w:r>
        <w:rPr>
          <w:rStyle w:val="VerbatimChar"/>
        </w:rPr>
        <w:t xml:space="preserve">  All-pass cell topology (typical):</w:t>
      </w:r>
      <w:r>
        <w:br/>
      </w:r>
      <w:r>
        <w:rPr>
          <w:rStyle w:val="VerbatimChar"/>
        </w:rPr>
        <w:t xml:space="preserve">                       ┌── R1 ──┐</w:t>
      </w:r>
      <w:r>
        <w:br/>
      </w:r>
      <w:r>
        <w:rPr>
          <w:rStyle w:val="VerbatimChar"/>
        </w:rPr>
        <w:t xml:space="preserve">                       │        │</w:t>
      </w:r>
      <w:r>
        <w:br/>
      </w:r>
      <w:r>
        <w:rPr>
          <w:rStyle w:val="VerbatimChar"/>
        </w:rPr>
        <w:t xml:space="preserve">  IN ──► R_in ──┬──────┼──── (-)│</w:t>
      </w:r>
      <w:r>
        <w:br/>
      </w:r>
      <w:r>
        <w:rPr>
          <w:rStyle w:val="VerbatimChar"/>
        </w:rPr>
        <w:t xml:space="preserve">                │      │     OUT│ U_phaser (OTA section of LM13700 #2)</w:t>
      </w:r>
      <w:r>
        <w:br/>
      </w:r>
      <w:r>
        <w:rPr>
          <w:rStyle w:val="VerbatimChar"/>
        </w:rPr>
        <w:t xml:space="preserve">                │      │   (+)  │</w:t>
      </w:r>
      <w:r>
        <w:br/>
      </w:r>
      <w:r>
        <w:rPr>
          <w:rStyle w:val="VerbatimChar"/>
        </w:rPr>
        <w:t xml:space="preserve">                ▼      ▼        │</w:t>
      </w:r>
      <w:r>
        <w:br/>
      </w:r>
      <w:r>
        <w:rPr>
          <w:rStyle w:val="VerbatimChar"/>
        </w:rPr>
        <w:t xml:space="preserve">              C_AP   I_abc      │</w:t>
      </w:r>
      <w:r>
        <w:br/>
      </w:r>
      <w:r>
        <w:rPr>
          <w:rStyle w:val="VerbatimChar"/>
        </w:rPr>
        <w:t xml:space="preserve">                │      ▲        │</w:t>
      </w:r>
      <w:r>
        <w:br/>
      </w:r>
      <w:r>
        <w:rPr>
          <w:rStyle w:val="VerbatimChar"/>
        </w:rPr>
        <w:t xml:space="preserve">                ▼      │   ◄────┴── from VINYL LFO</w:t>
      </w:r>
      <w:r>
        <w:br/>
      </w:r>
      <w:r>
        <w:rPr>
          <w:rStyle w:val="VerbatimChar"/>
        </w:rPr>
        <w:t xml:space="preserve">               GND  modulation</w:t>
      </w:r>
      <w:r>
        <w:br/>
      </w:r>
      <w:r>
        <w:rPr>
          <w:rStyle w:val="VerbatimChar"/>
        </w:rPr>
        <w:t xml:space="preserve">                    current</w:t>
      </w:r>
      <w:r>
        <w:br/>
      </w:r>
      <w:r>
        <w:br/>
      </w:r>
      <w:r>
        <w:rPr>
          <w:rStyle w:val="VerbatimChar"/>
        </w:rPr>
        <w:t xml:space="preserve">  4 cells stacked → 4 notches in frequency response, modulated в unison.</w:t>
      </w:r>
      <w:r>
        <w:br/>
      </w:r>
      <w:r>
        <w:br/>
      </w:r>
      <w:r>
        <w:rPr>
          <w:rStyle w:val="VerbatimChar"/>
        </w:rPr>
        <w:t xml:space="preserve">  Components per cell:</w:t>
      </w:r>
      <w:r>
        <w:br/>
      </w:r>
      <w:r>
        <w:rPr>
          <w:rStyle w:val="VerbatimChar"/>
        </w:rPr>
        <w:t xml:space="preserve">  - LM13700 OTA (using OTA2 — previously unused per Block 13)</w:t>
      </w:r>
      <w:r>
        <w:br/>
      </w:r>
      <w:r>
        <w:rPr>
          <w:rStyle w:val="VerbatimChar"/>
        </w:rPr>
        <w:t xml:space="preserve">  - C_AP 10nF (sets center frequency)</w:t>
      </w:r>
      <w:r>
        <w:br/>
      </w:r>
      <w:r>
        <w:rPr>
          <w:rStyle w:val="VerbatimChar"/>
        </w:rPr>
        <w:t xml:space="preserve">  - R_in, R1, R2 = 10k each</w:t>
      </w:r>
      <w:r>
        <w:br/>
      </w:r>
      <w:r>
        <w:rPr>
          <w:rStyle w:val="VerbatimChar"/>
        </w:rPr>
        <w:t xml:space="preserve">  - Modulation current from vinyl/phaser LFO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Phase/Flutter</w:t>
      </w:r>
      <w:r>
        <w:t xml:space="preserve"> </w:t>
      </w:r>
      <w:r>
        <w:t xml:space="preserve">(RV_PHASE 100k log) — internal feedback amount = resonance/peak depth.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DEPTH</w:t>
      </w:r>
      <w:r>
        <w:t xml:space="preserve"> </w:t>
      </w:r>
      <w:r>
        <w:t xml:space="preserve">(RV_DEPTH 100k lin) — modulation depth (LFO amplitude into Iabc).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SPEED</w:t>
      </w:r>
      <w:r>
        <w:t xml:space="preserve"> </w:t>
      </w:r>
      <w:r>
        <w:t xml:space="preserve">(RV_SPEED 1M log) — LFO rate 0.05–10Hz.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Shape Form</w:t>
      </w:r>
      <w:r>
        <w:t xml:space="preserve"> </w:t>
      </w:r>
      <w:r>
        <w:t xml:space="preserve">(slider 4-pos) — selects LFO waveform: triangle / sine / random S&amp;H / vinyl-skip.</w:t>
      </w:r>
    </w:p>
    <w:p>
      <w:pPr>
        <w:pStyle w:val="FirstParagraph"/>
      </w:pPr>
      <w:r>
        <w:rPr>
          <w:bCs/>
          <w:b/>
        </w:rPr>
        <w:t xml:space="preserve">Bypass</w:t>
      </w:r>
      <w:r>
        <w:t xml:space="preserve">: phaser bypass switch on COLOR slider position 1 (COLOR без phaser).</w:t>
      </w:r>
    </w:p>
    <w:bookmarkEnd w:id="38"/>
    <w:bookmarkStart w:id="39" w:name="block-17-removed-in-v4-was-vinyl-fx-bbd"/>
    <w:p>
      <w:pPr>
        <w:pStyle w:val="Heading3"/>
      </w:pPr>
      <w:r>
        <w:t xml:space="preserve">Block 17. Removed in v4 (was Vinyl FX BBD)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BBD vinyl wow/flutter блок</w:t>
      </w:r>
      <w:r>
        <w:t xml:space="preserve"> </w:t>
      </w:r>
      <w:r>
        <w:rPr>
          <w:bCs/>
          <w:b/>
        </w:rPr>
        <w:t xml:space="preserve">удалён из Last Night</w:t>
      </w:r>
      <w:r>
        <w:t xml:space="preserve">. Vinyl/tape decay character принадлежит delay-секции — мигрирует в</w:t>
      </w:r>
      <w:r>
        <w:t xml:space="preserve"> </w:t>
      </w:r>
      <w:r>
        <w:rPr>
          <w:bCs/>
          <w:b/>
        </w:rPr>
        <w:t xml:space="preserve">Last Day</w:t>
      </w:r>
      <w:r>
        <w:t xml:space="preserve"> </w:t>
      </w:r>
      <w:r>
        <w:t xml:space="preserve">как "OLD VINYL" feature (PT2399 lo-fi alternative в parallel с oil-can magnetic tract). См. Decision 06 + Decision 08.</w:t>
      </w:r>
    </w:p>
    <w:p>
      <w:pPr>
        <w:pStyle w:val="BlockText"/>
      </w:pPr>
      <w:r>
        <w:t xml:space="preserve">Если pitch-warp эффект всё-таки нужен в Last Night — реализуется через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(block 16) на extreme settings, или</w:t>
      </w:r>
      <w:r>
        <w:t xml:space="preserve"> </w:t>
      </w:r>
      <w:r>
        <w:rPr>
          <w:bCs/>
          <w:b/>
        </w:rPr>
        <w:t xml:space="preserve">PULSE/FOG damper modulation</w:t>
      </w:r>
      <w:r>
        <w:t xml:space="preserve"> </w:t>
      </w:r>
      <w:r>
        <w:t xml:space="preserve">(block 21+, Phase 2 v3 PCB).</w:t>
      </w:r>
    </w:p>
    <w:bookmarkEnd w:id="39"/>
    <w:bookmarkStart w:id="40" w:name="block-18-removed-in-v4-was-gate--crush"/>
    <w:p>
      <w:pPr>
        <w:pStyle w:val="Heading3"/>
      </w:pPr>
      <w:r>
        <w:t xml:space="preserve">Block 18. Removed in v4 (was Gate / Crush)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Gate/Crush footswitch destruction блок</w:t>
      </w:r>
      <w:r>
        <w:t xml:space="preserve"> </w:t>
      </w:r>
      <w:r>
        <w:rPr>
          <w:bCs/>
          <w:b/>
        </w:rPr>
        <w:t xml:space="preserve">удалён</w:t>
      </w:r>
      <w:r>
        <w:t xml:space="preserve">. Заменён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(Block 14) — TOLL (impulse strike) + STALL (held damper). Cold-palette gestures более тематически точные чем generic gate+bitcrush.</w:t>
      </w:r>
    </w:p>
    <w:p>
      <w:pPr>
        <w:pStyle w:val="BlockText"/>
      </w:pPr>
      <w:r>
        <w:t xml:space="preserve">Если bitcrush-style destruction нужен — Phase 3+ feature, отдельный TBD блок.</w:t>
      </w:r>
    </w:p>
    <w:bookmarkEnd w:id="40"/>
    <w:bookmarkStart w:id="41" w:name="Xbec692e097a8ffee76610fdacfd84cda98b066f"/>
    <w:p>
      <w:pPr>
        <w:pStyle w:val="Heading3"/>
      </w:pPr>
      <w:r>
        <w:t xml:space="preserve">Block 19. Isolated DC-DC (Pedal SKU only — NEW)</w:t>
      </w:r>
    </w:p>
    <w:p>
      <w:pPr>
        <w:pStyle w:val="FirstParagraph"/>
      </w:pPr>
      <w:r>
        <w:t xml:space="preserve">Pedal version converts 12V DC single-rail input в bipolar ±12V audio rails через</w:t>
      </w:r>
      <w:r>
        <w:t xml:space="preserve"> </w:t>
      </w:r>
      <w:r>
        <w:rPr>
          <w:bCs/>
          <w:b/>
        </w:rPr>
        <w:t xml:space="preserve">isolated DC-DC module</w:t>
      </w:r>
      <w:r>
        <w:t xml:space="preserve">. Это modern complex-pedal стандарт (Strymon TimeLine $449, Eventide H9, Meris LVX, Chase Bliss CXM 1978 — все на 12V).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+12V rail (для DC-DC + 5V LDO)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┌───────┼──────────┐</w:t>
      </w:r>
      <w:r>
        <w:br/>
      </w:r>
      <w:r>
        <w:rPr>
          <w:rStyle w:val="VerbatimChar"/>
        </w:rPr>
        <w:t xml:space="preserve">                                  │       │          │</w:t>
      </w:r>
      <w:r>
        <w:br/>
      </w:r>
      <w:r>
        <w:rPr>
          <w:rStyle w:val="VerbatimChar"/>
        </w:rPr>
        <w:t xml:space="preserve">                                  ▼       ▼          ▼</w:t>
      </w:r>
      <w:r>
        <w:br/>
      </w:r>
      <w:r>
        <w:rPr>
          <w:rStyle w:val="VerbatimChar"/>
        </w:rPr>
        <w:t xml:space="preserve">                          TRACO TMR 3-1212WI       7805 LDO ──► +5V</w:t>
      </w:r>
      <w:r>
        <w:br/>
      </w:r>
      <w:r>
        <w:rPr>
          <w:rStyle w:val="VerbatimChar"/>
        </w:rPr>
        <w:t xml:space="preserve">                          (or Recom RKD-1212-D     (для ATtiny85,</w:t>
      </w:r>
      <w:r>
        <w:br/>
      </w:r>
      <w:r>
        <w:rPr>
          <w:rStyle w:val="VerbatimChar"/>
        </w:rPr>
        <w:t xml:space="preserve">                           для premium)             logic)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╔═══════ ISOLATION ═══════╗</w:t>
      </w:r>
      <w:r>
        <w:br/>
      </w:r>
      <w:r>
        <w:rPr>
          <w:rStyle w:val="VerbatimChar"/>
        </w:rPr>
        <w:t xml:space="preserve">                          ║                          ║</w:t>
      </w:r>
      <w:r>
        <w:br/>
      </w:r>
      <w:r>
        <w:rPr>
          <w:rStyle w:val="VerbatimChar"/>
        </w:rPr>
        <w:t xml:space="preserve">                          ▼                          ║</w:t>
      </w:r>
      <w:r>
        <w:br/>
      </w:r>
      <w:r>
        <w:rPr>
          <w:rStyle w:val="VerbatimChar"/>
        </w:rPr>
        <w:t xml:space="preserve">                  ┌───────┴───────┐                  ║</w:t>
      </w:r>
      <w:r>
        <w:br/>
      </w:r>
      <w:r>
        <w:rPr>
          <w:rStyle w:val="VerbatimChar"/>
        </w:rPr>
        <w:t xml:space="preserve">                  ▼               ▼                  ║</w:t>
      </w:r>
      <w:r>
        <w:br/>
      </w:r>
      <w:r>
        <w:rPr>
          <w:rStyle w:val="VerbatimChar"/>
        </w:rPr>
        <w:t xml:space="preserve">              +12V audio     -12V audio              ║</w:t>
      </w:r>
      <w:r>
        <w:br/>
      </w:r>
      <w:r>
        <w:rPr>
          <w:rStyle w:val="VerbatimChar"/>
        </w:rPr>
        <w:t xml:space="preserve">              (isolated      (isolated               ║</w:t>
      </w:r>
      <w:r>
        <w:br/>
      </w:r>
      <w:r>
        <w:rPr>
          <w:rStyle w:val="VerbatimChar"/>
        </w:rPr>
        <w:t xml:space="preserve">               от pedal-      от pedal-              ║</w:t>
      </w:r>
      <w:r>
        <w:br/>
      </w:r>
      <w:r>
        <w:rPr>
          <w:rStyle w:val="VerbatimChar"/>
        </w:rPr>
        <w:t xml:space="preserve">               board GND)     board GND)   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C_B1, C_B3      C_B2, C_B4             ║</w:t>
      </w:r>
      <w:r>
        <w:br/>
      </w:r>
      <w:r>
        <w:rPr>
          <w:rStyle w:val="VerbatimChar"/>
        </w:rPr>
        <w:t xml:space="preserve">              (10µF + 47µF)   (10µF + 47µF)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[LC filter]     [LC filter]            ║</w:t>
      </w:r>
      <w:r>
        <w:br/>
      </w:r>
      <w:r>
        <w:rPr>
          <w:rStyle w:val="VerbatimChar"/>
        </w:rPr>
        <w:t xml:space="preserve">              10µH + 10µF     10µH + 10µF            ║</w:t>
      </w:r>
      <w:r>
        <w:br/>
      </w:r>
      <w:r>
        <w:rPr>
          <w:rStyle w:val="VerbatimChar"/>
        </w:rPr>
        <w:t xml:space="preserve">              (DC-DC switching ripple removal)        ║</w:t>
      </w:r>
      <w:r>
        <w:br/>
      </w:r>
      <w:r>
        <w:rPr>
          <w:rStyle w:val="VerbatimChar"/>
        </w:rPr>
        <w:t xml:space="preserve">                                                     ║</w:t>
      </w:r>
      <w:r>
        <w:br/>
      </w:r>
      <w:r>
        <w:rPr>
          <w:rStyle w:val="VerbatimChar"/>
        </w:rPr>
        <w:t xml:space="preserve">              ╚══════════════════════════════════════╝</w:t>
      </w:r>
    </w:p>
    <w:p>
      <w:pPr>
        <w:pStyle w:val="FirstParagraph"/>
      </w:pPr>
      <w:r>
        <w:rPr>
          <w:bCs/>
          <w:b/>
        </w:rPr>
        <w:t xml:space="preserve">DC-DC selection (specified в BOM)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  <w:r>
              <w:t xml:space="preserve"> </w:t>
            </w:r>
            <w:r>
              <w:t xml:space="preserve">SKU. Sufficient для steady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  <w:r>
              <w:t xml:space="preserve"> </w:t>
            </w:r>
            <w:r>
              <w:t xml:space="preserve">SKU. Headroom для solenoid + FX peaks. Audio-rated noise specs.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isolated DC-DC</w:t>
      </w:r>
      <w:r>
        <w:t xml:space="preserve"> </w:t>
      </w:r>
      <w:r>
        <w:t xml:space="preserve">(не charge pump):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Higher current capability</w:t>
      </w:r>
      <w:r>
        <w:t xml:space="preserve"> </w:t>
      </w:r>
      <w:r>
        <w:t xml:space="preserve">(125–250mA vs ~50mA charge pump).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Identical headroom к Eurorack</w:t>
      </w:r>
      <w:r>
        <w:t xml:space="preserve"> </w:t>
      </w:r>
      <w:r>
        <w:t xml:space="preserve">version (±12V rails везде).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Ground loop break</w:t>
      </w:r>
      <w:r>
        <w:t xml:space="preserve"> </w:t>
      </w:r>
      <w:r>
        <w:t xml:space="preserve">— isolated barrier означает Last Night работает clean даже если запитан с других pedals на shared PSU.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Lower switching noise</w:t>
      </w:r>
      <w:r>
        <w:t xml:space="preserve"> </w:t>
      </w:r>
      <w:r>
        <w:t xml:space="preserve">(TRACO/Recom audio-grade specs).</w:t>
      </w:r>
    </w:p>
    <w:p>
      <w:pPr>
        <w:pStyle w:val="FirstParagraph"/>
      </w:pPr>
      <w:r>
        <w:rPr>
          <w:bCs/>
          <w:b/>
        </w:rPr>
        <w:t xml:space="preserve">Why 12V DC pedal supply standard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Modern complex pedals (Strymon, Eventide, Meris, Chase Bliss)</w:t>
      </w:r>
      <w:r>
        <w:t xml:space="preserve"> </w:t>
      </w:r>
      <w:r>
        <w:rPr>
          <w:bCs/>
          <w:b/>
        </w:rPr>
        <w:t xml:space="preserve">все на 12V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Premium pedalboard PSUs все имеют 12V outputs (Voodoo Lab Pedal Power 4×4, Cioks DC7/DC10, Eventide PowerMax, Strymon Zuma).</w:t>
      </w:r>
    </w:p>
    <w:p>
      <w:pPr>
        <w:numPr>
          <w:ilvl w:val="0"/>
          <w:numId w:val="1015"/>
        </w:numPr>
        <w:pStyle w:val="Compact"/>
      </w:pPr>
      <w:r>
        <w:t xml:space="preserve">9V supply</w:t>
      </w:r>
      <w:r>
        <w:t xml:space="preserve"> </w:t>
      </w:r>
      <w:r>
        <w:rPr>
          <w:bCs/>
          <w:b/>
        </w:rPr>
        <w:t xml:space="preserve">не подходит</w:t>
      </w:r>
      <w:r>
        <w:t xml:space="preserve"> </w:t>
      </w:r>
      <w:r>
        <w:t xml:space="preserve">для headroom этого класса pedals (включая Last Night).</w:t>
      </w:r>
    </w:p>
    <w:p>
      <w:pPr>
        <w:pStyle w:val="FirstParagraph"/>
      </w:pPr>
      <w:r>
        <w:rPr>
          <w:bCs/>
          <w:b/>
        </w:rPr>
        <w:t xml:space="preserve">Power budget pedal (with TMR 3-1212WI)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t xml:space="preserve">Audio analog (±12V via DC-DC): ~125mA на rail steady, peak 250mA.</w:t>
      </w:r>
    </w:p>
    <w:p>
      <w:pPr>
        <w:numPr>
          <w:ilvl w:val="0"/>
          <w:numId w:val="1016"/>
        </w:numPr>
        <w:pStyle w:val="Compact"/>
      </w:pPr>
      <w:r>
        <w:t xml:space="preserve">Digital +5V (для ATtiny85 + LEDs): ~50mA.</w:t>
      </w:r>
    </w:p>
    <w:p>
      <w:pPr>
        <w:numPr>
          <w:ilvl w:val="0"/>
          <w:numId w:val="1016"/>
        </w:numPr>
        <w:pStyle w:val="Compact"/>
      </w:pPr>
      <w:r>
        <w:t xml:space="preserve">Solenoid pulse: 300mA peak (от +12V rail, low-side switched, intermittent).</w:t>
      </w:r>
    </w:p>
    <w:p>
      <w:pPr>
        <w:numPr>
          <w:ilvl w:val="0"/>
          <w:numId w:val="1016"/>
        </w:numPr>
        <w:pStyle w:val="Compact"/>
      </w:pPr>
      <w:r>
        <w:t xml:space="preserve">LEDs + footswitch indicators: 30mA.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Total</w:t>
      </w:r>
      <w:r>
        <w:t xml:space="preserve">: ~250mA steady, ~500mA peak (с solenoid).</w:t>
      </w:r>
    </w:p>
    <w:p>
      <w:pPr>
        <w:pStyle w:val="FirstParagraph"/>
      </w:pPr>
      <w:r>
        <w:rPr>
          <w:bCs/>
          <w:b/>
        </w:rPr>
        <w:t xml:space="preserve">Required external supply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500mA min, regulated</w:t>
      </w:r>
      <w:r>
        <w:t xml:space="preserve">. Cannot use 9V supplies. Recommended: dedicated 12V output на multi-pedal PSU.</w:t>
      </w:r>
    </w:p>
    <w:p>
      <w:pPr>
        <w:pStyle w:val="BodyText"/>
      </w:pPr>
      <w:r>
        <w:rPr>
          <w:bCs/>
          <w:b/>
        </w:rPr>
        <w:t xml:space="preserve">Compatible PSUs (verified examples)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Voodoo Lab Pedal Power 4×4 (4× 12V outputs).</w:t>
      </w:r>
    </w:p>
    <w:p>
      <w:pPr>
        <w:numPr>
          <w:ilvl w:val="0"/>
          <w:numId w:val="1017"/>
        </w:numPr>
        <w:pStyle w:val="Compact"/>
      </w:pPr>
      <w:r>
        <w:t xml:space="preserve">Cioks DC7 / DC10 (configurable 12V).</w:t>
      </w:r>
    </w:p>
    <w:p>
      <w:pPr>
        <w:numPr>
          <w:ilvl w:val="0"/>
          <w:numId w:val="1017"/>
        </w:numPr>
        <w:pStyle w:val="Compact"/>
      </w:pPr>
      <w:r>
        <w:t xml:space="preserve">Eventide PowerMax (high current 12V).</w:t>
      </w:r>
    </w:p>
    <w:p>
      <w:pPr>
        <w:numPr>
          <w:ilvl w:val="0"/>
          <w:numId w:val="1017"/>
        </w:numPr>
        <w:pStyle w:val="Compact"/>
      </w:pPr>
      <w:r>
        <w:t xml:space="preserve">Strymon Zuma R300 (12V outputs).</w:t>
      </w:r>
    </w:p>
    <w:p>
      <w:pPr>
        <w:numPr>
          <w:ilvl w:val="0"/>
          <w:numId w:val="1017"/>
        </w:numPr>
        <w:pStyle w:val="Compact"/>
      </w:pPr>
      <w:r>
        <w:t xml:space="preserve">Truetone CS12 (12V).</w:t>
      </w:r>
    </w:p>
    <w:bookmarkEnd w:id="41"/>
    <w:bookmarkStart w:id="42" w:name="X3d339c104dd510ca6519fe6fd098c224e5294b6"/>
    <w:p>
      <w:pPr>
        <w:pStyle w:val="Heading3"/>
      </w:pPr>
      <w:r>
        <w:t xml:space="preserve">Block 20. Color Preset Slider (NEW — vertical 5-position)</w:t>
      </w:r>
    </w:p>
    <w:p>
      <w:pPr>
        <w:pStyle w:val="FirstParagraph"/>
      </w:pPr>
      <w:r>
        <w:t xml:space="preserve">Slider на левой стороне панели вибирает preset combination tone parameters:</w:t>
      </w:r>
    </w:p>
    <w:p>
      <w:pPr>
        <w:pStyle w:val="SourceCode"/>
      </w:pPr>
      <w:r>
        <w:rPr>
          <w:rStyle w:val="VerbatimChar"/>
        </w:rPr>
        <w:t xml:space="preserve">  COLOR slider position: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COLOR  │ ◄── Position 1: Bypass tone shaping (raw cartridge)</w:t>
      </w:r>
      <w:r>
        <w:br/>
      </w:r>
      <w:r>
        <w:rPr>
          <w:rStyle w:val="VerbatimChar"/>
        </w:rPr>
        <w:t xml:space="preserve">  │ WARM   │ ◄── Position 2: Warm preset (LF boost +6dB, HF -3dB, slight saturation)</w:t>
      </w:r>
      <w:r>
        <w:br/>
      </w:r>
      <w:r>
        <w:rPr>
          <w:rStyle w:val="VerbatimChar"/>
        </w:rPr>
        <w:t xml:space="preserve">  │ DARK   │ ◄── Position 3: Dark preset (LF flat, HF -8dB, heavy saturation)</w:t>
      </w:r>
      <w:r>
        <w:br/>
      </w:r>
      <w:r>
        <w:rPr>
          <w:rStyle w:val="VerbatimChar"/>
        </w:rPr>
        <w:t xml:space="preserve">  │ COLOR  │ ◄── Position 4: Mid color (parallel feedback peaks, vintage character)</w:t>
      </w:r>
      <w:r>
        <w:br/>
      </w:r>
      <w:r>
        <w:rPr>
          <w:rStyle w:val="VerbatimChar"/>
        </w:rPr>
        <w:t xml:space="preserve">  │ MIX    │ ◄── Position 5: Maximum mix (all FX active с предустановленными values)</w:t>
      </w:r>
      <w:r>
        <w:br/>
      </w:r>
      <w:r>
        <w:rPr>
          <w:rStyle w:val="VerbatimChar"/>
        </w:rPr>
        <w:t xml:space="preserve">  └────────┘</w:t>
      </w:r>
      <w:r>
        <w:br/>
      </w:r>
      <w:r>
        <w:br/>
      </w:r>
      <w:r>
        <w:rPr>
          <w:rStyle w:val="VerbatimChar"/>
        </w:rPr>
        <w:t xml:space="preserve">  Implementation: 4PDT slider switch, switches между 5 banks of fixed</w:t>
      </w:r>
      <w:r>
        <w:br/>
      </w:r>
      <w:r>
        <w:rPr>
          <w:rStyle w:val="VerbatimChar"/>
        </w:rPr>
        <w:t xml:space="preserve">  resistor networks в EQ + saturation paths.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Hardware-only (no MCU needed) — analog preset selection.</w:t>
      </w:r>
    </w:p>
    <w:p>
      <w:pPr>
        <w:pStyle w:val="FirstParagraph"/>
      </w:pPr>
      <w:r>
        <w:rPr>
          <w:bCs/>
          <w:b/>
        </w:rPr>
        <w:t xml:space="preserve">Components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4PDT vertical slider switch (Alpha 4P5T or similar): $5.00.</w:t>
      </w:r>
    </w:p>
    <w:p>
      <w:pPr>
        <w:numPr>
          <w:ilvl w:val="0"/>
          <w:numId w:val="1018"/>
        </w:numPr>
        <w:pStyle w:val="Compact"/>
      </w:pPr>
      <w:r>
        <w:t xml:space="preserve">Resistor bank (5 sets × 4 resistors): $0.20.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7343272bfa033a5f4c3cc7426a1e14aa710c560"/>
    <w:p>
      <w:pPr>
        <w:pStyle w:val="Heading2"/>
      </w:pPr>
      <w:r>
        <w:t xml:space="preserve">Phase 2 Cold Palette FX Layer — v3 PCB revision (blocks 21–25)</w:t>
      </w:r>
    </w:p>
    <w:p>
      <w:pPr>
        <w:pStyle w:val="BlockText"/>
      </w:pPr>
      <w:r>
        <w:t xml:space="preserve">Эти 5 блоков добавляются в v3 PCB revision как</w:t>
      </w:r>
      <w:r>
        <w:t xml:space="preserve"> </w:t>
      </w:r>
      <w:r>
        <w:rPr>
          <w:bCs/>
          <w:b/>
        </w:rPr>
        <w:t xml:space="preserve">upgrade kit</w:t>
      </w:r>
      <w:r>
        <w:t xml:space="preserve"> </w:t>
      </w:r>
      <w:r>
        <w:t xml:space="preserve">к Phase 1 ship. Pin-header экспансия PCB (10-pin) позволяет cold palette daughter-board подключаться без замены main board. Можно также включить в main board сразу — для full-feature SKU.</w:t>
      </w:r>
    </w:p>
    <w:bookmarkStart w:id="44" w:name="X4792ecbc2eee596f5bcfef7a6cbfb02b7905d56"/>
    <w:p>
      <w:pPr>
        <w:pStyle w:val="Heading3"/>
      </w:pPr>
      <w:r>
        <w:t xml:space="preserve">Block 21. PULSE — Slow LFO на damper-pressure (Phase 2)</w:t>
      </w:r>
    </w:p>
    <w:p>
      <w:pPr>
        <w:pStyle w:val="FirstParagraph"/>
      </w:pPr>
      <w:r>
        <w:t xml:space="preserve">Slow periodic LFO (0.05–2 Гц) → модулирует damper-pressure → reverb tail "дышит" ритмично. Антипод HAZE в Last Day.</w:t>
      </w:r>
    </w:p>
    <w:p>
      <w:pPr>
        <w:pStyle w:val="SourceCode"/>
      </w:pPr>
      <w:r>
        <w:rPr>
          <w:rStyle w:val="VerbatimChar"/>
        </w:rPr>
        <w:t xml:space="preserve">  Internal LFO (triangle, 0.05–2 Hz):</w:t>
      </w:r>
      <w:r>
        <w:br/>
      </w:r>
      <w:r>
        <w:rPr>
          <w:rStyle w:val="VerbatimChar"/>
        </w:rPr>
        <w:t xml:space="preserve">    R_PULSE_TIMING (RV_PULSE 1MΩ log) → C_PULSE 1µF → Schmitt trigger →</w:t>
      </w:r>
      <w:r>
        <w:br/>
      </w:r>
      <w:r>
        <w:rPr>
          <w:rStyle w:val="VerbatimChar"/>
        </w:rPr>
        <w:t xml:space="preserve">    LFO_OUT (bipolar triangle ±5V)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VCA (LM13700 OTA spare)</w:t>
      </w:r>
      <w:r>
        <w:br/>
      </w:r>
      <w:r>
        <w:rPr>
          <w:rStyle w:val="VerbatimChar"/>
        </w:rPr>
        <w:t xml:space="preserve">                        ── attenuverted ──►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Sum с DAMP_CV → solenoid driver (Block 14)</w:t>
      </w:r>
      <w:r>
        <w:br/>
      </w:r>
      <w:r>
        <w:br/>
      </w:r>
      <w:r>
        <w:rPr>
          <w:rStyle w:val="VerbatimChar"/>
        </w:rPr>
        <w:t xml:space="preserve">  Sync: optional TAP CV in → resets LFO phase to beat.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RV_PULSE 100kΩ lin (depth), RV_PULSE_RATE 1MΩ log (rate).</w:t>
      </w:r>
      <w:r>
        <w:t xml:space="preserve"> </w:t>
      </w:r>
      <w:r>
        <w:rPr>
          <w:bCs/>
          <w:b/>
        </w:rPr>
        <w:t xml:space="preserve">CV in</w:t>
      </w:r>
      <w:r>
        <w:t xml:space="preserve">: J_PULSE_CV (modulate rate from external).</w:t>
      </w:r>
    </w:p>
    <w:bookmarkEnd w:id="44"/>
    <w:bookmarkStart w:id="45" w:name="Xba0163400960f0b1ae1d6a253182333ef2696c7"/>
    <w:p>
      <w:pPr>
        <w:pStyle w:val="Heading3"/>
      </w:pPr>
      <w:r>
        <w:t xml:space="preserve">Block 22. FOG — Apperiodic damper drift (Phase 2)</w:t>
      </w:r>
    </w:p>
    <w:p>
      <w:pPr>
        <w:pStyle w:val="FirstParagraph"/>
      </w:pPr>
      <w:r>
        <w:t xml:space="preserve">Aperiodic / random damper modulation для "туман над хвостом" character. Антипод MIRAGE в Last Day.</w:t>
      </w:r>
    </w:p>
    <w:p>
      <w:pPr>
        <w:pStyle w:val="SourceCode"/>
      </w:pPr>
      <w:r>
        <w:rPr>
          <w:rStyle w:val="VerbatimChar"/>
        </w:rPr>
        <w:t xml:space="preserve">  Noise source (existing zener D_NOISE) ──► 4066 S&amp;H clocked by slow RC oscillator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random sample/hold value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R_SLEW + C_SLEW = slow slew (~0.5s)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VCA (LM13700 OTA spare)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Sum в damper CV → micro-mod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RV_FOG 100kΩ lin (depth).</w:t>
      </w:r>
      <w:r>
        <w:t xml:space="preserve"> </w:t>
      </w:r>
      <w:r>
        <w:rPr>
          <w:bCs/>
          <w:b/>
        </w:rPr>
        <w:t xml:space="preserve">CV in</w:t>
      </w:r>
      <w:r>
        <w:t xml:space="preserve">: J_FOG_CV.</w:t>
      </w:r>
    </w:p>
    <w:bookmarkEnd w:id="45"/>
    <w:bookmarkStart w:id="46" w:name="Xa3fa9830d31905e1e8300420858c9ce8eb48f98"/>
    <w:p>
      <w:pPr>
        <w:pStyle w:val="Heading3"/>
      </w:pPr>
      <w:r>
        <w:t xml:space="preserve">Block 23. FROST — HF absorber в feedback path (Phase 2)</w:t>
      </w:r>
    </w:p>
    <w:p>
      <w:pPr>
        <w:pStyle w:val="FirstParagraph"/>
      </w:pPr>
      <w:r>
        <w:t xml:space="preserve">Voltage-controlled LPF в feedback loop reverb — при увеличении FROST sweep-down ВЧ → tail постепенно теряет air. Антипод BLEACH (HF saturation) в Last Day.</w:t>
      </w:r>
    </w:p>
    <w:p>
      <w:pPr>
        <w:pStyle w:val="SourceCode"/>
      </w:pPr>
      <w:r>
        <w:rPr>
          <w:rStyle w:val="VerbatimChar"/>
        </w:rPr>
        <w:t xml:space="preserve">  Feedback wet signal ──► [State-variable filter LPF stage] ──► R_FB → summing</w:t>
      </w:r>
      <w:r>
        <w:br/>
      </w:r>
      <w:r>
        <w:rPr>
          <w:rStyle w:val="VerbatimChar"/>
        </w:rPr>
        <w:t xml:space="preserve">                                    ▲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VCF cutoff control:</w:t>
      </w:r>
      <w:r>
        <w:br/>
      </w:r>
      <w:r>
        <w:rPr>
          <w:rStyle w:val="VerbatimChar"/>
        </w:rPr>
        <w:t xml:space="preserve">                            RV_FROST → control voltage → OTA Iabc</w:t>
      </w:r>
      <w:r>
        <w:br/>
      </w:r>
      <w:r>
        <w:rPr>
          <w:rStyle w:val="VerbatimChar"/>
        </w:rPr>
        <w:t xml:space="preserve">                            (uses LM13700 OTA spare or дополнительный LM13700)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RV_FROST 100kΩ lin (cutoff sweep).</w:t>
      </w:r>
      <w:r>
        <w:t xml:space="preserve"> </w:t>
      </w:r>
      <w:r>
        <w:rPr>
          <w:bCs/>
          <w:b/>
        </w:rPr>
        <w:t xml:space="preserve">CV in</w:t>
      </w:r>
      <w:r>
        <w:t xml:space="preserve">: J_FROST_CV.</w:t>
      </w:r>
    </w:p>
    <w:p>
      <w:pPr>
        <w:pStyle w:val="BodyText"/>
      </w:pPr>
      <w:r>
        <w:rPr>
          <w:bCs/>
          <w:b/>
        </w:rPr>
        <w:t xml:space="preserve">Cutoff range</w:t>
      </w:r>
      <w:r>
        <w:t xml:space="preserve">: 20кГц (frost = 0, transparent) → 800Гц (frost = max, only midrange survives).</w:t>
      </w:r>
    </w:p>
    <w:bookmarkEnd w:id="46"/>
    <w:bookmarkStart w:id="47" w:name="Xefc62232e309129052d11ac022b15ccc904958a"/>
    <w:p>
      <w:pPr>
        <w:pStyle w:val="Heading3"/>
      </w:pPr>
      <w:r>
        <w:t xml:space="preserve">Block 24. CHILL — Expander с brittle release (Phase 2)</w:t>
      </w:r>
    </w:p>
    <w:p>
      <w:pPr>
        <w:pStyle w:val="FirstParagraph"/>
      </w:pPr>
      <w:r>
        <w:t xml:space="preserve">Anti-compression: quiet stays quiet, loud reaches peak but decays fast. Антипод TAR (vise compressor) в Last Day.</w:t>
      </w:r>
    </w:p>
    <w:p>
      <w:pPr>
        <w:pStyle w:val="SourceCode"/>
      </w:pPr>
      <w:r>
        <w:rPr>
          <w:rStyle w:val="VerbatimChar"/>
        </w:rPr>
        <w:t xml:space="preserve">  Mix output ──► [Expander cell]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Envelope follower (inverted slope)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Threshold pot + ratio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VCA control (LM13700 OTA spare)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CHILL effect amount → output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RV_CHILL 100kΩ lin (amount), RV_CHILL_THRESH (internal trimmer).</w:t>
      </w:r>
      <w:r>
        <w:t xml:space="preserve"> </w:t>
      </w:r>
      <w:r>
        <w:rPr>
          <w:bCs/>
          <w:b/>
        </w:rPr>
        <w:t xml:space="preserve">CV in</w:t>
      </w:r>
      <w:r>
        <w:t xml:space="preserve">: J_CHILL_CV.</w:t>
      </w:r>
    </w:p>
    <w:bookmarkEnd w:id="47"/>
    <w:bookmarkStart w:id="48" w:name="X7d58f496dfe184905a139fb1c289e0552e956b3"/>
    <w:p>
      <w:pPr>
        <w:pStyle w:val="Heading3"/>
      </w:pPr>
      <w:r>
        <w:t xml:space="preserve">Block 25. HUM — Mains-hum antenna pickup (Phase 2)</w:t>
      </w:r>
    </w:p>
    <w:p>
      <w:pPr>
        <w:pStyle w:val="FirstParagraph"/>
      </w:pPr>
      <w:r>
        <w:t xml:space="preserve">Ferrite-coil antenna ловит сетевой 50/60Hz hum + EM-наводки → tuned amp → mix. Антипод HEATWAVE (AM-tuner ионосфера) в Last Day.</w:t>
      </w:r>
    </w:p>
    <w:p>
      <w:pPr>
        <w:pStyle w:val="SourceCode"/>
      </w:pPr>
      <w:r>
        <w:rPr>
          <w:rStyle w:val="VerbatimChar"/>
        </w:rPr>
        <w:t xml:space="preserve">  J_HUM_ANT (внешний antenna jack, optional):</w:t>
      </w:r>
      <w:r>
        <w:br/>
      </w:r>
      <w:r>
        <w:rPr>
          <w:rStyle w:val="VerbatimChar"/>
        </w:rPr>
        <w:t xml:space="preserve">    Internal: ferrite coil 1000 витков ~100mH на ferrite rod 50мм</w:t>
      </w:r>
      <w:r>
        <w:br/>
      </w:r>
      <w:r>
        <w:rPr>
          <w:rStyle w:val="VerbatimChar"/>
        </w:rPr>
        <w:t xml:space="preserve">    External (premium): coax to remote antenna or pickup coil</w:t>
      </w:r>
      <w:r>
        <w:br/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Twin-T 50/60Hz tuned amp (band-pass)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Gain stage (×100 LM13700 OTA)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VCA (RV_HUM controls level) → mix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RV_HUM 100kΩ log (level). Switch 50Hz/60Hz региональный.</w:t>
      </w:r>
      <w:r>
        <w:t xml:space="preserve"> </w:t>
      </w:r>
      <w:r>
        <w:rPr>
          <w:bCs/>
          <w:b/>
        </w:rPr>
        <w:t xml:space="preserve">CV in</w:t>
      </w:r>
      <w:r>
        <w:t xml:space="preserve">: J_HUM_CV.</w:t>
      </w:r>
    </w:p>
    <w:p>
      <w:pPr>
        <w:pStyle w:val="BodyText"/>
      </w:pPr>
      <w:r>
        <w:rPr>
          <w:bCs/>
          <w:b/>
        </w:rPr>
        <w:t xml:space="preserve">Open question</w:t>
      </w:r>
      <w:r>
        <w:t xml:space="preserve">: внутренняя antenna может ловить collateral switching noise от собственного TMR 3-1212WI DC-DC (150kHz). Mitigation: ferrite shielding coil + 50/60Hz tuned filter cuts switching frequency. Если bench prototype не подтверждает clean signal — HUM откладывается в Phase 2B с external antenna jack only.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сводная-сводка-v4-consolidated"/>
    <w:p>
      <w:pPr>
        <w:pStyle w:val="Heading2"/>
      </w:pPr>
      <w:r>
        <w:t xml:space="preserve">Сводная сводка (v4 consolidated)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25 functional blocks</w:t>
      </w:r>
      <w:r>
        <w:t xml:space="preserve"> </w:t>
      </w:r>
      <w:r>
        <w:t xml:space="preserve">total (15 ядро + 6 base FX/utility + 5 cold palette Phase 2):</w:t>
      </w:r>
    </w:p>
    <w:p>
      <w:pPr>
        <w:numPr>
          <w:ilvl w:val="1"/>
          <w:numId w:val="1020"/>
        </w:numPr>
        <w:pStyle w:val="Compact"/>
      </w:pPr>
      <w:r>
        <w:t xml:space="preserve">Blocks 1–15: core v2.1 schematic + cold palette consolidated (block 12 объединён, 15 reserved, 17/18 removed).</w:t>
      </w:r>
    </w:p>
    <w:p>
      <w:pPr>
        <w:numPr>
          <w:ilvl w:val="1"/>
          <w:numId w:val="1020"/>
        </w:numPr>
        <w:pStyle w:val="Compact"/>
      </w:pPr>
      <w:r>
        <w:t xml:space="preserve">Block 16: optional phaser (immersion layer).</w:t>
      </w:r>
    </w:p>
    <w:p>
      <w:pPr>
        <w:numPr>
          <w:ilvl w:val="1"/>
          <w:numId w:val="1020"/>
        </w:numPr>
        <w:pStyle w:val="Compact"/>
      </w:pPr>
      <w:r>
        <w:t xml:space="preserve">Block 19: isolated DC-DC (pedal SKU only).</w:t>
      </w:r>
    </w:p>
    <w:p>
      <w:pPr>
        <w:numPr>
          <w:ilvl w:val="1"/>
          <w:numId w:val="1020"/>
        </w:numPr>
        <w:pStyle w:val="Compact"/>
      </w:pPr>
      <w:r>
        <w:t xml:space="preserve">Block 20: color preset slider.</w:t>
      </w:r>
    </w:p>
    <w:p>
      <w:pPr>
        <w:numPr>
          <w:ilvl w:val="1"/>
          <w:numId w:val="1020"/>
        </w:numPr>
        <w:pStyle w:val="Compact"/>
      </w:pPr>
      <w:r>
        <w:t xml:space="preserve">Blocks 21–25: cold palette FX layer (Phase 2 upgrade — PULSE/FOG/FROST/CHILL/HUM).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6 ICs analog</w:t>
      </w:r>
      <w:r>
        <w:t xml:space="preserve">: 2× TL072 + 2× TL074 + 2× LM13700 (multiple OTA halves reused).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 MCU</w:t>
      </w:r>
      <w:r>
        <w:t xml:space="preserve">: ATtiny85 (Geiger LFSR cluster pattern + bipolar split helper logic).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 timer</w:t>
      </w:r>
      <w:r>
        <w:t xml:space="preserve">: NE555 (TOLL pulse monostable).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6 transistors</w:t>
      </w:r>
      <w:r>
        <w:t xml:space="preserve">: LSK489A dual JFET + BD139 + BD140 + 2N7000 (solenoid driver shared DAMP+TOLL).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 zener</w:t>
      </w:r>
      <w:r>
        <w:t xml:space="preserve">: BZX55C9V1.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 isolated DC-DC</w:t>
      </w:r>
      <w:r>
        <w:t xml:space="preserve"> </w:t>
      </w:r>
      <w:r>
        <w:t xml:space="preserve">(pedal only): TRACO TMR 3-1212WI (budget) или Recom RKD-1212-D (premium).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No BBD chip, no Gate/Crush ICs</w:t>
      </w:r>
      <w:r>
        <w:t xml:space="preserve"> </w:t>
      </w:r>
      <w:r>
        <w:t xml:space="preserve">— removed in v4 consolidation.</w:t>
      </w:r>
    </w:p>
    <w:p>
      <w:pPr>
        <w:pStyle w:val="FirstParagraph"/>
      </w:pPr>
      <w:r>
        <w:rPr>
          <w:bCs/>
          <w:b/>
        </w:rPr>
        <w:t xml:space="preserve">Phase 1 ship BOM</w:t>
      </w:r>
      <w:r>
        <w:t xml:space="preserve">: $90 budget /</w:t>
      </w:r>
      <w:r>
        <w:t xml:space="preserve"> </w:t>
      </w:r>
      <m:oMath>
        <m:r>
          <m:t>115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4</m:t>
            </m:r>
            <m:r>
              <m:t>б</m:t>
            </m:r>
            <m:r>
              <m:t>а</m:t>
            </m:r>
            <m:r>
              <m:t>з</m:t>
            </m:r>
            <m:r>
              <m:t>о</m:t>
            </m:r>
            <m:r>
              <m:t>в</m:t>
            </m:r>
            <m:r>
              <m:t>ы</m:t>
            </m:r>
            <m:r>
              <m:t>й</m:t>
            </m:r>
            <m:r>
              <m:rPr>
                <m:sty m:val="p"/>
              </m:rPr>
              <m:t>,</m:t>
            </m:r>
            <m:r>
              <m:t>б</m:t>
            </m:r>
            <m:r>
              <m:t>е</m:t>
            </m:r>
            <m:r>
              <m:t>з</m:t>
            </m:r>
            <m:r>
              <m:t>c</m:t>
            </m:r>
            <m:r>
              <m:t>o</m:t>
            </m:r>
            <m:r>
              <m:t>l</m:t>
            </m:r>
            <m:r>
              <m:t>d</m:t>
            </m:r>
            <m:r>
              <m:t>p</m:t>
            </m:r>
            <m:r>
              <m:t>a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F</m:t>
            </m:r>
            <m:r>
              <m:t>X</m:t>
            </m:r>
          </m:e>
        </m:d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2</m:t>
        </m:r>
        <m:r>
          <m:t>v</m:t>
        </m:r>
        <m:r>
          <m:t>3</m:t>
        </m:r>
        <m:r>
          <m:t>P</m:t>
        </m:r>
        <m:r>
          <m:t>C</m:t>
        </m:r>
        <m:r>
          <m:t>B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15 для cold palette layer → $105 budget / $130 premium full feature.</w:t>
      </w:r>
    </w:p>
    <w:p>
      <w:pPr>
        <w:pStyle w:val="BodyText"/>
      </w:pPr>
      <w:r>
        <w:rPr>
          <w:bCs/>
          <w:b/>
        </w:rPr>
        <w:t xml:space="preserve">Retail target</w:t>
      </w:r>
      <w:r>
        <w:t xml:space="preserve">: $499 budget / $649 premium (matches initial spec, sustainable margin даже с Phase 2 features included).</w:t>
      </w:r>
    </w:p>
    <w:bookmarkEnd w:id="50"/>
    <w:bookmarkStart w:id="66" w:name="полный-bom"/>
    <w:p>
      <w:pPr>
        <w:pStyle w:val="Heading2"/>
      </w:pPr>
      <w:r>
        <w:t xml:space="preserve">Полный BOM</w:t>
      </w:r>
    </w:p>
    <w:p>
      <w:pPr>
        <w:pStyle w:val="FirstParagraph"/>
      </w:pPr>
      <w:r>
        <w:t xml:space="preserve">Таблица закупок Last Night v3.0 — все компоненты для одного модуля. Цены ориентировочные (USD, retail small-quantity, Mouser/Digi-Key 2025).</w:t>
      </w:r>
    </w:p>
    <w:bookmarkStart w:id="51" w:name="active-components-ics-transistors-diodes"/>
    <w:p>
      <w:pPr>
        <w:pStyle w:val="Heading3"/>
      </w:pPr>
      <w:r>
        <w:t xml:space="preserve">Active components (ICs, transistors, diodes)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U2,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U5, U6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OTA (U5=VCA + bipolar noise VCAs, U6=phaser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Monostable 555 timer для TOLL pulse generator (5–10мс)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 (extra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Bipolar CV splitter (positive/negative comparator pair)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в U1/U3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 (Geiger LFSR cluster pattern + bipolar split logic helper)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7805 (or LM78L05)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+5V LDO для 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TO-220 (or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matched N-JFET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SOT-23-6 (SMD)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NPN BJT (push-pull NPN)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 BJT (push-pull PNP)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N-channel logic-level MOSFET (solenoid driver — shared DAMP+TOLL)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9.1V zener (continuous hiss noise — CCW noise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D_OR_A, D_OR_B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OR-gate diodes для DAMP + TOLL combined gate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D_BIAS1, D_BIAS2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D_LIM1, D_LIM2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D_ATK, D_DEC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Solenoid flyback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D_P1, D_P2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reverse polarity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D1–D6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indicators (3 in series each 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D_LED_FX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Footswitch indicators (KILL/FREEZE/TOLL/STALL)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Удалено из BOM v4 vs v3</w:t>
      </w:r>
      <w:r>
        <w:t xml:space="preserve"> </w:t>
      </w:r>
      <w:r>
        <w:t xml:space="preserve">(соответствует Decision 08):</w:t>
      </w:r>
    </w:p>
    <w:p>
      <w:pPr>
        <w:numPr>
          <w:ilvl w:val="0"/>
          <w:numId w:val="1021"/>
        </w:numPr>
        <w:pStyle w:val="Compact"/>
      </w:pPr>
      <w:r>
        <w:t xml:space="preserve">U_BBD V3207D ($5) — vinyl BBD больше не в Last Night.</w:t>
      </w:r>
    </w:p>
    <w:p>
      <w:pPr>
        <w:numPr>
          <w:ilvl w:val="0"/>
          <w:numId w:val="1021"/>
        </w:numPr>
        <w:pStyle w:val="Compact"/>
      </w:pPr>
      <w:r>
        <w:t xml:space="preserve">U_BBDCLK V3102D ($3) — clock generator для BBD.</w:t>
      </w:r>
    </w:p>
    <w:p>
      <w:pPr>
        <w:numPr>
          <w:ilvl w:val="0"/>
          <w:numId w:val="1021"/>
        </w:numPr>
        <w:pStyle w:val="Compact"/>
      </w:pPr>
      <w:r>
        <w:t xml:space="preserve">U_GATE CD4066BE ($0.40) — Gate/Crush switch.</w:t>
      </w:r>
    </w:p>
    <w:p>
      <w:pPr>
        <w:numPr>
          <w:ilvl w:val="0"/>
          <w:numId w:val="1021"/>
        </w:numPr>
        <w:pStyle w:val="Compact"/>
      </w:pPr>
      <w:r>
        <w:t xml:space="preserve">U_SH LF398N ($1.20) — crush sample-hold.</w:t>
      </w:r>
    </w:p>
    <w:p>
      <w:pPr>
        <w:numPr>
          <w:ilvl w:val="0"/>
          <w:numId w:val="1021"/>
        </w:numPr>
        <w:pStyle w:val="Compact"/>
      </w:pPr>
      <w:r>
        <w:t xml:space="preserve">U_COMP LM393 ($0.30) — gate threshold comparator (если нужен — можно использовать TL072 spare half).</w:t>
      </w:r>
    </w:p>
    <w:p>
      <w:pPr>
        <w:pStyle w:val="FirstParagraph"/>
      </w:pPr>
      <w:r>
        <w:rPr>
          <w:bCs/>
          <w:b/>
        </w:rPr>
        <w:t xml:space="preserve">Net change</w:t>
      </w:r>
      <w:r>
        <w:t xml:space="preserve">: -$10 из v3 BOM. Last Night BOM становится</w:t>
      </w:r>
      <w:r>
        <w:t xml:space="preserve"> </w:t>
      </w:r>
      <w:r>
        <w:rPr>
          <w:bCs/>
          <w:b/>
        </w:rPr>
        <w:t xml:space="preserve">дешевле</w:t>
      </w:r>
      <w:r>
        <w:t xml:space="preserve">, проще, фокусированнее.</w:t>
      </w:r>
    </w:p>
    <w:p>
      <w:pPr>
        <w:pStyle w:val="BodyText"/>
      </w:pPr>
      <w:r>
        <w:rPr>
          <w:bCs/>
          <w:b/>
        </w:rPr>
        <w:t xml:space="preserve">Добавлено в v4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U_555 NE555P ($0.25) — TOLL pulse monostable.</w:t>
      </w:r>
    </w:p>
    <w:p>
      <w:pPr>
        <w:numPr>
          <w:ilvl w:val="0"/>
          <w:numId w:val="1022"/>
        </w:numPr>
        <w:pStyle w:val="Compact"/>
      </w:pPr>
      <w:r>
        <w:t xml:space="preserve">D_OR_A, D_OR_B 1N4148 ($0.02) — OR-gate для DAMP+TOLL combined gate path.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RV_NOISE_GEIGER</w:t>
      </w:r>
      <w:r>
        <w:t xml:space="preserve"> </w:t>
      </w:r>
      <w:r>
        <w:t xml:space="preserve">— center-detent 100kΩ pot (Alpha 9mm with detent), ~$2 (vs $1.20 standard).</w:t>
      </w:r>
    </w:p>
    <w:p>
      <w:pPr>
        <w:pStyle w:val="FirstParagraph"/>
      </w:pPr>
      <w:r>
        <w:rPr>
          <w:bCs/>
          <w:b/>
        </w:rPr>
        <w:t xml:space="preserve">Net new</w:t>
      </w:r>
      <w:r>
        <w:t xml:space="preserve">: +</w:t>
      </w:r>
      <m:oMath>
        <m:r>
          <m:t>1</m:t>
        </m:r>
        <m:r>
          <m:t>д</m:t>
        </m:r>
        <m:r>
          <m:t>л</m:t>
        </m:r>
        <m:r>
          <m:t>я</m:t>
        </m:r>
        <m:r>
          <m:t>b</m:t>
        </m:r>
        <m:r>
          <m:t>i</m:t>
        </m:r>
        <m:r>
          <m:t>p</m:t>
        </m:r>
        <m:r>
          <m:t>o</m:t>
        </m:r>
        <m:r>
          <m:t>l</m:t>
        </m:r>
        <m:r>
          <m:t>a</m:t>
        </m:r>
        <m:r>
          <m:t>r</m:t>
        </m:r>
        <m:r>
          <m:t>k</m:t>
        </m:r>
        <m:r>
          <m:t>n</m:t>
        </m:r>
        <m:r>
          <m:t>o</m:t>
        </m:r>
        <m:r>
          <m:t>b</m:t>
        </m:r>
        <m:r>
          <m:rPr>
            <m:sty m:val="p"/>
          </m:rPr>
          <m:t>+</m:t>
        </m:r>
        <m:r>
          <m:t>T</m:t>
        </m:r>
        <m:r>
          <m:t>O</m:t>
        </m:r>
        <m:r>
          <m:t>L</m:t>
        </m:r>
        <m:r>
          <m:t>L</m:t>
        </m:r>
        <m:r>
          <m:t>m</m:t>
        </m:r>
        <m:r>
          <m:t>o</m:t>
        </m:r>
        <m:r>
          <m:t>n</m:t>
        </m:r>
        <m:r>
          <m:t>o</m:t>
        </m:r>
        <m:r>
          <m:t>s</m:t>
        </m:r>
        <m:r>
          <m:t>t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.</m:t>
        </m:r>
        <m:r>
          <m:t>F</m:t>
        </m:r>
        <m:r>
          <m:t>i</m:t>
        </m:r>
        <m:r>
          <m:t>n</m:t>
        </m:r>
        <m:r>
          <m:t>a</m:t>
        </m:r>
        <m:r>
          <m:t>l</m:t>
        </m:r>
        <m:r>
          <m:t>B</m:t>
        </m:r>
        <m:r>
          <m:t>O</m:t>
        </m:r>
        <m:r>
          <m:t>M</m:t>
        </m:r>
        <m:r>
          <m:t>n</m:t>
        </m:r>
        <m:r>
          <m:t>e</m:t>
        </m:r>
        <m:r>
          <m:t>t</m:t>
        </m:r>
        <m:r>
          <m:rPr>
            <m:sty m:val="p"/>
          </m:rPr>
          <m:t>: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  <w:r>
        <w:t xml:space="preserve">9 vs v3**.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active</w:t>
      </w:r>
      <w:r>
        <w:t xml:space="preserve"> </w:t>
      </w:r>
      <w:r>
        <w:t xml:space="preserve">| | | | | |</w:t>
      </w:r>
      <w:r>
        <w:t xml:space="preserve"> </w:t>
      </w:r>
      <w:r>
        <w:rPr>
          <w:bCs/>
          <w:b/>
        </w:rPr>
        <w:t xml:space="preserve">$23.95</w:t>
      </w:r>
      <w:r>
        <w:t xml:space="preserve"> </w:t>
      </w:r>
      <w:r>
        <w:t xml:space="preserve">| |</w:t>
      </w:r>
    </w:p>
    <w:bookmarkEnd w:id="51"/>
    <w:bookmarkStart w:id="52" w:name="fx-engine-new-components-v30"/>
    <w:p>
      <w:pPr>
        <w:pStyle w:val="Heading3"/>
      </w:pPr>
      <w:r>
        <w:t xml:space="preserve">FX Engine new components (v3.0)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RV_PHASE, 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+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Phaser/vinyl LFO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HiPass filter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RV_INPUT, RV_OUTPUT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gain,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slider (4P5T)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5-position vertical slider for tone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 Form slider (4P4T)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SL-4P4T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4-position horizontal slider for LFO waveform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Footswitches (3PDT ×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DPDT/3PDT 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GATE/CRUSH, BYPASS,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$30.70</w:t>
            </w:r>
          </w:p>
        </w:tc>
      </w:tr>
    </w:tbl>
    <w:bookmarkEnd w:id="52"/>
    <w:bookmarkStart w:id="53" w:name="power-supply-per-sku"/>
    <w:p>
      <w:pPr>
        <w:pStyle w:val="Heading3"/>
      </w:pPr>
      <w:r>
        <w:t xml:space="preserve">Power supply (per SKU)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IDC 2×5 connector: $0.50.</w:t>
      </w:r>
    </w:p>
    <w:p>
      <w:pPr>
        <w:numPr>
          <w:ilvl w:val="0"/>
          <w:numId w:val="1023"/>
        </w:numPr>
        <w:pStyle w:val="Compact"/>
      </w:pPr>
      <w:r>
        <w:t xml:space="preserve">1N5817 reverse protection: included above.</w:t>
      </w:r>
    </w:p>
    <w:p>
      <w:pPr>
        <w:numPr>
          <w:ilvl w:val="0"/>
          <w:numId w:val="1023"/>
        </w:numPr>
        <w:pStyle w:val="Compact"/>
      </w:pPr>
      <w:r>
        <w:t xml:space="preserve">LC filter (10µH + 10µF): $1.00.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 </w:t>
      </w:r>
      <w:r>
        <w:t xml:space="preserve">(additional):</w:t>
      </w:r>
    </w:p>
    <w:p>
      <w:pPr>
        <w:numPr>
          <w:ilvl w:val="0"/>
          <w:numId w:val="1024"/>
        </w:numPr>
        <w:pStyle w:val="Compact"/>
      </w:pPr>
      <w:r>
        <w:t xml:space="preserve">DC barrel jack 2.1mm center-negative: $1.20.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TRACO TMR 3-1212WI</w:t>
      </w:r>
      <w:r>
        <w:t xml:space="preserve"> </w:t>
      </w:r>
      <w:r>
        <w:t xml:space="preserve">isolated DC-DC (budget SKU):</w:t>
      </w:r>
      <w:r>
        <w:t xml:space="preserve"> </w:t>
      </w:r>
      <w:r>
        <w:rPr>
          <w:bCs/>
          <w:b/>
        </w:rPr>
        <w:t xml:space="preserve">$13.00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— or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(premium SKU):</w:t>
      </w:r>
      <w:r>
        <w:t xml:space="preserve"> </w:t>
      </w:r>
      <w:r>
        <w:rPr>
          <w:bCs/>
          <w:b/>
        </w:rPr>
        <w:t xml:space="preserve">$22.00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LC filter post-DC-DC (×2 rails): $2.00.</w:t>
      </w:r>
    </w:p>
    <w:bookmarkEnd w:id="53"/>
    <w:bookmarkStart w:id="54" w:name="заmена-subtotal"/>
    <w:p>
      <w:pPr>
        <w:pStyle w:val="Heading3"/>
      </w:pPr>
      <w:r>
        <w:t xml:space="preserve">Заmена subtotal</w:t>
      </w:r>
    </w:p>
    <w:p>
      <w:pPr>
        <w:pStyle w:val="FirstParagraph"/>
      </w:pPr>
      <w:r>
        <w:t xml:space="preserve">Subtotal active was $11.97 — увеличено с FX engine + DC-DC до: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active+FX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active+FX+power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premium (4-layer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budget (TMR 3-1212WI)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premium (RKD-1212-D)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$79.85</w:t>
            </w:r>
          </w:p>
        </w:tc>
      </w:tr>
    </w:tbl>
    <w:bookmarkEnd w:id="54"/>
    <w:bookmarkStart w:id="55" w:name="resistors-14w-metal-film-1-unless-noted"/>
    <w:p>
      <w:pPr>
        <w:pStyle w:val="Heading3"/>
      </w:pPr>
      <w:r>
        <w:t xml:space="preserve">Resistors (1/4W metal film 1%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Hi-Z input bias [REVISED 100kΩ→1MΩ]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R3, R_DE1, R_DE3, R_DE4, R_PE1, R_PE3, R_PE4, R_EF1, R_IABC, R_VCA_IN, R_VCA_G, R_VCA_LOAD, R_BLIN, R_SIDE_MIX, 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R_FS1, R_FS2, R_FS3, R_FS4, R_DE2 (22к OK), R_SIDE, R_SIDE_FB, R_XS1, R_XFB, R_XBIAS, R_MD, R_MW, R_MFB, R_MNI, R_SL, R_SR, R_DL, R_DR, R_SLF, R_SRF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Summing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R_GA, R_GB, R_DE2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gain, de-emph 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R_RA, R_RB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R_BA, R_BB, R_SA, R_SB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source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base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emitter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4.7Ω 5W wirewound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power resistor]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R_BIAS1, R_BIAS2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[NEW]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R_TF, R_CL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Tone/clip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current set [REVISED]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amp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100k→47k]</w:t>
            </w:r>
            <w:r>
              <w:t xml:space="preserve"> </w:t>
            </w:r>
            <w:r>
              <w:t xml:space="preserve">Solenoid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R_DCV, R_MN, R_MCV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R_PA, R_PB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gate bias (high impedance — quality matters)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Resistor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~$1.05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capacitors"/>
    <w:p>
      <w:pPr>
        <w:pStyle w:val="Heading3"/>
      </w:pPr>
      <w:r>
        <w:t xml:space="preserve">Capacitors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C_PE1, C_DE1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C0G/NP0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[CRITICAL: same batch для matching]</w:t>
            </w:r>
            <w:r>
              <w:t xml:space="preserve"> </w:t>
            </w:r>
            <w:r>
              <w:t xml:space="preserve">Murata GRM1885C1H102JA01D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C_TF, C_COL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C_PA, C_PB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AC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HF rolloff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C_HA, C_HB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HF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C_IN, C_OUT, C_SIDE, C_CA, C_CB, 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coupling Wima MKS2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1µF→220nF]</w:t>
            </w:r>
            <w:r>
              <w:t xml:space="preserve"> </w:t>
            </w:r>
            <w:r>
              <w:t xml:space="preserve">Low-leakage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1000µF 25V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220µF→1000µF]</w:t>
            </w:r>
            <w:r>
              <w:t xml:space="preserve"> </w:t>
            </w:r>
            <w:r>
              <w:t xml:space="preserve">Panasonic EEU-FR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C_B1, C_B2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 [NEW visible from caркас]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~$2.20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"/>
    <w:bookmarkStart w:id="57" w:name="X6be5d36cbbd1fc65f131cbee989caa2f7168655"/>
    <w:p>
      <w:pPr>
        <w:pStyle w:val="Heading3"/>
      </w:pPr>
      <w:r>
        <w:t xml:space="preserve">Potentiometers (Alpha RV09 9мм vertical PCB-mount)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Wet/dry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RV_ATTACK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220kΩ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1MΩ→220kΩ]</w:t>
            </w:r>
            <w:r>
              <w:t xml:space="preserve"> </w:t>
            </w:r>
            <w:r>
              <w:t xml:space="preserve">Env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decay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crossfade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$13.30</w:t>
            </w:r>
          </w:p>
        </w:tc>
      </w:tr>
    </w:tbl>
    <w:bookmarkEnd w:id="57"/>
    <w:bookmarkStart w:id="58" w:name="switches--connectors"/>
    <w:p>
      <w:pPr>
        <w:pStyle w:val="Heading3"/>
      </w:pPr>
      <w:r>
        <w:t xml:space="preserve">Switches &amp;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 on-on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C&amp;K 7101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J_IN, J_SIDE, J_OUT_L, J_OUT_R, J_CV_MIX, J_CV_DECAY, J_CV_DAMP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J_PA, J_PB (на module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(mini-XLR)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was JST]</w:t>
            </w:r>
            <w:r>
              <w:t xml:space="preserve"> </w:t>
            </w:r>
            <w:r>
              <w:t xml:space="preserve">Shielded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J_EX, J_SOL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Cartridge connections (low-criticality)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IDC 2×5 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$15.90</w:t>
            </w:r>
          </w:p>
        </w:tc>
      </w:tr>
    </w:tbl>
    <w:bookmarkEnd w:id="58"/>
    <w:bookmarkStart w:id="59" w:name="Xc68da4b79e2e6cf5bdf79fd2b3defdf59e87d1c"/>
    <w:p>
      <w:pPr>
        <w:pStyle w:val="Heading3"/>
      </w:pPr>
      <w:r>
        <w:t xml:space="preserve">Cartridge interface (на cartridge side, included с cartridge)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 jacks: TA3F (mini-XLR female)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Switchcraft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mating: JST-XH housing + crimp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Coax cable (RG-174 или sub-mini)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Belden или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interface subtotal</w:t>
            </w:r>
            <w:r>
              <w:t xml:space="preserve"> </w:t>
            </w:r>
            <w:r>
              <w:t xml:space="preserve">(per cartridge)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$7.40</w:t>
            </w:r>
          </w:p>
        </w:tc>
      </w:tr>
    </w:tbl>
    <w:bookmarkEnd w:id="59"/>
    <w:bookmarkStart w:id="60" w:name="mechanical--misc-на-module"/>
    <w:p>
      <w:pPr>
        <w:pStyle w:val="Heading3"/>
      </w:pPr>
      <w:r>
        <w:t xml:space="preserve">Mechanical &amp; misc (на module)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panel 40HP × 128.5мм (anodized, laser-etched)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hex screws (panel 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standoffs (PCB to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Knob caps (RV pots)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Shrouded LED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Solder, flux, 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Mechanical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$22.80</w:t>
            </w:r>
          </w:p>
        </w:tc>
      </w:tr>
    </w:tbl>
    <w:bookmarkEnd w:id="60"/>
    <w:bookmarkStart w:id="61" w:name="pcb-190108мм-для-40hp-формата"/>
    <w:p>
      <w:pPr>
        <w:pStyle w:val="Heading3"/>
      </w:pPr>
      <w:r>
        <w:t xml:space="preserve">PCB (190×108мм для 40HP формата)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(5-pcs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</w:tbl>
    <w:p>
      <w:pPr>
        <w:pStyle w:val="BodyText"/>
      </w:pPr>
      <w:r>
        <w:t xml:space="preserve">(40HP PCB — больше площадь, чем 20HP, поэтому цена ~2× выше.)</w:t>
      </w:r>
    </w:p>
    <w:bookmarkEnd w:id="61"/>
    <w:bookmarkStart w:id="62" w:name="total-bom-per-module-40hp"/>
    <w:p>
      <w:pPr>
        <w:pStyle w:val="Heading3"/>
      </w:pPr>
      <w:r>
        <w:t xml:space="preserve">Total BOM per module (40HP)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Switches &amp;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(40HP panel $25)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$83.22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$112.22</w:t>
            </w:r>
          </w:p>
        </w:tc>
      </w:tr>
    </w:tbl>
    <w:bookmarkEnd w:id="62"/>
    <w:bookmarkStart w:id="63" w:name="per-cartridge-typical-wood-oak"/>
    <w:p>
      <w:pPr>
        <w:pStyle w:val="Heading3"/>
      </w:pPr>
      <w:r>
        <w:t xml:space="preserve">Per cartridge (typical wood, oak)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frame (3D PETG 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plate (oak 100×40×4mm, finished)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 piezo discs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 (TA3F + JST + 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(4× neodym N42 5×5×2мм)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pin +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Foam-lined box + material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$46.40</w:t>
            </w:r>
          </w:p>
        </w:tc>
      </w:tr>
    </w:tbl>
    <w:bookmarkEnd w:id="63"/>
    <w:bookmarkStart w:id="64" w:name="premium-cartridge-titanium-с-pvdf"/>
    <w:p>
      <w:pPr>
        <w:pStyle w:val="Heading3"/>
      </w:pPr>
      <w:r>
        <w:t xml:space="preserve">Premium cartridge (titanium с PVDF)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frame (CNC-milled)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Titanium plate 100×30×1.5мм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1× piezo 27мм + 1× PVDF film LDT0-028K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+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packaging (foam + leather case + serial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premium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$105.90</w:t>
            </w:r>
          </w:p>
        </w:tc>
      </w:tr>
    </w:tbl>
    <w:bookmarkEnd w:id="64"/>
    <w:bookmarkStart w:id="65" w:name="X748a95703a1a920a972b07dc299a51d757c74ee"/>
    <w:p>
      <w:pPr>
        <w:pStyle w:val="Heading3"/>
      </w:pPr>
      <w:r>
        <w:t xml:space="preserve">Retail pricing implications (40HP flagship sizing)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budget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premium (40HP,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premium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</w:tbl>
    <w:p>
      <w:pPr>
        <w:pStyle w:val="BodyText"/>
      </w:pPr>
      <w:r>
        <w:rPr>
          <w:bCs/>
          <w:b/>
        </w:rPr>
        <w:t xml:space="preserve">Boutique sustainable</w:t>
      </w:r>
      <w:r>
        <w:t xml:space="preserve"> </w:t>
      </w:r>
      <w:r>
        <w:t xml:space="preserve">при above margins — covers R&amp;D amortization (+10–15% deduction), distribution cut (если используется), warranty reserve, manufacturing labor (DIY: own time; factory: $20-30/unit assembly).</w:t>
      </w:r>
    </w:p>
    <w:p>
      <w:pPr>
        <w:pStyle w:val="BodyText"/>
      </w:pPr>
      <w:r>
        <w:rPr>
          <w:bCs/>
          <w:b/>
        </w:rPr>
        <w:t xml:space="preserve">40HP flagship pricing</w:t>
      </w:r>
      <w:r>
        <w:t xml:space="preserve">:</w:t>
      </w:r>
      <w:r>
        <w:t xml:space="preserve"> </w:t>
      </w:r>
      <m:oMath>
        <m:r>
          <m:t>450</m:t>
        </m:r>
        <m:r>
          <m:rPr>
            <m:sty m:val="p"/>
          </m:rPr>
          <m:t>−</m:t>
        </m:r>
        <m:r>
          <m:t>550</m:t>
        </m:r>
        <m:r>
          <m:t>r</m:t>
        </m:r>
        <m:r>
          <m:t>e</m:t>
        </m:r>
        <m:r>
          <m:t>t</m:t>
        </m:r>
        <m:r>
          <m:t>a</m:t>
        </m:r>
        <m:r>
          <m:t>i</m:t>
        </m:r>
        <m:r>
          <m:t>l</m:t>
        </m:r>
        <m:r>
          <m:t>a</m:t>
        </m:r>
        <m:r>
          <m:t>l</m:t>
        </m:r>
        <m:r>
          <m:t>i</m:t>
        </m:r>
        <m:r>
          <m:t>g</m:t>
        </m:r>
        <m:r>
          <m:t>n</m:t>
        </m:r>
        <m:r>
          <m:t>s</m:t>
        </m:r>
        <m:r>
          <m:t>с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b</m:t>
        </m:r>
        <m:r>
          <m:t>o</m:t>
        </m:r>
        <m:r>
          <m:t>u</m:t>
        </m:r>
        <m:r>
          <m:t>t</m:t>
        </m:r>
        <m:r>
          <m:t>i</m:t>
        </m:r>
        <m:r>
          <m:t>q</m:t>
        </m:r>
        <m:r>
          <m:t>u</m:t>
        </m:r>
        <m:r>
          <m:t>e</m:t>
        </m:r>
        <m:r>
          <m:t>t</m:t>
        </m:r>
        <m:r>
          <m:t>i</m:t>
        </m:r>
        <m:r>
          <m:t>e</m:t>
        </m:r>
        <m:r>
          <m:t>r</m:t>
        </m:r>
        <m:r>
          <m:rPr>
            <m:sty m:val="p"/>
          </m:rPr>
          <m:t>(</m:t>
        </m:r>
        <m:r>
          <m:t>M</m:t>
        </m:r>
        <m:r>
          <m:t>a</m:t>
        </m:r>
        <m:r>
          <m:t>k</m:t>
        </m:r>
        <m:r>
          <m:t>e</m:t>
        </m:r>
        <m:r>
          <m:t>N</m:t>
        </m:r>
        <m:r>
          <m:t>o</m:t>
        </m:r>
        <m:r>
          <m:t>i</m:t>
        </m:r>
        <m:r>
          <m:t>s</m:t>
        </m:r>
        <m:r>
          <m:t>e</m:t>
        </m:r>
        <m:r>
          <m:t>S</m:t>
        </m:r>
        <m:r>
          <m:t>t</m:t>
        </m:r>
        <m:r>
          <m:t>r</m:t>
        </m:r>
        <m:r>
          <m:t>e</m:t>
        </m:r>
        <m:r>
          <m:t>g</m:t>
        </m:r>
        <m:r>
          <m:t>a</m:t>
        </m:r>
        <m:r>
          <m:t> </m:t>
        </m:r>
      </m:oMath>
      <w:r>
        <w:t xml:space="preserve">650, Mutable Instruments Beads ~</w:t>
      </w:r>
      <m:oMath>
        <m:r>
          <m:t>390</m:t>
        </m:r>
        <m:r>
          <m:rPr>
            <m:sty m:val="p"/>
          </m:rPr>
          <m:t>,</m:t>
        </m:r>
        <m:r>
          <m:t>E</m:t>
        </m:r>
        <m:r>
          <m:t>r</m:t>
        </m:r>
        <m:r>
          <m:t>i</m:t>
        </m:r>
        <m:r>
          <m:t>c</m:t>
        </m:r>
        <m:r>
          <m:t>a</m:t>
        </m:r>
        <m:r>
          <m:t>S</m:t>
        </m:r>
        <m:r>
          <m:t>y</m:t>
        </m:r>
        <m:r>
          <m:t>n</m:t>
        </m:r>
        <m:r>
          <m:t>t</m:t>
        </m:r>
        <m:r>
          <m:t>h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e</m:t>
        </m:r>
        <m:r>
          <m:t>s</m:t>
        </m:r>
        <m:r>
          <m:t> </m:t>
        </m:r>
      </m:oMath>
      <w:r>
        <w:t xml:space="preserve">750). Last Night sits в premium half с unique physical differentiation.</w:t>
      </w:r>
    </w:p>
    <w:bookmarkEnd w:id="65"/>
    <w:bookmarkEnd w:id="66"/>
    <w:bookmarkStart w:id="80" w:name="pcb-layout--зоны-и-правила-разводки"/>
    <w:p>
      <w:pPr>
        <w:pStyle w:val="Heading2"/>
      </w:pPr>
      <w:r>
        <w:t xml:space="preserve">PCB layout — зоны и правила разводки</w:t>
      </w:r>
    </w:p>
    <w:p>
      <w:pPr>
        <w:pStyle w:val="FirstParagraph"/>
      </w:pPr>
      <w:r>
        <w:t xml:space="preserve">PCB</w:t>
      </w:r>
      <w:r>
        <w:t xml:space="preserve"> </w:t>
      </w:r>
      <w:r>
        <w:rPr>
          <w:bCs/>
          <w:b/>
        </w:rPr>
        <w:t xml:space="preserve">190 × 108мм</w:t>
      </w:r>
      <w:r>
        <w:t xml:space="preserve"> </w:t>
      </w:r>
      <w:r>
        <w:t xml:space="preserve">(для 40HP формата), 2-layer FR4 1.6мм (budget) или 4-layer FR4 1.6мм (premium).</w:t>
      </w:r>
    </w:p>
    <w:bookmarkStart w:id="67" w:name="zone-diagram-top-view"/>
    <w:p>
      <w:pPr>
        <w:pStyle w:val="Heading3"/>
      </w:pPr>
      <w:r>
        <w:t xml:space="preserve">Zone diagram (top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 — wider, more breathing room)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1:  │  │ ZONE 4:          │  │ ZONE 8:        │            │</w:t>
      </w:r>
      <w:r>
        <w:br/>
      </w:r>
      <w:r>
        <w:rPr>
          <w:rStyle w:val="VerbatimChar"/>
        </w:rPr>
        <w:t xml:space="preserve">│  │ POWER    │  │ PIEZO PREAMP     │  │ SOLENOID       │            │</w:t>
      </w:r>
      <w:r>
        <w:br/>
      </w:r>
      <w:r>
        <w:rPr>
          <w:rStyle w:val="VerbatimChar"/>
        </w:rPr>
        <w:t xml:space="preserve">│  │          │  │ (Q3 LSK489A,     │  │ DRIVER         │            │</w:t>
      </w:r>
      <w:r>
        <w:br/>
      </w:r>
      <w:r>
        <w:rPr>
          <w:rStyle w:val="VerbatimChar"/>
        </w:rPr>
        <w:t xml:space="preserve">│  │ J_PWR    │  │  guard ring)     │  │ (Q5)           │            │</w:t>
      </w:r>
      <w:r>
        <w:br/>
      </w:r>
      <w:r>
        <w:rPr>
          <w:rStyle w:val="VerbatimChar"/>
        </w:rPr>
        <w:t xml:space="preserve">│  │ 1N5817×2 │  │                  │  │                │            │</w:t>
      </w:r>
      <w:r>
        <w:br/>
      </w:r>
      <w:r>
        <w:rPr>
          <w:rStyle w:val="VerbatimChar"/>
        </w:rPr>
        <w:t xml:space="preserve">│  │ C_B*     │  │ J_PA, J_PB       │  │ J_SOL          │            │</w:t>
      </w:r>
      <w:r>
        <w:br/>
      </w:r>
      <w:r>
        <w:rPr>
          <w:rStyle w:val="VerbatimChar"/>
        </w:rPr>
        <w:t xml:space="preserve">│  │ Decoupling│  │ (mini-XLR pads)  │  │ D_SOL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2:  │  │ ZONE 5:          │  │ ZONE 9:        │            │</w:t>
      </w:r>
      <w:r>
        <w:br/>
      </w:r>
      <w:r>
        <w:rPr>
          <w:rStyle w:val="VerbatimChar"/>
        </w:rPr>
        <w:t xml:space="preserve">│  │ DRIVER   │  │ FEEDBACK + FREEZE│  │ NOISE GEN      │            │</w:t>
      </w:r>
      <w:r>
        <w:br/>
      </w:r>
      <w:r>
        <w:rPr>
          <w:rStyle w:val="VerbatimChar"/>
        </w:rPr>
        <w:t xml:space="preserve">│  │ (Q1, Q2, │  │ (U4A, SW_FREEZE, │  │ (D_NOISE       │            │</w:t>
      </w:r>
      <w:r>
        <w:br/>
      </w:r>
      <w:r>
        <w:rPr>
          <w:rStyle w:val="VerbatimChar"/>
        </w:rPr>
        <w:t xml:space="preserve">│  │  R8 5W)  │  │  D_LIM diodes)   │  │  zener,        │            │</w:t>
      </w:r>
      <w:r>
        <w:br/>
      </w:r>
      <w:r>
        <w:rPr>
          <w:rStyle w:val="VerbatimChar"/>
        </w:rPr>
        <w:t xml:space="preserve">│  │          │  │                  │  │  U2C)          │            │</w:t>
      </w:r>
      <w:r>
        <w:br/>
      </w:r>
      <w:r>
        <w:rPr>
          <w:rStyle w:val="VerbatimChar"/>
        </w:rPr>
        <w:t xml:space="preserve">│  │ Thermal  │  │ J_SIDE           │  │                │            │</w:t>
      </w:r>
      <w:r>
        <w:br/>
      </w:r>
      <w:r>
        <w:rPr>
          <w:rStyle w:val="VerbatimChar"/>
        </w:rPr>
        <w:t xml:space="preserve">│  │ pads to  │  │                  │  │                │            │</w:t>
      </w:r>
      <w:r>
        <w:br/>
      </w:r>
      <w:r>
        <w:rPr>
          <w:rStyle w:val="VerbatimChar"/>
        </w:rPr>
        <w:t xml:space="preserve">│  │ panel    │  │                  │  │      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3:  │  │ ZONE 6:          │  │ ZONE 7:        │            │</w:t>
      </w:r>
      <w:r>
        <w:br/>
      </w:r>
      <w:r>
        <w:rPr>
          <w:rStyle w:val="VerbatimChar"/>
        </w:rPr>
        <w:t xml:space="preserve">│  │ INPUT/   │  │ TONE / LED CLIP /│  │ MIX / OUTPUT   │            │</w:t>
      </w:r>
      <w:r>
        <w:br/>
      </w:r>
      <w:r>
        <w:rPr>
          <w:rStyle w:val="VerbatimChar"/>
        </w:rPr>
        <w:t xml:space="preserve">│  │ PRE-EMPH │  │ ENV VCA          │  │ (U2D)          │            │</w:t>
      </w:r>
      <w:r>
        <w:br/>
      </w:r>
      <w:r>
        <w:rPr>
          <w:rStyle w:val="VerbatimChar"/>
        </w:rPr>
        <w:t xml:space="preserve">│  │ (U1A,    │  │ (U2A, D1-D6,     │  │                │            │</w:t>
      </w:r>
      <w:r>
        <w:br/>
      </w:r>
      <w:r>
        <w:rPr>
          <w:rStyle w:val="VerbatimChar"/>
        </w:rPr>
        <w:t xml:space="preserve">│  │  U3A)    │  │  U5 LM13700)     │  │ J_OUT_L,       │            │</w:t>
      </w:r>
      <w:r>
        <w:br/>
      </w:r>
      <w:r>
        <w:rPr>
          <w:rStyle w:val="VerbatimChar"/>
        </w:rPr>
        <w:t xml:space="preserve">│  │          │  │                  │  │ J_OUT_R        │            │</w:t>
      </w:r>
      <w:r>
        <w:br/>
      </w:r>
      <w:r>
        <w:rPr>
          <w:rStyle w:val="VerbatimChar"/>
        </w:rPr>
        <w:t xml:space="preserve">│  │ J_IN     │  │ J_CV_DAMP        │  │ J_CV_MIX,      │            │</w:t>
      </w:r>
      <w:r>
        <w:br/>
      </w:r>
      <w:r>
        <w:rPr>
          <w:rStyle w:val="VerbatimChar"/>
        </w:rPr>
        <w:t xml:space="preserve">│  │          │  │ J_CV_DECAY       │  │ J_CV_DECAY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67"/>
    <w:bookmarkStart w:id="68" w:name="strategy-разделение-gnd-зон"/>
    <w:p>
      <w:pPr>
        <w:pStyle w:val="Heading3"/>
      </w:pPr>
      <w:r>
        <w:t xml:space="preserve">Strategy: разделение GND зон</w:t>
      </w:r>
    </w:p>
    <w:p>
      <w:pPr>
        <w:pStyle w:val="FirstParagraph"/>
      </w:pPr>
      <w:r>
        <w:rPr>
          <w:bCs/>
          <w:b/>
        </w:rPr>
        <w:t xml:space="preserve">AGND</w:t>
      </w:r>
      <w:r>
        <w:t xml:space="preserve"> </w:t>
      </w:r>
      <w:r>
        <w:t xml:space="preserve">(analog ground — критическая):</w:t>
      </w:r>
    </w:p>
    <w:p>
      <w:pPr>
        <w:numPr>
          <w:ilvl w:val="0"/>
          <w:numId w:val="1025"/>
        </w:numPr>
        <w:pStyle w:val="Compact"/>
      </w:pPr>
      <w:r>
        <w:t xml:space="preserve">Zone 3 (input/pre-emphasis).</w:t>
      </w:r>
    </w:p>
    <w:p>
      <w:pPr>
        <w:numPr>
          <w:ilvl w:val="0"/>
          <w:numId w:val="1025"/>
        </w:numPr>
        <w:pStyle w:val="Compact"/>
      </w:pPr>
      <w:r>
        <w:t xml:space="preserve">Zone 4 (piezo preamp — самая чувствительная).</w:t>
      </w:r>
    </w:p>
    <w:p>
      <w:pPr>
        <w:numPr>
          <w:ilvl w:val="0"/>
          <w:numId w:val="1025"/>
        </w:numPr>
        <w:pStyle w:val="Compact"/>
      </w:pPr>
      <w:r>
        <w:t xml:space="preserve">Zone 5 (feedback summing).</w:t>
      </w:r>
    </w:p>
    <w:p>
      <w:pPr>
        <w:numPr>
          <w:ilvl w:val="0"/>
          <w:numId w:val="1025"/>
        </w:numPr>
        <w:pStyle w:val="Compact"/>
      </w:pPr>
      <w:r>
        <w:t xml:space="preserve">Zone 6 (tone/clip/VCA).</w:t>
      </w:r>
    </w:p>
    <w:p>
      <w:pPr>
        <w:numPr>
          <w:ilvl w:val="0"/>
          <w:numId w:val="1025"/>
        </w:numPr>
        <w:pStyle w:val="Compact"/>
      </w:pPr>
      <w:r>
        <w:t xml:space="preserve">Zone 7 (mix/output).</w:t>
      </w:r>
    </w:p>
    <w:p>
      <w:pPr>
        <w:pStyle w:val="FirstParagraph"/>
      </w:pPr>
      <w:r>
        <w:rPr>
          <w:bCs/>
          <w:b/>
        </w:rPr>
        <w:t xml:space="preserve">DGND</w:t>
      </w:r>
      <w:r>
        <w:t xml:space="preserve"> </w:t>
      </w:r>
      <w:r>
        <w:t xml:space="preserve">(digital/switching):</w:t>
      </w:r>
    </w:p>
    <w:p>
      <w:pPr>
        <w:numPr>
          <w:ilvl w:val="0"/>
          <w:numId w:val="1026"/>
        </w:numPr>
        <w:pStyle w:val="Compact"/>
      </w:pPr>
      <w:r>
        <w:t xml:space="preserve">Zone 8 (solenoid driver).</w:t>
      </w:r>
    </w:p>
    <w:p>
      <w:pPr>
        <w:numPr>
          <w:ilvl w:val="0"/>
          <w:numId w:val="1026"/>
        </w:numPr>
        <w:pStyle w:val="Compact"/>
      </w:pPr>
      <w:r>
        <w:t xml:space="preserve">Zone 9 (noise generator — может coupling).</w:t>
      </w:r>
    </w:p>
    <w:p>
      <w:pPr>
        <w:numPr>
          <w:ilvl w:val="0"/>
          <w:numId w:val="1026"/>
        </w:numPr>
        <w:pStyle w:val="Compact"/>
      </w:pPr>
      <w:r>
        <w:t xml:space="preserve">LED indicators.</w:t>
      </w:r>
    </w:p>
    <w:p>
      <w:pPr>
        <w:pStyle w:val="FirstParagraph"/>
      </w:pPr>
      <w:r>
        <w:rPr>
          <w:bCs/>
          <w:b/>
        </w:rPr>
        <w:t xml:space="preserve">PGND</w:t>
      </w:r>
      <w:r>
        <w:t xml:space="preserve"> </w:t>
      </w:r>
      <w:r>
        <w:t xml:space="preserve">(power):</w:t>
      </w:r>
    </w:p>
    <w:p>
      <w:pPr>
        <w:numPr>
          <w:ilvl w:val="0"/>
          <w:numId w:val="1027"/>
        </w:numPr>
        <w:pStyle w:val="Compact"/>
      </w:pPr>
      <w:r>
        <w:t xml:space="preserve">Zone 1 (power supply).</w:t>
      </w:r>
    </w:p>
    <w:p>
      <w:pPr>
        <w:numPr>
          <w:ilvl w:val="0"/>
          <w:numId w:val="1027"/>
        </w:numPr>
        <w:pStyle w:val="Compact"/>
      </w:pPr>
      <w:r>
        <w:t xml:space="preserve">Zone 2 (driver amp output stage — high current).</w:t>
      </w:r>
    </w:p>
    <w:p>
      <w:pPr>
        <w:pStyle w:val="FirstParagraph"/>
      </w:pPr>
      <w:r>
        <w:rPr>
          <w:bCs/>
          <w:b/>
        </w:rPr>
        <w:t xml:space="preserve">Star ground tie</w:t>
      </w:r>
      <w:r>
        <w:t xml:space="preserve">: AGND, DGND, PGND соединяются в</w:t>
      </w:r>
      <w:r>
        <w:t xml:space="preserve"> </w:t>
      </w:r>
      <w:r>
        <w:rPr>
          <w:bCs/>
          <w:b/>
        </w:rPr>
        <w:t xml:space="preserve">одной точке</w:t>
      </w:r>
      <w:r>
        <w:t xml:space="preserve"> </w:t>
      </w:r>
      <w:r>
        <w:t xml:space="preserve">около J_PWR. Выглядит как 3 отдельных pour zones, ведущих в одну central point.</w:t>
      </w:r>
    </w:p>
    <w:bookmarkEnd w:id="68"/>
    <w:bookmarkStart w:id="73" w:name="critical-routing-rules"/>
    <w:p>
      <w:pPr>
        <w:pStyle w:val="Heading3"/>
      </w:pPr>
      <w:r>
        <w:t xml:space="preserve">Critical routing rules</w:t>
      </w:r>
    </w:p>
    <w:bookmarkStart w:id="69" w:name="jfet-gate-trace-zone-4"/>
    <w:p>
      <w:pPr>
        <w:pStyle w:val="Heading4"/>
      </w:pPr>
      <w:r>
        <w:t xml:space="preserve">JFET gate trace (Zone 4)</w:t>
      </w:r>
    </w:p>
    <w:p>
      <w:pPr>
        <w:pStyle w:val="SourceCode"/>
      </w:pPr>
      <w:r>
        <w:rPr>
          <w:rStyle w:val="VerbatimChar"/>
        </w:rPr>
        <w:t xml:space="preserve">J_PA (mini-XLR pin 2) ──[short trace 5–10mm, surrounded by guard ring]── Q3 Gate A pad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R_PA 10MΩ (close к gate, &lt;3mm) 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AGND</w:t>
      </w:r>
    </w:p>
    <w:p>
      <w:pPr>
        <w:pStyle w:val="FirstParagraph"/>
      </w:pPr>
      <w:r>
        <w:t xml:space="preserve">Guard ring requirements:</w:t>
      </w:r>
    </w:p>
    <w:p>
      <w:pPr>
        <w:numPr>
          <w:ilvl w:val="0"/>
          <w:numId w:val="1028"/>
        </w:numPr>
        <w:pStyle w:val="Compact"/>
      </w:pPr>
      <w:r>
        <w:t xml:space="preserve">0.5мм GND trace вокруг entire trace + Q3 gate pad area.</w:t>
      </w:r>
    </w:p>
    <w:p>
      <w:pPr>
        <w:numPr>
          <w:ilvl w:val="0"/>
          <w:numId w:val="1028"/>
        </w:numPr>
        <w:pStyle w:val="Compact"/>
      </w:pPr>
      <w:r>
        <w:t xml:space="preserve">Via stitching каждые 2мм along guard.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 other signals routed within 5мм</w:t>
      </w:r>
      <w:r>
        <w:t xml:space="preserve"> </w:t>
      </w:r>
      <w:r>
        <w:t xml:space="preserve">of guard ring.</w:t>
      </w:r>
    </w:p>
    <w:p>
      <w:pPr>
        <w:numPr>
          <w:ilvl w:val="0"/>
          <w:numId w:val="1028"/>
        </w:numPr>
        <w:pStyle w:val="Compact"/>
      </w:pPr>
      <w:r>
        <w:t xml:space="preserve">4-layer PCB: GND plane на layer 2 directly under guard area.</w:t>
      </w:r>
    </w:p>
    <w:bookmarkEnd w:id="69"/>
    <w:bookmarkStart w:id="70" w:name="solenoid-driver-loop-zone-8"/>
    <w:p>
      <w:pPr>
        <w:pStyle w:val="Heading4"/>
      </w:pPr>
      <w:r>
        <w:t xml:space="preserve">Solenoid driver loop (Zone 8)</w:t>
      </w:r>
    </w:p>
    <w:p>
      <w:pPr>
        <w:pStyle w:val="FirstParagraph"/>
      </w:pPr>
      <w:r>
        <w:t xml:space="preserve">Loop area minimization (reduce EMI radiation):</w:t>
      </w:r>
    </w:p>
    <w:p>
      <w:pPr>
        <w:pStyle w:val="SourceCode"/>
      </w:pPr>
      <w:r>
        <w:rPr>
          <w:rStyle w:val="VerbatimChar"/>
        </w:rPr>
        <w:t xml:space="preserve">+12V rail ──┬── Solenoid coil (на cartridge) ─── return ──┬── Q5 drain ──┬── Q5 source ── PGND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D_SOL (flyback, anode to source, cathode +12V)│                │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(R8 not in this loop;</w:t>
      </w:r>
      <w:r>
        <w:br/>
      </w:r>
      <w:r>
        <w:rPr>
          <w:rStyle w:val="VerbatimChar"/>
        </w:rPr>
        <w:t xml:space="preserve">                                                                        R8 is в exciter path)</w:t>
      </w:r>
    </w:p>
    <w:p>
      <w:pPr>
        <w:pStyle w:val="FirstParagraph"/>
      </w:pPr>
      <w:r>
        <w:t xml:space="preserve">Loop physical area &lt;100мм² recommended. Compact placement: D_SOL within 5мм от Q5.</w:t>
      </w:r>
    </w:p>
    <w:bookmarkEnd w:id="70"/>
    <w:bookmarkStart w:id="71" w:name="piezo-input-traces-zone-4"/>
    <w:p>
      <w:pPr>
        <w:pStyle w:val="Heading4"/>
      </w:pPr>
      <w:r>
        <w:t xml:space="preserve">Piezo input traces (Zone 4)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Length &lt;20мм</w:t>
      </w:r>
      <w:r>
        <w:t xml:space="preserve"> </w:t>
      </w:r>
      <w:r>
        <w:t xml:space="preserve">from mini-XLR pad к LSK489A gate.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Width 0.2мм</w:t>
      </w:r>
      <w:r>
        <w:t xml:space="preserve"> </w:t>
      </w:r>
      <w:r>
        <w:t xml:space="preserve">(minimal — high impedance).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GND pour</w:t>
      </w:r>
      <w:r>
        <w:t xml:space="preserve"> </w:t>
      </w:r>
      <w:r>
        <w:t xml:space="preserve">на both sides of trace + via stitching.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vias</w:t>
      </w:r>
      <w:r>
        <w:t xml:space="preserve"> </w:t>
      </w:r>
      <w:r>
        <w:t xml:space="preserve">на signal trace itself.</w:t>
      </w:r>
    </w:p>
    <w:p>
      <w:pPr>
        <w:numPr>
          <w:ilvl w:val="0"/>
          <w:numId w:val="1029"/>
        </w:numPr>
        <w:pStyle w:val="Compact"/>
      </w:pPr>
      <w:r>
        <w:t xml:space="preserve">4-layer PCB: signal trace on top layer, GND plane (layer 2) directly underneath = de facto coaxial.</w:t>
      </w:r>
    </w:p>
    <w:bookmarkEnd w:id="71"/>
    <w:bookmarkStart w:id="72" w:name="push-pull-power-path-zone-2"/>
    <w:p>
      <w:pPr>
        <w:pStyle w:val="Heading4"/>
      </w:pPr>
      <w:r>
        <w:t xml:space="preserve">Push-pull power path (Zone 2)</w:t>
      </w:r>
    </w:p>
    <w:p>
      <w:pPr>
        <w:numPr>
          <w:ilvl w:val="0"/>
          <w:numId w:val="1030"/>
        </w:numPr>
        <w:pStyle w:val="Compact"/>
      </w:pPr>
      <w:r>
        <w:t xml:space="preserve">Symmetry: Q1 and Q2 trace lengths matched (≤2мм difference).</w:t>
      </w:r>
    </w:p>
    <w:p>
      <w:pPr>
        <w:numPr>
          <w:ilvl w:val="0"/>
          <w:numId w:val="1030"/>
        </w:numPr>
        <w:pStyle w:val="Compact"/>
      </w:pPr>
      <w:r>
        <w:t xml:space="preserve">Thermal coupling: Q1 и Q2 placed adjacent (&lt;5мм apart) для shared thermal mass.</w:t>
      </w:r>
    </w:p>
    <w:p>
      <w:pPr>
        <w:numPr>
          <w:ilvl w:val="0"/>
          <w:numId w:val="1030"/>
        </w:numPr>
        <w:pStyle w:val="Compact"/>
      </w:pPr>
      <w:r>
        <w:t xml:space="preserve">R8 isolated: vertically mounted (на edge), thermally isolated от Q1/Q2.</w:t>
      </w:r>
    </w:p>
    <w:p>
      <w:pPr>
        <w:numPr>
          <w:ilvl w:val="0"/>
          <w:numId w:val="1030"/>
        </w:numPr>
        <w:pStyle w:val="Compact"/>
      </w:pPr>
      <w:r>
        <w:t xml:space="preserve">C_DC (1000µF electrolytic): polarized, marker visible после assembly.</w:t>
      </w:r>
    </w:p>
    <w:bookmarkEnd w:id="72"/>
    <w:bookmarkEnd w:id="73"/>
    <w:bookmarkStart w:id="74" w:name="decoupling-placement"/>
    <w:p>
      <w:pPr>
        <w:pStyle w:val="Heading3"/>
      </w:pPr>
      <w:r>
        <w:t xml:space="preserve">Decoupling placement</w:t>
      </w:r>
    </w:p>
    <w:p>
      <w:pPr>
        <w:pStyle w:val="FirstParagraph"/>
      </w:pPr>
      <w:r>
        <w:t xml:space="preserve">Каждый IC получает</w:t>
      </w:r>
      <w:r>
        <w:t xml:space="preserve"> </w:t>
      </w:r>
      <w:r>
        <w:rPr>
          <w:bCs/>
          <w:b/>
        </w:rPr>
        <w:t xml:space="preserve">100nF X7R ceramic</w:t>
      </w:r>
      <w:r>
        <w:t xml:space="preserve"> </w:t>
      </w:r>
      <w:r>
        <w:t xml:space="preserve">на каждом power pin (V+ и V-), расположенный</w:t>
      </w:r>
      <w:r>
        <w:t xml:space="preserve"> </w:t>
      </w:r>
      <w:r>
        <w:rPr>
          <w:bCs/>
          <w:b/>
        </w:rPr>
        <w:t xml:space="preserve">&lt;5мм от pin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(V+ pin 8), C2 (V- pin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(V+ pin 4), C4 (V- pin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 (LM13700)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(V+ pin 11), C10 (V- pin 6)</w:t>
            </w:r>
          </w:p>
        </w:tc>
      </w:tr>
    </w:tbl>
    <w:p>
      <w:pPr>
        <w:pStyle w:val="BodyText"/>
      </w:pPr>
      <w:r>
        <w:t xml:space="preserve">Дополнительно для LM13700:</w:t>
      </w:r>
      <w:r>
        <w:t xml:space="preserve"> </w:t>
      </w:r>
      <w:r>
        <w:rPr>
          <w:bCs/>
          <w:b/>
        </w:rPr>
        <w:t xml:space="preserve">10µF tantalum/electrolytic</w:t>
      </w:r>
      <w:r>
        <w:t xml:space="preserve"> </w:t>
      </w:r>
      <w:r>
        <w:t xml:space="preserve">parallel с 100nF (для switching transients OTA Iabc).</w:t>
      </w:r>
    </w:p>
    <w:bookmarkEnd w:id="74"/>
    <w:bookmarkStart w:id="75" w:name="X2b3c0f37428bc2980474e4947d2b6fd362d2526"/>
    <w:p>
      <w:pPr>
        <w:pStyle w:val="Heading3"/>
      </w:pPr>
      <w:r>
        <w:t xml:space="preserve">4-layer PCB stackup (premium)</w:t>
      </w:r>
    </w:p>
    <w:p>
      <w:pPr>
        <w:pStyle w:val="SourceCode"/>
      </w:pPr>
      <w:r>
        <w:rPr>
          <w:rStyle w:val="VerbatimChar"/>
        </w:rPr>
        <w:t xml:space="preserve">Layer 1 (Top):     Components + signal traces</w:t>
      </w:r>
      <w:r>
        <w:br/>
      </w:r>
      <w:r>
        <w:rPr>
          <w:rStyle w:val="VerbatimChar"/>
        </w:rPr>
        <w:t xml:space="preserve">Layer 2 (Internal): Solid AGND plane (no breaks)</w:t>
      </w:r>
      <w:r>
        <w:br/>
      </w:r>
      <w:r>
        <w:rPr>
          <w:rStyle w:val="VerbatimChar"/>
        </w:rPr>
        <w:t xml:space="preserve">Layer 3 (Internal): Power planes (split: +12V зона, -12V зона)</w:t>
      </w:r>
      <w:r>
        <w:br/>
      </w:r>
      <w:r>
        <w:rPr>
          <w:rStyle w:val="VerbatimChar"/>
        </w:rPr>
        <w:t xml:space="preserve">Layer 4 (Bottom):   Signal traces + DGND/PGND pours</w:t>
      </w:r>
    </w:p>
    <w:p>
      <w:pPr>
        <w:pStyle w:val="FirstParagraph"/>
      </w:pPr>
      <w:r>
        <w:t xml:space="preserve">Via stitching:</w:t>
      </w:r>
    </w:p>
    <w:p>
      <w:pPr>
        <w:numPr>
          <w:ilvl w:val="0"/>
          <w:numId w:val="1031"/>
        </w:numPr>
        <w:pStyle w:val="Compact"/>
      </w:pPr>
      <w:r>
        <w:t xml:space="preserve">AGND vias каждые 5мм along critical traces (piezo, signal).</w:t>
      </w:r>
    </w:p>
    <w:p>
      <w:pPr>
        <w:numPr>
          <w:ilvl w:val="0"/>
          <w:numId w:val="1031"/>
        </w:numPr>
        <w:pStyle w:val="Compact"/>
      </w:pPr>
      <w:r>
        <w:t xml:space="preserve">Power vias parallel для current carrying.</w:t>
      </w:r>
    </w:p>
    <w:p>
      <w:pPr>
        <w:numPr>
          <w:ilvl w:val="0"/>
          <w:numId w:val="1031"/>
        </w:numPr>
        <w:pStyle w:val="Compact"/>
      </w:pPr>
      <w:r>
        <w:t xml:space="preserve">GND tie vias: top GND ↔ AGND plane ↔ bottom DGND/PGND через single-point.</w:t>
      </w:r>
    </w:p>
    <w:bookmarkEnd w:id="75"/>
    <w:bookmarkStart w:id="76" w:name="X3f74c4e4fb56d1c0519043504b11c40402f4390"/>
    <w:p>
      <w:pPr>
        <w:pStyle w:val="Heading3"/>
      </w:pPr>
      <w:r>
        <w:t xml:space="preserve">2-layer PCB (budget) compromise</w:t>
      </w:r>
    </w:p>
    <w:p>
      <w:pPr>
        <w:pStyle w:val="FirstParagraph"/>
      </w:pPr>
      <w:r>
        <w:t xml:space="preserve">Без internal planes — split bottom pour для AGND vs DGND/PGND. Critical:</w:t>
      </w:r>
    </w:p>
    <w:p>
      <w:pPr>
        <w:numPr>
          <w:ilvl w:val="0"/>
          <w:numId w:val="1032"/>
        </w:numPr>
        <w:pStyle w:val="Compact"/>
      </w:pPr>
      <w:r>
        <w:t xml:space="preserve">Star ground point у J_PWR.</w:t>
      </w:r>
    </w:p>
    <w:p>
      <w:pPr>
        <w:numPr>
          <w:ilvl w:val="0"/>
          <w:numId w:val="1032"/>
        </w:numPr>
        <w:pStyle w:val="Compact"/>
      </w:pPr>
      <w:r>
        <w:t xml:space="preserve">Узкие traces (&lt;0.5мм) соединяющие GND zones — это deliberate "fuse-link" против ground loops.</w:t>
      </w:r>
    </w:p>
    <w:p>
      <w:pPr>
        <w:numPr>
          <w:ilvl w:val="0"/>
          <w:numId w:val="1032"/>
        </w:numPr>
        <w:pStyle w:val="Compact"/>
      </w:pPr>
      <w:r>
        <w:t xml:space="preserve">Ferrite bead optional на solenoid +12V supply (snubs switching transients на shared supply).</w:t>
      </w:r>
    </w:p>
    <w:bookmarkEnd w:id="76"/>
    <w:bookmarkStart w:id="77" w:name="component-placement-priority"/>
    <w:p>
      <w:pPr>
        <w:pStyle w:val="Heading3"/>
      </w:pPr>
      <w:r>
        <w:t xml:space="preserve">Component placement priority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J_PWR</w:t>
      </w:r>
      <w:r>
        <w:t xml:space="preserve"> </w:t>
      </w:r>
      <w:r>
        <w:t xml:space="preserve">— у edge.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Power supply zone (Zone 1)</w:t>
      </w:r>
      <w:r>
        <w:t xml:space="preserve"> </w:t>
      </w:r>
      <w:r>
        <w:t xml:space="preserve">— adjacent to J_PWR.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Driver Amp (Zone 2)</w:t>
      </w:r>
      <w:r>
        <w:t xml:space="preserve"> </w:t>
      </w:r>
      <w:r>
        <w:t xml:space="preserve">— adjacent to power, with thermal exit к panel.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Mini-XLR jacks</w:t>
      </w:r>
      <w:r>
        <w:t xml:space="preserve"> </w:t>
      </w:r>
      <w:r>
        <w:t xml:space="preserve">— у opposite edge from J_PWR (signal entry от cartridge dock).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JFET preamp (Zone 4)</w:t>
      </w:r>
      <w:r>
        <w:t xml:space="preserve"> </w:t>
      </w:r>
      <w:r>
        <w:t xml:space="preserve">— close to mini-XLR jacks (&lt;20мм trace length).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Solenoid driver (Zone 8)</w:t>
      </w:r>
      <w:r>
        <w:t xml:space="preserve"> </w:t>
      </w:r>
      <w:r>
        <w:t xml:space="preserve">— opposite corner from JFET preamp (&gt;40мм physical separation).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Noise generator (Zone 9)</w:t>
      </w:r>
      <w:r>
        <w:t xml:space="preserve"> </w:t>
      </w:r>
      <w:r>
        <w:t xml:space="preserve">— isolated, separate from signal path.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Output (Zone 7)</w:t>
      </w:r>
      <w:r>
        <w:t xml:space="preserve"> </w:t>
      </w:r>
      <w:r>
        <w:t xml:space="preserve">— у edge near panel jacks.</w:t>
      </w:r>
    </w:p>
    <w:bookmarkEnd w:id="77"/>
    <w:bookmarkStart w:id="78" w:name="mounting-holes"/>
    <w:p>
      <w:pPr>
        <w:pStyle w:val="Heading3"/>
      </w:pPr>
      <w:r>
        <w:t xml:space="preserve">Mounting holes</w:t>
      </w:r>
    </w:p>
    <w:p>
      <w:pPr>
        <w:pStyle w:val="FirstParagraph"/>
      </w:pPr>
      <w:r>
        <w:t xml:space="preserve">4× M3 holes на corners PCB — secured к panel rails. Не overlapping traces (1мм keepout).</w:t>
      </w:r>
    </w:p>
    <w:bookmarkEnd w:id="78"/>
    <w:bookmarkStart w:id="79" w:name="silkscreen"/>
    <w:p>
      <w:pPr>
        <w:pStyle w:val="Heading3"/>
      </w:pPr>
      <w:r>
        <w:t xml:space="preserve">Silkscreen</w:t>
      </w:r>
    </w:p>
    <w:p>
      <w:pPr>
        <w:numPr>
          <w:ilvl w:val="0"/>
          <w:numId w:val="1034"/>
        </w:numPr>
        <w:pStyle w:val="Compact"/>
      </w:pPr>
      <w:r>
        <w:t xml:space="preserve">Component reference designators visible.</w:t>
      </w:r>
    </w:p>
    <w:p>
      <w:pPr>
        <w:numPr>
          <w:ilvl w:val="0"/>
          <w:numId w:val="1034"/>
        </w:numPr>
        <w:pStyle w:val="Compact"/>
      </w:pPr>
      <w:r>
        <w:t xml:space="preserve">Polarity marks для diodes, electrolytic caps, IC orientation (pin 1 dot).</w:t>
      </w:r>
    </w:p>
    <w:p>
      <w:pPr>
        <w:numPr>
          <w:ilvl w:val="0"/>
          <w:numId w:val="1034"/>
        </w:numPr>
        <w:pStyle w:val="Compact"/>
      </w:pPr>
      <w:r>
        <w:t xml:space="preserve">ICs orientation arrows.</w:t>
      </w:r>
    </w:p>
    <w:p>
      <w:pPr>
        <w:numPr>
          <w:ilvl w:val="0"/>
          <w:numId w:val="1034"/>
        </w:numPr>
        <w:pStyle w:val="Compact"/>
      </w:pPr>
      <w:r>
        <w:t xml:space="preserve">Critical notes: "DO NOT ROUTE SIGNALS NEAR JFET GATE (guard zone)" и "R8 5W WIREWOUND ONLY".</w:t>
      </w:r>
    </w:p>
    <w:bookmarkEnd w:id="79"/>
    <w:bookmarkEnd w:id="80"/>
    <w:bookmarkStart w:id="92" w:name="картридж--механика-и-сборка"/>
    <w:p>
      <w:pPr>
        <w:pStyle w:val="Heading2"/>
      </w:pPr>
      <w:r>
        <w:t xml:space="preserve">Картридж — механика и сборка</w:t>
      </w:r>
    </w:p>
    <w:bookmarkStart w:id="81" w:name="cartridge-frame-design"/>
    <w:p>
      <w:pPr>
        <w:pStyle w:val="Heading3"/>
      </w:pPr>
      <w:r>
        <w:t xml:space="preserve">Cartridge frame design</w:t>
      </w:r>
    </w:p>
    <w:p>
      <w:pPr>
        <w:pStyle w:val="SourceCode"/>
      </w:pPr>
      <w:r>
        <w:rPr>
          <w:rStyle w:val="VerbatimChar"/>
        </w:rPr>
        <w:t xml:space="preserve">Front view (cartridge facing user):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← Frame 110×65×30мм</w:t>
      </w:r>
      <w:r>
        <w:br/>
      </w:r>
      <w:r>
        <w:rPr>
          <w:rStyle w:val="VerbatimChar"/>
        </w:rPr>
        <w:t xml:space="preserve">│  ┌────────────────────────────┐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│      [ Plate window ]      │  │  ← Plate visible через cutout</w:t>
      </w:r>
      <w:r>
        <w:br/>
      </w:r>
      <w:r>
        <w:rPr>
          <w:rStyle w:val="VerbatimChar"/>
        </w:rPr>
        <w:t xml:space="preserve">│  │      100×40мм (typ.)       │  │     (varies per material)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◯ Magnet 1   Magnet 2 ◯         │  ← 4 magnets, neodym N42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◯ Magnet 3   Magnet 4 ◯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Side: TA3F mini-XLR ×2          │  ← Audio (piezo)</w:t>
      </w:r>
      <w:r>
        <w:br/>
      </w:r>
      <w:r>
        <w:rPr>
          <w:rStyle w:val="VerbatimChar"/>
        </w:rPr>
        <w:t xml:space="preserve">│  Side: JST-XH ×2                 │  ← Exciter, solenoid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Material label / serial # /     │</w:t>
      </w:r>
      <w:r>
        <w:br/>
      </w:r>
      <w:r>
        <w:rPr>
          <w:rStyle w:val="VerbatimChar"/>
        </w:rPr>
        <w:t xml:space="preserve">│  laser-etched logo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Side view (cross-section):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 (variable thickness 0.5–6мм) - exciter mount on top face A</w:t>
      </w:r>
      <w:r>
        <w:br/>
      </w:r>
      <w:r>
        <w:rPr>
          <w:rStyle w:val="VerbatimChar"/>
        </w:rPr>
        <w:t xml:space="preserve">│ ──┬───────────────────────────┬── Rubber rail (top)</w:t>
      </w:r>
      <w:r>
        <w:br/>
      </w:r>
      <w:r>
        <w:rPr>
          <w:rStyle w:val="VerbatimChar"/>
        </w:rPr>
        <w:t xml:space="preserve">│   │     [PLATE]                │</w:t>
      </w:r>
      <w:r>
        <w:br/>
      </w:r>
      <w:r>
        <w:rPr>
          <w:rStyle w:val="VerbatimChar"/>
        </w:rPr>
        <w:t xml:space="preserve">│ ──┴───────────────────────────┴── Rubber rail (bottom)</w:t>
      </w:r>
      <w:r>
        <w:br/>
      </w:r>
      <w:r>
        <w:rPr>
          <w:rStyle w:val="VerbatimChar"/>
        </w:rPr>
        <w:t xml:space="preserve">│  Piezo A (Face B, near exciter)</w:t>
      </w:r>
      <w:r>
        <w:br/>
      </w:r>
      <w:r>
        <w:rPr>
          <w:rStyle w:val="VerbatimChar"/>
        </w:rPr>
        <w:t xml:space="preserve">│  Piezo B (Face B, far end)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│  Frame (PETG / aluminum)</w:t>
      </w:r>
      <w:r>
        <w:br/>
      </w:r>
      <w:r>
        <w:rPr>
          <w:rStyle w:val="VerbatimChar"/>
        </w:rPr>
        <w:t xml:space="preserve">│  Connectors на side wall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81"/>
    <w:bookmarkStart w:id="82" w:name="mounting-hardware"/>
    <w:p>
      <w:pPr>
        <w:pStyle w:val="Heading3"/>
      </w:pPr>
      <w:r>
        <w:t xml:space="preserve">Mounting hardware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Plate retention</w:t>
      </w:r>
      <w:r>
        <w:t xml:space="preserve">: 2× rubber rails (top, bottom) — silicone strips, 2мм thick. Compress slightly при insertion plate.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Frame mount к module</w:t>
      </w:r>
      <w:r>
        <w:t xml:space="preserve">: 4× neodym N42 magnets 5×5×2мм (recessed в frame), aligned с steel plates на module dock.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Retention pin</w:t>
      </w:r>
      <w:r>
        <w:t xml:space="preserve">: spring-loaded plunger (small, like от mini-DIN connector) prevents accidental drop при rack inversion.</w:t>
      </w:r>
    </w:p>
    <w:bookmarkEnd w:id="82"/>
    <w:bookmarkStart w:id="83" w:name="cartridge-interface"/>
    <w:p>
      <w:pPr>
        <w:pStyle w:val="Heading3"/>
      </w:pPr>
      <w:r>
        <w:t xml:space="preserve">Cartridge interface</w:t>
      </w:r>
    </w:p>
    <w:p>
      <w:pPr>
        <w:pStyle w:val="SourceCode"/>
      </w:pPr>
      <w:r>
        <w:rPr>
          <w:rStyle w:val="VerbatimChar"/>
        </w:rPr>
        <w:t xml:space="preserve">Cartridge side wall: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┌─────────┐ ┌─────────┐            │</w:t>
      </w:r>
      <w:r>
        <w:br/>
      </w:r>
      <w:r>
        <w:rPr>
          <w:rStyle w:val="VerbatimChar"/>
        </w:rPr>
        <w:t xml:space="preserve">│  │ TA3F    │ │ TA3F    │            │  ← Piezo A, B (mini-XLR shielded)</w:t>
      </w:r>
      <w:r>
        <w:br/>
      </w:r>
      <w:r>
        <w:rPr>
          <w:rStyle w:val="VerbatimChar"/>
        </w:rPr>
        <w:t xml:space="preserve">│  │ Pin1=GND│ │ Pin1=GND│            │</w:t>
      </w:r>
      <w:r>
        <w:br/>
      </w:r>
      <w:r>
        <w:rPr>
          <w:rStyle w:val="VerbatimChar"/>
        </w:rPr>
        <w:t xml:space="preserve">│  │ Pin2=Sig│ │ Pin2=Sig│            │</w:t>
      </w:r>
      <w:r>
        <w:br/>
      </w:r>
      <w:r>
        <w:rPr>
          <w:rStyle w:val="VerbatimChar"/>
        </w:rPr>
        <w:t xml:space="preserve">│  └─────────┘ └─────────┘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┌─┐ ┌─┐                            │</w:t>
      </w:r>
      <w:r>
        <w:br/>
      </w:r>
      <w:r>
        <w:rPr>
          <w:rStyle w:val="VerbatimChar"/>
        </w:rPr>
        <w:t xml:space="preserve">│  │ │ │ │                            │  ← Exciter, Solenoid (JST-XH 2-pin)</w:t>
      </w:r>
      <w:r>
        <w:br/>
      </w:r>
      <w:r>
        <w:rPr>
          <w:rStyle w:val="VerbatimChar"/>
        </w:rPr>
        <w:t xml:space="preserve">│  │ │ │ │                            │</w:t>
      </w:r>
      <w:r>
        <w:br/>
      </w:r>
      <w:r>
        <w:rPr>
          <w:rStyle w:val="VerbatimChar"/>
        </w:rPr>
        <w:t xml:space="preserve">│  └─┘ └─┘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Internal wiring:</w:t>
      </w:r>
      <w:r>
        <w:br/>
      </w:r>
      <w:r>
        <w:rPr>
          <w:rStyle w:val="VerbatimChar"/>
        </w:rPr>
        <w:t xml:space="preserve">TA3F (A) Pin 2 ─── 50мм coax ─── piezo disc 27мм (face B, near exciter)</w:t>
      </w:r>
      <w:r>
        <w:br/>
      </w:r>
      <w:r>
        <w:rPr>
          <w:rStyle w:val="VerbatimChar"/>
        </w:rPr>
        <w:t xml:space="preserve">TA3F (A) Pin 1 ─── shield to chassis (frame)</w:t>
      </w:r>
      <w:r>
        <w:br/>
      </w:r>
      <w:r>
        <w:rPr>
          <w:rStyle w:val="VerbatimChar"/>
        </w:rPr>
        <w:t xml:space="preserve">TA3F (B) Pin 2 ─── 50мм coax ─── piezo disc 27мм (face B, far end)</w:t>
      </w:r>
      <w:r>
        <w:br/>
      </w:r>
      <w:r>
        <w:rPr>
          <w:rStyle w:val="VerbatimChar"/>
        </w:rPr>
        <w:t xml:space="preserve">TA3F (B) Pin 1 ─── shield to chassis</w:t>
      </w:r>
      <w:r>
        <w:br/>
      </w:r>
      <w:r>
        <w:br/>
      </w:r>
      <w:r>
        <w:rPr>
          <w:rStyle w:val="VerbatimChar"/>
        </w:rPr>
        <w:t xml:space="preserve">JST-XH (Exciter) ─── 50мм twisted pair ─── DAEX25 / DAEX32 на face A</w:t>
      </w:r>
      <w:r>
        <w:br/>
      </w:r>
      <w:r>
        <w:rPr>
          <w:rStyle w:val="VerbatimChar"/>
        </w:rPr>
        <w:t xml:space="preserve">JST-XH (Solenoid) ─── 50мм twisted pair ─── (passes through frame to module's solenoid mount)</w:t>
      </w:r>
    </w:p>
    <w:bookmarkEnd w:id="83"/>
    <w:bookmarkStart w:id="84" w:name="mounting-plate-в-frame"/>
    <w:p>
      <w:pPr>
        <w:pStyle w:val="Heading3"/>
      </w:pPr>
      <w:r>
        <w:t xml:space="preserve">Mounting plate в frame</w:t>
      </w:r>
    </w:p>
    <w:p>
      <w:pPr>
        <w:numPr>
          <w:ilvl w:val="0"/>
          <w:numId w:val="1036"/>
        </w:numPr>
        <w:pStyle w:val="Compact"/>
      </w:pPr>
      <w:r>
        <w:t xml:space="preserve">Apply 2× rubber rails в верхний и нижний slots of frame (peel-and-stick adhesive backing).</w:t>
      </w:r>
    </w:p>
    <w:p>
      <w:pPr>
        <w:numPr>
          <w:ilvl w:val="0"/>
          <w:numId w:val="1036"/>
        </w:numPr>
        <w:pStyle w:val="Compact"/>
      </w:pPr>
      <w:r>
        <w:t xml:space="preserve">Insert plate sliding sideways от open side of frame.</w:t>
      </w:r>
    </w:p>
    <w:p>
      <w:pPr>
        <w:numPr>
          <w:ilvl w:val="0"/>
          <w:numId w:val="1036"/>
        </w:numPr>
        <w:pStyle w:val="Compact"/>
      </w:pPr>
      <w:r>
        <w:t xml:space="preserve">Slight compression — plate stays put.</w:t>
      </w:r>
    </w:p>
    <w:p>
      <w:pPr>
        <w:numPr>
          <w:ilvl w:val="0"/>
          <w:numId w:val="1036"/>
        </w:numPr>
        <w:pStyle w:val="Compact"/>
      </w:pPr>
      <w:r>
        <w:t xml:space="preserve">Secure exciter к face A using</w:t>
      </w:r>
      <w:r>
        <w:t xml:space="preserve"> </w:t>
      </w:r>
      <w:r>
        <w:rPr>
          <w:bCs/>
          <w:b/>
        </w:rPr>
        <w:t xml:space="preserve">M3 bolt + rubber gasket</w:t>
      </w:r>
      <w:r>
        <w:t xml:space="preserve"> </w:t>
      </w:r>
      <w:r>
        <w:t xml:space="preserve">(uncoupler) на center axis (~1/3 length от один edge). Avoid mode nodes.</w:t>
      </w:r>
    </w:p>
    <w:p>
      <w:pPr>
        <w:numPr>
          <w:ilvl w:val="0"/>
          <w:numId w:val="1036"/>
        </w:numPr>
        <w:pStyle w:val="Compact"/>
      </w:pPr>
      <w:r>
        <w:t xml:space="preserve">Glue piezo discs на face B at positions A (under exciter, near edge) and B (opposite end).</w:t>
      </w:r>
    </w:p>
    <w:p>
      <w:pPr>
        <w:numPr>
          <w:ilvl w:val="0"/>
          <w:numId w:val="1036"/>
        </w:numPr>
        <w:pStyle w:val="Compact"/>
      </w:pPr>
      <w:r>
        <w:t xml:space="preserve">Solder coax cable from each piezo к TA3F pins.</w:t>
      </w:r>
    </w:p>
    <w:p>
      <w:pPr>
        <w:numPr>
          <w:ilvl w:val="0"/>
          <w:numId w:val="1036"/>
        </w:numPr>
        <w:pStyle w:val="Compact"/>
      </w:pPr>
      <w:r>
        <w:t xml:space="preserve">Wire exciter terminals к JST.</w:t>
      </w:r>
    </w:p>
    <w:p>
      <w:pPr>
        <w:numPr>
          <w:ilvl w:val="0"/>
          <w:numId w:val="1036"/>
        </w:numPr>
        <w:pStyle w:val="Compact"/>
      </w:pPr>
      <w:r>
        <w:t xml:space="preserve">Wire solenoid coil (если cartridge содержит solenoid mount) к JST.</w:t>
      </w:r>
    </w:p>
    <w:bookmarkEnd w:id="84"/>
    <w:bookmarkStart w:id="85" w:name="X5c34f3498b2cab74006850b09c32d078ab767ea"/>
    <w:p>
      <w:pPr>
        <w:pStyle w:val="Heading3"/>
      </w:pPr>
      <w:r>
        <w:t xml:space="preserve">Solenoid mount (опционально, может быть в frame или в module)</w:t>
      </w:r>
    </w:p>
    <w:p>
      <w:pPr>
        <w:pStyle w:val="FirstParagraph"/>
      </w:pPr>
      <w:r>
        <w:rPr>
          <w:bCs/>
          <w:b/>
        </w:rPr>
        <w:t xml:space="preserve">Option A — solenoid в module dock</w:t>
      </w:r>
      <w:r>
        <w:t xml:space="preserve">:</w:t>
      </w:r>
      <w:r>
        <w:t xml:space="preserve"> </w:t>
      </w:r>
      <w:r>
        <w:t xml:space="preserve">Solenoid attached к module structure, fetr tip extends into cartridge slot. Cartridge просто passes — no solenoid wiring к cartridge.</w:t>
      </w:r>
    </w:p>
    <w:p>
      <w:pPr>
        <w:pStyle w:val="BodyText"/>
      </w:pPr>
      <w:r>
        <w:rPr>
          <w:bCs/>
          <w:b/>
        </w:rPr>
        <w:t xml:space="preserve">Option B — solenoid в cartridge frame</w:t>
      </w:r>
      <w:r>
        <w:t xml:space="preserve"> </w:t>
      </w:r>
      <w:r>
        <w:t xml:space="preserve">(recommended):</w:t>
      </w:r>
      <w:r>
        <w:t xml:space="preserve"> </w:t>
      </w:r>
      <w:r>
        <w:t xml:space="preserve">Каждый картридж имеет own solenoid (felt tip optimized для plate thickness). JST connection через interface.</w:t>
      </w:r>
    </w:p>
    <w:p>
      <w:pPr>
        <w:pStyle w:val="BodyText"/>
      </w:pPr>
      <w:r>
        <w:rPr>
          <w:bCs/>
          <w:b/>
        </w:rPr>
        <w:t xml:space="preserve">Recommend Option B</w:t>
      </w:r>
      <w:r>
        <w:t xml:space="preserve">: per-cartridge tuned damping (felt thickness и position varies по plate thickness). Cost: solenoid +$5 per cartridge.</w:t>
      </w:r>
    </w:p>
    <w:bookmarkEnd w:id="85"/>
    <w:bookmarkStart w:id="90" w:name="cartridge-specific-specifications"/>
    <w:p>
      <w:pPr>
        <w:pStyle w:val="Heading3"/>
      </w:pPr>
      <w:r>
        <w:t xml:space="preserve">Cartridge-specific specifications</w:t>
      </w:r>
    </w:p>
    <w:bookmarkStart w:id="86" w:name="wood-cartridge-oak-example"/>
    <w:p>
      <w:pPr>
        <w:pStyle w:val="Heading4"/>
      </w:pPr>
      <w:r>
        <w:t xml:space="preserve">Wood cartridge (oak example)</w:t>
      </w:r>
    </w:p>
    <w:p>
      <w:pPr>
        <w:numPr>
          <w:ilvl w:val="0"/>
          <w:numId w:val="1037"/>
        </w:numPr>
        <w:pStyle w:val="Compact"/>
      </w:pPr>
      <w:r>
        <w:t xml:space="preserve">Plate: 100×40×4мм, oak hardwood (kiln-dried, finished с linseed oil).</w:t>
      </w:r>
    </w:p>
    <w:p>
      <w:pPr>
        <w:numPr>
          <w:ilvl w:val="0"/>
          <w:numId w:val="1037"/>
        </w:numPr>
        <w:pStyle w:val="Compact"/>
      </w:pPr>
      <w:r>
        <w:t xml:space="preserve">Plate weight: 12г.</w:t>
      </w:r>
    </w:p>
    <w:p>
      <w:pPr>
        <w:numPr>
          <w:ilvl w:val="0"/>
          <w:numId w:val="1037"/>
        </w:numPr>
        <w:pStyle w:val="Compact"/>
      </w:pPr>
      <w:r>
        <w:t xml:space="preserve">Exciter: DAEX25FHE-4 (light duty).</w:t>
      </w:r>
    </w:p>
    <w:p>
      <w:pPr>
        <w:numPr>
          <w:ilvl w:val="0"/>
          <w:numId w:val="1037"/>
        </w:numPr>
        <w:pStyle w:val="Compact"/>
      </w:pPr>
      <w:r>
        <w:t xml:space="preserve">Mounting position: ~33мм from one edge (1/3 length, off-center, avoids mode 1,1 antinode).</w:t>
      </w:r>
    </w:p>
    <w:bookmarkEnd w:id="86"/>
    <w:bookmarkStart w:id="87" w:name="stone-cartridge-marble-example"/>
    <w:p>
      <w:pPr>
        <w:pStyle w:val="Heading4"/>
      </w:pPr>
      <w:r>
        <w:t xml:space="preserve">Stone cartridge (marble example)</w:t>
      </w:r>
    </w:p>
    <w:p>
      <w:pPr>
        <w:numPr>
          <w:ilvl w:val="0"/>
          <w:numId w:val="1038"/>
        </w:numPr>
        <w:pStyle w:val="Compact"/>
      </w:pPr>
      <w:r>
        <w:t xml:space="preserve">Plate: 100×50×5мм, polished Carrara marble.</w:t>
      </w:r>
    </w:p>
    <w:p>
      <w:pPr>
        <w:numPr>
          <w:ilvl w:val="0"/>
          <w:numId w:val="1038"/>
        </w:numPr>
        <w:pStyle w:val="Compact"/>
      </w:pPr>
      <w:r>
        <w:t xml:space="preserve">Plate weight: 68г.</w:t>
      </w:r>
    </w:p>
    <w:p>
      <w:pPr>
        <w:numPr>
          <w:ilvl w:val="0"/>
          <w:numId w:val="1038"/>
        </w:numPr>
        <w:pStyle w:val="Compact"/>
      </w:pPr>
      <w:r>
        <w:t xml:space="preserve">Exciter: DAEX32Q-4 (heavy duty for dense material).</w:t>
      </w:r>
    </w:p>
    <w:p>
      <w:pPr>
        <w:numPr>
          <w:ilvl w:val="0"/>
          <w:numId w:val="1038"/>
        </w:numPr>
        <w:pStyle w:val="Compact"/>
      </w:pPr>
      <w:r>
        <w:t xml:space="preserve">Reinforced rubber rails (heavier plate).</w:t>
      </w:r>
    </w:p>
    <w:bookmarkEnd w:id="87"/>
    <w:bookmarkStart w:id="88" w:name="X7567c1ad79ed64a34fb711a42aa78abc5df563f"/>
    <w:p>
      <w:pPr>
        <w:pStyle w:val="Heading4"/>
      </w:pPr>
      <w:r>
        <w:t xml:space="preserve">Metal thin cartridge (spring steel example)</w:t>
      </w:r>
    </w:p>
    <w:p>
      <w:pPr>
        <w:numPr>
          <w:ilvl w:val="0"/>
          <w:numId w:val="1039"/>
        </w:numPr>
        <w:pStyle w:val="Compact"/>
      </w:pPr>
      <w:r>
        <w:t xml:space="preserve">Plate: 100×20×0.5мм, hardened spring steel.</w:t>
      </w:r>
    </w:p>
    <w:p>
      <w:pPr>
        <w:numPr>
          <w:ilvl w:val="0"/>
          <w:numId w:val="1039"/>
        </w:numPr>
        <w:pStyle w:val="Compact"/>
      </w:pPr>
      <w:r>
        <w:t xml:space="preserve">Plate weight: 8г.</w:t>
      </w:r>
    </w:p>
    <w:p>
      <w:pPr>
        <w:numPr>
          <w:ilvl w:val="0"/>
          <w:numId w:val="1039"/>
        </w:numPr>
        <w:pStyle w:val="Compact"/>
      </w:pPr>
      <w:r>
        <w:t xml:space="preserve">Exciter: DAEX25FHE-4.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Knife-edge support</w:t>
      </w:r>
      <w:r>
        <w:t xml:space="preserve"> </w:t>
      </w:r>
      <w:r>
        <w:t xml:space="preserve">instead of rubber rails (preserves Q for thin metal).</w:t>
      </w:r>
    </w:p>
    <w:bookmarkEnd w:id="88"/>
    <w:bookmarkStart w:id="89" w:name="glass-cartridge-pyrex-example"/>
    <w:p>
      <w:pPr>
        <w:pStyle w:val="Heading4"/>
      </w:pPr>
      <w:r>
        <w:t xml:space="preserve">Glass cartridge (Pyrex example)</w:t>
      </w:r>
    </w:p>
    <w:p>
      <w:pPr>
        <w:numPr>
          <w:ilvl w:val="0"/>
          <w:numId w:val="1040"/>
        </w:numPr>
        <w:pStyle w:val="Compact"/>
      </w:pPr>
      <w:r>
        <w:t xml:space="preserve">Plate: 100×40×3мм, Pyrex laboratory glass.</w:t>
      </w:r>
    </w:p>
    <w:p>
      <w:pPr>
        <w:numPr>
          <w:ilvl w:val="0"/>
          <w:numId w:val="1040"/>
        </w:numPr>
        <w:pStyle w:val="Compact"/>
      </w:pPr>
      <w:r>
        <w:t xml:space="preserve">Plate weight: 25г.</w:t>
      </w:r>
    </w:p>
    <w:p>
      <w:pPr>
        <w:numPr>
          <w:ilvl w:val="0"/>
          <w:numId w:val="1040"/>
        </w:numPr>
        <w:pStyle w:val="Compact"/>
      </w:pPr>
      <w:r>
        <w:t xml:space="preserve">Exciter: DAEX25FHE-4 с</w:t>
      </w:r>
      <w:r>
        <w:t xml:space="preserve"> </w:t>
      </w:r>
      <w:r>
        <w:rPr>
          <w:bCs/>
          <w:b/>
        </w:rPr>
        <w:t xml:space="preserve">thicker rubber gasket</w:t>
      </w:r>
      <w:r>
        <w:t xml:space="preserve"> </w:t>
      </w:r>
      <w:r>
        <w:t xml:space="preserve">(cushion against glass shock).</w:t>
      </w:r>
    </w:p>
    <w:p>
      <w:pPr>
        <w:numPr>
          <w:ilvl w:val="0"/>
          <w:numId w:val="1040"/>
        </w:numPr>
        <w:pStyle w:val="Compact"/>
      </w:pPr>
      <w:r>
        <w:t xml:space="preserve">Warning sticker: "FRAGILE — handle с care, не drop. Self-oscillation may shatter".</w:t>
      </w:r>
    </w:p>
    <w:bookmarkEnd w:id="89"/>
    <w:bookmarkEnd w:id="90"/>
    <w:bookmarkStart w:id="91" w:name="производство-картриджа--флow"/>
    <w:p>
      <w:pPr>
        <w:pStyle w:val="Heading3"/>
      </w:pPr>
      <w:r>
        <w:t xml:space="preserve">Производство картриджа — флow</w:t>
      </w:r>
    </w:p>
    <w:p>
      <w:pPr>
        <w:pStyle w:val="FirstParagraph"/>
      </w:pPr>
      <w:r>
        <w:rPr>
          <w:bCs/>
          <w:b/>
        </w:rPr>
        <w:t xml:space="preserve">Phase 1 prototype</w:t>
      </w:r>
      <w:r>
        <w:t xml:space="preserve">:</w:t>
      </w:r>
    </w:p>
    <w:p>
      <w:pPr>
        <w:numPr>
          <w:ilvl w:val="0"/>
          <w:numId w:val="1041"/>
        </w:numPr>
        <w:pStyle w:val="Compact"/>
      </w:pPr>
      <w:r>
        <w:t xml:space="preserve">Frame: 3D-print PETG (Prusa MK3S или equivalent), 0.2мм layer, 30% infill. ~2 hours per unit.</w:t>
      </w:r>
    </w:p>
    <w:p>
      <w:pPr>
        <w:numPr>
          <w:ilvl w:val="0"/>
          <w:numId w:val="1041"/>
        </w:numPr>
        <w:pStyle w:val="Compact"/>
      </w:pPr>
      <w:r>
        <w:t xml:space="preserve">Plate: order finished plate from supplier (carpenter for wood, stone shop для marble, etc.).</w:t>
      </w:r>
    </w:p>
    <w:p>
      <w:pPr>
        <w:numPr>
          <w:ilvl w:val="0"/>
          <w:numId w:val="1041"/>
        </w:numPr>
        <w:pStyle w:val="Compact"/>
      </w:pPr>
      <w:r>
        <w:t xml:space="preserve">Rubber rails: cut от silicone sheet 2мм thick, 4×100мм strips per cartridge.</w:t>
      </w:r>
    </w:p>
    <w:p>
      <w:pPr>
        <w:numPr>
          <w:ilvl w:val="0"/>
          <w:numId w:val="1041"/>
        </w:numPr>
        <w:pStyle w:val="Compact"/>
      </w:pPr>
      <w:r>
        <w:t xml:space="preserve">Magnets: glue с epoxy (5-min cure) into recesses.</w:t>
      </w:r>
    </w:p>
    <w:p>
      <w:pPr>
        <w:numPr>
          <w:ilvl w:val="0"/>
          <w:numId w:val="1041"/>
        </w:numPr>
        <w:pStyle w:val="Compact"/>
      </w:pPr>
      <w:r>
        <w:t xml:space="preserve">Exciter: epoxy mount к plate face A (M3 bolt option for recovery).</w:t>
      </w:r>
    </w:p>
    <w:p>
      <w:pPr>
        <w:numPr>
          <w:ilvl w:val="0"/>
          <w:numId w:val="1041"/>
        </w:numPr>
        <w:pStyle w:val="Compact"/>
      </w:pPr>
      <w:r>
        <w:t xml:space="preserve">Piezo: cyanoacrylate (super glue) к face B at positions A, B.</w:t>
      </w:r>
    </w:p>
    <w:p>
      <w:pPr>
        <w:numPr>
          <w:ilvl w:val="0"/>
          <w:numId w:val="1041"/>
        </w:numPr>
        <w:pStyle w:val="Compact"/>
      </w:pPr>
      <w:r>
        <w:t xml:space="preserve">Solder cables to TA3F + JST.</w:t>
      </w:r>
    </w:p>
    <w:p>
      <w:pPr>
        <w:numPr>
          <w:ilvl w:val="0"/>
          <w:numId w:val="1041"/>
        </w:numPr>
        <w:pStyle w:val="Compact"/>
      </w:pPr>
      <w:r>
        <w:t xml:space="preserve">Test: ohmmeter on solenoid coil (~5–10Ω), exciter (~4Ω), piezo (capacitance ~10нФ).</w:t>
      </w:r>
    </w:p>
    <w:p>
      <w:pPr>
        <w:numPr>
          <w:ilvl w:val="0"/>
          <w:numId w:val="1041"/>
        </w:numPr>
        <w:pStyle w:val="Compact"/>
      </w:pPr>
      <w:r>
        <w:t xml:space="preserve">Laser-etch material name + serial # on frame.</w:t>
      </w:r>
    </w:p>
    <w:p>
      <w:pPr>
        <w:numPr>
          <w:ilvl w:val="0"/>
          <w:numId w:val="1041"/>
        </w:numPr>
        <w:pStyle w:val="Compact"/>
      </w:pPr>
      <w:r>
        <w:t xml:space="preserve">Pack in foam box.</w:t>
      </w:r>
    </w:p>
    <w:p>
      <w:pPr>
        <w:pStyle w:val="FirstParagraph"/>
      </w:pPr>
      <w:r>
        <w:rPr>
          <w:bCs/>
          <w:b/>
        </w:rPr>
        <w:t xml:space="preserve">Phase 2 production scale</w:t>
      </w:r>
      <w:r>
        <w:t xml:space="preserve">:</w:t>
      </w:r>
    </w:p>
    <w:p>
      <w:pPr>
        <w:numPr>
          <w:ilvl w:val="0"/>
          <w:numId w:val="1042"/>
        </w:numPr>
        <w:pStyle w:val="Compact"/>
      </w:pPr>
      <w:r>
        <w:t xml:space="preserve">Frame: CNC-milled 6061 aluminum (more durable, premium feel). ~10 minutes per unit.</w:t>
      </w:r>
    </w:p>
    <w:p>
      <w:pPr>
        <w:numPr>
          <w:ilvl w:val="0"/>
          <w:numId w:val="1042"/>
        </w:numPr>
        <w:pStyle w:val="Compact"/>
      </w:pPr>
      <w:r>
        <w:t xml:space="preserve">Bulk-purchase plates с supplier (50–100 units batch, lower per-unit cost).</w:t>
      </w:r>
    </w:p>
    <w:p>
      <w:pPr>
        <w:numPr>
          <w:ilvl w:val="0"/>
          <w:numId w:val="1042"/>
        </w:numPr>
        <w:pStyle w:val="Compact"/>
      </w:pPr>
      <w:r>
        <w:t xml:space="preserve">Pre-cut rubber rails delivered.</w:t>
      </w:r>
    </w:p>
    <w:p>
      <w:pPr>
        <w:numPr>
          <w:ilvl w:val="0"/>
          <w:numId w:val="1042"/>
        </w:numPr>
        <w:pStyle w:val="Compact"/>
      </w:pPr>
      <w:r>
        <w:t xml:space="preserve">Assembly line: 6 cartridges per hour solo.</w:t>
      </w:r>
    </w:p>
    <w:bookmarkEnd w:id="91"/>
    <w:bookmarkEnd w:id="92"/>
    <w:bookmarkStart w:id="111" w:name="sequence-сборки-модуля"/>
    <w:p>
      <w:pPr>
        <w:pStyle w:val="Heading2"/>
      </w:pPr>
      <w:r>
        <w:t xml:space="preserve">Sequence сборки модуля</w:t>
      </w:r>
    </w:p>
    <w:p>
      <w:pPr>
        <w:pStyle w:val="FirstParagraph"/>
      </w:pPr>
      <w:r>
        <w:t xml:space="preserve">Step-by-step assembly procedure для DIY single-unit или small batch (≤10 units).</w:t>
      </w:r>
    </w:p>
    <w:bookmarkStart w:id="93" w:name="preparation-1-hour"/>
    <w:p>
      <w:pPr>
        <w:pStyle w:val="Heading3"/>
      </w:pPr>
      <w:r>
        <w:t xml:space="preserve">Preparation (1 hour)</w:t>
      </w:r>
    </w:p>
    <w:p>
      <w:pPr>
        <w:numPr>
          <w:ilvl w:val="0"/>
          <w:numId w:val="1043"/>
        </w:numPr>
        <w:pStyle w:val="Compact"/>
      </w:pPr>
      <w:r>
        <w:t xml:space="preserve">Verify BOM completeness — все parts arrived согласно BOM table.</w:t>
      </w:r>
    </w:p>
    <w:p>
      <w:pPr>
        <w:numPr>
          <w:ilvl w:val="0"/>
          <w:numId w:val="1043"/>
        </w:numPr>
        <w:pStyle w:val="Compact"/>
      </w:pPr>
      <w:r>
        <w:t xml:space="preserve">Check PCB на defects (cracks, copper bridges, unetched copper).</w:t>
      </w:r>
    </w:p>
    <w:p>
      <w:pPr>
        <w:numPr>
          <w:ilvl w:val="0"/>
          <w:numId w:val="1043"/>
        </w:numPr>
        <w:pStyle w:val="Compact"/>
      </w:pPr>
      <w:r>
        <w:t xml:space="preserve">Set up workstation: ESD mat, soldering iron 350°C, flux, lead-free solder (или leaded для DIY).</w:t>
      </w:r>
    </w:p>
    <w:p>
      <w:pPr>
        <w:numPr>
          <w:ilvl w:val="0"/>
          <w:numId w:val="1043"/>
        </w:numPr>
        <w:pStyle w:val="Compact"/>
      </w:pPr>
      <w:r>
        <w:t xml:space="preserve">Inspect ICs против their packages (avoid SMD vs DIP confusion).</w:t>
      </w:r>
    </w:p>
    <w:p>
      <w:pPr>
        <w:numPr>
          <w:ilvl w:val="0"/>
          <w:numId w:val="1043"/>
        </w:numPr>
        <w:pStyle w:val="Compact"/>
      </w:pPr>
      <w:r>
        <w:t xml:space="preserve">Read schematic for placement reference.</w:t>
      </w:r>
    </w:p>
    <w:bookmarkEnd w:id="93"/>
    <w:bookmarkStart w:id="94" w:name="X1bca34f2cc3391245d7e607ca19a85a382950e3"/>
    <w:p>
      <w:pPr>
        <w:pStyle w:val="Heading3"/>
      </w:pPr>
      <w:r>
        <w:t xml:space="preserve">Step 1 — SMD components (если premium SKU с LSK489A)</w:t>
      </w:r>
    </w:p>
    <w:p>
      <w:pPr>
        <w:pStyle w:val="FirstParagraph"/>
      </w:pPr>
      <w:r>
        <w:t xml:space="preserve">LSK489A SOT-23-6 — единственный SMD компонент. Требует hot air rework station или fine-tip iron.</w:t>
      </w:r>
    </w:p>
    <w:p>
      <w:pPr>
        <w:numPr>
          <w:ilvl w:val="0"/>
          <w:numId w:val="1044"/>
        </w:numPr>
        <w:pStyle w:val="Compact"/>
      </w:pPr>
      <w:r>
        <w:t xml:space="preserve">Apply small dab of flux на pad area.</w:t>
      </w:r>
    </w:p>
    <w:p>
      <w:pPr>
        <w:numPr>
          <w:ilvl w:val="0"/>
          <w:numId w:val="1044"/>
        </w:numPr>
        <w:pStyle w:val="Compact"/>
      </w:pPr>
      <w:r>
        <w:t xml:space="preserve">Tweezer place LSK489A — orient pin 1 marker to silkscreen dot.</w:t>
      </w:r>
    </w:p>
    <w:p>
      <w:pPr>
        <w:numPr>
          <w:ilvl w:val="0"/>
          <w:numId w:val="1044"/>
        </w:numPr>
        <w:pStyle w:val="Compact"/>
      </w:pPr>
      <w:r>
        <w:t xml:space="preserve">Tack one corner pin first (provides positioning).</w:t>
      </w:r>
    </w:p>
    <w:p>
      <w:pPr>
        <w:numPr>
          <w:ilvl w:val="0"/>
          <w:numId w:val="1044"/>
        </w:numPr>
        <w:pStyle w:val="Compact"/>
      </w:pPr>
      <w:r>
        <w:t xml:space="preserve">Solder remaining pins working diagonally.</w:t>
      </w:r>
    </w:p>
    <w:p>
      <w:pPr>
        <w:numPr>
          <w:ilvl w:val="0"/>
          <w:numId w:val="1044"/>
        </w:numPr>
        <w:pStyle w:val="Compact"/>
      </w:pPr>
      <w:r>
        <w:t xml:space="preserve">Inspect под loupe (10×) для bridges.</w:t>
      </w:r>
    </w:p>
    <w:p>
      <w:pPr>
        <w:numPr>
          <w:ilvl w:val="0"/>
          <w:numId w:val="1044"/>
        </w:numPr>
        <w:pStyle w:val="Compact"/>
      </w:pPr>
      <w:r>
        <w:t xml:space="preserve">Clean flux residue с isopropyl alcohol.</w:t>
      </w:r>
    </w:p>
    <w:bookmarkEnd w:id="94"/>
    <w:bookmarkStart w:id="95" w:name="step-2--resistors-10-minutes"/>
    <w:p>
      <w:pPr>
        <w:pStyle w:val="Heading3"/>
      </w:pPr>
      <w:r>
        <w:t xml:space="preserve">Step 2 — Resistors (10 minutes)</w:t>
      </w:r>
    </w:p>
    <w:p>
      <w:pPr>
        <w:pStyle w:val="FirstParagraph"/>
      </w:pPr>
      <w:r>
        <w:t xml:space="preserve">Bend leads, insert через PCB holes, solder, trim leads. Order:</w:t>
      </w:r>
    </w:p>
    <w:p>
      <w:pPr>
        <w:numPr>
          <w:ilvl w:val="0"/>
          <w:numId w:val="1045"/>
        </w:numPr>
        <w:pStyle w:val="Compact"/>
      </w:pPr>
      <w:r>
        <w:t xml:space="preserve">Power section R1, R2.</w:t>
      </w:r>
    </w:p>
    <w:p>
      <w:pPr>
        <w:numPr>
          <w:ilvl w:val="0"/>
          <w:numId w:val="1045"/>
        </w:numPr>
        <w:pStyle w:val="Compact"/>
      </w:pPr>
      <w:r>
        <w:t xml:space="preserve">Driver section: R3, R4, R5, R6, R7, R_BIAS1, R_BIAS2.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R8 4.7Ω 5W wirewound</w:t>
      </w:r>
      <w:r>
        <w:t xml:space="preserve"> </w:t>
      </w:r>
      <w:r>
        <w:t xml:space="preserve">— vertical mount (см. specifications), can space ~3мм above PCB for thermal.</w:t>
      </w:r>
    </w:p>
    <w:p>
      <w:pPr>
        <w:numPr>
          <w:ilvl w:val="0"/>
          <w:numId w:val="1045"/>
        </w:numPr>
        <w:pStyle w:val="Compact"/>
      </w:pPr>
      <w:r>
        <w:t xml:space="preserve">Preamp section: R_SA, R_SB, R_BA, R_BB, R_GA, R_GB, R_RA, R_RB.</w:t>
      </w:r>
    </w:p>
    <w:p>
      <w:pPr>
        <w:numPr>
          <w:ilvl w:val="0"/>
          <w:numId w:val="1045"/>
        </w:numPr>
        <w:pStyle w:val="Compact"/>
      </w:pPr>
      <w:r>
        <w:t xml:space="preserve">Все остальные пассивы по schematic. Sortировать значения и установить в логическом порядке.</w: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установить tallest components last (electrolytic capacitors), shortest first (resistors).</w:t>
      </w:r>
    </w:p>
    <w:bookmarkEnd w:id="95"/>
    <w:bookmarkStart w:id="96" w:name="step-3--diodes-5-minutes"/>
    <w:p>
      <w:pPr>
        <w:pStyle w:val="Heading3"/>
      </w:pPr>
      <w:r>
        <w:t xml:space="preserve">Step 3 — Diodes (5 minutes)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Polarity critical</w:t>
      </w:r>
      <w:r>
        <w:t xml:space="preserve">: cathode band match silkscreen mark.</w:t>
      </w:r>
    </w:p>
    <w:p>
      <w:pPr>
        <w:numPr>
          <w:ilvl w:val="0"/>
          <w:numId w:val="1046"/>
        </w:numPr>
        <w:pStyle w:val="Compact"/>
      </w:pPr>
      <w:r>
        <w:t xml:space="preserve">1N4148 × 7 (clipper, bias, env, limiter).</w:t>
      </w:r>
    </w:p>
    <w:p>
      <w:pPr>
        <w:numPr>
          <w:ilvl w:val="0"/>
          <w:numId w:val="1046"/>
        </w:numPr>
        <w:pStyle w:val="Compact"/>
      </w:pPr>
      <w:r>
        <w:t xml:space="preserve">1N4001 × 1 (D_SOL solenoid flyback) — большое body чем 1N4148, не перепутать.</w:t>
      </w:r>
    </w:p>
    <w:p>
      <w:pPr>
        <w:numPr>
          <w:ilvl w:val="0"/>
          <w:numId w:val="1046"/>
        </w:numPr>
        <w:pStyle w:val="Compact"/>
      </w:pPr>
      <w:r>
        <w:t xml:space="preserve">1N5817 × 2 (D_P1, D_P2 power reverse) — Schottky.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BZX55C9V1 zener</w:t>
      </w:r>
      <w:r>
        <w:t xml:space="preserve"> </w:t>
      </w:r>
      <w:r>
        <w:t xml:space="preserve">— also has cathode band.</w:t>
      </w:r>
      <w:r>
        <w:t xml:space="preserve"> </w:t>
      </w:r>
      <w:r>
        <w:rPr>
          <w:bCs/>
          <w:b/>
        </w:rPr>
        <w:t xml:space="preserve">Reverse-mounted в circuit</w:t>
      </w:r>
      <w:r>
        <w:t xml:space="preserve"> </w:t>
      </w:r>
      <w:r>
        <w:t xml:space="preserve">(anode to ground, cathode pulled up через R_NOISE).</w:t>
      </w:r>
    </w:p>
    <w:bookmarkEnd w:id="96"/>
    <w:bookmarkStart w:id="97" w:name="step-4--capacitors-15-minutes"/>
    <w:p>
      <w:pPr>
        <w:pStyle w:val="Heading3"/>
      </w:pPr>
      <w:r>
        <w:t xml:space="preserve">Step 4 — Capacitors (15 minutes)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Ceramic</w:t>
      </w:r>
      <w:r>
        <w:t xml:space="preserve"> </w:t>
      </w:r>
      <w:r>
        <w:t xml:space="preserve">(X7R, NP0): unpolarized, no orientation. Install C_PE1 + C_DE1 first из same batch (matched).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Film</w:t>
      </w:r>
      <w:r>
        <w:t xml:space="preserve"> </w:t>
      </w:r>
      <w:r>
        <w:t xml:space="preserve">(Wima MKS2 1µF): unpolarized. C_IN, C_OUT, C_SIDE, C_CA, C_CB, C_NO,</w:t>
      </w:r>
      <w:r>
        <w:t xml:space="preserve"> </w:t>
      </w:r>
      <w:r>
        <w:rPr>
          <w:bCs/>
          <w:b/>
        </w:rPr>
        <w:t xml:space="preserve">C_ENV (220nF film)</w:t>
      </w:r>
      <w:r>
        <w:t xml:space="preserve">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Electrolytic</w:t>
      </w:r>
      <w:r>
        <w:t xml:space="preserve">: polarized! Long lead = +. C_DC 1000µF, C_B1 10µF × 2, C_B3 47µF.</w:t>
      </w:r>
    </w:p>
    <w:p>
      <w:pPr>
        <w:numPr>
          <w:ilvl w:val="1"/>
          <w:numId w:val="1048"/>
        </w:numPr>
        <w:pStyle w:val="Compact"/>
      </w:pPr>
      <w:r>
        <w:t xml:space="preserve">Orient per silkscreen polarity mark.</w:t>
      </w:r>
    </w:p>
    <w:p>
      <w:pPr>
        <w:numPr>
          <w:ilvl w:val="1"/>
          <w:numId w:val="1048"/>
        </w:numPr>
        <w:pStyle w:val="Compact"/>
      </w:pPr>
      <w:r>
        <w:t xml:space="preserve">Double-check before soldering — reversed electrolytic explodes при первом power-on.</w:t>
      </w:r>
    </w:p>
    <w:bookmarkEnd w:id="97"/>
    <w:bookmarkStart w:id="98" w:name="step-5--transistors-10-minutes"/>
    <w:p>
      <w:pPr>
        <w:pStyle w:val="Heading3"/>
      </w:pPr>
      <w:r>
        <w:t xml:space="preserve">Step 5 — Transistors (10 minutes)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Q1 BD139</w:t>
      </w:r>
      <w:r>
        <w:t xml:space="preserve"> </w:t>
      </w:r>
      <w:r>
        <w:t xml:space="preserve">(NPN):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(left-to-right facing flat side). Match silkscreen.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Q2 BD140</w:t>
      </w:r>
      <w:r>
        <w:t xml:space="preserve"> </w:t>
      </w:r>
      <w:r>
        <w:t xml:space="preserve">(PNP):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(same as BD139 — same package, opposite type).</w:t>
      </w:r>
      <w:r>
        <w:t xml:space="preserve"> </w:t>
      </w:r>
      <w:r>
        <w:rPr>
          <w:bCs/>
          <w:b/>
        </w:rPr>
        <w:t xml:space="preserve">Mark BD140 differently</w:t>
      </w:r>
      <w:r>
        <w:t xml:space="preserve"> </w:t>
      </w:r>
      <w:r>
        <w:t xml:space="preserve">to avoid mix-up. Sharpie dot on top.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Q5 2N7000</w:t>
      </w:r>
      <w:r>
        <w:t xml:space="preserve"> </w:t>
      </w:r>
      <w:r>
        <w:t xml:space="preserve">(TO-92, MOSFET): pin out</w:t>
      </w:r>
      <w:r>
        <w:t xml:space="preserve"> </w:t>
      </w:r>
      <w:r>
        <w:rPr>
          <w:bCs/>
          <w:b/>
        </w:rPr>
        <w:t xml:space="preserve">D-G-S</w:t>
      </w:r>
      <w:r>
        <w:t xml:space="preserve"> </w:t>
      </w:r>
      <w:r>
        <w:t xml:space="preserve">(left-to-right, flat side facing).</w:t>
      </w:r>
    </w:p>
    <w:p>
      <w:pPr>
        <w:pStyle w:val="FirstParagraph"/>
      </w:pPr>
      <w:r>
        <w:rPr>
          <w:bCs/>
          <w:b/>
        </w:rPr>
        <w:t xml:space="preserve">Thermal pad</w:t>
      </w:r>
      <w:r>
        <w:t xml:space="preserve">:</w:t>
      </w:r>
    </w:p>
    <w:p>
      <w:pPr>
        <w:numPr>
          <w:ilvl w:val="0"/>
          <w:numId w:val="1050"/>
        </w:numPr>
        <w:pStyle w:val="Compact"/>
      </w:pPr>
      <w:r>
        <w:t xml:space="preserve">Q1, Q2: leave ~2мм lead length above PCB to allow thermal pad tape underneath. Apply thermal compound + heat-shrink between transistor body and PCB copper area (10×10мм thermal pad zone).</w:t>
      </w:r>
    </w:p>
    <w:p>
      <w:pPr>
        <w:numPr>
          <w:ilvl w:val="0"/>
          <w:numId w:val="1050"/>
        </w:numPr>
        <w:pStyle w:val="Compact"/>
      </w:pPr>
      <w:r>
        <w:t xml:space="preserve">Optional: bend transistors flat against PCB и attach с screw к panel mount tab.</w:t>
      </w:r>
    </w:p>
    <w:bookmarkEnd w:id="98"/>
    <w:bookmarkStart w:id="99" w:name="X54af3084753a83d6f770928495af3b97b6525ef"/>
    <w:p>
      <w:pPr>
        <w:pStyle w:val="Heading3"/>
      </w:pPr>
      <w:r>
        <w:t xml:space="preserve">Step 6 — IC sockets (optional but recommended)</w:t>
      </w:r>
    </w:p>
    <w:p>
      <w:pPr>
        <w:numPr>
          <w:ilvl w:val="0"/>
          <w:numId w:val="1051"/>
        </w:numPr>
        <w:pStyle w:val="Compact"/>
      </w:pPr>
      <w:r>
        <w:t xml:space="preserve">Sockets U1, U2, U3, U4 (DIP-8/14 standard).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Mandatory socket для U5 LM13700</w:t>
      </w:r>
      <w:r>
        <w:t xml:space="preserve"> </w:t>
      </w:r>
      <w:r>
        <w:t xml:space="preserve">(DIP-16) — most likely IC to fail при miswiring.</w:t>
      </w:r>
    </w:p>
    <w:p>
      <w:pPr>
        <w:numPr>
          <w:ilvl w:val="0"/>
          <w:numId w:val="1051"/>
        </w:numPr>
        <w:pStyle w:val="Compact"/>
      </w:pPr>
      <w:r>
        <w:t xml:space="preserve">Insert sockets без ICs first, solder в place.</w:t>
      </w:r>
    </w:p>
    <w:bookmarkEnd w:id="99"/>
    <w:bookmarkStart w:id="100" w:name="step-7--ics"/>
    <w:p>
      <w:pPr>
        <w:pStyle w:val="Heading3"/>
      </w:pPr>
      <w:r>
        <w:t xml:space="preserve">Step 7 — ICs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Don't insert ICs yet</w:t>
      </w:r>
      <w:r>
        <w:t xml:space="preserve"> </w:t>
      </w:r>
      <w:r>
        <w:t xml:space="preserve">— finish PCB assembly first.</w:t>
      </w:r>
    </w:p>
    <w:p>
      <w:pPr>
        <w:numPr>
          <w:ilvl w:val="0"/>
          <w:numId w:val="1052"/>
        </w:numPr>
        <w:pStyle w:val="Compact"/>
      </w:pPr>
      <w:r>
        <w:t xml:space="preserve">After steps 8–12 below complete, then insert.</w:t>
      </w:r>
    </w:p>
    <w:bookmarkEnd w:id="100"/>
    <w:bookmarkStart w:id="101" w:name="step-8--pots-10-minutes"/>
    <w:p>
      <w:pPr>
        <w:pStyle w:val="Heading3"/>
      </w:pPr>
      <w:r>
        <w:t xml:space="preserve">Step 8 — Pots (10 minutes)</w:t>
      </w:r>
    </w:p>
    <w:p>
      <w:pPr>
        <w:pStyle w:val="FirstParagraph"/>
      </w:pPr>
      <w:r>
        <w:t xml:space="preserve">10× Alpha RV09 9мм vertical:</w:t>
      </w:r>
    </w:p>
    <w:p>
      <w:pPr>
        <w:numPr>
          <w:ilvl w:val="0"/>
          <w:numId w:val="1053"/>
        </w:numPr>
        <w:pStyle w:val="Compact"/>
      </w:pPr>
      <w:r>
        <w:t xml:space="preserve">Solder в place — 3 pins each + 2 mounting tabs.</w:t>
      </w:r>
    </w:p>
    <w:p>
      <w:pPr>
        <w:numPr>
          <w:ilvl w:val="0"/>
          <w:numId w:val="1053"/>
        </w:numPr>
        <w:pStyle w:val="Compact"/>
      </w:pPr>
      <w:r>
        <w:t xml:space="preserve">Verify alignment (perpendicular к PCB) before soldering all.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Don't tighten panel-side nuts</w:t>
      </w:r>
      <w:r>
        <w:t xml:space="preserve"> </w:t>
      </w:r>
      <w:r>
        <w:t xml:space="preserve">until panel mounted.</w:t>
      </w:r>
    </w:p>
    <w:bookmarkEnd w:id="101"/>
    <w:bookmarkStart w:id="102" w:name="step-9--switches--jacks-10-minutes"/>
    <w:p>
      <w:pPr>
        <w:pStyle w:val="Heading3"/>
      </w:pPr>
      <w:r>
        <w:t xml:space="preserve">Step 9 — Switches &amp; jacks (10 minutes)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SW_FREEZE</w:t>
      </w:r>
      <w:r>
        <w:t xml:space="preserve"> </w:t>
      </w:r>
      <w:r>
        <w:t xml:space="preserve">(SPDT toggle): solder 3 pins.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Thonkiconn jacks</w:t>
      </w:r>
      <w:r>
        <w:t xml:space="preserve"> </w:t>
      </w:r>
      <w:r>
        <w:t xml:space="preserve">×7 (J_IN, J_SIDE, J_OUT_L, J_OUT_R, 3× CV): solder 3 pins each.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Mini-XLR (TA3M)</w:t>
      </w:r>
      <w:r>
        <w:t xml:space="preserve"> </w:t>
      </w:r>
      <w:r>
        <w:t xml:space="preserve">×2 для J_PA, J_PB: panel-mount with 4 screws + solder pins.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JST-XH</w:t>
      </w:r>
      <w:r>
        <w:t xml:space="preserve"> </w:t>
      </w:r>
      <w:r>
        <w:t xml:space="preserve">×2 (J_EX, J_SOL): solder 2 pins each.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2×5 IDC</w:t>
      </w:r>
      <w:r>
        <w:t xml:space="preserve"> </w:t>
      </w:r>
      <w:r>
        <w:t xml:space="preserve">(J_PWR): solder 10 pins,</w:t>
      </w:r>
      <w:r>
        <w:t xml:space="preserve"> </w:t>
      </w:r>
      <w:r>
        <w:rPr>
          <w:bCs/>
          <w:b/>
        </w:rPr>
        <w:t xml:space="preserve">verify polarity match Eurorack standard</w:t>
      </w:r>
      <w:r>
        <w:t xml:space="preserve"> </w:t>
      </w:r>
      <w:r>
        <w:t xml:space="preserve">(red stripe = -12V).</w:t>
      </w:r>
    </w:p>
    <w:bookmarkEnd w:id="102"/>
    <w:bookmarkStart w:id="103" w:name="step-10--leds"/>
    <w:p>
      <w:pPr>
        <w:pStyle w:val="Heading3"/>
      </w:pPr>
      <w:r>
        <w:t xml:space="preserve">Step 10 — LEDs</w:t>
      </w:r>
    </w:p>
    <w:p>
      <w:pPr>
        <w:pStyle w:val="FirstParagraph"/>
      </w:pPr>
      <w:r>
        <w:t xml:space="preserve">6× Red LED 3мм (D1–D6, clipper indicators):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Polarity</w:t>
      </w:r>
      <w:r>
        <w:t xml:space="preserve">: long lead = anode (+).</w:t>
      </w:r>
    </w:p>
    <w:p>
      <w:pPr>
        <w:numPr>
          <w:ilvl w:val="0"/>
          <w:numId w:val="1055"/>
        </w:numPr>
        <w:pStyle w:val="Compact"/>
      </w:pPr>
      <w:r>
        <w:t xml:space="preserve">Match silkscreen.</w:t>
      </w:r>
    </w:p>
    <w:p>
      <w:pPr>
        <w:numPr>
          <w:ilvl w:val="0"/>
          <w:numId w:val="1055"/>
        </w:numPr>
        <w:pStyle w:val="Compact"/>
      </w:pPr>
      <w:r>
        <w:t xml:space="preserve">Install через panel-mount holders if using panel-mount.</w:t>
      </w:r>
    </w:p>
    <w:p>
      <w:pPr>
        <w:numPr>
          <w:ilvl w:val="0"/>
          <w:numId w:val="1055"/>
        </w:numPr>
        <w:pStyle w:val="Compact"/>
      </w:pPr>
      <w:r>
        <w:t xml:space="preserve">Test fit с panel before soldering.</w:t>
      </w:r>
    </w:p>
    <w:bookmarkEnd w:id="103"/>
    <w:bookmarkStart w:id="104" w:name="step-11--mechanical-preparation"/>
    <w:p>
      <w:pPr>
        <w:pStyle w:val="Heading3"/>
      </w:pPr>
      <w:r>
        <w:t xml:space="preserve">Step 11 — Mechanical preparation</w:t>
      </w:r>
    </w:p>
    <w:p>
      <w:pPr>
        <w:numPr>
          <w:ilvl w:val="0"/>
          <w:numId w:val="1056"/>
        </w:numPr>
        <w:pStyle w:val="Compact"/>
      </w:pPr>
      <w:r>
        <w:t xml:space="preserve">Mount panel temporarily — verify all panel-mount components (pots, jacks, switches, LEDs) align с panel cutouts.</w:t>
      </w:r>
    </w:p>
    <w:p>
      <w:pPr>
        <w:numPr>
          <w:ilvl w:val="0"/>
          <w:numId w:val="1056"/>
        </w:numPr>
        <w:pStyle w:val="Compact"/>
      </w:pPr>
      <w:r>
        <w:t xml:space="preserve">If misalignments, identify and correct before final assembly.</w:t>
      </w:r>
    </w:p>
    <w:p>
      <w:pPr>
        <w:numPr>
          <w:ilvl w:val="0"/>
          <w:numId w:val="1056"/>
        </w:numPr>
        <w:pStyle w:val="Compact"/>
      </w:pPr>
      <w:r>
        <w:t xml:space="preserve">Apply M3 standoffs к PCB corners.</w:t>
      </w:r>
    </w:p>
    <w:bookmarkEnd w:id="104"/>
    <w:bookmarkStart w:id="105" w:name="step-12--pre-power-on-inspection"/>
    <w:p>
      <w:pPr>
        <w:pStyle w:val="Heading3"/>
      </w:pPr>
      <w:r>
        <w:t xml:space="preserve">Step 12 — Pre-power-on inspection</w:t>
      </w:r>
    </w:p>
    <w:p>
      <w:pPr>
        <w:pStyle w:val="FirstParagraph"/>
      </w:pPr>
      <w:r>
        <w:rPr>
          <w:bCs/>
          <w:b/>
        </w:rPr>
        <w:t xml:space="preserve">Before applying power</w:t>
      </w:r>
      <w:r>
        <w:t xml:space="preserve">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Visual inspection</w:t>
      </w:r>
      <w:r>
        <w:t xml:space="preserve"> </w:t>
      </w:r>
      <w:r>
        <w:t xml:space="preserve">под loupe — every joint shiny, не dull.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DMM continuity test</w:t>
      </w:r>
      <w:r>
        <w:t xml:space="preserve">:</w:t>
      </w:r>
    </w:p>
    <w:p>
      <w:pPr>
        <w:numPr>
          <w:ilvl w:val="1"/>
          <w:numId w:val="1058"/>
        </w:numPr>
        <w:pStyle w:val="Compact"/>
      </w:pPr>
      <w:r>
        <w:t xml:space="preserve">+12V to GND: infinite ohms (no short).</w:t>
      </w:r>
    </w:p>
    <w:p>
      <w:pPr>
        <w:numPr>
          <w:ilvl w:val="1"/>
          <w:numId w:val="1058"/>
        </w:numPr>
        <w:pStyle w:val="Compact"/>
      </w:pPr>
      <w:r>
        <w:t xml:space="preserve">-12V to GND: infinite ohms.</w:t>
      </w:r>
    </w:p>
    <w:p>
      <w:pPr>
        <w:numPr>
          <w:ilvl w:val="1"/>
          <w:numId w:val="1058"/>
        </w:numPr>
        <w:pStyle w:val="Compact"/>
      </w:pPr>
      <w:r>
        <w:t xml:space="preserve">+12V to -12V: infinite ohms.</w:t>
      </w:r>
    </w:p>
    <w:p>
      <w:pPr>
        <w:numPr>
          <w:ilvl w:val="1"/>
          <w:numId w:val="1058"/>
        </w:numPr>
        <w:pStyle w:val="Compact"/>
      </w:pPr>
      <w:r>
        <w:t xml:space="preserve">All ICs power pins connected per schematic.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No solder bridges</w:t>
      </w:r>
      <w:r>
        <w:t xml:space="preserve"> </w:t>
      </w:r>
      <w:r>
        <w:t xml:space="preserve">between adjacent SMD pads.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All polarized components</w:t>
      </w:r>
      <w:r>
        <w:t xml:space="preserve"> </w:t>
      </w:r>
      <w:r>
        <w:t xml:space="preserve">correctly oriented (electrolytics, diodes, transistors).</w:t>
      </w:r>
    </w:p>
    <w:bookmarkEnd w:id="105"/>
    <w:bookmarkStart w:id="106" w:name="step-13--ic-insertion"/>
    <w:p>
      <w:pPr>
        <w:pStyle w:val="Heading3"/>
      </w:pPr>
      <w:r>
        <w:t xml:space="preserve">Step 13 — IC insertion</w:t>
      </w:r>
    </w:p>
    <w:p>
      <w:pPr>
        <w:pStyle w:val="FirstParagraph"/>
      </w:pPr>
      <w:r>
        <w:t xml:space="preserve">After successful inspection:</w:t>
      </w:r>
    </w:p>
    <w:p>
      <w:pPr>
        <w:numPr>
          <w:ilvl w:val="0"/>
          <w:numId w:val="1059"/>
        </w:numPr>
        <w:pStyle w:val="Compact"/>
      </w:pPr>
      <w:r>
        <w:t xml:space="preserve">Wear ESD strap.</w:t>
      </w:r>
    </w:p>
    <w:p>
      <w:pPr>
        <w:numPr>
          <w:ilvl w:val="0"/>
          <w:numId w:val="1059"/>
        </w:numPr>
        <w:pStyle w:val="Compact"/>
      </w:pPr>
      <w:r>
        <w:t xml:space="preserve">Insert ICs into sockets —</w:t>
      </w:r>
      <w:r>
        <w:t xml:space="preserve"> </w:t>
      </w:r>
      <w:r>
        <w:rPr>
          <w:bCs/>
          <w:b/>
        </w:rPr>
        <w:t xml:space="preserve">pin 1 alignment с socket marking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Press carefully</w:t>
      </w:r>
      <w:r>
        <w:t xml:space="preserve"> </w:t>
      </w:r>
      <w:r>
        <w:t xml:space="preserve">— no bent pins.</w:t>
      </w:r>
    </w:p>
    <w:bookmarkEnd w:id="106"/>
    <w:bookmarkStart w:id="107" w:name="step-14--first-power-on-smoke-test"/>
    <w:p>
      <w:pPr>
        <w:pStyle w:val="Heading3"/>
      </w:pPr>
      <w:r>
        <w:t xml:space="preserve">Step 14 — First power-on (smoke test)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:</w:t>
      </w:r>
    </w:p>
    <w:p>
      <w:pPr>
        <w:numPr>
          <w:ilvl w:val="0"/>
          <w:numId w:val="1060"/>
        </w:numPr>
        <w:pStyle w:val="Compact"/>
      </w:pPr>
      <w:r>
        <w:t xml:space="preserve">Bench PSU (±12V, current limit 100мА per rail).</w:t>
      </w:r>
    </w:p>
    <w:p>
      <w:pPr>
        <w:numPr>
          <w:ilvl w:val="0"/>
          <w:numId w:val="1060"/>
        </w:numPr>
        <w:pStyle w:val="Compact"/>
      </w:pPr>
      <w:r>
        <w:t xml:space="preserve">Multimeter.</w:t>
      </w:r>
    </w:p>
    <w:p>
      <w:pPr>
        <w:pStyle w:val="FirstParagraph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1"/>
        </w:numPr>
        <w:pStyle w:val="Compact"/>
      </w:pPr>
      <w:r>
        <w:t xml:space="preserve">Connect PSU к J_PWR (verify polarity!).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Set current limit к 100мА</w:t>
      </w:r>
      <w:r>
        <w:t xml:space="preserve"> </w:t>
      </w:r>
      <w:r>
        <w:t xml:space="preserve">(key safety step).</w:t>
      </w:r>
    </w:p>
    <w:p>
      <w:pPr>
        <w:numPr>
          <w:ilvl w:val="0"/>
          <w:numId w:val="1061"/>
        </w:numPr>
        <w:pStyle w:val="Compact"/>
      </w:pPr>
      <w:r>
        <w:t xml:space="preserve">Power on. Watch current draw closely.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Idle current draw should be ~50–80мА per rail</w:t>
      </w:r>
      <w:r>
        <w:t xml:space="preserve">. If higher → short somewhere.</w:t>
      </w:r>
    </w:p>
    <w:p>
      <w:pPr>
        <w:numPr>
          <w:ilvl w:val="0"/>
          <w:numId w:val="1061"/>
        </w:numPr>
        <w:pStyle w:val="Compact"/>
      </w:pPr>
      <w:r>
        <w:t xml:space="preserve">Measure ±12V на каждом IC power pin (should read ±11.6V с 1N5817 drop).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No magic smoke</w:t>
      </w:r>
      <w:r>
        <w:t xml:space="preserve">: пройти test 1 minute без issues.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Power off</w:t>
      </w:r>
      <w:r>
        <w:t xml:space="preserve"> </w:t>
      </w:r>
      <w:r>
        <w:t xml:space="preserve">before next steps.</w:t>
      </w:r>
    </w:p>
    <w:bookmarkEnd w:id="107"/>
    <w:bookmarkStart w:id="108" w:name="X479259cdb8b88e0713e158812087dba5d3cc81f"/>
    <w:p>
      <w:pPr>
        <w:pStyle w:val="Heading3"/>
      </w:pPr>
      <w:r>
        <w:t xml:space="preserve">Step 15 — Cartridge attachment (test cartridge)</w:t>
      </w:r>
    </w:p>
    <w:p>
      <w:pPr>
        <w:numPr>
          <w:ilvl w:val="0"/>
          <w:numId w:val="1062"/>
        </w:numPr>
        <w:pStyle w:val="Compact"/>
      </w:pPr>
      <w:r>
        <w:t xml:space="preserve">Insert test cartridge (oak reference).</w:t>
      </w:r>
    </w:p>
    <w:p>
      <w:pPr>
        <w:numPr>
          <w:ilvl w:val="0"/>
          <w:numId w:val="1062"/>
        </w:numPr>
        <w:pStyle w:val="Compact"/>
      </w:pPr>
      <w:r>
        <w:t xml:space="preserve">Verify magnetic mate with retention pin engaged.</w:t>
      </w:r>
    </w:p>
    <w:p>
      <w:pPr>
        <w:numPr>
          <w:ilvl w:val="0"/>
          <w:numId w:val="1062"/>
        </w:numPr>
        <w:pStyle w:val="Compact"/>
      </w:pPr>
      <w:r>
        <w:t xml:space="preserve">Connect cables (mini-XLR, JST × 2).</w:t>
      </w:r>
    </w:p>
    <w:p>
      <w:pPr>
        <w:numPr>
          <w:ilvl w:val="0"/>
          <w:numId w:val="1062"/>
        </w:numPr>
        <w:pStyle w:val="Compact"/>
      </w:pPr>
      <w:r>
        <w:t xml:space="preserve">Visually verify exciter exciter sits flush к plate.</w:t>
      </w:r>
    </w:p>
    <w:bookmarkEnd w:id="108"/>
    <w:bookmarkStart w:id="109" w:name="step-16--functional-test-basic"/>
    <w:p>
      <w:pPr>
        <w:pStyle w:val="Heading3"/>
      </w:pPr>
      <w:r>
        <w:t xml:space="preserve">Step 16 — Functional test (basic)</w:t>
      </w:r>
    </w:p>
    <w:p>
      <w:pPr>
        <w:pStyle w:val="FirstParagraph"/>
      </w:pPr>
      <w:r>
        <w:t xml:space="preserve">Continue к detailed testing per</w:t>
      </w:r>
      <w:r>
        <w:t xml:space="preserve"> </w:t>
      </w:r>
      <w:r>
        <w:rPr>
          <w:rStyle w:val="VerbatimChar"/>
        </w:rPr>
        <w:t xml:space="preserve">## Тестирование</w:t>
      </w:r>
      <w:r>
        <w:t xml:space="preserve"> </w:t>
      </w:r>
      <w:r>
        <w:t xml:space="preserve">section.</w:t>
      </w:r>
    </w:p>
    <w:bookmarkEnd w:id="109"/>
    <w:bookmarkStart w:id="110" w:name="estimated-time"/>
    <w:p>
      <w:pPr>
        <w:pStyle w:val="Heading3"/>
      </w:pPr>
      <w:r>
        <w:t xml:space="preserve">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(single unit, experienced)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(first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14 (power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15-16 (cartridge + basic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hours</w:t>
            </w:r>
          </w:p>
        </w:tc>
      </w:tr>
    </w:tbl>
    <w:p>
      <w:pPr>
        <w:pStyle w:val="BodyText"/>
      </w:pPr>
      <w:r>
        <w:t xml:space="preserve">Production batch (5–10 units) — multiply by ~0.7× per-unit (assembly line efficiency).</w:t>
      </w:r>
    </w:p>
    <w:bookmarkEnd w:id="110"/>
    <w:bookmarkEnd w:id="111"/>
    <w:bookmarkStart w:id="120" w:name="калибровка"/>
    <w:p>
      <w:pPr>
        <w:pStyle w:val="Heading2"/>
      </w:pPr>
      <w:r>
        <w:t xml:space="preserve">Калибровка</w:t>
      </w:r>
    </w:p>
    <w:p>
      <w:pPr>
        <w:pStyle w:val="FirstParagraph"/>
      </w:pPr>
      <w:r>
        <w:t xml:space="preserve">После assembly пройти калибровочные шаги для optimal performance.</w:t>
      </w:r>
    </w:p>
    <w:bookmarkStart w:id="112" w:name="calibration-1--jfet-preamp-bias"/>
    <w:p>
      <w:pPr>
        <w:pStyle w:val="Heading3"/>
      </w:pPr>
      <w:r>
        <w:t xml:space="preserve">Calibration 1 — JFET preamp bias</w:t>
      </w:r>
    </w:p>
    <w:p>
      <w:pPr>
        <w:pStyle w:val="FirstParagraph"/>
      </w:pPr>
      <w:r>
        <w:t xml:space="preserve">LSK489A Idss varies между chips (matched within die, но different chips ≠ same Idss). Adjust</w:t>
      </w:r>
      <w:r>
        <w:t xml:space="preserve"> </w:t>
      </w:r>
      <w:r>
        <w:rPr>
          <w:bCs/>
          <w:b/>
        </w:rPr>
        <w:t xml:space="preserve">R_SA</w:t>
      </w:r>
      <w:r>
        <w:t xml:space="preserve"> </w:t>
      </w:r>
      <w:r>
        <w:t xml:space="preserve">(or equivalent) для setting drain voltage.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3"/>
        </w:numPr>
        <w:pStyle w:val="Compact"/>
      </w:pPr>
      <w:r>
        <w:t xml:space="preserve">Power up module без cartridge.</w:t>
      </w:r>
    </w:p>
    <w:p>
      <w:pPr>
        <w:numPr>
          <w:ilvl w:val="0"/>
          <w:numId w:val="1063"/>
        </w:numPr>
        <w:pStyle w:val="Compact"/>
      </w:pPr>
      <w:r>
        <w:t xml:space="preserve">Probe Q3 Source A pin (or Drain A).</w:t>
      </w:r>
    </w:p>
    <w:p>
      <w:pPr>
        <w:numPr>
          <w:ilvl w:val="0"/>
          <w:numId w:val="1063"/>
        </w:numPr>
        <w:pStyle w:val="Compact"/>
      </w:pPr>
      <w:r>
        <w:t xml:space="preserve">Adjust R_SA — target voltage ~-6V (mid-rail of -12V supply).</w:t>
      </w:r>
    </w:p>
    <w:p>
      <w:pPr>
        <w:numPr>
          <w:ilvl w:val="0"/>
          <w:numId w:val="1063"/>
        </w:numPr>
        <w:pStyle w:val="Compact"/>
      </w:pPr>
      <w:r>
        <w:t xml:space="preserve">Repeat для channel B (Source B).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If voltage cannot be adjusted к -6V с standard R_SA = 4.7кΩ</w:t>
      </w:r>
      <w:r>
        <w:t xml:space="preserve"> </w:t>
      </w:r>
      <w:r>
        <w:t xml:space="preserve">→ swap LSK489A (Idss too high or too low).</w:t>
      </w:r>
    </w:p>
    <w:bookmarkEnd w:id="112"/>
    <w:bookmarkStart w:id="113" w:name="calibration-2--solenoid-gate-threshold"/>
    <w:p>
      <w:pPr>
        <w:pStyle w:val="Heading3"/>
      </w:pPr>
      <w:r>
        <w:t xml:space="preserve">Calibration 2 — Solenoid gate threshold</w:t>
      </w:r>
    </w:p>
    <w:p>
      <w:pPr>
        <w:pStyle w:val="FirstParagraph"/>
      </w:pPr>
      <w:r>
        <w:t xml:space="preserve">R_DAM1 47кΩ нормально, but Q5 Vth varies ±20% per piece.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4"/>
        </w:numPr>
        <w:pStyle w:val="Compact"/>
      </w:pPr>
      <w:r>
        <w:t xml:space="preserve">Apply 5V CV к J_CV_DAMP.</w:t>
      </w:r>
    </w:p>
    <w:p>
      <w:pPr>
        <w:numPr>
          <w:ilvl w:val="0"/>
          <w:numId w:val="1064"/>
        </w:numPr>
        <w:pStyle w:val="Compact"/>
      </w:pPr>
      <w:r>
        <w:t xml:space="preserve">Measure gate voltage on Q5.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Should be ~3.4V</w:t>
      </w:r>
      <w:r>
        <w:t xml:space="preserve"> </w:t>
      </w:r>
      <w:r>
        <w:t xml:space="preserve">(CV × 100k / 147k).</w:t>
      </w:r>
    </w:p>
    <w:p>
      <w:pPr>
        <w:numPr>
          <w:ilvl w:val="0"/>
          <w:numId w:val="1064"/>
        </w:numPr>
        <w:pStyle w:val="Compact"/>
      </w:pPr>
      <w:r>
        <w:t xml:space="preserve">If solenoid не activates но gate &gt;2.1V → check solenoid coil continuity, D_SOL polarity.</w:t>
      </w:r>
    </w:p>
    <w:p>
      <w:pPr>
        <w:numPr>
          <w:ilvl w:val="0"/>
          <w:numId w:val="1064"/>
        </w:numPr>
        <w:pStyle w:val="Compact"/>
      </w:pPr>
      <w:r>
        <w:t xml:space="preserve">If gate &lt;2.1V с CV 5V → swap Q5 (low Vth specimen) or reduce R_DAM1 to 33кΩ.</w:t>
      </w:r>
    </w:p>
    <w:bookmarkEnd w:id="113"/>
    <w:bookmarkStart w:id="114" w:name="calibration-3--prede-emphasis-matching"/>
    <w:p>
      <w:pPr>
        <w:pStyle w:val="Heading3"/>
      </w:pPr>
      <w:r>
        <w:t xml:space="preserve">Calibration 3 — Pre/de-emphasis matching</w:t>
      </w:r>
    </w:p>
    <w:p>
      <w:pPr>
        <w:pStyle w:val="FirstParagraph"/>
      </w:pPr>
      <w:r>
        <w:t xml:space="preserve">Pre-emphasis (Block 3) и de-emphasis (Block 9) должны cancel each other when nothing in between.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5"/>
        </w:numPr>
        <w:pStyle w:val="Compact"/>
      </w:pPr>
      <w:r>
        <w:t xml:space="preserve">Connect signal generator (1кГц 100мВ sine) к BUF_OUT.</w:t>
      </w:r>
    </w:p>
    <w:p>
      <w:pPr>
        <w:numPr>
          <w:ilvl w:val="0"/>
          <w:numId w:val="1065"/>
        </w:numPr>
        <w:pStyle w:val="Compact"/>
      </w:pPr>
      <w:r>
        <w:t xml:space="preserve">Probe DE_OUT (after de-emphasis).</w:t>
      </w:r>
    </w:p>
    <w:p>
      <w:pPr>
        <w:numPr>
          <w:ilvl w:val="0"/>
          <w:numId w:val="1065"/>
        </w:numPr>
        <w:pStyle w:val="Compact"/>
      </w:pPr>
      <w:r>
        <w:t xml:space="preserve">Sweep frequency 100Hz–20кГц.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Response should be flat ±0.5dB</w:t>
      </w:r>
      <w:r>
        <w:t xml:space="preserve"> </w:t>
      </w:r>
      <w:r>
        <w:t xml:space="preserve">(RV_BOOST=0).</w:t>
      </w:r>
    </w:p>
    <w:p>
      <w:pPr>
        <w:numPr>
          <w:ilvl w:val="0"/>
          <w:numId w:val="1065"/>
        </w:numPr>
        <w:pStyle w:val="Compact"/>
      </w:pPr>
      <w:r>
        <w:t xml:space="preserve">With RV_BOOST full CW → +8dB shelf above 3.2кГц при PE_OUT,</w:t>
      </w:r>
      <w:r>
        <w:t xml:space="preserve"> </w:t>
      </w:r>
      <w:r>
        <w:rPr>
          <w:bCs/>
          <w:b/>
        </w:rPr>
        <w:t xml:space="preserve">but</w:t>
      </w:r>
      <w:r>
        <w:t xml:space="preserve"> </w:t>
      </w:r>
      <w:r>
        <w:t xml:space="preserve">flat after DE_OUT.</w:t>
      </w:r>
    </w:p>
    <w:p>
      <w:pPr>
        <w:numPr>
          <w:ilvl w:val="0"/>
          <w:numId w:val="1065"/>
        </w:numPr>
        <w:pStyle w:val="Compact"/>
      </w:pPr>
      <w:r>
        <w:t xml:space="preserve">If not flat → C_PE1 ≠ C_DE1. Replace caps from same batch.</w:t>
      </w:r>
    </w:p>
    <w:bookmarkEnd w:id="114"/>
    <w:bookmarkStart w:id="115" w:name="X70dac0f71a553446f69d4ac846d01ce546c340c"/>
    <w:p>
      <w:pPr>
        <w:pStyle w:val="Heading3"/>
      </w:pPr>
      <w:r>
        <w:t xml:space="preserve">Calibration 4 — Feedback loop stability (SPICE-verified)</w:t>
      </w:r>
    </w:p>
    <w:p>
      <w:pPr>
        <w:pStyle w:val="FirstParagraph"/>
      </w:pPr>
      <w:r>
        <w:t xml:space="preserve">Before user accessible — verify loop не self-oscillates без cartridge installed.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6"/>
        </w:numPr>
        <w:pStyle w:val="Compact"/>
      </w:pPr>
      <w:r>
        <w:t xml:space="preserve">Cartridge: install test cartridge с low Q (oak — Q ~50).</w:t>
      </w:r>
    </w:p>
    <w:p>
      <w:pPr>
        <w:numPr>
          <w:ilvl w:val="0"/>
          <w:numId w:val="1066"/>
        </w:numPr>
        <w:pStyle w:val="Compact"/>
      </w:pPr>
      <w:r>
        <w:t xml:space="preserve">Set RV_FEEDBACK to maximum.</w:t>
      </w:r>
    </w:p>
    <w:p>
      <w:pPr>
        <w:numPr>
          <w:ilvl w:val="0"/>
          <w:numId w:val="1066"/>
        </w:numPr>
        <w:pStyle w:val="Compact"/>
      </w:pPr>
      <w:r>
        <w:t xml:space="preserve">Listen для self-oscillation.</w:t>
      </w:r>
    </w:p>
    <w:p>
      <w:pPr>
        <w:numPr>
          <w:ilvl w:val="0"/>
          <w:numId w:val="1066"/>
        </w:numPr>
        <w:pStyle w:val="Compact"/>
      </w:pPr>
      <w:r>
        <w:t xml:space="preserve">Should NOT self-oscillate с oak. Self-oscillation acceptable с titanium / spring steel cartridges (intended feature).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If oak self-oscillates</w:t>
      </w:r>
      <w:r>
        <w:t xml:space="preserve"> </w:t>
      </w:r>
      <w:r>
        <w:t xml:space="preserve">→ loop gain too high, reduce R_FS3 от 47k к 33k.</w:t>
      </w:r>
    </w:p>
    <w:bookmarkEnd w:id="115"/>
    <w:bookmarkStart w:id="116" w:name="calibration-5--vca-bias"/>
    <w:p>
      <w:pPr>
        <w:pStyle w:val="Heading3"/>
      </w:pPr>
      <w:r>
        <w:t xml:space="preserve">Calibration 5 — VCA bias</w:t>
      </w:r>
    </w:p>
    <w:p>
      <w:pPr>
        <w:pStyle w:val="FirstParagraph"/>
      </w:pPr>
      <w:r>
        <w:t xml:space="preserve">LM13700 OTA bias for VCA mode.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7"/>
        </w:numPr>
        <w:pStyle w:val="Compact"/>
      </w:pPr>
      <w:r>
        <w:t xml:space="preserve">Set RV_DECAY full CW (max sustain).</w:t>
      </w:r>
    </w:p>
    <w:p>
      <w:pPr>
        <w:numPr>
          <w:ilvl w:val="0"/>
          <w:numId w:val="1067"/>
        </w:numPr>
        <w:pStyle w:val="Compact"/>
      </w:pPr>
      <w:r>
        <w:t xml:space="preserve">Apply DC voltage to BUF_OUT (1V).</w:t>
      </w:r>
    </w:p>
    <w:p>
      <w:pPr>
        <w:numPr>
          <w:ilvl w:val="0"/>
          <w:numId w:val="1067"/>
        </w:numPr>
        <w:pStyle w:val="Compact"/>
      </w:pPr>
      <w:r>
        <w:t xml:space="preserve">Probe VCA_BUF_OUT.</w:t>
      </w:r>
    </w:p>
    <w:p>
      <w:pPr>
        <w:numPr>
          <w:ilvl w:val="0"/>
          <w:numId w:val="1067"/>
        </w:numPr>
        <w:pStyle w:val="Compact"/>
      </w:pPr>
      <w:r>
        <w:t xml:space="preserve">Should track input с unity gain after VCA.</w:t>
      </w:r>
    </w:p>
    <w:p>
      <w:pPr>
        <w:numPr>
          <w:ilvl w:val="0"/>
          <w:numId w:val="1067"/>
        </w:numPr>
        <w:pStyle w:val="Compact"/>
      </w:pPr>
      <w:r>
        <w:t xml:space="preserve">If output saturates / cuts off → check R_BLIN value (typical 10kΩ for ±12V supply, 30kΩ Iabc resistor).</w:t>
      </w:r>
    </w:p>
    <w:bookmarkEnd w:id="116"/>
    <w:bookmarkStart w:id="117" w:name="calibration-6--led-clipper-threshold"/>
    <w:p>
      <w:pPr>
        <w:pStyle w:val="Heading3"/>
      </w:pPr>
      <w:r>
        <w:t xml:space="preserve">Calibration 6 — LED clipper threshold</w:t>
      </w:r>
    </w:p>
    <w:p>
      <w:pPr>
        <w:pStyle w:val="FirstParagraph"/>
      </w:pPr>
      <w:r>
        <w:t xml:space="preserve">3-LED stack should clip at +10.6 dBu.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8"/>
        </w:numPr>
        <w:pStyle w:val="Compact"/>
      </w:pPr>
      <w:r>
        <w:t xml:space="preserve">Apply 1кГц sine to J_IN, sweep amplitude от 0 к +20 dBu.</w:t>
      </w:r>
    </w:p>
    <w:p>
      <w:pPr>
        <w:numPr>
          <w:ilvl w:val="0"/>
          <w:numId w:val="1068"/>
        </w:numPr>
        <w:pStyle w:val="Compact"/>
      </w:pPr>
      <w:r>
        <w:t xml:space="preserve">Watch CLIP_NODE on osc.</w:t>
      </w:r>
    </w:p>
    <w:p>
      <w:pPr>
        <w:numPr>
          <w:ilvl w:val="0"/>
          <w:numId w:val="1068"/>
        </w:numPr>
        <w:pStyle w:val="Compact"/>
      </w:pPr>
      <w:r>
        <w:t xml:space="preserve">Clipping должна start visible at peak ~5.4V (RMS ~3.8V = +10.6 dBu RMS).</w:t>
      </w:r>
    </w:p>
    <w:p>
      <w:pPr>
        <w:numPr>
          <w:ilvl w:val="0"/>
          <w:numId w:val="1068"/>
        </w:numPr>
        <w:pStyle w:val="Compact"/>
      </w:pPr>
      <w:r>
        <w:t xml:space="preserve">If clipping starts earlier → проверить, что 3 LED in series correctly soldered (Vf 5.4V total).</w:t>
      </w:r>
    </w:p>
    <w:p>
      <w:pPr>
        <w:numPr>
          <w:ilvl w:val="0"/>
          <w:numId w:val="1068"/>
        </w:numPr>
        <w:pStyle w:val="Compact"/>
      </w:pPr>
      <w:r>
        <w:t xml:space="preserve">If not clipping at all → wiring error, verify cathode-anode polarity each LED.</w:t>
      </w:r>
    </w:p>
    <w:bookmarkEnd w:id="117"/>
    <w:bookmarkStart w:id="118" w:name="X6bd895bc20ac0e7b105dbf909e622216729ef54"/>
    <w:p>
      <w:pPr>
        <w:pStyle w:val="Heading3"/>
      </w:pPr>
      <w:r>
        <w:t xml:space="preserve">Cartridge calibration (per cartridge after manufacturing)</w:t>
      </w:r>
    </w:p>
    <w:p>
      <w:pPr>
        <w:pStyle w:val="FirstParagraph"/>
      </w:pPr>
      <w:r>
        <w:rPr>
          <w:bCs/>
          <w:b/>
        </w:rPr>
        <w:t xml:space="preserve">Each cartridge</w:t>
      </w:r>
      <w:r>
        <w:t xml:space="preserve"> </w:t>
      </w:r>
      <w:r>
        <w:t xml:space="preserve">receives calibration label с:</w:t>
      </w:r>
    </w:p>
    <w:p>
      <w:pPr>
        <w:numPr>
          <w:ilvl w:val="0"/>
          <w:numId w:val="1069"/>
        </w:numPr>
        <w:pStyle w:val="Compact"/>
      </w:pPr>
      <w:r>
        <w:t xml:space="preserve">Material name.</w:t>
      </w:r>
    </w:p>
    <w:p>
      <w:pPr>
        <w:numPr>
          <w:ilvl w:val="0"/>
          <w:numId w:val="1069"/>
        </w:numPr>
        <w:pStyle w:val="Compact"/>
      </w:pPr>
      <w:r>
        <w:t xml:space="preserve">Measured RT60 без feedback (±10%).</w:t>
      </w:r>
    </w:p>
    <w:p>
      <w:pPr>
        <w:numPr>
          <w:ilvl w:val="0"/>
          <w:numId w:val="1069"/>
        </w:numPr>
        <w:pStyle w:val="Compact"/>
      </w:pPr>
      <w:r>
        <w:t xml:space="preserve">Resonant frequency dominant mode (for SPICE feedback risk assessment).</w:t>
      </w:r>
    </w:p>
    <w:p>
      <w:pPr>
        <w:numPr>
          <w:ilvl w:val="0"/>
          <w:numId w:val="1069"/>
        </w:numPr>
        <w:pStyle w:val="Compact"/>
      </w:pPr>
      <w:r>
        <w:t xml:space="preserve">Recommended exciter (DAEX25 vs DAEX32).</w:t>
      </w:r>
    </w:p>
    <w:p>
      <w:pPr>
        <w:numPr>
          <w:ilvl w:val="0"/>
          <w:numId w:val="1069"/>
        </w:numPr>
        <w:pStyle w:val="Compact"/>
      </w:pPr>
      <w:r>
        <w:t xml:space="preserve">Mounting strain compensation (если plate sensitive к torque).</w:t>
      </w:r>
    </w:p>
    <w:p>
      <w:pPr>
        <w:pStyle w:val="FirstParagraph"/>
      </w:pPr>
      <w:r>
        <w:t xml:space="preserve">This data packed с cartridge для customer reference.</w:t>
      </w:r>
    </w:p>
    <w:bookmarkEnd w:id="118"/>
    <w:bookmarkStart w:id="119" w:name="калибровочный-паспорт-модуля"/>
    <w:p>
      <w:pPr>
        <w:pStyle w:val="Heading3"/>
      </w:pPr>
      <w:r>
        <w:t xml:space="preserve">Калибровочный паспорт модуля</w:t>
      </w:r>
    </w:p>
    <w:p>
      <w:pPr>
        <w:pStyle w:val="FirstParagraph"/>
      </w:pPr>
      <w:r>
        <w:t xml:space="preserve">После assembly + calibration выдаётся</w:t>
      </w:r>
      <w:r>
        <w:t xml:space="preserve"> </w:t>
      </w:r>
      <w:r>
        <w:rPr>
          <w:bCs/>
          <w:b/>
        </w:rPr>
        <w:t xml:space="preserve">calibration certificate</w:t>
      </w:r>
      <w:r>
        <w:t xml:space="preserve"> </w:t>
      </w:r>
      <w:r>
        <w:t xml:space="preserve">(printed card) с:</w:t>
      </w:r>
    </w:p>
    <w:p>
      <w:pPr>
        <w:numPr>
          <w:ilvl w:val="0"/>
          <w:numId w:val="1070"/>
        </w:numPr>
        <w:pStyle w:val="Compact"/>
      </w:pPr>
      <w:r>
        <w:t xml:space="preserve">Serial number.</w:t>
      </w:r>
    </w:p>
    <w:p>
      <w:pPr>
        <w:numPr>
          <w:ilvl w:val="0"/>
          <w:numId w:val="1070"/>
        </w:numPr>
        <w:pStyle w:val="Compact"/>
      </w:pPr>
      <w:r>
        <w:t xml:space="preserve">Date of manufacture.</w:t>
      </w:r>
    </w:p>
    <w:p>
      <w:pPr>
        <w:numPr>
          <w:ilvl w:val="0"/>
          <w:numId w:val="1070"/>
        </w:numPr>
        <w:pStyle w:val="Compact"/>
      </w:pPr>
      <w:r>
        <w:t xml:space="preserve">Idle current draw (per rail).</w:t>
      </w:r>
    </w:p>
    <w:p>
      <w:pPr>
        <w:numPr>
          <w:ilvl w:val="0"/>
          <w:numId w:val="1070"/>
        </w:numPr>
        <w:pStyle w:val="Compact"/>
      </w:pPr>
      <w:r>
        <w:t xml:space="preserve">Noise floor (input-shorted, dBV).</w:t>
      </w:r>
    </w:p>
    <w:p>
      <w:pPr>
        <w:numPr>
          <w:ilvl w:val="0"/>
          <w:numId w:val="1070"/>
        </w:numPr>
        <w:pStyle w:val="Compact"/>
      </w:pPr>
      <w:r>
        <w:t xml:space="preserve">THD at 100мВ (percent).</w:t>
      </w:r>
    </w:p>
    <w:p>
      <w:pPr>
        <w:numPr>
          <w:ilvl w:val="0"/>
          <w:numId w:val="1070"/>
        </w:numPr>
        <w:pStyle w:val="Compact"/>
      </w:pPr>
      <w:r>
        <w:t xml:space="preserve">Pre/de-emphasis matching error (dB across spectrum).</w:t>
      </w:r>
    </w:p>
    <w:p>
      <w:pPr>
        <w:numPr>
          <w:ilvl w:val="0"/>
          <w:numId w:val="1070"/>
        </w:numPr>
        <w:pStyle w:val="Compact"/>
      </w:pPr>
      <w:r>
        <w:t xml:space="preserve">Solenoid CV threshold (CV value where damping engages).</w:t>
      </w:r>
    </w:p>
    <w:p>
      <w:pPr>
        <w:numPr>
          <w:ilvl w:val="0"/>
          <w:numId w:val="1070"/>
        </w:numPr>
        <w:pStyle w:val="Compact"/>
      </w:pPr>
      <w:r>
        <w:t xml:space="preserve">Feedback stability margin (RV_FEEDBACK position где self-oscillation occurs с reference oak cartridge).</w:t>
      </w:r>
    </w:p>
    <w:p>
      <w:pPr>
        <w:numPr>
          <w:ilvl w:val="0"/>
          <w:numId w:val="1070"/>
        </w:numPr>
        <w:pStyle w:val="Compact"/>
      </w:pPr>
      <w:r>
        <w:t xml:space="preserve">Build technician signature.</w:t>
      </w:r>
    </w:p>
    <w:p>
      <w:pPr>
        <w:pStyle w:val="FirstParagraph"/>
      </w:pPr>
      <w:r>
        <w:t xml:space="preserve">Customer keeps for warranty + future reference.</w:t>
      </w:r>
    </w:p>
    <w:bookmarkEnd w:id="119"/>
    <w:bookmarkEnd w:id="120"/>
    <w:bookmarkStart w:id="129" w:name="тестирование"/>
    <w:p>
      <w:pPr>
        <w:pStyle w:val="Heading2"/>
      </w:pPr>
      <w:r>
        <w:t xml:space="preserve">Тестирование</w:t>
      </w:r>
    </w:p>
    <w:p>
      <w:pPr>
        <w:pStyle w:val="FirstParagraph"/>
      </w:pPr>
      <w:r>
        <w:t xml:space="preserve">Phased validation protocol для прототипа. Не переходить к следующей phase, пока предыдущая не passed.</w:t>
      </w:r>
    </w:p>
    <w:p>
      <w:pPr>
        <w:pStyle w:val="BodyText"/>
      </w:pPr>
      <w:r>
        <w:t xml:space="preserve">(Полная версия —</w:t>
      </w:r>
      <w:r>
        <w:t xml:space="preserve"> </w:t>
      </w:r>
      <w:r>
        <w:rPr>
          <w:rStyle w:val="VerbatimChar"/>
        </w:rPr>
        <w:t xml:space="preserve">audit/fixes/04_testing_protocol.md</w:t>
      </w:r>
      <w:r>
        <w:t xml:space="preserve">. Здесь — concise summary для production reference.)</w:t>
      </w:r>
    </w:p>
    <w:bookmarkStart w:id="121" w:name="phase-0--visual--dmm-continuity"/>
    <w:p>
      <w:pPr>
        <w:pStyle w:val="Heading3"/>
      </w:pPr>
      <w:r>
        <w:t xml:space="preserve">Phase 0 — Visual + DMM continuity</w:t>
      </w:r>
    </w:p>
    <w:p>
      <w:pPr>
        <w:numPr>
          <w:ilvl w:val="0"/>
          <w:numId w:val="1071"/>
        </w:numPr>
        <w:pStyle w:val="Compact"/>
      </w:pPr>
      <w:r>
        <w:t xml:space="preserve">Visual inspection components (10× loupe).</w:t>
      </w:r>
    </w:p>
    <w:p>
      <w:pPr>
        <w:numPr>
          <w:ilvl w:val="0"/>
          <w:numId w:val="1071"/>
        </w:numPr>
        <w:pStyle w:val="Compact"/>
      </w:pPr>
      <w:r>
        <w:t xml:space="preserve">DMM short-circuit test: no shorts на ±12V rails.</w:t>
      </w:r>
    </w:p>
    <w:p>
      <w:pPr>
        <w:numPr>
          <w:ilvl w:val="0"/>
          <w:numId w:val="1071"/>
        </w:numPr>
        <w:pStyle w:val="Compact"/>
      </w:pPr>
      <w:r>
        <w:t xml:space="preserve">Polarized components verified.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 shorts, joints clean.</w:t>
      </w:r>
    </w:p>
    <w:bookmarkEnd w:id="121"/>
    <w:bookmarkStart w:id="122" w:name="phase-1--power-validation"/>
    <w:p>
      <w:pPr>
        <w:pStyle w:val="Heading3"/>
      </w:pPr>
      <w:r>
        <w:t xml:space="preserve">Phase 1 — Power validation</w:t>
      </w:r>
    </w:p>
    <w:p>
      <w:pPr>
        <w:numPr>
          <w:ilvl w:val="0"/>
          <w:numId w:val="1072"/>
        </w:numPr>
        <w:pStyle w:val="Compact"/>
      </w:pPr>
      <w:r>
        <w:t xml:space="preserve">Idle current per rail: &lt;100мА.</w:t>
      </w:r>
    </w:p>
    <w:p>
      <w:pPr>
        <w:numPr>
          <w:ilvl w:val="0"/>
          <w:numId w:val="1072"/>
        </w:numPr>
        <w:pStyle w:val="Compact"/>
      </w:pPr>
      <w:r>
        <w:t xml:space="preserve">±12V на каждом IC pin (with 1N5817 drop ~0.4V → ±11.6V actual).</w:t>
      </w:r>
    </w:p>
    <w:p>
      <w:pPr>
        <w:numPr>
          <w:ilvl w:val="0"/>
          <w:numId w:val="1072"/>
        </w:numPr>
        <w:pStyle w:val="Compact"/>
      </w:pPr>
      <w:r>
        <w:t xml:space="preserve">Decoupling ripple &lt;10мВ pp.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rails stable, IC powered.</w:t>
      </w:r>
    </w:p>
    <w:bookmarkEnd w:id="122"/>
    <w:bookmarkStart w:id="123" w:name="phase-2--per-block-functional-test"/>
    <w:p>
      <w:pPr>
        <w:pStyle w:val="Heading3"/>
      </w:pPr>
      <w:r>
        <w:t xml:space="preserve">Phase 2 — Per-block functional test</w:t>
      </w:r>
    </w:p>
    <w:p>
      <w:pPr>
        <w:pStyle w:val="FirstParagraph"/>
      </w:pPr>
      <w:r>
        <w:t xml:space="preserve">Test each block sequentially (T2.1 — T2.12 in</w:t>
      </w:r>
      <w:r>
        <w:t xml:space="preserve"> </w:t>
      </w:r>
      <w:r>
        <w:rPr>
          <w:rStyle w:val="VerbatimChar"/>
        </w:rPr>
        <w:t xml:space="preserve">04_testing_protocol.md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 Input buffer + pre-emph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BUF_OUT == input, shelf @3.2кГц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T2.2 Driver + push-pull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crossover notch (with bias diodes)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T2.3 R8 thermal (10 min @ full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&lt;80°C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T2.4 Exciter + 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на piezo outputs at expected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T2.5 Feedback /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runaway oscillation на oak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T2.6 Position crossfade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Audible timbral shift через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T2.7 Tone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T2.8 LED clipper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threshold +10.6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T2.9 Envelope follower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response к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T2.10 Noise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Hiss audible, color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T2.11 Mix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 + wet + noise summing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T2.12 Solenoid damper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на CV 5V, audible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</w:t>
      </w:r>
      <w:r>
        <w:t xml:space="preserve">: all blocks functional individually.</w:t>
      </w:r>
    </w:p>
    <w:bookmarkEnd w:id="123"/>
    <w:bookmarkStart w:id="124" w:name="phase-3--noise-floor-measurement"/>
    <w:p>
      <w:pPr>
        <w:pStyle w:val="Heading3"/>
      </w:pPr>
      <w:r>
        <w:t xml:space="preserve">Phase 3 — Noise floor measurement</w:t>
      </w:r>
    </w:p>
    <w:p>
      <w:pPr>
        <w:pStyle w:val="FirstParagraph"/>
      </w:pPr>
      <w:r>
        <w:t xml:space="preserve">Equipment: spectrum analyzer or RTA software (REW free).</w:t>
      </w:r>
    </w:p>
    <w:p>
      <w:pPr>
        <w:pStyle w:val="BodyText"/>
      </w:pPr>
      <w:r>
        <w:rPr>
          <w:bCs/>
          <w:b/>
        </w:rPr>
        <w:t xml:space="preserve">T3.1 Input-shorted noise floor</w:t>
      </w:r>
      <w:r>
        <w:t xml:space="preserve">:</w:t>
      </w:r>
    </w:p>
    <w:p>
      <w:pPr>
        <w:numPr>
          <w:ilvl w:val="0"/>
          <w:numId w:val="1073"/>
        </w:numPr>
        <w:pStyle w:val="Compact"/>
      </w:pPr>
      <w:r>
        <w:t xml:space="preserve">Short J_IN.</w:t>
      </w:r>
    </w:p>
    <w:p>
      <w:pPr>
        <w:numPr>
          <w:ilvl w:val="0"/>
          <w:numId w:val="1073"/>
        </w:numPr>
        <w:pStyle w:val="Compact"/>
      </w:pPr>
      <w:r>
        <w:t xml:space="preserve">Mute cartridge mechanically.</w:t>
      </w:r>
    </w:p>
    <w:p>
      <w:pPr>
        <w:numPr>
          <w:ilvl w:val="0"/>
          <w:numId w:val="1073"/>
        </w:numPr>
        <w:pStyle w:val="Compact"/>
      </w:pPr>
      <w:r>
        <w:t xml:space="preserve">Spectrum 20Hz–20кГц.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Target</w:t>
      </w:r>
      <w:r>
        <w:t xml:space="preserve">: budget &lt;-85 dBV, premium &lt;-95 dBV.</w:t>
      </w:r>
    </w:p>
    <w:p>
      <w:pPr>
        <w:pStyle w:val="FirstParagraph"/>
      </w:pPr>
      <w:r>
        <w:rPr>
          <w:bCs/>
          <w:b/>
        </w:rPr>
        <w:t xml:space="preserve">T3.2 Solenoid-active noise</w:t>
      </w:r>
      <w:r>
        <w:t xml:space="preserve">:</w:t>
      </w:r>
    </w:p>
    <w:p>
      <w:pPr>
        <w:numPr>
          <w:ilvl w:val="0"/>
          <w:numId w:val="1074"/>
        </w:numPr>
        <w:pStyle w:val="Compact"/>
      </w:pPr>
      <w:r>
        <w:t xml:space="preserve">Pulse CV_DAMP @ 10Hz.</w:t>
      </w:r>
    </w:p>
    <w:p>
      <w:pPr>
        <w:numPr>
          <w:ilvl w:val="0"/>
          <w:numId w:val="1074"/>
        </w:numPr>
        <w:pStyle w:val="Compact"/>
      </w:pPr>
      <w:r>
        <w:t xml:space="preserve">Click peak should be &lt;-70 dBV.</w:t>
      </w:r>
    </w:p>
    <w:p>
      <w:pPr>
        <w:pStyle w:val="FirstParagraph"/>
      </w:pPr>
      <w:r>
        <w:rPr>
          <w:bCs/>
          <w:b/>
        </w:rPr>
        <w:t xml:space="preserve">T3.3 THD</w:t>
      </w:r>
      <w:r>
        <w:t xml:space="preserve">:</w:t>
      </w:r>
    </w:p>
    <w:p>
      <w:pPr>
        <w:numPr>
          <w:ilvl w:val="0"/>
          <w:numId w:val="1075"/>
        </w:numPr>
        <w:pStyle w:val="Compact"/>
      </w:pPr>
      <w:r>
        <w:t xml:space="preserve">1кГц sine 100мВ input.</w:t>
      </w:r>
    </w:p>
    <w:p>
      <w:pPr>
        <w:numPr>
          <w:ilvl w:val="0"/>
          <w:numId w:val="1075"/>
        </w:numPr>
        <w:pStyle w:val="Compact"/>
      </w:pPr>
      <w:r>
        <w:t xml:space="preserve">THD measurement.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Target</w:t>
      </w:r>
      <w:r>
        <w:t xml:space="preserve">: &lt;0.5% at moderate drive.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noise floor and THD within targets.</w:t>
      </w:r>
    </w:p>
    <w:bookmarkEnd w:id="124"/>
    <w:bookmarkStart w:id="125" w:name="phase-4--acoustic-verification"/>
    <w:p>
      <w:pPr>
        <w:pStyle w:val="Heading3"/>
      </w:pPr>
      <w:r>
        <w:t xml:space="preserve">Phase 4 — Acoustic verification</w:t>
      </w:r>
    </w:p>
    <w:p>
      <w:pPr>
        <w:pStyle w:val="FirstParagraph"/>
      </w:pPr>
      <w:r>
        <w:rPr>
          <w:bCs/>
          <w:b/>
        </w:rPr>
        <w:t xml:space="preserve">T4.1 RT60 measurement</w:t>
      </w:r>
      <w:r>
        <w:t xml:space="preserve">:</w:t>
      </w:r>
    </w:p>
    <w:p>
      <w:pPr>
        <w:numPr>
          <w:ilvl w:val="0"/>
          <w:numId w:val="1076"/>
        </w:numPr>
        <w:pStyle w:val="Compact"/>
      </w:pPr>
      <w:r>
        <w:t xml:space="preserve">Reference oak cartridge installed.</w:t>
      </w:r>
    </w:p>
    <w:p>
      <w:pPr>
        <w:numPr>
          <w:ilvl w:val="0"/>
          <w:numId w:val="1076"/>
        </w:numPr>
        <w:pStyle w:val="Compact"/>
      </w:pPr>
      <w:r>
        <w:t xml:space="preserve">Impulse burst input.</w:t>
      </w:r>
    </w:p>
    <w:p>
      <w:pPr>
        <w:numPr>
          <w:ilvl w:val="0"/>
          <w:numId w:val="1076"/>
        </w:numPr>
        <w:pStyle w:val="Compact"/>
      </w:pPr>
      <w:r>
        <w:t xml:space="preserve">Record decay.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Target</w:t>
      </w:r>
      <w:r>
        <w:t xml:space="preserve">: 0.1–0.3с (without feedback).</w:t>
      </w:r>
    </w:p>
    <w:p>
      <w:pPr>
        <w:pStyle w:val="FirstParagraph"/>
      </w:pPr>
      <w:r>
        <w:rPr>
          <w:bCs/>
          <w:b/>
        </w:rPr>
        <w:t xml:space="preserve">T4.2 Material A/B comparison</w:t>
      </w:r>
      <w:r>
        <w:t xml:space="preserve">:</w:t>
      </w:r>
    </w:p>
    <w:p>
      <w:pPr>
        <w:numPr>
          <w:ilvl w:val="0"/>
          <w:numId w:val="1077"/>
        </w:numPr>
        <w:pStyle w:val="Compact"/>
      </w:pPr>
      <w:r>
        <w:t xml:space="preserve">Test 3+ cartridges (oak, marble, spring steel).</w:t>
      </w:r>
    </w:p>
    <w:p>
      <w:pPr>
        <w:numPr>
          <w:ilvl w:val="0"/>
          <w:numId w:val="1077"/>
        </w:numPr>
        <w:pStyle w:val="Compact"/>
      </w:pPr>
      <w:r>
        <w:t xml:space="preserve">A/B comparison via swap.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Pass</w:t>
      </w:r>
      <w:r>
        <w:t xml:space="preserve">: clearly audible different character.</w:t>
      </w:r>
    </w:p>
    <w:p>
      <w:pPr>
        <w:pStyle w:val="FirstParagraph"/>
      </w:pPr>
      <w:r>
        <w:rPr>
          <w:bCs/>
          <w:b/>
        </w:rPr>
        <w:t xml:space="preserve">T4.3 Exciter thermal</w:t>
      </w:r>
      <w:r>
        <w:t xml:space="preserve">:</w:t>
      </w:r>
    </w:p>
    <w:p>
      <w:pPr>
        <w:numPr>
          <w:ilvl w:val="0"/>
          <w:numId w:val="1078"/>
        </w:numPr>
        <w:pStyle w:val="Compact"/>
      </w:pPr>
      <w:r>
        <w:t xml:space="preserve">30 min continuous use.</w:t>
      </w:r>
    </w:p>
    <w:p>
      <w:pPr>
        <w:numPr>
          <w:ilvl w:val="0"/>
          <w:numId w:val="1078"/>
        </w:numPr>
        <w:pStyle w:val="Compact"/>
      </w:pPr>
      <w:r>
        <w:t xml:space="preserve">Voice coil &lt;60°C.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realistic acoustic claims, no overheating.</w:t>
      </w:r>
    </w:p>
    <w:bookmarkEnd w:id="125"/>
    <w:bookmarkStart w:id="126" w:name="phase-5--integration-eurorack"/>
    <w:p>
      <w:pPr>
        <w:pStyle w:val="Heading3"/>
      </w:pPr>
      <w:r>
        <w:t xml:space="preserve">Phase 5 — Integration (Eurorack)</w:t>
      </w:r>
    </w:p>
    <w:p>
      <w:pPr>
        <w:numPr>
          <w:ilvl w:val="0"/>
          <w:numId w:val="1079"/>
        </w:numPr>
        <w:pStyle w:val="Compact"/>
      </w:pPr>
      <w:r>
        <w:t xml:space="preserve">Install в rack с other modules.</w:t>
      </w:r>
    </w:p>
    <w:p>
      <w:pPr>
        <w:numPr>
          <w:ilvl w:val="0"/>
          <w:numId w:val="1079"/>
        </w:numPr>
        <w:pStyle w:val="Compact"/>
      </w:pPr>
      <w:r>
        <w:t xml:space="preserve">Standard signal chain: VCO → VCF → Last Night → Out.</w:t>
      </w:r>
    </w:p>
    <w:p>
      <w:pPr>
        <w:numPr>
          <w:ilvl w:val="0"/>
          <w:numId w:val="1079"/>
        </w:numPr>
        <w:pStyle w:val="Compact"/>
      </w:pPr>
      <w:r>
        <w:t xml:space="preserve">CV inputs work с external CV sources.</w:t>
      </w:r>
    </w:p>
    <w:p>
      <w:pPr>
        <w:numPr>
          <w:ilvl w:val="0"/>
          <w:numId w:val="1079"/>
        </w:numPr>
        <w:pStyle w:val="Compact"/>
      </w:pPr>
      <w:r>
        <w:t xml:space="preserve">No interference с neighbors (motor, solenoid emission).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works в context.</w:t>
      </w:r>
    </w:p>
    <w:bookmarkEnd w:id="126"/>
    <w:bookmarkStart w:id="127" w:name="phase-6--24-hour-burn-in"/>
    <w:p>
      <w:pPr>
        <w:pStyle w:val="Heading3"/>
      </w:pPr>
      <w:r>
        <w:t xml:space="preserve">Phase 6 — 24-hour burn-in</w:t>
      </w:r>
    </w:p>
    <w:p>
      <w:pPr>
        <w:numPr>
          <w:ilvl w:val="0"/>
          <w:numId w:val="1080"/>
        </w:numPr>
        <w:pStyle w:val="Compact"/>
      </w:pPr>
      <w:r>
        <w:t xml:space="preserve">Continuous signal 24 hours.</w:t>
      </w:r>
    </w:p>
    <w:p>
      <w:pPr>
        <w:numPr>
          <w:ilvl w:val="0"/>
          <w:numId w:val="1080"/>
        </w:numPr>
        <w:pStyle w:val="Compact"/>
      </w:pPr>
      <w:r>
        <w:t xml:space="preserve">Measure key parameters every 6 hours: rail voltages, noise, THD, RT60.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Pass</w:t>
      </w:r>
      <w:r>
        <w:t xml:space="preserve">: all parameters stable ±10% over 24h.</w:t>
      </w:r>
    </w:p>
    <w:bookmarkEnd w:id="127"/>
    <w:bookmarkStart w:id="128" w:name="production-qc-per-unit"/>
    <w:p>
      <w:pPr>
        <w:pStyle w:val="Heading3"/>
      </w:pPr>
      <w:r>
        <w:t xml:space="preserve">Production QC (per unit)</w:t>
      </w:r>
    </w:p>
    <w:p>
      <w:pPr>
        <w:pStyle w:val="FirstParagraph"/>
      </w:pPr>
      <w:r>
        <w:t xml:space="preserve">Each unit gets:</w:t>
      </w:r>
    </w:p>
    <w:p>
      <w:pPr>
        <w:numPr>
          <w:ilvl w:val="0"/>
          <w:numId w:val="1081"/>
        </w:numPr>
        <w:pStyle w:val="Compact"/>
      </w:pPr>
      <w:r>
        <w:t xml:space="preserve">Phase 0 (visual + DMM): mandatory.</w:t>
      </w:r>
    </w:p>
    <w:p>
      <w:pPr>
        <w:numPr>
          <w:ilvl w:val="0"/>
          <w:numId w:val="1081"/>
        </w:numPr>
        <w:pStyle w:val="Compact"/>
      </w:pPr>
      <w:r>
        <w:t xml:space="preserve">Phase 1 (power): mandatory.</w:t>
      </w:r>
    </w:p>
    <w:p>
      <w:pPr>
        <w:numPr>
          <w:ilvl w:val="0"/>
          <w:numId w:val="1081"/>
        </w:numPr>
        <w:pStyle w:val="Compact"/>
      </w:pPr>
      <w:r>
        <w:t xml:space="preserve">Phase 2 brief (subset T2.1, T2.2, T2.4, T2.12): mandatory.</w:t>
      </w:r>
    </w:p>
    <w:p>
      <w:pPr>
        <w:numPr>
          <w:ilvl w:val="0"/>
          <w:numId w:val="1081"/>
        </w:numPr>
        <w:pStyle w:val="Compact"/>
      </w:pPr>
      <w:r>
        <w:t xml:space="preserve">Phase 3 brief (T3.1 noise floor): mandatory.</w:t>
      </w:r>
    </w:p>
    <w:p>
      <w:pPr>
        <w:numPr>
          <w:ilvl w:val="0"/>
          <w:numId w:val="1081"/>
        </w:numPr>
        <w:pStyle w:val="Compact"/>
      </w:pPr>
      <w:r>
        <w:t xml:space="preserve">Calibration certificate generated.</w:t>
      </w:r>
    </w:p>
    <w:p>
      <w:pPr>
        <w:numPr>
          <w:ilvl w:val="0"/>
          <w:numId w:val="1081"/>
        </w:numPr>
        <w:pStyle w:val="Compact"/>
      </w:pPr>
      <w:r>
        <w:t xml:space="preserve">Burn-in 4 hours minimum (subset of Phase 6).</w:t>
      </w:r>
    </w:p>
    <w:p>
      <w:pPr>
        <w:pStyle w:val="FirstParagraph"/>
      </w:pPr>
      <w:r>
        <w:rPr>
          <w:bCs/>
          <w:b/>
        </w:rPr>
        <w:t xml:space="preserve">Time budget per unit</w:t>
      </w:r>
      <w:r>
        <w:t xml:space="preserve"> </w:t>
      </w:r>
      <w:r>
        <w:t xml:space="preserve">(production line): ~2 hours QC + 4 hours burn-in (parallel).</w:t>
      </w:r>
    </w:p>
    <w:bookmarkEnd w:id="128"/>
    <w:bookmarkEnd w:id="129"/>
    <w:bookmarkStart w:id="141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Common issues и their resolutions, organized by symptom.</w:t>
      </w:r>
    </w:p>
    <w:bookmarkStart w:id="130" w:name="X0be3568c0cad7c861e7fecfdc1dc4f89aa05c4a"/>
    <w:p>
      <w:pPr>
        <w:pStyle w:val="Heading3"/>
      </w:pPr>
      <w:r>
        <w:t xml:space="preserve">No power on (idle current zero or extremely high)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at power-on, no LED activity, ICs не powered.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2"/>
        </w:numPr>
        <w:pStyle w:val="Compact"/>
      </w:pPr>
      <w:r>
        <w:t xml:space="preserve">Check J_PWR connection — Eurorack ribbon orientation correct?</w:t>
      </w:r>
    </w:p>
    <w:p>
      <w:pPr>
        <w:numPr>
          <w:ilvl w:val="0"/>
          <w:numId w:val="1082"/>
        </w:numPr>
        <w:pStyle w:val="Compact"/>
      </w:pPr>
      <w:r>
        <w:t xml:space="preserve">Measure ±12V at IDC connector — present?</w:t>
      </w:r>
    </w:p>
    <w:p>
      <w:pPr>
        <w:numPr>
          <w:ilvl w:val="0"/>
          <w:numId w:val="1082"/>
        </w:numPr>
        <w:pStyle w:val="Compact"/>
      </w:pPr>
      <w:r>
        <w:t xml:space="preserve">Check 1N5817 reverse protection — possibly shorted (failed mode).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3"/>
        </w:numPr>
        <w:pStyle w:val="Compact"/>
      </w:pPr>
      <w:r>
        <w:t xml:space="preserve">Reversed power cable (red stripe wrong side).</w:t>
      </w:r>
    </w:p>
    <w:p>
      <w:pPr>
        <w:numPr>
          <w:ilvl w:val="0"/>
          <w:numId w:val="1083"/>
        </w:numPr>
        <w:pStyle w:val="Compact"/>
      </w:pPr>
      <w:r>
        <w:t xml:space="preserve">Shorted decoupling capacitor (X7R failure rare but possible).</w:t>
      </w:r>
    </w:p>
    <w:p>
      <w:pPr>
        <w:numPr>
          <w:ilvl w:val="0"/>
          <w:numId w:val="1083"/>
        </w:numPr>
        <w:pStyle w:val="Compact"/>
      </w:pPr>
      <w:r>
        <w:t xml:space="preserve">Reversed electrolytic explodes — visual inspection.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replace shorted component, verify polarity, retry.</w:t>
      </w:r>
    </w:p>
    <w:bookmarkEnd w:id="130"/>
    <w:bookmarkStart w:id="131" w:name="idle-current-draw-150ma"/>
    <w:p>
      <w:pPr>
        <w:pStyle w:val="Heading3"/>
      </w:pPr>
      <w:r>
        <w:t xml:space="preserve">Idle current draw &gt;150mA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on but high current draw.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4"/>
        </w:numPr>
        <w:pStyle w:val="Compact"/>
      </w:pPr>
      <w:r>
        <w:t xml:space="preserve">Measure current per rail (insert ammeter).</w:t>
      </w:r>
    </w:p>
    <w:p>
      <w:pPr>
        <w:numPr>
          <w:ilvl w:val="0"/>
          <w:numId w:val="1084"/>
        </w:numPr>
        <w:pStyle w:val="Compact"/>
      </w:pPr>
      <w:r>
        <w:t xml:space="preserve">Check IC temperatures с finger touch — hot IC = problem.</w:t>
      </w:r>
    </w:p>
    <w:p>
      <w:pPr>
        <w:numPr>
          <w:ilvl w:val="0"/>
          <w:numId w:val="1084"/>
        </w:numPr>
        <w:pStyle w:val="Compact"/>
      </w:pPr>
      <w:r>
        <w:t xml:space="preserve">DMM шорт-test specific zones.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5"/>
        </w:numPr>
        <w:pStyle w:val="Compact"/>
      </w:pPr>
      <w:r>
        <w:t xml:space="preserve">IC inserted backwards (pin 1 reversed).</w:t>
      </w:r>
    </w:p>
    <w:p>
      <w:pPr>
        <w:numPr>
          <w:ilvl w:val="0"/>
          <w:numId w:val="1085"/>
        </w:numPr>
        <w:pStyle w:val="Compact"/>
      </w:pPr>
      <w:r>
        <w:t xml:space="preserve">Solder bridge between IC pins.</w:t>
      </w:r>
    </w:p>
    <w:p>
      <w:pPr>
        <w:numPr>
          <w:ilvl w:val="0"/>
          <w:numId w:val="1085"/>
        </w:numPr>
        <w:pStyle w:val="Compact"/>
      </w:pPr>
      <w:r>
        <w:t xml:space="preserve">LM13700 incorrectly biased (Iabc shorted).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fix wiring, replace IC if damaged.</w:t>
      </w:r>
    </w:p>
    <w:bookmarkEnd w:id="131"/>
    <w:bookmarkStart w:id="132" w:name="no-audio-output"/>
    <w:p>
      <w:pPr>
        <w:pStyle w:val="Heading3"/>
      </w:pPr>
      <w:r>
        <w:t xml:space="preserve">No audio output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OK, but silence на J_OUT_L.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6"/>
        </w:numPr>
        <w:pStyle w:val="Compact"/>
      </w:pPr>
      <w:r>
        <w:t xml:space="preserve">Probe BUF_OUT (after U1A) — input present?</w:t>
      </w:r>
    </w:p>
    <w:p>
      <w:pPr>
        <w:numPr>
          <w:ilvl w:val="0"/>
          <w:numId w:val="1086"/>
        </w:numPr>
        <w:pStyle w:val="Compact"/>
      </w:pPr>
      <w:r>
        <w:t xml:space="preserve">If yes, probe through chain: PE_OUT → CLIP_NODE → VCA_BUF_OUT → MIX → J_OUT.</w:t>
      </w:r>
    </w:p>
    <w:p>
      <w:pPr>
        <w:numPr>
          <w:ilvl w:val="0"/>
          <w:numId w:val="1086"/>
        </w:numPr>
        <w:pStyle w:val="Compact"/>
      </w:pPr>
      <w:r>
        <w:t xml:space="preserve">Find где signal disappears.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7"/>
        </w:numPr>
        <w:pStyle w:val="Compact"/>
      </w:pPr>
      <w:r>
        <w:t xml:space="preserve">Bad solder joint в signal path.</w:t>
      </w:r>
    </w:p>
    <w:p>
      <w:pPr>
        <w:numPr>
          <w:ilvl w:val="0"/>
          <w:numId w:val="1087"/>
        </w:numPr>
        <w:pStyle w:val="Compact"/>
      </w:pPr>
      <w:r>
        <w:t xml:space="preserve">IC failure (replace if BUF_OUT silent при present input).</w:t>
      </w:r>
    </w:p>
    <w:p>
      <w:pPr>
        <w:numPr>
          <w:ilvl w:val="0"/>
          <w:numId w:val="1087"/>
        </w:numPr>
        <w:pStyle w:val="Compact"/>
      </w:pPr>
      <w:r>
        <w:t xml:space="preserve">DRY_SEND pot issue (wiper dirty).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trace signal, identify bad junction.</w:t>
      </w:r>
    </w:p>
    <w:bookmarkEnd w:id="132"/>
    <w:bookmarkStart w:id="133" w:name="hum-5060hz"/>
    <w:p>
      <w:pPr>
        <w:pStyle w:val="Heading3"/>
      </w:pPr>
      <w:r>
        <w:t xml:space="preserve">Hum 50/60Hz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audible mains hum в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8"/>
        </w:numPr>
        <w:pStyle w:val="Compact"/>
      </w:pPr>
      <w:r>
        <w:t xml:space="preserve">Listen с input shorted vs не shorted — is hum dependent on input?</w:t>
      </w:r>
    </w:p>
    <w:p>
      <w:pPr>
        <w:numPr>
          <w:ilvl w:val="0"/>
          <w:numId w:val="1088"/>
        </w:numPr>
        <w:pStyle w:val="Compact"/>
      </w:pPr>
      <w:r>
        <w:t xml:space="preserve">Probe AGND vs DGND difference voltage.</w:t>
      </w:r>
    </w:p>
    <w:p>
      <w:pPr>
        <w:numPr>
          <w:ilvl w:val="0"/>
          <w:numId w:val="1088"/>
        </w:numPr>
        <w:pStyle w:val="Compact"/>
      </w:pPr>
      <w:r>
        <w:t xml:space="preserve">Inspect physical layout для ground loops.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9"/>
        </w:numPr>
        <w:pStyle w:val="Compact"/>
      </w:pPr>
      <w:r>
        <w:t xml:space="preserve">Ground loop через chassis / shared PSU.</w:t>
      </w:r>
    </w:p>
    <w:p>
      <w:pPr>
        <w:numPr>
          <w:ilvl w:val="0"/>
          <w:numId w:val="1089"/>
        </w:numPr>
        <w:pStyle w:val="Compact"/>
      </w:pPr>
      <w:r>
        <w:t xml:space="preserve">Star-ground point not properly tied.</w:t>
      </w:r>
    </w:p>
    <w:p>
      <w:pPr>
        <w:numPr>
          <w:ilvl w:val="0"/>
          <w:numId w:val="1089"/>
        </w:numPr>
        <w:pStyle w:val="Compact"/>
      </w:pPr>
      <w:r>
        <w:t xml:space="preserve">Power supply ripple bleed-through.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0"/>
        </w:numPr>
        <w:pStyle w:val="Compact"/>
      </w:pPr>
      <w:r>
        <w:t xml:space="preserve">Verify single-point ground at J_PWR.</w:t>
      </w:r>
    </w:p>
    <w:p>
      <w:pPr>
        <w:numPr>
          <w:ilvl w:val="0"/>
          <w:numId w:val="1090"/>
        </w:numPr>
        <w:pStyle w:val="Compact"/>
      </w:pPr>
      <w:r>
        <w:t xml:space="preserve">Add LC filter post-DC-DC (TMR 3-1212WI / RKD-1212-D в pedal version) — снимает ~150кГц switching residue.</w:t>
      </w:r>
    </w:p>
    <w:p>
      <w:pPr>
        <w:numPr>
          <w:ilvl w:val="0"/>
          <w:numId w:val="1090"/>
        </w:numPr>
        <w:pStyle w:val="Compact"/>
      </w:pPr>
      <w:r>
        <w:t xml:space="preserve">Check PCB für AGND/DGND breaks.</w:t>
      </w:r>
    </w:p>
    <w:bookmarkEnd w:id="133"/>
    <w:bookmarkStart w:id="134" w:name="click--pop-при-solenoid-activation"/>
    <w:p>
      <w:pPr>
        <w:pStyle w:val="Heading3"/>
      </w:pPr>
      <w:r>
        <w:t xml:space="preserve">Click / pop при solenoid activation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every time CV_DAMP активирует solenoid → click в audio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1"/>
        </w:numPr>
        <w:pStyle w:val="Compact"/>
      </w:pPr>
      <w:r>
        <w:t xml:space="preserve">Probe piezo preamp output during solenoid pulse.</w:t>
      </w:r>
    </w:p>
    <w:p>
      <w:pPr>
        <w:numPr>
          <w:ilvl w:val="0"/>
          <w:numId w:val="1091"/>
        </w:numPr>
        <w:pStyle w:val="Compact"/>
      </w:pPr>
      <w:r>
        <w:t xml:space="preserve">Click present? → EMI coupling.</w:t>
      </w:r>
    </w:p>
    <w:p>
      <w:pPr>
        <w:numPr>
          <w:ilvl w:val="0"/>
          <w:numId w:val="1091"/>
        </w:numPr>
        <w:pStyle w:val="Compact"/>
      </w:pPr>
      <w:r>
        <w:t xml:space="preserve">Click absent? → mechanical thump from solenoid hitting plate, normal.</w:t>
      </w:r>
    </w:p>
    <w:p>
      <w:pPr>
        <w:pStyle w:val="FirstParagraph"/>
      </w:pPr>
      <w:r>
        <w:rPr>
          <w:bCs/>
          <w:b/>
        </w:rPr>
        <w:t xml:space="preserve">Common causes (electrical)</w:t>
      </w:r>
      <w:r>
        <w:t xml:space="preserve">:</w:t>
      </w:r>
    </w:p>
    <w:p>
      <w:pPr>
        <w:numPr>
          <w:ilvl w:val="0"/>
          <w:numId w:val="1092"/>
        </w:numPr>
        <w:pStyle w:val="Compact"/>
      </w:pPr>
      <w:r>
        <w:t xml:space="preserve">Mini-XLR not properly shielded (shield not connected).</w:t>
      </w:r>
    </w:p>
    <w:p>
      <w:pPr>
        <w:numPr>
          <w:ilvl w:val="0"/>
          <w:numId w:val="1092"/>
        </w:numPr>
        <w:pStyle w:val="Compact"/>
      </w:pPr>
      <w:r>
        <w:t xml:space="preserve">Cartridge cable too long without shielding.</w:t>
      </w:r>
    </w:p>
    <w:p>
      <w:pPr>
        <w:numPr>
          <w:ilvl w:val="0"/>
          <w:numId w:val="1092"/>
        </w:numPr>
        <w:pStyle w:val="Compact"/>
      </w:pPr>
      <w:r>
        <w:t xml:space="preserve">D_SOL flyback диод incorrect orientation (reversed).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3"/>
        </w:numPr>
        <w:pStyle w:val="Compact"/>
      </w:pPr>
      <w:r>
        <w:t xml:space="preserve">Verify mini-XLR pin 1 = shield, connected to AGND on module side only.</w:t>
      </w:r>
    </w:p>
    <w:p>
      <w:pPr>
        <w:numPr>
          <w:ilvl w:val="0"/>
          <w:numId w:val="1093"/>
        </w:numPr>
        <w:pStyle w:val="Compact"/>
      </w:pPr>
      <w:r>
        <w:t xml:space="preserve">Add ferrite bead на solenoid +12V supply line.</w:t>
      </w:r>
    </w:p>
    <w:p>
      <w:pPr>
        <w:numPr>
          <w:ilvl w:val="0"/>
          <w:numId w:val="1093"/>
        </w:numPr>
        <w:pStyle w:val="Compact"/>
      </w:pPr>
      <w:r>
        <w:t xml:space="preserve">Replace D_SOL if reversed.</w:t>
      </w:r>
    </w:p>
    <w:bookmarkEnd w:id="134"/>
    <w:bookmarkStart w:id="135" w:name="self-oscillation-runaway"/>
    <w:p>
      <w:pPr>
        <w:pStyle w:val="Heading3"/>
      </w:pPr>
      <w:r>
        <w:t xml:space="preserve">Self-oscillation runaway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high RV_FEEDBACK → uncontrollable oscillation, no decay.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4"/>
        </w:numPr>
        <w:pStyle w:val="Compact"/>
      </w:pPr>
      <w:r>
        <w:t xml:space="preserve">Cartridge material? High Q (titanium, spring steel) → expected.</w:t>
      </w:r>
    </w:p>
    <w:p>
      <w:pPr>
        <w:numPr>
          <w:ilvl w:val="0"/>
          <w:numId w:val="1094"/>
        </w:numPr>
        <w:pStyle w:val="Compact"/>
      </w:pPr>
      <w:r>
        <w:t xml:space="preserve">Oak / wood cartridge → unexpected, check loop.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5"/>
        </w:numPr>
        <w:pStyle w:val="Compact"/>
      </w:pPr>
      <w:r>
        <w:t xml:space="preserve">Loop gain too high (R_FS3 47k normal — change to 33k if oscillation).</w:t>
      </w:r>
    </w:p>
    <w:p>
      <w:pPr>
        <w:numPr>
          <w:ilvl w:val="0"/>
          <w:numId w:val="1095"/>
        </w:numPr>
        <w:pStyle w:val="Compact"/>
      </w:pPr>
      <w:r>
        <w:t xml:space="preserve">D_LIM diodes missing or reversed.</w:t>
      </w:r>
    </w:p>
    <w:p>
      <w:pPr>
        <w:numPr>
          <w:ilvl w:val="0"/>
          <w:numId w:val="1095"/>
        </w:numPr>
        <w:pStyle w:val="Compact"/>
      </w:pPr>
      <w:r>
        <w:t xml:space="preserve">SPICE simulation never done — true root cause unknown.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6"/>
        </w:numPr>
        <w:pStyle w:val="Compact"/>
      </w:pPr>
      <w:r>
        <w:t xml:space="preserve">Verify D_LIM1, D_LIM2 в parallel и opposite polarity.</w:t>
      </w:r>
    </w:p>
    <w:p>
      <w:pPr>
        <w:numPr>
          <w:ilvl w:val="0"/>
          <w:numId w:val="1096"/>
        </w:numPr>
        <w:pStyle w:val="Compact"/>
      </w:pPr>
      <w:r>
        <w:t xml:space="preserve">Add notch filter in feedback path (если specific freq oscillates).</w:t>
      </w:r>
    </w:p>
    <w:p>
      <w:pPr>
        <w:numPr>
          <w:ilvl w:val="0"/>
          <w:numId w:val="1096"/>
        </w:numPr>
        <w:pStyle w:val="Compact"/>
      </w:pPr>
      <w:r>
        <w:t xml:space="preserve">Reduce R_FS3 от 47k к 33k.</w:t>
      </w:r>
    </w:p>
    <w:bookmarkEnd w:id="135"/>
    <w:bookmarkStart w:id="136" w:name="solenoid-не-activates"/>
    <w:p>
      <w:pPr>
        <w:pStyle w:val="Heading3"/>
      </w:pPr>
      <w:r>
        <w:t xml:space="preserve">Solenoid не activates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CV applied, no click from solenoid.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7"/>
        </w:numPr>
        <w:pStyle w:val="Compact"/>
      </w:pPr>
      <w:r>
        <w:t xml:space="preserve">Measure gate voltage on Q5 при CV 5V — should be ~3.4V.</w:t>
      </w:r>
    </w:p>
    <w:p>
      <w:pPr>
        <w:numPr>
          <w:ilvl w:val="0"/>
          <w:numId w:val="1097"/>
        </w:numPr>
        <w:pStyle w:val="Compact"/>
      </w:pPr>
      <w:r>
        <w:t xml:space="preserve">Measure solenoid coil resistance (should be ~10–30Ω).</w:t>
      </w:r>
    </w:p>
    <w:p>
      <w:pPr>
        <w:numPr>
          <w:ilvl w:val="0"/>
          <w:numId w:val="1097"/>
        </w:numPr>
        <w:pStyle w:val="Compact"/>
      </w:pPr>
      <w:r>
        <w:t xml:space="preserve">Verify D_SOL flyback installed correctly.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8"/>
        </w:numPr>
        <w:pStyle w:val="Compact"/>
      </w:pPr>
      <w:r>
        <w:t xml:space="preserve">R_DAM1 still 100kΩ (not 47kΩ as revised). Gate voltage too low.</w:t>
      </w:r>
    </w:p>
    <w:p>
      <w:pPr>
        <w:numPr>
          <w:ilvl w:val="0"/>
          <w:numId w:val="1098"/>
        </w:numPr>
        <w:pStyle w:val="Compact"/>
      </w:pPr>
      <w:r>
        <w:t xml:space="preserve">2N7000 has high Vth specimen (&gt;3V).</w:t>
      </w:r>
    </w:p>
    <w:p>
      <w:pPr>
        <w:numPr>
          <w:ilvl w:val="0"/>
          <w:numId w:val="1098"/>
        </w:numPr>
        <w:pStyle w:val="Compact"/>
      </w:pPr>
      <w:r>
        <w:t xml:space="preserve">Solenoid coil burned out.</w:t>
      </w:r>
    </w:p>
    <w:p>
      <w:pPr>
        <w:numPr>
          <w:ilvl w:val="0"/>
          <w:numId w:val="1098"/>
        </w:numPr>
        <w:pStyle w:val="Compact"/>
      </w:pPr>
      <w:r>
        <w:t xml:space="preserve">Cartridge не connected (no solenoid coil presence).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9"/>
        </w:numPr>
        <w:pStyle w:val="Compact"/>
      </w:pPr>
      <w:r>
        <w:t xml:space="preserve">Replace R_DAM1 → 47kΩ.</w:t>
      </w:r>
    </w:p>
    <w:p>
      <w:pPr>
        <w:numPr>
          <w:ilvl w:val="0"/>
          <w:numId w:val="1099"/>
        </w:numPr>
        <w:pStyle w:val="Compact"/>
      </w:pPr>
      <w:r>
        <w:t xml:space="preserve">Replace Q5 если Vth too high (test specimen).</w:t>
      </w:r>
    </w:p>
    <w:p>
      <w:pPr>
        <w:numPr>
          <w:ilvl w:val="0"/>
          <w:numId w:val="1099"/>
        </w:numPr>
        <w:pStyle w:val="Compact"/>
      </w:pPr>
      <w:r>
        <w:t xml:space="preserve">Verify cartridge connection.</w:t>
      </w:r>
    </w:p>
    <w:bookmarkEnd w:id="136"/>
    <w:bookmarkStart w:id="137" w:name="one-channel-dead-стерео"/>
    <w:p>
      <w:pPr>
        <w:pStyle w:val="Heading3"/>
      </w:pPr>
      <w:r>
        <w:t xml:space="preserve">One channel dead (стерео)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J_OUT_L работает, J_OUT_R silent (или vice versa).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0"/>
        </w:numPr>
        <w:pStyle w:val="Compact"/>
      </w:pPr>
      <w:r>
        <w:t xml:space="preserve">Probe PREAMP_A_OUT и PREAMP_B_OUT — both signals present?</w:t>
      </w:r>
    </w:p>
    <w:p>
      <w:pPr>
        <w:numPr>
          <w:ilvl w:val="0"/>
          <w:numId w:val="1100"/>
        </w:numPr>
        <w:pStyle w:val="Compact"/>
      </w:pPr>
      <w:r>
        <w:t xml:space="preserve">If one silent → JFET preamp failure.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1"/>
        </w:numPr>
        <w:pStyle w:val="Compact"/>
      </w:pPr>
      <w:r>
        <w:t xml:space="preserve">LSK489A damaged (one channel of dual JFET).</w:t>
      </w:r>
    </w:p>
    <w:p>
      <w:pPr>
        <w:numPr>
          <w:ilvl w:val="0"/>
          <w:numId w:val="1101"/>
        </w:numPr>
        <w:pStyle w:val="Compact"/>
      </w:pPr>
      <w:r>
        <w:t xml:space="preserve">Bad piezo соединение (solder cold joint).</w:t>
      </w:r>
    </w:p>
    <w:p>
      <w:pPr>
        <w:numPr>
          <w:ilvl w:val="0"/>
          <w:numId w:val="1101"/>
        </w:numPr>
        <w:pStyle w:val="Compact"/>
      </w:pPr>
      <w:r>
        <w:t xml:space="preserve">Mini-XLR cable break (shielded coax internal break).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2"/>
        </w:numPr>
        <w:pStyle w:val="Compact"/>
      </w:pPr>
      <w:r>
        <w:t xml:space="preserve">Test piezo с DMM (should give millivolts when tapped).</w:t>
      </w:r>
    </w:p>
    <w:p>
      <w:pPr>
        <w:numPr>
          <w:ilvl w:val="0"/>
          <w:numId w:val="1102"/>
        </w:numPr>
        <w:pStyle w:val="Compact"/>
      </w:pPr>
      <w:r>
        <w:t xml:space="preserve">Replace LSK489A.</w:t>
      </w:r>
    </w:p>
    <w:p>
      <w:pPr>
        <w:numPr>
          <w:ilvl w:val="0"/>
          <w:numId w:val="1102"/>
        </w:numPr>
        <w:pStyle w:val="Compact"/>
      </w:pPr>
      <w:r>
        <w:t xml:space="preserve">Replace cartridge cable.</w:t>
      </w:r>
    </w:p>
    <w:bookmarkEnd w:id="137"/>
    <w:bookmarkStart w:id="138" w:name="distortion-на-line-level-signal"/>
    <w:p>
      <w:pPr>
        <w:pStyle w:val="Heading3"/>
      </w:pPr>
      <w:r>
        <w:t xml:space="preserve">Distortion на line-level signal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clean input → distorted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3"/>
        </w:numPr>
        <w:pStyle w:val="Compact"/>
      </w:pPr>
      <w:r>
        <w:t xml:space="preserve">Watch CLIP LEDs (D1-D6) — lit?</w:t>
      </w:r>
    </w:p>
    <w:p>
      <w:pPr>
        <w:numPr>
          <w:ilvl w:val="0"/>
          <w:numId w:val="1103"/>
        </w:numPr>
        <w:pStyle w:val="Compact"/>
      </w:pPr>
      <w:r>
        <w:t xml:space="preserve">If yes, signal exceeds clip threshold.</w:t>
      </w:r>
    </w:p>
    <w:p>
      <w:pPr>
        <w:numPr>
          <w:ilvl w:val="0"/>
          <w:numId w:val="1103"/>
        </w:numPr>
        <w:pStyle w:val="Compact"/>
      </w:pPr>
      <w:r>
        <w:t xml:space="preserve">Check input level meter — too hot?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4"/>
        </w:numPr>
        <w:pStyle w:val="Compact"/>
      </w:pPr>
      <w:r>
        <w:t xml:space="preserve">Single LED installed instead of 3-in-series (clip threshold too low).</w:t>
      </w:r>
    </w:p>
    <w:p>
      <w:pPr>
        <w:numPr>
          <w:ilvl w:val="0"/>
          <w:numId w:val="1104"/>
        </w:numPr>
        <w:pStyle w:val="Compact"/>
      </w:pPr>
      <w:r>
        <w:t xml:space="preserve">Push-pull biasing diodes missing → crossover distortion.</w:t>
      </w:r>
    </w:p>
    <w:p>
      <w:pPr>
        <w:numPr>
          <w:ilvl w:val="0"/>
          <w:numId w:val="1104"/>
        </w:numPr>
        <w:pStyle w:val="Compact"/>
      </w:pPr>
      <w:r>
        <w:t xml:space="preserve">BD139/BD140 thermal runaway.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5"/>
        </w:numPr>
        <w:pStyle w:val="Compact"/>
      </w:pPr>
      <w:r>
        <w:t xml:space="preserve">Replace D1-D6 с 3 LEDs in series each direction.</w:t>
      </w:r>
    </w:p>
    <w:p>
      <w:pPr>
        <w:numPr>
          <w:ilvl w:val="0"/>
          <w:numId w:val="1105"/>
        </w:numPr>
        <w:pStyle w:val="Compact"/>
      </w:pPr>
      <w:r>
        <w:t xml:space="preserve">Install bias diodes в push-pull.</w:t>
      </w:r>
    </w:p>
    <w:p>
      <w:pPr>
        <w:numPr>
          <w:ilvl w:val="0"/>
          <w:numId w:val="1105"/>
        </w:numPr>
        <w:pStyle w:val="Compact"/>
      </w:pPr>
      <w:r>
        <w:t xml:space="preserve">Add thermal pads to BD transistors.</w:t>
      </w:r>
    </w:p>
    <w:bookmarkEnd w:id="138"/>
    <w:bookmarkStart w:id="139" w:name="hiss-above-noise-floor-target"/>
    <w:p>
      <w:pPr>
        <w:pStyle w:val="Heading3"/>
      </w:pPr>
      <w:r>
        <w:t xml:space="preserve">Hiss above noise floor target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noise floor higher than -85 dBV (budget) or -95 dBV (premium).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6"/>
        </w:numPr>
        <w:pStyle w:val="Compact"/>
      </w:pPr>
      <w:r>
        <w:t xml:space="preserve">Spectrum analysis — broadband or specific tones?</w:t>
      </w:r>
    </w:p>
    <w:p>
      <w:pPr>
        <w:numPr>
          <w:ilvl w:val="0"/>
          <w:numId w:val="1106"/>
        </w:numPr>
        <w:pStyle w:val="Compact"/>
      </w:pPr>
      <w:r>
        <w:t xml:space="preserve">Test с input shorted vs floating.</w:t>
      </w:r>
    </w:p>
    <w:p>
      <w:pPr>
        <w:numPr>
          <w:ilvl w:val="0"/>
          <w:numId w:val="1106"/>
        </w:numPr>
        <w:pStyle w:val="Compact"/>
      </w:pPr>
      <w:r>
        <w:t xml:space="preserve">Inspect JFET preamp area для guard ring integrity.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7"/>
        </w:numPr>
        <w:pStyle w:val="Compact"/>
      </w:pPr>
      <w:r>
        <w:t xml:space="preserve">Mini-XLR shield not connected.</w:t>
      </w:r>
    </w:p>
    <w:p>
      <w:pPr>
        <w:numPr>
          <w:ilvl w:val="0"/>
          <w:numId w:val="1107"/>
        </w:numPr>
        <w:pStyle w:val="Compact"/>
      </w:pPr>
      <w:r>
        <w:t xml:space="preserve">JFET LSK489A defective или wrong replacement (not LSK489 specifically).</w:t>
      </w:r>
    </w:p>
    <w:p>
      <w:pPr>
        <w:numPr>
          <w:ilvl w:val="0"/>
          <w:numId w:val="1107"/>
        </w:numPr>
        <w:pStyle w:val="Compact"/>
      </w:pPr>
      <w:r>
        <w:t xml:space="preserve">Power supply noise bleeding 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8"/>
        </w:numPr>
        <w:pStyle w:val="Compact"/>
      </w:pPr>
      <w:r>
        <w:t xml:space="preserve">Verify cable shielding integrity.</w:t>
      </w:r>
    </w:p>
    <w:p>
      <w:pPr>
        <w:numPr>
          <w:ilvl w:val="0"/>
          <w:numId w:val="1108"/>
        </w:numPr>
        <w:pStyle w:val="Compact"/>
      </w:pPr>
      <w:r>
        <w:t xml:space="preserve">Test LSK489A с continuity meter.</w:t>
      </w:r>
    </w:p>
    <w:p>
      <w:pPr>
        <w:numPr>
          <w:ilvl w:val="0"/>
          <w:numId w:val="1108"/>
        </w:numPr>
        <w:pStyle w:val="Compact"/>
      </w:pPr>
      <w:r>
        <w:t xml:space="preserve">Add additional 10µF ceramic decoupling near LM13700.</w:t>
      </w:r>
    </w:p>
    <w:bookmarkEnd w:id="139"/>
    <w:bookmarkStart w:id="140" w:name="wood-cartridge-sounds-thin"/>
    <w:p>
      <w:pPr>
        <w:pStyle w:val="Heading3"/>
      </w:pPr>
      <w:r>
        <w:t xml:space="preserve">Wood cartridge sounds "thin"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oak cartridge sounds tinny, no body.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9"/>
        </w:numPr>
        <w:pStyle w:val="Compact"/>
      </w:pPr>
      <w:r>
        <w:t xml:space="preserve">Visual: plate intact, exciter mounted properly?</w:t>
      </w:r>
    </w:p>
    <w:p>
      <w:pPr>
        <w:numPr>
          <w:ilvl w:val="0"/>
          <w:numId w:val="1109"/>
        </w:numPr>
        <w:pStyle w:val="Compact"/>
      </w:pPr>
      <w:r>
        <w:t xml:space="preserve">Tap test on plate — does plate ring with full body sound?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0"/>
        </w:numPr>
        <w:pStyle w:val="Compact"/>
      </w:pPr>
      <w:r>
        <w:t xml:space="preserve">Exciter detached от plate (epoxy failed) — only thin sound from imperfect coupling.</w:t>
      </w:r>
    </w:p>
    <w:p>
      <w:pPr>
        <w:numPr>
          <w:ilvl w:val="0"/>
          <w:numId w:val="1110"/>
        </w:numPr>
        <w:pStyle w:val="Compact"/>
      </w:pPr>
      <w:r>
        <w:t xml:space="preserve">Plate cracked.</w:t>
      </w:r>
    </w:p>
    <w:p>
      <w:pPr>
        <w:numPr>
          <w:ilvl w:val="0"/>
          <w:numId w:val="1110"/>
        </w:numPr>
        <w:pStyle w:val="Compact"/>
      </w:pPr>
      <w:r>
        <w:t xml:space="preserve">Exciter shorted (full power not transferring).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1"/>
        </w:numPr>
        <w:pStyle w:val="Compact"/>
      </w:pPr>
      <w:r>
        <w:t xml:space="preserve">Re-mount exciter with M3 bolt + rubber gasket.</w:t>
      </w:r>
    </w:p>
    <w:p>
      <w:pPr>
        <w:numPr>
          <w:ilvl w:val="0"/>
          <w:numId w:val="1111"/>
        </w:numPr>
        <w:pStyle w:val="Compact"/>
      </w:pPr>
      <w:r>
        <w:t xml:space="preserve">Replace plate если cracked.</w:t>
      </w:r>
    </w:p>
    <w:p>
      <w:pPr>
        <w:numPr>
          <w:ilvl w:val="0"/>
          <w:numId w:val="1111"/>
        </w:numPr>
        <w:pStyle w:val="Compact"/>
      </w:pPr>
      <w:r>
        <w:t xml:space="preserve">Test exciter resistance (~4Ω) с DMM.</w:t>
      </w:r>
    </w:p>
    <w:bookmarkEnd w:id="140"/>
    <w:bookmarkEnd w:id="141"/>
    <w:bookmarkStart w:id="155" w:name="sourcing--supply-chain"/>
    <w:p>
      <w:pPr>
        <w:pStyle w:val="Heading2"/>
      </w:pPr>
      <w:r>
        <w:t xml:space="preserve">Sourcing &amp; supply chain</w:t>
      </w:r>
    </w:p>
    <w:bookmarkStart w:id="142" w:name="critical-components-sole-или-dual-source"/>
    <w:p>
      <w:pPr>
        <w:pStyle w:val="Heading3"/>
      </w:pPr>
      <w:r>
        <w:t xml:space="preserve">Critical components (sole или dual 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Integrated Systems (LIS) via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2SK209 GR (Toshiba) — different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noise component. Order buffer stock 50+.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 (Parts 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FRS 5X (alt 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in stock, sometimes backorder.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EX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Premium-tier exciter.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/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 NYS321/322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mini-XLR.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 RV09 9mm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Thonk, SmallBear, eBay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Bourns 16mm (different footprint)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standard. Order in bulk.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 RKD-1212-D, Mornsun 1212S-1WR3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SKU only</w:t>
            </w:r>
            <w:r>
              <w:t xml:space="preserve">. Isolated DC-DC ±12V.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TRACO TMR 3-1212WI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premium SKU</w:t>
            </w:r>
            <w:r>
              <w:t xml:space="preserve">. Higher current 250mA.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V3207D BBD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 (multi-source via DSI/Behringer surplus)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PT2399 (digital echo, lo-fi 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Vinyl wow tract. PT2399 cheaper alternative для concept 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V3102D BBD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+ Schmitt (custom alternative)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с V3207.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 via Mouser/Digi-Key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ATtiny45 (lower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Geiger LFSR + crush clock + tap-tempo.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NXP.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DG412 (premium audio switch)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cell + bypass switching.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LF198 (industrial 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sample-hold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3PDT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Tayda, SmallBear,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(downgrade — no LED indicator)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per pedal SKU.</w:t>
            </w:r>
          </w:p>
        </w:tc>
      </w:tr>
    </w:tbl>
    <w:bookmarkEnd w:id="142"/>
    <w:bookmarkStart w:id="143" w:name="standard-components-multi-source"/>
    <w:p>
      <w:pPr>
        <w:pStyle w:val="Heading3"/>
      </w:pPr>
      <w:r>
        <w:t xml:space="preserve">Standard components (multi-source)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TL072CP, 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ON Semi, JRC. Mouser, Digi-Key, LCSC.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direct. Mouser, Digi-Key.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BD139 / 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Semi, ST Micro.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Multiple, $0.10–0.25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Vishay, ON Semi.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1N4148, 1N4001, 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Universal, $0.01–0.05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Ceramic / film 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Murata, TDK, Wima — все доступны.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Yageo, Vishay — universal.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Red 3мм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Multi-source. Verify Vf 1.8V (typical, sometimes variants 2.0V).</w:t>
            </w:r>
          </w:p>
        </w:tc>
      </w:tr>
    </w:tbl>
    <w:bookmarkEnd w:id="143"/>
    <w:bookmarkStart w:id="149" w:name="cartridge-materials-sourcing"/>
    <w:p>
      <w:pPr>
        <w:pStyle w:val="Heading3"/>
      </w:pPr>
      <w:r>
        <w:t xml:space="preserve">Cartridge materials sourcing</w:t>
      </w:r>
    </w:p>
    <w:bookmarkStart w:id="144" w:name="wood-oak-maple-ebony"/>
    <w:p>
      <w:pPr>
        <w:pStyle w:val="Heading4"/>
      </w:pPr>
      <w:r>
        <w:t xml:space="preserve">Wood (oak, maple, ebony)</w:t>
      </w:r>
    </w:p>
    <w:p>
      <w:pPr>
        <w:numPr>
          <w:ilvl w:val="0"/>
          <w:numId w:val="1112"/>
        </w:numPr>
        <w:pStyle w:val="Compact"/>
      </w:pPr>
      <w:r>
        <w:t xml:space="preserve">Local carpenter or instrument-making lumber yard.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Sample order первым делом</w:t>
      </w:r>
      <w:r>
        <w:t xml:space="preserve">: 10× pieces oak 100×40×4мм с linseed oil finish.</w:t>
      </w:r>
    </w:p>
    <w:p>
      <w:pPr>
        <w:numPr>
          <w:ilvl w:val="0"/>
          <w:numId w:val="1112"/>
        </w:numPr>
        <w:pStyle w:val="Compact"/>
      </w:pPr>
      <w:r>
        <w:t xml:space="preserve">Dimensional tolerance: ±0.5мм acceptable.</w:t>
      </w:r>
    </w:p>
    <w:p>
      <w:pPr>
        <w:numPr>
          <w:ilvl w:val="0"/>
          <w:numId w:val="1112"/>
        </w:numPr>
        <w:pStyle w:val="Compact"/>
      </w:pPr>
      <w:r>
        <w:t xml:space="preserve">Lead time: 2-4 weeks for first batch.</w:t>
      </w:r>
    </w:p>
    <w:p>
      <w:pPr>
        <w:numPr>
          <w:ilvl w:val="0"/>
          <w:numId w:val="1112"/>
        </w:numPr>
        <w:pStyle w:val="Compact"/>
      </w:pPr>
      <w:r>
        <w:t xml:space="preserve">Cost: $5-8 per piece для oak, $15-20 для ebony.</w:t>
      </w:r>
    </w:p>
    <w:bookmarkEnd w:id="144"/>
    <w:bookmarkStart w:id="145" w:name="stone-marble-slate-granite"/>
    <w:p>
      <w:pPr>
        <w:pStyle w:val="Heading4"/>
      </w:pPr>
      <w:r>
        <w:t xml:space="preserve">Stone (marble, slate, granite)</w:t>
      </w:r>
    </w:p>
    <w:p>
      <w:pPr>
        <w:numPr>
          <w:ilvl w:val="0"/>
          <w:numId w:val="1113"/>
        </w:numPr>
        <w:pStyle w:val="Compact"/>
      </w:pPr>
      <w:r>
        <w:t xml:space="preserve">Stone supplier (local kitchen counter shop).</w:t>
      </w:r>
    </w:p>
    <w:p>
      <w:pPr>
        <w:numPr>
          <w:ilvl w:val="0"/>
          <w:numId w:val="1113"/>
        </w:numPr>
        <w:pStyle w:val="Compact"/>
      </w:pPr>
      <w:r>
        <w:t xml:space="preserve">Cut + polish 100×50×5мм marble: $25-35 per piece.</w:t>
      </w:r>
    </w:p>
    <w:p>
      <w:pPr>
        <w:numPr>
          <w:ilvl w:val="0"/>
          <w:numId w:val="1113"/>
        </w:numPr>
        <w:pStyle w:val="Compact"/>
      </w:pPr>
      <w:r>
        <w:t xml:space="preserve">Order 10+ для batch discount.</w:t>
      </w:r>
    </w:p>
    <w:p>
      <w:pPr>
        <w:numPr>
          <w:ilvl w:val="0"/>
          <w:numId w:val="1113"/>
        </w:numPr>
        <w:pStyle w:val="Compact"/>
      </w:pPr>
      <w:r>
        <w:t xml:space="preserve">Heavy shipping cost — local sourcing preferred.</w:t>
      </w:r>
    </w:p>
    <w:bookmarkEnd w:id="145"/>
    <w:bookmarkStart w:id="146" w:name="metal-brass-spring-steel-copper-titanium"/>
    <w:p>
      <w:pPr>
        <w:pStyle w:val="Heading4"/>
      </w:pPr>
      <w:r>
        <w:t xml:space="preserve">Metal (brass, spring steel, copper, titanium)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Brass / copper</w:t>
      </w:r>
      <w:r>
        <w:t xml:space="preserve">: metal supply distributor. Sheet stock cut к size.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Spring steel</w:t>
      </w:r>
      <w:r>
        <w:t xml:space="preserve">: spring manufacturer (Lee Spring, Smalley) — pre-cut blanks.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Titanium</w:t>
      </w:r>
      <w:r>
        <w:t xml:space="preserve">: aerospace-grade supplier (Online Metals). Premium price ($30-50/piece).</w:t>
      </w:r>
    </w:p>
    <w:bookmarkEnd w:id="146"/>
    <w:bookmarkStart w:id="147" w:name="glass-pyrex"/>
    <w:p>
      <w:pPr>
        <w:pStyle w:val="Heading4"/>
      </w:pPr>
      <w:r>
        <w:t xml:space="preserve">Glass (Pyrex)</w:t>
      </w:r>
    </w:p>
    <w:p>
      <w:pPr>
        <w:numPr>
          <w:ilvl w:val="0"/>
          <w:numId w:val="1115"/>
        </w:numPr>
        <w:pStyle w:val="Compact"/>
      </w:pPr>
      <w:r>
        <w:t xml:space="preserve">Laboratory glass supplier (specifies Pyrex / borosilicate).</w:t>
      </w:r>
    </w:p>
    <w:p>
      <w:pPr>
        <w:numPr>
          <w:ilvl w:val="0"/>
          <w:numId w:val="1115"/>
        </w:numPr>
        <w:pStyle w:val="Compact"/>
      </w:pPr>
      <w:r>
        <w:t xml:space="preserve">Cut to 100×40×3мм specification.</w:t>
      </w:r>
    </w:p>
    <w:p>
      <w:pPr>
        <w:numPr>
          <w:ilvl w:val="0"/>
          <w:numId w:val="1115"/>
        </w:numPr>
        <w:pStyle w:val="Compact"/>
      </w:pPr>
      <w:r>
        <w:t xml:space="preserve">Edge polishing recommended (prevents micro-cracks).</w:t>
      </w:r>
    </w:p>
    <w:p>
      <w:pPr>
        <w:numPr>
          <w:ilvl w:val="0"/>
          <w:numId w:val="1115"/>
        </w:numPr>
        <w:pStyle w:val="Compact"/>
      </w:pPr>
      <w:r>
        <w:t xml:space="preserve">Lead time 4-6 weeks (custom cut).</w:t>
      </w:r>
    </w:p>
    <w:bookmarkEnd w:id="147"/>
    <w:bookmarkStart w:id="148" w:name="bone"/>
    <w:p>
      <w:pPr>
        <w:pStyle w:val="Heading4"/>
      </w:pPr>
      <w:r>
        <w:t xml:space="preserve">Bone</w:t>
      </w:r>
    </w:p>
    <w:p>
      <w:pPr>
        <w:numPr>
          <w:ilvl w:val="0"/>
          <w:numId w:val="1116"/>
        </w:numPr>
        <w:pStyle w:val="Compact"/>
      </w:pPr>
      <w:r>
        <w:t xml:space="preserve">Cattle bone suppliers (food industry byproduct, ethical).</w:t>
      </w:r>
    </w:p>
    <w:p>
      <w:pPr>
        <w:numPr>
          <w:ilvl w:val="0"/>
          <w:numId w:val="1116"/>
        </w:numPr>
        <w:pStyle w:val="Compact"/>
      </w:pPr>
      <w:r>
        <w:t xml:space="preserve">Scapula or rib bone, dried, polished.</w:t>
      </w:r>
    </w:p>
    <w:p>
      <w:pPr>
        <w:numPr>
          <w:ilvl w:val="0"/>
          <w:numId w:val="1116"/>
        </w:numPr>
        <w:pStyle w:val="Compact"/>
      </w:pPr>
      <w:r>
        <w:t xml:space="preserve">Specialty supplier — sometimes from artisan craft markets.</w:t>
      </w:r>
    </w:p>
    <w:bookmarkEnd w:id="148"/>
    <w:bookmarkEnd w:id="149"/>
    <w:bookmarkStart w:id="150" w:name="pcb-sourcing"/>
    <w:p>
      <w:pPr>
        <w:pStyle w:val="Heading3"/>
      </w:pPr>
      <w:r>
        <w:t xml:space="preserve">PCB sourcing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JLCPCB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 (incl. shipping)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PCBWay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OSH Park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Aisler</w:t>
            </w:r>
            <w:r>
              <w:t xml:space="preserve"> </w:t>
            </w:r>
            <w:r>
              <w:t xml:space="preserve">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 (EU)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JLCPCB для prototype, PCBWay для production batch (better quality control).</w:t>
      </w:r>
    </w:p>
    <w:bookmarkEnd w:id="150"/>
    <w:bookmarkStart w:id="151" w:name="stencil-для-smd"/>
    <w:p>
      <w:pPr>
        <w:pStyle w:val="Heading3"/>
      </w:pPr>
      <w:r>
        <w:t xml:space="preserve">Stencil (для SMD)</w:t>
      </w:r>
    </w:p>
    <w:p>
      <w:pPr>
        <w:pStyle w:val="FirstParagraph"/>
      </w:pPr>
      <w:r>
        <w:t xml:space="preserve">LSK489A SMD requires solder paste application:</w:t>
      </w:r>
    </w:p>
    <w:p>
      <w:pPr>
        <w:numPr>
          <w:ilvl w:val="0"/>
          <w:numId w:val="1117"/>
        </w:numPr>
        <w:pStyle w:val="Compact"/>
      </w:pPr>
      <w:r>
        <w:t xml:space="preserve">Stencil $15-25 from JLCPCB (with PCB order).</w:t>
      </w:r>
    </w:p>
    <w:p>
      <w:pPr>
        <w:numPr>
          <w:ilvl w:val="0"/>
          <w:numId w:val="1117"/>
        </w:numPr>
        <w:pStyle w:val="Compact"/>
      </w:pPr>
      <w:r>
        <w:t xml:space="preserve">Manual application с syringe possible но slower.</w:t>
      </w:r>
    </w:p>
    <w:bookmarkEnd w:id="151"/>
    <w:bookmarkStart w:id="152" w:name="bulk-pricing-tiers"/>
    <w:p>
      <w:pPr>
        <w:pStyle w:val="Heading3"/>
      </w:pPr>
      <w:r>
        <w:t xml:space="preserve">Bulk pricing tiers</w:t>
      </w:r>
    </w:p>
    <w:p>
      <w:pPr>
        <w:pStyle w:val="FirstParagraph"/>
      </w:pPr>
      <w:r>
        <w:t xml:space="preserve">При production scaling: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1-10 (DIY)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-10-15% (small batch 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-20-25% (medium batch)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-30-40% (volume pricing, requires distributor account)</w:t>
            </w:r>
          </w:p>
        </w:tc>
      </w:tr>
    </w:tbl>
    <w:bookmarkEnd w:id="152"/>
    <w:bookmarkStart w:id="153" w:name="inventory-recommendations"/>
    <w:p>
      <w:pPr>
        <w:pStyle w:val="Heading3"/>
      </w:pPr>
      <w:r>
        <w:t xml:space="preserve">Inventory recommendations</w:t>
      </w:r>
    </w:p>
    <w:p>
      <w:pPr>
        <w:pStyle w:val="FirstParagraph"/>
      </w:pPr>
      <w:r>
        <w:t xml:space="preserve">For 50-unit Phase 1 production: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LSK489A</w:t>
      </w:r>
      <w:r>
        <w:t xml:space="preserve">: order 60 pieces (10% spare).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DAEX25FHE-4</w:t>
      </w:r>
      <w:r>
        <w:t xml:space="preserve">: order 60 (per cartridge — separate inventory).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BD139, BD140</w:t>
      </w:r>
      <w:r>
        <w:t xml:space="preserve">: 60 each.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Mini-XLR pairs</w:t>
      </w:r>
      <w:r>
        <w:t xml:space="preserve">: 60 (1 pair per module + spares).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Pots</w:t>
      </w:r>
      <w:r>
        <w:t xml:space="preserve">: 60×10 = 600 pots.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Other passives</w:t>
      </w:r>
      <w:r>
        <w:t xml:space="preserve">: 100-200% buffer (resistors, caps cheap).</w:t>
      </w:r>
    </w:p>
    <w:p>
      <w:pPr>
        <w:pStyle w:val="FirstParagraph"/>
      </w:pPr>
      <w:r>
        <w:rPr>
          <w:bCs/>
          <w:b/>
        </w:rPr>
        <w:t xml:space="preserve">Total inventory cost для 50-unit run</w:t>
      </w:r>
      <w:r>
        <w:t xml:space="preserve">: ~$5,000-7,000.</w:t>
      </w:r>
    </w:p>
    <w:bookmarkEnd w:id="153"/>
    <w:bookmarkStart w:id="154" w:name="cartridge-production-batch"/>
    <w:p>
      <w:pPr>
        <w:pStyle w:val="Heading3"/>
      </w:pPr>
      <w:r>
        <w:t xml:space="preserve">Cartridge production batch</w:t>
      </w:r>
    </w:p>
    <w:p>
      <w:pPr>
        <w:pStyle w:val="FirstParagraph"/>
      </w:pPr>
      <w:r>
        <w:t xml:space="preserve">For 50 cartridges (mixed catalog):</w:t>
      </w:r>
    </w:p>
    <w:p>
      <w:pPr>
        <w:numPr>
          <w:ilvl w:val="0"/>
          <w:numId w:val="1119"/>
        </w:numPr>
        <w:pStyle w:val="Compact"/>
      </w:pPr>
      <w:r>
        <w:t xml:space="preserve">12× oak (24%): $180 (carpenter).</w:t>
      </w:r>
    </w:p>
    <w:p>
      <w:pPr>
        <w:numPr>
          <w:ilvl w:val="0"/>
          <w:numId w:val="1119"/>
        </w:numPr>
        <w:pStyle w:val="Compact"/>
      </w:pPr>
      <w:r>
        <w:t xml:space="preserve">12× maple (24%): $200 (specialty wood).</w:t>
      </w:r>
    </w:p>
    <w:p>
      <w:pPr>
        <w:numPr>
          <w:ilvl w:val="0"/>
          <w:numId w:val="1119"/>
        </w:numPr>
        <w:pStyle w:val="Compact"/>
      </w:pPr>
      <w:r>
        <w:t xml:space="preserve">8× marble (16%): $280 (stone shop).</w:t>
      </w:r>
    </w:p>
    <w:p>
      <w:pPr>
        <w:numPr>
          <w:ilvl w:val="0"/>
          <w:numId w:val="1119"/>
        </w:numPr>
        <w:pStyle w:val="Compact"/>
      </w:pPr>
      <w:r>
        <w:t xml:space="preserve">10× brass (20%): $350 (metal supplier).</w:t>
      </w:r>
    </w:p>
    <w:p>
      <w:pPr>
        <w:numPr>
          <w:ilvl w:val="0"/>
          <w:numId w:val="1119"/>
        </w:numPr>
        <w:pStyle w:val="Compact"/>
      </w:pPr>
      <w:r>
        <w:t xml:space="preserve">5× spring steel (10%): $80 (spring manuf.).</w:t>
      </w:r>
    </w:p>
    <w:p>
      <w:pPr>
        <w:numPr>
          <w:ilvl w:val="0"/>
          <w:numId w:val="1119"/>
        </w:numPr>
        <w:pStyle w:val="Compact"/>
      </w:pPr>
      <w:r>
        <w:t xml:space="preserve">3× titanium (6%): $120 (premium).</w:t>
      </w:r>
    </w:p>
    <w:p>
      <w:pPr>
        <w:pStyle w:val="FirstParagraph"/>
      </w:pPr>
      <w:r>
        <w:t xml:space="preserve">Total raw materials: ~</w:t>
      </w:r>
      <m:oMath>
        <m:r>
          <m:t>1</m:t>
        </m:r>
        <m:r>
          <m:rPr>
            <m:sty m:val="p"/>
          </m:rPr>
          <m:t>,</m:t>
        </m:r>
        <m:r>
          <m:t>200</m:t>
        </m:r>
        <m:r>
          <m:t>д</m:t>
        </m:r>
        <m:r>
          <m:t>л</m:t>
        </m:r>
        <m:r>
          <m:t>я</m:t>
        </m:r>
        <m:r>
          <m:t>50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 </m:t>
        </m:r>
      </m:oMath>
      <w:r>
        <w:t xml:space="preserve">24/unit average).</w:t>
      </w:r>
      <w:r>
        <w:t xml:space="preserve"> </w:t>
      </w:r>
      <w:r>
        <w:t xml:space="preserve">Plus exciters, piezos, frames, packaging: +</w:t>
      </w:r>
      <m:oMath>
        <m:r>
          <m:t>30</m:t>
        </m:r>
        <m:r>
          <m:rPr>
            <m:sty m:val="p"/>
          </m:rPr>
          <m:t>/</m:t>
        </m:r>
        <m:r>
          <m:t>u</m:t>
        </m:r>
        <m:r>
          <m:t>n</m:t>
        </m:r>
        <m:r>
          <m:t>i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p</m:t>
        </m:r>
        <m:r>
          <m:t>e</m:t>
        </m:r>
        <m:r>
          <m:t>r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t> </m:t>
        </m:r>
      </m:oMath>
      <w:r>
        <w:t xml:space="preserve">54-95 depending material.</w:t>
      </w:r>
    </w:p>
    <w:bookmarkEnd w:id="154"/>
    <w:bookmarkEnd w:id="155"/>
    <w:bookmarkStart w:id="171" w:name="производственные-batch-processes"/>
    <w:p>
      <w:pPr>
        <w:pStyle w:val="Heading2"/>
      </w:pPr>
      <w:r>
        <w:t xml:space="preserve">Производственные batch processes</w:t>
      </w:r>
    </w:p>
    <w:p>
      <w:pPr>
        <w:pStyle w:val="FirstParagraph"/>
      </w:pPr>
      <w:r>
        <w:t xml:space="preserve">Optimized workflow для small batch (10-50 units) Phase 1 production.</w:t>
      </w:r>
    </w:p>
    <w:bookmarkStart w:id="156" w:name="pre-production-checklist"/>
    <w:p>
      <w:pPr>
        <w:pStyle w:val="Heading3"/>
      </w:pPr>
      <w:r>
        <w:t xml:space="preserve">Pre-production checklist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Schematic locked</w:t>
      </w:r>
      <w:r>
        <w:t xml:space="preserve">: все revisions applied (см. fix list).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PCB design final</w:t>
      </w:r>
      <w:r>
        <w:t xml:space="preserve">: ERC + DRC pass, gerbers ready.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BOM verified</w:t>
      </w:r>
      <w:r>
        <w:t xml:space="preserve">: pricing checked, lead times confirmed.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Cartridge designs ready</w:t>
      </w:r>
      <w:r>
        <w:t xml:space="preserve">: at least 6 first-batch cartridges specified.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Test fixtures built</w:t>
      </w:r>
      <w:r>
        <w:t xml:space="preserve">: power tester, audio test rig, calibration jig.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Documentation ready</w:t>
      </w:r>
      <w:r>
        <w:t xml:space="preserve">: assembly guide, calibration procedure, QC sheet template.</w:t>
      </w:r>
    </w:p>
    <w:bookmarkEnd w:id="156"/>
    <w:bookmarkStart w:id="164" w:name="Xc8c52027aad1b50ccc89f67c938aca9aa92a8c4"/>
    <w:p>
      <w:pPr>
        <w:pStyle w:val="Heading3"/>
      </w:pPr>
      <w:r>
        <w:t xml:space="preserve">50-unit batch workflow</w:t>
      </w:r>
    </w:p>
    <w:bookmarkStart w:id="157" w:name="day-1-3-component-intake"/>
    <w:p>
      <w:pPr>
        <w:pStyle w:val="Heading4"/>
      </w:pPr>
      <w:r>
        <w:t xml:space="preserve">Day 1-3: Component intake</w:t>
      </w:r>
    </w:p>
    <w:p>
      <w:pPr>
        <w:numPr>
          <w:ilvl w:val="0"/>
          <w:numId w:val="1121"/>
        </w:numPr>
        <w:pStyle w:val="Compact"/>
      </w:pPr>
      <w:r>
        <w:t xml:space="preserve">Receive PCB shipment (5pc × 10 batches = 50 units).</w:t>
      </w:r>
    </w:p>
    <w:p>
      <w:pPr>
        <w:numPr>
          <w:ilvl w:val="0"/>
          <w:numId w:val="1121"/>
        </w:numPr>
        <w:pStyle w:val="Compact"/>
      </w:pPr>
      <w:r>
        <w:t xml:space="preserve">Receive component shipment (incl. LSK489A buffer stock).</w:t>
      </w:r>
    </w:p>
    <w:p>
      <w:pPr>
        <w:numPr>
          <w:ilvl w:val="0"/>
          <w:numId w:val="1121"/>
        </w:numPr>
        <w:pStyle w:val="Compact"/>
      </w:pPr>
      <w:r>
        <w:t xml:space="preserve">Inspect parcels для damage.</w:t>
      </w:r>
    </w:p>
    <w:p>
      <w:pPr>
        <w:numPr>
          <w:ilvl w:val="0"/>
          <w:numId w:val="1121"/>
        </w:numPr>
        <w:pStyle w:val="Compact"/>
      </w:pPr>
      <w:r>
        <w:t xml:space="preserve">Inventory count vs BOM.</w:t>
      </w:r>
    </w:p>
    <w:p>
      <w:pPr>
        <w:numPr>
          <w:ilvl w:val="0"/>
          <w:numId w:val="1121"/>
        </w:numPr>
        <w:pStyle w:val="Compact"/>
      </w:pPr>
      <w:r>
        <w:t xml:space="preserve">Sort into per-unit kits (small bags or trays).</w:t>
      </w:r>
    </w:p>
    <w:bookmarkEnd w:id="157"/>
    <w:bookmarkStart w:id="158" w:name="X27c63100a5930c8e89447c128557e20516fbef8"/>
    <w:p>
      <w:pPr>
        <w:pStyle w:val="Heading4"/>
      </w:pPr>
      <w:r>
        <w:t xml:space="preserve">Day 4-10: PCB assembly (5 PCBs / day, 10 days)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Day 4</w:t>
      </w:r>
      <w:r>
        <w:t xml:space="preserve">: SMD work (LSK489A solder paste + stencil + reflow). 5 PCBs.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Day 5-9</w:t>
      </w:r>
      <w:r>
        <w:t xml:space="preserve">: THT components — 5 PCBs/day, ~2.5 hours per PCB.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Day 10</w:t>
      </w:r>
      <w:r>
        <w:t xml:space="preserve">: Catch-up day for any rework needed.</w:t>
      </w:r>
    </w:p>
    <w:p>
      <w:pPr>
        <w:pStyle w:val="FirstParagraph"/>
      </w:pPr>
      <w:r>
        <w:rPr>
          <w:bCs/>
          <w:b/>
        </w:rPr>
        <w:t xml:space="preserve">Tools</w:t>
      </w:r>
      <w:r>
        <w:t xml:space="preserve">:</w:t>
      </w:r>
    </w:p>
    <w:p>
      <w:pPr>
        <w:numPr>
          <w:ilvl w:val="0"/>
          <w:numId w:val="1123"/>
        </w:numPr>
        <w:pStyle w:val="Compact"/>
      </w:pPr>
      <w:r>
        <w:t xml:space="preserve">Reflow oven (T-962A or upgrade) — $200-400.</w:t>
      </w:r>
    </w:p>
    <w:p>
      <w:pPr>
        <w:numPr>
          <w:ilvl w:val="0"/>
          <w:numId w:val="1123"/>
        </w:numPr>
        <w:pStyle w:val="Compact"/>
      </w:pPr>
      <w:r>
        <w:t xml:space="preserve">Hot air rework station — $100-200.</w:t>
      </w:r>
    </w:p>
    <w:p>
      <w:pPr>
        <w:numPr>
          <w:ilvl w:val="0"/>
          <w:numId w:val="1123"/>
        </w:numPr>
        <w:pStyle w:val="Compact"/>
      </w:pPr>
      <w:r>
        <w:t xml:space="preserve">Soldering iron 350°C, fume extractor.</w:t>
      </w:r>
    </w:p>
    <w:p>
      <w:pPr>
        <w:numPr>
          <w:ilvl w:val="0"/>
          <w:numId w:val="1123"/>
        </w:numPr>
        <w:pStyle w:val="Compact"/>
      </w:pPr>
      <w:r>
        <w:t xml:space="preserve">Component dispensers (resistor / cap reels).</w:t>
      </w:r>
    </w:p>
    <w:bookmarkEnd w:id="158"/>
    <w:bookmarkStart w:id="159" w:name="day-11-12-power-test--calibration"/>
    <w:p>
      <w:pPr>
        <w:pStyle w:val="Heading4"/>
      </w:pPr>
      <w:r>
        <w:t xml:space="preserve">Day 11-12: Power test + calibration</w:t>
      </w:r>
    </w:p>
    <w:p>
      <w:pPr>
        <w:numPr>
          <w:ilvl w:val="0"/>
          <w:numId w:val="1124"/>
        </w:numPr>
        <w:pStyle w:val="Compact"/>
      </w:pPr>
      <w:r>
        <w:t xml:space="preserve">Per-unit power-on test (Phase 1 in testing protocol).</w:t>
      </w:r>
    </w:p>
    <w:p>
      <w:pPr>
        <w:numPr>
          <w:ilvl w:val="0"/>
          <w:numId w:val="1124"/>
        </w:numPr>
        <w:pStyle w:val="Compact"/>
      </w:pPr>
      <w:r>
        <w:t xml:space="preserve">Per-unit calibration (R_SA bias, etc.).</w:t>
      </w:r>
    </w:p>
    <w:p>
      <w:pPr>
        <w:numPr>
          <w:ilvl w:val="0"/>
          <w:numId w:val="1124"/>
        </w:numPr>
        <w:pStyle w:val="Compact"/>
      </w:pPr>
      <w:r>
        <w:t xml:space="preserve">5 units per hour достижимо after first 10 как routine.</w:t>
      </w:r>
    </w:p>
    <w:p>
      <w:pPr>
        <w:numPr>
          <w:ilvl w:val="0"/>
          <w:numId w:val="1124"/>
        </w:numPr>
        <w:pStyle w:val="Compact"/>
      </w:pPr>
      <w:r>
        <w:t xml:space="preserve">Generate calibration certificates.</w:t>
      </w:r>
    </w:p>
    <w:bookmarkEnd w:id="159"/>
    <w:bookmarkStart w:id="160" w:name="day-13-15-burn-in--qc"/>
    <w:p>
      <w:pPr>
        <w:pStyle w:val="Heading4"/>
      </w:pPr>
      <w:r>
        <w:t xml:space="preserve">Day 13-15: Burn-in + QC</w:t>
      </w:r>
    </w:p>
    <w:p>
      <w:pPr>
        <w:numPr>
          <w:ilvl w:val="0"/>
          <w:numId w:val="1125"/>
        </w:numPr>
        <w:pStyle w:val="Compact"/>
      </w:pPr>
      <w:r>
        <w:t xml:space="preserve">24-hour burn-in test для каждого unit (parallel — multiple units in parallel).</w:t>
      </w:r>
    </w:p>
    <w:p>
      <w:pPr>
        <w:numPr>
          <w:ilvl w:val="0"/>
          <w:numId w:val="1125"/>
        </w:numPr>
        <w:pStyle w:val="Compact"/>
      </w:pPr>
      <w:r>
        <w:t xml:space="preserve">Phase 2-3 testing per unit.</w:t>
      </w:r>
    </w:p>
    <w:p>
      <w:pPr>
        <w:numPr>
          <w:ilvl w:val="0"/>
          <w:numId w:val="1125"/>
        </w:numPr>
        <w:pStyle w:val="Compact"/>
      </w:pPr>
      <w:r>
        <w:t xml:space="preserve">Identify any units failing → rework queue.</w:t>
      </w:r>
    </w:p>
    <w:bookmarkEnd w:id="160"/>
    <w:bookmarkStart w:id="161" w:name="Xe49877e7a303292ff05f49abd8c59fb0c85bd5d"/>
    <w:p>
      <w:pPr>
        <w:pStyle w:val="Heading4"/>
      </w:pPr>
      <w:r>
        <w:t xml:space="preserve">Day 16-18: Cartridge production (parallel с burn-in)</w:t>
      </w:r>
    </w:p>
    <w:p>
      <w:pPr>
        <w:numPr>
          <w:ilvl w:val="0"/>
          <w:numId w:val="1126"/>
        </w:numPr>
        <w:pStyle w:val="Compact"/>
      </w:pPr>
      <w:r>
        <w:t xml:space="preserve">50 cartridges (mixed: 15 oak, 10 maple, 8 marble, 10 brass, 5 spring steel, 2 special).</w:t>
      </w:r>
    </w:p>
    <w:p>
      <w:pPr>
        <w:numPr>
          <w:ilvl w:val="0"/>
          <w:numId w:val="1126"/>
        </w:numPr>
        <w:pStyle w:val="Compact"/>
      </w:pPr>
      <w:r>
        <w:t xml:space="preserve">Frame 3D printing: 50 frames × 2 hours each = 100 hours, 5 print farm может finish in 20 hours.</w:t>
      </w:r>
    </w:p>
    <w:p>
      <w:pPr>
        <w:numPr>
          <w:ilvl w:val="0"/>
          <w:numId w:val="1126"/>
        </w:numPr>
        <w:pStyle w:val="Compact"/>
      </w:pPr>
      <w:r>
        <w:t xml:space="preserve">Plate finishing (sand, oil/shellac).</w:t>
      </w:r>
    </w:p>
    <w:p>
      <w:pPr>
        <w:numPr>
          <w:ilvl w:val="0"/>
          <w:numId w:val="1126"/>
        </w:numPr>
        <w:pStyle w:val="Compact"/>
      </w:pPr>
      <w:r>
        <w:t xml:space="preserve">Exciter / piezo bonding.</w:t>
      </w:r>
    </w:p>
    <w:p>
      <w:pPr>
        <w:numPr>
          <w:ilvl w:val="0"/>
          <w:numId w:val="1126"/>
        </w:numPr>
        <w:pStyle w:val="Compact"/>
      </w:pPr>
      <w:r>
        <w:t xml:space="preserve">Cable wiring + connector soldering.</w:t>
      </w:r>
    </w:p>
    <w:p>
      <w:pPr>
        <w:numPr>
          <w:ilvl w:val="0"/>
          <w:numId w:val="1126"/>
        </w:numPr>
        <w:pStyle w:val="Compact"/>
      </w:pPr>
      <w:r>
        <w:t xml:space="preserve">Packaging.</w:t>
      </w:r>
    </w:p>
    <w:bookmarkEnd w:id="161"/>
    <w:bookmarkStart w:id="162" w:name="day-19-20-final-assembly--packaging"/>
    <w:p>
      <w:pPr>
        <w:pStyle w:val="Heading4"/>
      </w:pPr>
      <w:r>
        <w:t xml:space="preserve">Day 19-20: Final assembly + packaging</w:t>
      </w:r>
    </w:p>
    <w:p>
      <w:pPr>
        <w:numPr>
          <w:ilvl w:val="0"/>
          <w:numId w:val="1127"/>
        </w:numPr>
        <w:pStyle w:val="Compact"/>
      </w:pPr>
      <w:r>
        <w:t xml:space="preserve">Insert cartridges (one default oak per module).</w:t>
      </w:r>
    </w:p>
    <w:p>
      <w:pPr>
        <w:numPr>
          <w:ilvl w:val="0"/>
          <w:numId w:val="1127"/>
        </w:numPr>
        <w:pStyle w:val="Compact"/>
      </w:pPr>
      <w:r>
        <w:t xml:space="preserve">Final inspection.</w:t>
      </w:r>
    </w:p>
    <w:p>
      <w:pPr>
        <w:numPr>
          <w:ilvl w:val="0"/>
          <w:numId w:val="1127"/>
        </w:numPr>
        <w:pStyle w:val="Compact"/>
      </w:pPr>
      <w:r>
        <w:t xml:space="preserve">Pack: foam, manual card, calibration cert, warranty card, branded box.</w:t>
      </w:r>
    </w:p>
    <w:p>
      <w:pPr>
        <w:numPr>
          <w:ilvl w:val="0"/>
          <w:numId w:val="1127"/>
        </w:numPr>
        <w:pStyle w:val="Compact"/>
      </w:pPr>
      <w:r>
        <w:t xml:space="preserve">Label с serial #.</w:t>
      </w:r>
    </w:p>
    <w:bookmarkEnd w:id="162"/>
    <w:bookmarkStart w:id="163" w:name="day-21-shipping"/>
    <w:p>
      <w:pPr>
        <w:pStyle w:val="Heading4"/>
      </w:pPr>
      <w:r>
        <w:t xml:space="preserve">Day 21+: Shipping</w:t>
      </w:r>
    </w:p>
    <w:p>
      <w:pPr>
        <w:numPr>
          <w:ilvl w:val="0"/>
          <w:numId w:val="1128"/>
        </w:numPr>
        <w:pStyle w:val="Compact"/>
      </w:pPr>
      <w:r>
        <w:t xml:space="preserve">Domestic: 3-5 days.</w:t>
      </w:r>
    </w:p>
    <w:p>
      <w:pPr>
        <w:numPr>
          <w:ilvl w:val="0"/>
          <w:numId w:val="1128"/>
        </w:numPr>
        <w:pStyle w:val="Compact"/>
      </w:pPr>
      <w:r>
        <w:t xml:space="preserve">International: 1-3 weeks.</w:t>
      </w:r>
    </w:p>
    <w:bookmarkEnd w:id="163"/>
    <w:bookmarkEnd w:id="164"/>
    <w:bookmarkStart w:id="165" w:name="total-timeline-для-50-unit-batch"/>
    <w:p>
      <w:pPr>
        <w:pStyle w:val="Heading3"/>
      </w:pPr>
      <w:r>
        <w:t xml:space="preserve">Total timeline для 50-unit batch</w:t>
      </w:r>
    </w:p>
    <w:p>
      <w:pPr>
        <w:pStyle w:val="FirstParagraph"/>
      </w:pPr>
      <w:r>
        <w:rPr>
          <w:bCs/>
          <w:b/>
        </w:rPr>
        <w:t xml:space="preserve">~21 working days</w:t>
      </w:r>
      <w:r>
        <w:t xml:space="preserve"> </w:t>
      </w:r>
      <w:r>
        <w:t xml:space="preserve">(4 weeks) от parts arrival к first ship.</w:t>
      </w:r>
    </w:p>
    <w:p>
      <w:pPr>
        <w:pStyle w:val="BodyText"/>
      </w:pPr>
      <w:r>
        <w:t xml:space="preserve">Solo / part-time effort: 8-12 weeks (working part-time).</w:t>
      </w:r>
    </w:p>
    <w:bookmarkEnd w:id="165"/>
    <w:bookmarkStart w:id="166" w:name="quality-control-gates"/>
    <w:p>
      <w:pPr>
        <w:pStyle w:val="Heading3"/>
      </w:pPr>
      <w:r>
        <w:t xml:space="preserve">Quality control gates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PCB Gate</w:t>
      </w:r>
      <w:r>
        <w:t xml:space="preserve">: visual + DMM short-test → reject если short found.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Power Gate</w:t>
      </w:r>
      <w:r>
        <w:t xml:space="preserve">: idle current &gt;100mA → reject, debug.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Calibration Gate</w:t>
      </w:r>
      <w:r>
        <w:t xml:space="preserve">: cannot calibrate JFET bias → swap LSK489A.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Audio Gate</w:t>
      </w:r>
      <w:r>
        <w:t xml:space="preserve">: noise floor &gt;-80 dBV → debug routing.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Burn-in Gate</w:t>
      </w:r>
      <w:r>
        <w:t xml:space="preserve">: drift &gt;10% over 24h → reject, investigate.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Final Gate</w:t>
      </w:r>
      <w:r>
        <w:t xml:space="preserve">: cosmetic check, packaging integrity.</w:t>
      </w:r>
    </w:p>
    <w:p>
      <w:pPr>
        <w:pStyle w:val="FirstParagraph"/>
      </w:pPr>
      <w:r>
        <w:rPr>
          <w:bCs/>
          <w:b/>
        </w:rPr>
        <w:t xml:space="preserve">Acceptable failure rate</w:t>
      </w:r>
      <w:r>
        <w:t xml:space="preserve">: &lt;5% (should be &lt;1% после first batch experience).</w:t>
      </w:r>
    </w:p>
    <w:bookmarkEnd w:id="166"/>
    <w:bookmarkStart w:id="167" w:name="production-tools-investment"/>
    <w:p>
      <w:pPr>
        <w:pStyle w:val="Heading3"/>
      </w:pPr>
      <w:r>
        <w:t xml:space="preserve">Production tools investment</w:t>
      </w:r>
    </w:p>
    <w:p>
      <w:pPr>
        <w:pStyle w:val="FirstParagraph"/>
      </w:pPr>
      <w:r>
        <w:t xml:space="preserve">For 50-unit batch:</w:t>
      </w:r>
    </w:p>
    <w:p>
      <w:pPr>
        <w:numPr>
          <w:ilvl w:val="0"/>
          <w:numId w:val="1130"/>
        </w:numPr>
        <w:pStyle w:val="Compact"/>
      </w:pPr>
      <w:r>
        <w:t xml:space="preserve">Reflow oven: $400.</w:t>
      </w:r>
    </w:p>
    <w:p>
      <w:pPr>
        <w:numPr>
          <w:ilvl w:val="0"/>
          <w:numId w:val="1130"/>
        </w:numPr>
        <w:pStyle w:val="Compact"/>
      </w:pPr>
      <w:r>
        <w:t xml:space="preserve">Hot air station: $150.</w:t>
      </w:r>
    </w:p>
    <w:p>
      <w:pPr>
        <w:numPr>
          <w:ilvl w:val="0"/>
          <w:numId w:val="1130"/>
        </w:numPr>
        <w:pStyle w:val="Compact"/>
      </w:pPr>
      <w:r>
        <w:t xml:space="preserve">Bench PSU ±12V: $200.</w:t>
      </w:r>
    </w:p>
    <w:p>
      <w:pPr>
        <w:numPr>
          <w:ilvl w:val="0"/>
          <w:numId w:val="1130"/>
        </w:numPr>
        <w:pStyle w:val="Compact"/>
      </w:pPr>
      <w:r>
        <w:t xml:space="preserve">Multimeter (precision): $150.</w:t>
      </w:r>
    </w:p>
    <w:p>
      <w:pPr>
        <w:numPr>
          <w:ilvl w:val="0"/>
          <w:numId w:val="1130"/>
        </w:numPr>
        <w:pStyle w:val="Compact"/>
      </w:pPr>
      <w:r>
        <w:t xml:space="preserve">Oscilloscope (basic 100MHz): $400.</w:t>
      </w:r>
    </w:p>
    <w:p>
      <w:pPr>
        <w:numPr>
          <w:ilvl w:val="0"/>
          <w:numId w:val="1130"/>
        </w:numPr>
        <w:pStyle w:val="Compact"/>
      </w:pPr>
      <w:r>
        <w:t xml:space="preserve">Audio interface для testing: $200.</w:t>
      </w:r>
    </w:p>
    <w:p>
      <w:pPr>
        <w:numPr>
          <w:ilvl w:val="0"/>
          <w:numId w:val="1130"/>
        </w:numPr>
        <w:pStyle w:val="Compact"/>
      </w:pPr>
      <w:r>
        <w:t xml:space="preserve">ESD mat + strap: $50.</w:t>
      </w:r>
    </w:p>
    <w:p>
      <w:pPr>
        <w:numPr>
          <w:ilvl w:val="0"/>
          <w:numId w:val="1130"/>
        </w:numPr>
        <w:pStyle w:val="Compact"/>
      </w:pPr>
      <w:r>
        <w:t xml:space="preserve">Component storage cabinet: $150.</w:t>
      </w:r>
    </w:p>
    <w:p>
      <w:pPr>
        <w:pStyle w:val="FirstParagraph"/>
      </w:pPr>
      <w:r>
        <w:rPr>
          <w:bCs/>
          <w:b/>
        </w:rPr>
        <w:t xml:space="preserve">Total tools</w:t>
      </w:r>
      <w:r>
        <w:t xml:space="preserve">: ~$1,700 one-time investment. Reuses across all future batches.</w:t>
      </w:r>
    </w:p>
    <w:bookmarkEnd w:id="167"/>
    <w:bookmarkStart w:id="168" w:name="Xfe0d01da6ead06b379b0aa9a950d4715322da6a"/>
    <w:p>
      <w:pPr>
        <w:pStyle w:val="Heading3"/>
      </w:pPr>
      <w:r>
        <w:t xml:space="preserve">Profitability snapshot (50-unit Phase 1, 40HP flagship pricing)</w:t>
      </w:r>
    </w:p>
    <w:p>
      <w:pPr>
        <w:pStyle w:val="FirstParagraph"/>
      </w:pPr>
      <w:r>
        <w:rPr>
          <w:bCs/>
          <w:b/>
        </w:rPr>
        <w:t xml:space="preserve">Revenue</w:t>
      </w:r>
      <w:r>
        <w:t xml:space="preserve">:</w:t>
      </w:r>
    </w:p>
    <w:p>
      <w:pPr>
        <w:numPr>
          <w:ilvl w:val="0"/>
          <w:numId w:val="1131"/>
        </w:numPr>
        <w:pStyle w:val="Compact"/>
      </w:pPr>
      <w:r>
        <w:t xml:space="preserve">50 modules × $550 retail (premium SKU) = $27,500.</w:t>
      </w:r>
    </w:p>
    <w:p>
      <w:pPr>
        <w:numPr>
          <w:ilvl w:val="0"/>
          <w:numId w:val="1131"/>
        </w:numPr>
        <w:pStyle w:val="Compact"/>
      </w:pPr>
      <w:r>
        <w:t xml:space="preserve">Or 50 × $450 budget = $22,500.</w:t>
      </w:r>
    </w:p>
    <w:p>
      <w:pPr>
        <w:numPr>
          <w:ilvl w:val="0"/>
          <w:numId w:val="1131"/>
        </w:numPr>
        <w:pStyle w:val="Compact"/>
      </w:pPr>
    </w:p>
    <w:p>
      <w:pPr>
        <w:numPr>
          <w:ilvl w:val="1"/>
          <w:numId w:val="1132"/>
        </w:numPr>
        <w:pStyle w:val="Compact"/>
      </w:pPr>
      <w:r>
        <w:t xml:space="preserve">50 default cartridges (oak) × $80 = $4,000.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Gross</w:t>
      </w:r>
      <w:r>
        <w:t xml:space="preserve">: $26,500–31,500.</w:t>
      </w:r>
    </w:p>
    <w:p>
      <w:pPr>
        <w:pStyle w:val="FirstParagraph"/>
      </w:pPr>
      <w:r>
        <w:rPr>
          <w:bCs/>
          <w:b/>
        </w:rPr>
        <w:t xml:space="preserve">Costs</w:t>
      </w:r>
      <w:r>
        <w:t xml:space="preserve">:</w:t>
      </w:r>
    </w:p>
    <w:p>
      <w:pPr>
        <w:numPr>
          <w:ilvl w:val="0"/>
          <w:numId w:val="1133"/>
        </w:numPr>
        <w:pStyle w:val="Compact"/>
      </w:pPr>
      <w:r>
        <w:t xml:space="preserve">BOM (50 units × $95 average для 40HP): $4,750.</w:t>
      </w:r>
    </w:p>
    <w:p>
      <w:pPr>
        <w:numPr>
          <w:ilvl w:val="0"/>
          <w:numId w:val="1133"/>
        </w:numPr>
        <w:pStyle w:val="Compact"/>
      </w:pPr>
      <w:r>
        <w:t xml:space="preserve">Cartridges (50 × $50): $2,500.</w:t>
      </w:r>
    </w:p>
    <w:p>
      <w:pPr>
        <w:numPr>
          <w:ilvl w:val="0"/>
          <w:numId w:val="1133"/>
        </w:numPr>
        <w:pStyle w:val="Compact"/>
      </w:pPr>
      <w:r>
        <w:t xml:space="preserve">PCBs (50 × $6 budget или $30 premium): $300–1,500.</w:t>
      </w:r>
    </w:p>
    <w:p>
      <w:pPr>
        <w:numPr>
          <w:ilvl w:val="0"/>
          <w:numId w:val="1133"/>
        </w:numPr>
        <w:pStyle w:val="Compact"/>
      </w:pPr>
      <w:r>
        <w:t xml:space="preserve">Labor (assembly): $0 (DIY) или $1,500 (contractor).</w:t>
      </w:r>
    </w:p>
    <w:p>
      <w:pPr>
        <w:numPr>
          <w:ilvl w:val="0"/>
          <w:numId w:val="1133"/>
        </w:numPr>
        <w:pStyle w:val="Compact"/>
      </w:pPr>
      <w:r>
        <w:t xml:space="preserve">Shipping + packaging: $1,000.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Total</w:t>
      </w:r>
      <w:r>
        <w:t xml:space="preserve">: $8,550-11,250.</w:t>
      </w:r>
    </w:p>
    <w:p>
      <w:pPr>
        <w:pStyle w:val="FirstParagraph"/>
      </w:pPr>
      <w:r>
        <w:rPr>
          <w:bCs/>
          <w:b/>
        </w:rPr>
        <w:t xml:space="preserve">Net margin</w:t>
      </w:r>
      <w:r>
        <w:t xml:space="preserve">: $17,000-20,000 (60-65% net).</w:t>
      </w:r>
    </w:p>
    <w:p>
      <w:pPr>
        <w:pStyle w:val="BodyText"/>
      </w:pPr>
      <w:r>
        <w:rPr>
          <w:bCs/>
          <w:b/>
        </w:rPr>
        <w:t xml:space="preserve">Per-unit profit</w:t>
      </w:r>
      <w:r>
        <w:t xml:space="preserve">: $340-400.</w:t>
      </w:r>
    </w:p>
    <w:p>
      <w:pPr>
        <w:pStyle w:val="BodyText"/>
      </w:pPr>
      <w:r>
        <w:t xml:space="preserve">Sufficient для Phase 2 R&amp;D funding и cushion.</w:t>
      </w:r>
    </w:p>
    <w:bookmarkEnd w:id="168"/>
    <w:bookmarkStart w:id="169" w:name="scaling-beyond-50-units"/>
    <w:p>
      <w:pPr>
        <w:pStyle w:val="Heading3"/>
      </w:pPr>
      <w:r>
        <w:t xml:space="preserve">Scaling beyond 50 units</w:t>
      </w:r>
    </w:p>
    <w:p>
      <w:pPr>
        <w:pStyle w:val="FirstParagraph"/>
      </w:pPr>
      <w:r>
        <w:t xml:space="preserve">При 100+ unit batches:</w:t>
      </w:r>
    </w:p>
    <w:p>
      <w:pPr>
        <w:numPr>
          <w:ilvl w:val="0"/>
          <w:numId w:val="1134"/>
        </w:numPr>
        <w:pStyle w:val="Compact"/>
      </w:pPr>
      <w:r>
        <w:t xml:space="preserve">Consider contract assembly house (CM) for PCB pick-and-place.</w:t>
      </w:r>
    </w:p>
    <w:p>
      <w:pPr>
        <w:numPr>
          <w:ilvl w:val="0"/>
          <w:numId w:val="1134"/>
        </w:numPr>
        <w:pStyle w:val="Compact"/>
      </w:pPr>
      <w:r>
        <w:t xml:space="preserve">Bulk order discounts kick in (-20-25%).</w:t>
      </w:r>
    </w:p>
    <w:p>
      <w:pPr>
        <w:numPr>
          <w:ilvl w:val="0"/>
          <w:numId w:val="1134"/>
        </w:numPr>
        <w:pStyle w:val="Compact"/>
      </w:pPr>
      <w:r>
        <w:t xml:space="preserve">Marketing scale: hire VA для customer support.</w:t>
      </w:r>
    </w:p>
    <w:p>
      <w:pPr>
        <w:numPr>
          <w:ilvl w:val="0"/>
          <w:numId w:val="1134"/>
        </w:numPr>
        <w:pStyle w:val="Compact"/>
      </w:pPr>
      <w:r>
        <w:t xml:space="preserve">Distribution: approach Schneidersladen, Control, Perfect Circuit.</w:t>
      </w:r>
    </w:p>
    <w:bookmarkEnd w:id="169"/>
    <w:bookmarkStart w:id="170" w:name="X39cb7e3d97a8127f436bafc2b7acb2190b29a92"/>
    <w:p>
      <w:pPr>
        <w:pStyle w:val="Heading3"/>
      </w:pPr>
      <w:r>
        <w:t xml:space="preserve">Lessons learned (template for batch retrospectives)</w:t>
      </w:r>
    </w:p>
    <w:p>
      <w:pPr>
        <w:pStyle w:val="FirstParagraph"/>
      </w:pPr>
      <w:r>
        <w:t xml:space="preserve">После каждого batch fill 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common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cold solder joint 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over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improvement next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add stencil for THT)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"need more cartridges")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0"/>
    <w:bookmarkEnd w:id="171"/>
    <w:bookmarkStart w:id="17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Last Night v2.2 — production-ready после applying 15 fixes из</w:t>
      </w:r>
      <w:r>
        <w:t xml:space="preserve"> </w:t>
      </w:r>
      <w:r>
        <w:rPr>
          <w:rStyle w:val="VerbatimChar"/>
        </w:rPr>
        <w:t xml:space="preserve">audit/fixes/01_last_night_fix_list.md</w:t>
      </w:r>
      <w:r>
        <w:t xml:space="preserve">.</w:t>
      </w:r>
    </w:p>
    <w:p>
      <w:pPr>
        <w:pStyle w:val="BodyText"/>
      </w:pPr>
      <w:r>
        <w:t xml:space="preserve">Single-unit DIY build: ~6 hours first time, ~2.5 hours experienced.</w:t>
      </w:r>
    </w:p>
    <w:p>
      <w:pPr>
        <w:pStyle w:val="BodyText"/>
      </w:pPr>
      <w:r>
        <w:t xml:space="preserve">50-unit batch: ~21 working days с standard small-batch DIY tooling.</w:t>
      </w:r>
    </w:p>
    <w:p>
      <w:pPr>
        <w:pStyle w:val="BodyText"/>
      </w:pPr>
      <w:r>
        <w:t xml:space="preserve">Per-unit BOM $83-112 (40HP), retail $450-550, gross margin 80%, net margin 60-65%.</w:t>
      </w:r>
    </w:p>
    <w:p>
      <w:pPr>
        <w:pStyle w:val="BodyText"/>
      </w:pPr>
      <w:r>
        <w:rPr>
          <w:bCs/>
          <w:b/>
        </w:rPr>
        <w:t xml:space="preserve">Roadmap</w:t>
      </w:r>
      <w:r>
        <w:t xml:space="preserve">: Phase 1 ship 50 units → validate market → Phase 2 starts Last Day R&amp;D.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t xml:space="preserve">Production-ready production document.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audit/10_last_night_engineering.md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fixes/</w:t>
      </w:r>
      <w:r>
        <w:t xml:space="preserve">.</w:t>
      </w:r>
    </w:p>
    <w:bookmarkEnd w:id="172"/>
    <w:bookmarkEnd w:id="1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2026-05-12T09:15:35Z</dcterms:created>
  <dcterms:modified xsi:type="dcterms:W3CDTF">2026-05-12T09:15:35Z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