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449F7" w14:textId="77777777" w:rsidR="00220EF3" w:rsidRPr="00E85464" w:rsidRDefault="00220EF3" w:rsidP="00220EF3">
      <w:pPr>
        <w:rPr>
          <w:rFonts w:cstheme="minorHAnsi"/>
        </w:rPr>
      </w:pPr>
    </w:p>
    <w:p w14:paraId="0151FB2A" w14:textId="411D39B9" w:rsidR="00CA4A5F" w:rsidRPr="00CA4A5F" w:rsidRDefault="00CA4A5F" w:rsidP="00CA4A5F">
      <w:pPr>
        <w:spacing w:after="0" w:line="276" w:lineRule="auto"/>
        <w:rPr>
          <w:rFonts w:ascii="Georgia" w:hAnsi="Georgia"/>
          <w:b/>
          <w:bCs/>
          <w:sz w:val="28"/>
        </w:rPr>
      </w:pPr>
      <w:r w:rsidRPr="00CA4A5F">
        <w:rPr>
          <w:rFonts w:ascii="Georgia" w:hAnsi="Georgia"/>
          <w:b/>
          <w:bCs/>
          <w:sz w:val="28"/>
        </w:rPr>
        <w:t>Analisis Performa Komparatif Antara PostgreSQL dan MongoDB pada Sistem Autentikasi Node.js dalam Kondisi High-Concurrency</w:t>
      </w:r>
    </w:p>
    <w:p w14:paraId="50288F27" w14:textId="7235F720" w:rsidR="00513670" w:rsidRPr="00513670" w:rsidRDefault="00CA4A5F" w:rsidP="00513670">
      <w:pPr>
        <w:spacing w:after="0" w:line="276" w:lineRule="auto"/>
        <w:rPr>
          <w:rFonts w:ascii="Georgia" w:hAnsi="Georgia"/>
          <w:sz w:val="20"/>
        </w:rPr>
      </w:pPr>
      <w:r>
        <w:rPr>
          <w:rFonts w:ascii="Georgia" w:eastAsia="Calibri" w:hAnsi="Georgia"/>
          <w:sz w:val="20"/>
        </w:rPr>
        <w:t>Chesa Salsabil Al’ma’ruf</w:t>
      </w:r>
      <w:r w:rsidR="00513670" w:rsidRPr="00513670">
        <w:rPr>
          <w:rFonts w:ascii="Georgia" w:hAnsi="Georgia"/>
          <w:sz w:val="20"/>
          <w:vertAlign w:val="superscript"/>
        </w:rPr>
        <w:t>1</w:t>
      </w:r>
      <w:r w:rsidR="00513670" w:rsidRPr="00513670">
        <w:rPr>
          <w:rFonts w:ascii="Georgia" w:eastAsia="Calibri" w:hAnsi="Georgia"/>
          <w:sz w:val="20"/>
        </w:rPr>
        <w:t xml:space="preserve">, </w:t>
      </w:r>
    </w:p>
    <w:p w14:paraId="3F089F76" w14:textId="77777777" w:rsidR="00513670" w:rsidRPr="00CA4A5F" w:rsidRDefault="00513670" w:rsidP="00513670">
      <w:pPr>
        <w:spacing w:after="0" w:line="276" w:lineRule="auto"/>
        <w:rPr>
          <w:rFonts w:ascii="Georgia" w:eastAsia="Calibri" w:hAnsi="Georgia"/>
          <w:sz w:val="20"/>
          <w:lang w:val="en-US"/>
        </w:rPr>
      </w:pPr>
      <w:r w:rsidRPr="00513670">
        <w:rPr>
          <w:rFonts w:ascii="Georgia" w:eastAsia="Calibri" w:hAnsi="Georgia"/>
          <w:sz w:val="20"/>
        </w:rPr>
        <w:t>Afiliasi Penulis</w:t>
      </w:r>
      <w:r w:rsidRPr="00513670">
        <w:rPr>
          <w:rFonts w:ascii="Georgia" w:hAnsi="Georgia"/>
          <w:sz w:val="20"/>
          <w:vertAlign w:val="superscript"/>
        </w:rPr>
        <w:t>1</w:t>
      </w:r>
      <w:r w:rsidRPr="00513670">
        <w:rPr>
          <w:rFonts w:ascii="Georgia" w:hAnsi="Georgia"/>
          <w:sz w:val="20"/>
        </w:rPr>
        <w:t>, Afiliasi Penulis</w:t>
      </w:r>
      <w:r w:rsidRPr="00513670">
        <w:rPr>
          <w:rFonts w:ascii="Georgia" w:hAnsi="Georgia"/>
          <w:sz w:val="20"/>
          <w:vertAlign w:val="superscript"/>
        </w:rPr>
        <w:t>2</w:t>
      </w:r>
      <w:r w:rsidRPr="00513670">
        <w:rPr>
          <w:rFonts w:ascii="Georgia" w:hAnsi="Georgia"/>
          <w:sz w:val="20"/>
        </w:rPr>
        <w:t>, dst</w:t>
      </w:r>
    </w:p>
    <w:p w14:paraId="48DA58F8" w14:textId="791FEE33" w:rsidR="00513670" w:rsidRPr="00513670" w:rsidRDefault="00513670" w:rsidP="00513670">
      <w:pPr>
        <w:spacing w:after="0"/>
        <w:rPr>
          <w:rFonts w:ascii="Georgia" w:hAnsi="Georgia"/>
          <w:sz w:val="20"/>
          <w:vertAlign w:val="superscript"/>
        </w:rPr>
      </w:pPr>
      <w:r w:rsidRPr="00513670">
        <w:rPr>
          <w:rFonts w:ascii="Georgia" w:hAnsi="Georgia"/>
          <w:sz w:val="20"/>
        </w:rPr>
        <w:t xml:space="preserve">email: </w:t>
      </w:r>
      <w:r w:rsidR="00CA4A5F">
        <w:rPr>
          <w:rFonts w:ascii="Georgia" w:hAnsi="Georgia"/>
          <w:sz w:val="20"/>
        </w:rPr>
        <w:t>chesaalmaruf@gmail.com</w:t>
      </w:r>
      <w:r w:rsidRPr="00513670">
        <w:rPr>
          <w:rFonts w:ascii="Georgia" w:hAnsi="Georgia"/>
          <w:sz w:val="20"/>
          <w:vertAlign w:val="superscript"/>
        </w:rPr>
        <w:t>1</w:t>
      </w:r>
    </w:p>
    <w:p w14:paraId="7B93F988" w14:textId="77777777" w:rsidR="00513670" w:rsidRPr="00C75A0A" w:rsidRDefault="00513670" w:rsidP="00513670">
      <w:pPr>
        <w:rPr>
          <w:rFonts w:ascii="Georgia" w:hAnsi="Georgia"/>
        </w:rPr>
      </w:pPr>
      <w:r>
        <w:rPr>
          <w:noProof/>
        </w:rPr>
        <mc:AlternateContent>
          <mc:Choice Requires="wps">
            <w:drawing>
              <wp:anchor distT="4294967293" distB="4294967293" distL="114300" distR="114300" simplePos="0" relativeHeight="251658240" behindDoc="0" locked="0" layoutInCell="1" allowOverlap="1" wp14:anchorId="6449D895" wp14:editId="534D500B">
                <wp:simplePos x="0" y="0"/>
                <wp:positionH relativeFrom="column">
                  <wp:align>center</wp:align>
                </wp:positionH>
                <wp:positionV relativeFrom="paragraph">
                  <wp:posOffset>93344</wp:posOffset>
                </wp:positionV>
                <wp:extent cx="6141720" cy="0"/>
                <wp:effectExtent l="0" t="19050" r="11430" b="19050"/>
                <wp:wrapNone/>
                <wp:docPr id="2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41720" cy="0"/>
                        </a:xfrm>
                        <a:prstGeom prst="line">
                          <a:avLst/>
                        </a:prstGeom>
                        <a:noFill/>
                        <a:ln w="31750" cap="flat" cmpd="dbl"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2F3AD82F" id="Straight Connector 2" o:spid="_x0000_s1026" style="position:absolute;z-index:251658240;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margin;mso-height-relative:page" from="0,7.35pt" to="483.6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" strokeweight="2.5pt">
                <v:stroke linestyle="thinThin"/>
                <o:lock v:ext="edit" shapetype="f"/>
              </v:line>
            </w:pict>
          </mc:Fallback>
        </mc:AlternateContent>
      </w:r>
    </w:p>
    <w:p w14:paraId="76D8D5A2" w14:textId="77777777" w:rsidR="00296A11" w:rsidRPr="00513670" w:rsidRDefault="00296A11" w:rsidP="00220EF3">
      <w:pPr>
        <w:rPr>
          <w:rFonts w:cstheme="minorHAnsi"/>
          <w:lang w:val="en-US"/>
        </w:rPr>
      </w:pPr>
    </w:p>
    <w:p w14:paraId="7788922C" w14:textId="77777777" w:rsidR="00220EF3" w:rsidRPr="00E85464" w:rsidRDefault="00220EF3" w:rsidP="00220EF3">
      <w:pPr>
        <w:tabs>
          <w:tab w:val="left" w:pos="3626"/>
        </w:tabs>
        <w:spacing w:line="240" w:lineRule="auto"/>
        <w:jc w:val="center"/>
        <w:rPr>
          <w:rFonts w:cstheme="minorHAnsi"/>
          <w:b/>
          <w:sz w:val="28"/>
          <w:szCs w:val="28"/>
        </w:rPr>
      </w:pPr>
      <w:r w:rsidRPr="00E85464">
        <w:rPr>
          <w:rFonts w:cstheme="minorHAnsi"/>
          <w:b/>
          <w:sz w:val="28"/>
          <w:szCs w:val="28"/>
        </w:rPr>
        <w:t>ABSTRAK</w:t>
      </w:r>
    </w:p>
    <w:p w14:paraId="4D5C9898" w14:textId="517A295B" w:rsidR="00A74F53" w:rsidRPr="00CA4A5F" w:rsidRDefault="00E17C38" w:rsidP="00E17C38">
      <w:pPr>
        <w:spacing w:line="240" w:lineRule="auto"/>
        <w:jc w:val="both"/>
        <w:rPr>
          <w:rFonts w:eastAsia="SimSun" w:cstheme="minorHAnsi"/>
          <w:spacing w:val="-1"/>
          <w:sz w:val="20"/>
          <w:szCs w:val="24"/>
        </w:rPr>
      </w:pPr>
      <w:r w:rsidRPr="00E17C38">
        <w:rPr>
          <w:rFonts w:eastAsia="SimSun" w:cstheme="minorHAnsi"/>
          <w:spacing w:val="-1"/>
          <w:sz w:val="20"/>
          <w:szCs w:val="24"/>
        </w:rPr>
        <w:t>Penelitian ini menguji dan membandingkan performa PostgreSQL (SQL) dan MongoDB (NoSQL) pada sistem autentikasi berbasis Node.js di bawah kondisi beban tinggi (</w:t>
      </w:r>
      <w:r w:rsidRPr="00E17C38">
        <w:rPr>
          <w:rFonts w:eastAsia="SimSun" w:cstheme="minorHAnsi"/>
          <w:i/>
          <w:spacing w:val="-1"/>
          <w:sz w:val="20"/>
          <w:szCs w:val="24"/>
        </w:rPr>
        <w:t>high-concurrency</w:t>
      </w:r>
      <w:r w:rsidRPr="00E17C38">
        <w:rPr>
          <w:rFonts w:eastAsia="SimSun" w:cstheme="minorHAnsi"/>
          <w:spacing w:val="-1"/>
          <w:sz w:val="20"/>
          <w:szCs w:val="24"/>
        </w:rPr>
        <w:t xml:space="preserve">). </w:t>
      </w:r>
      <w:r w:rsidRPr="00E17C38">
        <w:rPr>
          <w:rFonts w:eastAsia="SimSun" w:cstheme="minorHAnsi"/>
          <w:spacing w:val="-1"/>
          <w:sz w:val="20"/>
          <w:szCs w:val="24"/>
          <w:lang w:val="sv-SE"/>
        </w:rPr>
        <w:t xml:space="preserve">Pengujian dilakukan menggunakan perkakas Autocannon dengan 500 koneksi bersamaan selama 30 detik, serta menggunakan algoritma </w:t>
      </w:r>
      <w:r w:rsidRPr="00E17C38">
        <w:rPr>
          <w:rFonts w:eastAsia="SimSun" w:cstheme="minorHAnsi"/>
          <w:i/>
          <w:spacing w:val="-1"/>
          <w:sz w:val="20"/>
          <w:szCs w:val="24"/>
          <w:lang w:val="sv-SE"/>
        </w:rPr>
        <w:t>hashing</w:t>
      </w:r>
      <w:r w:rsidRPr="00E17C38">
        <w:rPr>
          <w:rFonts w:eastAsia="SimSun" w:cstheme="minorHAnsi"/>
          <w:spacing w:val="-1"/>
          <w:sz w:val="20"/>
          <w:szCs w:val="24"/>
          <w:lang w:val="sv-SE"/>
        </w:rPr>
        <w:t xml:space="preserve"> Bcrypt (10 </w:t>
      </w:r>
      <w:r w:rsidRPr="00E17C38">
        <w:rPr>
          <w:rFonts w:eastAsia="SimSun" w:cstheme="minorHAnsi"/>
          <w:i/>
          <w:spacing w:val="-1"/>
          <w:sz w:val="20"/>
          <w:szCs w:val="24"/>
          <w:lang w:val="sv-SE"/>
        </w:rPr>
        <w:t>salt rounds</w:t>
      </w:r>
      <w:r w:rsidRPr="00E17C38">
        <w:rPr>
          <w:rFonts w:eastAsia="SimSun" w:cstheme="minorHAnsi"/>
          <w:spacing w:val="-1"/>
          <w:sz w:val="20"/>
          <w:szCs w:val="24"/>
          <w:lang w:val="sv-SE"/>
        </w:rPr>
        <w:t xml:space="preserve">). Hasil eksperimen menunjukkan bahwa PostgreSQL unggul secara signifikan dengan rata-rata </w:t>
      </w:r>
      <w:r w:rsidRPr="00E17C38">
        <w:rPr>
          <w:rFonts w:eastAsia="SimSun" w:cstheme="minorHAnsi"/>
          <w:i/>
          <w:spacing w:val="-1"/>
          <w:sz w:val="20"/>
          <w:szCs w:val="24"/>
          <w:lang w:val="sv-SE"/>
        </w:rPr>
        <w:t>throughput</w:t>
      </w:r>
      <w:r w:rsidRPr="00E17C38">
        <w:rPr>
          <w:rFonts w:eastAsia="SimSun" w:cstheme="minorHAnsi"/>
          <w:spacing w:val="-1"/>
          <w:sz w:val="20"/>
          <w:szCs w:val="24"/>
          <w:lang w:val="sv-SE"/>
        </w:rPr>
        <w:t xml:space="preserve"> sebesar 14.67 </w:t>
      </w:r>
      <w:r w:rsidRPr="00E17C38">
        <w:rPr>
          <w:rFonts w:eastAsia="SimSun" w:cstheme="minorHAnsi"/>
          <w:i/>
          <w:spacing w:val="-1"/>
          <w:sz w:val="20"/>
          <w:szCs w:val="24"/>
          <w:lang w:val="sv-SE"/>
        </w:rPr>
        <w:t>Requests per Second</w:t>
      </w:r>
      <w:r w:rsidRPr="00E17C38">
        <w:rPr>
          <w:rFonts w:eastAsia="SimSun" w:cstheme="minorHAnsi"/>
          <w:spacing w:val="-1"/>
          <w:sz w:val="20"/>
          <w:szCs w:val="24"/>
          <w:lang w:val="sv-SE"/>
        </w:rPr>
        <w:t xml:space="preserve"> (RPS), sementara MongoDB hanya mencapai 0.31 RPS dengan tingkat kegagalan (</w:t>
      </w:r>
      <w:r w:rsidRPr="00E17C38">
        <w:rPr>
          <w:rFonts w:eastAsia="SimSun" w:cstheme="minorHAnsi"/>
          <w:i/>
          <w:spacing w:val="-1"/>
          <w:sz w:val="20"/>
          <w:szCs w:val="24"/>
          <w:lang w:val="sv-SE"/>
        </w:rPr>
        <w:t>timeout</w:t>
      </w:r>
      <w:r w:rsidRPr="00E17C38">
        <w:rPr>
          <w:rFonts w:eastAsia="SimSun" w:cstheme="minorHAnsi"/>
          <w:spacing w:val="-1"/>
          <w:sz w:val="20"/>
          <w:szCs w:val="24"/>
          <w:lang w:val="sv-SE"/>
        </w:rPr>
        <w:t xml:space="preserve">) yang tinggi sebanyak 1.992 </w:t>
      </w:r>
      <w:r w:rsidRPr="00E17C38">
        <w:rPr>
          <w:rFonts w:eastAsia="SimSun" w:cstheme="minorHAnsi"/>
          <w:i/>
          <w:spacing w:val="-1"/>
          <w:sz w:val="20"/>
          <w:szCs w:val="24"/>
          <w:lang w:val="sv-SE"/>
        </w:rPr>
        <w:t>requests</w:t>
      </w:r>
      <w:r w:rsidRPr="00E17C38">
        <w:rPr>
          <w:rFonts w:eastAsia="SimSun" w:cstheme="minorHAnsi"/>
          <w:spacing w:val="-1"/>
          <w:sz w:val="20"/>
          <w:szCs w:val="24"/>
          <w:lang w:val="sv-SE"/>
        </w:rPr>
        <w:t>. Analisis kegagalan (</w:t>
      </w:r>
      <w:r w:rsidRPr="00E17C38">
        <w:rPr>
          <w:rFonts w:eastAsia="SimSun" w:cstheme="minorHAnsi"/>
          <w:i/>
          <w:spacing w:val="-1"/>
          <w:sz w:val="20"/>
          <w:szCs w:val="24"/>
          <w:lang w:val="sv-SE"/>
        </w:rPr>
        <w:t>failure analysis</w:t>
      </w:r>
      <w:r w:rsidRPr="00E17C38">
        <w:rPr>
          <w:rFonts w:eastAsia="SimSun" w:cstheme="minorHAnsi"/>
          <w:spacing w:val="-1"/>
          <w:sz w:val="20"/>
          <w:szCs w:val="24"/>
          <w:lang w:val="sv-SE"/>
        </w:rPr>
        <w:t xml:space="preserve">) menemukan bahwa anomali performa dan </w:t>
      </w:r>
      <w:r w:rsidRPr="00E17C38">
        <w:rPr>
          <w:rFonts w:eastAsia="SimSun" w:cstheme="minorHAnsi"/>
          <w:i/>
          <w:spacing w:val="-1"/>
          <w:sz w:val="20"/>
          <w:szCs w:val="24"/>
          <w:lang w:val="sv-SE"/>
        </w:rPr>
        <w:t>bottleneck</w:t>
      </w:r>
      <w:r w:rsidRPr="00E17C38">
        <w:rPr>
          <w:rFonts w:eastAsia="SimSun" w:cstheme="minorHAnsi"/>
          <w:spacing w:val="-1"/>
          <w:sz w:val="20"/>
          <w:szCs w:val="24"/>
          <w:lang w:val="sv-SE"/>
        </w:rPr>
        <w:t xml:space="preserve"> tersebut tidak bersumber dari keterbatasan arsitektur pangkalan data, melainkan disebabkan oleh fenomena </w:t>
      </w:r>
      <w:r w:rsidRPr="00E17C38">
        <w:rPr>
          <w:rFonts w:eastAsia="SimSun" w:cstheme="minorHAnsi"/>
          <w:i/>
          <w:spacing w:val="-1"/>
          <w:sz w:val="20"/>
          <w:szCs w:val="24"/>
          <w:lang w:val="sv-SE"/>
        </w:rPr>
        <w:t>CPU bottleneck</w:t>
      </w:r>
      <w:r w:rsidRPr="00E17C38">
        <w:rPr>
          <w:rFonts w:eastAsia="SimSun" w:cstheme="minorHAnsi"/>
          <w:spacing w:val="-1"/>
          <w:sz w:val="20"/>
          <w:szCs w:val="24"/>
          <w:lang w:val="sv-SE"/>
        </w:rPr>
        <w:t xml:space="preserve"> dan </w:t>
      </w:r>
      <w:r w:rsidRPr="00E17C38">
        <w:rPr>
          <w:rFonts w:eastAsia="SimSun" w:cstheme="minorHAnsi"/>
          <w:i/>
          <w:spacing w:val="-1"/>
          <w:sz w:val="20"/>
          <w:szCs w:val="24"/>
          <w:lang w:val="sv-SE"/>
        </w:rPr>
        <w:t>thermal throttling</w:t>
      </w:r>
      <w:r w:rsidRPr="00E17C38">
        <w:rPr>
          <w:rFonts w:eastAsia="SimSun" w:cstheme="minorHAnsi"/>
          <w:spacing w:val="-1"/>
          <w:sz w:val="20"/>
          <w:szCs w:val="24"/>
          <w:lang w:val="sv-SE"/>
        </w:rPr>
        <w:t xml:space="preserve"> di lapisan aplikasi. Algoritma Bcrypt secara masif memonopoli siklus CPU, sehingga memblokir </w:t>
      </w:r>
      <w:r w:rsidRPr="00E17C38">
        <w:rPr>
          <w:rFonts w:eastAsia="SimSun" w:cstheme="minorHAnsi"/>
          <w:i/>
          <w:spacing w:val="-1"/>
          <w:sz w:val="20"/>
          <w:szCs w:val="24"/>
          <w:lang w:val="sv-SE"/>
        </w:rPr>
        <w:t>event-loop</w:t>
      </w:r>
      <w:r w:rsidRPr="00E17C38">
        <w:rPr>
          <w:rFonts w:eastAsia="SimSun" w:cstheme="minorHAnsi"/>
          <w:spacing w:val="-1"/>
          <w:sz w:val="20"/>
          <w:szCs w:val="24"/>
          <w:lang w:val="sv-SE"/>
        </w:rPr>
        <w:t xml:space="preserve"> Node.js yang bersifat </w:t>
      </w:r>
      <w:r w:rsidRPr="00E17C38">
        <w:rPr>
          <w:rFonts w:eastAsia="SimSun" w:cstheme="minorHAnsi"/>
          <w:i/>
          <w:spacing w:val="-1"/>
          <w:sz w:val="20"/>
          <w:szCs w:val="24"/>
          <w:lang w:val="sv-SE"/>
        </w:rPr>
        <w:t>single-threaded</w:t>
      </w:r>
      <w:r w:rsidRPr="00E17C38">
        <w:rPr>
          <w:rFonts w:eastAsia="SimSun" w:cstheme="minorHAnsi"/>
          <w:spacing w:val="-1"/>
          <w:sz w:val="20"/>
          <w:szCs w:val="24"/>
          <w:lang w:val="sv-SE"/>
        </w:rPr>
        <w:t xml:space="preserve"> dan mencegah penyelesaian koneksi I/O ke basis data. Temuan penelitian ini menyarankan bahwa untuk aplikasi dengan beban autentikasi tinggi, perdebatan jenis basis data menjadi kurang relevan tanpa adanya pemisahan (</w:t>
      </w:r>
      <w:r w:rsidRPr="00E17C38">
        <w:rPr>
          <w:rFonts w:eastAsia="SimSun" w:cstheme="minorHAnsi"/>
          <w:i/>
          <w:spacing w:val="-1"/>
          <w:sz w:val="20"/>
          <w:szCs w:val="24"/>
          <w:lang w:val="sv-SE"/>
        </w:rPr>
        <w:t>decoupling</w:t>
      </w:r>
      <w:r w:rsidRPr="00E17C38">
        <w:rPr>
          <w:rFonts w:eastAsia="SimSun" w:cstheme="minorHAnsi"/>
          <w:spacing w:val="-1"/>
          <w:sz w:val="20"/>
          <w:szCs w:val="24"/>
          <w:lang w:val="sv-SE"/>
        </w:rPr>
        <w:t>) fungsi kriptografi dari logika utama peladen (</w:t>
      </w:r>
      <w:r w:rsidRPr="00E17C38">
        <w:rPr>
          <w:rFonts w:eastAsia="SimSun" w:cstheme="minorHAnsi"/>
          <w:i/>
          <w:spacing w:val="-1"/>
          <w:sz w:val="20"/>
          <w:szCs w:val="24"/>
          <w:lang w:val="sv-SE"/>
        </w:rPr>
        <w:t>microservices architecture</w:t>
      </w:r>
      <w:r w:rsidRPr="00E17C38">
        <w:rPr>
          <w:rFonts w:eastAsia="SimSun" w:cstheme="minorHAnsi"/>
          <w:spacing w:val="-1"/>
          <w:sz w:val="20"/>
          <w:szCs w:val="24"/>
          <w:lang w:val="sv-SE"/>
        </w:rPr>
        <w:t>)</w:t>
      </w:r>
      <w:r>
        <w:rPr>
          <w:rFonts w:eastAsia="SimSun" w:cstheme="minorHAnsi"/>
          <w:spacing w:val="-1"/>
          <w:sz w:val="20"/>
          <w:szCs w:val="24"/>
          <w:lang w:val="sv-SE"/>
        </w:rPr>
        <w:t>.</w:t>
      </w:r>
    </w:p>
    <w:p w14:paraId="3F76CF7D" w14:textId="77777777" w:rsidR="00E17C38" w:rsidRPr="00E17C38" w:rsidRDefault="00220EF3" w:rsidP="00E17C38">
      <w:pPr>
        <w:spacing w:line="240" w:lineRule="auto"/>
        <w:ind w:left="851" w:hanging="851"/>
        <w:jc w:val="both"/>
        <w:rPr>
          <w:rFonts w:eastAsia="SimSun" w:cstheme="minorHAnsi"/>
          <w:spacing w:val="-1"/>
          <w:sz w:val="20"/>
          <w:szCs w:val="24"/>
          <w:lang w:val="en-US"/>
        </w:rPr>
      </w:pPr>
      <w:r w:rsidRPr="00FB7E21">
        <w:rPr>
          <w:rFonts w:eastAsia="SimSun" w:cstheme="minorHAnsi"/>
          <w:b/>
          <w:spacing w:val="-1"/>
          <w:sz w:val="20"/>
          <w:szCs w:val="24"/>
        </w:rPr>
        <w:t xml:space="preserve">Kata Kunci: </w:t>
      </w:r>
      <w:r w:rsidR="00E17C38" w:rsidRPr="00E17C38">
        <w:rPr>
          <w:rFonts w:eastAsia="SimSun" w:cstheme="minorHAnsi"/>
          <w:spacing w:val="-1"/>
          <w:sz w:val="20"/>
          <w:szCs w:val="24"/>
          <w:lang w:val="en-US"/>
        </w:rPr>
        <w:t>PostgreSQL, MongoDB, Node.js, High-Concurrency, Bcrypt, Bottleneck, Throughput.</w:t>
      </w:r>
    </w:p>
    <w:p w14:paraId="7456EDBC" w14:textId="4C02BAB0" w:rsidR="00220EF3" w:rsidRPr="00E17C38" w:rsidRDefault="00220EF3" w:rsidP="00FB7E21">
      <w:pPr>
        <w:spacing w:line="240" w:lineRule="auto"/>
        <w:ind w:left="851" w:hanging="851"/>
        <w:jc w:val="both"/>
        <w:rPr>
          <w:rFonts w:eastAsia="SimSun" w:cstheme="minorHAnsi"/>
          <w:spacing w:val="-1"/>
          <w:sz w:val="20"/>
          <w:szCs w:val="24"/>
          <w:lang w:val="en-US"/>
        </w:rPr>
      </w:pPr>
    </w:p>
    <w:p w14:paraId="45EB426D" w14:textId="77777777" w:rsidR="00220EF3" w:rsidRPr="00E85464" w:rsidRDefault="00220EF3" w:rsidP="00220EF3">
      <w:pPr>
        <w:spacing w:line="240" w:lineRule="auto"/>
        <w:jc w:val="both"/>
        <w:rPr>
          <w:rFonts w:eastAsia="SimSun" w:cstheme="minorHAnsi"/>
          <w:spacing w:val="-1"/>
          <w:sz w:val="24"/>
          <w:szCs w:val="24"/>
        </w:rPr>
      </w:pPr>
    </w:p>
    <w:p w14:paraId="6D60369F" w14:textId="77777777" w:rsidR="00220EF3" w:rsidRPr="00E85464" w:rsidRDefault="00220EF3" w:rsidP="00220EF3">
      <w:pPr>
        <w:tabs>
          <w:tab w:val="left" w:pos="3626"/>
        </w:tabs>
        <w:spacing w:line="240" w:lineRule="auto"/>
        <w:jc w:val="center"/>
        <w:rPr>
          <w:rFonts w:cstheme="minorHAnsi"/>
          <w:b/>
          <w:i/>
          <w:sz w:val="28"/>
          <w:szCs w:val="28"/>
        </w:rPr>
      </w:pPr>
      <w:r w:rsidRPr="00E85464">
        <w:rPr>
          <w:rFonts w:cstheme="minorHAnsi"/>
          <w:b/>
          <w:i/>
          <w:sz w:val="28"/>
          <w:szCs w:val="28"/>
        </w:rPr>
        <w:t>ABSTRACT</w:t>
      </w:r>
    </w:p>
    <w:p w14:paraId="1F1C689A" w14:textId="0502094F" w:rsidR="00A74F53" w:rsidRPr="00A74F53" w:rsidRDefault="00E17C38" w:rsidP="00E17C38">
      <w:pPr>
        <w:spacing w:line="240" w:lineRule="auto"/>
        <w:jc w:val="both"/>
        <w:rPr>
          <w:rFonts w:eastAsia="SimSun" w:cstheme="minorHAnsi"/>
          <w:i/>
          <w:spacing w:val="-1"/>
          <w:sz w:val="20"/>
          <w:szCs w:val="24"/>
          <w:lang w:val="en-US"/>
        </w:rPr>
      </w:pPr>
      <w:r w:rsidRPr="00E17C38">
        <w:rPr>
          <w:rFonts w:eastAsia="SimSun" w:cstheme="minorHAnsi"/>
          <w:i/>
          <w:spacing w:val="-1"/>
          <w:sz w:val="20"/>
          <w:szCs w:val="24"/>
          <w:lang w:val="en-US"/>
        </w:rPr>
        <w:t>This study tests and compares the performance of PostgreSQL (SQL) and MongoDB (NoSQL) in a Node.js-based authentication system under high-concurrency conditions. Testing was conducted using the Autocannon tool with 500 concurrent connections for 30 seconds, utilizing the Bcrypt hashing algorithm (10 salt rounds). Experimental results show that PostgreSQL significantly outperformed MongoDB, maintaining an average throughput of 14.67 Requests per Second (RPS), whereas MongoDB only achieved 0.31 RPS with a high failure rate (1,992 timeouts). Failure analysis revealed that the performance anomalies and bottlenecks did not originate from database architecture limitations, but rather from CPU bottlenecks and thermal throttling at the application layer. The Bcrypt algorithm heavily monopolized CPU cycles, thereby blocking the single-threaded Node.js event-loop and preventing the completion of database I/O connections. The findings suggest that for applications with heavy authentication loads, debating the type of database becomes less relevant unless cryptographic functions are decoupled from the main server logic (microservices architecture</w:t>
      </w:r>
      <w:r w:rsidR="00A74F53" w:rsidRPr="00A74F53">
        <w:rPr>
          <w:rFonts w:eastAsia="SimSun" w:cstheme="minorHAnsi"/>
          <w:i/>
          <w:spacing w:val="-1"/>
          <w:sz w:val="20"/>
          <w:szCs w:val="24"/>
          <w:lang w:val="en-US"/>
        </w:rPr>
        <w:t>.</w:t>
      </w:r>
      <w:r w:rsidRPr="00E17C38">
        <w:rPr>
          <w:rFonts w:eastAsia="SimSun" w:cstheme="minorHAnsi"/>
          <w:i/>
          <w:spacing w:val="-1"/>
          <w:sz w:val="20"/>
          <w:szCs w:val="24"/>
          <w:lang w:val="en-US"/>
        </w:rPr>
        <w:t xml:space="preserve"> </w:t>
      </w:r>
    </w:p>
    <w:p w14:paraId="77955879" w14:textId="77777777" w:rsidR="00E17C38" w:rsidRPr="00E17C38" w:rsidRDefault="00220EF3" w:rsidP="00E17C38">
      <w:pPr>
        <w:spacing w:line="240" w:lineRule="auto"/>
        <w:ind w:left="851" w:hanging="851"/>
        <w:rPr>
          <w:rFonts w:eastAsia="SimSun" w:cstheme="minorHAnsi"/>
          <w:i/>
          <w:spacing w:val="-1"/>
          <w:sz w:val="20"/>
          <w:lang w:val="en-US"/>
        </w:rPr>
      </w:pPr>
      <w:r w:rsidRPr="00FB7E21">
        <w:rPr>
          <w:rFonts w:eastAsia="SimSun" w:cstheme="minorHAnsi"/>
          <w:b/>
          <w:i/>
          <w:spacing w:val="-1"/>
          <w:sz w:val="20"/>
          <w:szCs w:val="24"/>
        </w:rPr>
        <w:t xml:space="preserve">Keywords: </w:t>
      </w:r>
      <w:r w:rsidR="00E17C38" w:rsidRPr="00E17C38">
        <w:rPr>
          <w:rFonts w:eastAsia="SimSun" w:cstheme="minorHAnsi"/>
          <w:i/>
          <w:spacing w:val="-1"/>
          <w:sz w:val="20"/>
          <w:lang w:val="en-US"/>
        </w:rPr>
        <w:t>PostgreSQL, MongoDB, Node.js, High-Concurrency, Bcrypt, Bottleneck, Throughput.</w:t>
      </w:r>
    </w:p>
    <w:p w14:paraId="1FE592B8" w14:textId="40761682" w:rsidR="00E85464" w:rsidRDefault="00E85464" w:rsidP="00A74F53">
      <w:pPr>
        <w:spacing w:line="240" w:lineRule="auto"/>
        <w:ind w:left="851" w:hanging="851"/>
        <w:rPr>
          <w:rFonts w:eastAsia="SimSun" w:cstheme="minorHAnsi"/>
          <w:b/>
          <w:spacing w:val="-1"/>
          <w:sz w:val="24"/>
          <w:szCs w:val="24"/>
        </w:rPr>
        <w:sectPr w:rsidR="00E85464" w:rsidSect="00220EF3">
          <w:headerReference w:type="even" r:id="rId7"/>
          <w:headerReference w:type="default" r:id="rId8"/>
          <w:pgSz w:w="11906" w:h="16838"/>
          <w:pgMar w:top="1701" w:right="1701" w:bottom="1701" w:left="1701" w:header="709" w:footer="709" w:gutter="0"/>
          <w:cols w:space="708"/>
          <w:docGrid w:linePitch="360"/>
        </w:sectPr>
      </w:pPr>
    </w:p>
    <w:p w14:paraId="453A6E37" w14:textId="77777777" w:rsidR="00A74F53" w:rsidRDefault="00A74F53" w:rsidP="00E85464">
      <w:pPr>
        <w:spacing w:line="240" w:lineRule="auto"/>
        <w:jc w:val="both"/>
        <w:rPr>
          <w:rFonts w:eastAsia="SimSun" w:cstheme="minorHAnsi"/>
          <w:b/>
          <w:spacing w:val="-1"/>
          <w:sz w:val="24"/>
          <w:szCs w:val="24"/>
          <w:lang w:val="en-US"/>
        </w:rPr>
      </w:pPr>
    </w:p>
    <w:p w14:paraId="6DA317DB" w14:textId="77777777" w:rsidR="00E85464" w:rsidRDefault="00E85464" w:rsidP="00E85464">
      <w:pPr>
        <w:spacing w:line="240" w:lineRule="auto"/>
        <w:jc w:val="both"/>
        <w:rPr>
          <w:rFonts w:eastAsia="SimSun" w:cstheme="minorHAnsi"/>
          <w:b/>
          <w:spacing w:val="-1"/>
          <w:sz w:val="24"/>
          <w:szCs w:val="24"/>
        </w:rPr>
      </w:pPr>
      <w:r>
        <w:rPr>
          <w:rFonts w:eastAsia="SimSun" w:cstheme="minorHAnsi"/>
          <w:b/>
          <w:spacing w:val="-1"/>
          <w:sz w:val="24"/>
          <w:szCs w:val="24"/>
        </w:rPr>
        <w:t>PENDAHULUAN</w:t>
      </w:r>
    </w:p>
    <w:p w14:paraId="54E2E5E2" w14:textId="77777777" w:rsidR="00E17C38" w:rsidRPr="00E17C38" w:rsidRDefault="00E17C38" w:rsidP="00E17C38">
      <w:pPr>
        <w:pStyle w:val="BodyText"/>
        <w:spacing w:line="240" w:lineRule="auto"/>
        <w:jc w:val="both"/>
        <w:rPr>
          <w:bCs/>
          <w:sz w:val="20"/>
          <w:szCs w:val="24"/>
          <w:lang w:val="sv-SE"/>
        </w:rPr>
      </w:pPr>
      <w:r w:rsidRPr="00E17C38">
        <w:rPr>
          <w:bCs/>
          <w:sz w:val="20"/>
          <w:szCs w:val="24"/>
          <w:lang w:val="sv-SE"/>
        </w:rPr>
        <w:lastRenderedPageBreak/>
        <w:t>Sistem autentikasi merupakan salah satu komponen paling kritis dan sering diakses dalam berbagai aplikasi modern. Dalam lingkungan berskala besar dengan tingkat konkurensi yang tinggi (</w:t>
      </w:r>
      <w:r w:rsidRPr="00E17C38">
        <w:rPr>
          <w:bCs/>
          <w:i/>
          <w:sz w:val="20"/>
          <w:szCs w:val="24"/>
          <w:lang w:val="sv-SE"/>
        </w:rPr>
        <w:t>high-concurrency</w:t>
      </w:r>
      <w:r w:rsidRPr="00E17C38">
        <w:rPr>
          <w:bCs/>
          <w:sz w:val="20"/>
          <w:szCs w:val="24"/>
          <w:lang w:val="sv-SE"/>
        </w:rPr>
        <w:t>), kinerja sistem autentikasi sangat bergantung pada kemampuan mesin untuk mengelola ribuan permintaan (</w:t>
      </w:r>
      <w:r w:rsidRPr="00E17C38">
        <w:rPr>
          <w:bCs/>
          <w:i/>
          <w:sz w:val="20"/>
          <w:szCs w:val="24"/>
          <w:lang w:val="sv-SE"/>
        </w:rPr>
        <w:t>requests</w:t>
      </w:r>
      <w:r w:rsidRPr="00E17C38">
        <w:rPr>
          <w:bCs/>
          <w:sz w:val="20"/>
          <w:szCs w:val="24"/>
          <w:lang w:val="sv-SE"/>
        </w:rPr>
        <w:t xml:space="preserve">) secara simultan. Salah satu platform yang sering digunakan untuk mengembangkan aplikasi </w:t>
      </w:r>
      <w:r w:rsidRPr="00E17C38">
        <w:rPr>
          <w:bCs/>
          <w:i/>
          <w:sz w:val="20"/>
          <w:szCs w:val="24"/>
          <w:lang w:val="sv-SE"/>
        </w:rPr>
        <w:t>backend</w:t>
      </w:r>
      <w:r w:rsidRPr="00E17C38">
        <w:rPr>
          <w:bCs/>
          <w:sz w:val="20"/>
          <w:szCs w:val="24"/>
          <w:lang w:val="sv-SE"/>
        </w:rPr>
        <w:t xml:space="preserve"> berkinerja tinggi adalah Node.js, yang memiliki keunggulan arsitektur </w:t>
      </w:r>
      <w:r w:rsidRPr="00E17C38">
        <w:rPr>
          <w:bCs/>
          <w:i/>
          <w:sz w:val="20"/>
          <w:szCs w:val="24"/>
          <w:lang w:val="sv-SE"/>
        </w:rPr>
        <w:t>non-blocking I/O</w:t>
      </w:r>
      <w:r w:rsidRPr="00E17C38">
        <w:rPr>
          <w:bCs/>
          <w:sz w:val="20"/>
          <w:szCs w:val="24"/>
          <w:lang w:val="sv-SE"/>
        </w:rPr>
        <w:t xml:space="preserve"> dan model </w:t>
      </w:r>
      <w:r w:rsidRPr="00E17C38">
        <w:rPr>
          <w:bCs/>
          <w:i/>
          <w:sz w:val="20"/>
          <w:szCs w:val="24"/>
          <w:lang w:val="sv-SE"/>
        </w:rPr>
        <w:t>single-threaded event-loop</w:t>
      </w:r>
      <w:r w:rsidRPr="00E17C38">
        <w:rPr>
          <w:bCs/>
          <w:sz w:val="20"/>
          <w:szCs w:val="24"/>
          <w:lang w:val="sv-SE"/>
        </w:rPr>
        <w:t>.</w:t>
      </w:r>
    </w:p>
    <w:p w14:paraId="1F99F7DB" w14:textId="77777777" w:rsidR="00E17C38" w:rsidRPr="00E17C38" w:rsidRDefault="00E17C38" w:rsidP="00E17C38">
      <w:pPr>
        <w:pStyle w:val="BodyText"/>
        <w:spacing w:line="240" w:lineRule="auto"/>
        <w:jc w:val="both"/>
        <w:rPr>
          <w:bCs/>
          <w:sz w:val="20"/>
          <w:szCs w:val="24"/>
          <w:lang w:val="en-US"/>
        </w:rPr>
      </w:pPr>
      <w:r w:rsidRPr="00E17C38">
        <w:rPr>
          <w:bCs/>
          <w:sz w:val="20"/>
          <w:szCs w:val="24"/>
          <w:lang w:val="sv-SE"/>
        </w:rPr>
        <w:t xml:space="preserve">Namun, di samping </w:t>
      </w:r>
      <w:r w:rsidRPr="00E17C38">
        <w:rPr>
          <w:bCs/>
          <w:i/>
          <w:sz w:val="20"/>
          <w:szCs w:val="24"/>
          <w:lang w:val="sv-SE"/>
        </w:rPr>
        <w:t>framework</w:t>
      </w:r>
      <w:r w:rsidRPr="00E17C38">
        <w:rPr>
          <w:bCs/>
          <w:sz w:val="20"/>
          <w:szCs w:val="24"/>
          <w:lang w:val="sv-SE"/>
        </w:rPr>
        <w:t xml:space="preserve"> yang digunakan, pemilihan arsitektur penyimpanan data (basis data) juga dipercaya menjadi faktor penentu dalam kinerja aplikasi, terutama dalam hal kecepatan </w:t>
      </w:r>
      <w:r w:rsidRPr="00E17C38">
        <w:rPr>
          <w:bCs/>
          <w:i/>
          <w:sz w:val="20"/>
          <w:szCs w:val="24"/>
          <w:lang w:val="sv-SE"/>
        </w:rPr>
        <w:t>baca-tulis</w:t>
      </w:r>
      <w:r w:rsidRPr="00E17C38">
        <w:rPr>
          <w:bCs/>
          <w:sz w:val="20"/>
          <w:szCs w:val="24"/>
          <w:lang w:val="sv-SE"/>
        </w:rPr>
        <w:t xml:space="preserve"> data pengguna. </w:t>
      </w:r>
      <w:r w:rsidRPr="00E17C38">
        <w:rPr>
          <w:bCs/>
          <w:sz w:val="20"/>
          <w:szCs w:val="24"/>
          <w:lang w:val="en-US"/>
        </w:rPr>
        <w:t>Terdapat dua paradigma basis data dominan: SQL (</w:t>
      </w:r>
      <w:r w:rsidRPr="00E17C38">
        <w:rPr>
          <w:bCs/>
          <w:i/>
          <w:sz w:val="20"/>
          <w:szCs w:val="24"/>
          <w:lang w:val="en-US"/>
        </w:rPr>
        <w:t>Structured Query Language</w:t>
      </w:r>
      <w:r w:rsidRPr="00E17C38">
        <w:rPr>
          <w:bCs/>
          <w:sz w:val="20"/>
          <w:szCs w:val="24"/>
          <w:lang w:val="en-US"/>
        </w:rPr>
        <w:t>) seperti PostgreSQL, dan NoSQL (</w:t>
      </w:r>
      <w:r w:rsidRPr="00E17C38">
        <w:rPr>
          <w:bCs/>
          <w:i/>
          <w:sz w:val="20"/>
          <w:szCs w:val="24"/>
          <w:lang w:val="en-US"/>
        </w:rPr>
        <w:t>Not Only SQL</w:t>
      </w:r>
      <w:r w:rsidRPr="00E17C38">
        <w:rPr>
          <w:bCs/>
          <w:sz w:val="20"/>
          <w:szCs w:val="24"/>
          <w:lang w:val="en-US"/>
        </w:rPr>
        <w:t>) seperti MongoDB. Masing-masing sistem basis data memiliki keunggulan teoretis; PostgreSQL menonjol pada integritas relasional dan kepatuhan ACID, sementara MongoDB sering dinilai lebih fleksibel dan memiliki latensi I/O yang cepat untuk operasi berbasis dokumen.</w:t>
      </w:r>
    </w:p>
    <w:p w14:paraId="70C63D7C" w14:textId="77777777" w:rsidR="00E17C38" w:rsidRPr="00E17C38" w:rsidRDefault="00E17C38" w:rsidP="00E17C38">
      <w:pPr>
        <w:pStyle w:val="BodyText"/>
        <w:spacing w:line="240" w:lineRule="auto"/>
        <w:jc w:val="both"/>
        <w:rPr>
          <w:bCs/>
          <w:sz w:val="20"/>
          <w:szCs w:val="24"/>
          <w:lang w:val="sv-SE"/>
        </w:rPr>
      </w:pPr>
      <w:r w:rsidRPr="00E17C38">
        <w:rPr>
          <w:bCs/>
          <w:sz w:val="20"/>
          <w:szCs w:val="24"/>
          <w:lang w:val="en-US"/>
        </w:rPr>
        <w:t xml:space="preserve">Meskipun banyak studi membandingkan kapabilitas </w:t>
      </w:r>
      <w:r w:rsidRPr="00E17C38">
        <w:rPr>
          <w:bCs/>
          <w:i/>
          <w:sz w:val="20"/>
          <w:szCs w:val="24"/>
          <w:lang w:val="en-US"/>
        </w:rPr>
        <w:t>query</w:t>
      </w:r>
      <w:r w:rsidRPr="00E17C38">
        <w:rPr>
          <w:bCs/>
          <w:sz w:val="20"/>
          <w:szCs w:val="24"/>
          <w:lang w:val="en-US"/>
        </w:rPr>
        <w:t xml:space="preserve"> SQL versus NoSQL secara umum, terdapat gap pemahaman mengenai perilaku keduanya saat berinteraksi dengan beban komputasi berat di lapisan aplikasi (</w:t>
      </w:r>
      <w:r w:rsidRPr="00E17C38">
        <w:rPr>
          <w:bCs/>
          <w:i/>
          <w:sz w:val="20"/>
          <w:szCs w:val="24"/>
          <w:lang w:val="en-US"/>
        </w:rPr>
        <w:t>application layer</w:t>
      </w:r>
      <w:r w:rsidRPr="00E17C38">
        <w:rPr>
          <w:bCs/>
          <w:sz w:val="20"/>
          <w:szCs w:val="24"/>
          <w:lang w:val="en-US"/>
        </w:rPr>
        <w:t xml:space="preserve">), seperti enkripsi kata sandi. </w:t>
      </w:r>
      <w:r w:rsidRPr="00E17C38">
        <w:rPr>
          <w:bCs/>
          <w:sz w:val="20"/>
          <w:szCs w:val="24"/>
          <w:lang w:val="sv-SE"/>
        </w:rPr>
        <w:t xml:space="preserve">Mayoritas aplikasi memanfaatkan algoritma </w:t>
      </w:r>
      <w:r w:rsidRPr="00E17C38">
        <w:rPr>
          <w:bCs/>
          <w:i/>
          <w:sz w:val="20"/>
          <w:szCs w:val="24"/>
          <w:lang w:val="sv-SE"/>
        </w:rPr>
        <w:t>hashing</w:t>
      </w:r>
      <w:r w:rsidRPr="00E17C38">
        <w:rPr>
          <w:bCs/>
          <w:sz w:val="20"/>
          <w:szCs w:val="24"/>
          <w:lang w:val="sv-SE"/>
        </w:rPr>
        <w:t xml:space="preserve"> kriptografis standar seperti Bcrypt untuk mengamankan kata sandi. Bcrypt merupakan algoritma yang secara inheren didesain </w:t>
      </w:r>
      <w:r w:rsidRPr="00E17C38">
        <w:rPr>
          <w:bCs/>
          <w:i/>
          <w:sz w:val="20"/>
          <w:szCs w:val="24"/>
          <w:lang w:val="sv-SE"/>
        </w:rPr>
        <w:t>CPU-bound</w:t>
      </w:r>
      <w:r w:rsidRPr="00E17C38">
        <w:rPr>
          <w:bCs/>
          <w:sz w:val="20"/>
          <w:szCs w:val="24"/>
          <w:lang w:val="sv-SE"/>
        </w:rPr>
        <w:t xml:space="preserve"> (membutuhkan komputasi CPU intensif) demi mencegah serangan </w:t>
      </w:r>
      <w:r w:rsidRPr="00E17C38">
        <w:rPr>
          <w:bCs/>
          <w:i/>
          <w:sz w:val="20"/>
          <w:szCs w:val="24"/>
          <w:lang w:val="sv-SE"/>
        </w:rPr>
        <w:t>brute-force</w:t>
      </w:r>
      <w:r w:rsidRPr="00E17C38">
        <w:rPr>
          <w:bCs/>
          <w:sz w:val="20"/>
          <w:szCs w:val="24"/>
          <w:lang w:val="sv-SE"/>
        </w:rPr>
        <w:t>.</w:t>
      </w:r>
    </w:p>
    <w:p w14:paraId="0031AF58" w14:textId="77777777" w:rsidR="00E17C38" w:rsidRPr="00E17C38" w:rsidRDefault="00E17C38" w:rsidP="00E17C38">
      <w:pPr>
        <w:pStyle w:val="BodyText"/>
        <w:spacing w:line="240" w:lineRule="auto"/>
        <w:jc w:val="both"/>
        <w:rPr>
          <w:bCs/>
          <w:sz w:val="20"/>
          <w:szCs w:val="24"/>
          <w:lang w:val="sv-SE"/>
        </w:rPr>
      </w:pPr>
      <w:r w:rsidRPr="00E17C38">
        <w:rPr>
          <w:bCs/>
          <w:sz w:val="20"/>
          <w:szCs w:val="24"/>
          <w:lang w:val="sv-SE"/>
        </w:rPr>
        <w:t xml:space="preserve">Masalah timbul ketika ribuan permintaan </w:t>
      </w:r>
      <w:r w:rsidRPr="00E17C38">
        <w:rPr>
          <w:bCs/>
          <w:i/>
          <w:sz w:val="20"/>
          <w:szCs w:val="24"/>
          <w:lang w:val="sv-SE"/>
        </w:rPr>
        <w:t>login</w:t>
      </w:r>
      <w:r w:rsidRPr="00E17C38">
        <w:rPr>
          <w:bCs/>
          <w:sz w:val="20"/>
          <w:szCs w:val="24"/>
          <w:lang w:val="sv-SE"/>
        </w:rPr>
        <w:t xml:space="preserve"> masuk bersamaan ke peladen Node.js. Ketidaktahuan mengenai dampak algoritma kriptografi </w:t>
      </w:r>
      <w:r w:rsidRPr="00E17C38">
        <w:rPr>
          <w:bCs/>
          <w:i/>
          <w:sz w:val="20"/>
          <w:szCs w:val="24"/>
          <w:lang w:val="sv-SE"/>
        </w:rPr>
        <w:t>CPU-bound</w:t>
      </w:r>
      <w:r w:rsidRPr="00E17C38">
        <w:rPr>
          <w:bCs/>
          <w:sz w:val="20"/>
          <w:szCs w:val="24"/>
          <w:lang w:val="sv-SE"/>
        </w:rPr>
        <w:t xml:space="preserve"> terhadap tumpukan antrean koneksi basis data di tengah beban puncak sering kali mengakibatkan kesalahan diagnosis masalah (salah menilai bahwa basis datanya yang lambat).</w:t>
      </w:r>
    </w:p>
    <w:p w14:paraId="6E97DE1A" w14:textId="0D2068A9" w:rsidR="00A74F53" w:rsidRDefault="00E17C38" w:rsidP="00E17C38">
      <w:pPr>
        <w:pStyle w:val="BodyText"/>
        <w:spacing w:line="240" w:lineRule="auto"/>
        <w:jc w:val="both"/>
        <w:rPr>
          <w:b/>
          <w:sz w:val="24"/>
          <w:szCs w:val="24"/>
          <w:lang w:val="en-US"/>
        </w:rPr>
      </w:pPr>
      <w:r w:rsidRPr="00E17C38">
        <w:rPr>
          <w:bCs/>
          <w:sz w:val="20"/>
          <w:szCs w:val="24"/>
          <w:lang w:val="sv-SE"/>
        </w:rPr>
        <w:t xml:space="preserve">Oleh karena itu, penelitian ini bertujuan untuk melakukan analisis komparatif performa antara PostgreSQL dan MongoDB pada sebuah sistem autentikasi Node.js (menggunakan Bcrypt) dalam kondisi </w:t>
      </w:r>
      <w:r w:rsidRPr="00E17C38">
        <w:rPr>
          <w:bCs/>
          <w:i/>
          <w:sz w:val="20"/>
          <w:szCs w:val="24"/>
          <w:lang w:val="sv-SE"/>
        </w:rPr>
        <w:t>high-concurrency</w:t>
      </w:r>
      <w:r w:rsidRPr="00E17C38">
        <w:rPr>
          <w:bCs/>
          <w:sz w:val="20"/>
          <w:szCs w:val="24"/>
          <w:lang w:val="sv-SE"/>
        </w:rPr>
        <w:t xml:space="preserve">. </w:t>
      </w:r>
      <w:r w:rsidRPr="00E17C38">
        <w:rPr>
          <w:bCs/>
          <w:sz w:val="20"/>
          <w:szCs w:val="24"/>
          <w:lang w:val="en-US"/>
        </w:rPr>
        <w:t xml:space="preserve">Fokus metrik utama adalah </w:t>
      </w:r>
      <w:r w:rsidRPr="00E17C38">
        <w:rPr>
          <w:bCs/>
          <w:i/>
          <w:sz w:val="20"/>
          <w:szCs w:val="24"/>
          <w:lang w:val="en-US"/>
        </w:rPr>
        <w:t>Throughput</w:t>
      </w:r>
      <w:r w:rsidRPr="00E17C38">
        <w:rPr>
          <w:bCs/>
          <w:sz w:val="20"/>
          <w:szCs w:val="24"/>
          <w:lang w:val="en-US"/>
        </w:rPr>
        <w:t xml:space="preserve"> (</w:t>
      </w:r>
      <w:r w:rsidRPr="00E17C38">
        <w:rPr>
          <w:bCs/>
          <w:i/>
          <w:sz w:val="20"/>
          <w:szCs w:val="24"/>
          <w:lang w:val="en-US"/>
        </w:rPr>
        <w:t>Requests per Second</w:t>
      </w:r>
      <w:r w:rsidRPr="00E17C38">
        <w:rPr>
          <w:bCs/>
          <w:sz w:val="20"/>
          <w:szCs w:val="24"/>
          <w:lang w:val="en-US"/>
        </w:rPr>
        <w:t xml:space="preserve"> / RPS) dan </w:t>
      </w:r>
      <w:r w:rsidRPr="00E17C38">
        <w:rPr>
          <w:bCs/>
          <w:i/>
          <w:sz w:val="20"/>
          <w:szCs w:val="24"/>
          <w:lang w:val="en-US"/>
        </w:rPr>
        <w:t>Latency</w:t>
      </w:r>
      <w:r w:rsidRPr="00E17C38">
        <w:rPr>
          <w:bCs/>
          <w:sz w:val="20"/>
          <w:szCs w:val="24"/>
          <w:lang w:val="en-US"/>
        </w:rPr>
        <w:t>. Penelitian ini tidak hanya bertujuan mencari basis data mana yang lebih baik untuk skenario tersebut, tetapi juga berkontribusi untuk mengidentifikasi dan membedah letak kegagalan (</w:t>
      </w:r>
      <w:r w:rsidRPr="00E17C38">
        <w:rPr>
          <w:bCs/>
          <w:i/>
          <w:sz w:val="20"/>
          <w:szCs w:val="24"/>
          <w:lang w:val="en-US"/>
        </w:rPr>
        <w:t>bottleneck</w:t>
      </w:r>
      <w:r w:rsidRPr="00E17C38">
        <w:rPr>
          <w:bCs/>
          <w:sz w:val="20"/>
          <w:szCs w:val="24"/>
          <w:lang w:val="en-US"/>
        </w:rPr>
        <w:t>) sesungguhnya—guna memberikan landasan arsitektural yang lebih baik untuk para pengembang aplikasi di masa depan.</w:t>
      </w:r>
    </w:p>
    <w:p w14:paraId="53308BDF" w14:textId="77777777" w:rsidR="00A74F53" w:rsidRPr="00580686" w:rsidRDefault="00A74F53" w:rsidP="00A74F53">
      <w:pPr>
        <w:pStyle w:val="BodyText"/>
        <w:spacing w:line="240" w:lineRule="auto"/>
        <w:jc w:val="both"/>
        <w:rPr>
          <w:b/>
          <w:sz w:val="24"/>
          <w:szCs w:val="24"/>
        </w:rPr>
      </w:pPr>
      <w:r w:rsidRPr="00580686">
        <w:rPr>
          <w:b/>
          <w:sz w:val="24"/>
          <w:szCs w:val="24"/>
        </w:rPr>
        <w:t>METODE</w:t>
      </w:r>
    </w:p>
    <w:p w14:paraId="3E568EB7" w14:textId="450A754A" w:rsidR="00E46AF2" w:rsidRPr="00E46AF2" w:rsidRDefault="00E46AF2" w:rsidP="00E46AF2">
      <w:pPr>
        <w:pStyle w:val="BodyText"/>
        <w:jc w:val="both"/>
        <w:rPr>
          <w:b/>
          <w:bCs/>
          <w:sz w:val="20"/>
          <w:szCs w:val="24"/>
        </w:rPr>
      </w:pPr>
      <w:r>
        <w:rPr>
          <w:b/>
          <w:bCs/>
          <w:sz w:val="20"/>
          <w:szCs w:val="24"/>
        </w:rPr>
        <w:t>A.</w:t>
      </w:r>
      <w:r w:rsidRPr="00E46AF2">
        <w:rPr>
          <w:b/>
          <w:bCs/>
          <w:sz w:val="20"/>
          <w:szCs w:val="24"/>
        </w:rPr>
        <w:t xml:space="preserve"> Alur dan Rancangan Penelitian</w:t>
      </w:r>
    </w:p>
    <w:p w14:paraId="19ADC971" w14:textId="77777777" w:rsidR="00E46AF2" w:rsidRPr="00E46AF2" w:rsidRDefault="00E46AF2" w:rsidP="00E46AF2">
      <w:pPr>
        <w:pStyle w:val="BodyText"/>
        <w:jc w:val="both"/>
        <w:rPr>
          <w:sz w:val="20"/>
          <w:szCs w:val="24"/>
          <w:lang w:val="sv-SE"/>
        </w:rPr>
      </w:pPr>
      <w:r w:rsidRPr="00E46AF2">
        <w:rPr>
          <w:sz w:val="20"/>
          <w:szCs w:val="24"/>
        </w:rPr>
        <w:t>Penelitian ini menerapkan pendekatan kuantitatif eksperimental untuk menguji dan membandingkan dampak beban kerja komputasi berat (</w:t>
      </w:r>
      <w:r w:rsidRPr="00E46AF2">
        <w:rPr>
          <w:i/>
          <w:iCs/>
          <w:sz w:val="20"/>
          <w:szCs w:val="24"/>
        </w:rPr>
        <w:t>CPU-bound task</w:t>
      </w:r>
      <w:r w:rsidRPr="00E46AF2">
        <w:rPr>
          <w:sz w:val="20"/>
          <w:szCs w:val="24"/>
        </w:rPr>
        <w:t xml:space="preserve">) terhadap kinerja </w:t>
      </w:r>
      <w:r w:rsidRPr="00E46AF2">
        <w:rPr>
          <w:i/>
          <w:iCs/>
          <w:sz w:val="20"/>
          <w:szCs w:val="24"/>
        </w:rPr>
        <w:t>connection pool</w:t>
      </w:r>
      <w:r w:rsidRPr="00E46AF2">
        <w:rPr>
          <w:sz w:val="20"/>
          <w:szCs w:val="24"/>
        </w:rPr>
        <w:t xml:space="preserve"> pada dua arsitektur basis data yang berbeda. </w:t>
      </w:r>
      <w:r w:rsidRPr="00E46AF2">
        <w:rPr>
          <w:sz w:val="20"/>
          <w:szCs w:val="24"/>
          <w:lang w:val="sv-SE"/>
        </w:rPr>
        <w:t>Proses penelitian diawali dengan perancangan arsitektur sistem uji, dilanjutkan dengan pengisian data awal (</w:t>
      </w:r>
      <w:r w:rsidRPr="00E46AF2">
        <w:rPr>
          <w:i/>
          <w:iCs/>
          <w:sz w:val="20"/>
          <w:szCs w:val="24"/>
          <w:lang w:val="sv-SE"/>
        </w:rPr>
        <w:t>seeding</w:t>
      </w:r>
      <w:r w:rsidRPr="00E46AF2">
        <w:rPr>
          <w:sz w:val="20"/>
          <w:szCs w:val="24"/>
          <w:lang w:val="sv-SE"/>
        </w:rPr>
        <w:t xml:space="preserve">), eksekusi skenario pengujian menggunakan perkakas </w:t>
      </w:r>
      <w:r w:rsidRPr="00E46AF2">
        <w:rPr>
          <w:i/>
          <w:iCs/>
          <w:sz w:val="20"/>
          <w:szCs w:val="24"/>
          <w:lang w:val="sv-SE"/>
        </w:rPr>
        <w:t>stress testing</w:t>
      </w:r>
      <w:r w:rsidRPr="00E46AF2">
        <w:rPr>
          <w:sz w:val="20"/>
          <w:szCs w:val="24"/>
          <w:lang w:val="sv-SE"/>
        </w:rPr>
        <w:t>, hingga penarikan kesimpulan berdasarkan metrik yang diperoleh.</w:t>
      </w:r>
    </w:p>
    <w:p w14:paraId="3B15A80D" w14:textId="7A3C1031" w:rsidR="00E46AF2" w:rsidRPr="00E46AF2" w:rsidRDefault="00E46AF2" w:rsidP="00E46AF2">
      <w:pPr>
        <w:pStyle w:val="BodyText"/>
        <w:jc w:val="both"/>
        <w:rPr>
          <w:b/>
          <w:bCs/>
          <w:sz w:val="20"/>
          <w:szCs w:val="24"/>
          <w:lang w:val="sv-SE"/>
        </w:rPr>
      </w:pPr>
      <w:r>
        <w:rPr>
          <w:b/>
          <w:bCs/>
          <w:sz w:val="20"/>
          <w:szCs w:val="24"/>
          <w:lang w:val="sv-SE"/>
        </w:rPr>
        <w:t>B.</w:t>
      </w:r>
      <w:r w:rsidRPr="00E46AF2">
        <w:rPr>
          <w:b/>
          <w:bCs/>
          <w:sz w:val="20"/>
          <w:szCs w:val="24"/>
          <w:lang w:val="sv-SE"/>
        </w:rPr>
        <w:t xml:space="preserve"> Arsitektur Sistem Uji</w:t>
      </w:r>
    </w:p>
    <w:p w14:paraId="48DCD6CF" w14:textId="77777777" w:rsidR="00E46AF2" w:rsidRPr="00E46AF2" w:rsidRDefault="00E46AF2" w:rsidP="00E46AF2">
      <w:pPr>
        <w:pStyle w:val="BodyText"/>
        <w:jc w:val="both"/>
        <w:rPr>
          <w:sz w:val="20"/>
          <w:szCs w:val="24"/>
          <w:lang w:val="sv-SE"/>
        </w:rPr>
      </w:pPr>
      <w:r w:rsidRPr="00E46AF2">
        <w:rPr>
          <w:sz w:val="20"/>
          <w:szCs w:val="24"/>
          <w:lang w:val="sv-SE"/>
        </w:rPr>
        <w:t>Eksperimen dirancang menggunakan topologi arsitektur monolitik tunggal guna memusatkan evaluasi beban sistem secara terisolasi dan menghindari latensi jaringan eksternal. Spesifikasi tumpukan teknologi pada sistem uji ini dibagi menjadi tiga tingkatan utama:</w:t>
      </w:r>
    </w:p>
    <w:p w14:paraId="5B29A61A" w14:textId="77777777" w:rsidR="00E46AF2" w:rsidRPr="00E46AF2" w:rsidRDefault="00E46AF2" w:rsidP="00E46AF2">
      <w:pPr>
        <w:pStyle w:val="BodyText"/>
        <w:numPr>
          <w:ilvl w:val="0"/>
          <w:numId w:val="14"/>
        </w:numPr>
        <w:jc w:val="both"/>
        <w:rPr>
          <w:sz w:val="20"/>
          <w:szCs w:val="24"/>
          <w:lang w:val="en-US"/>
        </w:rPr>
      </w:pPr>
      <w:r w:rsidRPr="00E46AF2">
        <w:rPr>
          <w:b/>
          <w:bCs/>
          <w:i/>
          <w:iCs/>
          <w:sz w:val="20"/>
          <w:szCs w:val="24"/>
          <w:lang w:val="en-US"/>
        </w:rPr>
        <w:t>Application Layer</w:t>
      </w:r>
      <w:r w:rsidRPr="00E46AF2">
        <w:rPr>
          <w:b/>
          <w:bCs/>
          <w:sz w:val="20"/>
          <w:szCs w:val="24"/>
          <w:lang w:val="en-US"/>
        </w:rPr>
        <w:t>:</w:t>
      </w:r>
      <w:r w:rsidRPr="00E46AF2">
        <w:rPr>
          <w:sz w:val="20"/>
          <w:szCs w:val="24"/>
          <w:lang w:val="en-US"/>
        </w:rPr>
        <w:t xml:space="preserve"> Menggunakan peladen Express.js yang berjalan di atas </w:t>
      </w:r>
      <w:r w:rsidRPr="00E46AF2">
        <w:rPr>
          <w:i/>
          <w:iCs/>
          <w:sz w:val="20"/>
          <w:szCs w:val="24"/>
          <w:lang w:val="en-US"/>
        </w:rPr>
        <w:t>runtime</w:t>
      </w:r>
      <w:r w:rsidRPr="00E46AF2">
        <w:rPr>
          <w:sz w:val="20"/>
          <w:szCs w:val="24"/>
          <w:lang w:val="en-US"/>
        </w:rPr>
        <w:t xml:space="preserve"> Node.js untuk menangani permintaan masuk.</w:t>
      </w:r>
    </w:p>
    <w:p w14:paraId="67D62AA7" w14:textId="77777777" w:rsidR="00E46AF2" w:rsidRPr="00E46AF2" w:rsidRDefault="00E46AF2" w:rsidP="00E46AF2">
      <w:pPr>
        <w:pStyle w:val="BodyText"/>
        <w:numPr>
          <w:ilvl w:val="0"/>
          <w:numId w:val="14"/>
        </w:numPr>
        <w:jc w:val="both"/>
        <w:rPr>
          <w:sz w:val="20"/>
          <w:szCs w:val="24"/>
          <w:lang w:val="en-US"/>
        </w:rPr>
      </w:pPr>
      <w:r w:rsidRPr="00E46AF2">
        <w:rPr>
          <w:b/>
          <w:bCs/>
          <w:i/>
          <w:iCs/>
          <w:sz w:val="20"/>
          <w:szCs w:val="24"/>
          <w:lang w:val="en-US"/>
        </w:rPr>
        <w:t>Data-access Layer</w:t>
      </w:r>
      <w:r w:rsidRPr="00E46AF2">
        <w:rPr>
          <w:b/>
          <w:bCs/>
          <w:sz w:val="20"/>
          <w:szCs w:val="24"/>
          <w:lang w:val="en-US"/>
        </w:rPr>
        <w:t>:</w:t>
      </w:r>
      <w:r w:rsidRPr="00E46AF2">
        <w:rPr>
          <w:sz w:val="20"/>
          <w:szCs w:val="24"/>
          <w:lang w:val="en-US"/>
        </w:rPr>
        <w:t xml:space="preserve"> Memanfaatkan </w:t>
      </w:r>
      <w:r w:rsidRPr="00E46AF2">
        <w:rPr>
          <w:i/>
          <w:iCs/>
          <w:sz w:val="20"/>
          <w:szCs w:val="24"/>
          <w:lang w:val="en-US"/>
        </w:rPr>
        <w:t>Object-Relational Mapping</w:t>
      </w:r>
      <w:r w:rsidRPr="00E46AF2">
        <w:rPr>
          <w:sz w:val="20"/>
          <w:szCs w:val="24"/>
          <w:lang w:val="en-US"/>
        </w:rPr>
        <w:t xml:space="preserve"> (ORM) Prisma sebagai lapisan abstraksi untuk melakukan manajemen koneksi dan sinkronisasi skema basis data (</w:t>
      </w:r>
      <w:r w:rsidRPr="00E46AF2">
        <w:rPr>
          <w:i/>
          <w:iCs/>
          <w:sz w:val="20"/>
          <w:szCs w:val="24"/>
          <w:lang w:val="en-US"/>
        </w:rPr>
        <w:t>schema generation</w:t>
      </w:r>
      <w:r w:rsidRPr="00E46AF2">
        <w:rPr>
          <w:sz w:val="20"/>
          <w:szCs w:val="24"/>
          <w:lang w:val="en-US"/>
        </w:rPr>
        <w:t>) yang seragam, baik untuk arsitektur SQL maupun NoSQL.</w:t>
      </w:r>
    </w:p>
    <w:p w14:paraId="1E2F487F" w14:textId="77777777" w:rsidR="00E46AF2" w:rsidRPr="00E46AF2" w:rsidRDefault="00E46AF2" w:rsidP="00E46AF2">
      <w:pPr>
        <w:pStyle w:val="BodyText"/>
        <w:numPr>
          <w:ilvl w:val="0"/>
          <w:numId w:val="14"/>
        </w:numPr>
        <w:jc w:val="both"/>
        <w:rPr>
          <w:sz w:val="20"/>
          <w:szCs w:val="24"/>
          <w:lang w:val="sv-SE"/>
        </w:rPr>
      </w:pPr>
      <w:r w:rsidRPr="00E46AF2">
        <w:rPr>
          <w:b/>
          <w:bCs/>
          <w:i/>
          <w:iCs/>
          <w:sz w:val="20"/>
          <w:szCs w:val="24"/>
          <w:lang w:val="sv-SE"/>
        </w:rPr>
        <w:lastRenderedPageBreak/>
        <w:t>Database Layer</w:t>
      </w:r>
      <w:r w:rsidRPr="00E46AF2">
        <w:rPr>
          <w:b/>
          <w:bCs/>
          <w:sz w:val="20"/>
          <w:szCs w:val="24"/>
          <w:lang w:val="sv-SE"/>
        </w:rPr>
        <w:t>:</w:t>
      </w:r>
      <w:r w:rsidRPr="00E46AF2">
        <w:rPr>
          <w:sz w:val="20"/>
          <w:szCs w:val="24"/>
          <w:lang w:val="sv-SE"/>
        </w:rPr>
        <w:t xml:space="preserve"> Menggunakan pangkalan data relasional PostgreSQL versi 16 dan pangkalan data dokumen MongoDB versi 7.0. Kedua basis data tersebut dieksekusi secara bergantian pada mesin fisik yang sama guna mencegah terjadinya bias konfigurasi perangkat keras (</w:t>
      </w:r>
      <w:r w:rsidRPr="00E46AF2">
        <w:rPr>
          <w:i/>
          <w:iCs/>
          <w:sz w:val="20"/>
          <w:szCs w:val="24"/>
          <w:lang w:val="sv-SE"/>
        </w:rPr>
        <w:t>hardware bias</w:t>
      </w:r>
      <w:r w:rsidRPr="00E46AF2">
        <w:rPr>
          <w:sz w:val="20"/>
          <w:szCs w:val="24"/>
          <w:lang w:val="sv-SE"/>
        </w:rPr>
        <w:t>).</w:t>
      </w:r>
    </w:p>
    <w:p w14:paraId="16FD0555" w14:textId="77777777" w:rsidR="00E46AF2" w:rsidRPr="00E46AF2" w:rsidRDefault="00E46AF2" w:rsidP="00E46AF2">
      <w:pPr>
        <w:pStyle w:val="BodyText"/>
        <w:jc w:val="both"/>
        <w:rPr>
          <w:sz w:val="20"/>
          <w:szCs w:val="24"/>
          <w:lang w:val="sv-SE"/>
        </w:rPr>
      </w:pPr>
      <w:r w:rsidRPr="00E46AF2">
        <w:rPr>
          <w:sz w:val="20"/>
          <w:szCs w:val="24"/>
          <w:lang w:val="sv-SE"/>
        </w:rPr>
        <w:t>Titik akhir (</w:t>
      </w:r>
      <w:r w:rsidRPr="00E46AF2">
        <w:rPr>
          <w:i/>
          <w:iCs/>
          <w:sz w:val="20"/>
          <w:szCs w:val="24"/>
          <w:lang w:val="sv-SE"/>
        </w:rPr>
        <w:t>endpoint</w:t>
      </w:r>
      <w:r w:rsidRPr="00E46AF2">
        <w:rPr>
          <w:sz w:val="20"/>
          <w:szCs w:val="24"/>
          <w:lang w:val="sv-SE"/>
        </w:rPr>
        <w:t xml:space="preserve">) sistem yang diuji difokuskan pada operasi fungsional POST /api/login. Alur logika pada API ini bertugas menerima </w:t>
      </w:r>
      <w:r w:rsidRPr="00E46AF2">
        <w:rPr>
          <w:i/>
          <w:iCs/>
          <w:sz w:val="20"/>
          <w:szCs w:val="24"/>
          <w:lang w:val="sv-SE"/>
        </w:rPr>
        <w:t>payload</w:t>
      </w:r>
      <w:r w:rsidRPr="00E46AF2">
        <w:rPr>
          <w:sz w:val="20"/>
          <w:szCs w:val="24"/>
          <w:lang w:val="sv-SE"/>
        </w:rPr>
        <w:t xml:space="preserve"> JSON berupa surel (</w:t>
      </w:r>
      <w:r w:rsidRPr="00E46AF2">
        <w:rPr>
          <w:i/>
          <w:iCs/>
          <w:sz w:val="20"/>
          <w:szCs w:val="24"/>
          <w:lang w:val="sv-SE"/>
        </w:rPr>
        <w:t>email</w:t>
      </w:r>
      <w:r w:rsidRPr="00E46AF2">
        <w:rPr>
          <w:sz w:val="20"/>
          <w:szCs w:val="24"/>
          <w:lang w:val="sv-SE"/>
        </w:rPr>
        <w:t>) pengguna dan kata sandi tak terenkripsi (</w:t>
      </w:r>
      <w:r w:rsidRPr="00E46AF2">
        <w:rPr>
          <w:i/>
          <w:iCs/>
          <w:sz w:val="20"/>
          <w:szCs w:val="24"/>
          <w:lang w:val="sv-SE"/>
        </w:rPr>
        <w:t>plaintext</w:t>
      </w:r>
      <w:r w:rsidRPr="00E46AF2">
        <w:rPr>
          <w:sz w:val="20"/>
          <w:szCs w:val="24"/>
          <w:lang w:val="sv-SE"/>
        </w:rPr>
        <w:t xml:space="preserve">). Selanjutnya, sistem akan mencari data surel tersebut di dalam basis data melalui Prisma ORM, kemudian mencocokkan kata sandi masukan dengan data di basis data menggunakan fungsi komparasi bcrypt.compare() dengan konfigurasi 10 </w:t>
      </w:r>
      <w:r w:rsidRPr="00E46AF2">
        <w:rPr>
          <w:i/>
          <w:iCs/>
          <w:sz w:val="20"/>
          <w:szCs w:val="24"/>
          <w:lang w:val="sv-SE"/>
        </w:rPr>
        <w:t>salt rounds</w:t>
      </w:r>
      <w:r w:rsidRPr="00E46AF2">
        <w:rPr>
          <w:sz w:val="20"/>
          <w:szCs w:val="24"/>
          <w:lang w:val="sv-SE"/>
        </w:rPr>
        <w:t>.</w:t>
      </w:r>
    </w:p>
    <w:p w14:paraId="03C25584" w14:textId="1DACC778" w:rsidR="00E46AF2" w:rsidRPr="00E46AF2" w:rsidRDefault="00E46AF2" w:rsidP="00E46AF2">
      <w:pPr>
        <w:pStyle w:val="BodyText"/>
        <w:jc w:val="both"/>
        <w:rPr>
          <w:b/>
          <w:bCs/>
          <w:sz w:val="20"/>
          <w:szCs w:val="24"/>
          <w:lang w:val="sv-SE"/>
        </w:rPr>
      </w:pPr>
      <w:r>
        <w:rPr>
          <w:b/>
          <w:bCs/>
          <w:sz w:val="20"/>
          <w:szCs w:val="24"/>
          <w:lang w:val="sv-SE"/>
        </w:rPr>
        <w:t xml:space="preserve">C. </w:t>
      </w:r>
      <w:r w:rsidRPr="00E46AF2">
        <w:rPr>
          <w:b/>
          <w:bCs/>
          <w:sz w:val="20"/>
          <w:szCs w:val="24"/>
          <w:lang w:val="sv-SE"/>
        </w:rPr>
        <w:t>Variabel Penelitian</w:t>
      </w:r>
    </w:p>
    <w:p w14:paraId="51574EF1" w14:textId="77777777" w:rsidR="00E46AF2" w:rsidRPr="00E46AF2" w:rsidRDefault="00E46AF2" w:rsidP="00E46AF2">
      <w:pPr>
        <w:pStyle w:val="BodyText"/>
        <w:jc w:val="both"/>
        <w:rPr>
          <w:sz w:val="20"/>
          <w:szCs w:val="24"/>
          <w:lang w:val="sv-SE"/>
        </w:rPr>
      </w:pPr>
      <w:r w:rsidRPr="00E46AF2">
        <w:rPr>
          <w:sz w:val="20"/>
          <w:szCs w:val="24"/>
          <w:lang w:val="sv-SE"/>
        </w:rPr>
        <w:t xml:space="preserve">Untuk mengukur dampak </w:t>
      </w:r>
      <w:r w:rsidRPr="00E46AF2">
        <w:rPr>
          <w:i/>
          <w:iCs/>
          <w:sz w:val="20"/>
          <w:szCs w:val="24"/>
          <w:lang w:val="sv-SE"/>
        </w:rPr>
        <w:t>bottleneck</w:t>
      </w:r>
      <w:r w:rsidRPr="00E46AF2">
        <w:rPr>
          <w:sz w:val="20"/>
          <w:szCs w:val="24"/>
          <w:lang w:val="sv-SE"/>
        </w:rPr>
        <w:t xml:space="preserve"> komputasi secara objektif, penelitian ini mengklasifikasikan variabel ke dalam tiga kategori:</w:t>
      </w:r>
    </w:p>
    <w:p w14:paraId="1D7C50EA" w14:textId="77777777" w:rsidR="00E46AF2" w:rsidRPr="00E46AF2" w:rsidRDefault="00E46AF2" w:rsidP="00E46AF2">
      <w:pPr>
        <w:pStyle w:val="BodyText"/>
        <w:numPr>
          <w:ilvl w:val="0"/>
          <w:numId w:val="16"/>
        </w:numPr>
        <w:jc w:val="both"/>
        <w:rPr>
          <w:sz w:val="20"/>
          <w:szCs w:val="24"/>
          <w:lang w:val="sv-SE"/>
        </w:rPr>
      </w:pPr>
      <w:r w:rsidRPr="00E46AF2">
        <w:rPr>
          <w:b/>
          <w:bCs/>
          <w:sz w:val="20"/>
          <w:szCs w:val="24"/>
          <w:lang w:val="sv-SE"/>
        </w:rPr>
        <w:t>Variabel Bebas:</w:t>
      </w:r>
      <w:r w:rsidRPr="00E46AF2">
        <w:rPr>
          <w:sz w:val="20"/>
          <w:szCs w:val="24"/>
          <w:lang w:val="sv-SE"/>
        </w:rPr>
        <w:t xml:space="preserve"> Jenis mesin basis data yang digunakan dalam pengujian, yaitu PostgreSQL (mewakili SQL) dan MongoDB (mewakili NoSQL).</w:t>
      </w:r>
    </w:p>
    <w:p w14:paraId="4538E0EC" w14:textId="77777777" w:rsidR="00E46AF2" w:rsidRPr="00E46AF2" w:rsidRDefault="00E46AF2" w:rsidP="00E46AF2">
      <w:pPr>
        <w:pStyle w:val="BodyText"/>
        <w:numPr>
          <w:ilvl w:val="0"/>
          <w:numId w:val="16"/>
        </w:numPr>
        <w:jc w:val="both"/>
        <w:rPr>
          <w:sz w:val="20"/>
          <w:szCs w:val="24"/>
          <w:lang w:val="sv-SE"/>
        </w:rPr>
      </w:pPr>
      <w:r w:rsidRPr="00E46AF2">
        <w:rPr>
          <w:b/>
          <w:bCs/>
          <w:sz w:val="20"/>
          <w:szCs w:val="24"/>
          <w:lang w:val="sv-SE"/>
        </w:rPr>
        <w:t>Variabel Terikat:</w:t>
      </w:r>
      <w:r w:rsidRPr="00E46AF2">
        <w:rPr>
          <w:sz w:val="20"/>
          <w:szCs w:val="24"/>
          <w:lang w:val="sv-SE"/>
        </w:rPr>
        <w:t xml:space="preserve"> Indikator performa sistem yang diukur melalui rata-rata </w:t>
      </w:r>
      <w:r w:rsidRPr="00E46AF2">
        <w:rPr>
          <w:i/>
          <w:iCs/>
          <w:sz w:val="20"/>
          <w:szCs w:val="24"/>
          <w:lang w:val="sv-SE"/>
        </w:rPr>
        <w:t>Throughput</w:t>
      </w:r>
      <w:r w:rsidRPr="00E46AF2">
        <w:rPr>
          <w:sz w:val="20"/>
          <w:szCs w:val="24"/>
          <w:lang w:val="sv-SE"/>
        </w:rPr>
        <w:t xml:space="preserve"> (satuan </w:t>
      </w:r>
      <w:r w:rsidRPr="00E46AF2">
        <w:rPr>
          <w:i/>
          <w:iCs/>
          <w:sz w:val="20"/>
          <w:szCs w:val="24"/>
          <w:lang w:val="sv-SE"/>
        </w:rPr>
        <w:t>Requests per Second</w:t>
      </w:r>
      <w:r w:rsidRPr="00E46AF2">
        <w:rPr>
          <w:sz w:val="20"/>
          <w:szCs w:val="24"/>
          <w:lang w:val="sv-SE"/>
        </w:rPr>
        <w:t xml:space="preserve"> / RPS) dan </w:t>
      </w:r>
      <w:r w:rsidRPr="00E46AF2">
        <w:rPr>
          <w:i/>
          <w:iCs/>
          <w:sz w:val="20"/>
          <w:szCs w:val="24"/>
          <w:lang w:val="sv-SE"/>
        </w:rPr>
        <w:t>Latency</w:t>
      </w:r>
      <w:r w:rsidRPr="00E46AF2">
        <w:rPr>
          <w:sz w:val="20"/>
          <w:szCs w:val="24"/>
          <w:lang w:val="sv-SE"/>
        </w:rPr>
        <w:t xml:space="preserve"> (satuan milidetik / ms).</w:t>
      </w:r>
    </w:p>
    <w:p w14:paraId="32199540" w14:textId="77777777" w:rsidR="00E46AF2" w:rsidRPr="00E46AF2" w:rsidRDefault="00E46AF2" w:rsidP="00E46AF2">
      <w:pPr>
        <w:pStyle w:val="BodyText"/>
        <w:numPr>
          <w:ilvl w:val="0"/>
          <w:numId w:val="16"/>
        </w:numPr>
        <w:jc w:val="both"/>
        <w:rPr>
          <w:sz w:val="20"/>
          <w:szCs w:val="24"/>
          <w:lang w:val="sv-SE"/>
        </w:rPr>
      </w:pPr>
      <w:r w:rsidRPr="00E46AF2">
        <w:rPr>
          <w:b/>
          <w:bCs/>
          <w:sz w:val="20"/>
          <w:szCs w:val="24"/>
          <w:lang w:val="sv-SE"/>
        </w:rPr>
        <w:t>Variabel Kontrol:</w:t>
      </w:r>
      <w:r w:rsidRPr="00E46AF2">
        <w:rPr>
          <w:sz w:val="20"/>
          <w:szCs w:val="24"/>
          <w:lang w:val="sv-SE"/>
        </w:rPr>
        <w:t xml:space="preserve"> Parameter yang dijaga tetap konstan sepanjang pengujian, meliputi tingkat konkurensi sebesar 500 koneksi paralel (</w:t>
      </w:r>
      <w:r w:rsidRPr="00E46AF2">
        <w:rPr>
          <w:i/>
          <w:iCs/>
          <w:sz w:val="20"/>
          <w:szCs w:val="24"/>
          <w:lang w:val="sv-SE"/>
        </w:rPr>
        <w:t>concurrent connections</w:t>
      </w:r>
      <w:r w:rsidRPr="00E46AF2">
        <w:rPr>
          <w:sz w:val="20"/>
          <w:szCs w:val="24"/>
          <w:lang w:val="sv-SE"/>
        </w:rPr>
        <w:t xml:space="preserve">), durasi pengujian selama 30 detik per sesi, penggunaan komparasi sinkron Bcrypt 10 </w:t>
      </w:r>
      <w:r w:rsidRPr="00E46AF2">
        <w:rPr>
          <w:i/>
          <w:iCs/>
          <w:sz w:val="20"/>
          <w:szCs w:val="24"/>
          <w:lang w:val="sv-SE"/>
        </w:rPr>
        <w:t>salt rounds</w:t>
      </w:r>
      <w:r w:rsidRPr="00E46AF2">
        <w:rPr>
          <w:sz w:val="20"/>
          <w:szCs w:val="24"/>
          <w:lang w:val="sv-SE"/>
        </w:rPr>
        <w:t>, serta ukuran data uji sebanyak 100.000 data pengguna acak yang dibuat menggunakan pustaka Faker.js.</w:t>
      </w:r>
    </w:p>
    <w:p w14:paraId="1A7F9816" w14:textId="162766D4" w:rsidR="00E46AF2" w:rsidRPr="00E46AF2" w:rsidRDefault="00E46AF2" w:rsidP="00E46AF2">
      <w:pPr>
        <w:pStyle w:val="BodyText"/>
        <w:jc w:val="both"/>
        <w:rPr>
          <w:b/>
          <w:bCs/>
          <w:sz w:val="20"/>
          <w:szCs w:val="24"/>
          <w:lang w:val="sv-SE"/>
        </w:rPr>
      </w:pPr>
      <w:r w:rsidRPr="00E46AF2">
        <w:rPr>
          <w:b/>
          <w:bCs/>
          <w:sz w:val="20"/>
          <w:szCs w:val="24"/>
          <w:lang w:val="sv-SE"/>
        </w:rPr>
        <w:t xml:space="preserve">D. </w:t>
      </w:r>
      <w:r w:rsidRPr="00E46AF2">
        <w:rPr>
          <w:b/>
          <w:bCs/>
          <w:sz w:val="20"/>
          <w:szCs w:val="24"/>
          <w:lang w:val="sv-SE"/>
        </w:rPr>
        <w:t>Skenario Pengujian dan Pengumpulan Data</w:t>
      </w:r>
    </w:p>
    <w:p w14:paraId="2BFA43AF" w14:textId="77777777" w:rsidR="00E46AF2" w:rsidRPr="00E46AF2" w:rsidRDefault="00E46AF2" w:rsidP="00E46AF2">
      <w:pPr>
        <w:pStyle w:val="BodyText"/>
        <w:jc w:val="both"/>
        <w:rPr>
          <w:sz w:val="20"/>
          <w:szCs w:val="24"/>
          <w:lang w:val="en-US"/>
        </w:rPr>
      </w:pPr>
      <w:r w:rsidRPr="00E46AF2">
        <w:rPr>
          <w:sz w:val="20"/>
          <w:szCs w:val="24"/>
          <w:lang w:val="en-US"/>
        </w:rPr>
        <w:t>Eksperimen dilakukan dengan memanfaatkan perkakas uji beban (</w:t>
      </w:r>
      <w:r w:rsidRPr="00E46AF2">
        <w:rPr>
          <w:i/>
          <w:iCs/>
          <w:sz w:val="20"/>
          <w:szCs w:val="24"/>
          <w:lang w:val="en-US"/>
        </w:rPr>
        <w:t>load testing tool</w:t>
      </w:r>
      <w:r w:rsidRPr="00E46AF2">
        <w:rPr>
          <w:sz w:val="20"/>
          <w:szCs w:val="24"/>
          <w:lang w:val="en-US"/>
        </w:rPr>
        <w:t>) Autocannon yang berbasis Node.js. Autocannon dikonfigurasi untuk membanjiri API autentikasi secara intens sesuai dengan parameter pada variabel kontrol.</w:t>
      </w:r>
    </w:p>
    <w:p w14:paraId="3B035330" w14:textId="77777777" w:rsidR="00E46AF2" w:rsidRPr="00E46AF2" w:rsidRDefault="00E46AF2" w:rsidP="00E46AF2">
      <w:pPr>
        <w:pStyle w:val="BodyText"/>
        <w:jc w:val="both"/>
        <w:rPr>
          <w:sz w:val="20"/>
          <w:szCs w:val="24"/>
          <w:lang w:val="en-US"/>
        </w:rPr>
      </w:pPr>
      <w:r w:rsidRPr="00E46AF2">
        <w:rPr>
          <w:sz w:val="20"/>
          <w:szCs w:val="24"/>
          <w:lang w:val="en-US"/>
        </w:rPr>
        <w:t xml:space="preserve">Prosedur pengujian dilakukan secara berurutan terhadap masing-masing basis data. Setiap kali API menerima gelombang permintaan, </w:t>
      </w:r>
      <w:r w:rsidRPr="00E46AF2">
        <w:rPr>
          <w:i/>
          <w:iCs/>
          <w:sz w:val="20"/>
          <w:szCs w:val="24"/>
          <w:lang w:val="en-US"/>
        </w:rPr>
        <w:t>event-loop</w:t>
      </w:r>
      <w:r w:rsidRPr="00E46AF2">
        <w:rPr>
          <w:sz w:val="20"/>
          <w:szCs w:val="24"/>
          <w:lang w:val="en-US"/>
        </w:rPr>
        <w:t xml:space="preserve"> pada Node.js dipaksa menyelesaikan proses verifikasi Bcrypt yang berat di </w:t>
      </w:r>
      <w:r w:rsidRPr="00E46AF2">
        <w:rPr>
          <w:i/>
          <w:iCs/>
          <w:sz w:val="20"/>
          <w:szCs w:val="24"/>
          <w:lang w:val="en-US"/>
        </w:rPr>
        <w:t>main thread</w:t>
      </w:r>
      <w:r w:rsidRPr="00E46AF2">
        <w:rPr>
          <w:sz w:val="20"/>
          <w:szCs w:val="24"/>
          <w:lang w:val="en-US"/>
        </w:rPr>
        <w:t xml:space="preserve"> sembari mempertahankan </w:t>
      </w:r>
      <w:r w:rsidRPr="00E46AF2">
        <w:rPr>
          <w:i/>
          <w:iCs/>
          <w:sz w:val="20"/>
          <w:szCs w:val="24"/>
          <w:lang w:val="en-US"/>
        </w:rPr>
        <w:t>connection pool</w:t>
      </w:r>
      <w:r w:rsidRPr="00E46AF2">
        <w:rPr>
          <w:sz w:val="20"/>
          <w:szCs w:val="24"/>
          <w:lang w:val="en-US"/>
        </w:rPr>
        <w:t xml:space="preserve"> ke PostgreSQL atau MongoDB melalui Prisma. Data performa (RPS dan </w:t>
      </w:r>
      <w:r w:rsidRPr="00E46AF2">
        <w:rPr>
          <w:i/>
          <w:iCs/>
          <w:sz w:val="20"/>
          <w:szCs w:val="24"/>
          <w:lang w:val="en-US"/>
        </w:rPr>
        <w:t>Latency</w:t>
      </w:r>
      <w:r w:rsidRPr="00E46AF2">
        <w:rPr>
          <w:sz w:val="20"/>
          <w:szCs w:val="24"/>
          <w:lang w:val="en-US"/>
        </w:rPr>
        <w:t>) yang dihasilkan oleh Autocannon kemudian dicatat untuk dianalisis lebih lanjut.</w:t>
      </w:r>
    </w:p>
    <w:p w14:paraId="099B1E46" w14:textId="173F5DD3" w:rsidR="00E46AF2" w:rsidRPr="00E46AF2" w:rsidRDefault="00E46AF2" w:rsidP="00E46AF2">
      <w:pPr>
        <w:pStyle w:val="BodyText"/>
        <w:jc w:val="both"/>
        <w:rPr>
          <w:b/>
          <w:bCs/>
          <w:sz w:val="20"/>
          <w:szCs w:val="24"/>
          <w:lang w:val="en-US"/>
        </w:rPr>
      </w:pPr>
      <w:r>
        <w:rPr>
          <w:b/>
          <w:bCs/>
          <w:sz w:val="20"/>
          <w:szCs w:val="24"/>
          <w:lang w:val="en-US"/>
        </w:rPr>
        <w:t xml:space="preserve">E. </w:t>
      </w:r>
      <w:r w:rsidRPr="00E46AF2">
        <w:rPr>
          <w:b/>
          <w:bCs/>
          <w:sz w:val="20"/>
          <w:szCs w:val="24"/>
          <w:lang w:val="en-US"/>
        </w:rPr>
        <w:t>Mitigasi Bias</w:t>
      </w:r>
    </w:p>
    <w:p w14:paraId="1EE521FF" w14:textId="77777777" w:rsidR="00E46AF2" w:rsidRPr="00E46AF2" w:rsidRDefault="00E46AF2" w:rsidP="00E46AF2">
      <w:pPr>
        <w:pStyle w:val="BodyText"/>
        <w:jc w:val="both"/>
        <w:rPr>
          <w:sz w:val="20"/>
          <w:szCs w:val="24"/>
          <w:lang w:val="sv-SE"/>
        </w:rPr>
      </w:pPr>
      <w:r w:rsidRPr="00E46AF2">
        <w:rPr>
          <w:sz w:val="20"/>
          <w:szCs w:val="24"/>
          <w:lang w:val="en-US"/>
        </w:rPr>
        <w:t>Guna menjamin validitas data dan mencegah anomali komputasi yang diakibatkan oleh mekanisme internal sistem operasi maupun sisa alokasi memori (</w:t>
      </w:r>
      <w:r w:rsidRPr="00E46AF2">
        <w:rPr>
          <w:i/>
          <w:iCs/>
          <w:sz w:val="20"/>
          <w:szCs w:val="24"/>
          <w:lang w:val="en-US"/>
        </w:rPr>
        <w:t>garbage collection backlog</w:t>
      </w:r>
      <w:r w:rsidRPr="00E46AF2">
        <w:rPr>
          <w:sz w:val="20"/>
          <w:szCs w:val="24"/>
          <w:lang w:val="en-US"/>
        </w:rPr>
        <w:t>), diterapkan masa pendinginan perangkat (</w:t>
      </w:r>
      <w:r w:rsidRPr="00E46AF2">
        <w:rPr>
          <w:i/>
          <w:iCs/>
          <w:sz w:val="20"/>
          <w:szCs w:val="24"/>
          <w:lang w:val="en-US"/>
        </w:rPr>
        <w:t>cooldown window</w:t>
      </w:r>
      <w:r w:rsidRPr="00E46AF2">
        <w:rPr>
          <w:sz w:val="20"/>
          <w:szCs w:val="24"/>
          <w:lang w:val="en-US"/>
        </w:rPr>
        <w:t xml:space="preserve">) minimal selama 5 menit pada setiap transisi pergantian tipe pangkalan data. </w:t>
      </w:r>
      <w:r w:rsidRPr="00E46AF2">
        <w:rPr>
          <w:sz w:val="20"/>
          <w:szCs w:val="24"/>
          <w:lang w:val="sv-SE"/>
        </w:rPr>
        <w:t xml:space="preserve">Langkah ini krusial untuk mengeliminasi faktor </w:t>
      </w:r>
      <w:r w:rsidRPr="00E46AF2">
        <w:rPr>
          <w:i/>
          <w:iCs/>
          <w:sz w:val="20"/>
          <w:szCs w:val="24"/>
          <w:lang w:val="sv-SE"/>
        </w:rPr>
        <w:t>thermal throttling</w:t>
      </w:r>
      <w:r w:rsidRPr="00E46AF2">
        <w:rPr>
          <w:sz w:val="20"/>
          <w:szCs w:val="24"/>
          <w:lang w:val="sv-SE"/>
        </w:rPr>
        <w:t xml:space="preserve"> eksternal maupun interferensi </w:t>
      </w:r>
      <w:r w:rsidRPr="00E46AF2">
        <w:rPr>
          <w:i/>
          <w:iCs/>
          <w:sz w:val="20"/>
          <w:szCs w:val="24"/>
          <w:lang w:val="sv-SE"/>
        </w:rPr>
        <w:t>cache</w:t>
      </w:r>
      <w:r w:rsidRPr="00E46AF2">
        <w:rPr>
          <w:sz w:val="20"/>
          <w:szCs w:val="24"/>
          <w:lang w:val="sv-SE"/>
        </w:rPr>
        <w:t xml:space="preserve"> sistem yang tidak terkait langsung dengan karakteristik </w:t>
      </w:r>
      <w:r w:rsidRPr="00E46AF2">
        <w:rPr>
          <w:i/>
          <w:iCs/>
          <w:sz w:val="20"/>
          <w:szCs w:val="24"/>
          <w:lang w:val="sv-SE"/>
        </w:rPr>
        <w:t>workload</w:t>
      </w:r>
      <w:r w:rsidRPr="00E46AF2">
        <w:rPr>
          <w:sz w:val="20"/>
          <w:szCs w:val="24"/>
          <w:lang w:val="sv-SE"/>
        </w:rPr>
        <w:t xml:space="preserve"> utama</w:t>
      </w:r>
    </w:p>
    <w:p w14:paraId="37BEBDA0" w14:textId="5B21E4E2" w:rsidR="00FB7E21" w:rsidRPr="00E46AF2" w:rsidRDefault="00FB7E21" w:rsidP="00E46AF2">
      <w:pPr>
        <w:pStyle w:val="BodyText"/>
        <w:jc w:val="both"/>
        <w:rPr>
          <w:iCs/>
          <w:sz w:val="20"/>
          <w:szCs w:val="24"/>
          <w:lang w:val="id"/>
        </w:rPr>
      </w:pPr>
    </w:p>
    <w:p w14:paraId="2B7D6A3C" w14:textId="77777777" w:rsidR="00A74F53" w:rsidRDefault="00A74F53" w:rsidP="00A74F53">
      <w:pPr>
        <w:spacing w:line="240" w:lineRule="auto"/>
        <w:jc w:val="both"/>
        <w:rPr>
          <w:b/>
          <w:sz w:val="24"/>
          <w:szCs w:val="24"/>
        </w:rPr>
      </w:pPr>
      <w:r>
        <w:rPr>
          <w:b/>
          <w:sz w:val="24"/>
          <w:szCs w:val="24"/>
        </w:rPr>
        <w:t>HASIL DAN PEMBAHASAN</w:t>
      </w:r>
    </w:p>
    <w:p w14:paraId="5317BBBD" w14:textId="77777777" w:rsidR="00E46AF2" w:rsidRPr="00E46AF2" w:rsidRDefault="00E46AF2" w:rsidP="008908EC">
      <w:pPr>
        <w:numPr>
          <w:ilvl w:val="1"/>
          <w:numId w:val="12"/>
        </w:numPr>
        <w:spacing w:line="240" w:lineRule="auto"/>
        <w:ind w:left="284"/>
        <w:jc w:val="both"/>
        <w:rPr>
          <w:b/>
          <w:bCs/>
          <w:sz w:val="20"/>
          <w:szCs w:val="24"/>
          <w:lang w:val="id"/>
        </w:rPr>
      </w:pPr>
      <w:r w:rsidRPr="00E46AF2">
        <w:rPr>
          <w:b/>
          <w:bCs/>
          <w:sz w:val="20"/>
          <w:szCs w:val="24"/>
          <w:lang w:val="id"/>
        </w:rPr>
        <w:t>Ekstraksi Data Hasil Pengujian</w:t>
      </w:r>
    </w:p>
    <w:p w14:paraId="508A3580" w14:textId="77777777" w:rsidR="00E46AF2" w:rsidRPr="00E46AF2" w:rsidRDefault="00E46AF2" w:rsidP="00E46AF2">
      <w:pPr>
        <w:spacing w:line="240" w:lineRule="auto"/>
        <w:jc w:val="both"/>
        <w:rPr>
          <w:sz w:val="20"/>
          <w:szCs w:val="24"/>
          <w:lang w:val="id"/>
        </w:rPr>
      </w:pPr>
      <w:r w:rsidRPr="00E46AF2">
        <w:rPr>
          <w:sz w:val="20"/>
          <w:szCs w:val="24"/>
          <w:lang w:val="id"/>
        </w:rPr>
        <w:t>Rekapitulasi dari total keseluruhan parameter kinerja yang terekam sepanjang durasi pengujian diringkas dalam tabel di bawah ini:</w:t>
      </w:r>
    </w:p>
    <w:p w14:paraId="714C7B75" w14:textId="76D5672A" w:rsidR="00E46AF2" w:rsidRPr="008908EC" w:rsidRDefault="00E46AF2" w:rsidP="008908EC">
      <w:pPr>
        <w:spacing w:line="240" w:lineRule="auto"/>
        <w:jc w:val="center"/>
        <w:rPr>
          <w:bCs/>
          <w:sz w:val="20"/>
          <w:szCs w:val="24"/>
          <w:lang w:val="id"/>
        </w:rPr>
      </w:pPr>
      <w:r w:rsidRPr="008908EC">
        <w:rPr>
          <w:bCs/>
          <w:sz w:val="20"/>
          <w:szCs w:val="24"/>
          <w:lang w:val="id"/>
        </w:rPr>
        <w:t>Tabel 1. Metrik Komparasi Kinerja PostgreSQL vs MongoDB pada Beban Konkurensi Tinggi</w:t>
      </w:r>
    </w:p>
    <w:tbl>
      <w:tblPr>
        <w:tblW w:w="0" w:type="auto"/>
        <w:tblInd w:w="156" w:type="dxa"/>
        <w:tblBorders>
          <w:top w:val="single" w:sz="4" w:space="0" w:color="auto"/>
          <w:bottom w:val="single" w:sz="4" w:space="0" w:color="auto"/>
        </w:tblBorders>
        <w:tblLayout w:type="fixed"/>
        <w:tblCellMar>
          <w:left w:w="0" w:type="dxa"/>
          <w:right w:w="0" w:type="dxa"/>
        </w:tblCellMar>
        <w:tblLook w:val="01E0" w:firstRow="1" w:lastRow="1" w:firstColumn="1" w:lastColumn="1" w:noHBand="0" w:noVBand="0"/>
      </w:tblPr>
      <w:tblGrid>
        <w:gridCol w:w="5208"/>
        <w:gridCol w:w="2276"/>
        <w:gridCol w:w="2139"/>
      </w:tblGrid>
      <w:tr w:rsidR="00E46AF2" w:rsidRPr="00E46AF2" w14:paraId="6E8D2700" w14:textId="77777777" w:rsidTr="00E46AF2">
        <w:trPr>
          <w:trHeight w:val="540"/>
        </w:trPr>
        <w:tc>
          <w:tcPr>
            <w:tcW w:w="5208" w:type="dxa"/>
            <w:tcBorders>
              <w:top w:val="single" w:sz="4" w:space="0" w:color="auto"/>
              <w:bottom w:val="single" w:sz="4" w:space="0" w:color="auto"/>
              <w:right w:val="single" w:sz="4" w:space="0" w:color="auto"/>
            </w:tcBorders>
          </w:tcPr>
          <w:p w14:paraId="1E292F3E" w14:textId="77777777" w:rsidR="00E46AF2" w:rsidRPr="00E46AF2" w:rsidRDefault="00E46AF2" w:rsidP="00E46AF2">
            <w:pPr>
              <w:spacing w:line="240" w:lineRule="auto"/>
              <w:jc w:val="both"/>
              <w:rPr>
                <w:b/>
                <w:sz w:val="20"/>
                <w:szCs w:val="24"/>
                <w:lang w:val="id"/>
              </w:rPr>
            </w:pPr>
            <w:r w:rsidRPr="00E46AF2">
              <w:rPr>
                <w:b/>
                <w:sz w:val="20"/>
                <w:szCs w:val="24"/>
                <w:lang w:val="id"/>
              </w:rPr>
              <w:lastRenderedPageBreak/>
              <w:t>Metrik Kinerja (Dependent Variable)</w:t>
            </w:r>
          </w:p>
        </w:tc>
        <w:tc>
          <w:tcPr>
            <w:tcW w:w="2276" w:type="dxa"/>
            <w:tcBorders>
              <w:top w:val="single" w:sz="4" w:space="0" w:color="auto"/>
              <w:left w:val="single" w:sz="4" w:space="0" w:color="auto"/>
              <w:bottom w:val="single" w:sz="4" w:space="0" w:color="auto"/>
              <w:right w:val="single" w:sz="4" w:space="0" w:color="auto"/>
            </w:tcBorders>
          </w:tcPr>
          <w:p w14:paraId="2D061B31" w14:textId="77777777" w:rsidR="00E46AF2" w:rsidRPr="00E46AF2" w:rsidRDefault="00E46AF2" w:rsidP="00E46AF2">
            <w:pPr>
              <w:spacing w:line="240" w:lineRule="auto"/>
              <w:jc w:val="both"/>
              <w:rPr>
                <w:b/>
                <w:sz w:val="20"/>
                <w:szCs w:val="24"/>
                <w:lang w:val="id"/>
              </w:rPr>
            </w:pPr>
            <w:r w:rsidRPr="00E46AF2">
              <w:rPr>
                <w:b/>
                <w:sz w:val="20"/>
                <w:szCs w:val="24"/>
                <w:lang w:val="id"/>
              </w:rPr>
              <w:t>PostgreSQL v16</w:t>
            </w:r>
          </w:p>
        </w:tc>
        <w:tc>
          <w:tcPr>
            <w:tcW w:w="2139" w:type="dxa"/>
            <w:tcBorders>
              <w:top w:val="single" w:sz="4" w:space="0" w:color="auto"/>
              <w:left w:val="single" w:sz="4" w:space="0" w:color="auto"/>
              <w:bottom w:val="single" w:sz="4" w:space="0" w:color="auto"/>
            </w:tcBorders>
          </w:tcPr>
          <w:p w14:paraId="5E4DED15" w14:textId="77777777" w:rsidR="00E46AF2" w:rsidRPr="00E46AF2" w:rsidRDefault="00E46AF2" w:rsidP="00E46AF2">
            <w:pPr>
              <w:spacing w:line="240" w:lineRule="auto"/>
              <w:jc w:val="both"/>
              <w:rPr>
                <w:b/>
                <w:sz w:val="20"/>
                <w:szCs w:val="24"/>
                <w:lang w:val="id"/>
              </w:rPr>
            </w:pPr>
            <w:r w:rsidRPr="00E46AF2">
              <w:rPr>
                <w:b/>
                <w:sz w:val="20"/>
                <w:szCs w:val="24"/>
                <w:lang w:val="id"/>
              </w:rPr>
              <w:t>MongoDB v7.0</w:t>
            </w:r>
          </w:p>
        </w:tc>
      </w:tr>
      <w:tr w:rsidR="00E46AF2" w:rsidRPr="00E46AF2" w14:paraId="3740C667" w14:textId="77777777" w:rsidTr="00E46AF2">
        <w:trPr>
          <w:trHeight w:val="540"/>
        </w:trPr>
        <w:tc>
          <w:tcPr>
            <w:tcW w:w="5208" w:type="dxa"/>
            <w:tcBorders>
              <w:top w:val="single" w:sz="4" w:space="0" w:color="auto"/>
              <w:right w:val="single" w:sz="4" w:space="0" w:color="auto"/>
            </w:tcBorders>
          </w:tcPr>
          <w:p w14:paraId="381E2C2D" w14:textId="77777777" w:rsidR="00E46AF2" w:rsidRPr="00E46AF2" w:rsidRDefault="00E46AF2" w:rsidP="00E46AF2">
            <w:pPr>
              <w:spacing w:line="240" w:lineRule="auto"/>
              <w:jc w:val="both"/>
              <w:rPr>
                <w:bCs/>
                <w:sz w:val="20"/>
                <w:szCs w:val="24"/>
                <w:lang w:val="id"/>
              </w:rPr>
            </w:pPr>
            <w:r w:rsidRPr="00E46AF2">
              <w:rPr>
                <w:bCs/>
                <w:sz w:val="20"/>
                <w:szCs w:val="24"/>
                <w:lang w:val="id"/>
              </w:rPr>
              <w:t>Rata-rata Throughput (Mean RPS)</w:t>
            </w:r>
          </w:p>
        </w:tc>
        <w:tc>
          <w:tcPr>
            <w:tcW w:w="2276" w:type="dxa"/>
            <w:tcBorders>
              <w:top w:val="single" w:sz="4" w:space="0" w:color="auto"/>
              <w:left w:val="single" w:sz="4" w:space="0" w:color="auto"/>
              <w:right w:val="single" w:sz="4" w:space="0" w:color="auto"/>
            </w:tcBorders>
          </w:tcPr>
          <w:p w14:paraId="789199E1" w14:textId="77777777" w:rsidR="00E46AF2" w:rsidRPr="00E46AF2" w:rsidRDefault="00E46AF2" w:rsidP="00E46AF2">
            <w:pPr>
              <w:spacing w:line="240" w:lineRule="auto"/>
              <w:jc w:val="both"/>
              <w:rPr>
                <w:sz w:val="20"/>
                <w:szCs w:val="24"/>
                <w:lang w:val="id"/>
              </w:rPr>
            </w:pPr>
            <w:r w:rsidRPr="00E46AF2">
              <w:rPr>
                <w:sz w:val="20"/>
                <w:szCs w:val="24"/>
                <w:lang w:val="id"/>
              </w:rPr>
              <w:t>14.67 req/sec</w:t>
            </w:r>
          </w:p>
        </w:tc>
        <w:tc>
          <w:tcPr>
            <w:tcW w:w="2139" w:type="dxa"/>
            <w:tcBorders>
              <w:top w:val="single" w:sz="4" w:space="0" w:color="auto"/>
              <w:left w:val="single" w:sz="4" w:space="0" w:color="auto"/>
            </w:tcBorders>
          </w:tcPr>
          <w:p w14:paraId="04C93D49" w14:textId="77777777" w:rsidR="00E46AF2" w:rsidRPr="00E46AF2" w:rsidRDefault="00E46AF2" w:rsidP="00E46AF2">
            <w:pPr>
              <w:spacing w:line="240" w:lineRule="auto"/>
              <w:jc w:val="both"/>
              <w:rPr>
                <w:sz w:val="20"/>
                <w:szCs w:val="24"/>
                <w:lang w:val="id"/>
              </w:rPr>
            </w:pPr>
            <w:r w:rsidRPr="00E46AF2">
              <w:rPr>
                <w:sz w:val="20"/>
                <w:szCs w:val="24"/>
                <w:lang w:val="id"/>
              </w:rPr>
              <w:t>0.31 req/sec</w:t>
            </w:r>
          </w:p>
        </w:tc>
      </w:tr>
      <w:tr w:rsidR="00E46AF2" w:rsidRPr="00E46AF2" w14:paraId="0ECC3B6A" w14:textId="77777777" w:rsidTr="00E46AF2">
        <w:trPr>
          <w:trHeight w:val="540"/>
        </w:trPr>
        <w:tc>
          <w:tcPr>
            <w:tcW w:w="5208" w:type="dxa"/>
            <w:tcBorders>
              <w:right w:val="single" w:sz="4" w:space="0" w:color="auto"/>
            </w:tcBorders>
          </w:tcPr>
          <w:p w14:paraId="4B082FB0" w14:textId="77777777" w:rsidR="00E46AF2" w:rsidRPr="00E46AF2" w:rsidRDefault="00E46AF2" w:rsidP="00E46AF2">
            <w:pPr>
              <w:spacing w:line="240" w:lineRule="auto"/>
              <w:jc w:val="both"/>
              <w:rPr>
                <w:bCs/>
                <w:sz w:val="20"/>
                <w:szCs w:val="24"/>
                <w:lang w:val="id"/>
              </w:rPr>
            </w:pPr>
            <w:r w:rsidRPr="00E46AF2">
              <w:rPr>
                <w:bCs/>
                <w:sz w:val="20"/>
                <w:szCs w:val="24"/>
                <w:lang w:val="id"/>
              </w:rPr>
              <w:t>Total Request Berhasil (Sukses)</w:t>
            </w:r>
          </w:p>
        </w:tc>
        <w:tc>
          <w:tcPr>
            <w:tcW w:w="2276" w:type="dxa"/>
            <w:tcBorders>
              <w:left w:val="single" w:sz="4" w:space="0" w:color="auto"/>
              <w:right w:val="single" w:sz="4" w:space="0" w:color="auto"/>
            </w:tcBorders>
          </w:tcPr>
          <w:p w14:paraId="141A5DB7" w14:textId="77777777" w:rsidR="00E46AF2" w:rsidRPr="00E46AF2" w:rsidRDefault="00E46AF2" w:rsidP="00E46AF2">
            <w:pPr>
              <w:spacing w:line="240" w:lineRule="auto"/>
              <w:jc w:val="both"/>
              <w:rPr>
                <w:sz w:val="20"/>
                <w:szCs w:val="24"/>
                <w:lang w:val="id"/>
              </w:rPr>
            </w:pPr>
            <w:r w:rsidRPr="00E46AF2">
              <w:rPr>
                <w:sz w:val="20"/>
                <w:szCs w:val="24"/>
                <w:lang w:val="id"/>
              </w:rPr>
              <w:t>176 requests</w:t>
            </w:r>
          </w:p>
        </w:tc>
        <w:tc>
          <w:tcPr>
            <w:tcW w:w="2139" w:type="dxa"/>
            <w:tcBorders>
              <w:left w:val="single" w:sz="4" w:space="0" w:color="auto"/>
            </w:tcBorders>
          </w:tcPr>
          <w:p w14:paraId="5289E2BD" w14:textId="77777777" w:rsidR="00E46AF2" w:rsidRPr="00E46AF2" w:rsidRDefault="00E46AF2" w:rsidP="00E46AF2">
            <w:pPr>
              <w:spacing w:line="240" w:lineRule="auto"/>
              <w:jc w:val="both"/>
              <w:rPr>
                <w:sz w:val="20"/>
                <w:szCs w:val="24"/>
                <w:lang w:val="id"/>
              </w:rPr>
            </w:pPr>
            <w:r w:rsidRPr="00E46AF2">
              <w:rPr>
                <w:sz w:val="20"/>
                <w:szCs w:val="24"/>
                <w:lang w:val="id"/>
              </w:rPr>
              <w:t>4 requests</w:t>
            </w:r>
          </w:p>
        </w:tc>
      </w:tr>
      <w:tr w:rsidR="00E46AF2" w:rsidRPr="00E46AF2" w14:paraId="207ADA97" w14:textId="77777777" w:rsidTr="00E46AF2">
        <w:trPr>
          <w:trHeight w:val="540"/>
        </w:trPr>
        <w:tc>
          <w:tcPr>
            <w:tcW w:w="5208" w:type="dxa"/>
            <w:tcBorders>
              <w:right w:val="single" w:sz="4" w:space="0" w:color="auto"/>
            </w:tcBorders>
          </w:tcPr>
          <w:p w14:paraId="4C100150" w14:textId="77777777" w:rsidR="00E46AF2" w:rsidRPr="00E46AF2" w:rsidRDefault="00E46AF2" w:rsidP="00E46AF2">
            <w:pPr>
              <w:spacing w:line="240" w:lineRule="auto"/>
              <w:jc w:val="both"/>
              <w:rPr>
                <w:bCs/>
                <w:sz w:val="20"/>
                <w:szCs w:val="24"/>
                <w:lang w:val="id"/>
              </w:rPr>
            </w:pPr>
            <w:r w:rsidRPr="00E46AF2">
              <w:rPr>
                <w:bCs/>
                <w:sz w:val="20"/>
                <w:szCs w:val="24"/>
                <w:lang w:val="id"/>
              </w:rPr>
              <w:t>Total Request Gagal / Timeout</w:t>
            </w:r>
          </w:p>
        </w:tc>
        <w:tc>
          <w:tcPr>
            <w:tcW w:w="2276" w:type="dxa"/>
            <w:tcBorders>
              <w:left w:val="single" w:sz="4" w:space="0" w:color="auto"/>
              <w:right w:val="single" w:sz="4" w:space="0" w:color="auto"/>
            </w:tcBorders>
          </w:tcPr>
          <w:p w14:paraId="1D0F2F8F" w14:textId="77777777" w:rsidR="00E46AF2" w:rsidRPr="00E46AF2" w:rsidRDefault="00E46AF2" w:rsidP="00E46AF2">
            <w:pPr>
              <w:spacing w:line="240" w:lineRule="auto"/>
              <w:jc w:val="both"/>
              <w:rPr>
                <w:sz w:val="20"/>
                <w:szCs w:val="24"/>
                <w:lang w:val="id"/>
              </w:rPr>
            </w:pPr>
            <w:r w:rsidRPr="00E46AF2">
              <w:rPr>
                <w:sz w:val="20"/>
                <w:szCs w:val="24"/>
                <w:lang w:val="id"/>
              </w:rPr>
              <w:t>1.468 requests</w:t>
            </w:r>
          </w:p>
        </w:tc>
        <w:tc>
          <w:tcPr>
            <w:tcW w:w="2139" w:type="dxa"/>
            <w:tcBorders>
              <w:left w:val="single" w:sz="4" w:space="0" w:color="auto"/>
            </w:tcBorders>
          </w:tcPr>
          <w:p w14:paraId="6AA03E17" w14:textId="77777777" w:rsidR="00E46AF2" w:rsidRPr="00E46AF2" w:rsidRDefault="00E46AF2" w:rsidP="00E46AF2">
            <w:pPr>
              <w:spacing w:line="240" w:lineRule="auto"/>
              <w:jc w:val="both"/>
              <w:rPr>
                <w:sz w:val="20"/>
                <w:szCs w:val="24"/>
                <w:lang w:val="id"/>
              </w:rPr>
            </w:pPr>
            <w:r w:rsidRPr="00E46AF2">
              <w:rPr>
                <w:sz w:val="20"/>
                <w:szCs w:val="24"/>
                <w:lang w:val="id"/>
              </w:rPr>
              <w:t>1.992 requests</w:t>
            </w:r>
          </w:p>
        </w:tc>
      </w:tr>
      <w:tr w:rsidR="00E46AF2" w:rsidRPr="00E46AF2" w14:paraId="04CA40D9" w14:textId="77777777" w:rsidTr="00E46AF2">
        <w:trPr>
          <w:trHeight w:val="540"/>
        </w:trPr>
        <w:tc>
          <w:tcPr>
            <w:tcW w:w="5208" w:type="dxa"/>
            <w:tcBorders>
              <w:right w:val="single" w:sz="4" w:space="0" w:color="auto"/>
            </w:tcBorders>
          </w:tcPr>
          <w:p w14:paraId="24208B5A" w14:textId="77777777" w:rsidR="00E46AF2" w:rsidRPr="00E46AF2" w:rsidRDefault="00E46AF2" w:rsidP="00E46AF2">
            <w:pPr>
              <w:spacing w:line="240" w:lineRule="auto"/>
              <w:jc w:val="both"/>
              <w:rPr>
                <w:bCs/>
                <w:sz w:val="20"/>
                <w:szCs w:val="24"/>
                <w:lang w:val="id"/>
              </w:rPr>
            </w:pPr>
            <w:r w:rsidRPr="00E46AF2">
              <w:rPr>
                <w:bCs/>
                <w:sz w:val="20"/>
                <w:szCs w:val="24"/>
                <w:lang w:val="id"/>
              </w:rPr>
              <w:t>Rata-rata Waktu Tunggu (Mean Latency)</w:t>
            </w:r>
          </w:p>
        </w:tc>
        <w:tc>
          <w:tcPr>
            <w:tcW w:w="2276" w:type="dxa"/>
            <w:tcBorders>
              <w:left w:val="single" w:sz="4" w:space="0" w:color="auto"/>
              <w:right w:val="single" w:sz="4" w:space="0" w:color="auto"/>
            </w:tcBorders>
          </w:tcPr>
          <w:p w14:paraId="0F8ED3E4" w14:textId="77777777" w:rsidR="00E46AF2" w:rsidRPr="00E46AF2" w:rsidRDefault="00E46AF2" w:rsidP="00E46AF2">
            <w:pPr>
              <w:spacing w:line="240" w:lineRule="auto"/>
              <w:jc w:val="both"/>
              <w:rPr>
                <w:sz w:val="20"/>
                <w:szCs w:val="24"/>
                <w:lang w:val="id"/>
              </w:rPr>
            </w:pPr>
            <w:r w:rsidRPr="00E46AF2">
              <w:rPr>
                <w:sz w:val="20"/>
                <w:szCs w:val="24"/>
                <w:lang w:val="id"/>
              </w:rPr>
              <w:t>7962.11 ms</w:t>
            </w:r>
          </w:p>
        </w:tc>
        <w:tc>
          <w:tcPr>
            <w:tcW w:w="2139" w:type="dxa"/>
            <w:tcBorders>
              <w:left w:val="single" w:sz="4" w:space="0" w:color="auto"/>
            </w:tcBorders>
          </w:tcPr>
          <w:p w14:paraId="75637D49" w14:textId="77777777" w:rsidR="00E46AF2" w:rsidRPr="00E46AF2" w:rsidRDefault="00E46AF2" w:rsidP="00E46AF2">
            <w:pPr>
              <w:spacing w:line="240" w:lineRule="auto"/>
              <w:jc w:val="both"/>
              <w:rPr>
                <w:sz w:val="20"/>
                <w:szCs w:val="24"/>
                <w:lang w:val="id"/>
              </w:rPr>
            </w:pPr>
            <w:r w:rsidRPr="00E46AF2">
              <w:rPr>
                <w:sz w:val="20"/>
                <w:szCs w:val="24"/>
                <w:lang w:val="id"/>
              </w:rPr>
              <w:t>8437.25 ms</w:t>
            </w:r>
          </w:p>
        </w:tc>
      </w:tr>
      <w:tr w:rsidR="00E46AF2" w:rsidRPr="00E46AF2" w14:paraId="49F5FF6E" w14:textId="77777777" w:rsidTr="00E46AF2">
        <w:trPr>
          <w:trHeight w:val="540"/>
        </w:trPr>
        <w:tc>
          <w:tcPr>
            <w:tcW w:w="5208" w:type="dxa"/>
            <w:tcBorders>
              <w:bottom w:val="single" w:sz="4" w:space="0" w:color="auto"/>
              <w:right w:val="single" w:sz="4" w:space="0" w:color="auto"/>
            </w:tcBorders>
          </w:tcPr>
          <w:p w14:paraId="5E268AE3" w14:textId="77777777" w:rsidR="00E46AF2" w:rsidRPr="00E46AF2" w:rsidRDefault="00E46AF2" w:rsidP="00E46AF2">
            <w:pPr>
              <w:spacing w:line="240" w:lineRule="auto"/>
              <w:jc w:val="both"/>
              <w:rPr>
                <w:bCs/>
                <w:sz w:val="20"/>
                <w:szCs w:val="24"/>
                <w:lang w:val="id"/>
              </w:rPr>
            </w:pPr>
            <w:r w:rsidRPr="00E46AF2">
              <w:rPr>
                <w:bCs/>
                <w:sz w:val="20"/>
                <w:szCs w:val="24"/>
                <w:lang w:val="id"/>
              </w:rPr>
              <w:t>Waktu Tunggu Maksimal (Max Latency)</w:t>
            </w:r>
          </w:p>
        </w:tc>
        <w:tc>
          <w:tcPr>
            <w:tcW w:w="2276" w:type="dxa"/>
            <w:tcBorders>
              <w:left w:val="single" w:sz="4" w:space="0" w:color="auto"/>
              <w:bottom w:val="single" w:sz="4" w:space="0" w:color="auto"/>
              <w:right w:val="single" w:sz="4" w:space="0" w:color="auto"/>
            </w:tcBorders>
          </w:tcPr>
          <w:p w14:paraId="07AB204D" w14:textId="77777777" w:rsidR="00E46AF2" w:rsidRPr="00E46AF2" w:rsidRDefault="00E46AF2" w:rsidP="00E46AF2">
            <w:pPr>
              <w:spacing w:line="240" w:lineRule="auto"/>
              <w:jc w:val="both"/>
              <w:rPr>
                <w:sz w:val="20"/>
                <w:szCs w:val="24"/>
                <w:lang w:val="id"/>
              </w:rPr>
            </w:pPr>
            <w:r w:rsidRPr="00E46AF2">
              <w:rPr>
                <w:sz w:val="20"/>
                <w:szCs w:val="24"/>
                <w:lang w:val="id"/>
              </w:rPr>
              <w:t>11.725 ms</w:t>
            </w:r>
          </w:p>
        </w:tc>
        <w:tc>
          <w:tcPr>
            <w:tcW w:w="2139" w:type="dxa"/>
            <w:tcBorders>
              <w:left w:val="single" w:sz="4" w:space="0" w:color="auto"/>
            </w:tcBorders>
          </w:tcPr>
          <w:p w14:paraId="4B02EAC9" w14:textId="77777777" w:rsidR="00E46AF2" w:rsidRPr="00E46AF2" w:rsidRDefault="00E46AF2" w:rsidP="00E46AF2">
            <w:pPr>
              <w:spacing w:line="240" w:lineRule="auto"/>
              <w:jc w:val="both"/>
              <w:rPr>
                <w:sz w:val="20"/>
                <w:szCs w:val="24"/>
                <w:lang w:val="id"/>
              </w:rPr>
            </w:pPr>
            <w:r w:rsidRPr="00E46AF2">
              <w:rPr>
                <w:sz w:val="20"/>
                <w:szCs w:val="24"/>
                <w:lang w:val="id"/>
              </w:rPr>
              <w:t>9.738 ms</w:t>
            </w:r>
          </w:p>
        </w:tc>
      </w:tr>
    </w:tbl>
    <w:p w14:paraId="7D54F3B4" w14:textId="77777777" w:rsidR="00E46AF2" w:rsidRPr="00E46AF2" w:rsidRDefault="00E46AF2" w:rsidP="00E46AF2">
      <w:pPr>
        <w:spacing w:line="240" w:lineRule="auto"/>
        <w:jc w:val="both"/>
        <w:rPr>
          <w:b/>
          <w:sz w:val="20"/>
          <w:szCs w:val="24"/>
          <w:lang w:val="id"/>
        </w:rPr>
      </w:pPr>
    </w:p>
    <w:p w14:paraId="3F162AF0" w14:textId="77777777" w:rsidR="00E46AF2" w:rsidRPr="00E46AF2" w:rsidRDefault="00E46AF2" w:rsidP="00E46AF2">
      <w:pPr>
        <w:spacing w:line="240" w:lineRule="auto"/>
        <w:jc w:val="both"/>
        <w:rPr>
          <w:sz w:val="20"/>
          <w:szCs w:val="24"/>
          <w:lang w:val="id"/>
        </w:rPr>
      </w:pPr>
      <w:r w:rsidRPr="00E46AF2">
        <w:rPr>
          <w:sz w:val="20"/>
          <w:szCs w:val="24"/>
          <w:lang w:val="id"/>
        </w:rPr>
        <w:t>Data hasil pengujian menunjukkan divergensi kuantitatif yang drastis. PostgreSQL terbukti mampu menjaga konsistensi pangkalan data dengan menyelesaikan total 176 permintaan sukses. Sebaliknya, performa MongoDB jatuh secara signifikan hingga menyentuh angka 0.31 RPS dan hanya meloloskan 4 permintaan sukses dari ribuan paket beban yang masuk.</w:t>
      </w:r>
    </w:p>
    <w:p w14:paraId="507A1E6A" w14:textId="77777777" w:rsidR="00E46AF2" w:rsidRPr="00E46AF2" w:rsidRDefault="00E46AF2" w:rsidP="008908EC">
      <w:pPr>
        <w:numPr>
          <w:ilvl w:val="1"/>
          <w:numId w:val="12"/>
        </w:numPr>
        <w:spacing w:line="240" w:lineRule="auto"/>
        <w:ind w:left="284"/>
        <w:jc w:val="both"/>
        <w:rPr>
          <w:b/>
          <w:bCs/>
          <w:sz w:val="20"/>
          <w:szCs w:val="24"/>
          <w:lang w:val="id"/>
        </w:rPr>
      </w:pPr>
      <w:bookmarkStart w:id="0" w:name="B._Analisis_Grafik_Hasil_Pengujian"/>
      <w:bookmarkEnd w:id="0"/>
      <w:r w:rsidRPr="00E46AF2">
        <w:rPr>
          <w:b/>
          <w:bCs/>
          <w:sz w:val="20"/>
          <w:szCs w:val="24"/>
          <w:lang w:val="id"/>
        </w:rPr>
        <w:t>Analisis Grafik Hasil Pengujian</w:t>
      </w:r>
    </w:p>
    <w:p w14:paraId="77EDB18E" w14:textId="77777777" w:rsidR="00E46AF2" w:rsidRPr="00E46AF2" w:rsidRDefault="00E46AF2" w:rsidP="00E46AF2">
      <w:pPr>
        <w:spacing w:line="240" w:lineRule="auto"/>
        <w:jc w:val="both"/>
        <w:rPr>
          <w:sz w:val="20"/>
          <w:szCs w:val="24"/>
          <w:lang w:val="id"/>
        </w:rPr>
      </w:pPr>
      <w:r w:rsidRPr="00E46AF2">
        <w:rPr>
          <w:sz w:val="20"/>
          <w:szCs w:val="24"/>
          <w:lang w:val="id"/>
        </w:rPr>
        <w:t>Fluktuasi pergerakan data dari detik ke-1 hingga detik ke-30 disajikan secara komparatif melalui visualisasi berikut:</w:t>
      </w:r>
    </w:p>
    <w:p w14:paraId="74C187BF" w14:textId="59D0A0FA" w:rsidR="00E46AF2" w:rsidRPr="00E46AF2" w:rsidRDefault="008908EC" w:rsidP="00E46AF2">
      <w:pPr>
        <w:spacing w:line="240" w:lineRule="auto"/>
        <w:jc w:val="both"/>
        <w:rPr>
          <w:sz w:val="20"/>
          <w:szCs w:val="24"/>
          <w:lang w:val="id"/>
        </w:rPr>
      </w:pPr>
      <w:r w:rsidRPr="008908EC">
        <w:rPr>
          <w:sz w:val="20"/>
          <w:szCs w:val="24"/>
          <w:lang w:val="id"/>
        </w:rPr>
        <w:drawing>
          <wp:inline distT="0" distB="0" distL="0" distR="0" wp14:anchorId="33BC74DB" wp14:editId="77C90038">
            <wp:extent cx="6303010" cy="2854325"/>
            <wp:effectExtent l="0" t="0" r="2540" b="3175"/>
            <wp:docPr id="294907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07157" name=""/>
                    <pic:cNvPicPr/>
                  </pic:nvPicPr>
                  <pic:blipFill>
                    <a:blip r:embed="rId9"/>
                    <a:stretch>
                      <a:fillRect/>
                    </a:stretch>
                  </pic:blipFill>
                  <pic:spPr>
                    <a:xfrm>
                      <a:off x="0" y="0"/>
                      <a:ext cx="6303010" cy="2854325"/>
                    </a:xfrm>
                    <a:prstGeom prst="rect">
                      <a:avLst/>
                    </a:prstGeom>
                  </pic:spPr>
                </pic:pic>
              </a:graphicData>
            </a:graphic>
          </wp:inline>
        </w:drawing>
      </w:r>
    </w:p>
    <w:p w14:paraId="3F81B1A2" w14:textId="77777777" w:rsidR="00E46AF2" w:rsidRPr="008908EC" w:rsidRDefault="00E46AF2" w:rsidP="008908EC">
      <w:pPr>
        <w:spacing w:line="240" w:lineRule="auto"/>
        <w:jc w:val="center"/>
        <w:rPr>
          <w:bCs/>
          <w:sz w:val="20"/>
          <w:szCs w:val="24"/>
          <w:lang w:val="id"/>
        </w:rPr>
      </w:pPr>
      <w:r w:rsidRPr="008908EC">
        <w:rPr>
          <w:bCs/>
          <w:sz w:val="20"/>
          <w:szCs w:val="24"/>
          <w:lang w:val="id"/>
        </w:rPr>
        <w:t>Gambar 1. Grafik Fluktuasi Waktu Tunggu (Latency) Time-Series per Detik</w:t>
      </w:r>
    </w:p>
    <w:p w14:paraId="6D886871" w14:textId="3314CF42" w:rsidR="00E46AF2" w:rsidRPr="00E46AF2" w:rsidRDefault="008908EC" w:rsidP="00E46AF2">
      <w:pPr>
        <w:spacing w:line="240" w:lineRule="auto"/>
        <w:jc w:val="both"/>
        <w:rPr>
          <w:b/>
          <w:sz w:val="20"/>
          <w:szCs w:val="24"/>
          <w:lang w:val="id"/>
        </w:rPr>
      </w:pPr>
      <w:r w:rsidRPr="008908EC">
        <w:rPr>
          <w:b/>
          <w:sz w:val="20"/>
          <w:szCs w:val="24"/>
          <w:lang w:val="id"/>
        </w:rPr>
        <w:lastRenderedPageBreak/>
        <w:drawing>
          <wp:inline distT="0" distB="0" distL="0" distR="0" wp14:anchorId="405FEB45" wp14:editId="3C860B6B">
            <wp:extent cx="5400040" cy="2463800"/>
            <wp:effectExtent l="0" t="0" r="0" b="0"/>
            <wp:docPr id="19258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4836" name=""/>
                    <pic:cNvPicPr/>
                  </pic:nvPicPr>
                  <pic:blipFill>
                    <a:blip r:embed="rId10"/>
                    <a:stretch>
                      <a:fillRect/>
                    </a:stretch>
                  </pic:blipFill>
                  <pic:spPr>
                    <a:xfrm>
                      <a:off x="0" y="0"/>
                      <a:ext cx="5400040" cy="2463800"/>
                    </a:xfrm>
                    <a:prstGeom prst="rect">
                      <a:avLst/>
                    </a:prstGeom>
                  </pic:spPr>
                </pic:pic>
              </a:graphicData>
            </a:graphic>
          </wp:inline>
        </w:drawing>
      </w:r>
    </w:p>
    <w:p w14:paraId="33BC6580" w14:textId="77777777" w:rsidR="00E46AF2" w:rsidRPr="008908EC" w:rsidRDefault="00E46AF2" w:rsidP="008908EC">
      <w:pPr>
        <w:spacing w:line="240" w:lineRule="auto"/>
        <w:jc w:val="center"/>
        <w:rPr>
          <w:bCs/>
          <w:sz w:val="20"/>
          <w:szCs w:val="24"/>
          <w:lang w:val="id"/>
        </w:rPr>
      </w:pPr>
      <w:r w:rsidRPr="008908EC">
        <w:rPr>
          <w:bCs/>
          <w:sz w:val="20"/>
          <w:szCs w:val="24"/>
          <w:lang w:val="id"/>
        </w:rPr>
        <w:t>Gambar 2. Grafik Kapasitas Balas Throughput (Requests per Second) per Detik</w:t>
      </w:r>
    </w:p>
    <w:p w14:paraId="5D8EB9DD" w14:textId="77777777" w:rsidR="00E46AF2" w:rsidRPr="00E46AF2" w:rsidRDefault="00E46AF2" w:rsidP="00E46AF2">
      <w:pPr>
        <w:spacing w:line="240" w:lineRule="auto"/>
        <w:jc w:val="both"/>
        <w:rPr>
          <w:b/>
          <w:sz w:val="20"/>
          <w:szCs w:val="24"/>
          <w:lang w:val="id"/>
        </w:rPr>
      </w:pPr>
    </w:p>
    <w:p w14:paraId="477D2F5F" w14:textId="77777777" w:rsidR="00E46AF2" w:rsidRPr="00E46AF2" w:rsidRDefault="00E46AF2" w:rsidP="008908EC">
      <w:pPr>
        <w:numPr>
          <w:ilvl w:val="1"/>
          <w:numId w:val="12"/>
        </w:numPr>
        <w:spacing w:line="240" w:lineRule="auto"/>
        <w:ind w:left="284"/>
        <w:jc w:val="both"/>
        <w:rPr>
          <w:b/>
          <w:bCs/>
          <w:sz w:val="20"/>
          <w:szCs w:val="24"/>
          <w:lang w:val="id"/>
        </w:rPr>
      </w:pPr>
      <w:bookmarkStart w:id="1" w:name="C._Pembahasan_Kritis_dan_Analisis_Kegaga"/>
      <w:bookmarkEnd w:id="1"/>
      <w:r w:rsidRPr="00E46AF2">
        <w:rPr>
          <w:b/>
          <w:bCs/>
          <w:sz w:val="20"/>
          <w:szCs w:val="24"/>
          <w:lang w:val="id"/>
        </w:rPr>
        <w:t>Pembahasan Kritis dan Analisis Kegagalan</w:t>
      </w:r>
    </w:p>
    <w:p w14:paraId="288F326B" w14:textId="77777777" w:rsidR="00E46AF2" w:rsidRPr="00E46AF2" w:rsidRDefault="00E46AF2" w:rsidP="00E46AF2">
      <w:pPr>
        <w:spacing w:line="240" w:lineRule="auto"/>
        <w:jc w:val="both"/>
        <w:rPr>
          <w:sz w:val="20"/>
          <w:szCs w:val="24"/>
          <w:lang w:val="id"/>
        </w:rPr>
      </w:pPr>
      <w:r w:rsidRPr="00E46AF2">
        <w:rPr>
          <w:sz w:val="20"/>
          <w:szCs w:val="24"/>
          <w:lang w:val="id"/>
        </w:rPr>
        <w:t>Melalui interpretasi visual Gambar 1 dan Gambar 2, terlihat pola pergerakan data yang stagnan (membentuk garis datar) setelah melampaui detik ke-12. Hal ini mengonfirmasi terjadinya penumpukan antrean penuh pada sistem. Investigasi tingkat utilitas mesin mengungkap bahwa ketimpangan performa ini dipicu oleh fenomena CPU Bottleneck pada lapisan aplikasi, bukan berasal dari kapasitas internal DBMS.</w:t>
      </w:r>
    </w:p>
    <w:p w14:paraId="056141BD" w14:textId="188E03B9" w:rsidR="00A74F53" w:rsidRPr="000B13AF" w:rsidRDefault="00E46AF2" w:rsidP="00E46AF2">
      <w:pPr>
        <w:spacing w:line="240" w:lineRule="auto"/>
        <w:jc w:val="both"/>
        <w:rPr>
          <w:sz w:val="20"/>
          <w:szCs w:val="24"/>
        </w:rPr>
      </w:pPr>
      <w:r w:rsidRPr="00E46AF2">
        <w:rPr>
          <w:sz w:val="20"/>
          <w:szCs w:val="24"/>
          <w:lang w:val="id"/>
        </w:rPr>
        <w:t>Algoritma enkripsi kriptografis Bcrypt memakan daya komputasi inti prosesor secara agresif. Ketika 500 koneksi masuk serentak pada lingkungan terisolasi, arsitektur event-loop Node.js yang bersifat single-threaded terblokir secara mutlak karena sibuk menyelesaikan komputasi hash kriptografis secara sinkron. Akibatnya, Prisma Client gagal mengirim dan menerima paket TCP pangkalan data tepat waktu. Kondisi ini diperparah oleh akumulasi suhu panas prosesor (thermal throttling) pada laptop penguji karena pengujian MongoDB dijalankan berurutan pasca sesi PostgreSQL, berakibat pada melonjaknya angka kegagalan timeout hingga 1.992 requests</w:t>
      </w:r>
      <w:r w:rsidR="00A74F53" w:rsidRPr="000B13AF">
        <w:rPr>
          <w:sz w:val="20"/>
          <w:szCs w:val="24"/>
        </w:rPr>
        <w:t>.</w:t>
      </w:r>
    </w:p>
    <w:p w14:paraId="7F239D23" w14:textId="77777777" w:rsidR="00A74F53" w:rsidRPr="00E46AF2" w:rsidRDefault="00A74F53" w:rsidP="00A74F53">
      <w:pPr>
        <w:spacing w:line="240" w:lineRule="auto"/>
        <w:jc w:val="both"/>
        <w:rPr>
          <w:rFonts w:eastAsia="SimSun" w:cstheme="minorHAnsi"/>
          <w:b/>
          <w:spacing w:val="-1"/>
          <w:sz w:val="24"/>
          <w:szCs w:val="24"/>
        </w:rPr>
      </w:pPr>
    </w:p>
    <w:p w14:paraId="0F9AD83F" w14:textId="77777777" w:rsidR="00A74F53" w:rsidRDefault="00A74F53" w:rsidP="00A74F53">
      <w:pPr>
        <w:spacing w:line="240" w:lineRule="auto"/>
        <w:jc w:val="both"/>
        <w:rPr>
          <w:rFonts w:eastAsia="SimSun" w:cstheme="minorHAnsi"/>
          <w:b/>
          <w:spacing w:val="-1"/>
          <w:sz w:val="24"/>
          <w:szCs w:val="24"/>
        </w:rPr>
      </w:pPr>
      <w:r>
        <w:rPr>
          <w:rFonts w:eastAsia="SimSun" w:cstheme="minorHAnsi"/>
          <w:b/>
          <w:spacing w:val="-1"/>
          <w:sz w:val="24"/>
          <w:szCs w:val="24"/>
        </w:rPr>
        <w:t>SIMPULAN</w:t>
      </w:r>
    </w:p>
    <w:p w14:paraId="63C85CE3" w14:textId="77777777" w:rsidR="008908EC" w:rsidRPr="008908EC" w:rsidRDefault="008908EC" w:rsidP="008908EC">
      <w:pPr>
        <w:pStyle w:val="BodyText"/>
        <w:spacing w:line="240" w:lineRule="auto"/>
        <w:jc w:val="both"/>
        <w:rPr>
          <w:rFonts w:eastAsia="SimSun" w:cstheme="minorHAnsi"/>
          <w:spacing w:val="-1"/>
          <w:sz w:val="20"/>
          <w:szCs w:val="24"/>
          <w:lang w:val="id"/>
        </w:rPr>
      </w:pPr>
      <w:r w:rsidRPr="008908EC">
        <w:rPr>
          <w:rFonts w:eastAsia="SimSun" w:cstheme="minorHAnsi"/>
          <w:spacing w:val="-1"/>
          <w:sz w:val="20"/>
          <w:szCs w:val="24"/>
          <w:lang w:val="id"/>
        </w:rPr>
        <w:t>Penelitian ini menyimpulkan bahwa pada sistem arsitektur monolitik dengan logika hashing terintegrasi, PostgreSQL menunjukkan resiliensi throughput yang jauh lebih superior (14.67 RPS) dibandingkan MongoDB (0.31 RPS) dalam kondisi konkurensi puncak. Batas toleransi beban (bottleneck) sesungguhnya berada di lapisan aplikasi akibat karakteristik pemblokiran utas oleh algoritma keamanan Bcrypt. Berdasarkan temuan ini, disarankan kepada para pengembang untuk menerapkan teknik pemisahan (decoupling) fungsi kriptografi dari server logika utama via arsitektur microservices atau menggunakan worker threads mandiri agar event-loop utama tidak lumpuh saat melayani transaksi basis data.</w:t>
      </w:r>
    </w:p>
    <w:p w14:paraId="74923893" w14:textId="77777777" w:rsidR="00A74F53" w:rsidRPr="00CA4A5F" w:rsidRDefault="00A74F53" w:rsidP="00A74F53">
      <w:pPr>
        <w:pStyle w:val="BodyText"/>
        <w:spacing w:line="240" w:lineRule="auto"/>
        <w:jc w:val="both"/>
        <w:rPr>
          <w:rFonts w:eastAsia="SimSun" w:cstheme="minorHAnsi"/>
          <w:spacing w:val="-1"/>
          <w:sz w:val="20"/>
          <w:szCs w:val="24"/>
          <w:lang w:val="sv-SE"/>
        </w:rPr>
      </w:pPr>
    </w:p>
    <w:p w14:paraId="52E37CFF" w14:textId="7C3F252A" w:rsidR="008734DF" w:rsidRDefault="00A74F53" w:rsidP="008734DF">
      <w:pPr>
        <w:spacing w:line="240" w:lineRule="auto"/>
        <w:jc w:val="both"/>
        <w:rPr>
          <w:rFonts w:eastAsia="SimSun" w:cstheme="minorHAnsi"/>
          <w:b/>
          <w:spacing w:val="-1"/>
          <w:sz w:val="24"/>
          <w:szCs w:val="24"/>
        </w:rPr>
      </w:pPr>
      <w:r>
        <w:rPr>
          <w:rFonts w:eastAsia="SimSun" w:cstheme="minorHAnsi"/>
          <w:b/>
          <w:spacing w:val="-1"/>
          <w:sz w:val="24"/>
          <w:szCs w:val="24"/>
        </w:rPr>
        <w:t>REFERENSI</w:t>
      </w:r>
    </w:p>
    <w:p w14:paraId="4C1FCCE7" w14:textId="143CF3F6" w:rsidR="008734DF" w:rsidRPr="008734DF" w:rsidRDefault="008734DF" w:rsidP="008734DF">
      <w:pPr>
        <w:spacing w:line="240" w:lineRule="auto"/>
        <w:ind w:left="851" w:hanging="851"/>
        <w:jc w:val="both"/>
        <w:rPr>
          <w:rFonts w:eastAsia="SimSun" w:cstheme="minorHAnsi"/>
          <w:spacing w:val="-1"/>
          <w:sz w:val="20"/>
          <w:szCs w:val="24"/>
        </w:rPr>
      </w:pPr>
      <w:r w:rsidRPr="008734DF">
        <w:rPr>
          <w:rFonts w:eastAsia="SimSun" w:cstheme="minorHAnsi"/>
          <w:spacing w:val="-1"/>
          <w:sz w:val="20"/>
          <w:szCs w:val="24"/>
        </w:rPr>
        <w:t>Afif Muhamad, A., Dega Adhi, K., Idham, R., &amp; Agung, W. (2025). Studi literatur komparasi SQL dan NoSQL dalam pemilihan basis data ideal untuk skalabilitas tinggi. IKN: Jurnal Informatika dan Kesehatan, 2(1), 37-48. https://doi.org/10.35473/ikn.v2i1.3693</w:t>
      </w:r>
    </w:p>
    <w:p w14:paraId="7B049F38" w14:textId="77777777" w:rsidR="008734DF" w:rsidRPr="008734DF" w:rsidRDefault="008734DF" w:rsidP="008734DF">
      <w:pPr>
        <w:spacing w:line="240" w:lineRule="auto"/>
        <w:ind w:left="851" w:hanging="851"/>
        <w:jc w:val="both"/>
        <w:rPr>
          <w:rFonts w:eastAsia="SimSun" w:cstheme="minorHAnsi"/>
          <w:spacing w:val="-1"/>
          <w:sz w:val="20"/>
          <w:szCs w:val="24"/>
        </w:rPr>
      </w:pPr>
    </w:p>
    <w:p w14:paraId="297557F2" w14:textId="17C4714C" w:rsidR="008734DF" w:rsidRPr="008734DF" w:rsidRDefault="008734DF" w:rsidP="008734DF">
      <w:pPr>
        <w:spacing w:line="240" w:lineRule="auto"/>
        <w:ind w:left="851" w:hanging="851"/>
        <w:jc w:val="both"/>
        <w:rPr>
          <w:rFonts w:eastAsia="SimSun" w:cstheme="minorHAnsi"/>
          <w:spacing w:val="-1"/>
          <w:sz w:val="20"/>
          <w:szCs w:val="24"/>
        </w:rPr>
      </w:pPr>
      <w:r w:rsidRPr="008734DF">
        <w:rPr>
          <w:rFonts w:eastAsia="SimSun" w:cstheme="minorHAnsi"/>
          <w:spacing w:val="-1"/>
          <w:sz w:val="20"/>
          <w:szCs w:val="24"/>
        </w:rPr>
        <w:t>Asyhar, U. (2023). Implementasi algoritma base64 pada sistem login menggunakan</w:t>
      </w:r>
      <w:r>
        <w:rPr>
          <w:rFonts w:eastAsia="SimSun" w:cstheme="minorHAnsi"/>
          <w:spacing w:val="-1"/>
          <w:sz w:val="20"/>
          <w:szCs w:val="24"/>
        </w:rPr>
        <w:t xml:space="preserve"> </w:t>
      </w:r>
      <w:r w:rsidRPr="008734DF">
        <w:rPr>
          <w:rFonts w:eastAsia="SimSun" w:cstheme="minorHAnsi"/>
          <w:spacing w:val="-1"/>
          <w:sz w:val="20"/>
          <w:szCs w:val="24"/>
        </w:rPr>
        <w:t>JSON Web Token (JWT) untuk pengamanan data. Jurnal Teknologi Informasi dan Komunikasi Komputer (JTIKP), 4(2), 110-120.</w:t>
      </w:r>
    </w:p>
    <w:p w14:paraId="7ACB67A9" w14:textId="14BF0695" w:rsidR="00A74F53" w:rsidRPr="008734DF" w:rsidRDefault="008734DF" w:rsidP="008734DF">
      <w:pPr>
        <w:spacing w:line="240" w:lineRule="auto"/>
        <w:ind w:left="851" w:hanging="851"/>
        <w:jc w:val="both"/>
        <w:rPr>
          <w:rFonts w:eastAsia="SimSun" w:cstheme="minorHAnsi"/>
          <w:spacing w:val="-1"/>
          <w:sz w:val="20"/>
          <w:szCs w:val="24"/>
        </w:rPr>
      </w:pPr>
      <w:r w:rsidRPr="008734DF">
        <w:rPr>
          <w:rFonts w:eastAsia="SimSun" w:cstheme="minorHAnsi"/>
          <w:spacing w:val="-1"/>
          <w:sz w:val="20"/>
          <w:szCs w:val="24"/>
        </w:rPr>
        <w:t>Saputra, H. (2021). Perbandingan performa SQL dan NoSQL dengan PHP pada 5 juta data.IJCIT (Indonesian Journal on Computer and Information Technology), 6(1), 38–42. https://doi.org/10.31294/ijcit.v6i1.9692</w:t>
      </w:r>
      <w:bookmarkStart w:id="2" w:name="_Hlk531076466"/>
      <w:r>
        <w:rPr>
          <w:rFonts w:eastAsia="SimSun" w:cstheme="minorHAnsi"/>
          <w:spacing w:val="-1"/>
          <w:sz w:val="20"/>
          <w:szCs w:val="24"/>
        </w:rPr>
        <w:t>.</w:t>
      </w:r>
    </w:p>
    <w:bookmarkEnd w:id="2"/>
    <w:p w14:paraId="6854A80B" w14:textId="77777777" w:rsidR="00A74F53" w:rsidRPr="008734DF" w:rsidRDefault="00A74F53" w:rsidP="00A74F53">
      <w:pPr>
        <w:pStyle w:val="BodyText"/>
        <w:spacing w:line="240" w:lineRule="auto"/>
        <w:jc w:val="both"/>
        <w:rPr>
          <w:rFonts w:ascii="Book Antiqua" w:hAnsi="Book Antiqua" w:cstheme="minorHAnsi"/>
          <w:lang w:val="en-US"/>
        </w:rPr>
      </w:pPr>
    </w:p>
    <w:sectPr w:rsidR="00A74F53" w:rsidRPr="008734DF" w:rsidSect="00513670">
      <w:type w:val="continuous"/>
      <w:pgSz w:w="11906" w:h="16838"/>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60893" w14:textId="77777777" w:rsidR="006A670B" w:rsidRDefault="006A670B" w:rsidP="00912217">
      <w:pPr>
        <w:spacing w:after="0" w:line="240" w:lineRule="auto"/>
      </w:pPr>
      <w:r>
        <w:separator/>
      </w:r>
    </w:p>
  </w:endnote>
  <w:endnote w:type="continuationSeparator" w:id="0">
    <w:p w14:paraId="022A1AE1" w14:textId="77777777" w:rsidR="006A670B" w:rsidRDefault="006A670B" w:rsidP="00912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042FC" w14:textId="77777777" w:rsidR="006A670B" w:rsidRDefault="006A670B" w:rsidP="00912217">
      <w:pPr>
        <w:spacing w:after="0" w:line="240" w:lineRule="auto"/>
      </w:pPr>
      <w:r>
        <w:separator/>
      </w:r>
    </w:p>
  </w:footnote>
  <w:footnote w:type="continuationSeparator" w:id="0">
    <w:p w14:paraId="4FD0AE34" w14:textId="77777777" w:rsidR="006A670B" w:rsidRDefault="006A670B" w:rsidP="00912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D687C" w14:textId="77777777" w:rsidR="00194EB7" w:rsidRDefault="00194EB7" w:rsidP="00E85464">
    <w:pPr>
      <w:pStyle w:val="Header"/>
      <w:jc w:val="right"/>
      <w:rPr>
        <w:rFonts w:cstheme="minorHAnsi"/>
        <w:i/>
        <w:sz w:val="20"/>
      </w:rPr>
    </w:pPr>
    <w:r w:rsidRPr="00E85464">
      <w:rPr>
        <w:rFonts w:cstheme="minorHAnsi"/>
        <w:i/>
        <w:sz w:val="20"/>
      </w:rPr>
      <w:t>Nama Penulis Pertama</w:t>
    </w:r>
    <w:r>
      <w:rPr>
        <w:rFonts w:cstheme="minorHAnsi"/>
        <w:i/>
        <w:sz w:val="20"/>
      </w:rPr>
      <w:t>, Nama Penulis Kedua, Nama Penulis Ketiga</w:t>
    </w:r>
  </w:p>
  <w:p w14:paraId="3F6E17DE" w14:textId="77777777" w:rsidR="00194EB7" w:rsidRPr="00E85464" w:rsidRDefault="00194EB7" w:rsidP="00E85464">
    <w:pPr>
      <w:pStyle w:val="Header"/>
      <w:jc w:val="right"/>
      <w:rPr>
        <w:rFonts w:cstheme="minorHAnsi"/>
        <w:sz w:val="20"/>
      </w:rPr>
    </w:pPr>
    <w:r>
      <w:rPr>
        <w:rFonts w:cstheme="minorHAnsi"/>
        <w:sz w:val="20"/>
      </w:rPr>
      <w:t>JUDUL ARTIKEL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0FD60" w14:textId="77777777" w:rsidR="00513670" w:rsidRDefault="00000000" w:rsidP="00513670">
    <w:pPr>
      <w:tabs>
        <w:tab w:val="center" w:pos="4680"/>
        <w:tab w:val="right" w:pos="9360"/>
      </w:tabs>
      <w:jc w:val="center"/>
      <w:rPr>
        <w:rFonts w:ascii="Georgia" w:hAnsi="Georgia"/>
        <w:b/>
        <w:i/>
        <w:sz w:val="28"/>
        <w:lang w:val="en-US"/>
      </w:rPr>
    </w:pPr>
    <w:sdt>
      <w:sdtPr>
        <w:rPr>
          <w:rFonts w:ascii="Georgia" w:hAnsi="Georgia"/>
          <w:b/>
          <w:i/>
          <w:sz w:val="28"/>
        </w:rPr>
        <w:id w:val="845758876"/>
        <w:docPartObj>
          <w:docPartGallery w:val="Page Numbers (Margins)"/>
          <w:docPartUnique/>
        </w:docPartObj>
      </w:sdtPr>
      <w:sdtContent>
        <w:r w:rsidR="00513670" w:rsidRPr="00513670">
          <w:rPr>
            <w:rFonts w:ascii="Georgia" w:hAnsi="Georgia"/>
            <w:b/>
            <w:i/>
            <w:noProof/>
            <w:sz w:val="28"/>
          </w:rPr>
          <mc:AlternateContent>
            <mc:Choice Requires="wps">
              <w:drawing>
                <wp:anchor distT="0" distB="0" distL="114300" distR="114300" simplePos="0" relativeHeight="251661312" behindDoc="0" locked="0" layoutInCell="0" allowOverlap="1" wp14:anchorId="44C073CB" wp14:editId="4B06913B">
                  <wp:simplePos x="0" y="0"/>
                  <wp:positionH relativeFrom="rightMargin">
                    <wp:align>right</wp:align>
                  </wp:positionH>
                  <mc:AlternateContent>
                    <mc:Choice Requires="wp14">
                      <wp:positionV relativeFrom="margin">
                        <wp14:pctPosVOffset>10000</wp14:pctPosVOffset>
                      </wp:positionV>
                    </mc:Choice>
                    <mc:Fallback>
                      <wp:positionV relativeFrom="page">
                        <wp:posOffset>1932940</wp:posOffset>
                      </wp:positionV>
                    </mc:Fallback>
                  </mc:AlternateContent>
                  <wp:extent cx="822960" cy="433705"/>
                  <wp:effectExtent l="0" t="0" r="0" b="0"/>
                  <wp:wrapNone/>
                  <wp:docPr id="53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2960" cy="433705"/>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2626FCDA" w14:textId="77777777" w:rsidR="00513670" w:rsidRDefault="00513670">
                              <w:pPr>
                                <w:pBdr>
                                  <w:top w:val="single" w:sz="4" w:space="1" w:color="D8D8D8" w:themeColor="background1" w:themeShade="D8"/>
                                </w:pBdr>
                              </w:pPr>
                              <w:r>
                                <w:t xml:space="preserve">Page | </w:t>
                              </w:r>
                              <w:r>
                                <w:fldChar w:fldCharType="begin"/>
                              </w:r>
                              <w:r>
                                <w:instrText xml:space="preserve"> PAGE   \* MERGEFORMAT </w:instrText>
                              </w:r>
                              <w:r>
                                <w:fldChar w:fldCharType="separate"/>
                              </w:r>
                              <w:r>
                                <w:rPr>
                                  <w:noProof/>
                                </w:rPr>
                                <w:t>1</w:t>
                              </w:r>
                              <w:r>
                                <w:rPr>
                                  <w:noProof/>
                                </w:rPr>
                                <w:fldChar w:fldCharType="end"/>
                              </w:r>
                            </w:p>
                          </w:txbxContent>
                        </wps:txbx>
                        <wps:bodyPr rot="0" vert="horz" wrap="square" lIns="0" tIns="45720" rIns="0" bIns="45720" anchor="t" anchorCtr="0" upright="1">
                          <a:spAutoFit/>
                        </wps:bodyPr>
                      </wps:wsp>
                    </a:graphicData>
                  </a:graphic>
                  <wp14:sizeRelH relativeFrom="rightMargin">
                    <wp14:pctWidth>90000</wp14:pctWidth>
                  </wp14:sizeRelH>
                  <wp14:sizeRelV relativeFrom="page">
                    <wp14:pctHeight>0</wp14:pctHeight>
                  </wp14:sizeRelV>
                </wp:anchor>
              </w:drawing>
            </mc:Choice>
            <mc:Fallback>
              <w:pict>
                <v:rect w14:anchorId="44C073CB" id="Rectangle 3" o:spid="_x0000_s1026" style="position:absolute;left:0;text-align:left;margin-left:13.6pt;margin-top:0;width:64.8pt;height:34.15pt;z-index:251661312;visibility:visible;mso-wrap-style:square;mso-width-percent:900;mso-height-percent:0;mso-top-percent:100;mso-wrap-distance-left:9pt;mso-wrap-distance-top:0;mso-wrap-distance-right:9pt;mso-wrap-distance-bottom:0;mso-position-horizontal:right;mso-position-horizontal-relative:right-margin-area;mso-position-vertical-relative:margin;mso-width-percent:900;mso-height-percent:0;mso-top-percent:10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" o:allowincell="f" stroked="f">
                  <v:textbox style="mso-fit-shape-to-text:t" inset="0,,0">
                    <w:txbxContent>
                      <w:p w14:paraId="2626FCDA" w14:textId="77777777" w:rsidR="00513670" w:rsidRDefault="00513670">
                        <w:pPr>
                          <w:pBdr>
                            <w:top w:val="single" w:sz="4" w:space="1" w:color="D8D8D8" w:themeColor="background1" w:themeShade="D8"/>
                          </w:pBdr>
                        </w:pPr>
                        <w:r>
                          <w:t xml:space="preserve">Page | </w:t>
                        </w:r>
                        <w:r>
                          <w:fldChar w:fldCharType="begin"/>
                        </w:r>
                        <w:r>
                          <w:instrText xml:space="preserve"> PAGE   \* MERGEFORMAT </w:instrText>
                        </w:r>
                        <w:r>
                          <w:fldChar w:fldCharType="separate"/>
                        </w:r>
                        <w:r>
                          <w:rPr>
                            <w:noProof/>
                          </w:rPr>
                          <w:t>1</w:t>
                        </w:r>
                        <w:r>
                          <w:rPr>
                            <w:noProof/>
                          </w:rPr>
                          <w:fldChar w:fldCharType="end"/>
                        </w:r>
                      </w:p>
                    </w:txbxContent>
                  </v:textbox>
                  <w10:wrap anchorx="margin" anchory="margin"/>
                </v:rect>
              </w:pict>
            </mc:Fallback>
          </mc:AlternateContent>
        </w:r>
      </w:sdtContent>
    </w:sdt>
    <w:r w:rsidR="00513670" w:rsidRPr="00D01C7D">
      <w:rPr>
        <w:rFonts w:ascii="Georgia" w:hAnsi="Georgia" w:cstheme="minorHAnsi"/>
        <w:noProof/>
      </w:rPr>
      <w:drawing>
        <wp:anchor distT="0" distB="0" distL="114300" distR="114300" simplePos="0" relativeHeight="251659264" behindDoc="0" locked="0" layoutInCell="1" allowOverlap="1" wp14:anchorId="0C4B1239" wp14:editId="3706CD5B">
          <wp:simplePos x="0" y="0"/>
          <wp:positionH relativeFrom="column">
            <wp:posOffset>-502920</wp:posOffset>
          </wp:positionH>
          <wp:positionV relativeFrom="paragraph">
            <wp:posOffset>-234950</wp:posOffset>
          </wp:positionV>
          <wp:extent cx="1000125" cy="1009015"/>
          <wp:effectExtent l="38100" t="38100" r="47625" b="38735"/>
          <wp:wrapNone/>
          <wp:docPr id="1" name="Picture 1" descr="C:\Users\pjm2\Downloads\logojurnalbaru\TII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jm2\Downloads\logojurnalbaru\TIIJ.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00125" cy="1009015"/>
                  </a:xfrm>
                  <a:prstGeom prst="rect">
                    <a:avLst/>
                  </a:prstGeom>
                  <a:noFill/>
                  <a:ln>
                    <a:noFill/>
                  </a:ln>
                  <a:effectLst>
                    <a:glow rad="127000">
                      <a:schemeClr val="accent1">
                        <a:alpha val="0"/>
                      </a:schemeClr>
                    </a:glow>
                  </a:effectLst>
                </pic:spPr>
              </pic:pic>
            </a:graphicData>
          </a:graphic>
          <wp14:sizeRelH relativeFrom="page">
            <wp14:pctWidth>0</wp14:pctWidth>
          </wp14:sizeRelH>
          <wp14:sizeRelV relativeFrom="page">
            <wp14:pctHeight>0</wp14:pctHeight>
          </wp14:sizeRelV>
        </wp:anchor>
      </w:drawing>
    </w:r>
    <w:r w:rsidR="00513670" w:rsidRPr="00C75A0A">
      <w:rPr>
        <w:rFonts w:ascii="Georgia" w:hAnsi="Georgia"/>
        <w:b/>
        <w:i/>
        <w:sz w:val="28"/>
      </w:rPr>
      <w:t>Technology and Informatics Insight Journal</w:t>
    </w:r>
  </w:p>
  <w:p w14:paraId="39E4F22A" w14:textId="77777777" w:rsidR="00513670" w:rsidRPr="00513670" w:rsidRDefault="00513670" w:rsidP="00513670">
    <w:pPr>
      <w:tabs>
        <w:tab w:val="center" w:pos="4680"/>
        <w:tab w:val="right" w:pos="9360"/>
      </w:tabs>
      <w:rPr>
        <w:rFonts w:ascii="Georgia" w:hAnsi="Georgia"/>
        <w:b/>
        <w:sz w:val="28"/>
        <w:lang w:val="en-US"/>
      </w:rPr>
    </w:pPr>
    <w:r>
      <w:rPr>
        <w:rFonts w:ascii="Georgia" w:hAnsi="Georgia"/>
        <w:sz w:val="14"/>
        <w:lang w:val="en-US"/>
      </w:rPr>
      <w:t xml:space="preserve">                            </w:t>
    </w:r>
    <w:r w:rsidRPr="00C75A0A">
      <w:rPr>
        <w:rFonts w:ascii="Georgia" w:hAnsi="Georgia"/>
        <w:sz w:val="14"/>
      </w:rPr>
      <w:t>https://jurnal.universitasputrabangsa.ac.id/index.php/tiij</w:t>
    </w:r>
    <w:r>
      <w:rPr>
        <w:rFonts w:ascii="Georgia" w:hAnsi="Georgia"/>
        <w:sz w:val="14"/>
      </w:rPr>
      <w:t xml:space="preserve">                                            </w:t>
    </w:r>
  </w:p>
  <w:p w14:paraId="1F2B0821" w14:textId="77777777" w:rsidR="00513670" w:rsidRPr="00513670" w:rsidRDefault="00513670" w:rsidP="00513670">
    <w:pPr>
      <w:tabs>
        <w:tab w:val="center" w:pos="4680"/>
        <w:tab w:val="left" w:pos="6806"/>
      </w:tabs>
      <w:spacing w:after="0"/>
      <w:jc w:val="right"/>
      <w:rPr>
        <w:rFonts w:ascii="Georgia" w:hAnsi="Georgia"/>
        <w:sz w:val="20"/>
      </w:rPr>
    </w:pPr>
    <w:r w:rsidRPr="00C75A0A">
      <w:rPr>
        <w:rFonts w:ascii="Georgia" w:hAnsi="Georgia"/>
        <w:sz w:val="16"/>
      </w:rPr>
      <w:t xml:space="preserve">   </w:t>
    </w:r>
    <w:r>
      <w:rPr>
        <w:rFonts w:ascii="Georgia" w:hAnsi="Georgia"/>
        <w:sz w:val="16"/>
      </w:rPr>
      <w:t xml:space="preserve">                             </w:t>
    </w:r>
    <w:r w:rsidRPr="00513670">
      <w:rPr>
        <w:rFonts w:ascii="Georgia" w:hAnsi="Georgia"/>
        <w:sz w:val="20"/>
      </w:rPr>
      <w:t>Volume 2, No 2 2023</w:t>
    </w:r>
  </w:p>
  <w:p w14:paraId="50E3AFC8" w14:textId="77777777" w:rsidR="00194EB7" w:rsidRPr="00513670" w:rsidRDefault="00513670" w:rsidP="00513670">
    <w:pPr>
      <w:tabs>
        <w:tab w:val="center" w:pos="4680"/>
        <w:tab w:val="left" w:pos="6806"/>
      </w:tabs>
      <w:spacing w:after="0"/>
      <w:jc w:val="right"/>
      <w:rPr>
        <w:rFonts w:ascii="Georgia" w:hAnsi="Georgia"/>
        <w:lang w:val="en-US"/>
      </w:rPr>
    </w:pPr>
    <w:r w:rsidRPr="00513670">
      <w:rPr>
        <w:rFonts w:ascii="Georgia" w:hAnsi="Georgia"/>
        <w:sz w:val="20"/>
      </w:rPr>
      <w:tab/>
      <w:t xml:space="preserve">                                                                                                                   E-ISSN 2830-3210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36F5"/>
    <w:multiLevelType w:val="hybridMultilevel"/>
    <w:tmpl w:val="E5348A74"/>
    <w:lvl w:ilvl="0" w:tplc="04090019">
      <w:start w:val="1"/>
      <w:numFmt w:val="lowerLetter"/>
      <w:lvlText w:val="%1."/>
      <w:lvlJc w:val="left"/>
      <w:pPr>
        <w:tabs>
          <w:tab w:val="num" w:pos="1080"/>
        </w:tabs>
        <w:ind w:left="1080" w:hanging="360"/>
      </w:pPr>
      <w:rPr>
        <w:rFonts w:cs="Times New Roman"/>
      </w:rPr>
    </w:lvl>
    <w:lvl w:ilvl="1" w:tplc="04090017">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1" w15:restartNumberingAfterBreak="0">
    <w:nsid w:val="11E23B21"/>
    <w:multiLevelType w:val="multilevel"/>
    <w:tmpl w:val="42E4B7C0"/>
    <w:lvl w:ilvl="0">
      <w:start w:val="1"/>
      <w:numFmt w:val="decimal"/>
      <w:lvlText w:val="%1."/>
      <w:lvlJc w:val="left"/>
      <w:pPr>
        <w:ind w:left="585" w:hanging="585"/>
      </w:pPr>
      <w:rPr>
        <w:rFonts w:hint="default"/>
      </w:rPr>
    </w:lvl>
    <w:lvl w:ilvl="1">
      <w:start w:val="3"/>
      <w:numFmt w:val="decimal"/>
      <w:lvlText w:val="%1.%2."/>
      <w:lvlJc w:val="left"/>
      <w:pPr>
        <w:ind w:left="585" w:hanging="58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2BF65AE"/>
    <w:multiLevelType w:val="multilevel"/>
    <w:tmpl w:val="436254C4"/>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50034C"/>
    <w:multiLevelType w:val="hybridMultilevel"/>
    <w:tmpl w:val="31FE5980"/>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283E7D98"/>
    <w:multiLevelType w:val="hybridMultilevel"/>
    <w:tmpl w:val="B0B8F1A4"/>
    <w:lvl w:ilvl="0" w:tplc="AFBC46D4">
      <w:start w:val="1"/>
      <w:numFmt w:val="lowerLetter"/>
      <w:lvlText w:val="%1."/>
      <w:lvlJc w:val="left"/>
      <w:pPr>
        <w:tabs>
          <w:tab w:val="num" w:pos="2029"/>
        </w:tabs>
        <w:ind w:left="2029" w:hanging="360"/>
      </w:pPr>
      <w:rPr>
        <w:rFonts w:cs="Times New Roman"/>
        <w:strike w:val="0"/>
        <w:color w:val="auto"/>
      </w:rPr>
    </w:lvl>
    <w:lvl w:ilvl="1" w:tplc="04090019">
      <w:start w:val="1"/>
      <w:numFmt w:val="lowerLetter"/>
      <w:lvlText w:val="%2."/>
      <w:lvlJc w:val="left"/>
      <w:pPr>
        <w:tabs>
          <w:tab w:val="num" w:pos="2749"/>
        </w:tabs>
        <w:ind w:left="2749" w:hanging="360"/>
      </w:pPr>
      <w:rPr>
        <w:rFonts w:cs="Times New Roman"/>
      </w:rPr>
    </w:lvl>
    <w:lvl w:ilvl="2" w:tplc="0409001B">
      <w:start w:val="1"/>
      <w:numFmt w:val="lowerRoman"/>
      <w:lvlText w:val="%3."/>
      <w:lvlJc w:val="right"/>
      <w:pPr>
        <w:tabs>
          <w:tab w:val="num" w:pos="3469"/>
        </w:tabs>
        <w:ind w:left="3469" w:hanging="180"/>
      </w:pPr>
      <w:rPr>
        <w:rFonts w:cs="Times New Roman"/>
      </w:rPr>
    </w:lvl>
    <w:lvl w:ilvl="3" w:tplc="0409000F">
      <w:start w:val="1"/>
      <w:numFmt w:val="decimal"/>
      <w:lvlText w:val="%4."/>
      <w:lvlJc w:val="left"/>
      <w:pPr>
        <w:tabs>
          <w:tab w:val="num" w:pos="4189"/>
        </w:tabs>
        <w:ind w:left="4189" w:hanging="360"/>
      </w:pPr>
      <w:rPr>
        <w:rFonts w:cs="Times New Roman"/>
      </w:rPr>
    </w:lvl>
    <w:lvl w:ilvl="4" w:tplc="04090019">
      <w:start w:val="1"/>
      <w:numFmt w:val="lowerLetter"/>
      <w:lvlText w:val="%5."/>
      <w:lvlJc w:val="left"/>
      <w:pPr>
        <w:tabs>
          <w:tab w:val="num" w:pos="4909"/>
        </w:tabs>
        <w:ind w:left="4909" w:hanging="360"/>
      </w:pPr>
      <w:rPr>
        <w:rFonts w:cs="Times New Roman"/>
      </w:rPr>
    </w:lvl>
    <w:lvl w:ilvl="5" w:tplc="0409001B">
      <w:start w:val="1"/>
      <w:numFmt w:val="lowerRoman"/>
      <w:lvlText w:val="%6."/>
      <w:lvlJc w:val="right"/>
      <w:pPr>
        <w:tabs>
          <w:tab w:val="num" w:pos="5629"/>
        </w:tabs>
        <w:ind w:left="5629" w:hanging="180"/>
      </w:pPr>
      <w:rPr>
        <w:rFonts w:cs="Times New Roman"/>
      </w:rPr>
    </w:lvl>
    <w:lvl w:ilvl="6" w:tplc="0409000F">
      <w:start w:val="1"/>
      <w:numFmt w:val="decimal"/>
      <w:lvlText w:val="%7."/>
      <w:lvlJc w:val="left"/>
      <w:pPr>
        <w:tabs>
          <w:tab w:val="num" w:pos="6349"/>
        </w:tabs>
        <w:ind w:left="6349" w:hanging="360"/>
      </w:pPr>
      <w:rPr>
        <w:rFonts w:cs="Times New Roman"/>
      </w:rPr>
    </w:lvl>
    <w:lvl w:ilvl="7" w:tplc="04090019">
      <w:start w:val="1"/>
      <w:numFmt w:val="lowerLetter"/>
      <w:lvlText w:val="%8."/>
      <w:lvlJc w:val="left"/>
      <w:pPr>
        <w:tabs>
          <w:tab w:val="num" w:pos="7069"/>
        </w:tabs>
        <w:ind w:left="7069" w:hanging="360"/>
      </w:pPr>
      <w:rPr>
        <w:rFonts w:cs="Times New Roman"/>
      </w:rPr>
    </w:lvl>
    <w:lvl w:ilvl="8" w:tplc="0409001B">
      <w:start w:val="1"/>
      <w:numFmt w:val="lowerRoman"/>
      <w:lvlText w:val="%9."/>
      <w:lvlJc w:val="right"/>
      <w:pPr>
        <w:tabs>
          <w:tab w:val="num" w:pos="7789"/>
        </w:tabs>
        <w:ind w:left="7789" w:hanging="180"/>
      </w:pPr>
      <w:rPr>
        <w:rFonts w:cs="Times New Roman"/>
      </w:rPr>
    </w:lvl>
  </w:abstractNum>
  <w:abstractNum w:abstractNumId="5" w15:restartNumberingAfterBreak="0">
    <w:nsid w:val="43ED12B4"/>
    <w:multiLevelType w:val="multilevel"/>
    <w:tmpl w:val="4E70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230694"/>
    <w:multiLevelType w:val="multilevel"/>
    <w:tmpl w:val="2F624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9F6A85"/>
    <w:multiLevelType w:val="multilevel"/>
    <w:tmpl w:val="B342A10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634227"/>
    <w:multiLevelType w:val="hybridMultilevel"/>
    <w:tmpl w:val="1798776C"/>
    <w:lvl w:ilvl="0" w:tplc="CC345B68">
      <w:start w:val="1"/>
      <w:numFmt w:val="upperRoman"/>
      <w:lvlText w:val="%1."/>
      <w:lvlJc w:val="left"/>
      <w:pPr>
        <w:ind w:left="355" w:hanging="214"/>
      </w:pPr>
      <w:rPr>
        <w:rFonts w:ascii="Times New Roman" w:eastAsia="Times New Roman" w:hAnsi="Times New Roman" w:cs="Times New Roman" w:hint="default"/>
        <w:b/>
        <w:bCs/>
        <w:i w:val="0"/>
        <w:iCs w:val="0"/>
        <w:spacing w:val="0"/>
        <w:w w:val="100"/>
        <w:sz w:val="24"/>
        <w:szCs w:val="24"/>
        <w:lang w:val="id" w:eastAsia="en-US" w:bidi="ar-SA"/>
      </w:rPr>
    </w:lvl>
    <w:lvl w:ilvl="1" w:tplc="3A66C026">
      <w:start w:val="1"/>
      <w:numFmt w:val="upperLetter"/>
      <w:lvlText w:val="%2."/>
      <w:lvlJc w:val="left"/>
      <w:pPr>
        <w:ind w:left="406" w:hanging="265"/>
      </w:pPr>
      <w:rPr>
        <w:rFonts w:ascii="Times New Roman" w:eastAsia="Times New Roman" w:hAnsi="Times New Roman" w:cs="Times New Roman" w:hint="default"/>
        <w:b/>
        <w:bCs/>
        <w:i w:val="0"/>
        <w:iCs w:val="0"/>
        <w:spacing w:val="0"/>
        <w:w w:val="100"/>
        <w:sz w:val="22"/>
        <w:szCs w:val="22"/>
        <w:lang w:val="id" w:eastAsia="en-US" w:bidi="ar-SA"/>
      </w:rPr>
    </w:lvl>
    <w:lvl w:ilvl="2" w:tplc="E446E8CC">
      <w:numFmt w:val="bullet"/>
      <w:lvlText w:val="•"/>
      <w:lvlJc w:val="left"/>
      <w:pPr>
        <w:ind w:left="441" w:hanging="133"/>
      </w:pPr>
      <w:rPr>
        <w:rFonts w:ascii="Times New Roman" w:eastAsia="Times New Roman" w:hAnsi="Times New Roman" w:cs="Times New Roman" w:hint="default"/>
        <w:b w:val="0"/>
        <w:bCs w:val="0"/>
        <w:i w:val="0"/>
        <w:iCs w:val="0"/>
        <w:spacing w:val="0"/>
        <w:w w:val="100"/>
        <w:sz w:val="22"/>
        <w:szCs w:val="22"/>
        <w:lang w:val="id" w:eastAsia="en-US" w:bidi="ar-SA"/>
      </w:rPr>
    </w:lvl>
    <w:lvl w:ilvl="3" w:tplc="8F7AA9B6">
      <w:numFmt w:val="bullet"/>
      <w:lvlText w:val="•"/>
      <w:lvlJc w:val="left"/>
      <w:pPr>
        <w:ind w:left="440" w:hanging="133"/>
      </w:pPr>
      <w:rPr>
        <w:rFonts w:hint="default"/>
        <w:lang w:val="id" w:eastAsia="en-US" w:bidi="ar-SA"/>
      </w:rPr>
    </w:lvl>
    <w:lvl w:ilvl="4" w:tplc="4B542C92">
      <w:numFmt w:val="bullet"/>
      <w:lvlText w:val="•"/>
      <w:lvlJc w:val="left"/>
      <w:pPr>
        <w:ind w:left="1794" w:hanging="133"/>
      </w:pPr>
      <w:rPr>
        <w:rFonts w:hint="default"/>
        <w:lang w:val="id" w:eastAsia="en-US" w:bidi="ar-SA"/>
      </w:rPr>
    </w:lvl>
    <w:lvl w:ilvl="5" w:tplc="620283A8">
      <w:numFmt w:val="bullet"/>
      <w:lvlText w:val="•"/>
      <w:lvlJc w:val="left"/>
      <w:pPr>
        <w:ind w:left="3149" w:hanging="133"/>
      </w:pPr>
      <w:rPr>
        <w:rFonts w:hint="default"/>
        <w:lang w:val="id" w:eastAsia="en-US" w:bidi="ar-SA"/>
      </w:rPr>
    </w:lvl>
    <w:lvl w:ilvl="6" w:tplc="33D249B4">
      <w:numFmt w:val="bullet"/>
      <w:lvlText w:val="•"/>
      <w:lvlJc w:val="left"/>
      <w:pPr>
        <w:ind w:left="4503" w:hanging="133"/>
      </w:pPr>
      <w:rPr>
        <w:rFonts w:hint="default"/>
        <w:lang w:val="id" w:eastAsia="en-US" w:bidi="ar-SA"/>
      </w:rPr>
    </w:lvl>
    <w:lvl w:ilvl="7" w:tplc="DD42CB40">
      <w:numFmt w:val="bullet"/>
      <w:lvlText w:val="•"/>
      <w:lvlJc w:val="left"/>
      <w:pPr>
        <w:ind w:left="5858" w:hanging="133"/>
      </w:pPr>
      <w:rPr>
        <w:rFonts w:hint="default"/>
        <w:lang w:val="id" w:eastAsia="en-US" w:bidi="ar-SA"/>
      </w:rPr>
    </w:lvl>
    <w:lvl w:ilvl="8" w:tplc="D17402D4">
      <w:numFmt w:val="bullet"/>
      <w:lvlText w:val="•"/>
      <w:lvlJc w:val="left"/>
      <w:pPr>
        <w:ind w:left="7212" w:hanging="133"/>
      </w:pPr>
      <w:rPr>
        <w:rFonts w:hint="default"/>
        <w:lang w:val="id" w:eastAsia="en-US" w:bidi="ar-SA"/>
      </w:rPr>
    </w:lvl>
  </w:abstractNum>
  <w:abstractNum w:abstractNumId="9" w15:restartNumberingAfterBreak="0">
    <w:nsid w:val="4A5C7C46"/>
    <w:multiLevelType w:val="hybridMultilevel"/>
    <w:tmpl w:val="2E8C055A"/>
    <w:lvl w:ilvl="0" w:tplc="A4B8A01A">
      <w:start w:val="1"/>
      <w:numFmt w:val="decimal"/>
      <w:lvlText w:val="%1."/>
      <w:lvlJc w:val="left"/>
      <w:pPr>
        <w:ind w:left="720" w:hanging="360"/>
      </w:pPr>
      <w:rPr>
        <w:rFonts w:ascii="Times New Roman" w:eastAsia="Times New Roman" w:hAnsi="Times New Roman" w:cs="Times New Roman"/>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901F1F"/>
    <w:multiLevelType w:val="hybridMultilevel"/>
    <w:tmpl w:val="3E90887C"/>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F5E0EDD"/>
    <w:multiLevelType w:val="multilevel"/>
    <w:tmpl w:val="B7F493E6"/>
    <w:lvl w:ilvl="0">
      <w:start w:val="1"/>
      <w:numFmt w:val="decimal"/>
      <w:lvlText w:val="%1."/>
      <w:lvlJc w:val="left"/>
      <w:pPr>
        <w:ind w:left="585" w:hanging="585"/>
      </w:pPr>
      <w:rPr>
        <w:rFonts w:hint="default"/>
      </w:rPr>
    </w:lvl>
    <w:lvl w:ilvl="1">
      <w:start w:val="4"/>
      <w:numFmt w:val="decimal"/>
      <w:lvlText w:val="%1.%2."/>
      <w:lvlJc w:val="left"/>
      <w:pPr>
        <w:ind w:left="585" w:hanging="5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0BC53A4"/>
    <w:multiLevelType w:val="hybridMultilevel"/>
    <w:tmpl w:val="660436A8"/>
    <w:lvl w:ilvl="0" w:tplc="FFFFFFFF">
      <w:start w:val="1"/>
      <w:numFmt w:val="upperRoman"/>
      <w:lvlText w:val="%1."/>
      <w:lvlJc w:val="left"/>
      <w:pPr>
        <w:ind w:left="355" w:hanging="214"/>
      </w:pPr>
      <w:rPr>
        <w:rFonts w:ascii="Times New Roman" w:eastAsia="Times New Roman" w:hAnsi="Times New Roman" w:cs="Times New Roman" w:hint="default"/>
        <w:b/>
        <w:bCs/>
        <w:i w:val="0"/>
        <w:iCs w:val="0"/>
        <w:spacing w:val="0"/>
        <w:w w:val="100"/>
        <w:sz w:val="24"/>
        <w:szCs w:val="24"/>
        <w:lang w:val="id" w:eastAsia="en-US" w:bidi="ar-SA"/>
      </w:rPr>
    </w:lvl>
    <w:lvl w:ilvl="1" w:tplc="FFFFFFFF">
      <w:start w:val="1"/>
      <w:numFmt w:val="upperLetter"/>
      <w:lvlText w:val="%2."/>
      <w:lvlJc w:val="left"/>
      <w:pPr>
        <w:ind w:left="406" w:hanging="265"/>
      </w:pPr>
      <w:rPr>
        <w:rFonts w:ascii="Times New Roman" w:eastAsia="Times New Roman" w:hAnsi="Times New Roman" w:cs="Times New Roman" w:hint="default"/>
        <w:b/>
        <w:bCs/>
        <w:i w:val="0"/>
        <w:iCs w:val="0"/>
        <w:spacing w:val="0"/>
        <w:w w:val="100"/>
        <w:sz w:val="22"/>
        <w:szCs w:val="22"/>
        <w:lang w:val="id" w:eastAsia="en-US" w:bidi="ar-SA"/>
      </w:rPr>
    </w:lvl>
    <w:lvl w:ilvl="2" w:tplc="04090017">
      <w:start w:val="1"/>
      <w:numFmt w:val="lowerLetter"/>
      <w:lvlText w:val="%3)"/>
      <w:lvlJc w:val="left"/>
      <w:pPr>
        <w:ind w:left="668" w:hanging="360"/>
      </w:pPr>
    </w:lvl>
    <w:lvl w:ilvl="3" w:tplc="FFFFFFFF">
      <w:numFmt w:val="bullet"/>
      <w:lvlText w:val="•"/>
      <w:lvlJc w:val="left"/>
      <w:pPr>
        <w:ind w:left="440" w:hanging="133"/>
      </w:pPr>
      <w:rPr>
        <w:rFonts w:hint="default"/>
        <w:lang w:val="id" w:eastAsia="en-US" w:bidi="ar-SA"/>
      </w:rPr>
    </w:lvl>
    <w:lvl w:ilvl="4" w:tplc="FFFFFFFF">
      <w:numFmt w:val="bullet"/>
      <w:lvlText w:val="•"/>
      <w:lvlJc w:val="left"/>
      <w:pPr>
        <w:ind w:left="1794" w:hanging="133"/>
      </w:pPr>
      <w:rPr>
        <w:rFonts w:hint="default"/>
        <w:lang w:val="id" w:eastAsia="en-US" w:bidi="ar-SA"/>
      </w:rPr>
    </w:lvl>
    <w:lvl w:ilvl="5" w:tplc="FFFFFFFF">
      <w:numFmt w:val="bullet"/>
      <w:lvlText w:val="•"/>
      <w:lvlJc w:val="left"/>
      <w:pPr>
        <w:ind w:left="3149" w:hanging="133"/>
      </w:pPr>
      <w:rPr>
        <w:rFonts w:hint="default"/>
        <w:lang w:val="id" w:eastAsia="en-US" w:bidi="ar-SA"/>
      </w:rPr>
    </w:lvl>
    <w:lvl w:ilvl="6" w:tplc="FFFFFFFF">
      <w:numFmt w:val="bullet"/>
      <w:lvlText w:val="•"/>
      <w:lvlJc w:val="left"/>
      <w:pPr>
        <w:ind w:left="4503" w:hanging="133"/>
      </w:pPr>
      <w:rPr>
        <w:rFonts w:hint="default"/>
        <w:lang w:val="id" w:eastAsia="en-US" w:bidi="ar-SA"/>
      </w:rPr>
    </w:lvl>
    <w:lvl w:ilvl="7" w:tplc="FFFFFFFF">
      <w:numFmt w:val="bullet"/>
      <w:lvlText w:val="•"/>
      <w:lvlJc w:val="left"/>
      <w:pPr>
        <w:ind w:left="5858" w:hanging="133"/>
      </w:pPr>
      <w:rPr>
        <w:rFonts w:hint="default"/>
        <w:lang w:val="id" w:eastAsia="en-US" w:bidi="ar-SA"/>
      </w:rPr>
    </w:lvl>
    <w:lvl w:ilvl="8" w:tplc="FFFFFFFF">
      <w:numFmt w:val="bullet"/>
      <w:lvlText w:val="•"/>
      <w:lvlJc w:val="left"/>
      <w:pPr>
        <w:ind w:left="7212" w:hanging="133"/>
      </w:pPr>
      <w:rPr>
        <w:rFonts w:hint="default"/>
        <w:lang w:val="id" w:eastAsia="en-US" w:bidi="ar-SA"/>
      </w:rPr>
    </w:lvl>
  </w:abstractNum>
  <w:abstractNum w:abstractNumId="13" w15:restartNumberingAfterBreak="0">
    <w:nsid w:val="62466DE2"/>
    <w:multiLevelType w:val="hybridMultilevel"/>
    <w:tmpl w:val="827C5E04"/>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66017410"/>
    <w:multiLevelType w:val="hybridMultilevel"/>
    <w:tmpl w:val="D3841638"/>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72B601F9"/>
    <w:multiLevelType w:val="hybridMultilevel"/>
    <w:tmpl w:val="F7F88F40"/>
    <w:lvl w:ilvl="0" w:tplc="04090017">
      <w:start w:val="1"/>
      <w:numFmt w:val="lowerLetter"/>
      <w:lvlText w:val="%1)"/>
      <w:lvlJc w:val="left"/>
      <w:pPr>
        <w:tabs>
          <w:tab w:val="num" w:pos="1440"/>
        </w:tabs>
        <w:ind w:left="1440" w:hanging="360"/>
      </w:pPr>
      <w:rPr>
        <w:rFonts w:cs="Times New Roman"/>
      </w:rPr>
    </w:lvl>
    <w:lvl w:ilvl="1" w:tplc="04090019">
      <w:start w:val="1"/>
      <w:numFmt w:val="lowerLetter"/>
      <w:lvlText w:val="%2."/>
      <w:lvlJc w:val="left"/>
      <w:pPr>
        <w:tabs>
          <w:tab w:val="num" w:pos="2160"/>
        </w:tabs>
        <w:ind w:left="2160" w:hanging="360"/>
      </w:pPr>
      <w:rPr>
        <w:rFonts w:cs="Times New Roman"/>
      </w:rPr>
    </w:lvl>
    <w:lvl w:ilvl="2" w:tplc="0409001B">
      <w:start w:val="1"/>
      <w:numFmt w:val="lowerRoman"/>
      <w:lvlText w:val="%3."/>
      <w:lvlJc w:val="right"/>
      <w:pPr>
        <w:tabs>
          <w:tab w:val="num" w:pos="2880"/>
        </w:tabs>
        <w:ind w:left="2880" w:hanging="180"/>
      </w:pPr>
      <w:rPr>
        <w:rFonts w:cs="Times New Roman"/>
      </w:rPr>
    </w:lvl>
    <w:lvl w:ilvl="3" w:tplc="0409000F">
      <w:start w:val="1"/>
      <w:numFmt w:val="decimal"/>
      <w:lvlText w:val="%4."/>
      <w:lvlJc w:val="left"/>
      <w:pPr>
        <w:tabs>
          <w:tab w:val="num" w:pos="3600"/>
        </w:tabs>
        <w:ind w:left="3600" w:hanging="360"/>
      </w:pPr>
      <w:rPr>
        <w:rFonts w:cs="Times New Roman"/>
      </w:rPr>
    </w:lvl>
    <w:lvl w:ilvl="4" w:tplc="23CCB61A">
      <w:start w:val="1"/>
      <w:numFmt w:val="lowerLetter"/>
      <w:lvlText w:val="%5."/>
      <w:lvlJc w:val="left"/>
      <w:pPr>
        <w:tabs>
          <w:tab w:val="num" w:pos="4320"/>
        </w:tabs>
        <w:ind w:left="4320" w:hanging="360"/>
      </w:pPr>
      <w:rPr>
        <w:rFonts w:cs="Times New Roman"/>
        <w:i w:val="0"/>
        <w:strike w:val="0"/>
        <w:color w:val="000000" w:themeColor="text1"/>
      </w:rPr>
    </w:lvl>
    <w:lvl w:ilvl="5" w:tplc="0409001B">
      <w:start w:val="1"/>
      <w:numFmt w:val="lowerRoman"/>
      <w:lvlText w:val="%6."/>
      <w:lvlJc w:val="right"/>
      <w:pPr>
        <w:tabs>
          <w:tab w:val="num" w:pos="5040"/>
        </w:tabs>
        <w:ind w:left="5040" w:hanging="180"/>
      </w:pPr>
      <w:rPr>
        <w:rFonts w:cs="Times New Roman"/>
      </w:rPr>
    </w:lvl>
    <w:lvl w:ilvl="6" w:tplc="0409000F">
      <w:start w:val="1"/>
      <w:numFmt w:val="decimal"/>
      <w:lvlText w:val="%7."/>
      <w:lvlJc w:val="left"/>
      <w:pPr>
        <w:tabs>
          <w:tab w:val="num" w:pos="5760"/>
        </w:tabs>
        <w:ind w:left="5760" w:hanging="360"/>
      </w:pPr>
      <w:rPr>
        <w:rFonts w:cs="Times New Roman"/>
      </w:rPr>
    </w:lvl>
    <w:lvl w:ilvl="7" w:tplc="04090019">
      <w:start w:val="1"/>
      <w:numFmt w:val="lowerLetter"/>
      <w:lvlText w:val="%8."/>
      <w:lvlJc w:val="left"/>
      <w:pPr>
        <w:tabs>
          <w:tab w:val="num" w:pos="6480"/>
        </w:tabs>
        <w:ind w:left="6480" w:hanging="360"/>
      </w:pPr>
      <w:rPr>
        <w:rFonts w:cs="Times New Roman"/>
      </w:rPr>
    </w:lvl>
    <w:lvl w:ilvl="8" w:tplc="0409001B">
      <w:start w:val="1"/>
      <w:numFmt w:val="lowerRoman"/>
      <w:lvlText w:val="%9."/>
      <w:lvlJc w:val="right"/>
      <w:pPr>
        <w:tabs>
          <w:tab w:val="num" w:pos="7200"/>
        </w:tabs>
        <w:ind w:left="7200" w:hanging="180"/>
      </w:pPr>
      <w:rPr>
        <w:rFonts w:cs="Times New Roman"/>
      </w:rPr>
    </w:lvl>
  </w:abstractNum>
  <w:num w:numId="1" w16cid:durableId="711272390">
    <w:abstractNumId w:val="2"/>
  </w:num>
  <w:num w:numId="2" w16cid:durableId="1217625372">
    <w:abstractNumId w:val="15"/>
  </w:num>
  <w:num w:numId="3" w16cid:durableId="1352150482">
    <w:abstractNumId w:val="1"/>
  </w:num>
  <w:num w:numId="4" w16cid:durableId="60829696">
    <w:abstractNumId w:val="9"/>
  </w:num>
  <w:num w:numId="5" w16cid:durableId="1076822182">
    <w:abstractNumId w:val="13"/>
  </w:num>
  <w:num w:numId="6" w16cid:durableId="457723627">
    <w:abstractNumId w:val="3"/>
  </w:num>
  <w:num w:numId="7" w16cid:durableId="68550857">
    <w:abstractNumId w:val="4"/>
  </w:num>
  <w:num w:numId="8" w16cid:durableId="877352419">
    <w:abstractNumId w:val="0"/>
  </w:num>
  <w:num w:numId="9" w16cid:durableId="1998533145">
    <w:abstractNumId w:val="11"/>
  </w:num>
  <w:num w:numId="10" w16cid:durableId="1919824235">
    <w:abstractNumId w:val="14"/>
  </w:num>
  <w:num w:numId="11" w16cid:durableId="1578399205">
    <w:abstractNumId w:val="10"/>
  </w:num>
  <w:num w:numId="12" w16cid:durableId="925728763">
    <w:abstractNumId w:val="8"/>
  </w:num>
  <w:num w:numId="13" w16cid:durableId="2113085319">
    <w:abstractNumId w:val="12"/>
  </w:num>
  <w:num w:numId="14" w16cid:durableId="141392635">
    <w:abstractNumId w:val="6"/>
  </w:num>
  <w:num w:numId="15" w16cid:durableId="1504009787">
    <w:abstractNumId w:val="5"/>
  </w:num>
  <w:num w:numId="16" w16cid:durableId="11363346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50A7"/>
    <w:rsid w:val="0001430E"/>
    <w:rsid w:val="00194EB7"/>
    <w:rsid w:val="001A6F47"/>
    <w:rsid w:val="00220EF3"/>
    <w:rsid w:val="00266327"/>
    <w:rsid w:val="00296A11"/>
    <w:rsid w:val="00307FCE"/>
    <w:rsid w:val="00390D2E"/>
    <w:rsid w:val="003A462A"/>
    <w:rsid w:val="004141A8"/>
    <w:rsid w:val="00460CD1"/>
    <w:rsid w:val="004D3D8F"/>
    <w:rsid w:val="00506A8A"/>
    <w:rsid w:val="00513670"/>
    <w:rsid w:val="005A60F2"/>
    <w:rsid w:val="006A670B"/>
    <w:rsid w:val="0073722F"/>
    <w:rsid w:val="008734DF"/>
    <w:rsid w:val="008908EC"/>
    <w:rsid w:val="008D6647"/>
    <w:rsid w:val="00912217"/>
    <w:rsid w:val="00935AF9"/>
    <w:rsid w:val="00991EB5"/>
    <w:rsid w:val="00A74F53"/>
    <w:rsid w:val="00AC673B"/>
    <w:rsid w:val="00AF4999"/>
    <w:rsid w:val="00B00567"/>
    <w:rsid w:val="00CA4A5F"/>
    <w:rsid w:val="00D35FD4"/>
    <w:rsid w:val="00D575D3"/>
    <w:rsid w:val="00D85E21"/>
    <w:rsid w:val="00DA775E"/>
    <w:rsid w:val="00DB3925"/>
    <w:rsid w:val="00DD50A7"/>
    <w:rsid w:val="00E17C38"/>
    <w:rsid w:val="00E46AF2"/>
    <w:rsid w:val="00E85464"/>
    <w:rsid w:val="00FB7E21"/>
    <w:rsid w:val="00FD6B25"/>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B132C4"/>
  <w15:docId w15:val="{3CD8569D-9A87-4DBD-AD2C-86190D5EA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22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2217"/>
  </w:style>
  <w:style w:type="paragraph" w:styleId="Footer">
    <w:name w:val="footer"/>
    <w:basedOn w:val="Normal"/>
    <w:link w:val="FooterChar"/>
    <w:uiPriority w:val="99"/>
    <w:unhideWhenUsed/>
    <w:rsid w:val="009122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2217"/>
  </w:style>
  <w:style w:type="character" w:styleId="Hyperlink">
    <w:name w:val="Hyperlink"/>
    <w:basedOn w:val="DefaultParagraphFont"/>
    <w:uiPriority w:val="99"/>
    <w:semiHidden/>
    <w:unhideWhenUsed/>
    <w:rsid w:val="00912217"/>
    <w:rPr>
      <w:color w:val="0000FF"/>
      <w:u w:val="single"/>
    </w:rPr>
  </w:style>
  <w:style w:type="character" w:styleId="PageNumber">
    <w:name w:val="page number"/>
    <w:basedOn w:val="DefaultParagraphFont"/>
    <w:uiPriority w:val="99"/>
    <w:unhideWhenUsed/>
    <w:rsid w:val="00220EF3"/>
  </w:style>
  <w:style w:type="paragraph" w:styleId="BodyText">
    <w:name w:val="Body Text"/>
    <w:basedOn w:val="Normal"/>
    <w:link w:val="BodyTextChar"/>
    <w:uiPriority w:val="99"/>
    <w:unhideWhenUsed/>
    <w:rsid w:val="00E85464"/>
    <w:pPr>
      <w:spacing w:after="120"/>
    </w:pPr>
  </w:style>
  <w:style w:type="character" w:customStyle="1" w:styleId="BodyTextChar">
    <w:name w:val="Body Text Char"/>
    <w:basedOn w:val="DefaultParagraphFont"/>
    <w:link w:val="BodyText"/>
    <w:uiPriority w:val="99"/>
    <w:rsid w:val="00E85464"/>
  </w:style>
  <w:style w:type="paragraph" w:customStyle="1" w:styleId="tablefootnote">
    <w:name w:val="table footnote"/>
    <w:rsid w:val="00E85464"/>
    <w:pPr>
      <w:spacing w:before="60" w:after="30" w:line="240" w:lineRule="auto"/>
      <w:jc w:val="right"/>
    </w:pPr>
    <w:rPr>
      <w:rFonts w:ascii="Times New Roman" w:eastAsia="SimSun" w:hAnsi="Times New Roman" w:cs="Times New Roman"/>
      <w:sz w:val="12"/>
      <w:szCs w:val="12"/>
      <w:lang w:val="en-US"/>
    </w:rPr>
  </w:style>
  <w:style w:type="paragraph" w:styleId="NormalWeb">
    <w:name w:val="Normal (Web)"/>
    <w:basedOn w:val="Normal"/>
    <w:uiPriority w:val="99"/>
    <w:semiHidden/>
    <w:unhideWhenUsed/>
    <w:rsid w:val="00FB7E21"/>
    <w:rPr>
      <w:rFonts w:ascii="Times New Roman" w:hAnsi="Times New Roman" w:cs="Times New Roman"/>
      <w:sz w:val="24"/>
      <w:szCs w:val="24"/>
    </w:rPr>
  </w:style>
  <w:style w:type="paragraph" w:styleId="ListParagraph">
    <w:name w:val="List Paragraph"/>
    <w:basedOn w:val="Normal"/>
    <w:uiPriority w:val="34"/>
    <w:qFormat/>
    <w:rsid w:val="00FB7E21"/>
    <w:pPr>
      <w:ind w:left="720"/>
      <w:contextualSpacing/>
    </w:pPr>
  </w:style>
  <w:style w:type="table" w:styleId="TableGrid">
    <w:name w:val="Table Grid"/>
    <w:basedOn w:val="TableNormal"/>
    <w:uiPriority w:val="39"/>
    <w:rsid w:val="00194E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D3D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3D8F"/>
    <w:rPr>
      <w:rFonts w:ascii="Tahoma" w:hAnsi="Tahoma" w:cs="Tahoma"/>
      <w:sz w:val="16"/>
      <w:szCs w:val="16"/>
    </w:rPr>
  </w:style>
  <w:style w:type="character" w:styleId="PlaceholderText">
    <w:name w:val="Placeholder Text"/>
    <w:basedOn w:val="DefaultParagraphFont"/>
    <w:uiPriority w:val="99"/>
    <w:semiHidden/>
    <w:rsid w:val="00A74F53"/>
    <w:rPr>
      <w:color w:val="808080"/>
    </w:rPr>
  </w:style>
  <w:style w:type="character" w:styleId="FollowedHyperlink">
    <w:name w:val="FollowedHyperlink"/>
    <w:basedOn w:val="DefaultParagraphFont"/>
    <w:uiPriority w:val="99"/>
    <w:semiHidden/>
    <w:unhideWhenUsed/>
    <w:rsid w:val="003A46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6</Pages>
  <Words>1941</Words>
  <Characters>11068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LENOVO SLIM</cp:lastModifiedBy>
  <cp:revision>3</cp:revision>
  <dcterms:created xsi:type="dcterms:W3CDTF">2024-07-09T05:48:00Z</dcterms:created>
  <dcterms:modified xsi:type="dcterms:W3CDTF">2026-07-13T04:05:00Z</dcterms:modified>
</cp:coreProperties>
</file>