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4B3112" w14:textId="3F1B4722" w:rsidR="002D59C0" w:rsidRDefault="002D59C0" w:rsidP="005E07B9">
      <w:pPr>
        <w:rPr>
          <w:rFonts w:ascii="Century Schoolbook" w:hAnsi="Century Schoolbook"/>
          <w:sz w:val="24"/>
          <w:szCs w:val="24"/>
        </w:rPr>
      </w:pPr>
    </w:p>
    <w:p w14:paraId="635D35CB" w14:textId="77777777" w:rsidR="002D59C0" w:rsidRDefault="002D59C0" w:rsidP="002D59C0">
      <w:pPr>
        <w:jc w:val="center"/>
        <w:rPr>
          <w:rFonts w:ascii="Century Schoolbook" w:hAnsi="Century Schoolbook"/>
          <w:sz w:val="24"/>
          <w:szCs w:val="24"/>
        </w:rPr>
      </w:pPr>
    </w:p>
    <w:p w14:paraId="0CF4AF63" w14:textId="760C6198" w:rsidR="002D59C0" w:rsidRDefault="002D59C0" w:rsidP="005E07B9">
      <w:pPr>
        <w:rPr>
          <w:rFonts w:ascii="Century Schoolbook" w:hAnsi="Century Schoolbook"/>
          <w:sz w:val="24"/>
          <w:szCs w:val="24"/>
        </w:rPr>
      </w:pPr>
    </w:p>
    <w:p w14:paraId="5FA2D0FC" w14:textId="77777777" w:rsidR="002D59C0" w:rsidRDefault="002D59C0" w:rsidP="002D59C0">
      <w:pPr>
        <w:jc w:val="center"/>
        <w:rPr>
          <w:rFonts w:ascii="Century Schoolbook" w:hAnsi="Century Schoolbook"/>
          <w:sz w:val="24"/>
          <w:szCs w:val="24"/>
        </w:rPr>
      </w:pPr>
    </w:p>
    <w:p w14:paraId="08571303" w14:textId="6AB73C57" w:rsidR="002D59C0" w:rsidRDefault="002D59C0" w:rsidP="002D59C0">
      <w:pPr>
        <w:jc w:val="center"/>
        <w:rPr>
          <w:rFonts w:ascii="Century Schoolbook" w:hAnsi="Century Schoolbook"/>
          <w:sz w:val="24"/>
          <w:szCs w:val="24"/>
        </w:rPr>
      </w:pPr>
    </w:p>
    <w:p w14:paraId="1292C2C7" w14:textId="77777777" w:rsidR="002D59C0" w:rsidRDefault="002D59C0" w:rsidP="002D59C0">
      <w:pPr>
        <w:jc w:val="center"/>
        <w:rPr>
          <w:rFonts w:ascii="Century Schoolbook" w:hAnsi="Century Schoolbook"/>
          <w:sz w:val="24"/>
          <w:szCs w:val="24"/>
        </w:rPr>
      </w:pPr>
    </w:p>
    <w:p w14:paraId="1C2848F4" w14:textId="606B1D7C" w:rsidR="002D59C0" w:rsidRPr="002D59C0" w:rsidRDefault="002D59C0" w:rsidP="002D59C0">
      <w:pPr>
        <w:jc w:val="center"/>
        <w:rPr>
          <w:rFonts w:ascii="Century Schoolbook" w:hAnsi="Century Schoolbook"/>
          <w:sz w:val="24"/>
          <w:szCs w:val="24"/>
        </w:rPr>
      </w:pPr>
      <w:r w:rsidRPr="002D59C0">
        <w:rPr>
          <w:rFonts w:ascii="Century Schoolbook" w:hAnsi="Century Schoolbook"/>
          <w:sz w:val="24"/>
          <w:szCs w:val="24"/>
        </w:rPr>
        <w:t>Per</w:t>
      </w:r>
      <w:r w:rsidRPr="002D59C0">
        <w:rPr>
          <w:rFonts w:ascii="Century Schoolbook" w:hAnsi="Century Schoolbook"/>
          <w:sz w:val="24"/>
          <w:szCs w:val="24"/>
        </w:rPr>
        <w:t>formance Analysis of Hashes and Encryption Schemes</w:t>
      </w:r>
    </w:p>
    <w:p w14:paraId="5083788E" w14:textId="1D6BDD50" w:rsidR="002D59C0" w:rsidRPr="002D59C0" w:rsidRDefault="002D59C0" w:rsidP="002D59C0">
      <w:pPr>
        <w:jc w:val="center"/>
        <w:rPr>
          <w:rFonts w:ascii="Century Schoolbook" w:hAnsi="Century Schoolbook"/>
          <w:sz w:val="24"/>
          <w:szCs w:val="24"/>
        </w:rPr>
      </w:pPr>
      <w:r w:rsidRPr="002D59C0">
        <w:rPr>
          <w:rFonts w:ascii="Century Schoolbook" w:hAnsi="Century Schoolbook"/>
          <w:sz w:val="24"/>
          <w:szCs w:val="24"/>
        </w:rPr>
        <w:t xml:space="preserve">Chesleah </w:t>
      </w:r>
      <w:r>
        <w:rPr>
          <w:rFonts w:ascii="Century Schoolbook" w:hAnsi="Century Schoolbook"/>
          <w:sz w:val="24"/>
          <w:szCs w:val="24"/>
        </w:rPr>
        <w:t xml:space="preserve">F. </w:t>
      </w:r>
      <w:r w:rsidRPr="002D59C0">
        <w:rPr>
          <w:rFonts w:ascii="Century Schoolbook" w:hAnsi="Century Schoolbook"/>
          <w:sz w:val="24"/>
          <w:szCs w:val="24"/>
        </w:rPr>
        <w:t xml:space="preserve">Kribs and Samir </w:t>
      </w:r>
      <w:r>
        <w:rPr>
          <w:rFonts w:ascii="Century Schoolbook" w:hAnsi="Century Schoolbook"/>
          <w:sz w:val="24"/>
          <w:szCs w:val="24"/>
        </w:rPr>
        <w:t xml:space="preserve">J. </w:t>
      </w:r>
      <w:r w:rsidRPr="002D59C0">
        <w:rPr>
          <w:rFonts w:ascii="Century Schoolbook" w:hAnsi="Century Schoolbook"/>
          <w:sz w:val="24"/>
          <w:szCs w:val="24"/>
        </w:rPr>
        <w:t>Yuja</w:t>
      </w:r>
    </w:p>
    <w:p w14:paraId="5EB4B71A" w14:textId="235DA2F0" w:rsidR="002D59C0" w:rsidRDefault="002D59C0" w:rsidP="002D59C0">
      <w:pPr>
        <w:jc w:val="center"/>
        <w:rPr>
          <w:rFonts w:ascii="Century Schoolbook" w:hAnsi="Century Schoolbook"/>
          <w:sz w:val="24"/>
          <w:szCs w:val="24"/>
        </w:rPr>
      </w:pPr>
      <w:r w:rsidRPr="002D59C0">
        <w:rPr>
          <w:rFonts w:ascii="Century Schoolbook" w:hAnsi="Century Schoolbook"/>
          <w:sz w:val="24"/>
          <w:szCs w:val="24"/>
        </w:rPr>
        <w:t>Florida State University</w:t>
      </w:r>
    </w:p>
    <w:p w14:paraId="5A408E07" w14:textId="1EF9C558" w:rsidR="002D59C0" w:rsidRDefault="002D59C0" w:rsidP="002D59C0">
      <w:pPr>
        <w:jc w:val="center"/>
        <w:rPr>
          <w:rFonts w:ascii="Century Schoolbook" w:hAnsi="Century Schoolbook"/>
          <w:sz w:val="24"/>
          <w:szCs w:val="24"/>
        </w:rPr>
      </w:pPr>
    </w:p>
    <w:p w14:paraId="6F147C89" w14:textId="7A961D8D" w:rsidR="002D59C0" w:rsidRDefault="002D59C0" w:rsidP="002D59C0">
      <w:pPr>
        <w:jc w:val="center"/>
        <w:rPr>
          <w:rFonts w:ascii="Century Schoolbook" w:hAnsi="Century Schoolbook"/>
          <w:sz w:val="24"/>
          <w:szCs w:val="24"/>
        </w:rPr>
      </w:pPr>
    </w:p>
    <w:p w14:paraId="6BF8B2AA" w14:textId="4107B2EA" w:rsidR="002D59C0" w:rsidRDefault="002D59C0" w:rsidP="002D59C0">
      <w:pPr>
        <w:jc w:val="center"/>
        <w:rPr>
          <w:rFonts w:ascii="Century Schoolbook" w:hAnsi="Century Schoolbook"/>
          <w:sz w:val="24"/>
          <w:szCs w:val="24"/>
        </w:rPr>
      </w:pPr>
    </w:p>
    <w:p w14:paraId="5F67997E" w14:textId="4C61602F" w:rsidR="002D59C0" w:rsidRDefault="002D59C0" w:rsidP="002D59C0">
      <w:pPr>
        <w:jc w:val="center"/>
        <w:rPr>
          <w:rFonts w:ascii="Century Schoolbook" w:hAnsi="Century Schoolbook"/>
          <w:sz w:val="24"/>
          <w:szCs w:val="24"/>
        </w:rPr>
      </w:pPr>
    </w:p>
    <w:p w14:paraId="4EB3C117" w14:textId="7394AEAF" w:rsidR="002D59C0" w:rsidRDefault="002D59C0" w:rsidP="002D59C0">
      <w:pPr>
        <w:jc w:val="center"/>
        <w:rPr>
          <w:rFonts w:ascii="Century Schoolbook" w:hAnsi="Century Schoolbook"/>
          <w:sz w:val="24"/>
          <w:szCs w:val="24"/>
        </w:rPr>
      </w:pPr>
    </w:p>
    <w:p w14:paraId="29FE7180" w14:textId="204B8B94" w:rsidR="002D59C0" w:rsidRDefault="002D59C0" w:rsidP="002D59C0">
      <w:pPr>
        <w:jc w:val="center"/>
        <w:rPr>
          <w:rFonts w:ascii="Century Schoolbook" w:hAnsi="Century Schoolbook"/>
          <w:sz w:val="24"/>
          <w:szCs w:val="24"/>
        </w:rPr>
      </w:pPr>
    </w:p>
    <w:p w14:paraId="0D3677EC" w14:textId="7F0ED613" w:rsidR="002D59C0" w:rsidRDefault="002D59C0" w:rsidP="002D59C0">
      <w:pPr>
        <w:jc w:val="center"/>
        <w:rPr>
          <w:rFonts w:ascii="Century Schoolbook" w:hAnsi="Century Schoolbook"/>
          <w:sz w:val="24"/>
          <w:szCs w:val="24"/>
        </w:rPr>
      </w:pPr>
    </w:p>
    <w:p w14:paraId="77378352" w14:textId="2AC6B198" w:rsidR="002D59C0" w:rsidRDefault="002D59C0" w:rsidP="002D59C0">
      <w:pPr>
        <w:jc w:val="center"/>
        <w:rPr>
          <w:rFonts w:ascii="Century Schoolbook" w:hAnsi="Century Schoolbook"/>
          <w:sz w:val="24"/>
          <w:szCs w:val="24"/>
        </w:rPr>
      </w:pPr>
    </w:p>
    <w:p w14:paraId="2397D136" w14:textId="66DF3D52" w:rsidR="002D59C0" w:rsidRDefault="002D59C0" w:rsidP="002D59C0">
      <w:pPr>
        <w:jc w:val="center"/>
        <w:rPr>
          <w:rFonts w:ascii="Century Schoolbook" w:hAnsi="Century Schoolbook"/>
          <w:sz w:val="24"/>
          <w:szCs w:val="24"/>
        </w:rPr>
      </w:pPr>
    </w:p>
    <w:p w14:paraId="1D406CC6" w14:textId="423B2EB4" w:rsidR="002D59C0" w:rsidRDefault="002D59C0" w:rsidP="002D59C0">
      <w:pPr>
        <w:jc w:val="center"/>
        <w:rPr>
          <w:rFonts w:ascii="Century Schoolbook" w:hAnsi="Century Schoolbook"/>
          <w:sz w:val="24"/>
          <w:szCs w:val="24"/>
        </w:rPr>
      </w:pPr>
    </w:p>
    <w:p w14:paraId="737B7BBD" w14:textId="328E95FC" w:rsidR="002D59C0" w:rsidRDefault="002D59C0" w:rsidP="002D59C0">
      <w:pPr>
        <w:jc w:val="center"/>
        <w:rPr>
          <w:rFonts w:ascii="Century Schoolbook" w:hAnsi="Century Schoolbook"/>
          <w:sz w:val="24"/>
          <w:szCs w:val="24"/>
        </w:rPr>
      </w:pPr>
    </w:p>
    <w:p w14:paraId="231CB8B2" w14:textId="2920D554" w:rsidR="002D59C0" w:rsidRDefault="002D59C0" w:rsidP="002D59C0">
      <w:pPr>
        <w:jc w:val="center"/>
        <w:rPr>
          <w:rFonts w:ascii="Century Schoolbook" w:hAnsi="Century Schoolbook"/>
          <w:sz w:val="24"/>
          <w:szCs w:val="24"/>
        </w:rPr>
      </w:pPr>
    </w:p>
    <w:p w14:paraId="6BA4B135" w14:textId="77777777" w:rsidR="002D59C0" w:rsidRPr="002D59C0" w:rsidRDefault="002D59C0" w:rsidP="002D59C0">
      <w:pPr>
        <w:jc w:val="center"/>
        <w:rPr>
          <w:rFonts w:ascii="Century Schoolbook" w:hAnsi="Century Schoolbook"/>
          <w:sz w:val="24"/>
          <w:szCs w:val="24"/>
        </w:rPr>
      </w:pPr>
    </w:p>
    <w:p w14:paraId="035D3F58" w14:textId="77777777" w:rsidR="002D59C0" w:rsidRDefault="002D59C0" w:rsidP="002D59C0"/>
    <w:p w14:paraId="495824EC" w14:textId="77777777" w:rsidR="002D59C0" w:rsidRDefault="002D59C0">
      <w:r>
        <w:br w:type="page"/>
      </w:r>
    </w:p>
    <w:p w14:paraId="25AE2BFA" w14:textId="3DD9512B" w:rsidR="005F4A0F" w:rsidRPr="009E74C8" w:rsidRDefault="00EF3182" w:rsidP="009E74C8">
      <w:pPr>
        <w:pStyle w:val="Heading1"/>
        <w:spacing w:line="480" w:lineRule="auto"/>
        <w:jc w:val="both"/>
        <w:rPr>
          <w:rFonts w:ascii="Century Schoolbook" w:hAnsi="Century Schoolbook" w:cs="Times New Roman"/>
          <w:b/>
          <w:color w:val="auto"/>
          <w:sz w:val="24"/>
          <w:szCs w:val="24"/>
        </w:rPr>
      </w:pPr>
      <w:r w:rsidRPr="00AC4D88">
        <w:rPr>
          <w:rFonts w:ascii="Century Schoolbook" w:hAnsi="Century Schoolbook" w:cs="Times New Roman"/>
          <w:b/>
          <w:color w:val="auto"/>
        </w:rPr>
        <w:lastRenderedPageBreak/>
        <w:t>INTRODUCTION</w:t>
      </w:r>
    </w:p>
    <w:p w14:paraId="28DE80DE" w14:textId="293E6EC8" w:rsidR="005F4A0F" w:rsidRPr="009E74C8" w:rsidRDefault="009E74C8" w:rsidP="009E74C8">
      <w:pPr>
        <w:spacing w:line="480" w:lineRule="auto"/>
        <w:rPr>
          <w:rFonts w:ascii="Century Schoolbook" w:hAnsi="Century Schoolbook"/>
          <w:sz w:val="24"/>
          <w:szCs w:val="24"/>
        </w:rPr>
      </w:pPr>
      <w:r w:rsidRPr="009E74C8">
        <w:rPr>
          <w:rFonts w:ascii="Century Schoolbook" w:hAnsi="Century Schoolbook"/>
          <w:sz w:val="24"/>
          <w:szCs w:val="24"/>
        </w:rPr>
        <w:t>To gain intuition and practical experience with encryption, we decided to implement several cryptographic modules and measure their performance. We measured the time it takes to hash, encrypt, and decrypt using different ciphers while using varying key sizes and file sizes. Along the way we learned: additional ciphers, the importance of choosing compatible components (keys, IVs, and modes of operation), became familiar with a cryptography library, and learned basic statistical analysis. It became a valuable experience we hope to share with our classmates.</w:t>
      </w:r>
    </w:p>
    <w:p w14:paraId="49E32F53" w14:textId="2357F0CB" w:rsidR="00BC187E" w:rsidRPr="00EF3182" w:rsidRDefault="00BC187E" w:rsidP="005E07B9">
      <w:pPr>
        <w:pStyle w:val="Heading1"/>
        <w:spacing w:line="480" w:lineRule="auto"/>
        <w:jc w:val="both"/>
        <w:rPr>
          <w:rFonts w:ascii="Century Schoolbook" w:hAnsi="Century Schoolbook" w:cs="Times New Roman"/>
          <w:color w:val="auto"/>
        </w:rPr>
      </w:pPr>
      <w:r w:rsidRPr="00EF3182">
        <w:rPr>
          <w:rFonts w:ascii="Century Schoolbook" w:hAnsi="Century Schoolbook" w:cs="Times New Roman"/>
          <w:color w:val="auto"/>
        </w:rPr>
        <w:t>CODE IMPLEMENTATION</w:t>
      </w:r>
    </w:p>
    <w:p w14:paraId="48850688" w14:textId="2042FCF6" w:rsidR="00BC187E" w:rsidRPr="00EF3182" w:rsidRDefault="00BC187E" w:rsidP="005E07B9">
      <w:pPr>
        <w:pStyle w:val="Heading2"/>
        <w:spacing w:line="480" w:lineRule="auto"/>
        <w:jc w:val="both"/>
        <w:rPr>
          <w:rFonts w:ascii="Century Schoolbook" w:hAnsi="Century Schoolbook"/>
          <w:color w:val="auto"/>
          <w:sz w:val="28"/>
          <w:szCs w:val="28"/>
        </w:rPr>
      </w:pPr>
      <w:r w:rsidRPr="00EF3182">
        <w:rPr>
          <w:rFonts w:ascii="Century Schoolbook" w:hAnsi="Century Schoolbook"/>
          <w:color w:val="auto"/>
          <w:sz w:val="28"/>
          <w:szCs w:val="28"/>
        </w:rPr>
        <w:t>SETUP</w:t>
      </w:r>
    </w:p>
    <w:p w14:paraId="44EF3904" w14:textId="376F927F" w:rsidR="00BC187E" w:rsidRPr="00EF3182" w:rsidRDefault="005F4A0F" w:rsidP="005E07B9">
      <w:pPr>
        <w:spacing w:line="480" w:lineRule="auto"/>
        <w:jc w:val="both"/>
        <w:rPr>
          <w:rFonts w:ascii="Century Schoolbook" w:hAnsi="Century Schoolbook"/>
          <w:sz w:val="24"/>
          <w:szCs w:val="24"/>
        </w:rPr>
      </w:pPr>
      <w:r>
        <w:rPr>
          <w:rFonts w:ascii="Century Schoolbook" w:hAnsi="Century Schoolbook" w:cs="Arial"/>
          <w:sz w:val="24"/>
          <w:szCs w:val="24"/>
        </w:rPr>
        <w:t>We implemented our modules in P</w:t>
      </w:r>
      <w:r w:rsidR="00BC187E" w:rsidRPr="00EF3182">
        <w:rPr>
          <w:rFonts w:ascii="Century Schoolbook" w:hAnsi="Century Schoolbook" w:cs="Arial"/>
          <w:sz w:val="24"/>
          <w:szCs w:val="24"/>
        </w:rPr>
        <w:t>ython 2.7 using f</w:t>
      </w:r>
      <w:r>
        <w:rPr>
          <w:rFonts w:ascii="Century Schoolbook" w:hAnsi="Century Schoolbook" w:cs="Arial"/>
          <w:sz w:val="24"/>
          <w:szCs w:val="24"/>
        </w:rPr>
        <w:t>unctions from the Cryptography L</w:t>
      </w:r>
      <w:r w:rsidR="00BC187E" w:rsidRPr="00EF3182">
        <w:rPr>
          <w:rFonts w:ascii="Century Schoolbook" w:hAnsi="Century Schoolbook" w:cs="Arial"/>
          <w:sz w:val="24"/>
          <w:szCs w:val="24"/>
        </w:rPr>
        <w:t xml:space="preserve">ibrary 1.6. To obtain sample plaintext files of different sizes we concatenated all of Shakespeare’s works obtained from an online MIT course3. For example, to create the 10MB file we simply concatenated the 5 MB original text file twice using the command ‘cat shakes.txt &gt;&gt; 10_MB.txt”. To run the modules, </w:t>
      </w:r>
      <w:r w:rsidR="00C84D8F">
        <w:rPr>
          <w:rFonts w:ascii="Century Schoolbook" w:hAnsi="Century Schoolbook" w:cs="Arial"/>
          <w:sz w:val="24"/>
          <w:szCs w:val="24"/>
        </w:rPr>
        <w:t xml:space="preserve">we ran the command </w:t>
      </w:r>
      <w:r w:rsidR="00BC187E" w:rsidRPr="00EF3182">
        <w:rPr>
          <w:rFonts w:ascii="Century Schoolbook" w:hAnsi="Century Schoolbook" w:cs="Arial"/>
          <w:sz w:val="24"/>
          <w:szCs w:val="24"/>
        </w:rPr>
        <w:t xml:space="preserve"> “python module.py”, where “module.py” is one of the three provided modu</w:t>
      </w:r>
      <w:r w:rsidR="00C84D8F">
        <w:rPr>
          <w:rFonts w:ascii="Century Schoolbook" w:hAnsi="Century Schoolbook" w:cs="Arial"/>
          <w:sz w:val="24"/>
          <w:szCs w:val="24"/>
        </w:rPr>
        <w:t>les. To obtain our timings;</w:t>
      </w:r>
      <w:r w:rsidR="00BC187E" w:rsidRPr="00EF3182">
        <w:rPr>
          <w:rFonts w:ascii="Century Schoolbook" w:hAnsi="Century Schoolbook" w:cs="Arial"/>
          <w:sz w:val="24"/>
          <w:szCs w:val="24"/>
        </w:rPr>
        <w:t xml:space="preserve"> we manually entered input into these modules, and our </w:t>
      </w:r>
      <w:r w:rsidR="00C84D8F">
        <w:rPr>
          <w:rFonts w:ascii="Century Schoolbook" w:hAnsi="Century Schoolbook" w:cs="Arial"/>
          <w:sz w:val="24"/>
          <w:szCs w:val="24"/>
        </w:rPr>
        <w:t>analysis came from the results saved into an excel spreadsheet.</w:t>
      </w:r>
    </w:p>
    <w:p w14:paraId="691B6989" w14:textId="0E7A2E37" w:rsidR="00BC187E" w:rsidRPr="00EF3182" w:rsidRDefault="00BC187E" w:rsidP="005E07B9">
      <w:pPr>
        <w:pStyle w:val="Heading2"/>
        <w:spacing w:line="480" w:lineRule="auto"/>
        <w:jc w:val="both"/>
        <w:rPr>
          <w:rFonts w:ascii="Century Schoolbook" w:hAnsi="Century Schoolbook"/>
          <w:color w:val="auto"/>
          <w:sz w:val="28"/>
          <w:szCs w:val="28"/>
        </w:rPr>
      </w:pPr>
      <w:r w:rsidRPr="00EF3182">
        <w:rPr>
          <w:rFonts w:ascii="Century Schoolbook" w:hAnsi="Century Schoolbook"/>
          <w:color w:val="auto"/>
          <w:sz w:val="28"/>
          <w:szCs w:val="28"/>
        </w:rPr>
        <w:t>MODULES</w:t>
      </w:r>
    </w:p>
    <w:p w14:paraId="004BAC41" w14:textId="73415DBF" w:rsidR="00BC187E" w:rsidRPr="00EF3182" w:rsidRDefault="005F4A0F" w:rsidP="005E07B9">
      <w:pPr>
        <w:spacing w:line="480" w:lineRule="auto"/>
        <w:jc w:val="both"/>
        <w:rPr>
          <w:rFonts w:ascii="Century Schoolbook" w:hAnsi="Century Schoolbook" w:cs="Arial"/>
          <w:sz w:val="24"/>
          <w:szCs w:val="24"/>
        </w:rPr>
      </w:pPr>
      <w:r>
        <w:rPr>
          <w:rFonts w:ascii="Century Schoolbook" w:hAnsi="Century Schoolbook" w:cs="Arial"/>
          <w:sz w:val="24"/>
          <w:szCs w:val="24"/>
        </w:rPr>
        <w:t>The modules</w:t>
      </w:r>
      <w:r w:rsidR="00BC187E" w:rsidRPr="00EF3182">
        <w:rPr>
          <w:rFonts w:ascii="Century Schoolbook" w:hAnsi="Century Schoolbook" w:cs="Arial"/>
          <w:sz w:val="24"/>
          <w:szCs w:val="24"/>
        </w:rPr>
        <w:t xml:space="preserve"> were implemented using functional programming paradigm with several global variables; each menu, each encryption, each decryption is contained within individual functions within a module. There are three modules: “hash.py” for hashing, “asym_encrypt.py” for asymmetric encryption/decryption and finally “sym_encrypt” for symmetric encryption and decryption</w:t>
      </w:r>
      <w:r w:rsidR="00C84D8F">
        <w:rPr>
          <w:rFonts w:ascii="Century Schoolbook" w:hAnsi="Century Schoolbook" w:cs="Arial"/>
          <w:sz w:val="24"/>
          <w:szCs w:val="24"/>
        </w:rPr>
        <w:t xml:space="preserve">.  Each module is very similar, it presents a menu, option for input and other various methods. The first option it presents is a menu to the user. </w:t>
      </w:r>
      <w:r w:rsidR="00BC187E" w:rsidRPr="00EF3182">
        <w:rPr>
          <w:rFonts w:ascii="Century Schoolbook" w:hAnsi="Century Schoolbook" w:cs="Arial"/>
          <w:sz w:val="24"/>
          <w:szCs w:val="24"/>
        </w:rPr>
        <w:t xml:space="preserve">These menus take a user’s choice as input, </w:t>
      </w:r>
      <w:r w:rsidR="00BC187E" w:rsidRPr="00EF3182">
        <w:rPr>
          <w:rFonts w:ascii="Century Schoolbook" w:hAnsi="Century Schoolbook" w:cs="Arial"/>
          <w:sz w:val="24"/>
          <w:szCs w:val="24"/>
        </w:rPr>
        <w:lastRenderedPageBreak/>
        <w:t>then other methods validate the user input. Finally, encryption or decryption is carried out using crypto</w:t>
      </w:r>
      <w:r w:rsidR="00C84D8F">
        <w:rPr>
          <w:rFonts w:ascii="Century Schoolbook" w:hAnsi="Century Schoolbook" w:cs="Arial"/>
          <w:sz w:val="24"/>
          <w:szCs w:val="24"/>
        </w:rPr>
        <w:t>graphy</w:t>
      </w:r>
      <w:r w:rsidR="00BC187E" w:rsidRPr="00EF3182">
        <w:rPr>
          <w:rFonts w:ascii="Century Schoolbook" w:hAnsi="Century Schoolbook" w:cs="Arial"/>
          <w:sz w:val="24"/>
          <w:szCs w:val="24"/>
        </w:rPr>
        <w:t xml:space="preserve"> library methods.</w:t>
      </w:r>
    </w:p>
    <w:p w14:paraId="2F699DD6" w14:textId="7ADCE523" w:rsidR="009728F7" w:rsidRPr="00EF3182" w:rsidRDefault="009728F7" w:rsidP="005E07B9">
      <w:pPr>
        <w:spacing w:line="480" w:lineRule="auto"/>
        <w:jc w:val="both"/>
        <w:rPr>
          <w:rFonts w:ascii="Century Schoolbook" w:hAnsi="Century Schoolbook"/>
          <w:sz w:val="24"/>
          <w:szCs w:val="24"/>
        </w:rPr>
      </w:pPr>
      <w:r w:rsidRPr="00EF3182">
        <w:rPr>
          <w:rFonts w:ascii="Century Schoolbook" w:hAnsi="Century Schoolbook" w:cs="Arial"/>
          <w:sz w:val="24"/>
          <w:szCs w:val="24"/>
        </w:rPr>
        <w:t xml:space="preserve">Note: </w:t>
      </w:r>
      <w:r w:rsidR="00C84D8F">
        <w:rPr>
          <w:rFonts w:ascii="Century Schoolbook" w:hAnsi="Century Schoolbook" w:cs="Arial"/>
          <w:sz w:val="24"/>
          <w:szCs w:val="24"/>
        </w:rPr>
        <w:t>Due to a design choice, e</w:t>
      </w:r>
      <w:r w:rsidRPr="00EF3182">
        <w:rPr>
          <w:rFonts w:ascii="Century Schoolbook" w:hAnsi="Century Schoolbook" w:cs="Arial"/>
          <w:sz w:val="24"/>
          <w:szCs w:val="24"/>
        </w:rPr>
        <w:t xml:space="preserve">ncryption and decryption must be performed in the same run of the module. </w:t>
      </w:r>
      <w:r w:rsidR="00C84D8F">
        <w:rPr>
          <w:rFonts w:ascii="Century Schoolbook" w:hAnsi="Century Schoolbook" w:cs="Arial"/>
          <w:sz w:val="24"/>
          <w:szCs w:val="24"/>
        </w:rPr>
        <w:t>When using encryption,</w:t>
      </w:r>
      <w:r w:rsidRPr="00EF3182">
        <w:rPr>
          <w:rFonts w:ascii="Century Schoolbook" w:hAnsi="Century Schoolbook" w:cs="Arial"/>
          <w:sz w:val="24"/>
          <w:szCs w:val="24"/>
        </w:rPr>
        <w:t xml:space="preserve"> we save the encryption object to an array, </w:t>
      </w:r>
      <w:r w:rsidR="00F80111">
        <w:rPr>
          <w:rFonts w:ascii="Century Schoolbook" w:hAnsi="Century Schoolbook" w:cs="Arial"/>
          <w:sz w:val="24"/>
          <w:szCs w:val="24"/>
        </w:rPr>
        <w:t>to</w:t>
      </w:r>
      <w:r w:rsidR="00C84D8F">
        <w:rPr>
          <w:rFonts w:ascii="Century Schoolbook" w:hAnsi="Century Schoolbook" w:cs="Arial"/>
          <w:sz w:val="24"/>
          <w:szCs w:val="24"/>
        </w:rPr>
        <w:t xml:space="preserve"> later obtain </w:t>
      </w:r>
      <w:r w:rsidRPr="00EF3182">
        <w:rPr>
          <w:rFonts w:ascii="Century Schoolbook" w:hAnsi="Century Schoolbook" w:cs="Arial"/>
          <w:sz w:val="24"/>
          <w:szCs w:val="24"/>
        </w:rPr>
        <w:t>a decryption object from it. We decided to confine encryption and the corresponding decryption to a single run, since this serves our purpose well. To illustrate, we would encr</w:t>
      </w:r>
      <w:r w:rsidR="00C84D8F">
        <w:rPr>
          <w:rFonts w:ascii="Century Schoolbook" w:hAnsi="Century Schoolbook" w:cs="Arial"/>
          <w:sz w:val="24"/>
          <w:szCs w:val="24"/>
        </w:rPr>
        <w:t xml:space="preserve">ypt a 10MB file with AES using </w:t>
      </w:r>
      <w:r w:rsidRPr="00EF3182">
        <w:rPr>
          <w:rFonts w:ascii="Century Schoolbook" w:hAnsi="Century Schoolbook" w:cs="Arial"/>
          <w:sz w:val="24"/>
          <w:szCs w:val="24"/>
        </w:rPr>
        <w:t>CBC and obtain a timing</w:t>
      </w:r>
      <w:r w:rsidR="00C84D8F">
        <w:rPr>
          <w:rFonts w:ascii="Century Schoolbook" w:hAnsi="Century Schoolbook" w:cs="Arial"/>
          <w:sz w:val="24"/>
          <w:szCs w:val="24"/>
        </w:rPr>
        <w:t>;</w:t>
      </w:r>
      <w:r w:rsidRPr="00EF3182">
        <w:rPr>
          <w:rFonts w:ascii="Century Schoolbook" w:hAnsi="Century Schoolbook" w:cs="Arial"/>
          <w:sz w:val="24"/>
          <w:szCs w:val="24"/>
        </w:rPr>
        <w:t xml:space="preserve"> then in the same run, we would decrypt that file using a decryption object obtained from the corresponding encryption object. We could encrypt using different encryptions, but to decrypt them the corresponding encryption object must have been saved in the global array.</w:t>
      </w:r>
    </w:p>
    <w:p w14:paraId="60C3872C" w14:textId="492CAC5B" w:rsidR="00BC187E" w:rsidRPr="0000521F" w:rsidRDefault="00BC187E" w:rsidP="005E07B9">
      <w:pPr>
        <w:pStyle w:val="Heading2"/>
        <w:spacing w:line="480" w:lineRule="auto"/>
        <w:jc w:val="both"/>
        <w:rPr>
          <w:rFonts w:ascii="Century Schoolbook" w:hAnsi="Century Schoolbook"/>
          <w:b/>
          <w:color w:val="auto"/>
          <w:sz w:val="28"/>
          <w:szCs w:val="28"/>
        </w:rPr>
      </w:pPr>
      <w:r w:rsidRPr="0000521F">
        <w:rPr>
          <w:rFonts w:ascii="Century Schoolbook" w:hAnsi="Century Schoolbook"/>
          <w:b/>
          <w:color w:val="auto"/>
          <w:sz w:val="28"/>
          <w:szCs w:val="28"/>
        </w:rPr>
        <w:t>HASH.PY</w:t>
      </w:r>
    </w:p>
    <w:p w14:paraId="51DD04E3" w14:textId="716F1D70" w:rsidR="0000521F" w:rsidRPr="0000521F" w:rsidRDefault="0000521F" w:rsidP="0000521F">
      <w:pPr>
        <w:rPr>
          <w:rFonts w:ascii="Century Schoolbook" w:hAnsi="Century Schoolbook"/>
          <w:sz w:val="24"/>
          <w:szCs w:val="24"/>
        </w:rPr>
      </w:pPr>
      <w:r w:rsidRPr="0000521F">
        <w:rPr>
          <w:rFonts w:ascii="Century Schoolbook" w:hAnsi="Century Schoolbook"/>
          <w:sz w:val="24"/>
          <w:szCs w:val="24"/>
        </w:rPr>
        <w:t xml:space="preserve">See Appendix A. </w:t>
      </w:r>
    </w:p>
    <w:p w14:paraId="4926C22C" w14:textId="0BFC9C20" w:rsidR="00BC187E" w:rsidRPr="0000521F" w:rsidRDefault="00BC187E" w:rsidP="005E07B9">
      <w:pPr>
        <w:pStyle w:val="Heading2"/>
        <w:spacing w:line="480" w:lineRule="auto"/>
        <w:jc w:val="both"/>
        <w:rPr>
          <w:rFonts w:ascii="Century Schoolbook" w:hAnsi="Century Schoolbook"/>
          <w:b/>
          <w:color w:val="auto"/>
          <w:sz w:val="28"/>
          <w:szCs w:val="28"/>
        </w:rPr>
      </w:pPr>
      <w:r w:rsidRPr="0000521F">
        <w:rPr>
          <w:rFonts w:ascii="Century Schoolbook" w:hAnsi="Century Schoolbook"/>
          <w:b/>
          <w:color w:val="auto"/>
          <w:sz w:val="28"/>
          <w:szCs w:val="28"/>
        </w:rPr>
        <w:t>ASYM_ENCRYPT.PY</w:t>
      </w:r>
    </w:p>
    <w:p w14:paraId="74FE2627" w14:textId="05E6D849" w:rsidR="0000521F" w:rsidRPr="00C4268E" w:rsidRDefault="0000521F" w:rsidP="0000521F">
      <w:pPr>
        <w:rPr>
          <w:rFonts w:ascii="Century Schoolbook" w:hAnsi="Century Schoolbook"/>
          <w:sz w:val="24"/>
          <w:szCs w:val="24"/>
        </w:rPr>
      </w:pPr>
      <w:r w:rsidRPr="00C4268E">
        <w:rPr>
          <w:rFonts w:ascii="Century Schoolbook" w:hAnsi="Century Schoolbook"/>
          <w:sz w:val="24"/>
          <w:szCs w:val="24"/>
        </w:rPr>
        <w:t>See Appendix B.</w:t>
      </w:r>
    </w:p>
    <w:p w14:paraId="1CF27733" w14:textId="03233943" w:rsidR="00BC187E" w:rsidRPr="0000521F" w:rsidRDefault="00BC187E" w:rsidP="005E07B9">
      <w:pPr>
        <w:pStyle w:val="Heading2"/>
        <w:spacing w:line="480" w:lineRule="auto"/>
        <w:jc w:val="both"/>
        <w:rPr>
          <w:rFonts w:ascii="Century Schoolbook" w:hAnsi="Century Schoolbook"/>
          <w:b/>
          <w:color w:val="auto"/>
          <w:sz w:val="28"/>
          <w:szCs w:val="28"/>
        </w:rPr>
      </w:pPr>
      <w:r w:rsidRPr="0000521F">
        <w:rPr>
          <w:rFonts w:ascii="Century Schoolbook" w:hAnsi="Century Schoolbook"/>
          <w:b/>
          <w:color w:val="auto"/>
          <w:sz w:val="28"/>
          <w:szCs w:val="28"/>
        </w:rPr>
        <w:t>SYM_ENCRYPT.PY</w:t>
      </w:r>
    </w:p>
    <w:p w14:paraId="0EFD0F33" w14:textId="7DB3BBFC" w:rsidR="009728F7" w:rsidRPr="00C4268E" w:rsidRDefault="0000521F" w:rsidP="00C4268E">
      <w:pPr>
        <w:rPr>
          <w:rFonts w:ascii="Century Schoolbook" w:hAnsi="Century Schoolbook"/>
          <w:sz w:val="24"/>
          <w:szCs w:val="24"/>
        </w:rPr>
      </w:pPr>
      <w:r w:rsidRPr="00C4268E">
        <w:rPr>
          <w:rFonts w:ascii="Century Schoolbook" w:hAnsi="Century Schoolbook"/>
          <w:sz w:val="24"/>
          <w:szCs w:val="24"/>
        </w:rPr>
        <w:t xml:space="preserve">See Appendix C. </w:t>
      </w:r>
    </w:p>
    <w:p w14:paraId="245E875A" w14:textId="4B8EED65" w:rsidR="009728F7" w:rsidRPr="00EF3182" w:rsidRDefault="009728F7" w:rsidP="005E07B9">
      <w:pPr>
        <w:pStyle w:val="Heading1"/>
        <w:spacing w:line="480" w:lineRule="auto"/>
        <w:jc w:val="both"/>
        <w:rPr>
          <w:rFonts w:ascii="Century Schoolbook" w:hAnsi="Century Schoolbook" w:cs="Times New Roman"/>
          <w:color w:val="auto"/>
        </w:rPr>
      </w:pPr>
      <w:r w:rsidRPr="00EF3182">
        <w:rPr>
          <w:rFonts w:ascii="Century Schoolbook" w:hAnsi="Century Schoolbook" w:cs="Times New Roman"/>
          <w:color w:val="auto"/>
        </w:rPr>
        <w:t>INITIAL HYPOTHESES</w:t>
      </w:r>
    </w:p>
    <w:p w14:paraId="1AFBDDB2" w14:textId="028D6313" w:rsidR="00C84D8F" w:rsidRPr="00EF3182" w:rsidRDefault="00C84D8F" w:rsidP="005E07B9">
      <w:pPr>
        <w:spacing w:after="0" w:line="480" w:lineRule="auto"/>
        <w:jc w:val="both"/>
        <w:rPr>
          <w:rFonts w:ascii="Century Schoolbook" w:eastAsia="Times New Roman" w:hAnsi="Century Schoolbook" w:cs="Arial"/>
          <w:sz w:val="24"/>
          <w:szCs w:val="24"/>
        </w:rPr>
      </w:pPr>
      <w:r>
        <w:rPr>
          <w:rFonts w:ascii="Century Schoolbook" w:eastAsia="Times New Roman" w:hAnsi="Century Schoolbook" w:cs="Arial"/>
          <w:sz w:val="24"/>
          <w:szCs w:val="24"/>
        </w:rPr>
        <w:t xml:space="preserve">Since we are using multiple variations to determine performance analysis we hypothesized for each variation of hashing, symmetric encryption/decryption, and asymmetric encryption/decryption. </w:t>
      </w:r>
      <w:r w:rsidR="009E74C8">
        <w:rPr>
          <w:rFonts w:ascii="Century Schoolbook" w:eastAsia="Times New Roman" w:hAnsi="Century Schoolbook" w:cs="Arial"/>
          <w:sz w:val="24"/>
          <w:szCs w:val="24"/>
        </w:rPr>
        <w:t xml:space="preserve">We came up with initial hypotheses that related the key size and file size to the time required to hash or encrypt/decrypt.  Using our hypotheses, we could organize our code in a way we could test. </w:t>
      </w:r>
      <w:r>
        <w:rPr>
          <w:rFonts w:ascii="Century Schoolbook" w:eastAsia="Times New Roman" w:hAnsi="Century Schoolbook" w:cs="Arial"/>
          <w:sz w:val="24"/>
          <w:szCs w:val="24"/>
        </w:rPr>
        <w:t>For hashing</w:t>
      </w:r>
      <w:r w:rsidR="001E7251">
        <w:rPr>
          <w:rFonts w:ascii="Century Schoolbook" w:eastAsia="Times New Roman" w:hAnsi="Century Schoolbook" w:cs="Arial"/>
          <w:sz w:val="24"/>
          <w:szCs w:val="24"/>
        </w:rPr>
        <w:t>,</w:t>
      </w:r>
      <w:r>
        <w:rPr>
          <w:rFonts w:ascii="Century Schoolbook" w:eastAsia="Times New Roman" w:hAnsi="Century Schoolbook" w:cs="Arial"/>
          <w:sz w:val="24"/>
          <w:szCs w:val="24"/>
        </w:rPr>
        <w:t xml:space="preserve"> </w:t>
      </w:r>
      <w:r w:rsidR="001E7251">
        <w:rPr>
          <w:rFonts w:ascii="Century Schoolbook" w:eastAsia="Times New Roman" w:hAnsi="Century Schoolbook" w:cs="Arial"/>
          <w:sz w:val="24"/>
          <w:szCs w:val="24"/>
        </w:rPr>
        <w:t>we</w:t>
      </w:r>
      <w:r>
        <w:rPr>
          <w:rFonts w:ascii="Century Schoolbook" w:eastAsia="Times New Roman" w:hAnsi="Century Schoolbook" w:cs="Arial"/>
          <w:sz w:val="24"/>
          <w:szCs w:val="24"/>
        </w:rPr>
        <w:t xml:space="preserve"> hypothesized that the time required to hash will grow linearly with the specified file size. For symmetric encryption and decryption, the relationship between the file size and the time take </w:t>
      </w:r>
      <w:r>
        <w:rPr>
          <w:rFonts w:ascii="Century Schoolbook" w:eastAsia="Times New Roman" w:hAnsi="Century Schoolbook" w:cs="Arial"/>
          <w:sz w:val="24"/>
          <w:szCs w:val="24"/>
        </w:rPr>
        <w:lastRenderedPageBreak/>
        <w:t>we believe will be linear. Also, since the relationship we estimate is linear we know that y = mx + b, and when we increase the key size we estimate that the linear relationship will shift up by such constant key size, b.</w:t>
      </w:r>
      <w:r>
        <w:rPr>
          <w:rFonts w:ascii="Century Schoolbook" w:eastAsia="Times New Roman" w:hAnsi="Century Schoolbook" w:cs="Times New Roman"/>
          <w:sz w:val="24"/>
          <w:szCs w:val="24"/>
        </w:rPr>
        <w:t xml:space="preserve"> In regards to asymmetric encryption and decryption, we estimate that it will be much slower than hashing and symmetric encryption and decryption. Specifically, RSA will grow exponentially, since there is a large modular exponentiation.</w:t>
      </w:r>
      <w:r w:rsidRPr="00EF3182">
        <w:rPr>
          <w:rFonts w:ascii="Century Schoolbook" w:eastAsia="Times New Roman" w:hAnsi="Century Schoolbook" w:cs="Arial"/>
          <w:sz w:val="24"/>
          <w:szCs w:val="24"/>
        </w:rPr>
        <w:t xml:space="preserve"> </w:t>
      </w:r>
      <w:r w:rsidR="005C2683">
        <w:rPr>
          <w:rFonts w:ascii="Century Schoolbook" w:eastAsia="Times New Roman" w:hAnsi="Century Schoolbook" w:cs="Arial"/>
          <w:sz w:val="24"/>
          <w:szCs w:val="24"/>
        </w:rPr>
        <w:t>We estimated this because the public key exponent, e, is typically very small, but the private key exponent d is very large. We think it is important to note that other encryption schemes like</w:t>
      </w:r>
      <w:r w:rsidR="009E74C8">
        <w:rPr>
          <w:rFonts w:ascii="Century Schoolbook" w:eastAsia="Times New Roman" w:hAnsi="Century Schoolbook" w:cs="Arial"/>
          <w:sz w:val="24"/>
          <w:szCs w:val="24"/>
        </w:rPr>
        <w:t xml:space="preserve"> DSA and ECC use</w:t>
      </w:r>
      <w:r w:rsidR="005C2683">
        <w:rPr>
          <w:rFonts w:ascii="Century Schoolbook" w:eastAsia="Times New Roman" w:hAnsi="Century Schoolbook" w:cs="Arial"/>
          <w:sz w:val="24"/>
          <w:szCs w:val="24"/>
        </w:rPr>
        <w:t xml:space="preserve"> hashing within encryption, therefore these don’t encrypt or decrypt anything very large. DSA and ECC are mostly used for signing, and therefore hashing before signing would reduce their workload. </w:t>
      </w:r>
    </w:p>
    <w:p w14:paraId="5D8C7B9C" w14:textId="112FFAAE" w:rsidR="00EB7E49" w:rsidRPr="005C2683" w:rsidRDefault="00EB7E49" w:rsidP="005E07B9">
      <w:pPr>
        <w:pStyle w:val="Heading1"/>
        <w:spacing w:line="480" w:lineRule="auto"/>
        <w:jc w:val="both"/>
        <w:rPr>
          <w:rFonts w:ascii="Century Schoolbook" w:hAnsi="Century Schoolbook" w:cs="Times New Roman"/>
          <w:color w:val="auto"/>
        </w:rPr>
      </w:pPr>
      <w:r w:rsidRPr="00EF3182">
        <w:rPr>
          <w:rFonts w:ascii="Century Schoolbook" w:hAnsi="Century Schoolbook" w:cs="Times New Roman"/>
          <w:color w:val="auto"/>
        </w:rPr>
        <w:t>ALGORITHMS NOT DISCUSSED</w:t>
      </w:r>
    </w:p>
    <w:p w14:paraId="7E1439EF" w14:textId="2C0412F8" w:rsidR="00EB7E49" w:rsidRPr="00EF3182" w:rsidRDefault="00EB7E49" w:rsidP="005E07B9">
      <w:pPr>
        <w:spacing w:line="480" w:lineRule="auto"/>
        <w:jc w:val="both"/>
        <w:rPr>
          <w:rFonts w:ascii="Century Schoolbook" w:hAnsi="Century Schoolbook" w:cs="Times New Roman"/>
          <w:sz w:val="24"/>
          <w:szCs w:val="24"/>
        </w:rPr>
      </w:pPr>
      <w:r w:rsidRPr="00EF3182">
        <w:rPr>
          <w:rFonts w:ascii="Century Schoolbook" w:hAnsi="Century Schoolbook" w:cs="Times New Roman"/>
          <w:sz w:val="24"/>
          <w:szCs w:val="24"/>
        </w:rPr>
        <w:t xml:space="preserve">We implemented a few hash functions and symmetric encryption schemes that were not seen in class lectures. These hashes and encryption schemes include: RIPEMD, Whirlpool, Camellia, CAST5/CAST-128, and SEED. The basic explanations for a hash function and symmetric encryptions, as well as the specific methods used, can be found below. </w:t>
      </w:r>
    </w:p>
    <w:p w14:paraId="45801015" w14:textId="711C5313" w:rsidR="00EB7E49" w:rsidRPr="00EF3182" w:rsidRDefault="00BC187E" w:rsidP="005E07B9">
      <w:pPr>
        <w:pStyle w:val="Heading2"/>
        <w:spacing w:line="480" w:lineRule="auto"/>
        <w:jc w:val="both"/>
        <w:rPr>
          <w:rFonts w:ascii="Century Schoolbook" w:hAnsi="Century Schoolbook"/>
          <w:color w:val="auto"/>
          <w:sz w:val="28"/>
          <w:szCs w:val="28"/>
        </w:rPr>
      </w:pPr>
      <w:r w:rsidRPr="00EF3182">
        <w:rPr>
          <w:rFonts w:ascii="Century Schoolbook" w:hAnsi="Century Schoolbook"/>
          <w:color w:val="auto"/>
          <w:sz w:val="28"/>
          <w:szCs w:val="28"/>
        </w:rPr>
        <w:t>HASH FUNCTION</w:t>
      </w:r>
      <w:r w:rsidR="00EB7E49" w:rsidRPr="00EF3182">
        <w:rPr>
          <w:rFonts w:ascii="Century Schoolbook" w:hAnsi="Century Schoolbook"/>
          <w:color w:val="auto"/>
          <w:sz w:val="28"/>
          <w:szCs w:val="28"/>
        </w:rPr>
        <w:t xml:space="preserve">: </w:t>
      </w:r>
    </w:p>
    <w:p w14:paraId="04C29041" w14:textId="6F218099" w:rsidR="00692853" w:rsidRPr="00EF3182" w:rsidRDefault="00692853" w:rsidP="005E07B9">
      <w:pPr>
        <w:spacing w:line="480" w:lineRule="auto"/>
        <w:jc w:val="both"/>
        <w:rPr>
          <w:rFonts w:ascii="Century Schoolbook" w:hAnsi="Century Schoolbook" w:cs="Times New Roman"/>
          <w:sz w:val="24"/>
          <w:szCs w:val="24"/>
        </w:rPr>
      </w:pPr>
      <w:r w:rsidRPr="00EF3182">
        <w:rPr>
          <w:rFonts w:ascii="Century Schoolbook" w:hAnsi="Century Schoolbook" w:cs="Times New Roman"/>
          <w:sz w:val="24"/>
          <w:szCs w:val="24"/>
        </w:rPr>
        <w:t xml:space="preserve">A hash function accepts a message m and produces a message digest of a fixed length. It is a kind of ‘signature’ for a stream of data. Hash functions are not to be confused with encryption, as encryption transforms data from plaintext to ciphertext and can </w:t>
      </w:r>
      <w:r w:rsidRPr="00EF3182">
        <w:rPr>
          <w:rFonts w:ascii="Century Schoolbook" w:hAnsi="Century Schoolbook" w:cs="Times New Roman"/>
          <w:sz w:val="24"/>
          <w:szCs w:val="24"/>
        </w:rPr>
        <w:lastRenderedPageBreak/>
        <w:t xml:space="preserve">be decrypted, otherwise known as </w:t>
      </w:r>
      <w:r w:rsidR="00BC187E" w:rsidRPr="00EF3182">
        <w:rPr>
          <w:rFonts w:ascii="Century Schoolbook" w:hAnsi="Century Schoolbook" w:cs="Times New Roman"/>
          <w:sz w:val="24"/>
          <w:szCs w:val="24"/>
        </w:rPr>
        <w:t>a two-</w:t>
      </w:r>
      <w:r w:rsidRPr="00EF3182">
        <w:rPr>
          <w:rFonts w:ascii="Century Schoolbook" w:hAnsi="Century Schoolbook" w:cs="Times New Roman"/>
          <w:sz w:val="24"/>
          <w:szCs w:val="24"/>
        </w:rPr>
        <w:t xml:space="preserve">way operation. However, a hash is a strict one way operation, and consists of the same size no matter the size of the input. A hash function’s main goal is to ensure message integrity. The requirements of a basic hash, given a function h: X-&gt; Y, h is: </w:t>
      </w:r>
    </w:p>
    <w:p w14:paraId="034E91C3" w14:textId="5A45AA2A" w:rsidR="00EB7E49" w:rsidRPr="00EF3182" w:rsidRDefault="00EA0B44" w:rsidP="005E07B9">
      <w:pPr>
        <w:pStyle w:val="ListParagraph"/>
        <w:numPr>
          <w:ilvl w:val="0"/>
          <w:numId w:val="4"/>
        </w:numPr>
        <w:spacing w:line="480" w:lineRule="auto"/>
        <w:jc w:val="both"/>
        <w:rPr>
          <w:rFonts w:ascii="Century Schoolbook" w:hAnsi="Century Schoolbook" w:cs="Times New Roman"/>
          <w:sz w:val="24"/>
          <w:szCs w:val="24"/>
        </w:rPr>
      </w:pPr>
      <w:r>
        <w:rPr>
          <w:rFonts w:ascii="Century Schoolbook" w:hAnsi="Century Schoolbook" w:cs="Times New Roman"/>
          <w:sz w:val="24"/>
          <w:szCs w:val="24"/>
        </w:rPr>
        <w:t>Preimage resistant (a one-</w:t>
      </w:r>
      <w:r w:rsidR="00692853" w:rsidRPr="00EF3182">
        <w:rPr>
          <w:rFonts w:ascii="Century Schoolbook" w:hAnsi="Century Schoolbook" w:cs="Times New Roman"/>
          <w:sz w:val="24"/>
          <w:szCs w:val="24"/>
        </w:rPr>
        <w:t xml:space="preserve">way function): given any y in Y, it is computationally infeasible to find a value x, in X, such that the hash of X is y. </w:t>
      </w:r>
    </w:p>
    <w:p w14:paraId="41BA4B82" w14:textId="05FADDA3" w:rsidR="00692853" w:rsidRPr="00EF3182" w:rsidRDefault="00692853" w:rsidP="005E07B9">
      <w:pPr>
        <w:pStyle w:val="ListParagraph"/>
        <w:numPr>
          <w:ilvl w:val="0"/>
          <w:numId w:val="4"/>
        </w:numPr>
        <w:spacing w:line="480" w:lineRule="auto"/>
        <w:jc w:val="both"/>
        <w:rPr>
          <w:rFonts w:ascii="Century Schoolbook" w:hAnsi="Century Schoolbook" w:cs="Times New Roman"/>
          <w:sz w:val="24"/>
          <w:szCs w:val="24"/>
        </w:rPr>
      </w:pPr>
      <w:r w:rsidRPr="00EF3182">
        <w:rPr>
          <w:rFonts w:ascii="Century Schoolbook" w:hAnsi="Century Schoolbook" w:cs="Times New Roman"/>
          <w:sz w:val="24"/>
          <w:szCs w:val="24"/>
        </w:rPr>
        <w:t>2</w:t>
      </w:r>
      <w:r w:rsidRPr="00EF3182">
        <w:rPr>
          <w:rFonts w:ascii="Century Schoolbook" w:hAnsi="Century Schoolbook" w:cs="Times New Roman"/>
          <w:sz w:val="24"/>
          <w:szCs w:val="24"/>
          <w:vertAlign w:val="superscript"/>
        </w:rPr>
        <w:t>nd</w:t>
      </w:r>
      <w:r w:rsidRPr="00EF3182">
        <w:rPr>
          <w:rFonts w:ascii="Century Schoolbook" w:hAnsi="Century Schoolbook" w:cs="Times New Roman"/>
          <w:sz w:val="24"/>
          <w:szCs w:val="24"/>
        </w:rPr>
        <w:t xml:space="preserve"> Pre-image resistant (weak collision resistant): given x in X, it is computationally infeasible to find a value of x’ in X such that x’ is not equal to x and the hash of x’ is equal to the hash of x. </w:t>
      </w:r>
    </w:p>
    <w:p w14:paraId="6F4CA1D1" w14:textId="77777777" w:rsidR="00F80111" w:rsidRPr="00F80111" w:rsidRDefault="00692853" w:rsidP="00F80111">
      <w:pPr>
        <w:pStyle w:val="ListParagraph"/>
        <w:numPr>
          <w:ilvl w:val="0"/>
          <w:numId w:val="4"/>
        </w:numPr>
        <w:spacing w:line="480" w:lineRule="auto"/>
        <w:jc w:val="both"/>
        <w:rPr>
          <w:rFonts w:ascii="Century Schoolbook" w:hAnsi="Century Schoolbook"/>
          <w:sz w:val="28"/>
          <w:szCs w:val="28"/>
        </w:rPr>
      </w:pPr>
      <w:r w:rsidRPr="00F80111">
        <w:rPr>
          <w:rFonts w:ascii="Century Schoolbook" w:hAnsi="Century Schoolbook" w:cs="Times New Roman"/>
          <w:sz w:val="24"/>
          <w:szCs w:val="24"/>
        </w:rPr>
        <w:t xml:space="preserve">Collision Resistant (strong collision resistant): if it is computationally infeasible to find two distinct values x’ and x in X such that the hash of x’ is equal to the hash of x. </w:t>
      </w:r>
    </w:p>
    <w:p w14:paraId="41373D81" w14:textId="61B433BE" w:rsidR="00820477" w:rsidRPr="00F80111" w:rsidRDefault="00EB7E49" w:rsidP="00F80111">
      <w:pPr>
        <w:spacing w:line="480" w:lineRule="auto"/>
        <w:jc w:val="both"/>
        <w:rPr>
          <w:rFonts w:ascii="Century Schoolbook" w:hAnsi="Century Schoolbook"/>
          <w:sz w:val="28"/>
          <w:szCs w:val="28"/>
        </w:rPr>
      </w:pPr>
      <w:r w:rsidRPr="00F80111">
        <w:rPr>
          <w:rFonts w:ascii="Century Schoolbook" w:hAnsi="Century Schoolbook"/>
          <w:sz w:val="28"/>
          <w:szCs w:val="28"/>
        </w:rPr>
        <w:t>RIPEMD-160 / RIPEMD Hash Function</w:t>
      </w:r>
    </w:p>
    <w:p w14:paraId="7FABD1FA" w14:textId="586C3D7A" w:rsidR="005B6BFA" w:rsidRPr="005C2683" w:rsidRDefault="00820477" w:rsidP="005E07B9">
      <w:pPr>
        <w:spacing w:line="480" w:lineRule="auto"/>
        <w:jc w:val="both"/>
        <w:rPr>
          <w:rFonts w:ascii="Century Schoolbook" w:hAnsi="Century Schoolbook" w:cs="Times New Roman"/>
          <w:sz w:val="24"/>
          <w:szCs w:val="24"/>
        </w:rPr>
      </w:pPr>
      <w:r w:rsidRPr="00EF3182">
        <w:rPr>
          <w:rFonts w:ascii="Century Schoolbook" w:hAnsi="Century Schoolbook" w:cs="Times New Roman"/>
          <w:sz w:val="24"/>
          <w:szCs w:val="24"/>
        </w:rPr>
        <w:t>An algorithm we</w:t>
      </w:r>
      <w:r w:rsidR="00EB7E49" w:rsidRPr="00EF3182">
        <w:rPr>
          <w:rFonts w:ascii="Century Schoolbook" w:hAnsi="Century Schoolbook" w:cs="Times New Roman"/>
          <w:sz w:val="24"/>
          <w:szCs w:val="24"/>
        </w:rPr>
        <w:t xml:space="preserve"> implemented</w:t>
      </w:r>
      <w:r w:rsidRPr="00EF3182">
        <w:rPr>
          <w:rFonts w:ascii="Century Schoolbook" w:hAnsi="Century Schoolbook" w:cs="Times New Roman"/>
          <w:sz w:val="24"/>
          <w:szCs w:val="24"/>
        </w:rPr>
        <w:t xml:space="preserve"> was the RIPEMD160 (“RIPEMD”) hash. This hash is a 160-bit hash designed by Hans Dobbertin, Antoon Bosselaers, and Bart Preneel.</w:t>
      </w:r>
      <w:r w:rsidR="001332A8" w:rsidRPr="00EF3182">
        <w:rPr>
          <w:rFonts w:ascii="Century Schoolbook" w:hAnsi="Century Schoolbook" w:cs="Times New Roman"/>
          <w:sz w:val="24"/>
          <w:szCs w:val="24"/>
        </w:rPr>
        <w:t xml:space="preserve"> The name itself represent the acronym: RACE Integrity Primitives Evaluation Message Digest.</w:t>
      </w:r>
      <w:r w:rsidRPr="00EF3182">
        <w:rPr>
          <w:rFonts w:ascii="Century Schoolbook" w:hAnsi="Century Schoolbook" w:cs="Times New Roman"/>
          <w:sz w:val="24"/>
          <w:szCs w:val="24"/>
        </w:rPr>
        <w:t xml:space="preserve"> </w:t>
      </w:r>
      <w:r w:rsidR="001332A8" w:rsidRPr="00EF3182">
        <w:rPr>
          <w:rFonts w:ascii="Century Schoolbook" w:hAnsi="Century Schoolbook" w:cs="Times New Roman"/>
          <w:sz w:val="24"/>
          <w:szCs w:val="24"/>
        </w:rPr>
        <w:t xml:space="preserve">RIPEMD160’s predecessor, RIPEMD, was first published in 1996 and developed at the COSIC research group. The design principle was based on MD4, but with similar performance to SHA-1. The python code implemented in our project was that of RIPEMD160, which is an improved 160-bit version and the most common </w:t>
      </w:r>
      <w:r w:rsidR="00F80111" w:rsidRPr="00EF3182">
        <w:rPr>
          <w:rFonts w:ascii="Century Schoolbook" w:hAnsi="Century Schoolbook" w:cs="Times New Roman"/>
          <w:sz w:val="24"/>
          <w:szCs w:val="24"/>
        </w:rPr>
        <w:lastRenderedPageBreak/>
        <w:drawing>
          <wp:anchor distT="0" distB="0" distL="114300" distR="114300" simplePos="0" relativeHeight="251658240" behindDoc="0" locked="0" layoutInCell="1" allowOverlap="1" wp14:anchorId="1A72E201" wp14:editId="1C298F1B">
            <wp:simplePos x="0" y="0"/>
            <wp:positionH relativeFrom="margin">
              <wp:align>right</wp:align>
            </wp:positionH>
            <wp:positionV relativeFrom="paragraph">
              <wp:posOffset>144780</wp:posOffset>
            </wp:positionV>
            <wp:extent cx="2094230" cy="3291840"/>
            <wp:effectExtent l="0" t="0" r="1270" b="3810"/>
            <wp:wrapSquare wrapText="bothSides"/>
            <wp:docPr id="1" name="Picture 1" descr="http://homes.esat.kuleuven.be/~bosselae/ripemd/rmd16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s.esat.kuleuven.be/~bosselae/ripemd/rmd160-3.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4230" cy="3291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32A8" w:rsidRPr="00EF3182">
        <w:rPr>
          <w:rFonts w:ascii="Century Schoolbook" w:hAnsi="Century Schoolbook" w:cs="Times New Roman"/>
          <w:sz w:val="24"/>
          <w:szCs w:val="24"/>
        </w:rPr>
        <w:t>of the RIPEMD family. It was developed in the open academic community in contrast to NSA developed SHA-1 and SHA-2 it compares itself to. Other variations of the family include: RIPEMD-128, RIPEMD-256, and RIPEMD-320. The latter two versions, do not increase the security (pre-image attacks) in respect to the 128-bit or 160-bit versions. Since the original RIPEMD was struct</w:t>
      </w:r>
      <w:r w:rsidR="00B45131" w:rsidRPr="00EF3182">
        <w:rPr>
          <w:rFonts w:ascii="Century Schoolbook" w:hAnsi="Century Schoolbook" w:cs="Times New Roman"/>
          <w:sz w:val="24"/>
          <w:szCs w:val="24"/>
        </w:rPr>
        <w:t xml:space="preserve">ured after MD4, RIPEMD was less efficient than MD5. </w:t>
      </w:r>
      <w:r w:rsidR="00F80111" w:rsidRPr="00EF3182">
        <w:rPr>
          <w:rFonts w:ascii="Century Schoolbook" w:hAnsi="Century Schoolbook" w:cs="Times New Roman"/>
          <w:noProof/>
        </w:rPr>
        <mc:AlternateContent>
          <mc:Choice Requires="wps">
            <w:drawing>
              <wp:anchor distT="0" distB="0" distL="114300" distR="114300" simplePos="0" relativeHeight="251660288" behindDoc="0" locked="0" layoutInCell="1" allowOverlap="1" wp14:anchorId="00B176AE" wp14:editId="14448288">
                <wp:simplePos x="0" y="0"/>
                <wp:positionH relativeFrom="margin">
                  <wp:posOffset>3909060</wp:posOffset>
                </wp:positionH>
                <wp:positionV relativeFrom="paragraph">
                  <wp:posOffset>3550920</wp:posOffset>
                </wp:positionV>
                <wp:extent cx="19431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14:paraId="03086C5E" w14:textId="7154D781" w:rsidR="005F4A0F" w:rsidRPr="00BF1C0F" w:rsidRDefault="005F4A0F" w:rsidP="00975A7A">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1</w:t>
                            </w:r>
                            <w:r>
                              <w:fldChar w:fldCharType="end"/>
                            </w:r>
                            <w:r>
                              <w:t>: RIPEMD hash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0B176AE" id="_x0000_t202" coordsize="21600,21600" o:spt="202" path="m,l,21600r21600,l21600,xe">
                <v:stroke joinstyle="miter"/>
                <v:path gradientshapeok="t" o:connecttype="rect"/>
              </v:shapetype>
              <v:shape id="Text Box 2" o:spid="_x0000_s1026" type="#_x0000_t202" style="position:absolute;left:0;text-align:left;margin-left:307.8pt;margin-top:279.6pt;width:153pt;height:.0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" stroked="f">
                <v:textbox style="mso-fit-shape-to-text:t" inset="0,0,0,0">
                  <w:txbxContent>
                    <w:p w14:paraId="03086C5E" w14:textId="7154D781" w:rsidR="005F4A0F" w:rsidRPr="00BF1C0F" w:rsidRDefault="005F4A0F" w:rsidP="00975A7A">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1</w:t>
                      </w:r>
                      <w:r>
                        <w:fldChar w:fldCharType="end"/>
                      </w:r>
                      <w:r>
                        <w:t>: RIPEMD hash</w:t>
                      </w:r>
                    </w:p>
                  </w:txbxContent>
                </v:textbox>
                <w10:wrap type="square" anchorx="margin"/>
              </v:shape>
            </w:pict>
          </mc:Fallback>
        </mc:AlternateContent>
      </w:r>
      <w:r w:rsidR="00B45131" w:rsidRPr="00EF3182">
        <w:rPr>
          <w:rFonts w:ascii="Century Schoolbook" w:hAnsi="Century Schoolbook" w:cs="Times New Roman"/>
          <w:sz w:val="24"/>
          <w:szCs w:val="24"/>
        </w:rPr>
        <w:t xml:space="preserve">However, with the design of the 160-bit, it supplemented these problems; but, with limited results premiering after SHA-1, and being slower than SHA-1. For the exposure and analysis, RIPEMD-160 seems robust but with minimal performance. Our recommendation is to stick with the standard SHA-256 as it’ll withstand many of the attacks that RIPEMD-160 is subjected to. </w:t>
      </w:r>
    </w:p>
    <w:p w14:paraId="3075E374" w14:textId="76F27476" w:rsidR="005B6BFA" w:rsidRPr="00EF3182" w:rsidRDefault="00EB7E49" w:rsidP="005E07B9">
      <w:pPr>
        <w:pStyle w:val="Heading3"/>
        <w:spacing w:line="480" w:lineRule="auto"/>
        <w:jc w:val="both"/>
        <w:rPr>
          <w:rFonts w:ascii="Century Schoolbook" w:hAnsi="Century Schoolbook"/>
          <w:color w:val="auto"/>
          <w:sz w:val="28"/>
          <w:szCs w:val="28"/>
        </w:rPr>
      </w:pPr>
      <w:r w:rsidRPr="00EF3182">
        <w:rPr>
          <w:rFonts w:ascii="Century Schoolbook" w:hAnsi="Century Schoolbook"/>
          <w:color w:val="auto"/>
          <w:sz w:val="28"/>
          <w:szCs w:val="28"/>
        </w:rPr>
        <w:t>Whirlpool Hash Function</w:t>
      </w:r>
    </w:p>
    <w:p w14:paraId="69AA7CF8" w14:textId="7EADEB9A" w:rsidR="005B6BFA" w:rsidRPr="00EF3182" w:rsidRDefault="00E25784" w:rsidP="005E07B9">
      <w:pPr>
        <w:spacing w:line="480" w:lineRule="auto"/>
        <w:jc w:val="both"/>
        <w:rPr>
          <w:rFonts w:ascii="Century Schoolbook" w:hAnsi="Century Schoolbook" w:cs="Times New Roman"/>
          <w:sz w:val="24"/>
          <w:szCs w:val="24"/>
        </w:rPr>
      </w:pPr>
      <w:r w:rsidRPr="00EF3182">
        <w:rPr>
          <w:rFonts w:ascii="Century Schoolbook" w:hAnsi="Century Schoolbook" w:cs="Times New Roman"/>
          <w:sz w:val="24"/>
          <w:szCs w:val="24"/>
        </w:rPr>
        <w:t xml:space="preserve">Another hash function not reviewed in class was the implementation of the Whirlpool hash. Whirlpool is a block-cipher-based secure hashing function. It was developed by Vincent Rijmen, a co-inventor of Rinjdael, and Paulo Barreto. Whirlpool is one of only two hashing functions endorsed by NESSIE (New European Schemes for Signatures, Integrity, and Encryption). It was created to match the performance and security, if not to exceed, similar block-cipher based hash functions like SHA. Its’ underlying </w:t>
      </w:r>
      <w:r w:rsidRPr="00EF3182">
        <w:rPr>
          <w:rFonts w:ascii="Century Schoolbook" w:hAnsi="Century Schoolbook" w:cs="Times New Roman"/>
          <w:sz w:val="24"/>
          <w:szCs w:val="24"/>
        </w:rPr>
        <w:lastRenderedPageBreak/>
        <w:t>block cipher is based on AES, with the security goals including an expected workload of generating a collision to the order of 2</w:t>
      </w:r>
      <w:r w:rsidRPr="00EF3182">
        <w:rPr>
          <w:rFonts w:ascii="Century Schoolbook" w:hAnsi="Century Schoolbook" w:cs="Times New Roman"/>
          <w:sz w:val="24"/>
          <w:szCs w:val="24"/>
          <w:vertAlign w:val="superscript"/>
        </w:rPr>
        <w:t>n/2</w:t>
      </w:r>
      <w:r w:rsidRPr="00EF3182">
        <w:rPr>
          <w:rFonts w:ascii="Century Schoolbook" w:hAnsi="Century Schoolbook" w:cs="Times New Roman"/>
          <w:sz w:val="24"/>
          <w:szCs w:val="24"/>
        </w:rPr>
        <w:t xml:space="preserve"> executions and given an n-bit the computation of finding a message to hash of that value is 2</w:t>
      </w:r>
      <w:r w:rsidRPr="00EF3182">
        <w:rPr>
          <w:rFonts w:ascii="Century Schoolbook" w:hAnsi="Century Schoolbook" w:cs="Times New Roman"/>
          <w:sz w:val="24"/>
          <w:szCs w:val="24"/>
          <w:vertAlign w:val="superscript"/>
        </w:rPr>
        <w:t>n</w:t>
      </w:r>
      <w:r w:rsidR="008226C7" w:rsidRPr="00EF3182">
        <w:rPr>
          <w:rFonts w:ascii="Century Schoolbook" w:hAnsi="Century Schoolbook" w:cs="Times New Roman"/>
          <w:sz w:val="24"/>
          <w:szCs w:val="24"/>
        </w:rPr>
        <w:t xml:space="preserve">. </w:t>
      </w:r>
    </w:p>
    <w:p w14:paraId="534ACA2D" w14:textId="4246972C" w:rsidR="00EB7E49" w:rsidRPr="00EF3182" w:rsidRDefault="008226C7" w:rsidP="005E07B9">
      <w:pPr>
        <w:spacing w:line="480" w:lineRule="auto"/>
        <w:jc w:val="both"/>
        <w:rPr>
          <w:rStyle w:val="texhtml"/>
          <w:rFonts w:ascii="Century Schoolbook" w:hAnsi="Century Schoolbook"/>
          <w:sz w:val="24"/>
          <w:szCs w:val="24"/>
          <w:lang w:val="en"/>
        </w:rPr>
      </w:pPr>
      <w:r w:rsidRPr="00EF3182">
        <w:rPr>
          <w:rFonts w:ascii="Century Schoolbook" w:hAnsi="Century Schoolbook" w:cs="Times New Roman"/>
          <w:sz w:val="24"/>
          <w:szCs w:val="24"/>
        </w:rPr>
        <w:t>The implementation of Whirlpool takes a message as input with a max length of less than 2</w:t>
      </w:r>
      <w:r w:rsidRPr="00EF3182">
        <w:rPr>
          <w:rFonts w:ascii="Century Schoolbook" w:hAnsi="Century Schoolbook" w:cs="Times New Roman"/>
          <w:sz w:val="24"/>
          <w:szCs w:val="24"/>
          <w:vertAlign w:val="superscript"/>
        </w:rPr>
        <w:t xml:space="preserve">256 </w:t>
      </w:r>
      <w:r w:rsidRPr="00EF3182">
        <w:rPr>
          <w:rFonts w:ascii="Century Schoolbook" w:hAnsi="Century Schoolbook" w:cs="Times New Roman"/>
          <w:sz w:val="24"/>
          <w:szCs w:val="24"/>
        </w:rPr>
        <w:t xml:space="preserve">bits and produces a 512 bit MD. The message is padded so that the length is an odd multiple of 256 bits, and padding is always added in the range of 1-512 bits. A block of 256 bits is then appended, and the outcome of the first two steps </w:t>
      </w:r>
      <w:r w:rsidR="004A35A1" w:rsidRPr="00EF3182">
        <w:rPr>
          <w:rFonts w:ascii="Century Schoolbook" w:hAnsi="Century Schoolbook" w:cs="Times New Roman"/>
          <w:sz w:val="24"/>
          <w:szCs w:val="24"/>
        </w:rPr>
        <w:t>goes into the block cipher W, explained next. The block cipher takes in a 512-b</w:t>
      </w:r>
      <w:r w:rsidR="00C4268E">
        <w:rPr>
          <w:rFonts w:ascii="Century Schoolbook" w:hAnsi="Century Schoolbook" w:cs="Times New Roman"/>
          <w:sz w:val="24"/>
          <w:szCs w:val="24"/>
        </w:rPr>
        <w:t>it block of plaintext and a 512-</w:t>
      </w:r>
      <w:r w:rsidR="004A35A1" w:rsidRPr="00EF3182">
        <w:rPr>
          <w:rFonts w:ascii="Century Schoolbook" w:hAnsi="Century Schoolbook" w:cs="Times New Roman"/>
          <w:sz w:val="24"/>
          <w:szCs w:val="24"/>
        </w:rPr>
        <w:t>bit key as input and produces a 512-bit block of ciphertext as output. It uses four different functions: add key (AK), substitute bytes (SB), shift columns (SC), and mix rows (MR). W consists of a single AK followed by 10 rounds with all four functions: RF(K</w:t>
      </w:r>
      <w:r w:rsidR="004A35A1" w:rsidRPr="00EF3182">
        <w:rPr>
          <w:rFonts w:ascii="Century Schoolbook" w:hAnsi="Century Schoolbook" w:cs="Times New Roman"/>
          <w:sz w:val="24"/>
          <w:szCs w:val="24"/>
          <w:vertAlign w:val="subscript"/>
        </w:rPr>
        <w:t>r</w:t>
      </w:r>
      <w:r w:rsidR="004A35A1" w:rsidRPr="00EF3182">
        <w:rPr>
          <w:rFonts w:ascii="Century Schoolbook" w:hAnsi="Century Schoolbook" w:cs="Times New Roman"/>
          <w:sz w:val="24"/>
          <w:szCs w:val="24"/>
        </w:rPr>
        <w:t>) = AK[K</w:t>
      </w:r>
      <w:r w:rsidR="004A35A1" w:rsidRPr="00EF3182">
        <w:rPr>
          <w:rFonts w:ascii="Century Schoolbook" w:hAnsi="Century Schoolbook" w:cs="Times New Roman"/>
          <w:sz w:val="24"/>
          <w:szCs w:val="24"/>
          <w:vertAlign w:val="subscript"/>
        </w:rPr>
        <w:t>r</w:t>
      </w:r>
      <w:r w:rsidR="004A35A1" w:rsidRPr="00EF3182">
        <w:rPr>
          <w:rFonts w:ascii="Century Schoolbook" w:hAnsi="Century Schoolbook" w:cs="Times New Roman"/>
          <w:sz w:val="24"/>
          <w:szCs w:val="24"/>
        </w:rPr>
        <w:t xml:space="preserve">] </w:t>
      </w:r>
      <w:r w:rsidR="004A35A1" w:rsidRPr="00EF3182">
        <w:rPr>
          <w:rStyle w:val="texhtml"/>
          <w:rFonts w:ascii="Cambria Math" w:hAnsi="Cambria Math" w:cs="Cambria Math"/>
          <w:sz w:val="24"/>
          <w:szCs w:val="24"/>
          <w:lang w:val="en"/>
        </w:rPr>
        <w:t>∘</w:t>
      </w:r>
      <w:r w:rsidR="004A35A1" w:rsidRPr="00EF3182">
        <w:rPr>
          <w:rStyle w:val="texhtml"/>
          <w:rFonts w:ascii="Century Schoolbook" w:hAnsi="Century Schoolbook"/>
          <w:sz w:val="24"/>
          <w:szCs w:val="24"/>
          <w:lang w:val="en"/>
        </w:rPr>
        <w:t xml:space="preserve"> MR </w:t>
      </w:r>
      <w:r w:rsidR="004A35A1" w:rsidRPr="00EF3182">
        <w:rPr>
          <w:rStyle w:val="texhtml"/>
          <w:rFonts w:ascii="Cambria Math" w:hAnsi="Cambria Math" w:cs="Cambria Math"/>
          <w:sz w:val="24"/>
          <w:szCs w:val="24"/>
          <w:lang w:val="en"/>
        </w:rPr>
        <w:t>∘</w:t>
      </w:r>
      <w:r w:rsidR="004A35A1" w:rsidRPr="00EF3182">
        <w:rPr>
          <w:rStyle w:val="texhtml"/>
          <w:rFonts w:ascii="Century Schoolbook" w:hAnsi="Century Schoolbook"/>
          <w:sz w:val="24"/>
          <w:szCs w:val="24"/>
          <w:lang w:val="en"/>
        </w:rPr>
        <w:t xml:space="preserve"> SC </w:t>
      </w:r>
      <w:r w:rsidR="004A35A1" w:rsidRPr="00EF3182">
        <w:rPr>
          <w:rStyle w:val="texhtml"/>
          <w:rFonts w:ascii="Cambria Math" w:hAnsi="Cambria Math" w:cs="Cambria Math"/>
          <w:sz w:val="24"/>
          <w:szCs w:val="24"/>
          <w:lang w:val="en"/>
        </w:rPr>
        <w:t>∘</w:t>
      </w:r>
      <w:r w:rsidR="004A35A1" w:rsidRPr="00EF3182">
        <w:rPr>
          <w:rStyle w:val="texhtml"/>
          <w:rFonts w:ascii="Century Schoolbook" w:hAnsi="Century Schoolbook"/>
          <w:sz w:val="24"/>
          <w:szCs w:val="24"/>
          <w:lang w:val="en"/>
        </w:rPr>
        <w:t xml:space="preserve"> SB, where K</w:t>
      </w:r>
      <w:r w:rsidR="004A35A1" w:rsidRPr="00EF3182">
        <w:rPr>
          <w:rStyle w:val="texhtml"/>
          <w:rFonts w:ascii="Century Schoolbook" w:hAnsi="Century Schoolbook"/>
          <w:sz w:val="24"/>
          <w:szCs w:val="24"/>
          <w:vertAlign w:val="subscript"/>
          <w:lang w:val="en"/>
        </w:rPr>
        <w:t>r</w:t>
      </w:r>
      <w:r w:rsidR="004A35A1" w:rsidRPr="00EF3182">
        <w:rPr>
          <w:rStyle w:val="texhtml"/>
          <w:rFonts w:ascii="Century Schoolbook" w:hAnsi="Century Schoolbook"/>
          <w:sz w:val="24"/>
          <w:szCs w:val="24"/>
          <w:vertAlign w:val="superscript"/>
          <w:lang w:val="en"/>
        </w:rPr>
        <w:t xml:space="preserve"> </w:t>
      </w:r>
      <w:r w:rsidR="004A35A1" w:rsidRPr="00EF3182">
        <w:rPr>
          <w:rStyle w:val="texhtml"/>
          <w:rFonts w:ascii="Century Schoolbook" w:hAnsi="Century Schoolbook"/>
          <w:sz w:val="24"/>
          <w:szCs w:val="24"/>
          <w:lang w:val="en"/>
        </w:rPr>
        <w:t xml:space="preserve"> is the round key matrix for round r. The overall W block cipher algorithm can be described as: </w:t>
      </w:r>
      <w:r w:rsidR="00441ED8" w:rsidRPr="00EF3182">
        <w:rPr>
          <w:rStyle w:val="texhtml"/>
          <w:rFonts w:ascii="Century Schoolbook" w:hAnsi="Century Schoolbook"/>
          <w:sz w:val="24"/>
          <w:szCs w:val="24"/>
          <w:lang w:val="en"/>
        </w:rPr>
        <w:t>W(</w:t>
      </w:r>
      <w:r w:rsidR="004A35A1" w:rsidRPr="00EF3182">
        <w:rPr>
          <w:rStyle w:val="texhtml"/>
          <w:rFonts w:ascii="Century Schoolbook" w:hAnsi="Century Schoolbook"/>
          <w:sz w:val="24"/>
          <w:szCs w:val="24"/>
          <w:lang w:val="en"/>
        </w:rPr>
        <w:t>K</w:t>
      </w:r>
      <w:r w:rsidR="00441ED8" w:rsidRPr="00EF3182">
        <w:rPr>
          <w:rStyle w:val="texhtml"/>
          <w:rFonts w:ascii="Century Schoolbook" w:hAnsi="Century Schoolbook"/>
          <w:sz w:val="24"/>
          <w:szCs w:val="24"/>
          <w:lang w:val="en"/>
        </w:rPr>
        <w:t>) = (</w:t>
      </w:r>
      <w:r w:rsidR="004A35A1" w:rsidRPr="00EF3182">
        <w:rPr>
          <w:rStyle w:val="texhtml"/>
          <w:rFonts w:ascii="Century Schoolbook" w:hAnsi="Century Schoolbook"/>
          <w:sz w:val="24"/>
          <w:szCs w:val="24"/>
          <w:lang w:val="en"/>
        </w:rPr>
        <w:t>O</w:t>
      </w:r>
      <w:r w:rsidR="00441ED8" w:rsidRPr="00EF3182">
        <w:rPr>
          <w:rStyle w:val="texhtml"/>
          <w:rFonts w:ascii="Century Schoolbook" w:hAnsi="Century Schoolbook"/>
          <w:sz w:val="24"/>
          <w:szCs w:val="24"/>
          <w:lang w:val="en"/>
        </w:rPr>
        <w:t xml:space="preserve"> 10, r = 1, RF(K</w:t>
      </w:r>
      <w:r w:rsidR="00441ED8" w:rsidRPr="00EF3182">
        <w:rPr>
          <w:rStyle w:val="texhtml"/>
          <w:rFonts w:ascii="Century Schoolbook" w:hAnsi="Century Schoolbook"/>
          <w:sz w:val="24"/>
          <w:szCs w:val="24"/>
          <w:vertAlign w:val="subscript"/>
          <w:lang w:val="en"/>
        </w:rPr>
        <w:t>r</w:t>
      </w:r>
      <w:r w:rsidR="00441ED8" w:rsidRPr="00EF3182">
        <w:rPr>
          <w:rStyle w:val="texhtml"/>
          <w:rFonts w:ascii="Century Schoolbook" w:hAnsi="Century Schoolbook"/>
          <w:sz w:val="24"/>
          <w:szCs w:val="24"/>
          <w:lang w:val="en"/>
        </w:rPr>
        <w:t xml:space="preserve">)) </w:t>
      </w:r>
      <w:r w:rsidR="00441ED8" w:rsidRPr="00EF3182">
        <w:rPr>
          <w:rStyle w:val="texhtml"/>
          <w:rFonts w:ascii="Cambria Math" w:hAnsi="Cambria Math" w:cs="Cambria Math"/>
          <w:sz w:val="24"/>
          <w:szCs w:val="24"/>
          <w:lang w:val="en"/>
        </w:rPr>
        <w:t>∘</w:t>
      </w:r>
      <w:r w:rsidR="00441ED8" w:rsidRPr="00EF3182">
        <w:rPr>
          <w:rStyle w:val="texhtml"/>
          <w:rFonts w:ascii="Century Schoolbook" w:hAnsi="Century Schoolbook"/>
          <w:sz w:val="24"/>
          <w:szCs w:val="24"/>
          <w:lang w:val="en"/>
        </w:rPr>
        <w:t xml:space="preserve"> AK(K</w:t>
      </w:r>
      <w:r w:rsidR="00441ED8" w:rsidRPr="00EF3182">
        <w:rPr>
          <w:rStyle w:val="texhtml"/>
          <w:rFonts w:ascii="Century Schoolbook" w:hAnsi="Century Schoolbook"/>
          <w:sz w:val="24"/>
          <w:szCs w:val="24"/>
          <w:vertAlign w:val="subscript"/>
          <w:lang w:val="en"/>
        </w:rPr>
        <w:t>0</w:t>
      </w:r>
      <w:r w:rsidR="00441ED8" w:rsidRPr="00EF3182">
        <w:rPr>
          <w:rStyle w:val="texhtml"/>
          <w:rFonts w:ascii="Century Schoolbook" w:hAnsi="Century Schoolbook"/>
          <w:sz w:val="24"/>
          <w:szCs w:val="24"/>
          <w:lang w:val="en"/>
        </w:rPr>
        <w:t>). The performance of Whirlpool is good, with little implementation experience, but since Whirlpool uses the same functional building blocks as AES we can expect similar performance. In comparison with SHA-512, Whirlpool requires more hardware resources but outperforms SHA-512. The potential drawbacks are that of block ciphers themselves. They exhibit regularities and weaknesses such as slow performance than hashes based on compression functions. Block Cipher hashes have a hash length equal to twice the size of the cipher block length, which has usually bee</w:t>
      </w:r>
      <w:r w:rsidR="00667A9B" w:rsidRPr="00EF3182">
        <w:rPr>
          <w:rStyle w:val="texhtml"/>
          <w:rFonts w:ascii="Century Schoolbook" w:hAnsi="Century Schoolbook"/>
          <w:sz w:val="24"/>
          <w:szCs w:val="24"/>
          <w:lang w:val="en"/>
        </w:rPr>
        <w:t>n limited, like in DES or 3DES.</w:t>
      </w:r>
    </w:p>
    <w:p w14:paraId="18A9E0FF" w14:textId="1CD72A69" w:rsidR="00EB7E49" w:rsidRPr="00F80111" w:rsidRDefault="005C2683" w:rsidP="005E07B9">
      <w:pPr>
        <w:pStyle w:val="Heading2"/>
        <w:spacing w:line="480" w:lineRule="auto"/>
        <w:jc w:val="both"/>
        <w:rPr>
          <w:rStyle w:val="texhtml"/>
          <w:rFonts w:ascii="Century Schoolbook" w:hAnsi="Century Schoolbook"/>
          <w:b/>
          <w:color w:val="auto"/>
          <w:lang w:val="en"/>
        </w:rPr>
      </w:pPr>
      <w:r w:rsidRPr="00F80111">
        <w:rPr>
          <w:rStyle w:val="texhtml"/>
          <w:rFonts w:ascii="Century Schoolbook" w:hAnsi="Century Schoolbook"/>
          <w:b/>
          <w:color w:val="auto"/>
          <w:lang w:val="en"/>
        </w:rPr>
        <w:lastRenderedPageBreak/>
        <w:t>SYMMETRIC ENRYPTION</w:t>
      </w:r>
      <w:r w:rsidR="00EB7E49" w:rsidRPr="00F80111">
        <w:rPr>
          <w:rStyle w:val="texhtml"/>
          <w:rFonts w:ascii="Century Schoolbook" w:hAnsi="Century Schoolbook"/>
          <w:b/>
          <w:color w:val="auto"/>
          <w:lang w:val="en"/>
        </w:rPr>
        <w:t xml:space="preserve"> </w:t>
      </w:r>
      <w:r w:rsidR="001D056B" w:rsidRPr="00F80111">
        <w:rPr>
          <w:rStyle w:val="texhtml"/>
          <w:rFonts w:ascii="Century Schoolbook" w:hAnsi="Century Schoolbook"/>
          <w:b/>
          <w:color w:val="auto"/>
          <w:lang w:val="en"/>
        </w:rPr>
        <w:tab/>
      </w:r>
      <w:r w:rsidR="001D056B" w:rsidRPr="00F80111">
        <w:rPr>
          <w:rStyle w:val="texhtml"/>
          <w:rFonts w:ascii="Century Schoolbook" w:hAnsi="Century Schoolbook"/>
          <w:b/>
          <w:color w:val="auto"/>
          <w:lang w:val="en"/>
        </w:rPr>
        <w:tab/>
      </w:r>
    </w:p>
    <w:p w14:paraId="199B8F1A" w14:textId="00ECF240" w:rsidR="00441ED8" w:rsidRPr="00EF3182" w:rsidRDefault="005C2683" w:rsidP="005E07B9">
      <w:pPr>
        <w:pStyle w:val="Heading3"/>
        <w:spacing w:line="480" w:lineRule="auto"/>
        <w:jc w:val="both"/>
        <w:rPr>
          <w:rFonts w:ascii="Century Schoolbook" w:hAnsi="Century Schoolbook"/>
          <w:color w:val="auto"/>
          <w:sz w:val="28"/>
          <w:szCs w:val="28"/>
        </w:rPr>
      </w:pPr>
      <w:r>
        <w:rPr>
          <w:rFonts w:ascii="Century Schoolbook" w:hAnsi="Century Schoolbook"/>
          <w:color w:val="auto"/>
          <w:sz w:val="28"/>
          <w:szCs w:val="28"/>
        </w:rPr>
        <w:t>CAMELLIA</w:t>
      </w:r>
      <w:r w:rsidR="005A7BC7" w:rsidRPr="00EF3182">
        <w:rPr>
          <w:rFonts w:ascii="Century Schoolbook" w:hAnsi="Century Schoolbook"/>
          <w:color w:val="auto"/>
          <w:sz w:val="28"/>
          <w:szCs w:val="28"/>
        </w:rPr>
        <w:t xml:space="preserve"> </w:t>
      </w:r>
    </w:p>
    <w:p w14:paraId="0466F24F" w14:textId="60E77424" w:rsidR="00357C25" w:rsidRPr="00EF3182" w:rsidRDefault="00584CA0" w:rsidP="005E07B9">
      <w:pPr>
        <w:spacing w:line="480" w:lineRule="auto"/>
        <w:jc w:val="both"/>
        <w:rPr>
          <w:rFonts w:ascii="Century Schoolbook" w:hAnsi="Century Schoolbook" w:cs="Times New Roman"/>
          <w:sz w:val="24"/>
          <w:szCs w:val="24"/>
        </w:rPr>
      </w:pPr>
      <w:r w:rsidRPr="00EF3182">
        <w:rPr>
          <w:rFonts w:ascii="Century Schoolbook" w:hAnsi="Century Schoolbook" w:cs="Times New Roman"/>
          <w:noProof/>
        </w:rPr>
        <mc:AlternateContent>
          <mc:Choice Requires="wps">
            <w:drawing>
              <wp:anchor distT="0" distB="0" distL="114300" distR="114300" simplePos="0" relativeHeight="251663360" behindDoc="1" locked="0" layoutInCell="1" allowOverlap="1" wp14:anchorId="0F217428" wp14:editId="15DF286A">
                <wp:simplePos x="0" y="0"/>
                <wp:positionH relativeFrom="margin">
                  <wp:align>left</wp:align>
                </wp:positionH>
                <wp:positionV relativeFrom="paragraph">
                  <wp:posOffset>3265170</wp:posOffset>
                </wp:positionV>
                <wp:extent cx="3138170" cy="635"/>
                <wp:effectExtent l="0" t="0" r="5080" b="0"/>
                <wp:wrapTight wrapText="bothSides">
                  <wp:wrapPolygon edited="0">
                    <wp:start x="0" y="0"/>
                    <wp:lineTo x="0" y="20057"/>
                    <wp:lineTo x="21504" y="20057"/>
                    <wp:lineTo x="21504"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3138170" cy="635"/>
                        </a:xfrm>
                        <a:prstGeom prst="rect">
                          <a:avLst/>
                        </a:prstGeom>
                        <a:solidFill>
                          <a:prstClr val="white"/>
                        </a:solidFill>
                        <a:ln>
                          <a:noFill/>
                        </a:ln>
                      </wps:spPr>
                      <wps:txbx>
                        <w:txbxContent>
                          <w:p w14:paraId="6B59244A" w14:textId="0715F6E5" w:rsidR="005F4A0F" w:rsidRPr="00672FEE" w:rsidRDefault="005F4A0F" w:rsidP="00584CA0">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2</w:t>
                            </w:r>
                            <w:r>
                              <w:fldChar w:fldCharType="end"/>
                            </w:r>
                            <w:r>
                              <w:t>: Camellia Symmetric Encryption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217428" id="Text Box 4" o:spid="_x0000_s1027" type="#_x0000_t202" style="position:absolute;left:0;text-align:left;margin-left:0;margin-top:257.1pt;width:247.1pt;height:.05pt;z-index:-2516531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" stroked="f">
                <v:textbox style="mso-fit-shape-to-text:t" inset="0,0,0,0">
                  <w:txbxContent>
                    <w:p w14:paraId="6B59244A" w14:textId="0715F6E5" w:rsidR="005F4A0F" w:rsidRPr="00672FEE" w:rsidRDefault="005F4A0F" w:rsidP="00584CA0">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2</w:t>
                      </w:r>
                      <w:r>
                        <w:fldChar w:fldCharType="end"/>
                      </w:r>
                      <w:r>
                        <w:t>: Camellia Symmetric Encryption</w:t>
                      </w:r>
                    </w:p>
                  </w:txbxContent>
                </v:textbox>
                <w10:wrap type="tight" anchorx="margin"/>
              </v:shape>
            </w:pict>
          </mc:Fallback>
        </mc:AlternateContent>
      </w:r>
      <w:r w:rsidRPr="00EF3182">
        <w:rPr>
          <w:rFonts w:ascii="Century Schoolbook" w:hAnsi="Century Schoolbook" w:cs="Times New Roman"/>
          <w:sz w:val="24"/>
          <w:szCs w:val="24"/>
        </w:rPr>
        <w:drawing>
          <wp:anchor distT="0" distB="0" distL="114300" distR="114300" simplePos="0" relativeHeight="251661312" behindDoc="1" locked="0" layoutInCell="1" allowOverlap="1" wp14:anchorId="34F6259F" wp14:editId="5EBF6014">
            <wp:simplePos x="0" y="0"/>
            <wp:positionH relativeFrom="column">
              <wp:posOffset>30480</wp:posOffset>
            </wp:positionH>
            <wp:positionV relativeFrom="paragraph">
              <wp:posOffset>167640</wp:posOffset>
            </wp:positionV>
            <wp:extent cx="3138170" cy="3040380"/>
            <wp:effectExtent l="0" t="0" r="5080" b="7620"/>
            <wp:wrapTight wrapText="bothSides">
              <wp:wrapPolygon edited="0">
                <wp:start x="0" y="0"/>
                <wp:lineTo x="0" y="21519"/>
                <wp:lineTo x="21504" y="21519"/>
                <wp:lineTo x="21504" y="0"/>
                <wp:lineTo x="0" y="0"/>
              </wp:wrapPolygon>
            </wp:wrapTight>
            <wp:docPr id="3" name="Picture 3" descr="Image result for camellia 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amellia encryp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8170" cy="3040380"/>
                    </a:xfrm>
                    <a:prstGeom prst="rect">
                      <a:avLst/>
                    </a:prstGeom>
                    <a:noFill/>
                    <a:ln>
                      <a:noFill/>
                    </a:ln>
                  </pic:spPr>
                </pic:pic>
              </a:graphicData>
            </a:graphic>
            <wp14:sizeRelH relativeFrom="page">
              <wp14:pctWidth>0</wp14:pctWidth>
            </wp14:sizeRelH>
            <wp14:sizeRelV relativeFrom="page">
              <wp14:pctHeight>0</wp14:pctHeight>
            </wp14:sizeRelV>
          </wp:anchor>
        </w:drawing>
      </w:r>
      <w:r w:rsidR="00EB7E49" w:rsidRPr="00EF3182">
        <w:rPr>
          <w:rFonts w:ascii="Century Schoolbook" w:hAnsi="Century Schoolbook" w:cs="Times New Roman"/>
          <w:sz w:val="24"/>
          <w:szCs w:val="24"/>
        </w:rPr>
        <w:t xml:space="preserve">Camellia </w:t>
      </w:r>
      <w:r w:rsidR="00466BBC" w:rsidRPr="00EF3182">
        <w:rPr>
          <w:rFonts w:ascii="Century Schoolbook" w:hAnsi="Century Schoolbook" w:cs="Times New Roman"/>
          <w:sz w:val="24"/>
          <w:szCs w:val="24"/>
        </w:rPr>
        <w:t>is a symmetric key block cipher developed jointly in 2000 by researchers at Mitsubishi and Nippon Tel</w:t>
      </w:r>
      <w:r w:rsidR="00EB7E49" w:rsidRPr="00EF3182">
        <w:rPr>
          <w:rFonts w:ascii="Century Schoolbook" w:hAnsi="Century Schoolbook" w:cs="Times New Roman"/>
          <w:sz w:val="24"/>
          <w:szCs w:val="24"/>
        </w:rPr>
        <w:t>egraph and Telephone (NTT). Came</w:t>
      </w:r>
      <w:r w:rsidR="00C4268E">
        <w:rPr>
          <w:rFonts w:ascii="Century Schoolbook" w:hAnsi="Century Schoolbook" w:cs="Times New Roman"/>
          <w:sz w:val="24"/>
          <w:szCs w:val="24"/>
        </w:rPr>
        <w:t>llia specifies 128-</w:t>
      </w:r>
      <w:r w:rsidR="00466BBC" w:rsidRPr="00EF3182">
        <w:rPr>
          <w:rFonts w:ascii="Century Schoolbook" w:hAnsi="Century Schoolbook" w:cs="Times New Roman"/>
          <w:sz w:val="24"/>
          <w:szCs w:val="24"/>
        </w:rPr>
        <w:t xml:space="preserve">bit block size and has the same interface as AES. The advantages of such a system include that it is designed to enable flexibility in both hardware and software implementations on 32-bit processors used in smart cards, crypto hardware and embedded systems, furthermore its key setup time is superb and its key agility is superior to AES. </w:t>
      </w:r>
    </w:p>
    <w:p w14:paraId="1BC55D77" w14:textId="77777777" w:rsidR="005E07B9" w:rsidRDefault="00357C25" w:rsidP="005E07B9">
      <w:pPr>
        <w:spacing w:line="480" w:lineRule="auto"/>
        <w:jc w:val="both"/>
        <w:rPr>
          <w:rFonts w:ascii="Century Schoolbook" w:hAnsi="Century Schoolbook" w:cs="Times New Roman"/>
          <w:sz w:val="24"/>
          <w:szCs w:val="24"/>
        </w:rPr>
      </w:pPr>
      <w:r w:rsidRPr="00EF3182">
        <w:rPr>
          <w:rFonts w:ascii="Century Schoolbook" w:hAnsi="Century Schoolbook" w:cs="Times New Roman"/>
          <w:sz w:val="24"/>
          <w:szCs w:val="24"/>
        </w:rPr>
        <w:t xml:space="preserve">Camellia is a Feistel cipher with 18 rounds in a 128-bit key or 24 rounds when using 192 or 256-bit keys. Every six rounds, a transformation layer is applied (the FL-function) or the inverse. It uses four 8x8 bit S-Boxes with input and output and logical operations, and it also uses input and output key whitening. It is considered a modern safe cipher, as its considered infeasible to break it by brute-force attack with current </w:t>
      </w:r>
      <w:r w:rsidRPr="00EF3182">
        <w:rPr>
          <w:rFonts w:ascii="Century Schoolbook" w:hAnsi="Century Schoolbook" w:cs="Times New Roman"/>
          <w:sz w:val="24"/>
          <w:szCs w:val="24"/>
        </w:rPr>
        <w:lastRenderedPageBreak/>
        <w:t xml:space="preserve">technology. </w:t>
      </w:r>
      <w:r w:rsidR="00466BBC" w:rsidRPr="00EF3182">
        <w:rPr>
          <w:rFonts w:ascii="Century Schoolbook" w:hAnsi="Century Schoolbook" w:cs="Times New Roman"/>
          <w:sz w:val="24"/>
          <w:szCs w:val="24"/>
        </w:rPr>
        <w:t xml:space="preserve">However, it has been scrutinized by the cryptographic community, most recently being selected as a recommended cryptographic primitive by EU NESSIE and being subjected in Japan’s e-government systems which were selected by Japan’s Cryptography Research and Evaluation Committees (CRYPTREC). </w:t>
      </w:r>
      <w:r w:rsidR="00584CA0" w:rsidRPr="00EF3182">
        <w:rPr>
          <w:rFonts w:ascii="Century Schoolbook" w:hAnsi="Century Schoolbook" w:cs="Times New Roman"/>
          <w:sz w:val="24"/>
          <w:szCs w:val="24"/>
        </w:rPr>
        <w:t xml:space="preserve">Unfortunately, Camellia is patented and thus individuals are a bit wary about a patented algorithm, due to much uncertainty. It is possible that many cryptography library developers are less likely to implement Camellia because of this issue. Since Camellia is newer, the benefits are not as well-known as its complement in AES.  </w:t>
      </w:r>
    </w:p>
    <w:p w14:paraId="790A4A19" w14:textId="1CE41151" w:rsidR="00F80111" w:rsidRPr="00F80111" w:rsidRDefault="001D6E9D" w:rsidP="00F80111">
      <w:pPr>
        <w:pStyle w:val="Heading3"/>
        <w:spacing w:line="480" w:lineRule="auto"/>
        <w:rPr>
          <w:rFonts w:ascii="Century Schoolbook" w:hAnsi="Century Schoolbook"/>
          <w:color w:val="auto"/>
          <w:sz w:val="28"/>
          <w:szCs w:val="28"/>
        </w:rPr>
      </w:pPr>
      <w:r w:rsidRPr="00F80111">
        <w:rPr>
          <w:rFonts w:ascii="Century Schoolbook" w:hAnsi="Century Schoolbook"/>
          <w:color w:val="auto"/>
          <w:sz w:val="28"/>
          <w:szCs w:val="28"/>
        </w:rPr>
        <w:t>CAST5/CAST-128</w:t>
      </w:r>
    </w:p>
    <w:p w14:paraId="05A8846C" w14:textId="5E2FF5B0" w:rsidR="008C3721" w:rsidRPr="005E07B9" w:rsidRDefault="001E576D" w:rsidP="005E07B9">
      <w:pPr>
        <w:spacing w:line="480" w:lineRule="auto"/>
        <w:jc w:val="both"/>
        <w:rPr>
          <w:rFonts w:ascii="Century Schoolbook" w:hAnsi="Century Schoolbook"/>
          <w:sz w:val="28"/>
          <w:szCs w:val="28"/>
        </w:rPr>
      </w:pPr>
      <w:r w:rsidRPr="00EF3182">
        <w:rPr>
          <w:rFonts w:ascii="Century Schoolbook" w:hAnsi="Century Schoolbook" w:cs="Times New Roman"/>
          <w:sz w:val="24"/>
          <w:szCs w:val="24"/>
        </w:rPr>
        <w:t xml:space="preserve">CAST5 or CAST-128 is a block cipher most notably used in PGP. It was created in ’96 by Carlisle Adams and Stafford Tavares using the CAST design protocol, it has been mentioned that the name CAST was created using the first and last names of the authors. </w:t>
      </w:r>
      <w:r w:rsidR="001D6E9D" w:rsidRPr="00EF3182">
        <w:rPr>
          <w:rFonts w:ascii="Century Schoolbook" w:hAnsi="Century Schoolbook" w:cs="Times New Roman"/>
          <w:sz w:val="24"/>
          <w:szCs w:val="24"/>
        </w:rPr>
        <w:t xml:space="preserve"> </w:t>
      </w:r>
      <w:r w:rsidRPr="00EF3182">
        <w:rPr>
          <w:rFonts w:ascii="Century Schoolbook" w:hAnsi="Century Schoolbook" w:cs="Times New Roman"/>
          <w:sz w:val="24"/>
          <w:szCs w:val="24"/>
        </w:rPr>
        <w:t xml:space="preserve">The design of CAST5 is a 12- or 16-round Feistel structure </w:t>
      </w:r>
      <w:r w:rsidR="00EB7E49" w:rsidRPr="00EF3182">
        <w:rPr>
          <w:rFonts w:ascii="Century Schoolbook" w:hAnsi="Century Schoolbook" w:cs="Times New Roman"/>
          <w:sz w:val="24"/>
          <w:szCs w:val="24"/>
        </w:rPr>
        <w:t>like</w:t>
      </w:r>
      <w:r w:rsidRPr="00EF3182">
        <w:rPr>
          <w:rFonts w:ascii="Century Schoolbook" w:hAnsi="Century Schoolbook" w:cs="Times New Roman"/>
          <w:sz w:val="24"/>
          <w:szCs w:val="24"/>
        </w:rPr>
        <w:t xml:space="preserve"> the Camellia Block Cipher (which uses 18- or 24-rounds). It has a key size between 40 and 128 bits, but only in 8 bit increments. The full 16 rounds are used when the key size is longer than 80 bits. CAST-128 uses a </w:t>
      </w:r>
      <w:r w:rsidR="008C3721" w:rsidRPr="00EF3182">
        <w:rPr>
          <w:rFonts w:ascii="Century Schoolbook" w:hAnsi="Century Schoolbook" w:cs="Times New Roman"/>
          <w:sz w:val="24"/>
          <w:szCs w:val="24"/>
        </w:rPr>
        <w:t xml:space="preserve">rotation to provide immunity to linear and differential attacks; it uses XOR, addition, and subtraction (mod 2**32) in the round function, and uses three variations of the round function itself throughout the cipher. Because of </w:t>
      </w:r>
      <w:r w:rsidR="00EB7E49" w:rsidRPr="00EF3182">
        <w:rPr>
          <w:rFonts w:ascii="Century Schoolbook" w:hAnsi="Century Schoolbook" w:cs="Times New Roman"/>
          <w:sz w:val="24"/>
          <w:szCs w:val="24"/>
        </w:rPr>
        <w:t>its</w:t>
      </w:r>
      <w:r w:rsidR="008C3721" w:rsidRPr="00EF3182">
        <w:rPr>
          <w:rFonts w:ascii="Century Schoolbook" w:hAnsi="Century Schoolbook" w:cs="Times New Roman"/>
          <w:sz w:val="24"/>
          <w:szCs w:val="24"/>
        </w:rPr>
        <w:t xml:space="preserve"> immunity to linear or differential analysis (Unlike </w:t>
      </w:r>
      <w:r w:rsidR="008C3721" w:rsidRPr="00EF3182">
        <w:rPr>
          <w:rFonts w:ascii="Century Schoolbook" w:hAnsi="Century Schoolbook" w:cs="Times New Roman"/>
          <w:sz w:val="24"/>
          <w:szCs w:val="24"/>
        </w:rPr>
        <w:lastRenderedPageBreak/>
        <w:t xml:space="preserve">DES), CAST5 creates a method that gives values for rounds, r, that make differential cryptanalysis impractical or impossible. </w:t>
      </w:r>
    </w:p>
    <w:p w14:paraId="58CDCCCA" w14:textId="70F1529A" w:rsidR="007760AD" w:rsidRPr="00EF3182" w:rsidRDefault="00C4268E" w:rsidP="005E07B9">
      <w:pPr>
        <w:spacing w:line="480" w:lineRule="auto"/>
        <w:jc w:val="both"/>
        <w:rPr>
          <w:rFonts w:ascii="Century Schoolbook" w:hAnsi="Century Schoolbook" w:cs="Times New Roman"/>
          <w:sz w:val="24"/>
          <w:szCs w:val="24"/>
        </w:rPr>
      </w:pPr>
      <w:r w:rsidRPr="00EF3182">
        <w:rPr>
          <w:rFonts w:ascii="Century Schoolbook" w:hAnsi="Century Schoolbook" w:cs="Times New Roman"/>
          <w:noProof/>
        </w:rPr>
        <mc:AlternateContent>
          <mc:Choice Requires="wps">
            <w:drawing>
              <wp:anchor distT="0" distB="0" distL="114300" distR="114300" simplePos="0" relativeHeight="251666432" behindDoc="1" locked="0" layoutInCell="1" allowOverlap="1" wp14:anchorId="3DE5EB7A" wp14:editId="677CBBD5">
                <wp:simplePos x="0" y="0"/>
                <wp:positionH relativeFrom="margin">
                  <wp:posOffset>3771900</wp:posOffset>
                </wp:positionH>
                <wp:positionV relativeFrom="paragraph">
                  <wp:posOffset>4156710</wp:posOffset>
                </wp:positionV>
                <wp:extent cx="2095500" cy="635"/>
                <wp:effectExtent l="0" t="0" r="0" b="0"/>
                <wp:wrapTight wrapText="bothSides">
                  <wp:wrapPolygon edited="0">
                    <wp:start x="0" y="0"/>
                    <wp:lineTo x="0" y="20057"/>
                    <wp:lineTo x="21404" y="20057"/>
                    <wp:lineTo x="21404"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095500" cy="635"/>
                        </a:xfrm>
                        <a:prstGeom prst="rect">
                          <a:avLst/>
                        </a:prstGeom>
                        <a:solidFill>
                          <a:prstClr val="white"/>
                        </a:solidFill>
                        <a:ln>
                          <a:noFill/>
                        </a:ln>
                      </wps:spPr>
                      <wps:txbx>
                        <w:txbxContent>
                          <w:p w14:paraId="6B3C180C" w14:textId="19708C98" w:rsidR="005F4A0F" w:rsidRPr="004B4CD5" w:rsidRDefault="005F4A0F" w:rsidP="001E576D">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3</w:t>
                            </w:r>
                            <w:r>
                              <w:fldChar w:fldCharType="end"/>
                            </w:r>
                            <w:r>
                              <w:t>: CAST5/CAST-128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E5EB7A" id="Text Box 6" o:spid="_x0000_s1028" type="#_x0000_t202" style="position:absolute;left:0;text-align:left;margin-left:297pt;margin-top:327.3pt;width:165pt;height:.05pt;z-index:-2516500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" stroked="f">
                <v:textbox style="mso-fit-shape-to-text:t" inset="0,0,0,0">
                  <w:txbxContent>
                    <w:p w14:paraId="6B3C180C" w14:textId="19708C98" w:rsidR="005F4A0F" w:rsidRPr="004B4CD5" w:rsidRDefault="005F4A0F" w:rsidP="001E576D">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3</w:t>
                      </w:r>
                      <w:r>
                        <w:fldChar w:fldCharType="end"/>
                      </w:r>
                      <w:r>
                        <w:t>: CAST5/CAST-128</w:t>
                      </w:r>
                    </w:p>
                  </w:txbxContent>
                </v:textbox>
                <w10:wrap type="tight" anchorx="margin"/>
              </v:shape>
            </w:pict>
          </mc:Fallback>
        </mc:AlternateContent>
      </w:r>
      <w:r w:rsidRPr="00EF3182">
        <w:rPr>
          <w:rFonts w:ascii="Century Schoolbook" w:hAnsi="Century Schoolbook" w:cs="Times New Roman"/>
          <w:sz w:val="24"/>
          <w:szCs w:val="24"/>
        </w:rPr>
        <w:drawing>
          <wp:anchor distT="0" distB="0" distL="114300" distR="114300" simplePos="0" relativeHeight="251668480" behindDoc="1" locked="0" layoutInCell="1" allowOverlap="1" wp14:anchorId="7D410C99" wp14:editId="50612199">
            <wp:simplePos x="0" y="0"/>
            <wp:positionH relativeFrom="margin">
              <wp:posOffset>4152900</wp:posOffset>
            </wp:positionH>
            <wp:positionV relativeFrom="paragraph">
              <wp:posOffset>273050</wp:posOffset>
            </wp:positionV>
            <wp:extent cx="1661160" cy="3720465"/>
            <wp:effectExtent l="0" t="0" r="0" b="0"/>
            <wp:wrapTight wrapText="bothSides">
              <wp:wrapPolygon edited="0">
                <wp:start x="0" y="0"/>
                <wp:lineTo x="0" y="21456"/>
                <wp:lineTo x="21303" y="21456"/>
                <wp:lineTo x="21303" y="0"/>
                <wp:lineTo x="0" y="0"/>
              </wp:wrapPolygon>
            </wp:wrapTight>
            <wp:docPr id="5" name="Picture 5" descr="https://upload.wikimedia.org/wikipedia/commons/thumb/6/6a/CAST-128-large.png/220px-CAST-128-large.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6/6a/CAST-128-large.png/220px-CAST-128-large.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1160" cy="3720465"/>
                    </a:xfrm>
                    <a:prstGeom prst="rect">
                      <a:avLst/>
                    </a:prstGeom>
                    <a:noFill/>
                    <a:ln>
                      <a:noFill/>
                    </a:ln>
                  </pic:spPr>
                </pic:pic>
              </a:graphicData>
            </a:graphic>
            <wp14:sizeRelH relativeFrom="page">
              <wp14:pctWidth>0</wp14:pctWidth>
            </wp14:sizeRelH>
            <wp14:sizeRelV relativeFrom="page">
              <wp14:pctHeight>0</wp14:pctHeight>
            </wp14:sizeRelV>
          </wp:anchor>
        </w:drawing>
      </w:r>
      <w:r w:rsidR="008C3721" w:rsidRPr="00EF3182">
        <w:rPr>
          <w:rFonts w:ascii="Century Schoolbook" w:hAnsi="Century Schoolbook" w:cs="Times New Roman"/>
          <w:sz w:val="24"/>
          <w:szCs w:val="24"/>
        </w:rPr>
        <w:t xml:space="preserve">The model for CAST5 or CAST-128 has 8*32 S-boxes, four in the key schedule and four in the encryption, while the round keys are 37 bits. The F functions XORs the input with 32 bits of round key, splits the result into bytes and runs each byte through a different S-box to get four 32-bit results. They are combined non-linearly, using different combining functions in different rounds. Then, the output is given a rotation controlled by the other five round key bits. CAST5 most serious (but still by mildly) weakness is its small block size (64-bits) by modern standard, like AES’ 128-bit. It might turn to be a problem, although for two decades it hasn’t, </w:t>
      </w:r>
      <w:r w:rsidR="007760AD" w:rsidRPr="00EF3182">
        <w:rPr>
          <w:rFonts w:ascii="Century Schoolbook" w:hAnsi="Century Schoolbook" w:cs="Times New Roman"/>
          <w:sz w:val="24"/>
          <w:szCs w:val="24"/>
        </w:rPr>
        <w:t xml:space="preserve">but the increasing probability for collisions among random blocks occur when enciphering large amounts of data with the same key. It may also be vulnerable to a timing attack related to cache or data-dependent operations. </w:t>
      </w:r>
      <w:r w:rsidR="008C3721" w:rsidRPr="00EF3182">
        <w:rPr>
          <w:rFonts w:ascii="Century Schoolbook" w:hAnsi="Century Schoolbook" w:cs="Times New Roman"/>
          <w:sz w:val="24"/>
          <w:szCs w:val="24"/>
        </w:rPr>
        <w:t xml:space="preserve"> </w:t>
      </w:r>
    </w:p>
    <w:p w14:paraId="4BB61912" w14:textId="0E07CAE4" w:rsidR="007760AD" w:rsidRPr="00EF3182" w:rsidRDefault="00EB7E49" w:rsidP="005E07B9">
      <w:pPr>
        <w:pStyle w:val="Heading3"/>
        <w:spacing w:line="480" w:lineRule="auto"/>
        <w:jc w:val="both"/>
        <w:rPr>
          <w:rFonts w:ascii="Century Schoolbook" w:hAnsi="Century Schoolbook"/>
          <w:color w:val="auto"/>
          <w:sz w:val="28"/>
          <w:szCs w:val="28"/>
        </w:rPr>
      </w:pPr>
      <w:r w:rsidRPr="00EF3182">
        <w:rPr>
          <w:rFonts w:ascii="Century Schoolbook" w:hAnsi="Century Schoolbook"/>
          <w:color w:val="auto"/>
          <w:sz w:val="28"/>
          <w:szCs w:val="28"/>
        </w:rPr>
        <w:t>SEED</w:t>
      </w:r>
    </w:p>
    <w:p w14:paraId="73FFF8F2" w14:textId="3C2738F1" w:rsidR="00EB7E49" w:rsidRPr="00EF3182" w:rsidRDefault="007760AD" w:rsidP="005E07B9">
      <w:pPr>
        <w:spacing w:line="480" w:lineRule="auto"/>
        <w:jc w:val="both"/>
        <w:rPr>
          <w:rFonts w:ascii="Century Schoolbook" w:hAnsi="Century Schoolbook" w:cs="Times New Roman"/>
          <w:sz w:val="24"/>
          <w:szCs w:val="24"/>
        </w:rPr>
      </w:pPr>
      <w:r w:rsidRPr="00EF3182">
        <w:rPr>
          <w:rFonts w:ascii="Century Schoolbook" w:hAnsi="Century Schoolbook" w:cs="Times New Roman"/>
          <w:sz w:val="24"/>
          <w:szCs w:val="24"/>
        </w:rPr>
        <w:t>SEED is a block cipher developed by the Korea Information Security Agency (KISA). It is seldom found anywhere besides South Korea, but gained popularity because of the development of KISA’s own standard outside of the 40-bit encryption methods. The design of SEED is a 16-round Feistel structure with 128-bit blocks, like AES. It uses two 8x8 S-Boxes, which are derived by discrete exponentiation</w:t>
      </w:r>
      <w:r w:rsidR="00183394" w:rsidRPr="00EF3182">
        <w:rPr>
          <w:rFonts w:ascii="Century Schoolbook" w:hAnsi="Century Schoolbook" w:cs="Times New Roman"/>
          <w:sz w:val="24"/>
          <w:szCs w:val="24"/>
        </w:rPr>
        <w:t>. The 128-bit full cipher is a F</w:t>
      </w:r>
      <w:r w:rsidRPr="00EF3182">
        <w:rPr>
          <w:rFonts w:ascii="Century Schoolbook" w:hAnsi="Century Schoolbook" w:cs="Times New Roman"/>
          <w:sz w:val="24"/>
          <w:szCs w:val="24"/>
        </w:rPr>
        <w:t xml:space="preserve">eistel with a F-function operating on 64-bit halves, while the F-function itself is a Feistel structure composed of a G function operating on 32-bit halves. </w:t>
      </w:r>
      <w:r w:rsidR="007A7BB7" w:rsidRPr="00EF3182">
        <w:rPr>
          <w:rFonts w:ascii="Century Schoolbook" w:hAnsi="Century Schoolbook" w:cs="Times New Roman"/>
          <w:sz w:val="24"/>
          <w:szCs w:val="24"/>
        </w:rPr>
        <w:t xml:space="preserve">But, the recursion does not extend because the G-function is not a Feistel structure. In the </w:t>
      </w:r>
      <w:r w:rsidR="007A7BB7" w:rsidRPr="00EF3182">
        <w:rPr>
          <w:rFonts w:ascii="Century Schoolbook" w:hAnsi="Century Schoolbook" w:cs="Times New Roman"/>
          <w:sz w:val="24"/>
          <w:szCs w:val="24"/>
        </w:rPr>
        <w:lastRenderedPageBreak/>
        <w:t>G-function, the 32-bit message digest is considered as four 8-bit bytes, each of</w:t>
      </w:r>
      <w:r w:rsidR="00183394" w:rsidRPr="00EF3182">
        <w:rPr>
          <w:rFonts w:ascii="Century Schoolbook" w:hAnsi="Century Schoolbook" w:cs="Times New Roman"/>
          <w:sz w:val="24"/>
          <w:szCs w:val="24"/>
        </w:rPr>
        <w:t xml:space="preserve"> which are passed through one of</w:t>
      </w:r>
      <w:r w:rsidR="007A7BB7" w:rsidRPr="00EF3182">
        <w:rPr>
          <w:rFonts w:ascii="Century Schoolbook" w:hAnsi="Century Schoolbook" w:cs="Times New Roman"/>
          <w:sz w:val="24"/>
          <w:szCs w:val="24"/>
        </w:rPr>
        <w:t xml:space="preserve"> the S-boxes, then combined through a set of Boolean functions which each output bit depends on the 3 of the 4 input bytes. </w:t>
      </w:r>
      <w:r w:rsidR="003C3C3D" w:rsidRPr="00EF3182">
        <w:rPr>
          <w:rFonts w:ascii="Century Schoolbook" w:hAnsi="Century Schoolbook" w:cs="Times New Roman"/>
          <w:sz w:val="24"/>
          <w:szCs w:val="24"/>
        </w:rPr>
        <w:t xml:space="preserve">SEED is robust against the linear cryptanalysis and differential cryptanalysis and other related key attacks. </w:t>
      </w:r>
    </w:p>
    <w:p w14:paraId="6855F243" w14:textId="77777777" w:rsidR="009728F7" w:rsidRPr="00EF3182" w:rsidRDefault="009728F7" w:rsidP="005E07B9">
      <w:pPr>
        <w:pStyle w:val="Heading1"/>
        <w:spacing w:line="480" w:lineRule="auto"/>
        <w:jc w:val="both"/>
        <w:rPr>
          <w:rFonts w:ascii="Century Schoolbook" w:hAnsi="Century Schoolbook"/>
          <w:color w:val="auto"/>
        </w:rPr>
      </w:pPr>
      <w:r w:rsidRPr="00EF3182">
        <w:rPr>
          <w:rFonts w:ascii="Century Schoolbook" w:hAnsi="Century Schoolbook"/>
          <w:color w:val="auto"/>
        </w:rPr>
        <w:t>CHALLENGES</w:t>
      </w:r>
    </w:p>
    <w:p w14:paraId="1CD9222E" w14:textId="6D22BBC5" w:rsidR="009728F7" w:rsidRPr="00EF3182" w:rsidRDefault="009728F7" w:rsidP="005E07B9">
      <w:pPr>
        <w:pStyle w:val="Heading2"/>
        <w:spacing w:line="480" w:lineRule="auto"/>
        <w:jc w:val="both"/>
        <w:rPr>
          <w:rFonts w:ascii="Century Schoolbook" w:hAnsi="Century Schoolbook"/>
          <w:color w:val="auto"/>
          <w:sz w:val="28"/>
          <w:szCs w:val="28"/>
        </w:rPr>
      </w:pPr>
      <w:r w:rsidRPr="00EF3182">
        <w:rPr>
          <w:rFonts w:ascii="Century Schoolbook" w:hAnsi="Century Schoolbook"/>
          <w:color w:val="auto"/>
          <w:sz w:val="28"/>
          <w:szCs w:val="28"/>
        </w:rPr>
        <w:t>VALIDITY OF KEYS</w:t>
      </w:r>
    </w:p>
    <w:p w14:paraId="688A554C" w14:textId="33F6CDD1" w:rsidR="003C17C4" w:rsidRPr="00EF3182" w:rsidRDefault="001E7251" w:rsidP="005E07B9">
      <w:pPr>
        <w:spacing w:line="480" w:lineRule="auto"/>
        <w:jc w:val="both"/>
        <w:rPr>
          <w:rFonts w:ascii="Century Schoolbook" w:hAnsi="Century Schoolbook"/>
          <w:sz w:val="24"/>
          <w:szCs w:val="24"/>
        </w:rPr>
      </w:pPr>
      <w:r>
        <w:rPr>
          <w:rFonts w:ascii="Century Schoolbook" w:hAnsi="Century Schoolbook" w:cs="Arial"/>
          <w:sz w:val="24"/>
          <w:szCs w:val="24"/>
        </w:rPr>
        <w:t>While conducting our experiment</w:t>
      </w:r>
      <w:r w:rsidR="003C17C4" w:rsidRPr="00EF3182">
        <w:rPr>
          <w:rFonts w:ascii="Century Schoolbook" w:hAnsi="Century Schoolbook" w:cs="Arial"/>
          <w:sz w:val="24"/>
          <w:szCs w:val="24"/>
        </w:rPr>
        <w:t xml:space="preserve"> to encrypt and time files of increasing size we encountered several challenges</w:t>
      </w:r>
      <w:r>
        <w:rPr>
          <w:rFonts w:ascii="Century Schoolbook" w:hAnsi="Century Schoolbook" w:cs="Arial"/>
          <w:sz w:val="24"/>
          <w:szCs w:val="24"/>
        </w:rPr>
        <w:t>: validation of keys, padding, and elliptic curve cryptography</w:t>
      </w:r>
      <w:r w:rsidR="003C17C4" w:rsidRPr="00EF3182">
        <w:rPr>
          <w:rFonts w:ascii="Century Schoolbook" w:hAnsi="Century Schoolbook" w:cs="Arial"/>
          <w:sz w:val="24"/>
          <w:szCs w:val="24"/>
        </w:rPr>
        <w:t>. The</w:t>
      </w:r>
      <w:r>
        <w:rPr>
          <w:rFonts w:ascii="Century Schoolbook" w:hAnsi="Century Schoolbook" w:cs="Arial"/>
          <w:sz w:val="24"/>
          <w:szCs w:val="24"/>
        </w:rPr>
        <w:t xml:space="preserve"> first </w:t>
      </w:r>
      <w:r w:rsidR="003C17C4" w:rsidRPr="00EF3182">
        <w:rPr>
          <w:rFonts w:ascii="Century Schoolbook" w:hAnsi="Century Schoolbook" w:cs="Arial"/>
          <w:sz w:val="24"/>
          <w:szCs w:val="24"/>
        </w:rPr>
        <w:t xml:space="preserve">was choosing a valid combination of correct sizes of keys, initialization vectors (IV) size, and stream ciphers for symmetric encryption. This resulted in a plethora of possible combinations: 5 ciphers, 6 modes of operation, and approximately 6 different </w:t>
      </w:r>
      <w:r w:rsidRPr="00EF3182">
        <w:rPr>
          <w:rFonts w:ascii="Century Schoolbook" w:hAnsi="Century Schoolbook" w:cs="Arial"/>
          <w:sz w:val="24"/>
          <w:szCs w:val="24"/>
        </w:rPr>
        <w:t>key sizes</w:t>
      </w:r>
      <w:r w:rsidR="003C17C4" w:rsidRPr="00EF3182">
        <w:rPr>
          <w:rFonts w:ascii="Century Schoolbook" w:hAnsi="Century Schoolbook" w:cs="Arial"/>
          <w:sz w:val="24"/>
          <w:szCs w:val="24"/>
        </w:rPr>
        <w:t>. Some algorithms required that the IV size equal the block size, this meant that we needed padding.</w:t>
      </w:r>
    </w:p>
    <w:p w14:paraId="0B3831C3" w14:textId="0ECC1A3D" w:rsidR="009728F7" w:rsidRPr="00EF3182" w:rsidRDefault="009728F7" w:rsidP="005E07B9">
      <w:pPr>
        <w:pStyle w:val="Heading2"/>
        <w:spacing w:line="480" w:lineRule="auto"/>
        <w:jc w:val="both"/>
        <w:rPr>
          <w:rFonts w:ascii="Century Schoolbook" w:hAnsi="Century Schoolbook"/>
          <w:color w:val="auto"/>
          <w:sz w:val="28"/>
          <w:szCs w:val="28"/>
        </w:rPr>
      </w:pPr>
      <w:r w:rsidRPr="00EF3182">
        <w:rPr>
          <w:rFonts w:ascii="Century Schoolbook" w:hAnsi="Century Schoolbook"/>
          <w:color w:val="auto"/>
          <w:sz w:val="28"/>
          <w:szCs w:val="28"/>
        </w:rPr>
        <w:t>PADDING</w:t>
      </w:r>
    </w:p>
    <w:p w14:paraId="47175673" w14:textId="4B70764C" w:rsidR="003C17C4" w:rsidRPr="00EF3182" w:rsidRDefault="00B44242" w:rsidP="005E07B9">
      <w:pPr>
        <w:spacing w:line="480" w:lineRule="auto"/>
        <w:jc w:val="both"/>
        <w:rPr>
          <w:rFonts w:ascii="Century Schoolbook" w:hAnsi="Century Schoolbook"/>
          <w:sz w:val="24"/>
          <w:szCs w:val="24"/>
        </w:rPr>
      </w:pPr>
      <w:r>
        <w:rPr>
          <w:rFonts w:ascii="Century Schoolbook" w:hAnsi="Century Schoolbook" w:cs="Arial"/>
          <w:sz w:val="24"/>
          <w:szCs w:val="24"/>
        </w:rPr>
        <w:t>Secondly, a problem we ran into was that padding was not taken care of automatically. Padding had to be done on a line-by-line basis, since the library we used did not allow padding to be done on an entire file at once, as we used low-level cryptographic functions. These ‘primitive’</w:t>
      </w:r>
      <w:r w:rsidR="003C17C4" w:rsidRPr="00EF3182">
        <w:rPr>
          <w:rFonts w:ascii="Century Schoolbook" w:hAnsi="Century Schoolbook" w:cs="Arial"/>
          <w:sz w:val="24"/>
          <w:szCs w:val="24"/>
        </w:rPr>
        <w:t xml:space="preserve"> functions </w:t>
      </w:r>
      <w:r>
        <w:rPr>
          <w:rFonts w:ascii="Century Schoolbook" w:hAnsi="Century Schoolbook" w:cs="Arial"/>
          <w:sz w:val="24"/>
          <w:szCs w:val="24"/>
        </w:rPr>
        <w:t>allowed for more flexibility within our experiment; as</w:t>
      </w:r>
      <w:r w:rsidR="003C17C4" w:rsidRPr="00EF3182">
        <w:rPr>
          <w:rFonts w:ascii="Century Schoolbook" w:hAnsi="Century Schoolbook" w:cs="Arial"/>
          <w:sz w:val="24"/>
          <w:szCs w:val="24"/>
        </w:rPr>
        <w:t xml:space="preserve"> the high-level functions of the library did not allow us to choose different ciphers and modes of operation. </w:t>
      </w:r>
      <w:r>
        <w:rPr>
          <w:rFonts w:ascii="Century Schoolbook" w:hAnsi="Century Schoolbook" w:cs="Arial"/>
          <w:sz w:val="24"/>
          <w:szCs w:val="24"/>
        </w:rPr>
        <w:t xml:space="preserve">Because of this, we needed the more </w:t>
      </w:r>
      <w:r>
        <w:rPr>
          <w:rFonts w:ascii="Century Schoolbook" w:hAnsi="Century Schoolbook" w:cs="Arial"/>
          <w:sz w:val="24"/>
          <w:szCs w:val="24"/>
        </w:rPr>
        <w:lastRenderedPageBreak/>
        <w:t>‘primitive’ functions to analyze and measure</w:t>
      </w:r>
      <w:r w:rsidR="003C17C4" w:rsidRPr="00EF3182">
        <w:rPr>
          <w:rFonts w:ascii="Century Schoolbook" w:hAnsi="Century Schoolbook" w:cs="Arial"/>
          <w:sz w:val="24"/>
          <w:szCs w:val="24"/>
        </w:rPr>
        <w:t xml:space="preserve"> performance differences across different ciphers. </w:t>
      </w:r>
      <w:r>
        <w:rPr>
          <w:rFonts w:ascii="Century Schoolbook" w:hAnsi="Century Schoolbook" w:cs="Arial"/>
          <w:sz w:val="24"/>
          <w:szCs w:val="24"/>
        </w:rPr>
        <w:t xml:space="preserve">Thus, </w:t>
      </w:r>
      <w:r w:rsidR="003C17C4" w:rsidRPr="00EF3182">
        <w:rPr>
          <w:rFonts w:ascii="Century Schoolbook" w:hAnsi="Century Schoolbook" w:cs="Arial"/>
          <w:sz w:val="24"/>
          <w:szCs w:val="24"/>
        </w:rPr>
        <w:t xml:space="preserve">padding </w:t>
      </w:r>
      <w:r>
        <w:rPr>
          <w:rFonts w:ascii="Century Schoolbook" w:hAnsi="Century Schoolbook" w:cs="Arial"/>
          <w:sz w:val="24"/>
          <w:szCs w:val="24"/>
        </w:rPr>
        <w:t xml:space="preserve">was done before encryption and after decryption. </w:t>
      </w:r>
      <w:r w:rsidR="003C17C4" w:rsidRPr="00EF3182">
        <w:rPr>
          <w:rFonts w:ascii="Century Schoolbook" w:hAnsi="Century Schoolbook" w:cs="Arial"/>
          <w:sz w:val="24"/>
          <w:szCs w:val="24"/>
        </w:rPr>
        <w:t>Determining the order w</w:t>
      </w:r>
      <w:r w:rsidR="006D30DD">
        <w:rPr>
          <w:rFonts w:ascii="Century Schoolbook" w:hAnsi="Century Schoolbook" w:cs="Arial"/>
          <w:sz w:val="24"/>
          <w:szCs w:val="24"/>
        </w:rPr>
        <w:t>as challenging since the padder</w:t>
      </w:r>
      <w:r w:rsidR="003C17C4" w:rsidRPr="00EF3182">
        <w:rPr>
          <w:rFonts w:ascii="Century Schoolbook" w:hAnsi="Century Schoolbook" w:cs="Arial"/>
          <w:sz w:val="24"/>
          <w:szCs w:val="24"/>
        </w:rPr>
        <w:t xml:space="preserve"> object was different from the </w:t>
      </w:r>
      <w:r w:rsidR="006D30DD">
        <w:rPr>
          <w:rFonts w:ascii="Century Schoolbook" w:hAnsi="Century Schoolbook" w:cs="Arial"/>
          <w:sz w:val="24"/>
          <w:szCs w:val="24"/>
        </w:rPr>
        <w:t>unpadder object, but the two objects</w:t>
      </w:r>
      <w:r w:rsidR="003C17C4" w:rsidRPr="00EF3182">
        <w:rPr>
          <w:rFonts w:ascii="Century Schoolbook" w:hAnsi="Century Schoolbook" w:cs="Arial"/>
          <w:sz w:val="24"/>
          <w:szCs w:val="24"/>
        </w:rPr>
        <w:t xml:space="preserve"> </w:t>
      </w:r>
      <w:r w:rsidR="006D30DD">
        <w:rPr>
          <w:rFonts w:ascii="Century Schoolbook" w:hAnsi="Century Schoolbook" w:cs="Arial"/>
          <w:sz w:val="24"/>
          <w:szCs w:val="24"/>
        </w:rPr>
        <w:t>both required multiple calls to</w:t>
      </w:r>
      <w:r w:rsidR="003C17C4" w:rsidRPr="00EF3182">
        <w:rPr>
          <w:rFonts w:ascii="Century Schoolbook" w:hAnsi="Century Schoolbook" w:cs="Arial"/>
          <w:sz w:val="24"/>
          <w:szCs w:val="24"/>
        </w:rPr>
        <w:t xml:space="preserve"> member function</w:t>
      </w:r>
      <w:r w:rsidR="006D30DD">
        <w:rPr>
          <w:rFonts w:ascii="Century Schoolbook" w:hAnsi="Century Schoolbook" w:cs="Arial"/>
          <w:sz w:val="24"/>
          <w:szCs w:val="24"/>
        </w:rPr>
        <w:t>s:</w:t>
      </w:r>
      <w:r w:rsidR="003C17C4" w:rsidRPr="00EF3182">
        <w:rPr>
          <w:rFonts w:ascii="Century Schoolbook" w:hAnsi="Century Schoolbook" w:cs="Arial"/>
          <w:sz w:val="24"/>
          <w:szCs w:val="24"/>
        </w:rPr>
        <w:t xml:space="preserve"> “update” and “finalize”.</w:t>
      </w:r>
    </w:p>
    <w:p w14:paraId="2A1928CB" w14:textId="235ADABA" w:rsidR="009728F7" w:rsidRPr="00EF3182" w:rsidRDefault="009728F7" w:rsidP="005E07B9">
      <w:pPr>
        <w:pStyle w:val="Heading2"/>
        <w:spacing w:line="480" w:lineRule="auto"/>
        <w:jc w:val="both"/>
        <w:rPr>
          <w:rFonts w:ascii="Century Schoolbook" w:hAnsi="Century Schoolbook"/>
          <w:color w:val="auto"/>
          <w:sz w:val="28"/>
          <w:szCs w:val="28"/>
        </w:rPr>
      </w:pPr>
      <w:r w:rsidRPr="00EF3182">
        <w:rPr>
          <w:rFonts w:ascii="Century Schoolbook" w:hAnsi="Century Schoolbook"/>
          <w:color w:val="auto"/>
          <w:sz w:val="28"/>
          <w:szCs w:val="28"/>
        </w:rPr>
        <w:t>SIGNATURE VERIFICATION</w:t>
      </w:r>
    </w:p>
    <w:p w14:paraId="10DB48CD" w14:textId="16A4B574" w:rsidR="005C2683" w:rsidRPr="00F80111" w:rsidRDefault="006D30DD" w:rsidP="005E07B9">
      <w:pPr>
        <w:spacing w:line="480" w:lineRule="auto"/>
        <w:jc w:val="both"/>
        <w:rPr>
          <w:rFonts w:ascii="Century Schoolbook" w:hAnsi="Century Schoolbook" w:cs="Arial"/>
          <w:sz w:val="24"/>
          <w:szCs w:val="24"/>
        </w:rPr>
      </w:pPr>
      <w:r>
        <w:rPr>
          <w:rFonts w:ascii="Century Schoolbook" w:hAnsi="Century Schoolbook" w:cs="Arial"/>
          <w:sz w:val="24"/>
          <w:szCs w:val="24"/>
        </w:rPr>
        <w:t>Then there was a bug in our code that we decided to look away from, elliptic curve cryptography signatures. Signing a file with Elliptic Curve Cryptography resulted in a minimal but still significant error approximately fifty percent of the time. During this time, fifty percent the verification wo</w:t>
      </w:r>
      <w:r w:rsidR="00793BA1">
        <w:rPr>
          <w:rFonts w:ascii="Century Schoolbook" w:hAnsi="Century Schoolbook" w:cs="Arial"/>
          <w:sz w:val="24"/>
          <w:szCs w:val="24"/>
        </w:rPr>
        <w:t>uld result in a valid signature;</w:t>
      </w:r>
      <w:r>
        <w:rPr>
          <w:rFonts w:ascii="Century Schoolbook" w:hAnsi="Century Schoolbook" w:cs="Arial"/>
          <w:sz w:val="24"/>
          <w:szCs w:val="24"/>
        </w:rPr>
        <w:t xml:space="preserve"> however</w:t>
      </w:r>
      <w:r w:rsidR="00793BA1">
        <w:rPr>
          <w:rFonts w:ascii="Century Schoolbook" w:hAnsi="Century Schoolbook" w:cs="Arial"/>
          <w:sz w:val="24"/>
          <w:szCs w:val="24"/>
        </w:rPr>
        <w:t>,</w:t>
      </w:r>
      <w:r>
        <w:rPr>
          <w:rFonts w:ascii="Century Schoolbook" w:hAnsi="Century Schoolbook" w:cs="Arial"/>
          <w:sz w:val="24"/>
          <w:szCs w:val="24"/>
        </w:rPr>
        <w:t xml:space="preserve"> the other fifty percent the verification would result in an invalid signature. We could have one signature, and it be verified correctly and then later be marked as invalid a short time later. We remarked that it was as if the process of verifying the signature once damaged or modified it when repeating. </w:t>
      </w:r>
      <w:r w:rsidR="003C17C4" w:rsidRPr="00EF3182">
        <w:rPr>
          <w:rFonts w:ascii="Century Schoolbook" w:hAnsi="Century Schoolbook" w:cs="Arial"/>
          <w:sz w:val="24"/>
          <w:szCs w:val="24"/>
        </w:rPr>
        <w:t>We need to explore the cause of this error further, but for our experiment, we simply started from scratch for every run of ECC.</w:t>
      </w:r>
    </w:p>
    <w:p w14:paraId="596E48E6" w14:textId="2CCC488E" w:rsidR="00667A9B" w:rsidRPr="00EF0158" w:rsidRDefault="00667A9B" w:rsidP="005E07B9">
      <w:pPr>
        <w:pStyle w:val="Heading1"/>
        <w:spacing w:line="480" w:lineRule="auto"/>
        <w:jc w:val="both"/>
        <w:rPr>
          <w:rFonts w:ascii="Century Schoolbook" w:hAnsi="Century Schoolbook"/>
          <w:color w:val="auto"/>
        </w:rPr>
      </w:pPr>
      <w:r w:rsidRPr="00EF0158">
        <w:rPr>
          <w:rFonts w:ascii="Century Schoolbook" w:hAnsi="Century Schoolbook"/>
          <w:color w:val="auto"/>
        </w:rPr>
        <w:t>IMPROVEMENTS IN IMPLEMENTATION</w:t>
      </w:r>
    </w:p>
    <w:p w14:paraId="1B0BAA0B" w14:textId="35E54A9E" w:rsidR="00C65AB8" w:rsidRPr="00C65AB8" w:rsidRDefault="006D30DD" w:rsidP="005E07B9">
      <w:pPr>
        <w:spacing w:after="0" w:line="480" w:lineRule="auto"/>
        <w:jc w:val="both"/>
        <w:rPr>
          <w:rFonts w:ascii="Century Schoolbook" w:eastAsia="Times New Roman" w:hAnsi="Century Schoolbook" w:cs="Times New Roman"/>
          <w:sz w:val="24"/>
          <w:szCs w:val="24"/>
        </w:rPr>
      </w:pPr>
      <w:r>
        <w:rPr>
          <w:rFonts w:ascii="Century Schoolbook" w:eastAsia="Times New Roman" w:hAnsi="Century Schoolbook" w:cs="Arial"/>
          <w:sz w:val="24"/>
          <w:szCs w:val="24"/>
        </w:rPr>
        <w:t xml:space="preserve">For our </w:t>
      </w:r>
      <w:r w:rsidR="00A41B97">
        <w:rPr>
          <w:rFonts w:ascii="Century Schoolbook" w:eastAsia="Times New Roman" w:hAnsi="Century Schoolbook" w:cs="Arial"/>
          <w:sz w:val="24"/>
          <w:szCs w:val="24"/>
        </w:rPr>
        <w:t>analysis,</w:t>
      </w:r>
      <w:r>
        <w:rPr>
          <w:rFonts w:ascii="Century Schoolbook" w:eastAsia="Times New Roman" w:hAnsi="Century Schoolbook" w:cs="Arial"/>
          <w:sz w:val="24"/>
          <w:szCs w:val="24"/>
        </w:rPr>
        <w:t xml:space="preserve"> we determined it would have been better to print the signatures and encrypted file</w:t>
      </w:r>
      <w:r w:rsidR="00793BA1">
        <w:rPr>
          <w:rFonts w:ascii="Century Schoolbook" w:eastAsia="Times New Roman" w:hAnsi="Century Schoolbook" w:cs="Arial"/>
          <w:sz w:val="24"/>
          <w:szCs w:val="24"/>
        </w:rPr>
        <w:t>s using base64 encoding.</w:t>
      </w:r>
      <w:r>
        <w:rPr>
          <w:rFonts w:ascii="Century Schoolbook" w:eastAsia="Times New Roman" w:hAnsi="Century Schoolbook" w:cs="Arial"/>
          <w:sz w:val="24"/>
          <w:szCs w:val="24"/>
        </w:rPr>
        <w:t xml:space="preserve"> Without using this, when we printed the signature it resulted in multiple lines of garbled symbols, since the print statement interpreted bytes as new lines and some it couldn’t even interpret.</w:t>
      </w:r>
      <w:r w:rsidR="00A41B97">
        <w:rPr>
          <w:rFonts w:ascii="Century Schoolbook" w:eastAsia="Times New Roman" w:hAnsi="Century Schoolbook" w:cs="Arial"/>
          <w:sz w:val="24"/>
          <w:szCs w:val="24"/>
        </w:rPr>
        <w:t xml:space="preserve"> The same problem occurred with the encrypted files, which we believe could have been </w:t>
      </w:r>
      <w:r w:rsidR="00A41B97">
        <w:rPr>
          <w:rFonts w:ascii="Century Schoolbook" w:eastAsia="Times New Roman" w:hAnsi="Century Schoolbook" w:cs="Arial"/>
          <w:sz w:val="24"/>
          <w:szCs w:val="24"/>
        </w:rPr>
        <w:lastRenderedPageBreak/>
        <w:t xml:space="preserve">solved had we used base64 encoding. </w:t>
      </w:r>
      <w:r w:rsidR="00C65AB8" w:rsidRPr="00C65AB8">
        <w:rPr>
          <w:rFonts w:ascii="Century Schoolbook" w:eastAsia="Times New Roman" w:hAnsi="Century Schoolbook" w:cs="Arial"/>
          <w:sz w:val="24"/>
          <w:szCs w:val="24"/>
        </w:rPr>
        <w:t xml:space="preserve">The encrypted files may have been more legible had we base64 encoded them before writing the encryption. </w:t>
      </w:r>
      <w:r w:rsidR="00A41B97">
        <w:rPr>
          <w:rFonts w:ascii="Century Schoolbook" w:eastAsia="Times New Roman" w:hAnsi="Century Schoolbook" w:cs="Arial"/>
          <w:sz w:val="24"/>
          <w:szCs w:val="24"/>
        </w:rPr>
        <w:t>After getting the results we had without using base64 encoding we can say we now understand the reasons behind using encoding and why it exists. Some reasons for us in the future to use encoding would have been: for output to stay on a single line, and two, for legible output that we could use to visually verify the randomness of the encryption given the same output. See below for an example when not using base64 encoding.</w:t>
      </w:r>
      <w:r w:rsidR="00C65AB8" w:rsidRPr="00C65AB8">
        <w:rPr>
          <w:rFonts w:ascii="Century Schoolbook" w:eastAsia="Times New Roman" w:hAnsi="Century Schoolbook" w:cs="Arial"/>
          <w:sz w:val="24"/>
          <w:szCs w:val="24"/>
        </w:rPr>
        <w:t xml:space="preserve"> </w:t>
      </w:r>
    </w:p>
    <w:p w14:paraId="340829A8" w14:textId="14ACF998" w:rsidR="00C65AB8" w:rsidRPr="00F80111" w:rsidRDefault="00C65AB8" w:rsidP="00F80111">
      <w:pPr>
        <w:spacing w:after="0" w:line="480" w:lineRule="auto"/>
        <w:jc w:val="both"/>
        <w:rPr>
          <w:rFonts w:ascii="Century Schoolbook" w:eastAsia="Times New Roman" w:hAnsi="Century Schoolbook" w:cs="Times New Roman"/>
          <w:sz w:val="24"/>
          <w:szCs w:val="24"/>
        </w:rPr>
      </w:pPr>
      <w:r w:rsidRPr="00EF3182">
        <w:rPr>
          <w:rFonts w:ascii="Century Schoolbook" w:eastAsia="Times New Roman" w:hAnsi="Century Schoolbook" w:cs="Arial"/>
          <w:noProof/>
        </w:rPr>
        <w:drawing>
          <wp:inline distT="0" distB="0" distL="0" distR="0" wp14:anchorId="11167807" wp14:editId="65635C83">
            <wp:extent cx="5943600" cy="350520"/>
            <wp:effectExtent l="0" t="0" r="0" b="0"/>
            <wp:docPr id="7" name="Picture 7" descr="https://lh3.googleusercontent.com/XO3csyRoKhiCYAzvPSIJDCl76RXa-ON9uSHAOOWO14jdlAdl3VYYQYQL9RS3u2050VrsgAvRh6UHbo5T-dGLSenY8oa4GykC70XFF0d9YiyxLqPW_m1VEA3BQDOgRdtnuktRM1B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XO3csyRoKhiCYAzvPSIJDCl76RXa-ON9uSHAOOWO14jdlAdl3VYYQYQL9RS3u2050VrsgAvRh6UHbo5T-dGLSenY8oa4GykC70XFF0d9YiyxLqPW_m1VEA3BQDOgRdtnuktRM1B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0520"/>
                    </a:xfrm>
                    <a:prstGeom prst="rect">
                      <a:avLst/>
                    </a:prstGeom>
                    <a:noFill/>
                    <a:ln>
                      <a:noFill/>
                    </a:ln>
                  </pic:spPr>
                </pic:pic>
              </a:graphicData>
            </a:graphic>
          </wp:inline>
        </w:drawing>
      </w:r>
    </w:p>
    <w:p w14:paraId="04D1EB01" w14:textId="256EF9E2" w:rsidR="00667A9B" w:rsidRPr="00EF0158" w:rsidRDefault="00667A9B" w:rsidP="005E07B9">
      <w:pPr>
        <w:pStyle w:val="Heading1"/>
        <w:spacing w:line="480" w:lineRule="auto"/>
        <w:jc w:val="both"/>
        <w:rPr>
          <w:rFonts w:ascii="Century Schoolbook" w:hAnsi="Century Schoolbook"/>
          <w:color w:val="auto"/>
        </w:rPr>
      </w:pPr>
      <w:r w:rsidRPr="00EF0158">
        <w:rPr>
          <w:rFonts w:ascii="Century Schoolbook" w:hAnsi="Century Schoolbook"/>
          <w:color w:val="auto"/>
        </w:rPr>
        <w:t>ANALYSIS</w:t>
      </w:r>
    </w:p>
    <w:p w14:paraId="5CA8B9E6" w14:textId="56C4253A" w:rsidR="00667A9B" w:rsidRPr="00EF3182" w:rsidRDefault="00667A9B" w:rsidP="005E07B9">
      <w:pPr>
        <w:pStyle w:val="Heading2"/>
        <w:spacing w:line="480" w:lineRule="auto"/>
        <w:jc w:val="both"/>
        <w:rPr>
          <w:rFonts w:ascii="Century Schoolbook" w:hAnsi="Century Schoolbook"/>
          <w:color w:val="auto"/>
          <w:sz w:val="28"/>
          <w:szCs w:val="28"/>
        </w:rPr>
      </w:pPr>
      <w:r w:rsidRPr="00EF3182">
        <w:rPr>
          <w:rFonts w:ascii="Century Schoolbook" w:hAnsi="Century Schoolbook"/>
          <w:color w:val="auto"/>
          <w:sz w:val="28"/>
          <w:szCs w:val="28"/>
        </w:rPr>
        <w:t>INTRODUCTION</w:t>
      </w:r>
    </w:p>
    <w:p w14:paraId="3DD4FE88" w14:textId="6A4C898B" w:rsidR="00C65AB8" w:rsidRPr="00EF3182" w:rsidRDefault="00C65AB8" w:rsidP="005E07B9">
      <w:pPr>
        <w:spacing w:line="480" w:lineRule="auto"/>
        <w:jc w:val="both"/>
        <w:rPr>
          <w:rFonts w:ascii="Century Schoolbook" w:hAnsi="Century Schoolbook"/>
          <w:sz w:val="24"/>
          <w:szCs w:val="24"/>
        </w:rPr>
      </w:pPr>
      <w:r w:rsidRPr="00EF3182">
        <w:rPr>
          <w:rFonts w:ascii="Century Schoolbook" w:hAnsi="Century Schoolbook" w:cs="Arial"/>
          <w:sz w:val="24"/>
          <w:szCs w:val="24"/>
        </w:rPr>
        <w:t>We used statistical tests introduced in a summer course, Computer Systems Performance Analysis</w:t>
      </w:r>
      <w:r w:rsidR="00A41B97">
        <w:rPr>
          <w:rFonts w:ascii="Century Schoolbook" w:hAnsi="Century Schoolbook" w:cs="Arial"/>
          <w:sz w:val="24"/>
          <w:szCs w:val="24"/>
        </w:rPr>
        <w:t xml:space="preserve"> (CIS 5930)</w:t>
      </w:r>
      <w:r w:rsidRPr="00EF3182">
        <w:rPr>
          <w:rFonts w:ascii="Century Schoolbook" w:hAnsi="Century Schoolbook" w:cs="Arial"/>
          <w:sz w:val="24"/>
          <w:szCs w:val="24"/>
        </w:rPr>
        <w:t>, under tutelage of a close friend and classmate, Manuel Hernandez. Many of the methods and concepts are beyond our grasp of statistics, but the methods provided simply required reuse of the a</w:t>
      </w:r>
      <w:r w:rsidR="00A41B97">
        <w:rPr>
          <w:rFonts w:ascii="Century Schoolbook" w:hAnsi="Century Schoolbook" w:cs="Arial"/>
          <w:sz w:val="24"/>
          <w:szCs w:val="24"/>
        </w:rPr>
        <w:t>lready existing formulas. After</w:t>
      </w:r>
      <w:r w:rsidRPr="00EF3182">
        <w:rPr>
          <w:rFonts w:ascii="Century Schoolbook" w:hAnsi="Century Schoolbook" w:cs="Arial"/>
          <w:sz w:val="24"/>
          <w:szCs w:val="24"/>
        </w:rPr>
        <w:t xml:space="preserve"> our calculations were completed</w:t>
      </w:r>
      <w:r w:rsidR="00A41B97">
        <w:rPr>
          <w:rFonts w:ascii="Century Schoolbook" w:hAnsi="Century Schoolbook" w:cs="Arial"/>
          <w:sz w:val="24"/>
          <w:szCs w:val="24"/>
        </w:rPr>
        <w:t>, we had Manuel</w:t>
      </w:r>
      <w:r w:rsidRPr="00EF3182">
        <w:rPr>
          <w:rFonts w:ascii="Century Schoolbook" w:hAnsi="Century Schoolbook" w:cs="Arial"/>
          <w:sz w:val="24"/>
          <w:szCs w:val="24"/>
        </w:rPr>
        <w:t xml:space="preserve"> verify our results. In what follows, we will attempt to explain the most relevant statistical concepts used in our analysis.</w:t>
      </w:r>
    </w:p>
    <w:p w14:paraId="2C3367AF" w14:textId="4B1D7A38" w:rsidR="00C65AB8" w:rsidRPr="00EF3182" w:rsidRDefault="00C65AB8" w:rsidP="005E07B9">
      <w:pPr>
        <w:pStyle w:val="Heading2"/>
        <w:spacing w:line="480" w:lineRule="auto"/>
        <w:jc w:val="both"/>
        <w:rPr>
          <w:rFonts w:ascii="Century Schoolbook" w:hAnsi="Century Schoolbook"/>
          <w:color w:val="auto"/>
          <w:sz w:val="28"/>
          <w:szCs w:val="28"/>
        </w:rPr>
      </w:pPr>
      <w:r w:rsidRPr="00EF3182">
        <w:rPr>
          <w:rFonts w:ascii="Century Schoolbook" w:hAnsi="Century Schoolbook"/>
          <w:color w:val="auto"/>
          <w:sz w:val="28"/>
          <w:szCs w:val="28"/>
        </w:rPr>
        <w:t>DESCRIPTIVE ANALYSIS</w:t>
      </w:r>
    </w:p>
    <w:p w14:paraId="104F121A" w14:textId="5295DB6F" w:rsidR="00C65AB8" w:rsidRPr="00C65AB8" w:rsidRDefault="00A41B97" w:rsidP="005E07B9">
      <w:pPr>
        <w:spacing w:after="0" w:line="480" w:lineRule="auto"/>
        <w:jc w:val="both"/>
        <w:rPr>
          <w:rFonts w:ascii="Century Schoolbook" w:eastAsia="Times New Roman" w:hAnsi="Century Schoolbook" w:cs="Times New Roman"/>
          <w:sz w:val="24"/>
          <w:szCs w:val="24"/>
        </w:rPr>
      </w:pPr>
      <w:r>
        <w:rPr>
          <w:rFonts w:ascii="Century Schoolbook" w:eastAsia="Times New Roman" w:hAnsi="Century Schoolbook" w:cs="Arial"/>
          <w:sz w:val="24"/>
          <w:szCs w:val="24"/>
        </w:rPr>
        <w:t xml:space="preserve">Before we began the statistical </w:t>
      </w:r>
      <w:r w:rsidR="008F6D1F">
        <w:rPr>
          <w:rFonts w:ascii="Century Schoolbook" w:eastAsia="Times New Roman" w:hAnsi="Century Schoolbook" w:cs="Arial"/>
          <w:sz w:val="24"/>
          <w:szCs w:val="24"/>
        </w:rPr>
        <w:t>analysis, we conducted</w:t>
      </w:r>
      <w:r>
        <w:rPr>
          <w:rFonts w:ascii="Century Schoolbook" w:eastAsia="Times New Roman" w:hAnsi="Century Schoolbook" w:cs="Arial"/>
          <w:sz w:val="24"/>
          <w:szCs w:val="24"/>
        </w:rPr>
        <w:t xml:space="preserve"> </w:t>
      </w:r>
      <w:r w:rsidR="005C2683">
        <w:rPr>
          <w:rFonts w:ascii="Century Schoolbook" w:eastAsia="Times New Roman" w:hAnsi="Century Schoolbook" w:cs="Arial"/>
          <w:sz w:val="24"/>
          <w:szCs w:val="24"/>
        </w:rPr>
        <w:t>a brief descriptive analysis. To</w:t>
      </w:r>
      <w:r>
        <w:rPr>
          <w:rFonts w:ascii="Century Schoolbook" w:eastAsia="Times New Roman" w:hAnsi="Century Schoolbook" w:cs="Arial"/>
          <w:sz w:val="24"/>
          <w:szCs w:val="24"/>
        </w:rPr>
        <w:t xml:space="preserve"> ensure our accuracy, we took several measures to ensure that the timings were done consistently. These measures included: timing when the machine was always plugged </w:t>
      </w:r>
      <w:r>
        <w:rPr>
          <w:rFonts w:ascii="Century Schoolbook" w:eastAsia="Times New Roman" w:hAnsi="Century Schoolbook" w:cs="Arial"/>
          <w:sz w:val="24"/>
          <w:szCs w:val="24"/>
        </w:rPr>
        <w:lastRenderedPageBreak/>
        <w:t>in, applications were closed before timing, and the lines in the code were the same for timings. The machine was always plugged into a power source to ensure that the machine was running at the most optimal and highest CPU frequency for all measures. The applications, although obvious, were closed to ensure that there were no background processes to slow down the encryption/decryption or hashing processes. Additionally</w:t>
      </w:r>
      <w:r w:rsidR="00A0136B">
        <w:rPr>
          <w:rFonts w:ascii="Century Schoolbook" w:eastAsia="Times New Roman" w:hAnsi="Century Schoolbook" w:cs="Arial"/>
          <w:sz w:val="24"/>
          <w:szCs w:val="24"/>
        </w:rPr>
        <w:t>,</w:t>
      </w:r>
      <w:r>
        <w:rPr>
          <w:rFonts w:ascii="Century Schoolbook" w:eastAsia="Times New Roman" w:hAnsi="Century Schoolbook" w:cs="Arial"/>
          <w:sz w:val="24"/>
          <w:szCs w:val="24"/>
        </w:rPr>
        <w:t xml:space="preserve"> we used the same python functions for </w:t>
      </w:r>
      <w:r w:rsidR="00A0136B">
        <w:rPr>
          <w:rFonts w:ascii="Century Schoolbook" w:eastAsia="Times New Roman" w:hAnsi="Century Schoolbook" w:cs="Arial"/>
          <w:sz w:val="24"/>
          <w:szCs w:val="24"/>
        </w:rPr>
        <w:t>all</w:t>
      </w:r>
      <w:r>
        <w:rPr>
          <w:rFonts w:ascii="Century Schoolbook" w:eastAsia="Times New Roman" w:hAnsi="Century Schoolbook" w:cs="Arial"/>
          <w:sz w:val="24"/>
          <w:szCs w:val="24"/>
        </w:rPr>
        <w:t xml:space="preserve"> our timings, meaning we ended the timings in the same locations of code. In the except of the code, you will notice that for encryption we started timing before the opening of the file, the for loops, and stopped timing after writing to the file, at the end of the for loop. The decryption code does not vary in this specification either. </w:t>
      </w:r>
      <w:r w:rsidR="00C65AB8" w:rsidRPr="00C65AB8">
        <w:rPr>
          <w:rFonts w:ascii="Century Schoolbook" w:eastAsia="Times New Roman" w:hAnsi="Century Schoolbook" w:cs="Arial"/>
          <w:sz w:val="24"/>
          <w:szCs w:val="24"/>
        </w:rPr>
        <w:t xml:space="preserve">Finally, we expect any artifacts in our timings to either be consistent across all measurements or to be detected by our error functions in our analysis. </w:t>
      </w:r>
    </w:p>
    <w:p w14:paraId="364B8F98" w14:textId="24CC4525" w:rsidR="00C65AB8" w:rsidRPr="00F80111" w:rsidRDefault="00C65AB8" w:rsidP="005E07B9">
      <w:pPr>
        <w:spacing w:after="0" w:line="480" w:lineRule="auto"/>
        <w:jc w:val="both"/>
        <w:rPr>
          <w:rFonts w:ascii="Century Schoolbook" w:eastAsia="Times New Roman" w:hAnsi="Century Schoolbook" w:cs="Times New Roman"/>
          <w:sz w:val="24"/>
          <w:szCs w:val="24"/>
        </w:rPr>
      </w:pPr>
      <w:r w:rsidRPr="00C65AB8">
        <w:rPr>
          <w:rFonts w:ascii="Century Schoolbook" w:eastAsia="Times New Roman" w:hAnsi="Century Schoolbook" w:cs="Arial"/>
          <w:sz w:val="24"/>
          <w:szCs w:val="24"/>
        </w:rPr>
        <w:t xml:space="preserve">Furthermore, our analysis uses the average of several timings. Two separate runs were made for each measurement. </w:t>
      </w:r>
      <w:r w:rsidR="00A0136B">
        <w:rPr>
          <w:rFonts w:ascii="Century Schoolbook" w:eastAsia="Times New Roman" w:hAnsi="Century Schoolbook" w:cs="Arial"/>
          <w:sz w:val="24"/>
          <w:szCs w:val="24"/>
        </w:rPr>
        <w:t xml:space="preserve">We believe that this method will produce more accurate numbers for measuring the timings. In addition to this method, </w:t>
      </w:r>
      <w:r w:rsidRPr="00C65AB8">
        <w:rPr>
          <w:rFonts w:ascii="Century Schoolbook" w:eastAsia="Times New Roman" w:hAnsi="Century Schoolbook" w:cs="Arial"/>
          <w:sz w:val="24"/>
          <w:szCs w:val="24"/>
        </w:rPr>
        <w:t>we produced the timing difference using floats, 64 bits each, for more accurate precision. These time differences were placed into the spreadsheet</w:t>
      </w:r>
      <w:r w:rsidR="00A0136B">
        <w:rPr>
          <w:rFonts w:ascii="Century Schoolbook" w:eastAsia="Times New Roman" w:hAnsi="Century Schoolbook" w:cs="Arial"/>
          <w:sz w:val="24"/>
          <w:szCs w:val="24"/>
        </w:rPr>
        <w:t xml:space="preserve"> to be checked for errors using several formulas.</w:t>
      </w:r>
      <w:r w:rsidRPr="00C65AB8">
        <w:rPr>
          <w:rFonts w:ascii="Century Schoolbook" w:eastAsia="Times New Roman" w:hAnsi="Century Schoolbook" w:cs="Arial"/>
          <w:sz w:val="24"/>
          <w:szCs w:val="24"/>
        </w:rPr>
        <w:t xml:space="preserve"> </w:t>
      </w:r>
    </w:p>
    <w:p w14:paraId="5B4E5ACF" w14:textId="4F8D59A9" w:rsidR="00C65AB8" w:rsidRDefault="00A41B97" w:rsidP="005E07B9">
      <w:pPr>
        <w:pStyle w:val="Heading2"/>
        <w:spacing w:line="480" w:lineRule="auto"/>
        <w:rPr>
          <w:rFonts w:ascii="Century Schoolbook" w:eastAsia="Times New Roman" w:hAnsi="Century Schoolbook"/>
          <w:color w:val="auto"/>
          <w:sz w:val="28"/>
          <w:szCs w:val="28"/>
        </w:rPr>
      </w:pPr>
      <w:r w:rsidRPr="00A41B97">
        <w:rPr>
          <w:rFonts w:ascii="Century Schoolbook" w:eastAsia="Times New Roman" w:hAnsi="Century Schoolbook"/>
          <w:color w:val="auto"/>
          <w:sz w:val="28"/>
          <w:szCs w:val="28"/>
        </w:rPr>
        <w:t>ARTIFACTS IN OUR DATA</w:t>
      </w:r>
    </w:p>
    <w:p w14:paraId="252C947E" w14:textId="40C2C4F2" w:rsidR="005C2683" w:rsidRDefault="005C2683" w:rsidP="005E07B9">
      <w:pPr>
        <w:pStyle w:val="NormalWeb"/>
        <w:spacing w:before="0" w:beforeAutospacing="0" w:after="0" w:afterAutospacing="0" w:line="480" w:lineRule="auto"/>
        <w:rPr>
          <w:rFonts w:ascii="Century Schoolbook" w:hAnsi="Century Schoolbook" w:cs="Arial"/>
          <w:b/>
          <w:bCs/>
          <w:color w:val="000000"/>
          <w:sz w:val="22"/>
          <w:szCs w:val="22"/>
        </w:rPr>
      </w:pPr>
      <w:r>
        <w:rPr>
          <w:rFonts w:ascii="Century Schoolbook" w:hAnsi="Century Schoolbook"/>
        </w:rPr>
        <w:t>Initially, we began running file encryption onto two different terminal tabs. On one tab</w:t>
      </w:r>
      <w:r w:rsidR="00EF0158">
        <w:rPr>
          <w:rFonts w:ascii="Century Schoolbook" w:hAnsi="Century Schoolbook"/>
        </w:rPr>
        <w:t>,</w:t>
      </w:r>
      <w:r>
        <w:rPr>
          <w:rFonts w:ascii="Century Schoolbook" w:hAnsi="Century Schoolbook"/>
        </w:rPr>
        <w:t xml:space="preserve"> we would have one file running for the same encryption cipher and file size, whilst on the other have a different encryption for the same file size. Using this </w:t>
      </w:r>
      <w:r>
        <w:rPr>
          <w:rFonts w:ascii="Century Schoolbook" w:hAnsi="Century Schoolbook"/>
        </w:rPr>
        <w:lastRenderedPageBreak/>
        <w:t xml:space="preserve">method, we noticed that the left tab would run significantly slower than the right tab. The right was faster from anywhere between two to thirty seconds. We hypothesized that the right tab must have a higher scheduling priority on the machine. </w:t>
      </w:r>
    </w:p>
    <w:p w14:paraId="13905BB0" w14:textId="3A496158" w:rsidR="005C2683" w:rsidRDefault="005C2683" w:rsidP="005E07B9">
      <w:pPr>
        <w:pStyle w:val="NormalWeb"/>
        <w:spacing w:before="0" w:beforeAutospacing="0" w:after="0" w:afterAutospacing="0" w:line="480" w:lineRule="auto"/>
      </w:pPr>
      <w:r>
        <w:rPr>
          <w:rFonts w:ascii="Arial" w:hAnsi="Arial" w:cs="Arial"/>
          <w:noProof/>
          <w:color w:val="000000"/>
          <w:sz w:val="22"/>
          <w:szCs w:val="22"/>
        </w:rPr>
        <w:drawing>
          <wp:inline distT="0" distB="0" distL="0" distR="0" wp14:anchorId="1CBEFB14" wp14:editId="5DC100F2">
            <wp:extent cx="4663440" cy="160020"/>
            <wp:effectExtent l="0" t="0" r="3810" b="0"/>
            <wp:docPr id="9" name="Picture 9" descr="https://lh4.googleusercontent.com/wprWKjZqvV_pNsHEy16XBNa7RX3EKTUa_cVFZebn7oSDyA3yafcvxE3FZd_L0yy3iEdmRuS4BCIKlReFK8G6eKlm-JTDLdUGP-StkWgUI_43Sm9lJb83RNRZrrQmcopYIeU3bfV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wprWKjZqvV_pNsHEy16XBNa7RX3EKTUa_cVFZebn7oSDyA3yafcvxE3FZd_L0yy3iEdmRuS4BCIKlReFK8G6eKlm-JTDLdUGP-StkWgUI_43Sm9lJb83RNRZrrQmcopYIeU3bfV_"/>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3440" cy="160020"/>
                    </a:xfrm>
                    <a:prstGeom prst="rect">
                      <a:avLst/>
                    </a:prstGeom>
                    <a:noFill/>
                    <a:ln>
                      <a:noFill/>
                    </a:ln>
                  </pic:spPr>
                </pic:pic>
              </a:graphicData>
            </a:graphic>
          </wp:inline>
        </w:drawing>
      </w:r>
    </w:p>
    <w:p w14:paraId="33BA2C43" w14:textId="2C44B100" w:rsidR="00E22F80" w:rsidRDefault="005C2683" w:rsidP="005E07B9">
      <w:pPr>
        <w:pStyle w:val="NormalWeb"/>
        <w:spacing w:before="0" w:beforeAutospacing="0" w:after="0" w:afterAutospacing="0" w:line="480" w:lineRule="auto"/>
        <w:rPr>
          <w:rFonts w:ascii="Century Schoolbook" w:hAnsi="Century Schoolbook"/>
        </w:rPr>
      </w:pPr>
      <w:r>
        <w:rPr>
          <w:rFonts w:ascii="Century Schoolbook" w:hAnsi="Century Schoolbook"/>
        </w:rPr>
        <w:t>In the above diagram, you can see the timing for a CAST5 encryption using a file size of about 1GB (~1GB). The right tab produced a result of 92.61556 seconds, while the left tab produced a time of approximately 131.5444 seconds. We looked for differences in both terminal tabs, but generally the right tab was the quickest. To look for differences, we ensured that both tabs were using the same variables: a cipher (CAST5), key</w:t>
      </w:r>
      <w:r w:rsidR="00F80111">
        <w:rPr>
          <w:rFonts w:ascii="Century Schoolbook" w:hAnsi="Century Schoolbook"/>
        </w:rPr>
        <w:t xml:space="preserve"> </w:t>
      </w:r>
      <w:r>
        <w:rPr>
          <w:rFonts w:ascii="Century Schoolbook" w:hAnsi="Century Schoolbook"/>
        </w:rPr>
        <w:t>size</w:t>
      </w:r>
      <w:r w:rsidR="00E22F80">
        <w:rPr>
          <w:rFonts w:ascii="Century Schoolbook" w:hAnsi="Century Schoolbook"/>
        </w:rPr>
        <w:t xml:space="preserve"> (40 bits), and the same file size (~1GB), including other additional similarities. We eventually noticed the directories used by the tables were in different locations: home for the left tab, and desktop for the right tab. We moved both to identical directori</w:t>
      </w:r>
      <w:bookmarkStart w:id="0" w:name="_GoBack"/>
      <w:bookmarkEnd w:id="0"/>
      <w:r w:rsidR="00E22F80">
        <w:rPr>
          <w:rFonts w:ascii="Century Schoolbook" w:hAnsi="Century Schoolbook"/>
        </w:rPr>
        <w:t xml:space="preserve">es in the Desktop and were able to reduce some time differences. However, after removing some of the differences in the directory locations, the right tab still processed faster by a slight of a few seconds. We assumed that the right tab gets more CPU time. </w:t>
      </w:r>
    </w:p>
    <w:p w14:paraId="1B7E78F9" w14:textId="509EA9D0" w:rsidR="005C2683" w:rsidRPr="00F80111" w:rsidRDefault="00E22F80" w:rsidP="00F80111">
      <w:pPr>
        <w:pStyle w:val="NormalWeb"/>
        <w:spacing w:before="0" w:beforeAutospacing="0" w:after="0" w:afterAutospacing="0" w:line="480" w:lineRule="auto"/>
        <w:rPr>
          <w:rFonts w:ascii="Arial" w:hAnsi="Arial" w:cs="Arial"/>
          <w:b/>
          <w:bCs/>
          <w:color w:val="000000"/>
          <w:sz w:val="22"/>
          <w:szCs w:val="22"/>
        </w:rPr>
      </w:pPr>
      <w:r>
        <w:rPr>
          <w:rFonts w:ascii="Century Schoolbook" w:hAnsi="Century Schoolbook"/>
        </w:rPr>
        <w:t xml:space="preserve">A second artifact was done after redoing our timings from noticing that the time differences for signature verification was given in integrals. We found this rather odd, so we examined the code. The difference we determined was in the format specifier that we used; we had a coding inconsistency! We were printing the time difference using ‘%d’ instead of ‘%f’. We had to retake many measurements over. </w:t>
      </w:r>
      <w:r w:rsidR="005C2683">
        <w:rPr>
          <w:rFonts w:ascii="Arial" w:hAnsi="Arial" w:cs="Arial"/>
          <w:b/>
          <w:bCs/>
          <w:color w:val="000000"/>
          <w:sz w:val="22"/>
          <w:szCs w:val="22"/>
        </w:rPr>
        <w:t xml:space="preserve"> </w:t>
      </w:r>
    </w:p>
    <w:p w14:paraId="302B0EF9" w14:textId="6EF75C28" w:rsidR="00C65AB8" w:rsidRPr="00F80111" w:rsidRDefault="005C2683" w:rsidP="00F80111">
      <w:pPr>
        <w:pStyle w:val="NormalWeb"/>
        <w:spacing w:before="0" w:beforeAutospacing="0" w:after="0" w:afterAutospacing="0" w:line="480" w:lineRule="auto"/>
        <w:jc w:val="center"/>
      </w:pPr>
      <w:r>
        <w:rPr>
          <w:rFonts w:ascii="Arial" w:hAnsi="Arial" w:cs="Arial"/>
          <w:b/>
          <w:bCs/>
          <w:noProof/>
          <w:color w:val="000000"/>
          <w:sz w:val="22"/>
          <w:szCs w:val="22"/>
        </w:rPr>
        <w:drawing>
          <wp:inline distT="0" distB="0" distL="0" distR="0" wp14:anchorId="65B2FC1D" wp14:editId="302D1067">
            <wp:extent cx="4693920" cy="190500"/>
            <wp:effectExtent l="0" t="0" r="0" b="0"/>
            <wp:docPr id="8" name="Picture 8" descr="https://lh6.googleusercontent.com/G8wj0kughbBIeIqMNmvwjDtaFqQlCnmLO0HSX4g9BVR355u1lTL4ruygimXgcuQgYdY_rLkAB0ypZfZ1MB7v3Adzs_rpMIswjB8CV1xVyFhF4vEz29z44KHwCuFFcZ1ZHbfMaN0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G8wj0kughbBIeIqMNmvwjDtaFqQlCnmLO0HSX4g9BVR355u1lTL4ruygimXgcuQgYdY_rLkAB0ypZfZ1MB7v3Adzs_rpMIswjB8CV1xVyFhF4vEz29z44KHwCuFFcZ1ZHbfMaN0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3920" cy="190500"/>
                    </a:xfrm>
                    <a:prstGeom prst="rect">
                      <a:avLst/>
                    </a:prstGeom>
                    <a:noFill/>
                    <a:ln>
                      <a:noFill/>
                    </a:ln>
                  </pic:spPr>
                </pic:pic>
              </a:graphicData>
            </a:graphic>
          </wp:inline>
        </w:drawing>
      </w:r>
    </w:p>
    <w:p w14:paraId="3E1B3F37" w14:textId="2CE01932" w:rsidR="00650066" w:rsidRPr="00EF3182" w:rsidRDefault="00C65AB8" w:rsidP="005E07B9">
      <w:pPr>
        <w:pStyle w:val="Heading2"/>
        <w:spacing w:line="480" w:lineRule="auto"/>
        <w:jc w:val="both"/>
        <w:rPr>
          <w:rFonts w:ascii="Century Schoolbook" w:hAnsi="Century Schoolbook"/>
          <w:color w:val="auto"/>
          <w:sz w:val="28"/>
          <w:szCs w:val="28"/>
        </w:rPr>
      </w:pPr>
      <w:r w:rsidRPr="00EF3182">
        <w:rPr>
          <w:rFonts w:ascii="Century Schoolbook" w:hAnsi="Century Schoolbook"/>
          <w:color w:val="auto"/>
          <w:sz w:val="28"/>
          <w:szCs w:val="28"/>
        </w:rPr>
        <w:lastRenderedPageBreak/>
        <w:t xml:space="preserve">STATISTICAL </w:t>
      </w:r>
      <w:r w:rsidR="00650066" w:rsidRPr="00EF3182">
        <w:rPr>
          <w:rFonts w:ascii="Century Schoolbook" w:hAnsi="Century Schoolbook"/>
          <w:color w:val="auto"/>
          <w:sz w:val="28"/>
          <w:szCs w:val="28"/>
        </w:rPr>
        <w:t>ANALYSIS</w:t>
      </w:r>
    </w:p>
    <w:p w14:paraId="1550FA99" w14:textId="63559250" w:rsidR="00C65AB8" w:rsidRPr="00C65AB8" w:rsidRDefault="00C65AB8" w:rsidP="005E07B9">
      <w:pPr>
        <w:spacing w:after="0" w:line="480" w:lineRule="auto"/>
        <w:jc w:val="both"/>
        <w:rPr>
          <w:rFonts w:ascii="Century Schoolbook" w:eastAsia="Times New Roman" w:hAnsi="Century Schoolbook" w:cs="Times New Roman"/>
          <w:sz w:val="24"/>
          <w:szCs w:val="24"/>
        </w:rPr>
      </w:pPr>
      <w:r w:rsidRPr="00C65AB8">
        <w:rPr>
          <w:rFonts w:ascii="Century Schoolbook" w:eastAsia="Times New Roman" w:hAnsi="Century Schoolbook" w:cs="Arial"/>
          <w:sz w:val="24"/>
          <w:szCs w:val="24"/>
        </w:rPr>
        <w:t>Fir</w:t>
      </w:r>
      <w:r w:rsidR="00E22F80">
        <w:rPr>
          <w:rFonts w:ascii="Century Schoolbook" w:eastAsia="Times New Roman" w:hAnsi="Century Schoolbook" w:cs="Arial"/>
          <w:sz w:val="24"/>
          <w:szCs w:val="24"/>
        </w:rPr>
        <w:t>st and foremost, our analysis hinged on a single measurement</w:t>
      </w:r>
      <w:r w:rsidRPr="00C65AB8">
        <w:rPr>
          <w:rFonts w:ascii="Century Schoolbook" w:eastAsia="Times New Roman" w:hAnsi="Century Schoolbook" w:cs="Arial"/>
          <w:sz w:val="24"/>
          <w:szCs w:val="24"/>
        </w:rPr>
        <w:t xml:space="preserve"> called the coefficient of d</w:t>
      </w:r>
      <w:r w:rsidR="002D5A8B">
        <w:rPr>
          <w:rFonts w:ascii="Century Schoolbook" w:eastAsia="Times New Roman" w:hAnsi="Century Schoolbook" w:cs="Arial"/>
          <w:sz w:val="24"/>
          <w:szCs w:val="24"/>
        </w:rPr>
        <w:t>etermination (R</w:t>
      </w:r>
      <w:r w:rsidR="002D5A8B" w:rsidRPr="002D5A8B">
        <w:rPr>
          <w:rFonts w:ascii="Century Schoolbook" w:eastAsia="Times New Roman" w:hAnsi="Century Schoolbook" w:cs="Arial"/>
          <w:sz w:val="24"/>
          <w:szCs w:val="24"/>
          <w:vertAlign w:val="superscript"/>
        </w:rPr>
        <w:t>2</w:t>
      </w:r>
      <w:r w:rsidR="002D5A8B">
        <w:rPr>
          <w:rFonts w:ascii="Century Schoolbook" w:eastAsia="Times New Roman" w:hAnsi="Century Schoolbook" w:cs="Arial"/>
          <w:sz w:val="24"/>
          <w:szCs w:val="24"/>
        </w:rPr>
        <w:t>). R</w:t>
      </w:r>
      <w:r w:rsidR="002D5A8B" w:rsidRPr="002D5A8B">
        <w:rPr>
          <w:rFonts w:ascii="Century Schoolbook" w:eastAsia="Times New Roman" w:hAnsi="Century Schoolbook" w:cs="Arial"/>
          <w:sz w:val="24"/>
          <w:szCs w:val="24"/>
          <w:vertAlign w:val="superscript"/>
        </w:rPr>
        <w:t>2</w:t>
      </w:r>
      <w:r w:rsidR="002D5A8B">
        <w:rPr>
          <w:rFonts w:ascii="Century Schoolbook" w:eastAsia="Times New Roman" w:hAnsi="Century Schoolbook" w:cs="Arial"/>
          <w:sz w:val="24"/>
          <w:szCs w:val="24"/>
        </w:rPr>
        <w:t xml:space="preserve"> provided a measure of how well-</w:t>
      </w:r>
      <w:r w:rsidRPr="00C65AB8">
        <w:rPr>
          <w:rFonts w:ascii="Century Schoolbook" w:eastAsia="Times New Roman" w:hAnsi="Century Schoolbook" w:cs="Arial"/>
          <w:sz w:val="24"/>
          <w:szCs w:val="24"/>
        </w:rPr>
        <w:t>observed outco</w:t>
      </w:r>
      <w:r w:rsidR="00E22F80">
        <w:rPr>
          <w:rFonts w:ascii="Century Schoolbook" w:eastAsia="Times New Roman" w:hAnsi="Century Schoolbook" w:cs="Arial"/>
          <w:sz w:val="24"/>
          <w:szCs w:val="24"/>
        </w:rPr>
        <w:t>mes fit our hypothesized model</w:t>
      </w:r>
      <w:r w:rsidR="002D5A8B">
        <w:rPr>
          <w:rFonts w:ascii="Century Schoolbook" w:eastAsia="Times New Roman" w:hAnsi="Century Schoolbook" w:cs="Arial"/>
          <w:sz w:val="24"/>
          <w:szCs w:val="24"/>
        </w:rPr>
        <w:t>, in our case it was a linear model</w:t>
      </w:r>
      <w:r w:rsidR="00E22F80">
        <w:rPr>
          <w:rFonts w:ascii="Century Schoolbook" w:eastAsia="Times New Roman" w:hAnsi="Century Schoolbook" w:cs="Arial"/>
          <w:sz w:val="24"/>
          <w:szCs w:val="24"/>
        </w:rPr>
        <w:t>.</w:t>
      </w:r>
      <w:r w:rsidRPr="00C65AB8">
        <w:rPr>
          <w:rFonts w:ascii="Century Schoolbook" w:eastAsia="Times New Roman" w:hAnsi="Century Schoolbook" w:cs="Arial"/>
          <w:sz w:val="24"/>
          <w:szCs w:val="24"/>
        </w:rPr>
        <w:t xml:space="preserve"> For example, </w:t>
      </w:r>
      <w:r w:rsidR="002D5A8B">
        <w:rPr>
          <w:rFonts w:ascii="Century Schoolbook" w:eastAsia="Times New Roman" w:hAnsi="Century Schoolbook" w:cs="Arial"/>
          <w:sz w:val="24"/>
          <w:szCs w:val="24"/>
        </w:rPr>
        <w:t xml:space="preserve">assume that we predicted that as the file size increases, our independent variable, the time required to hash, which is our dependent variable, will increase linearly. We would then perform the calculations and obtain our </w:t>
      </w:r>
      <w:r w:rsidR="002D5A8B" w:rsidRPr="002D5A8B">
        <w:rPr>
          <w:rFonts w:ascii="Century Schoolbook" w:eastAsia="Times New Roman" w:hAnsi="Century Schoolbook" w:cs="Arial"/>
          <w:sz w:val="24"/>
          <w:szCs w:val="24"/>
        </w:rPr>
        <w:t>R</w:t>
      </w:r>
      <w:r w:rsidR="002D5A8B">
        <w:rPr>
          <w:rFonts w:ascii="Century Schoolbook" w:eastAsia="Times New Roman" w:hAnsi="Century Schoolbook" w:cs="Arial"/>
          <w:sz w:val="24"/>
          <w:szCs w:val="24"/>
          <w:vertAlign w:val="superscript"/>
        </w:rPr>
        <w:t>2</w:t>
      </w:r>
      <w:r w:rsidR="002D5A8B">
        <w:rPr>
          <w:rFonts w:ascii="Century Schoolbook" w:eastAsia="Times New Roman" w:hAnsi="Century Schoolbook" w:cs="Arial"/>
          <w:sz w:val="24"/>
          <w:szCs w:val="24"/>
        </w:rPr>
        <w:t xml:space="preserve"> value. This value could be .999, which would correspond to 99.9% of the variation in the time required can be explained by the linear relationship with the file size. </w:t>
      </w:r>
    </w:p>
    <w:p w14:paraId="66A64CBF" w14:textId="73F42714" w:rsidR="00C65AB8" w:rsidRPr="00C65AB8" w:rsidRDefault="00C65AB8" w:rsidP="005E07B9">
      <w:pPr>
        <w:spacing w:after="0" w:line="480" w:lineRule="auto"/>
        <w:jc w:val="both"/>
        <w:rPr>
          <w:rFonts w:ascii="Century Schoolbook" w:eastAsia="Times New Roman" w:hAnsi="Century Schoolbook" w:cs="Times New Roman"/>
          <w:sz w:val="24"/>
          <w:szCs w:val="24"/>
        </w:rPr>
      </w:pPr>
      <w:r w:rsidRPr="00C65AB8">
        <w:rPr>
          <w:rFonts w:ascii="Century Schoolbook" w:eastAsia="Times New Roman" w:hAnsi="Century Schoolbook" w:cs="Arial"/>
          <w:sz w:val="24"/>
          <w:szCs w:val="24"/>
        </w:rPr>
        <w:t xml:space="preserve">In our analysis, our </w:t>
      </w:r>
      <w:r w:rsidR="002D5A8B">
        <w:rPr>
          <w:rFonts w:ascii="Century Schoolbook" w:eastAsia="Times New Roman" w:hAnsi="Century Schoolbook" w:cs="Arial"/>
          <w:sz w:val="24"/>
          <w:szCs w:val="24"/>
        </w:rPr>
        <w:t xml:space="preserve">calculated threshold for </w:t>
      </w:r>
      <w:r w:rsidR="002D5A8B" w:rsidRPr="002D5A8B">
        <w:rPr>
          <w:rFonts w:ascii="Century Schoolbook" w:eastAsia="Times New Roman" w:hAnsi="Century Schoolbook" w:cs="Arial"/>
          <w:sz w:val="24"/>
          <w:szCs w:val="24"/>
        </w:rPr>
        <w:t>R</w:t>
      </w:r>
      <w:r w:rsidRPr="002D5A8B">
        <w:rPr>
          <w:rFonts w:ascii="Century Schoolbook" w:eastAsia="Times New Roman" w:hAnsi="Century Schoolbook" w:cs="Arial"/>
          <w:sz w:val="24"/>
          <w:szCs w:val="24"/>
          <w:vertAlign w:val="superscript"/>
        </w:rPr>
        <w:t>2</w:t>
      </w:r>
      <w:r w:rsidRPr="00C65AB8">
        <w:rPr>
          <w:rFonts w:ascii="Century Schoolbook" w:eastAsia="Times New Roman" w:hAnsi="Century Schoolbook" w:cs="Arial"/>
          <w:sz w:val="24"/>
          <w:szCs w:val="24"/>
        </w:rPr>
        <w:t xml:space="preserve"> was 0.95. </w:t>
      </w:r>
      <w:r w:rsidR="002D5A8B">
        <w:rPr>
          <w:rFonts w:ascii="Century Schoolbook" w:eastAsia="Times New Roman" w:hAnsi="Century Schoolbook" w:cs="Arial"/>
          <w:sz w:val="24"/>
          <w:szCs w:val="24"/>
        </w:rPr>
        <w:t>From our original hypothesis, we predicted a linear relationship, then formulated R</w:t>
      </w:r>
      <w:r w:rsidRPr="002D5A8B">
        <w:rPr>
          <w:rFonts w:ascii="Century Schoolbook" w:eastAsia="Times New Roman" w:hAnsi="Century Schoolbook" w:cs="Arial"/>
          <w:sz w:val="24"/>
          <w:szCs w:val="24"/>
          <w:vertAlign w:val="superscript"/>
        </w:rPr>
        <w:t>2</w:t>
      </w:r>
      <w:r w:rsidRPr="00C65AB8">
        <w:rPr>
          <w:rFonts w:ascii="Century Schoolbook" w:eastAsia="Times New Roman" w:hAnsi="Century Schoolbook" w:cs="Arial"/>
          <w:sz w:val="24"/>
          <w:szCs w:val="24"/>
        </w:rPr>
        <w:t>, and if it was above 0.95, then we concluded that the relati</w:t>
      </w:r>
      <w:r w:rsidR="002D5A8B">
        <w:rPr>
          <w:rFonts w:ascii="Century Schoolbook" w:eastAsia="Times New Roman" w:hAnsi="Century Schoolbook" w:cs="Arial"/>
          <w:sz w:val="24"/>
          <w:szCs w:val="24"/>
        </w:rPr>
        <w:t>onship is linear. Otherwise if the model did not seem to fit linearly, we tested an exponential model. W</w:t>
      </w:r>
      <w:r w:rsidRPr="00C65AB8">
        <w:rPr>
          <w:rFonts w:ascii="Century Schoolbook" w:eastAsia="Times New Roman" w:hAnsi="Century Schoolbook" w:cs="Arial"/>
          <w:sz w:val="24"/>
          <w:szCs w:val="24"/>
        </w:rPr>
        <w:t>e d</w:t>
      </w:r>
      <w:r w:rsidR="002D5A8B">
        <w:rPr>
          <w:rFonts w:ascii="Century Schoolbook" w:eastAsia="Times New Roman" w:hAnsi="Century Schoolbook" w:cs="Arial"/>
          <w:sz w:val="24"/>
          <w:szCs w:val="24"/>
        </w:rPr>
        <w:t>id this by taking the natural log (ln)</w:t>
      </w:r>
      <w:r w:rsidRPr="00C65AB8">
        <w:rPr>
          <w:rFonts w:ascii="Century Schoolbook" w:eastAsia="Times New Roman" w:hAnsi="Century Schoolbook" w:cs="Arial"/>
          <w:sz w:val="24"/>
          <w:szCs w:val="24"/>
        </w:rPr>
        <w:t xml:space="preserve"> o</w:t>
      </w:r>
      <w:r w:rsidR="002D5A8B">
        <w:rPr>
          <w:rFonts w:ascii="Century Schoolbook" w:eastAsia="Times New Roman" w:hAnsi="Century Schoolbook" w:cs="Arial"/>
          <w:sz w:val="24"/>
          <w:szCs w:val="24"/>
        </w:rPr>
        <w:t>f the time and plotting alongside</w:t>
      </w:r>
      <w:r w:rsidRPr="00C65AB8">
        <w:rPr>
          <w:rFonts w:ascii="Century Schoolbook" w:eastAsia="Times New Roman" w:hAnsi="Century Schoolbook" w:cs="Arial"/>
          <w:sz w:val="24"/>
          <w:szCs w:val="24"/>
        </w:rPr>
        <w:t xml:space="preserve"> the file size. Furthermore, if the exponential model did not fit, then we proceeded to test polynomial models, starti</w:t>
      </w:r>
      <w:r w:rsidR="002D5A8B">
        <w:rPr>
          <w:rFonts w:ascii="Century Schoolbook" w:eastAsia="Times New Roman" w:hAnsi="Century Schoolbook" w:cs="Arial"/>
          <w:sz w:val="24"/>
          <w:szCs w:val="24"/>
        </w:rPr>
        <w:t>ng with a polynomial of degree two</w:t>
      </w:r>
      <w:r w:rsidRPr="00C65AB8">
        <w:rPr>
          <w:rFonts w:ascii="Century Schoolbook" w:eastAsia="Times New Roman" w:hAnsi="Century Schoolbook" w:cs="Arial"/>
          <w:sz w:val="24"/>
          <w:szCs w:val="24"/>
        </w:rPr>
        <w:t>, squaring, a</w:t>
      </w:r>
      <w:r w:rsidR="002D5A8B">
        <w:rPr>
          <w:rFonts w:ascii="Century Schoolbook" w:eastAsia="Times New Roman" w:hAnsi="Century Schoolbook" w:cs="Arial"/>
          <w:sz w:val="24"/>
          <w:szCs w:val="24"/>
        </w:rPr>
        <w:t>nd then a polynomial of degree three</w:t>
      </w:r>
      <w:r w:rsidRPr="00C65AB8">
        <w:rPr>
          <w:rFonts w:ascii="Century Schoolbook" w:eastAsia="Times New Roman" w:hAnsi="Century Schoolbook" w:cs="Arial"/>
          <w:sz w:val="24"/>
          <w:szCs w:val="24"/>
        </w:rPr>
        <w:t>, cubi</w:t>
      </w:r>
      <w:r w:rsidR="002D5A8B">
        <w:rPr>
          <w:rFonts w:ascii="Century Schoolbook" w:eastAsia="Times New Roman" w:hAnsi="Century Schoolbook" w:cs="Arial"/>
          <w:sz w:val="24"/>
          <w:szCs w:val="24"/>
        </w:rPr>
        <w:t>ng. Each time calculating the R</w:t>
      </w:r>
      <w:r w:rsidRPr="002D5A8B">
        <w:rPr>
          <w:rFonts w:ascii="Century Schoolbook" w:eastAsia="Times New Roman" w:hAnsi="Century Schoolbook" w:cs="Arial"/>
          <w:sz w:val="24"/>
          <w:szCs w:val="24"/>
          <w:vertAlign w:val="superscript"/>
        </w:rPr>
        <w:t>2</w:t>
      </w:r>
      <w:r w:rsidRPr="00C65AB8">
        <w:rPr>
          <w:rFonts w:ascii="Century Schoolbook" w:eastAsia="Times New Roman" w:hAnsi="Century Schoolbook" w:cs="Arial"/>
          <w:sz w:val="24"/>
          <w:szCs w:val="24"/>
        </w:rPr>
        <w:t xml:space="preserve"> and using the same threshold. </w:t>
      </w:r>
    </w:p>
    <w:p w14:paraId="427C91AE" w14:textId="7A3E8D32" w:rsidR="00650066" w:rsidRPr="0000521F" w:rsidRDefault="002D5A8B" w:rsidP="0000521F">
      <w:pPr>
        <w:spacing w:line="480" w:lineRule="auto"/>
        <w:jc w:val="both"/>
        <w:rPr>
          <w:rFonts w:ascii="Century Schoolbook" w:eastAsia="Times New Roman" w:hAnsi="Century Schoolbook" w:cs="Arial"/>
          <w:sz w:val="24"/>
          <w:szCs w:val="24"/>
        </w:rPr>
      </w:pPr>
      <w:r>
        <w:rPr>
          <w:rFonts w:ascii="Century Schoolbook" w:eastAsia="Times New Roman" w:hAnsi="Century Schoolbook" w:cs="Arial"/>
          <w:sz w:val="24"/>
          <w:szCs w:val="24"/>
        </w:rPr>
        <w:t xml:space="preserve">In our statistical analysis we understood which independent variables were more significant in affecting the dependent variable, time. We used a formula that calculated the standard error of estimate (SE), </w:t>
      </w:r>
      <w:r w:rsidR="00EF0158">
        <w:rPr>
          <w:rFonts w:ascii="Century Schoolbook" w:eastAsia="Times New Roman" w:hAnsi="Century Schoolbook" w:cs="Arial"/>
          <w:sz w:val="24"/>
          <w:szCs w:val="24"/>
        </w:rPr>
        <w:t>which indicates for a given indepen</w:t>
      </w:r>
      <w:r>
        <w:rPr>
          <w:rFonts w:ascii="Century Schoolbook" w:eastAsia="Times New Roman" w:hAnsi="Century Schoolbook" w:cs="Arial"/>
          <w:sz w:val="24"/>
          <w:szCs w:val="24"/>
        </w:rPr>
        <w:t xml:space="preserve">dent variable, the average distance from the regression line2. </w:t>
      </w:r>
      <w:r w:rsidR="00EF0158">
        <w:rPr>
          <w:rFonts w:ascii="Century Schoolbook" w:eastAsia="Times New Roman" w:hAnsi="Century Schoolbook" w:cs="Arial"/>
          <w:sz w:val="24"/>
          <w:szCs w:val="24"/>
        </w:rPr>
        <w:t xml:space="preserve">This would mean that for a smaller SE, the stronger the variable fits the linear regression. For </w:t>
      </w:r>
      <w:r w:rsidR="00EF0158">
        <w:rPr>
          <w:rFonts w:ascii="Century Schoolbook" w:eastAsia="Times New Roman" w:hAnsi="Century Schoolbook" w:cs="Arial"/>
          <w:sz w:val="24"/>
          <w:szCs w:val="24"/>
        </w:rPr>
        <w:lastRenderedPageBreak/>
        <w:t>example, the hash timings had a SE equal to 1.432E-8, and thus, from our understanding, this means that file size fits our linear model and that it is a strong predictor of the independent variable, time taken for hashing.</w:t>
      </w:r>
    </w:p>
    <w:p w14:paraId="2119A826" w14:textId="520D6CF1" w:rsidR="00667A9B" w:rsidRDefault="00650066" w:rsidP="005E07B9">
      <w:pPr>
        <w:pStyle w:val="Heading1"/>
        <w:spacing w:line="480" w:lineRule="auto"/>
        <w:jc w:val="both"/>
        <w:rPr>
          <w:rFonts w:ascii="Century Schoolbook" w:hAnsi="Century Schoolbook"/>
          <w:color w:val="auto"/>
        </w:rPr>
      </w:pPr>
      <w:r w:rsidRPr="00EF0158">
        <w:rPr>
          <w:rFonts w:ascii="Century Schoolbook" w:hAnsi="Century Schoolbook"/>
          <w:color w:val="auto"/>
        </w:rPr>
        <w:t>CONCLUSION</w:t>
      </w:r>
      <w:r w:rsidR="00667A9B" w:rsidRPr="00EF0158">
        <w:rPr>
          <w:rFonts w:ascii="Century Schoolbook" w:hAnsi="Century Schoolbook"/>
          <w:color w:val="auto"/>
        </w:rPr>
        <w:tab/>
      </w:r>
    </w:p>
    <w:p w14:paraId="36C2433D" w14:textId="4E8E1752" w:rsidR="0000521F" w:rsidRPr="0000521F" w:rsidRDefault="0000521F" w:rsidP="0000521F">
      <w:pPr>
        <w:pStyle w:val="NormalWeb"/>
        <w:spacing w:before="0" w:beforeAutospacing="0" w:after="0" w:afterAutospacing="0" w:line="480" w:lineRule="auto"/>
        <w:rPr>
          <w:rFonts w:ascii="Century Schoolbook" w:hAnsi="Century Schoolbook"/>
        </w:rPr>
      </w:pPr>
      <w:r>
        <w:rPr>
          <w:rFonts w:ascii="Century Schoolbook" w:hAnsi="Century Schoolbook" w:cs="Arial"/>
          <w:color w:val="000000"/>
        </w:rPr>
        <w:t>All</w:t>
      </w:r>
      <w:r w:rsidRPr="0000521F">
        <w:rPr>
          <w:rFonts w:ascii="Century Schoolbook" w:hAnsi="Century Schoolbook" w:cs="Arial"/>
          <w:color w:val="000000"/>
        </w:rPr>
        <w:t xml:space="preserve"> the hashes we tested are linear. When we plotted them using a linear model, we obtained very high coefficients of determination, above 0.99. This indicates that a linear model fits those well. We had no need to try other models (polynomial and exponential). Whirlpool was the slowest hash. We determined the slope, and it was the largest of all of them by an order of magnitude. The y-intercept was also the largest. This makes sense since timing was 3-5 seconds longer for each file size than for the other hashes. We believe that it is slowest perhaps because it produces the largest message digest, 512-bits. Surprisingly, the slowest hash per bit produced was MD5-128; it takes approximately 0.174 seconds per bit. Whirlpool was the fastest per bit followed by SHA-256. </w:t>
      </w:r>
    </w:p>
    <w:p w14:paraId="1D8209C0" w14:textId="17A229C3" w:rsidR="0000521F" w:rsidRPr="0000521F" w:rsidRDefault="0000521F" w:rsidP="0000521F">
      <w:pPr>
        <w:spacing w:after="0" w:line="480" w:lineRule="auto"/>
        <w:rPr>
          <w:rFonts w:ascii="Century Schoolbook" w:eastAsia="Times New Roman" w:hAnsi="Century Schoolbook" w:cs="Times New Roman"/>
          <w:sz w:val="24"/>
          <w:szCs w:val="24"/>
        </w:rPr>
      </w:pPr>
      <w:r w:rsidRPr="0000521F">
        <w:rPr>
          <w:rFonts w:ascii="Century Schoolbook" w:eastAsia="Times New Roman" w:hAnsi="Century Schoolbook" w:cs="Arial"/>
          <w:color w:val="000000"/>
          <w:sz w:val="24"/>
          <w:szCs w:val="24"/>
        </w:rPr>
        <w:t>The first thing we noticed about our symmetric key ciphers is that they work much faster when decrypting. Upon further investigation</w:t>
      </w:r>
      <w:r>
        <w:rPr>
          <w:rFonts w:ascii="Century Schoolbook" w:eastAsia="Times New Roman" w:hAnsi="Century Schoolbook" w:cs="Arial"/>
          <w:color w:val="000000"/>
          <w:sz w:val="24"/>
          <w:szCs w:val="24"/>
        </w:rPr>
        <w:t>,</w:t>
      </w:r>
      <w:r w:rsidRPr="0000521F">
        <w:rPr>
          <w:rFonts w:ascii="Century Schoolbook" w:eastAsia="Times New Roman" w:hAnsi="Century Schoolbook" w:cs="Arial"/>
          <w:color w:val="000000"/>
          <w:sz w:val="24"/>
          <w:szCs w:val="24"/>
        </w:rPr>
        <w:t xml:space="preserve"> we realized that this is due to CBC, cipher block chaining, and not the ciphers themselves. CBC runs sequentially for encrypting, but in parallel for decrypting. For faster encryption, use CTR, since CTR can be parallelized for both encryption and decryption. Clearly, the mode of operation has a significant impact on performance. We believe that the decrypting may run faster since the files have been cached after encrypting them. Computer architectures cache data that was recently used, temporal locality, into to increase read and write access times; caching prevents the system from having to perform more input and outputs from a slow hard drive. Perhaps, we can decouple encryption and decryption to remove the effect of caching on our times. </w:t>
      </w:r>
    </w:p>
    <w:p w14:paraId="072A8298" w14:textId="4F8D7B1A" w:rsidR="0000521F" w:rsidRPr="0000521F" w:rsidRDefault="0000521F" w:rsidP="0000521F">
      <w:pPr>
        <w:spacing w:after="0" w:line="480" w:lineRule="auto"/>
        <w:rPr>
          <w:rFonts w:ascii="Century Schoolbook" w:eastAsia="Times New Roman" w:hAnsi="Century Schoolbook" w:cs="Times New Roman"/>
          <w:sz w:val="24"/>
          <w:szCs w:val="24"/>
        </w:rPr>
      </w:pPr>
      <w:r w:rsidRPr="0000521F">
        <w:rPr>
          <w:rFonts w:ascii="Century Schoolbook" w:eastAsia="Times New Roman" w:hAnsi="Century Schoolbook" w:cs="Arial"/>
          <w:color w:val="000000"/>
          <w:sz w:val="24"/>
          <w:szCs w:val="24"/>
        </w:rPr>
        <w:t xml:space="preserve">Finally, the asymmetric ciphers of DSA and ECC are comparable to hashes in terms of running times. We believe this is because they first hash the message before performing any computationally intensive operations. In contrast, RSA performs operations over the entire message, since it is not just a signing and authentication cipher. We believe that we have some errors in our RSA encryption data; RSA encryption took a very long time, so we were only able to take a limited number of time measurements. Some of these measurements may have been skewed, since a long-running job can be give lower and lower priority as it runs longer and longer. Also, since it runs for so long it is more susceptible to other variables such as fluctuating server load. </w:t>
      </w:r>
    </w:p>
    <w:p w14:paraId="681943CC" w14:textId="04E0C02A" w:rsidR="0000521F" w:rsidRPr="0000521F" w:rsidRDefault="0000521F" w:rsidP="0000521F">
      <w:pPr>
        <w:spacing w:line="480" w:lineRule="auto"/>
        <w:rPr>
          <w:rFonts w:ascii="Century Schoolbook" w:hAnsi="Century Schoolbook"/>
          <w:sz w:val="24"/>
          <w:szCs w:val="24"/>
        </w:rPr>
      </w:pPr>
      <w:r w:rsidRPr="0000521F">
        <w:rPr>
          <w:rFonts w:ascii="Century Schoolbook" w:eastAsia="Times New Roman" w:hAnsi="Century Schoolbook" w:cs="Arial"/>
          <w:color w:val="000000"/>
          <w:sz w:val="24"/>
          <w:szCs w:val="24"/>
        </w:rPr>
        <w:t>RSA encryption we believe to be modeled by a polynomial of degree two. We believe that RSA decryption is linear. Theoretically, however we believe that decryption should grow at the same rate or faster than encryption. Perhaps, we need to take more measurements. This was difficult to do since RSA was extremely slow. Measurements would need to be taken at smaller file size and with smaller keys to get a better idea. By our values of R^2, we tentatively conclude that RSA encryption grows polynomially and decryption grows linearly.</w:t>
      </w:r>
    </w:p>
    <w:p w14:paraId="68C6AB28" w14:textId="77777777" w:rsidR="007C12D0" w:rsidRDefault="007C12D0">
      <w:pPr>
        <w:rPr>
          <w:rFonts w:ascii="Century Schoolbook" w:hAnsi="Century Schoolbook"/>
          <w:sz w:val="24"/>
          <w:szCs w:val="24"/>
        </w:rPr>
      </w:pPr>
      <w:r>
        <w:rPr>
          <w:rFonts w:ascii="Century Schoolbook" w:hAnsi="Century Schoolbook"/>
          <w:sz w:val="24"/>
          <w:szCs w:val="24"/>
        </w:rPr>
        <w:br w:type="page"/>
      </w:r>
    </w:p>
    <w:p w14:paraId="37460136" w14:textId="672DF2C0" w:rsidR="00667A9B" w:rsidRPr="007C12D0" w:rsidRDefault="007C12D0" w:rsidP="007C12D0">
      <w:pPr>
        <w:jc w:val="center"/>
        <w:rPr>
          <w:rFonts w:ascii="Century Schoolbook" w:hAnsi="Century Schoolbook"/>
          <w:sz w:val="24"/>
          <w:szCs w:val="24"/>
        </w:rPr>
      </w:pPr>
      <w:r w:rsidRPr="007C12D0">
        <w:rPr>
          <w:rFonts w:ascii="Century Schoolbook" w:hAnsi="Century Schoolbook"/>
          <w:sz w:val="24"/>
          <w:szCs w:val="24"/>
        </w:rPr>
        <w:lastRenderedPageBreak/>
        <w:t>REFERENCES</w:t>
      </w:r>
    </w:p>
    <w:p w14:paraId="1800EE3A" w14:textId="41FE58AE" w:rsidR="00EB7E49" w:rsidRPr="00EF3182" w:rsidRDefault="00EB7E49" w:rsidP="004A35A1">
      <w:pPr>
        <w:rPr>
          <w:rFonts w:ascii="Century Schoolbook" w:hAnsi="Century Schoolbook" w:cs="Times New Roman"/>
          <w:sz w:val="24"/>
          <w:szCs w:val="24"/>
        </w:rPr>
      </w:pPr>
    </w:p>
    <w:p w14:paraId="01FAA4C0" w14:textId="53F636F1" w:rsidR="003C17C4" w:rsidRDefault="003C17C4" w:rsidP="00EB4658">
      <w:pPr>
        <w:pStyle w:val="NormalWeb"/>
        <w:spacing w:before="0" w:beforeAutospacing="0" w:after="0" w:afterAutospacing="0"/>
        <w:rPr>
          <w:rFonts w:ascii="Century Schoolbook" w:hAnsi="Century Schoolbook"/>
        </w:rPr>
      </w:pPr>
      <w:r w:rsidRPr="00EF3182">
        <w:rPr>
          <w:rFonts w:ascii="Century Schoolbook" w:hAnsi="Century Schoolbook" w:cs="Arial"/>
          <w:sz w:val="22"/>
          <w:szCs w:val="22"/>
        </w:rPr>
        <w:t xml:space="preserve"> </w:t>
      </w:r>
    </w:p>
    <w:p w14:paraId="683474B0" w14:textId="372DBFC4" w:rsidR="00F62F7D" w:rsidRPr="00C65BB1" w:rsidRDefault="00F62F7D" w:rsidP="007C12D0">
      <w:pPr>
        <w:spacing w:line="360" w:lineRule="auto"/>
        <w:ind w:left="720" w:hanging="720"/>
        <w:rPr>
          <w:rFonts w:ascii="Century Schoolbook" w:hAnsi="Century Schoolbook" w:cs="Times New Roman"/>
          <w:sz w:val="24"/>
          <w:szCs w:val="24"/>
        </w:rPr>
      </w:pPr>
      <w:r w:rsidRPr="00C65BB1">
        <w:rPr>
          <w:rFonts w:ascii="Century Schoolbook" w:hAnsi="Century Schoolbook"/>
          <w:sz w:val="24"/>
          <w:szCs w:val="24"/>
        </w:rPr>
        <w:t xml:space="preserve">AOL. (2016). Camellia (Cipher). Retrieved November 29, 2016, from </w:t>
      </w:r>
      <w:r w:rsidRPr="00C65BB1">
        <w:rPr>
          <w:rFonts w:ascii="Century Schoolbook" w:hAnsi="Century Schoolbook" w:cs="Times New Roman"/>
          <w:sz w:val="24"/>
          <w:szCs w:val="24"/>
        </w:rPr>
        <w:t>http://www.wow.com/wiki/Camellia_(cipher)</w:t>
      </w:r>
    </w:p>
    <w:p w14:paraId="05B4E5B7" w14:textId="77777777" w:rsidR="00C65BB1" w:rsidRPr="00C65BB1" w:rsidRDefault="00C65BB1" w:rsidP="007C12D0">
      <w:pPr>
        <w:spacing w:line="360" w:lineRule="auto"/>
        <w:ind w:left="720" w:hanging="720"/>
        <w:rPr>
          <w:rFonts w:ascii="Century Schoolbook" w:hAnsi="Century Schoolbook" w:cs="Times New Roman"/>
          <w:sz w:val="24"/>
          <w:szCs w:val="24"/>
        </w:rPr>
      </w:pPr>
      <w:r w:rsidRPr="00C65BB1">
        <w:rPr>
          <w:rFonts w:ascii="Century Schoolbook" w:hAnsi="Century Schoolbook"/>
          <w:sz w:val="24"/>
          <w:szCs w:val="24"/>
        </w:rPr>
        <w:t xml:space="preserve">Barreto, P. (November 25, 2008). The Whirlpool Hash Function. Retrieved November 20, 2016, from </w:t>
      </w:r>
      <w:r w:rsidRPr="00C65BB1">
        <w:rPr>
          <w:rFonts w:ascii="Century Schoolbook" w:hAnsi="Century Schoolbook" w:cs="Times New Roman"/>
          <w:sz w:val="24"/>
          <w:szCs w:val="24"/>
        </w:rPr>
        <w:t>http://www.larc.usp.br/~pbarreto/WhirlpoolPage.html</w:t>
      </w:r>
    </w:p>
    <w:p w14:paraId="5E6DCABF" w14:textId="6A259D59" w:rsidR="00417087" w:rsidRPr="00C65BB1" w:rsidRDefault="00C65BB1" w:rsidP="007C12D0">
      <w:pPr>
        <w:spacing w:line="360" w:lineRule="auto"/>
        <w:ind w:left="720" w:hanging="720"/>
        <w:rPr>
          <w:rFonts w:ascii="Century Schoolbook" w:hAnsi="Century Schoolbook" w:cs="Times New Roman"/>
          <w:sz w:val="24"/>
          <w:szCs w:val="24"/>
        </w:rPr>
      </w:pPr>
      <w:r w:rsidRPr="00C65BB1">
        <w:rPr>
          <w:rFonts w:ascii="Century Schoolbook" w:hAnsi="Century Schoolbook"/>
          <w:sz w:val="24"/>
          <w:szCs w:val="24"/>
        </w:rPr>
        <w:t xml:space="preserve">Bosselaers, A. (2012). The Hash Function RIPEMD-160. Retrieved November 18, 2016, from </w:t>
      </w:r>
      <w:r w:rsidRPr="00C65BB1">
        <w:rPr>
          <w:rFonts w:ascii="Century Schoolbook" w:hAnsi="Century Schoolbook" w:cs="Times New Roman"/>
          <w:sz w:val="24"/>
          <w:szCs w:val="24"/>
        </w:rPr>
        <w:t>http://homes.esat.kuleuven.be/~bosselae/ripemd160.html#Speed</w:t>
      </w:r>
    </w:p>
    <w:p w14:paraId="7E3515C1" w14:textId="77777777" w:rsidR="00C65BB1" w:rsidRPr="00C65BB1" w:rsidRDefault="00C65BB1" w:rsidP="007C12D0">
      <w:pPr>
        <w:spacing w:line="360" w:lineRule="auto"/>
        <w:ind w:left="720" w:hanging="720"/>
        <w:rPr>
          <w:rFonts w:ascii="Century Schoolbook" w:hAnsi="Century Schoolbook" w:cs="Times New Roman"/>
          <w:sz w:val="24"/>
          <w:szCs w:val="24"/>
        </w:rPr>
      </w:pPr>
      <w:r w:rsidRPr="00C65BB1">
        <w:rPr>
          <w:rFonts w:ascii="Century Schoolbook" w:hAnsi="Century Schoolbook"/>
          <w:sz w:val="24"/>
          <w:szCs w:val="24"/>
        </w:rPr>
        <w:t xml:space="preserve">Crypto, M. (2004). SEED. Wikipedia. Retrieved November 22, 2016, from </w:t>
      </w:r>
      <w:r w:rsidRPr="00C65BB1">
        <w:rPr>
          <w:rFonts w:ascii="Century Schoolbook" w:hAnsi="Century Schoolbook" w:cs="Times New Roman"/>
          <w:sz w:val="24"/>
          <w:szCs w:val="24"/>
        </w:rPr>
        <w:t>https://en.wikipedia.org/wiki/SEED</w:t>
      </w:r>
    </w:p>
    <w:p w14:paraId="559084C6" w14:textId="77777777" w:rsidR="00C65BB1" w:rsidRPr="00C65BB1" w:rsidRDefault="00C65BB1" w:rsidP="007C12D0">
      <w:pPr>
        <w:spacing w:line="360" w:lineRule="auto"/>
        <w:ind w:left="720" w:hanging="720"/>
        <w:rPr>
          <w:rFonts w:ascii="Century Schoolbook" w:hAnsi="Century Schoolbook" w:cs="Times New Roman"/>
          <w:sz w:val="24"/>
          <w:szCs w:val="24"/>
        </w:rPr>
      </w:pPr>
      <w:r w:rsidRPr="00C65BB1">
        <w:rPr>
          <w:rFonts w:ascii="Century Schoolbook" w:hAnsi="Century Schoolbook"/>
          <w:sz w:val="24"/>
          <w:szCs w:val="24"/>
        </w:rPr>
        <w:t xml:space="preserve">Free Software Foundation. (2003). Class Cast5. Retrieved November 24, 2016, from </w:t>
      </w:r>
      <w:r w:rsidRPr="00C65BB1">
        <w:rPr>
          <w:rFonts w:ascii="Century Schoolbook" w:hAnsi="Century Schoolbook" w:cs="Times New Roman"/>
          <w:sz w:val="24"/>
          <w:szCs w:val="24"/>
        </w:rPr>
        <w:t>https://www.gnu.org/software/gnu-crypto/manual/api/gnu/crypto/cipher/Cast5.html</w:t>
      </w:r>
    </w:p>
    <w:p w14:paraId="24427CEB" w14:textId="77777777" w:rsidR="00C65BB1" w:rsidRPr="00C65BB1" w:rsidRDefault="00C65BB1" w:rsidP="007C12D0">
      <w:pPr>
        <w:spacing w:line="360" w:lineRule="auto"/>
        <w:ind w:left="720" w:hanging="720"/>
        <w:rPr>
          <w:rFonts w:ascii="Century Schoolbook" w:hAnsi="Century Schoolbook" w:cs="Arial"/>
          <w:bCs/>
          <w:color w:val="333333"/>
          <w:sz w:val="24"/>
          <w:szCs w:val="24"/>
        </w:rPr>
      </w:pPr>
      <w:r w:rsidRPr="00C65BB1">
        <w:rPr>
          <w:rFonts w:ascii="Century Schoolbook" w:hAnsi="Century Schoolbook" w:cs="Arial"/>
          <w:bCs/>
          <w:color w:val="333333"/>
          <w:sz w:val="24"/>
          <w:szCs w:val="24"/>
        </w:rPr>
        <w:t xml:space="preserve">Frost, J. (1970). Regression Analysis: How to Interpret S, the Standard Error of the Regression | Minitab. Retrieved December 04, 2016, from </w:t>
      </w:r>
      <w:r w:rsidRPr="00C65BB1">
        <w:rPr>
          <w:rFonts w:ascii="Century Schoolbook" w:hAnsi="Century Schoolbook" w:cs="Arial"/>
          <w:color w:val="333333"/>
          <w:sz w:val="24"/>
          <w:szCs w:val="24"/>
        </w:rPr>
        <w:t>http://blog.minitab.com/blog/adventures-in-statistics/regression-analysis-how-to-interpret-s-the-standard-error-of-the-regression</w:t>
      </w:r>
    </w:p>
    <w:p w14:paraId="46858F5F" w14:textId="687F4459" w:rsidR="00F62F7D" w:rsidRPr="00C65BB1" w:rsidRDefault="00F62F7D" w:rsidP="007C12D0">
      <w:pPr>
        <w:spacing w:line="360" w:lineRule="auto"/>
        <w:ind w:left="720" w:hanging="720"/>
        <w:rPr>
          <w:rFonts w:ascii="Century Schoolbook" w:hAnsi="Century Schoolbook"/>
          <w:sz w:val="24"/>
          <w:szCs w:val="24"/>
        </w:rPr>
      </w:pPr>
      <w:r w:rsidRPr="00C65BB1">
        <w:rPr>
          <w:rFonts w:ascii="Century Schoolbook" w:hAnsi="Century Schoolbook"/>
          <w:sz w:val="24"/>
          <w:szCs w:val="24"/>
        </w:rPr>
        <w:t>Kelsey, J., &amp; Schneier, B., &amp; Wagner, D. (n.d.). Related-Key Cryptanalysis of 3-WAY, Biham-DES, CAST, DES-X, NewDES, RC2, and TEA. Retrie</w:t>
      </w:r>
      <w:r w:rsidR="00417087" w:rsidRPr="00C65BB1">
        <w:rPr>
          <w:rFonts w:ascii="Century Schoolbook" w:hAnsi="Century Schoolbook"/>
          <w:sz w:val="24"/>
          <w:szCs w:val="24"/>
        </w:rPr>
        <w:t>ved November 22, 2016, from ttps://www.schneier.com/academic/paperfiles/paper-relatedkey.pdf</w:t>
      </w:r>
    </w:p>
    <w:p w14:paraId="288A096E" w14:textId="77777777" w:rsidR="00C65BB1" w:rsidRPr="00C65BB1" w:rsidRDefault="00C65BB1" w:rsidP="007C12D0">
      <w:pPr>
        <w:spacing w:line="360" w:lineRule="auto"/>
        <w:ind w:left="720" w:hanging="720"/>
        <w:rPr>
          <w:rFonts w:ascii="Century Schoolbook" w:hAnsi="Century Schoolbook" w:cs="Times New Roman"/>
          <w:sz w:val="24"/>
          <w:szCs w:val="24"/>
        </w:rPr>
      </w:pPr>
      <w:r w:rsidRPr="00C65BB1">
        <w:rPr>
          <w:rFonts w:ascii="Century Schoolbook" w:hAnsi="Century Schoolbook"/>
          <w:sz w:val="24"/>
          <w:szCs w:val="24"/>
        </w:rPr>
        <w:t xml:space="preserve">RIPEMD-160. (2016). Retrieved November 16, 2016, from </w:t>
      </w:r>
      <w:r w:rsidRPr="00C65BB1">
        <w:rPr>
          <w:rFonts w:ascii="Century Schoolbook" w:hAnsi="Century Schoolbook" w:cs="Times New Roman"/>
          <w:sz w:val="24"/>
          <w:szCs w:val="24"/>
        </w:rPr>
        <w:t>http://rosettacode.org/wiki/RIPEMD-160</w:t>
      </w:r>
    </w:p>
    <w:p w14:paraId="2E629B21" w14:textId="77777777" w:rsidR="00C65BB1" w:rsidRPr="00C65BB1" w:rsidRDefault="00C65BB1" w:rsidP="007C12D0">
      <w:pPr>
        <w:spacing w:line="360" w:lineRule="auto"/>
        <w:ind w:left="720" w:hanging="720"/>
        <w:rPr>
          <w:rFonts w:ascii="Century Schoolbook" w:hAnsi="Century Schoolbook"/>
          <w:sz w:val="24"/>
          <w:szCs w:val="24"/>
        </w:rPr>
      </w:pPr>
      <w:r w:rsidRPr="00C65BB1">
        <w:rPr>
          <w:rFonts w:ascii="Century Schoolbook" w:hAnsi="Century Schoolbook"/>
          <w:sz w:val="24"/>
          <w:szCs w:val="24"/>
        </w:rPr>
        <w:t xml:space="preserve">RIPEMD-160. (2015). Retrieved November 29, 2016, from </w:t>
      </w:r>
      <w:r w:rsidRPr="00C65BB1">
        <w:rPr>
          <w:rFonts w:ascii="Century Schoolbook" w:hAnsi="Century Schoolbook" w:cs="Times New Roman"/>
          <w:sz w:val="24"/>
          <w:szCs w:val="24"/>
        </w:rPr>
        <w:t>https://en.bitcoin.it/wiki/RIPEMD-160</w:t>
      </w:r>
    </w:p>
    <w:p w14:paraId="6392ECD8" w14:textId="581DADD9" w:rsidR="00C65BB1" w:rsidRPr="00C65BB1" w:rsidRDefault="00C65BB1" w:rsidP="007C12D0">
      <w:pPr>
        <w:spacing w:line="360" w:lineRule="auto"/>
        <w:ind w:left="720" w:hanging="720"/>
        <w:rPr>
          <w:rFonts w:ascii="Century Schoolbook" w:hAnsi="Century Schoolbook"/>
          <w:sz w:val="24"/>
          <w:szCs w:val="24"/>
        </w:rPr>
      </w:pPr>
      <w:r w:rsidRPr="00C65BB1">
        <w:rPr>
          <w:rFonts w:ascii="Century Schoolbook" w:hAnsi="Century Schoolbook"/>
          <w:sz w:val="24"/>
          <w:szCs w:val="24"/>
        </w:rPr>
        <w:lastRenderedPageBreak/>
        <w:t xml:space="preserve">Roberts, D. (n.d). Statistics 2 – Correlation </w:t>
      </w:r>
      <w:r w:rsidR="007C12D0">
        <w:rPr>
          <w:rFonts w:ascii="Century Schoolbook" w:hAnsi="Century Schoolbook"/>
          <w:sz w:val="24"/>
          <w:szCs w:val="24"/>
        </w:rPr>
        <w:t xml:space="preserve">Coefficient and Coefficient of </w:t>
      </w:r>
      <w:r w:rsidRPr="00C65BB1">
        <w:rPr>
          <w:rFonts w:ascii="Century Schoolbook" w:hAnsi="Century Schoolbook"/>
          <w:sz w:val="24"/>
          <w:szCs w:val="24"/>
        </w:rPr>
        <w:t>Determination. Retrieved November 27, 2016, from http://mathbits.com/MathBits/TISection/Statistics2/correlation.htm</w:t>
      </w:r>
    </w:p>
    <w:p w14:paraId="18CD7C03" w14:textId="3169E511" w:rsidR="00EB4658" w:rsidRPr="00C65BB1" w:rsidRDefault="00EB4658" w:rsidP="007C12D0">
      <w:pPr>
        <w:spacing w:line="360" w:lineRule="auto"/>
        <w:ind w:left="720" w:hanging="720"/>
        <w:rPr>
          <w:rFonts w:ascii="Century Schoolbook" w:hAnsi="Century Schoolbook"/>
          <w:sz w:val="24"/>
          <w:szCs w:val="24"/>
        </w:rPr>
      </w:pPr>
      <w:r w:rsidRPr="00C65BB1">
        <w:rPr>
          <w:rFonts w:ascii="Century Schoolbook" w:hAnsi="Century Schoolbook"/>
          <w:sz w:val="24"/>
          <w:szCs w:val="24"/>
        </w:rPr>
        <w:t xml:space="preserve">Stallings, W. </w:t>
      </w:r>
      <w:r w:rsidR="00C8432C" w:rsidRPr="00C65BB1">
        <w:rPr>
          <w:rFonts w:ascii="Century Schoolbook" w:hAnsi="Century Schoolbook"/>
          <w:sz w:val="24"/>
          <w:szCs w:val="24"/>
        </w:rPr>
        <w:t xml:space="preserve">(2006). The Whirlpool Secure Hash Function. </w:t>
      </w:r>
      <w:r w:rsidR="00C8432C" w:rsidRPr="00C65BB1">
        <w:rPr>
          <w:rFonts w:ascii="Century Schoolbook" w:hAnsi="Century Schoolbook"/>
          <w:i/>
          <w:sz w:val="24"/>
          <w:szCs w:val="24"/>
        </w:rPr>
        <w:t xml:space="preserve">Cryptologia, </w:t>
      </w:r>
      <w:r w:rsidR="00C8432C" w:rsidRPr="00C65BB1">
        <w:rPr>
          <w:rFonts w:ascii="Century Schoolbook" w:hAnsi="Century Schoolbook"/>
          <w:sz w:val="24"/>
          <w:szCs w:val="24"/>
        </w:rPr>
        <w:t xml:space="preserve">30(1), 55-67. Doi: 10.1080/016111905003800890  </w:t>
      </w:r>
    </w:p>
    <w:p w14:paraId="41BD0467" w14:textId="29042E71" w:rsidR="00C65BB1" w:rsidRPr="00C65BB1" w:rsidRDefault="00C65BB1" w:rsidP="007C12D0">
      <w:pPr>
        <w:spacing w:line="360" w:lineRule="auto"/>
        <w:ind w:left="720" w:hanging="720"/>
        <w:rPr>
          <w:rFonts w:ascii="Century Schoolbook" w:hAnsi="Century Schoolbook" w:cs="Times New Roman"/>
          <w:sz w:val="24"/>
          <w:szCs w:val="24"/>
        </w:rPr>
      </w:pPr>
      <w:r w:rsidRPr="00C65BB1">
        <w:rPr>
          <w:rFonts w:ascii="Century Schoolbook" w:hAnsi="Century Schoolbook"/>
          <w:sz w:val="24"/>
          <w:szCs w:val="24"/>
        </w:rPr>
        <w:t xml:space="preserve">Vocal Technologies. (2015). Camellia. Retrieved November 20, 2016, from </w:t>
      </w:r>
      <w:r w:rsidRPr="00C65BB1">
        <w:rPr>
          <w:rFonts w:ascii="Century Schoolbook" w:hAnsi="Century Schoolbook" w:cs="Times New Roman"/>
          <w:sz w:val="24"/>
          <w:szCs w:val="24"/>
        </w:rPr>
        <w:t>https://www.vocal.com/cryptography/camellia/</w:t>
      </w:r>
    </w:p>
    <w:p w14:paraId="0B5EAB47" w14:textId="77777777" w:rsidR="00C65BB1" w:rsidRPr="00C65BB1" w:rsidRDefault="00C65BB1" w:rsidP="007C12D0">
      <w:pPr>
        <w:spacing w:line="360" w:lineRule="auto"/>
        <w:ind w:left="720" w:hanging="720"/>
        <w:rPr>
          <w:rFonts w:ascii="Century Schoolbook" w:hAnsi="Century Schoolbook" w:cs="Times New Roman"/>
          <w:sz w:val="24"/>
          <w:szCs w:val="24"/>
        </w:rPr>
      </w:pPr>
      <w:r w:rsidRPr="00C65BB1">
        <w:rPr>
          <w:rFonts w:ascii="Century Schoolbook" w:hAnsi="Century Schoolbook"/>
          <w:sz w:val="24"/>
          <w:szCs w:val="24"/>
        </w:rPr>
        <w:t xml:space="preserve">Vocal Technologies. (2015). RIPEMD. Retrieved November 24, 2016, from </w:t>
      </w:r>
      <w:r w:rsidRPr="00C65BB1">
        <w:rPr>
          <w:rFonts w:ascii="Century Schoolbook" w:hAnsi="Century Schoolbook" w:cs="Times New Roman"/>
          <w:sz w:val="24"/>
          <w:szCs w:val="24"/>
        </w:rPr>
        <w:t>https://www.vocal.com/cryptography/ripemd/</w:t>
      </w:r>
    </w:p>
    <w:p w14:paraId="69F8597F" w14:textId="4395EE01" w:rsidR="00C65BB1" w:rsidRDefault="00EB4658" w:rsidP="007C12D0">
      <w:pPr>
        <w:spacing w:line="360" w:lineRule="auto"/>
        <w:ind w:left="720" w:hanging="720"/>
        <w:rPr>
          <w:rFonts w:ascii="Century Schoolbook" w:hAnsi="Century Schoolbook" w:cs="Arial"/>
          <w:sz w:val="24"/>
          <w:szCs w:val="24"/>
        </w:rPr>
      </w:pPr>
      <w:r w:rsidRPr="00C65BB1">
        <w:rPr>
          <w:rFonts w:ascii="Century Schoolbook" w:hAnsi="Century Schoolbook" w:cs="Arial"/>
          <w:bCs/>
          <w:color w:val="333333"/>
          <w:sz w:val="24"/>
          <w:szCs w:val="24"/>
        </w:rPr>
        <w:t xml:space="preserve">World Library. (1990-1993). The Electronic Version of The Complete Works of William Shakespeare. Retrieved November 27, 2016, from </w:t>
      </w:r>
      <w:r w:rsidR="00C65BB1" w:rsidRPr="00C65BB1">
        <w:rPr>
          <w:rFonts w:ascii="Century Schoolbook" w:hAnsi="Century Schoolbook" w:cs="Arial"/>
          <w:sz w:val="24"/>
          <w:szCs w:val="24"/>
        </w:rPr>
        <w:t>https://ocw.mit.edu/ans7870/6/6.006/s08/lecturenotes/files/t8.shakespeare.txt</w:t>
      </w:r>
    </w:p>
    <w:p w14:paraId="03953279" w14:textId="77777777" w:rsidR="00C65BB1" w:rsidRPr="00C65BB1" w:rsidRDefault="00C65BB1" w:rsidP="007C12D0">
      <w:pPr>
        <w:spacing w:line="360" w:lineRule="auto"/>
        <w:ind w:left="720" w:hanging="720"/>
        <w:rPr>
          <w:rFonts w:ascii="Century Schoolbook" w:hAnsi="Century Schoolbook" w:cs="Times New Roman"/>
          <w:sz w:val="24"/>
          <w:szCs w:val="24"/>
        </w:rPr>
      </w:pPr>
      <w:r w:rsidRPr="00C65BB1">
        <w:rPr>
          <w:rFonts w:ascii="Century Schoolbook" w:hAnsi="Century Schoolbook"/>
          <w:sz w:val="24"/>
          <w:szCs w:val="24"/>
        </w:rPr>
        <w:t xml:space="preserve">Yu, T. (2012). Projects/Camellia Encryption. Retrieved November 30, 2016, from </w:t>
      </w:r>
      <w:r w:rsidRPr="00C65BB1">
        <w:rPr>
          <w:rFonts w:ascii="Century Schoolbook" w:hAnsi="Century Schoolbook" w:cs="Times New Roman"/>
          <w:sz w:val="24"/>
          <w:szCs w:val="24"/>
        </w:rPr>
        <w:t>http://k5wiki.kerberos.org/wiki/Projects/Camellia_encryption</w:t>
      </w:r>
    </w:p>
    <w:p w14:paraId="378A367F" w14:textId="5ABDF4B1" w:rsidR="0000521F" w:rsidRDefault="0000521F">
      <w:pPr>
        <w:rPr>
          <w:rFonts w:ascii="Century Schoolbook" w:hAnsi="Century Schoolbook"/>
          <w:sz w:val="24"/>
          <w:szCs w:val="24"/>
        </w:rPr>
      </w:pPr>
      <w:r>
        <w:rPr>
          <w:rFonts w:ascii="Century Schoolbook" w:hAnsi="Century Schoolbook"/>
          <w:sz w:val="24"/>
          <w:szCs w:val="24"/>
        </w:rPr>
        <w:br w:type="page"/>
      </w:r>
    </w:p>
    <w:p w14:paraId="4460FDD9" w14:textId="37C27051" w:rsidR="0000521F" w:rsidRDefault="0000521F" w:rsidP="0000521F">
      <w:pPr>
        <w:spacing w:line="360" w:lineRule="auto"/>
        <w:jc w:val="center"/>
        <w:rPr>
          <w:rFonts w:ascii="Century Schoolbook" w:hAnsi="Century Schoolbook"/>
          <w:sz w:val="24"/>
          <w:szCs w:val="24"/>
        </w:rPr>
      </w:pPr>
      <w:r>
        <w:rPr>
          <w:rFonts w:ascii="Century Schoolbook" w:hAnsi="Century Schoolbook"/>
          <w:sz w:val="24"/>
          <w:szCs w:val="24"/>
        </w:rPr>
        <w:t>Appendix A</w:t>
      </w:r>
    </w:p>
    <w:p w14:paraId="267D80C9" w14:textId="2249E1E7" w:rsidR="00C65BB1" w:rsidRDefault="0000521F" w:rsidP="0000521F">
      <w:pPr>
        <w:rPr>
          <w:rFonts w:ascii="Century Schoolbook" w:hAnsi="Century Schoolbook"/>
          <w:sz w:val="24"/>
          <w:szCs w:val="24"/>
        </w:rPr>
      </w:pPr>
      <w:r>
        <w:rPr>
          <w:rFonts w:ascii="Century Schoolbook" w:hAnsi="Century Schoolbook"/>
          <w:sz w:val="24"/>
          <w:szCs w:val="24"/>
        </w:rPr>
        <w:br w:type="page"/>
      </w:r>
    </w:p>
    <w:p w14:paraId="56E5A361" w14:textId="6A110BB8" w:rsidR="0000521F" w:rsidRDefault="0000521F" w:rsidP="0000521F">
      <w:pPr>
        <w:spacing w:line="360" w:lineRule="auto"/>
        <w:jc w:val="center"/>
        <w:rPr>
          <w:rFonts w:ascii="Century Schoolbook" w:hAnsi="Century Schoolbook"/>
          <w:sz w:val="24"/>
          <w:szCs w:val="24"/>
        </w:rPr>
      </w:pPr>
      <w:r>
        <w:rPr>
          <w:rFonts w:ascii="Century Schoolbook" w:hAnsi="Century Schoolbook"/>
          <w:sz w:val="24"/>
          <w:szCs w:val="24"/>
        </w:rPr>
        <w:t>Appendix B</w:t>
      </w:r>
    </w:p>
    <w:p w14:paraId="47AD1F24" w14:textId="50405D95" w:rsidR="0000521F" w:rsidRDefault="0000521F" w:rsidP="0000521F">
      <w:pPr>
        <w:rPr>
          <w:rFonts w:ascii="Century Schoolbook" w:hAnsi="Century Schoolbook"/>
          <w:sz w:val="24"/>
          <w:szCs w:val="24"/>
        </w:rPr>
      </w:pPr>
      <w:r>
        <w:rPr>
          <w:rFonts w:ascii="Century Schoolbook" w:hAnsi="Century Schoolbook"/>
          <w:sz w:val="24"/>
          <w:szCs w:val="24"/>
        </w:rPr>
        <w:br w:type="page"/>
      </w:r>
    </w:p>
    <w:p w14:paraId="3937F10A" w14:textId="30880347" w:rsidR="0000521F" w:rsidRPr="00C65BB1" w:rsidRDefault="0000521F" w:rsidP="0000521F">
      <w:pPr>
        <w:spacing w:line="360" w:lineRule="auto"/>
        <w:jc w:val="center"/>
        <w:rPr>
          <w:rFonts w:ascii="Century Schoolbook" w:hAnsi="Century Schoolbook"/>
          <w:sz w:val="24"/>
          <w:szCs w:val="24"/>
        </w:rPr>
      </w:pPr>
      <w:r>
        <w:rPr>
          <w:rFonts w:ascii="Century Schoolbook" w:hAnsi="Century Schoolbook"/>
          <w:sz w:val="24"/>
          <w:szCs w:val="24"/>
        </w:rPr>
        <w:t>Appendix C</w:t>
      </w:r>
    </w:p>
    <w:sectPr w:rsidR="0000521F" w:rsidRPr="00C65BB1" w:rsidSect="002D59C0">
      <w:headerReference w:type="default" r:id="rId15"/>
      <w:footerReference w:type="default" r:id="rId16"/>
      <w:head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4D7F7F" w14:textId="77777777" w:rsidR="005F4A0F" w:rsidRDefault="005F4A0F" w:rsidP="00EB7E49">
      <w:pPr>
        <w:spacing w:after="0" w:line="240" w:lineRule="auto"/>
      </w:pPr>
      <w:r>
        <w:separator/>
      </w:r>
    </w:p>
  </w:endnote>
  <w:endnote w:type="continuationSeparator" w:id="0">
    <w:p w14:paraId="57CCCB57" w14:textId="77777777" w:rsidR="005F4A0F" w:rsidRDefault="005F4A0F" w:rsidP="00EB7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8611616"/>
      <w:docPartObj>
        <w:docPartGallery w:val="Page Numbers (Bottom of Page)"/>
        <w:docPartUnique/>
      </w:docPartObj>
    </w:sdtPr>
    <w:sdtEndPr>
      <w:rPr>
        <w:rFonts w:ascii="Century Schoolbook" w:hAnsi="Century Schoolbook"/>
        <w:noProof/>
        <w:sz w:val="24"/>
        <w:szCs w:val="24"/>
      </w:rPr>
    </w:sdtEndPr>
    <w:sdtContent>
      <w:p w14:paraId="51F118E6" w14:textId="60CB76E0" w:rsidR="00EF0158" w:rsidRPr="00EF0158" w:rsidRDefault="00EF0158">
        <w:pPr>
          <w:pStyle w:val="Footer"/>
          <w:jc w:val="center"/>
          <w:rPr>
            <w:rFonts w:ascii="Century Schoolbook" w:hAnsi="Century Schoolbook"/>
            <w:sz w:val="24"/>
            <w:szCs w:val="24"/>
          </w:rPr>
        </w:pPr>
      </w:p>
    </w:sdtContent>
  </w:sdt>
  <w:p w14:paraId="5604E824" w14:textId="77777777" w:rsidR="00EF0158" w:rsidRDefault="00EF01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187471" w14:textId="77777777" w:rsidR="005F4A0F" w:rsidRDefault="005F4A0F" w:rsidP="00EB7E49">
      <w:pPr>
        <w:spacing w:after="0" w:line="240" w:lineRule="auto"/>
      </w:pPr>
      <w:r>
        <w:separator/>
      </w:r>
    </w:p>
  </w:footnote>
  <w:footnote w:type="continuationSeparator" w:id="0">
    <w:p w14:paraId="5425C838" w14:textId="77777777" w:rsidR="005F4A0F" w:rsidRDefault="005F4A0F" w:rsidP="00EB7E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8750137"/>
      <w:docPartObj>
        <w:docPartGallery w:val="Page Numbers (Top of Page)"/>
        <w:docPartUnique/>
      </w:docPartObj>
    </w:sdtPr>
    <w:sdtEndPr>
      <w:rPr>
        <w:rFonts w:ascii="Century Schoolbook" w:hAnsi="Century Schoolbook"/>
        <w:noProof/>
        <w:sz w:val="24"/>
        <w:szCs w:val="24"/>
      </w:rPr>
    </w:sdtEndPr>
    <w:sdtContent>
      <w:p w14:paraId="4E147122" w14:textId="4D5E9BCB" w:rsidR="007C12D0" w:rsidRPr="002D59C0" w:rsidRDefault="007C12D0">
        <w:pPr>
          <w:pStyle w:val="Header"/>
          <w:jc w:val="right"/>
          <w:rPr>
            <w:rFonts w:ascii="Century Schoolbook" w:hAnsi="Century Schoolbook"/>
            <w:sz w:val="24"/>
            <w:szCs w:val="24"/>
          </w:rPr>
        </w:pPr>
        <w:r w:rsidRPr="002D59C0">
          <w:rPr>
            <w:rFonts w:ascii="Century Schoolbook" w:hAnsi="Century Schoolbook"/>
            <w:sz w:val="24"/>
            <w:szCs w:val="24"/>
          </w:rPr>
          <w:fldChar w:fldCharType="begin"/>
        </w:r>
        <w:r w:rsidRPr="002D59C0">
          <w:rPr>
            <w:rFonts w:ascii="Century Schoolbook" w:hAnsi="Century Schoolbook"/>
            <w:sz w:val="24"/>
            <w:szCs w:val="24"/>
          </w:rPr>
          <w:instrText xml:space="preserve"> PAGE   \* MERGEFORMAT </w:instrText>
        </w:r>
        <w:r w:rsidRPr="002D59C0">
          <w:rPr>
            <w:rFonts w:ascii="Century Schoolbook" w:hAnsi="Century Schoolbook"/>
            <w:sz w:val="24"/>
            <w:szCs w:val="24"/>
          </w:rPr>
          <w:fldChar w:fldCharType="separate"/>
        </w:r>
        <w:r w:rsidR="00C1334B">
          <w:rPr>
            <w:rFonts w:ascii="Century Schoolbook" w:hAnsi="Century Schoolbook"/>
            <w:noProof/>
            <w:sz w:val="24"/>
            <w:szCs w:val="24"/>
          </w:rPr>
          <w:t>17</w:t>
        </w:r>
        <w:r w:rsidRPr="002D59C0">
          <w:rPr>
            <w:rFonts w:ascii="Century Schoolbook" w:hAnsi="Century Schoolbook"/>
            <w:noProof/>
            <w:sz w:val="24"/>
            <w:szCs w:val="24"/>
          </w:rPr>
          <w:fldChar w:fldCharType="end"/>
        </w:r>
      </w:p>
    </w:sdtContent>
  </w:sdt>
  <w:p w14:paraId="555218B4" w14:textId="6E923220" w:rsidR="00EF0158" w:rsidRPr="00EF0158" w:rsidRDefault="007C12D0" w:rsidP="007C12D0">
    <w:pPr>
      <w:pStyle w:val="Header"/>
      <w:rPr>
        <w:rFonts w:ascii="Century Schoolbook" w:hAnsi="Century Schoolbook"/>
        <w:sz w:val="24"/>
        <w:szCs w:val="24"/>
      </w:rPr>
    </w:pPr>
    <w:r>
      <w:rPr>
        <w:rFonts w:ascii="Century Schoolbook" w:hAnsi="Century Schoolbook"/>
        <w:sz w:val="24"/>
        <w:szCs w:val="24"/>
      </w:rPr>
      <w:t>PERFORMANCE ANALYSIS OF HASH AND ENCRYPTION SCHEMES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FC66D" w14:textId="4B223F63" w:rsidR="002D59C0" w:rsidRDefault="002D59C0">
    <w:pPr>
      <w:pStyle w:val="Header"/>
    </w:pPr>
    <w:r>
      <w:t>PERFORMANCE ANALYSIS OF HASH AND ENCRYPTION SCHEMES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02D4A"/>
    <w:multiLevelType w:val="hybridMultilevel"/>
    <w:tmpl w:val="9D4263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21C34"/>
    <w:multiLevelType w:val="multilevel"/>
    <w:tmpl w:val="B09027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F102B63"/>
    <w:multiLevelType w:val="multilevel"/>
    <w:tmpl w:val="B09027CA"/>
    <w:lvl w:ilvl="0">
      <w:start w:val="1"/>
      <w:numFmt w:val="decimal"/>
      <w:lvlText w:val="%1."/>
      <w:lvlJc w:val="left"/>
      <w:pPr>
        <w:ind w:left="792" w:hanging="360"/>
      </w:pPr>
      <w:rPr>
        <w:rFonts w:hint="default"/>
      </w:rPr>
    </w:lvl>
    <w:lvl w:ilvl="1">
      <w:start w:val="1"/>
      <w:numFmt w:val="decimal"/>
      <w:lvlText w:val="%1.%2."/>
      <w:lvlJc w:val="left"/>
      <w:pPr>
        <w:ind w:left="792" w:hanging="36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512" w:hanging="1080"/>
      </w:pPr>
      <w:rPr>
        <w:rFonts w:hint="default"/>
      </w:rPr>
    </w:lvl>
    <w:lvl w:ilvl="5">
      <w:start w:val="1"/>
      <w:numFmt w:val="decimal"/>
      <w:lvlText w:val="%1.%2.%3.%4.%5.%6."/>
      <w:lvlJc w:val="left"/>
      <w:pPr>
        <w:ind w:left="1512" w:hanging="108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1872" w:hanging="1440"/>
      </w:pPr>
      <w:rPr>
        <w:rFonts w:hint="default"/>
      </w:rPr>
    </w:lvl>
    <w:lvl w:ilvl="8">
      <w:start w:val="1"/>
      <w:numFmt w:val="decimal"/>
      <w:lvlText w:val="%1.%2.%3.%4.%5.%6.%7.%8.%9."/>
      <w:lvlJc w:val="left"/>
      <w:pPr>
        <w:ind w:left="2232" w:hanging="1800"/>
      </w:pPr>
      <w:rPr>
        <w:rFonts w:hint="default"/>
      </w:rPr>
    </w:lvl>
  </w:abstractNum>
  <w:abstractNum w:abstractNumId="3" w15:restartNumberingAfterBreak="0">
    <w:nsid w:val="50690357"/>
    <w:multiLevelType w:val="hybridMultilevel"/>
    <w:tmpl w:val="7ED0648A"/>
    <w:lvl w:ilvl="0" w:tplc="8632A6E8">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9A1A8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D300CF8"/>
    <w:multiLevelType w:val="hybridMultilevel"/>
    <w:tmpl w:val="7FAEC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E77268"/>
    <w:multiLevelType w:val="multilevel"/>
    <w:tmpl w:val="B09027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2295955"/>
    <w:multiLevelType w:val="multilevel"/>
    <w:tmpl w:val="B09027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9756215"/>
    <w:multiLevelType w:val="multilevel"/>
    <w:tmpl w:val="3A88D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4"/>
  </w:num>
  <w:num w:numId="4">
    <w:abstractNumId w:val="0"/>
  </w:num>
  <w:num w:numId="5">
    <w:abstractNumId w:val="6"/>
  </w:num>
  <w:num w:numId="6">
    <w:abstractNumId w:val="2"/>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25E"/>
    <w:rsid w:val="0000521F"/>
    <w:rsid w:val="001332A8"/>
    <w:rsid w:val="00183394"/>
    <w:rsid w:val="001B5BDC"/>
    <w:rsid w:val="001D056B"/>
    <w:rsid w:val="001D6E9D"/>
    <w:rsid w:val="001E576D"/>
    <w:rsid w:val="001E7251"/>
    <w:rsid w:val="002D59C0"/>
    <w:rsid w:val="002D5A8B"/>
    <w:rsid w:val="00357C25"/>
    <w:rsid w:val="003C17C4"/>
    <w:rsid w:val="003C3C3D"/>
    <w:rsid w:val="00417087"/>
    <w:rsid w:val="00441ED8"/>
    <w:rsid w:val="00466BBC"/>
    <w:rsid w:val="0049273E"/>
    <w:rsid w:val="004A35A1"/>
    <w:rsid w:val="00527FF2"/>
    <w:rsid w:val="00584CA0"/>
    <w:rsid w:val="005A7BC7"/>
    <w:rsid w:val="005B6BFA"/>
    <w:rsid w:val="005C2683"/>
    <w:rsid w:val="005E07B9"/>
    <w:rsid w:val="005F4A0F"/>
    <w:rsid w:val="00650066"/>
    <w:rsid w:val="00667A9B"/>
    <w:rsid w:val="0069225E"/>
    <w:rsid w:val="00692853"/>
    <w:rsid w:val="006D30DD"/>
    <w:rsid w:val="007760AD"/>
    <w:rsid w:val="00793BA1"/>
    <w:rsid w:val="007A7BB7"/>
    <w:rsid w:val="007C12D0"/>
    <w:rsid w:val="00820477"/>
    <w:rsid w:val="008226C7"/>
    <w:rsid w:val="00861290"/>
    <w:rsid w:val="008C3721"/>
    <w:rsid w:val="008F6D1F"/>
    <w:rsid w:val="009728F7"/>
    <w:rsid w:val="00975A7A"/>
    <w:rsid w:val="009E74C8"/>
    <w:rsid w:val="00A0136B"/>
    <w:rsid w:val="00A41B97"/>
    <w:rsid w:val="00AC4D88"/>
    <w:rsid w:val="00B44242"/>
    <w:rsid w:val="00B45131"/>
    <w:rsid w:val="00BC187E"/>
    <w:rsid w:val="00C1334B"/>
    <w:rsid w:val="00C4268E"/>
    <w:rsid w:val="00C65AB8"/>
    <w:rsid w:val="00C65BB1"/>
    <w:rsid w:val="00C8432C"/>
    <w:rsid w:val="00C84D8F"/>
    <w:rsid w:val="00D361BE"/>
    <w:rsid w:val="00E22F80"/>
    <w:rsid w:val="00E25784"/>
    <w:rsid w:val="00EA0B44"/>
    <w:rsid w:val="00EB4658"/>
    <w:rsid w:val="00EB7E49"/>
    <w:rsid w:val="00EF0158"/>
    <w:rsid w:val="00EF3182"/>
    <w:rsid w:val="00F62F7D"/>
    <w:rsid w:val="00F80111"/>
    <w:rsid w:val="00FD7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03055"/>
  <w15:chartTrackingRefBased/>
  <w15:docId w15:val="{D517FC6F-B456-4E1F-9F91-F69D19AC9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56B"/>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056B"/>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D056B"/>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D056B"/>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D056B"/>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D056B"/>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1D056B"/>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1D056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1D056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75A7A"/>
    <w:pPr>
      <w:spacing w:after="200" w:line="240" w:lineRule="auto"/>
    </w:pPr>
    <w:rPr>
      <w:i/>
      <w:iCs/>
      <w:color w:val="44546A" w:themeColor="text2"/>
      <w:sz w:val="18"/>
      <w:szCs w:val="18"/>
    </w:rPr>
  </w:style>
  <w:style w:type="character" w:styleId="Hyperlink">
    <w:name w:val="Hyperlink"/>
    <w:basedOn w:val="DefaultParagraphFont"/>
    <w:uiPriority w:val="99"/>
    <w:unhideWhenUsed/>
    <w:rsid w:val="001332A8"/>
    <w:rPr>
      <w:color w:val="0563C1" w:themeColor="hyperlink"/>
      <w:u w:val="single"/>
    </w:rPr>
  </w:style>
  <w:style w:type="character" w:customStyle="1" w:styleId="texhtml">
    <w:name w:val="texhtml"/>
    <w:basedOn w:val="DefaultParagraphFont"/>
    <w:rsid w:val="004A35A1"/>
    <w:rPr>
      <w:rFonts w:ascii="Times New Roman" w:hAnsi="Times New Roman" w:cs="Times New Roman" w:hint="default"/>
      <w:sz w:val="28"/>
      <w:szCs w:val="28"/>
    </w:rPr>
  </w:style>
  <w:style w:type="paragraph" w:styleId="Header">
    <w:name w:val="header"/>
    <w:basedOn w:val="Normal"/>
    <w:link w:val="HeaderChar"/>
    <w:uiPriority w:val="99"/>
    <w:unhideWhenUsed/>
    <w:rsid w:val="00EB7E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E49"/>
  </w:style>
  <w:style w:type="paragraph" w:styleId="Footer">
    <w:name w:val="footer"/>
    <w:basedOn w:val="Normal"/>
    <w:link w:val="FooterChar"/>
    <w:uiPriority w:val="99"/>
    <w:unhideWhenUsed/>
    <w:rsid w:val="00EB7E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E49"/>
  </w:style>
  <w:style w:type="paragraph" w:styleId="ListParagraph">
    <w:name w:val="List Paragraph"/>
    <w:basedOn w:val="Normal"/>
    <w:uiPriority w:val="34"/>
    <w:qFormat/>
    <w:rsid w:val="001D056B"/>
    <w:pPr>
      <w:ind w:left="720"/>
      <w:contextualSpacing/>
    </w:pPr>
  </w:style>
  <w:style w:type="character" w:customStyle="1" w:styleId="Heading1Char">
    <w:name w:val="Heading 1 Char"/>
    <w:basedOn w:val="DefaultParagraphFont"/>
    <w:link w:val="Heading1"/>
    <w:uiPriority w:val="9"/>
    <w:rsid w:val="001D056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D056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D056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D056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D056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1D056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1D056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1D056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D056B"/>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C65A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5837">
      <w:bodyDiv w:val="1"/>
      <w:marLeft w:val="0"/>
      <w:marRight w:val="0"/>
      <w:marTop w:val="0"/>
      <w:marBottom w:val="0"/>
      <w:divBdr>
        <w:top w:val="none" w:sz="0" w:space="0" w:color="auto"/>
        <w:left w:val="none" w:sz="0" w:space="0" w:color="auto"/>
        <w:bottom w:val="none" w:sz="0" w:space="0" w:color="auto"/>
        <w:right w:val="none" w:sz="0" w:space="0" w:color="auto"/>
      </w:divBdr>
      <w:divsChild>
        <w:div w:id="1347751982">
          <w:marLeft w:val="0"/>
          <w:marRight w:val="0"/>
          <w:marTop w:val="0"/>
          <w:marBottom w:val="0"/>
          <w:divBdr>
            <w:top w:val="none" w:sz="0" w:space="0" w:color="auto"/>
            <w:left w:val="none" w:sz="0" w:space="0" w:color="auto"/>
            <w:bottom w:val="none" w:sz="0" w:space="0" w:color="auto"/>
            <w:right w:val="none" w:sz="0" w:space="0" w:color="auto"/>
          </w:divBdr>
        </w:div>
        <w:div w:id="821190896">
          <w:marLeft w:val="0"/>
          <w:marRight w:val="0"/>
          <w:marTop w:val="0"/>
          <w:marBottom w:val="0"/>
          <w:divBdr>
            <w:top w:val="none" w:sz="0" w:space="0" w:color="auto"/>
            <w:left w:val="none" w:sz="0" w:space="0" w:color="auto"/>
            <w:bottom w:val="none" w:sz="0" w:space="0" w:color="auto"/>
            <w:right w:val="none" w:sz="0" w:space="0" w:color="auto"/>
          </w:divBdr>
        </w:div>
      </w:divsChild>
    </w:div>
    <w:div w:id="467749539">
      <w:bodyDiv w:val="1"/>
      <w:marLeft w:val="0"/>
      <w:marRight w:val="0"/>
      <w:marTop w:val="0"/>
      <w:marBottom w:val="0"/>
      <w:divBdr>
        <w:top w:val="none" w:sz="0" w:space="0" w:color="auto"/>
        <w:left w:val="none" w:sz="0" w:space="0" w:color="auto"/>
        <w:bottom w:val="none" w:sz="0" w:space="0" w:color="auto"/>
        <w:right w:val="none" w:sz="0" w:space="0" w:color="auto"/>
      </w:divBdr>
      <w:divsChild>
        <w:div w:id="1561482187">
          <w:marLeft w:val="0"/>
          <w:marRight w:val="0"/>
          <w:marTop w:val="0"/>
          <w:marBottom w:val="0"/>
          <w:divBdr>
            <w:top w:val="none" w:sz="0" w:space="0" w:color="auto"/>
            <w:left w:val="none" w:sz="0" w:space="0" w:color="auto"/>
            <w:bottom w:val="none" w:sz="0" w:space="0" w:color="auto"/>
            <w:right w:val="none" w:sz="0" w:space="0" w:color="auto"/>
          </w:divBdr>
        </w:div>
        <w:div w:id="913785147">
          <w:marLeft w:val="0"/>
          <w:marRight w:val="0"/>
          <w:marTop w:val="0"/>
          <w:marBottom w:val="0"/>
          <w:divBdr>
            <w:top w:val="none" w:sz="0" w:space="0" w:color="auto"/>
            <w:left w:val="none" w:sz="0" w:space="0" w:color="auto"/>
            <w:bottom w:val="none" w:sz="0" w:space="0" w:color="auto"/>
            <w:right w:val="none" w:sz="0" w:space="0" w:color="auto"/>
          </w:divBdr>
        </w:div>
        <w:div w:id="235358210">
          <w:marLeft w:val="0"/>
          <w:marRight w:val="0"/>
          <w:marTop w:val="0"/>
          <w:marBottom w:val="0"/>
          <w:divBdr>
            <w:top w:val="none" w:sz="0" w:space="0" w:color="auto"/>
            <w:left w:val="none" w:sz="0" w:space="0" w:color="auto"/>
            <w:bottom w:val="none" w:sz="0" w:space="0" w:color="auto"/>
            <w:right w:val="none" w:sz="0" w:space="0" w:color="auto"/>
          </w:divBdr>
        </w:div>
      </w:divsChild>
    </w:div>
    <w:div w:id="701900766">
      <w:bodyDiv w:val="1"/>
      <w:marLeft w:val="0"/>
      <w:marRight w:val="0"/>
      <w:marTop w:val="0"/>
      <w:marBottom w:val="0"/>
      <w:divBdr>
        <w:top w:val="none" w:sz="0" w:space="0" w:color="auto"/>
        <w:left w:val="none" w:sz="0" w:space="0" w:color="auto"/>
        <w:bottom w:val="none" w:sz="0" w:space="0" w:color="auto"/>
        <w:right w:val="none" w:sz="0" w:space="0" w:color="auto"/>
      </w:divBdr>
      <w:divsChild>
        <w:div w:id="1280336994">
          <w:marLeft w:val="0"/>
          <w:marRight w:val="0"/>
          <w:marTop w:val="0"/>
          <w:marBottom w:val="0"/>
          <w:divBdr>
            <w:top w:val="none" w:sz="0" w:space="0" w:color="auto"/>
            <w:left w:val="none" w:sz="0" w:space="0" w:color="auto"/>
            <w:bottom w:val="none" w:sz="0" w:space="0" w:color="auto"/>
            <w:right w:val="none" w:sz="0" w:space="0" w:color="auto"/>
          </w:divBdr>
        </w:div>
      </w:divsChild>
    </w:div>
    <w:div w:id="1109662808">
      <w:bodyDiv w:val="1"/>
      <w:marLeft w:val="0"/>
      <w:marRight w:val="0"/>
      <w:marTop w:val="0"/>
      <w:marBottom w:val="0"/>
      <w:divBdr>
        <w:top w:val="none" w:sz="0" w:space="0" w:color="auto"/>
        <w:left w:val="none" w:sz="0" w:space="0" w:color="auto"/>
        <w:bottom w:val="none" w:sz="0" w:space="0" w:color="auto"/>
        <w:right w:val="none" w:sz="0" w:space="0" w:color="auto"/>
      </w:divBdr>
    </w:div>
    <w:div w:id="1326277328">
      <w:bodyDiv w:val="1"/>
      <w:marLeft w:val="0"/>
      <w:marRight w:val="0"/>
      <w:marTop w:val="0"/>
      <w:marBottom w:val="0"/>
      <w:divBdr>
        <w:top w:val="none" w:sz="0" w:space="0" w:color="auto"/>
        <w:left w:val="none" w:sz="0" w:space="0" w:color="auto"/>
        <w:bottom w:val="none" w:sz="0" w:space="0" w:color="auto"/>
        <w:right w:val="none" w:sz="0" w:space="0" w:color="auto"/>
      </w:divBdr>
      <w:divsChild>
        <w:div w:id="504366340">
          <w:marLeft w:val="0"/>
          <w:marRight w:val="0"/>
          <w:marTop w:val="0"/>
          <w:marBottom w:val="0"/>
          <w:divBdr>
            <w:top w:val="none" w:sz="0" w:space="0" w:color="auto"/>
            <w:left w:val="none" w:sz="0" w:space="0" w:color="auto"/>
            <w:bottom w:val="none" w:sz="0" w:space="0" w:color="auto"/>
            <w:right w:val="none" w:sz="0" w:space="0" w:color="auto"/>
          </w:divBdr>
        </w:div>
        <w:div w:id="1968391691">
          <w:marLeft w:val="0"/>
          <w:marRight w:val="0"/>
          <w:marTop w:val="0"/>
          <w:marBottom w:val="0"/>
          <w:divBdr>
            <w:top w:val="none" w:sz="0" w:space="0" w:color="auto"/>
            <w:left w:val="none" w:sz="0" w:space="0" w:color="auto"/>
            <w:bottom w:val="none" w:sz="0" w:space="0" w:color="auto"/>
            <w:right w:val="none" w:sz="0" w:space="0" w:color="auto"/>
          </w:divBdr>
        </w:div>
        <w:div w:id="1003705065">
          <w:marLeft w:val="0"/>
          <w:marRight w:val="0"/>
          <w:marTop w:val="0"/>
          <w:marBottom w:val="0"/>
          <w:divBdr>
            <w:top w:val="none" w:sz="0" w:space="0" w:color="auto"/>
            <w:left w:val="none" w:sz="0" w:space="0" w:color="auto"/>
            <w:bottom w:val="none" w:sz="0" w:space="0" w:color="auto"/>
            <w:right w:val="none" w:sz="0" w:space="0" w:color="auto"/>
          </w:divBdr>
        </w:div>
      </w:divsChild>
    </w:div>
    <w:div w:id="1392458519">
      <w:bodyDiv w:val="1"/>
      <w:marLeft w:val="0"/>
      <w:marRight w:val="0"/>
      <w:marTop w:val="0"/>
      <w:marBottom w:val="0"/>
      <w:divBdr>
        <w:top w:val="none" w:sz="0" w:space="0" w:color="auto"/>
        <w:left w:val="none" w:sz="0" w:space="0" w:color="auto"/>
        <w:bottom w:val="none" w:sz="0" w:space="0" w:color="auto"/>
        <w:right w:val="none" w:sz="0" w:space="0" w:color="auto"/>
      </w:divBdr>
      <w:divsChild>
        <w:div w:id="1720010748">
          <w:marLeft w:val="0"/>
          <w:marRight w:val="0"/>
          <w:marTop w:val="0"/>
          <w:marBottom w:val="0"/>
          <w:divBdr>
            <w:top w:val="none" w:sz="0" w:space="0" w:color="auto"/>
            <w:left w:val="none" w:sz="0" w:space="0" w:color="auto"/>
            <w:bottom w:val="none" w:sz="0" w:space="0" w:color="auto"/>
            <w:right w:val="none" w:sz="0" w:space="0" w:color="auto"/>
          </w:divBdr>
        </w:div>
        <w:div w:id="883175303">
          <w:marLeft w:val="0"/>
          <w:marRight w:val="0"/>
          <w:marTop w:val="0"/>
          <w:marBottom w:val="0"/>
          <w:divBdr>
            <w:top w:val="none" w:sz="0" w:space="0" w:color="auto"/>
            <w:left w:val="none" w:sz="0" w:space="0" w:color="auto"/>
            <w:bottom w:val="none" w:sz="0" w:space="0" w:color="auto"/>
            <w:right w:val="none" w:sz="0" w:space="0" w:color="auto"/>
          </w:divBdr>
        </w:div>
      </w:divsChild>
    </w:div>
    <w:div w:id="1964312714">
      <w:bodyDiv w:val="1"/>
      <w:marLeft w:val="0"/>
      <w:marRight w:val="0"/>
      <w:marTop w:val="0"/>
      <w:marBottom w:val="0"/>
      <w:divBdr>
        <w:top w:val="none" w:sz="0" w:space="0" w:color="auto"/>
        <w:left w:val="none" w:sz="0" w:space="0" w:color="auto"/>
        <w:bottom w:val="none" w:sz="0" w:space="0" w:color="auto"/>
        <w:right w:val="none" w:sz="0" w:space="0" w:color="auto"/>
      </w:divBdr>
      <w:divsChild>
        <w:div w:id="2116358751">
          <w:marLeft w:val="0"/>
          <w:marRight w:val="0"/>
          <w:marTop w:val="0"/>
          <w:marBottom w:val="0"/>
          <w:divBdr>
            <w:top w:val="none" w:sz="0" w:space="0" w:color="auto"/>
            <w:left w:val="none" w:sz="0" w:space="0" w:color="auto"/>
            <w:bottom w:val="none" w:sz="0" w:space="0" w:color="auto"/>
            <w:right w:val="none" w:sz="0" w:space="0" w:color="auto"/>
          </w:divBdr>
        </w:div>
        <w:div w:id="1252664209">
          <w:marLeft w:val="0"/>
          <w:marRight w:val="0"/>
          <w:marTop w:val="0"/>
          <w:marBottom w:val="0"/>
          <w:divBdr>
            <w:top w:val="none" w:sz="0" w:space="0" w:color="auto"/>
            <w:left w:val="none" w:sz="0" w:space="0" w:color="auto"/>
            <w:bottom w:val="none" w:sz="0" w:space="0" w:color="auto"/>
            <w:right w:val="none" w:sz="0" w:space="0" w:color="auto"/>
          </w:divBdr>
        </w:div>
      </w:divsChild>
    </w:div>
    <w:div w:id="198438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File:CAST-128-large.p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87516-2C2E-4C1F-A89D-B87570826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16426</TotalTime>
  <Pages>24</Pages>
  <Words>4231</Words>
  <Characters>24123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Chesleah Kribs</dc:creator>
  <cp:keywords/>
  <dc:description/>
  <cp:lastModifiedBy>Chesleah Kribs</cp:lastModifiedBy>
  <cp:revision>11</cp:revision>
  <dcterms:created xsi:type="dcterms:W3CDTF">2016-11-21T19:58:00Z</dcterms:created>
  <dcterms:modified xsi:type="dcterms:W3CDTF">2016-12-05T21:09:00Z</dcterms:modified>
</cp:coreProperties>
</file>