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CB" w:rsidRPr="00C76C39" w:rsidRDefault="003C7BAF" w:rsidP="00450CCB">
      <w:pPr>
        <w:jc w:val="center"/>
        <w:rPr>
          <w:b/>
          <w:sz w:val="40"/>
          <w:lang w:val="pt-BR"/>
        </w:rPr>
      </w:pPr>
      <w:r w:rsidRPr="00C76C39">
        <w:rPr>
          <w:b/>
          <w:sz w:val="40"/>
          <w:lang w:val="pt-BR"/>
        </w:rPr>
        <w:t xml:space="preserve">                                        </w:t>
      </w:r>
      <w:r w:rsidR="00826906" w:rsidRPr="00C76C39">
        <w:rPr>
          <w:b/>
          <w:sz w:val="40"/>
          <w:lang w:val="pt-BR"/>
        </w:rPr>
        <w:t xml:space="preserve">Worksheet: </w:t>
      </w:r>
      <w:r w:rsidR="00C76C39" w:rsidRPr="00C76C39">
        <w:rPr>
          <w:b/>
          <w:sz w:val="40"/>
          <w:lang w:val="pt-BR"/>
        </w:rPr>
        <w:t>desafio do movimento em linha reta</w:t>
      </w:r>
    </w:p>
    <w:p w:rsidR="00450CCB" w:rsidRPr="00C76C39" w:rsidRDefault="00450CCB">
      <w:pPr>
        <w:rPr>
          <w:b/>
          <w:lang w:val="pt-BR"/>
        </w:rPr>
      </w:pPr>
    </w:p>
    <w:p w:rsidR="00826906" w:rsidRPr="00050159" w:rsidRDefault="000F4A57">
      <w:pPr>
        <w:rPr>
          <w:bCs/>
          <w:sz w:val="36"/>
        </w:rPr>
      </w:pPr>
      <w:r w:rsidRPr="000F4A57">
        <w:rPr>
          <w:b/>
          <w:sz w:val="36"/>
        </w:rPr>
        <w:pict>
          <v:group id="Group 21" o:spid="_x0000_s1026" style="position:absolute;margin-left:335.45pt;margin-top:.45pt;width:74.7pt;height:106.85pt;z-index:251670528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X7INu4AAAAAgBAAAPAAAAZHJzL2Rvd25yZXYueG1sTI9BS8NAEIXvgv9hGcGb&#10;3U2qsY2ZlFLUUxFsBeltm0yT0OxsyG6T9N+7nvTyYHiP977JVpNpxUC9aywjRDMFgriwZcMVwtf+&#10;7WEBwnnNpW4tE8KVHKzy25tMp6Ud+ZOGna9EKGGXaoTa+y6V0hU1Ge1mtiMO3sn2Rvtw9pUsez2G&#10;ctPKWKlEGt1wWKh1R5uaivPuYhDeRz2u59HrsD2fNtfD/unjexsR4v3dtH4B4Wnyf2H4xQ/okAem&#10;o71w6USLkDyrZYgiBA32IlZzEEeEOHpMQOaZ/P9A/gM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X7INu4AAAAAgBAAAPAAAAAAAAAAAAAAAAAOUIAABkcnMvZG93bnJldi54bWxQSwUG&#10;AAAAAAQABADzAAAA8gkAAAAA&#10;">
            <v:line id="Straight Connector 2" o:spid="_x0000_s1027" style="position:absolute;flip:x;visibility:visible;mso-wrap-style:squar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<v:shadow on="t" color="black" opacity="24903f" origin=",.5" offset="0,.55556mm"/>
            </v:line>
            <v:line id="Straight Connector 3" o:spid="_x0000_s1028" style="position:absolute;flip:x;visibility:visible;mso-wrap-style:squar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<v:shadow on="t" color="black" opacity="24903f" origin=",.5" offset="0,.55556mm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9" type="#_x0000_t32" style="position:absolute;left:4545;top:6377;width:0;height:33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<v:stroke endarrow="open"/>
              <v:shadow on="t" color="black" opacity="24903f" origin=",.5" offset="0,.55556mm"/>
            </v:shape>
            <v:shape id="Straight Arrow Connector 5" o:spid="_x0000_s1030" type="#_x0000_t32" style="position:absolute;left:25908;top:6377;width:0;height:33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<v:stroke endarrow="open"/>
              <v:shadow on="t" color="black" opacity="24903f" origin=",.5" offset="0,.55556m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top:20146;width:307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 style="mso-next-textbox:#TextBox 9">
                <w:txbxContent>
                  <w:p w:rsidR="00826906" w:rsidRDefault="00826906" w:rsidP="0082690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0" o:spid="_x0000_s1032" type="#_x0000_t202" style="position:absolute;left:27132;top:21670;width:30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Box 10">
                <w:txbxContent>
                  <w:p w:rsidR="00826906" w:rsidRDefault="00826906" w:rsidP="0082690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 id="TextBox 11" o:spid="_x0000_s1033" type="#_x0000_t202" style="position:absolute;left:1184;width:880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 style="mso-next-textbox:#TextBox 11">
                <w:txbxContent>
                  <w:p w:rsidR="00826906" w:rsidRDefault="00826906" w:rsidP="0082690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FINISH</w:t>
                    </w:r>
                  </w:p>
                </w:txbxContent>
              </v:textbox>
            </v:shape>
            <v:shape id="TextBox 12" o:spid="_x0000_s1034" type="#_x0000_t202" style="position:absolute;left:1184;top:43104;width:824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 style="mso-next-textbox:#TextBox 12">
                <w:txbxContent>
                  <w:p w:rsidR="00826906" w:rsidRDefault="00826906" w:rsidP="00826906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w:t>START</w:t>
                    </w:r>
                  </w:p>
                </w:txbxContent>
              </v:textbox>
            </v:shape>
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<v:roundrect id="Rounded Rectangle 14" o:spid="_x0000_s1037" style="position:absolute;left:12588;top:42159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<v:roundrect id="Rounded Rectangle 15" o:spid="_x0000_s1038" style="position:absolute;left:17861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roundrect id="Rounded Rectangle 16" o:spid="_x0000_s1039" style="position:absolute;left:11177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oval id="Oval 17" o:spid="_x0000_s1040" style="position:absolute;left:14289;top:42399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<v:path arrowok="t"/>
                  <o:lock v:ext="edit" aspectratio="t"/>
                </v:oval>
              </v:group>
              <v:shape id="TextBox 15" o:spid="_x0000_s1041" type="#_x0000_t202" style="position:absolute;left:17697;top:39173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<v:textbox style="mso-next-textbox:#TextBox 15">
                  <w:txbxContent>
                    <w:p w:rsidR="00826906" w:rsidRDefault="00826906" w:rsidP="008269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  <v:shape id="TextBox 16" o:spid="_x0000_s1042" type="#_x0000_t202" style="position:absolute;left:17935;top:50358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 style="mso-next-textbox:#TextBox 16">
                  <w:txbxContent>
                    <w:p w:rsidR="00826906" w:rsidRDefault="00826906" w:rsidP="008269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v:group>
          </v:group>
        </w:pict>
      </w:r>
      <w:r w:rsidR="00C76C39" w:rsidRPr="00050159">
        <w:rPr>
          <w:b/>
          <w:sz w:val="36"/>
          <w:lang w:val="pt-BR"/>
        </w:rPr>
        <w:t>DESAFIO</w:t>
      </w:r>
      <w:r w:rsidR="00826906" w:rsidRPr="00050159">
        <w:rPr>
          <w:b/>
          <w:sz w:val="36"/>
          <w:lang w:val="pt-BR"/>
        </w:rPr>
        <w:t>:</w:t>
      </w:r>
      <w:r w:rsidR="00C76C39" w:rsidRPr="00050159">
        <w:rPr>
          <w:bCs/>
          <w:sz w:val="36"/>
          <w:lang w:val="pt-BR"/>
        </w:rPr>
        <w:t xml:space="preserve"> </w:t>
      </w:r>
      <w:r w:rsidR="00C76C39" w:rsidRPr="00C76C39">
        <w:rPr>
          <w:bCs/>
          <w:sz w:val="36"/>
          <w:lang w:val="pt-BR"/>
        </w:rPr>
        <w:t xml:space="preserve">Mova seu robô </w:t>
      </w:r>
      <w:proofErr w:type="gramStart"/>
      <w:r w:rsidR="00C76C39" w:rsidRPr="00C76C39">
        <w:rPr>
          <w:bCs/>
          <w:sz w:val="36"/>
          <w:lang w:val="pt-BR"/>
        </w:rPr>
        <w:t>para a</w:t>
      </w:r>
      <w:proofErr w:type="gramEnd"/>
      <w:r w:rsidR="00C76C39" w:rsidRPr="00C76C39">
        <w:rPr>
          <w:bCs/>
          <w:sz w:val="36"/>
          <w:lang w:val="pt-BR"/>
        </w:rPr>
        <w:t xml:space="preserve"> frente</w:t>
      </w:r>
      <w:r w:rsidR="00050159">
        <w:rPr>
          <w:bCs/>
          <w:sz w:val="36"/>
          <w:lang w:val="pt-BR"/>
        </w:rPr>
        <w:t xml:space="preserve"> a partir da linha de partida à linha de chegada e </w:t>
      </w:r>
      <w:proofErr w:type="spellStart"/>
      <w:r w:rsidR="00050159">
        <w:rPr>
          <w:bCs/>
          <w:sz w:val="36"/>
          <w:lang w:val="pt-BR"/>
        </w:rPr>
        <w:t>e</w:t>
      </w:r>
      <w:proofErr w:type="spellEnd"/>
      <w:r w:rsidR="00050159">
        <w:rPr>
          <w:bCs/>
          <w:sz w:val="36"/>
          <w:lang w:val="pt-BR"/>
        </w:rPr>
        <w:t xml:space="preserve"> volte para a linha de partida. Sem viradas</w:t>
      </w:r>
    </w:p>
    <w:p w:rsidR="00826906" w:rsidRPr="00C76C39" w:rsidRDefault="00826906">
      <w:pPr>
        <w:rPr>
          <w:b/>
          <w:lang w:val="pt-BR"/>
        </w:rPr>
      </w:pPr>
    </w:p>
    <w:p w:rsidR="00826906" w:rsidRPr="00C76C39" w:rsidRDefault="00826906">
      <w:pPr>
        <w:rPr>
          <w:b/>
          <w:lang w:val="pt-BR"/>
        </w:rPr>
      </w:pPr>
    </w:p>
    <w:p w:rsidR="0033662B" w:rsidRPr="00050159" w:rsidRDefault="00050159">
      <w:pPr>
        <w:rPr>
          <w:b/>
          <w:lang w:val="pt-BR"/>
        </w:rPr>
      </w:pPr>
      <w:r w:rsidRPr="00050159">
        <w:rPr>
          <w:b/>
          <w:lang w:val="pt-BR"/>
        </w:rPr>
        <w:t xml:space="preserve"> </w:t>
      </w:r>
      <w:r>
        <w:rPr>
          <w:b/>
          <w:lang w:val="pt-BR"/>
        </w:rPr>
        <w:t>PARTE</w:t>
      </w:r>
      <w:r w:rsidRPr="00050159">
        <w:rPr>
          <w:b/>
          <w:lang w:val="pt-BR"/>
        </w:rPr>
        <w:t xml:space="preserve"> 1: O que você deve fazer?</w:t>
      </w:r>
    </w:p>
    <w:p w:rsidR="00450CCB" w:rsidRPr="00050159" w:rsidRDefault="00450CCB">
      <w:pPr>
        <w:rPr>
          <w:lang w:val="pt-BR"/>
        </w:rPr>
      </w:pPr>
    </w:p>
    <w:p w:rsidR="00450CCB" w:rsidRPr="00050159" w:rsidRDefault="00050159" w:rsidP="00826906">
      <w:pPr>
        <w:pStyle w:val="PargrafodaLista"/>
        <w:numPr>
          <w:ilvl w:val="0"/>
          <w:numId w:val="5"/>
        </w:numPr>
        <w:rPr>
          <w:lang w:val="pt-BR"/>
        </w:rPr>
      </w:pPr>
      <w:r w:rsidRPr="00050159">
        <w:rPr>
          <w:lang w:val="pt-BR"/>
        </w:rPr>
        <w:t>Mova seu robô a partir da linha pre</w:t>
      </w:r>
      <w:r>
        <w:rPr>
          <w:lang w:val="pt-BR"/>
        </w:rPr>
        <w:t xml:space="preserve">ta para a </w:t>
      </w:r>
      <w:r w:rsidRPr="00050159">
        <w:rPr>
          <w:lang w:val="pt-BR"/>
        </w:rPr>
        <w:t xml:space="preserve">linha verde e </w:t>
      </w:r>
      <w:r>
        <w:rPr>
          <w:lang w:val="pt-BR"/>
        </w:rPr>
        <w:t xml:space="preserve">volte. Use </w:t>
      </w:r>
      <w:r w:rsidRPr="00050159">
        <w:rPr>
          <w:b/>
          <w:lang w:val="pt-BR"/>
        </w:rPr>
        <w:t>segundos</w:t>
      </w:r>
      <w:r>
        <w:rPr>
          <w:lang w:val="pt-BR"/>
        </w:rPr>
        <w:t xml:space="preserve">, use </w:t>
      </w:r>
      <w:r w:rsidRPr="00050159">
        <w:rPr>
          <w:b/>
          <w:lang w:val="pt-BR"/>
        </w:rPr>
        <w:t>graus</w:t>
      </w:r>
      <w:r>
        <w:rPr>
          <w:lang w:val="pt-BR"/>
        </w:rPr>
        <w:t xml:space="preserve"> e use </w:t>
      </w:r>
      <w:r w:rsidRPr="00050159">
        <w:rPr>
          <w:b/>
          <w:lang w:val="pt-BR"/>
        </w:rPr>
        <w:t>rotações</w:t>
      </w:r>
      <w:r>
        <w:rPr>
          <w:lang w:val="pt-BR"/>
        </w:rPr>
        <w:t>.</w:t>
      </w:r>
    </w:p>
    <w:p w:rsidR="00450CCB" w:rsidRPr="00050159" w:rsidRDefault="00450CCB" w:rsidP="00450CCB">
      <w:pPr>
        <w:rPr>
          <w:lang w:val="pt-BR"/>
        </w:rPr>
      </w:pPr>
    </w:p>
    <w:p w:rsidR="00050159" w:rsidRPr="00050159" w:rsidRDefault="00403315" w:rsidP="00050159">
      <w:pPr>
        <w:rPr>
          <w:rFonts w:ascii="Times New Roman" w:eastAsia="Times New Roman" w:hAnsi="Times New Roman" w:cs="Times New Roman"/>
          <w:lang w:eastAsia="pt-BR"/>
        </w:rPr>
      </w:pPr>
      <w:proofErr w:type="gramStart"/>
      <w:r w:rsidRPr="00050159">
        <w:rPr>
          <w:lang w:val="pt-BR"/>
        </w:rPr>
        <w:t>1</w:t>
      </w:r>
      <w:proofErr w:type="gramEnd"/>
      <w:r w:rsidRPr="00050159">
        <w:rPr>
          <w:lang w:val="pt-BR"/>
        </w:rPr>
        <w:t xml:space="preserve">) </w:t>
      </w:r>
      <w:r w:rsidR="00050159" w:rsidRPr="00050159">
        <w:rPr>
          <w:rFonts w:ascii="Times New Roman" w:eastAsia="Times New Roman" w:hAnsi="Times New Roman" w:cs="Times New Roman"/>
          <w:lang w:val="pt-PT" w:eastAsia="pt-BR"/>
        </w:rPr>
        <w:t xml:space="preserve">O que você notou? As diferenças / semelhanças entre segundo graus, e rotações? </w:t>
      </w:r>
      <w:r w:rsidR="00050159" w:rsidRPr="00050159">
        <w:rPr>
          <w:rFonts w:ascii="Times New Roman" w:eastAsia="Times New Roman" w:hAnsi="Times New Roman" w:cs="Times New Roman"/>
          <w:lang w:eastAsia="pt-BR"/>
        </w:rPr>
        <w:t xml:space="preserve">O </w:t>
      </w:r>
      <w:proofErr w:type="spellStart"/>
      <w:r w:rsidR="00050159" w:rsidRPr="00050159">
        <w:rPr>
          <w:rFonts w:ascii="Times New Roman" w:eastAsia="Times New Roman" w:hAnsi="Times New Roman" w:cs="Times New Roman"/>
          <w:lang w:eastAsia="pt-BR"/>
        </w:rPr>
        <w:t>que</w:t>
      </w:r>
      <w:proofErr w:type="spellEnd"/>
      <w:r w:rsidR="00050159" w:rsidRPr="00050159">
        <w:rPr>
          <w:rFonts w:ascii="Times New Roman" w:eastAsia="Times New Roman" w:hAnsi="Times New Roman" w:cs="Times New Roman"/>
          <w:lang w:eastAsia="pt-BR"/>
        </w:rPr>
        <w:t xml:space="preserve"> era </w:t>
      </w:r>
      <w:proofErr w:type="spellStart"/>
      <w:r w:rsidR="00050159" w:rsidRPr="00050159">
        <w:rPr>
          <w:rFonts w:ascii="Times New Roman" w:eastAsia="Times New Roman" w:hAnsi="Times New Roman" w:cs="Times New Roman"/>
          <w:lang w:eastAsia="pt-BR"/>
        </w:rPr>
        <w:t>mais</w:t>
      </w:r>
      <w:proofErr w:type="spellEnd"/>
      <w:r w:rsidR="00050159" w:rsidRPr="00050159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="00050159" w:rsidRPr="00050159">
        <w:rPr>
          <w:rFonts w:ascii="Times New Roman" w:eastAsia="Times New Roman" w:hAnsi="Times New Roman" w:cs="Times New Roman"/>
          <w:lang w:eastAsia="pt-BR"/>
        </w:rPr>
        <w:t>preciso</w:t>
      </w:r>
      <w:proofErr w:type="spellEnd"/>
      <w:r w:rsidR="00050159" w:rsidRPr="00050159">
        <w:rPr>
          <w:rFonts w:ascii="Times New Roman" w:eastAsia="Times New Roman" w:hAnsi="Times New Roman" w:cs="Times New Roman"/>
          <w:lang w:eastAsia="pt-BR"/>
        </w:rPr>
        <w:t xml:space="preserve">? </w:t>
      </w:r>
      <w:proofErr w:type="spellStart"/>
      <w:proofErr w:type="gramStart"/>
      <w:r w:rsidR="00050159" w:rsidRPr="00050159">
        <w:rPr>
          <w:rFonts w:ascii="Times New Roman" w:eastAsia="Times New Roman" w:hAnsi="Times New Roman" w:cs="Times New Roman"/>
          <w:lang w:eastAsia="pt-BR"/>
        </w:rPr>
        <w:t>Menos</w:t>
      </w:r>
      <w:proofErr w:type="spellEnd"/>
      <w:r w:rsidR="00050159" w:rsidRPr="00050159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="00050159" w:rsidRPr="00050159">
        <w:rPr>
          <w:rFonts w:ascii="Times New Roman" w:eastAsia="Times New Roman" w:hAnsi="Times New Roman" w:cs="Times New Roman"/>
          <w:lang w:eastAsia="pt-BR"/>
        </w:rPr>
        <w:t>preciso</w:t>
      </w:r>
      <w:proofErr w:type="spellEnd"/>
      <w:r w:rsidR="00050159" w:rsidRPr="00050159">
        <w:rPr>
          <w:rFonts w:ascii="Times New Roman" w:eastAsia="Times New Roman" w:hAnsi="Times New Roman" w:cs="Times New Roman"/>
          <w:lang w:eastAsia="pt-BR"/>
        </w:rPr>
        <w:t>?</w:t>
      </w:r>
      <w:proofErr w:type="gramEnd"/>
    </w:p>
    <w:p w:rsidR="00826906" w:rsidRDefault="00826906" w:rsidP="00050159">
      <w:pPr>
        <w:ind w:firstLine="360"/>
      </w:pPr>
    </w:p>
    <w:p w:rsidR="00826906" w:rsidRPr="00612471" w:rsidRDefault="00050159">
      <w:pPr>
        <w:rPr>
          <w:lang w:val="pt-BR"/>
        </w:rPr>
      </w:pPr>
      <w:r w:rsidRPr="00612471">
        <w:rPr>
          <w:lang w:val="pt-BR"/>
        </w:rPr>
        <w:t>Segundos</w:t>
      </w:r>
      <w:r w:rsidR="00826906" w:rsidRPr="00612471">
        <w:rPr>
          <w:lang w:val="pt-BR"/>
        </w:rPr>
        <w:t>:</w:t>
      </w:r>
    </w:p>
    <w:p w:rsidR="00826906" w:rsidRPr="00612471" w:rsidRDefault="00826906">
      <w:pPr>
        <w:rPr>
          <w:lang w:val="pt-BR"/>
        </w:rPr>
      </w:pPr>
    </w:p>
    <w:p w:rsidR="00826906" w:rsidRPr="00612471" w:rsidRDefault="00826906">
      <w:pPr>
        <w:rPr>
          <w:lang w:val="pt-BR"/>
        </w:rPr>
      </w:pPr>
    </w:p>
    <w:p w:rsidR="00826906" w:rsidRPr="00612471" w:rsidRDefault="00826906">
      <w:pPr>
        <w:rPr>
          <w:lang w:val="pt-BR"/>
        </w:rPr>
      </w:pPr>
    </w:p>
    <w:p w:rsidR="00826906" w:rsidRPr="00612471" w:rsidRDefault="00050159">
      <w:pPr>
        <w:rPr>
          <w:lang w:val="pt-BR"/>
        </w:rPr>
      </w:pPr>
      <w:r w:rsidRPr="00612471">
        <w:rPr>
          <w:lang w:val="pt-BR"/>
        </w:rPr>
        <w:t>Graus</w:t>
      </w:r>
      <w:r w:rsidR="00826906" w:rsidRPr="00612471">
        <w:rPr>
          <w:lang w:val="pt-BR"/>
        </w:rPr>
        <w:t>:</w:t>
      </w:r>
    </w:p>
    <w:p w:rsidR="00826906" w:rsidRPr="00612471" w:rsidRDefault="00826906">
      <w:pPr>
        <w:rPr>
          <w:lang w:val="pt-BR"/>
        </w:rPr>
      </w:pPr>
    </w:p>
    <w:p w:rsidR="00826906" w:rsidRPr="00612471" w:rsidRDefault="00826906">
      <w:pPr>
        <w:rPr>
          <w:lang w:val="pt-BR"/>
        </w:rPr>
      </w:pPr>
    </w:p>
    <w:p w:rsidR="00826906" w:rsidRPr="00612471" w:rsidRDefault="00826906">
      <w:pPr>
        <w:rPr>
          <w:lang w:val="pt-BR"/>
        </w:rPr>
      </w:pPr>
    </w:p>
    <w:p w:rsidR="00826906" w:rsidRPr="00612471" w:rsidRDefault="00826906">
      <w:pPr>
        <w:rPr>
          <w:lang w:val="pt-BR"/>
        </w:rPr>
      </w:pPr>
    </w:p>
    <w:p w:rsidR="00826906" w:rsidRPr="00612471" w:rsidRDefault="00050159">
      <w:pPr>
        <w:rPr>
          <w:lang w:val="pt-BR"/>
        </w:rPr>
      </w:pPr>
      <w:r w:rsidRPr="00612471">
        <w:rPr>
          <w:lang w:val="pt-BR"/>
        </w:rPr>
        <w:t>Rotações</w:t>
      </w:r>
      <w:r w:rsidR="00826906" w:rsidRPr="00612471">
        <w:rPr>
          <w:lang w:val="pt-BR"/>
        </w:rPr>
        <w:t>:</w:t>
      </w:r>
    </w:p>
    <w:p w:rsidR="00826906" w:rsidRPr="00612471" w:rsidRDefault="00826906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03315" w:rsidP="00826906">
      <w:pPr>
        <w:ind w:firstLine="360"/>
        <w:rPr>
          <w:lang w:val="pt-BR"/>
        </w:rPr>
      </w:pPr>
      <w:proofErr w:type="gramStart"/>
      <w:r w:rsidRPr="00612471">
        <w:rPr>
          <w:lang w:val="pt-BR"/>
        </w:rPr>
        <w:t>2</w:t>
      </w:r>
      <w:proofErr w:type="gramEnd"/>
      <w:r w:rsidRPr="00612471">
        <w:rPr>
          <w:lang w:val="pt-BR"/>
        </w:rPr>
        <w:t xml:space="preserve">) </w:t>
      </w:r>
      <w:r w:rsidR="00612471">
        <w:rPr>
          <w:lang w:val="pt-BR"/>
        </w:rPr>
        <w:t xml:space="preserve">Quanto tempo você demorou </w:t>
      </w:r>
      <w:r w:rsidR="00612471" w:rsidRPr="00612471">
        <w:rPr>
          <w:lang w:val="pt-BR"/>
        </w:rPr>
        <w:t xml:space="preserve">para que seu robô vá exatamente à linha vermelha e volte? </w:t>
      </w:r>
      <w:r w:rsidR="00612471">
        <w:rPr>
          <w:lang w:val="pt-BR"/>
        </w:rPr>
        <w:t>Você tem que supor e checar muito?</w:t>
      </w: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450CCB">
      <w:pPr>
        <w:rPr>
          <w:lang w:val="pt-BR"/>
        </w:rPr>
      </w:pPr>
    </w:p>
    <w:p w:rsidR="00450CCB" w:rsidRPr="00612471" w:rsidRDefault="00612471">
      <w:pPr>
        <w:rPr>
          <w:lang w:val="pt-BR"/>
        </w:rPr>
      </w:pPr>
      <w:r w:rsidRPr="00BF56DF">
        <w:rPr>
          <w:b/>
          <w:lang w:val="pt-BR"/>
        </w:rPr>
        <w:t>PARTE 2</w:t>
      </w:r>
      <w:r w:rsidR="00826906" w:rsidRPr="00BF56DF">
        <w:rPr>
          <w:b/>
          <w:lang w:val="pt-BR"/>
        </w:rPr>
        <w:t xml:space="preserve">: </w:t>
      </w:r>
      <w:r w:rsidRPr="00612471">
        <w:rPr>
          <w:b/>
          <w:lang w:val="pt-BR"/>
        </w:rPr>
        <w:t xml:space="preserve">Agora, </w:t>
      </w:r>
      <w:r>
        <w:rPr>
          <w:b/>
          <w:lang w:val="pt-BR"/>
        </w:rPr>
        <w:t>em primeiro lugar,</w:t>
      </w:r>
      <w:r w:rsidRPr="00612471">
        <w:rPr>
          <w:b/>
          <w:lang w:val="pt-BR"/>
        </w:rPr>
        <w:t xml:space="preserve"> repita o desafio usando a </w:t>
      </w:r>
      <w:proofErr w:type="spellStart"/>
      <w:r w:rsidRPr="00612471">
        <w:rPr>
          <w:b/>
          <w:lang w:val="pt-BR"/>
        </w:rPr>
        <w:t>vizualização</w:t>
      </w:r>
      <w:proofErr w:type="spellEnd"/>
      <w:r w:rsidRPr="00612471">
        <w:rPr>
          <w:b/>
          <w:lang w:val="pt-BR"/>
        </w:rPr>
        <w:t xml:space="preserve"> de portas para ler os</w:t>
      </w:r>
      <w:r>
        <w:rPr>
          <w:b/>
          <w:lang w:val="pt-BR"/>
        </w:rPr>
        <w:t xml:space="preserve"> valores do senso</w:t>
      </w:r>
      <w:r w:rsidR="00BF56DF">
        <w:rPr>
          <w:b/>
          <w:lang w:val="pt-BR"/>
        </w:rPr>
        <w:t>r. O que você pode fazer com esse número?</w:t>
      </w:r>
    </w:p>
    <w:p w:rsidR="003C7BAF" w:rsidRPr="00BF56DF" w:rsidRDefault="00BF56DF" w:rsidP="00450CCB">
      <w:pPr>
        <w:pStyle w:val="PargrafodaLista"/>
        <w:numPr>
          <w:ilvl w:val="0"/>
          <w:numId w:val="7"/>
        </w:numPr>
        <w:rPr>
          <w:lang w:val="pt-BR"/>
        </w:rPr>
      </w:pPr>
      <w:bookmarkStart w:id="0" w:name="_GoBack"/>
      <w:bookmarkEnd w:id="0"/>
      <w:r w:rsidRPr="00BF56DF">
        <w:rPr>
          <w:lang w:val="pt-BR"/>
        </w:rPr>
        <w:t xml:space="preserve">Isso não foi mais fácil do que usar segundos, graus e rotações? </w:t>
      </w:r>
    </w:p>
    <w:sectPr w:rsidR="003C7BAF" w:rsidRPr="00BF56DF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3DA" w:rsidRDefault="000D73DA" w:rsidP="00826906">
      <w:r>
        <w:separator/>
      </w:r>
    </w:p>
  </w:endnote>
  <w:endnote w:type="continuationSeparator" w:id="1">
    <w:p w:rsidR="000D73DA" w:rsidRDefault="000D73DA" w:rsidP="00826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06" w:rsidRDefault="00826906">
    <w:pPr>
      <w:pStyle w:val="Rodap"/>
    </w:pPr>
    <w:r>
      <w:t>Created by EV3Lesson</w:t>
    </w:r>
    <w:r w:rsidR="00BF56DF">
      <w:t>s.com powered by Droids Robotic</w:t>
    </w:r>
  </w:p>
  <w:p w:rsidR="00BF56DF" w:rsidRDefault="00BF56DF">
    <w:pPr>
      <w:pStyle w:val="Rodap"/>
    </w:pPr>
    <w:proofErr w:type="spellStart"/>
    <w:r>
      <w:t>Traduzido</w:t>
    </w:r>
    <w:proofErr w:type="spellEnd"/>
    <w:r>
      <w:t xml:space="preserve"> </w:t>
    </w:r>
    <w:proofErr w:type="spellStart"/>
    <w:r>
      <w:t>por</w:t>
    </w:r>
    <w:proofErr w:type="spellEnd"/>
    <w:r>
      <w:t xml:space="preserve"> </w:t>
    </w:r>
    <w:proofErr w:type="spellStart"/>
    <w:r>
      <w:t>Gametech</w:t>
    </w:r>
    <w:proofErr w:type="spellEnd"/>
    <w:r>
      <w:t xml:space="preserve"> </w:t>
    </w:r>
    <w:proofErr w:type="spellStart"/>
    <w:r>
      <w:t>Canaã</w:t>
    </w:r>
    <w:proofErr w:type="spellEnd"/>
  </w:p>
  <w:p w:rsidR="00826906" w:rsidRDefault="008269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3DA" w:rsidRDefault="000D73DA" w:rsidP="00826906">
      <w:r>
        <w:separator/>
      </w:r>
    </w:p>
  </w:footnote>
  <w:footnote w:type="continuationSeparator" w:id="1">
    <w:p w:rsidR="000D73DA" w:rsidRDefault="000D73DA" w:rsidP="00826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0CCB"/>
    <w:rsid w:val="00050159"/>
    <w:rsid w:val="000D73DA"/>
    <w:rsid w:val="000F4A57"/>
    <w:rsid w:val="0012106F"/>
    <w:rsid w:val="00335B12"/>
    <w:rsid w:val="0033662B"/>
    <w:rsid w:val="003C7BAF"/>
    <w:rsid w:val="00403315"/>
    <w:rsid w:val="00450CCB"/>
    <w:rsid w:val="00462B74"/>
    <w:rsid w:val="005735F2"/>
    <w:rsid w:val="00612471"/>
    <w:rsid w:val="00826906"/>
    <w:rsid w:val="00840CD4"/>
    <w:rsid w:val="009345FF"/>
    <w:rsid w:val="00B529DA"/>
    <w:rsid w:val="00BF56DF"/>
    <w:rsid w:val="00C0754F"/>
    <w:rsid w:val="00C76C39"/>
    <w:rsid w:val="00D75BF5"/>
    <w:rsid w:val="00FB3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  <o:rules v:ext="edit">
        <o:r id="V:Rule1" type="connector" idref="#Straight Arrow Connector 4"/>
        <o:r id="V:Rule2" type="connector" idref="#Straight Arrow Connector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6906"/>
  </w:style>
  <w:style w:type="paragraph" w:styleId="Rodap">
    <w:name w:val="footer"/>
    <w:basedOn w:val="Normal"/>
    <w:link w:val="Rodap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6906"/>
  </w:style>
  <w:style w:type="character" w:customStyle="1" w:styleId="hps">
    <w:name w:val="hps"/>
    <w:basedOn w:val="Fontepargpadro"/>
    <w:rsid w:val="00050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ALUNO</cp:lastModifiedBy>
  <cp:revision>2</cp:revision>
  <cp:lastPrinted>2014-08-13T01:07:00Z</cp:lastPrinted>
  <dcterms:created xsi:type="dcterms:W3CDTF">2015-06-23T18:22:00Z</dcterms:created>
  <dcterms:modified xsi:type="dcterms:W3CDTF">2015-06-23T18:22:00Z</dcterms:modified>
</cp:coreProperties>
</file>