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C7C" w:rsidRDefault="00340345" w:rsidP="00163B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ПЕРЕДВИБОРНА ПРОГРАМА</w:t>
      </w:r>
    </w:p>
    <w:p w:rsidR="00340345" w:rsidRDefault="00340345" w:rsidP="003403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кандидата </w:t>
      </w:r>
      <w:r w:rsidRPr="00340345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народні депутати України в одномандатному виборчому окрузі №76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від </w:t>
      </w:r>
      <w:r w:rsidRPr="0034034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Політично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3403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парті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3403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«Об’єднання «</w:t>
      </w:r>
      <w:r w:rsidRPr="0034034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САМОПОМІЧ</w:t>
      </w:r>
      <w:r w:rsidRPr="00340345">
        <w:rPr>
          <w:rFonts w:ascii="Times New Roman" w:hAnsi="Times New Roman" w:cs="Times New Roman"/>
          <w:b/>
          <w:bCs/>
          <w:sz w:val="28"/>
          <w:szCs w:val="28"/>
          <w:lang w:val="uk-UA"/>
        </w:rPr>
        <w:t>» на позачергових виборах народних депутатів України 21 липня 2019 року</w:t>
      </w:r>
      <w:r w:rsidR="00163B9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63B9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Корольова Олега Миколайовича</w:t>
      </w:r>
    </w:p>
    <w:p w:rsidR="00340345" w:rsidRPr="00340345" w:rsidRDefault="00340345" w:rsidP="003403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37BED" w:rsidRPr="00340345" w:rsidRDefault="00C37BED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Ми, українці, незалежно від нашого етнічного походження, є єдиним національним тілом, маємо живу душу та невмирущий дух.</w:t>
      </w:r>
    </w:p>
    <w:p w:rsidR="00C37BED" w:rsidRPr="00340345" w:rsidRDefault="00C37BED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 xml:space="preserve">Ми були і залишатимемося нацією миру. Але ми завжди будемо готові боронити свою землю і свою свободу. </w:t>
      </w:r>
    </w:p>
    <w:p w:rsidR="00C37BED" w:rsidRPr="00340345" w:rsidRDefault="00C37BED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НАША СИЛА – В ЄДНОСТІ!</w:t>
      </w:r>
    </w:p>
    <w:p w:rsidR="00C37BED" w:rsidRPr="00340345" w:rsidRDefault="00C37BED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Нашу єдність уособлює українська держава.</w:t>
      </w:r>
      <w:r w:rsidR="003403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2BB5" w:rsidRPr="00340345">
        <w:rPr>
          <w:rFonts w:ascii="Times New Roman" w:hAnsi="Times New Roman" w:cs="Times New Roman"/>
          <w:sz w:val="28"/>
          <w:szCs w:val="28"/>
          <w:lang w:val="uk-UA"/>
        </w:rPr>
        <w:t>Сильна держава – це держава, яка служить своїм громадянам</w:t>
      </w:r>
    </w:p>
    <w:p w:rsidR="00864F6C" w:rsidRPr="00340345" w:rsidRDefault="00864F6C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Буду відстоювати:</w:t>
      </w:r>
    </w:p>
    <w:p w:rsidR="00864F6C" w:rsidRPr="00340345" w:rsidRDefault="00864F6C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Прийняття закону про Президента.</w:t>
      </w:r>
    </w:p>
    <w:p w:rsidR="00864F6C" w:rsidRPr="00340345" w:rsidRDefault="00864F6C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Відмову від депутатської недоторканності.</w:t>
      </w:r>
    </w:p>
    <w:p w:rsidR="00EF1570" w:rsidRPr="00340345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Збалансування повноважень та відповідальності Президента, парламенту та уряду.</w:t>
      </w:r>
    </w:p>
    <w:p w:rsidR="00864F6C" w:rsidRPr="00340345" w:rsidRDefault="00864F6C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Прийняття нового виборчого законодавства з відкритими списками</w:t>
      </w:r>
    </w:p>
    <w:p w:rsidR="00EF1570" w:rsidRPr="00340345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="0034034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40345">
        <w:rPr>
          <w:rFonts w:ascii="Times New Roman" w:hAnsi="Times New Roman" w:cs="Times New Roman"/>
          <w:sz w:val="28"/>
          <w:szCs w:val="28"/>
          <w:lang w:val="uk-UA"/>
        </w:rPr>
        <w:t>Співпрацю уряду та міністерств з громадськістю для прозорого та відповідального прийняття якісних рішень.</w:t>
      </w:r>
    </w:p>
    <w:p w:rsidR="00864F6C" w:rsidRPr="00340345" w:rsidRDefault="00864F6C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="0034034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40345">
        <w:rPr>
          <w:rFonts w:ascii="Times New Roman" w:hAnsi="Times New Roman" w:cs="Times New Roman"/>
          <w:sz w:val="28"/>
          <w:szCs w:val="28"/>
          <w:lang w:val="uk-UA"/>
        </w:rPr>
        <w:t>Децентралізацію влади та податків, аби громади мали достатні повноваження, кошти</w:t>
      </w:r>
      <w:r w:rsidR="003403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0345">
        <w:rPr>
          <w:rFonts w:ascii="Times New Roman" w:hAnsi="Times New Roman" w:cs="Times New Roman"/>
          <w:sz w:val="28"/>
          <w:szCs w:val="28"/>
          <w:lang w:val="uk-UA"/>
        </w:rPr>
        <w:t xml:space="preserve">та механізми відповідальності для власного розвитку. </w:t>
      </w:r>
    </w:p>
    <w:p w:rsidR="00864F6C" w:rsidRPr="00340345" w:rsidRDefault="00864F6C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Запровадження муніципальних органів правопорядку</w:t>
      </w:r>
    </w:p>
    <w:p w:rsidR="00EF1570" w:rsidRPr="00340345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Впровадження податку на виведений капітал.</w:t>
      </w:r>
    </w:p>
    <w:p w:rsidR="00EF1570" w:rsidRPr="00340345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 xml:space="preserve">• Створення привабливих робочих місць в регіонах, аби талановиті люди були зацікавлені залишатися в своїх громадах та розвивати їх. </w:t>
      </w:r>
    </w:p>
    <w:p w:rsidR="00EF1570" w:rsidRPr="00340345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Спрощення процедури надання адміністративних послуг для громадян та бізнесу.</w:t>
      </w:r>
    </w:p>
    <w:p w:rsidR="00EF1570" w:rsidRPr="00340345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="0034034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40345">
        <w:rPr>
          <w:rFonts w:ascii="Times New Roman" w:hAnsi="Times New Roman" w:cs="Times New Roman"/>
          <w:sz w:val="28"/>
          <w:szCs w:val="28"/>
          <w:lang w:val="uk-UA"/>
        </w:rPr>
        <w:t xml:space="preserve">Звільнення малого та середнього бізнесу від кріпацтва фінансово-промислових груп шляхом запровадження реальної антимонопольної політики. </w:t>
      </w:r>
    </w:p>
    <w:p w:rsidR="00EF1570" w:rsidRPr="00340345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Дерегулювання, боротьбу з корупцією та монополіями</w:t>
      </w:r>
    </w:p>
    <w:p w:rsidR="00EF1570" w:rsidRPr="00340345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Забезпечення доступної вартості фінансових ресурсів.</w:t>
      </w:r>
    </w:p>
    <w:p w:rsidR="00B12BB5" w:rsidRPr="00340345" w:rsidRDefault="00864F6C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EF1570" w:rsidRPr="0034034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12BB5" w:rsidRPr="00340345">
        <w:rPr>
          <w:rFonts w:ascii="Times New Roman" w:hAnsi="Times New Roman" w:cs="Times New Roman"/>
          <w:sz w:val="28"/>
          <w:szCs w:val="28"/>
          <w:lang w:val="uk-UA"/>
        </w:rPr>
        <w:t>твердження справедливого, доброчесного і</w:t>
      </w:r>
      <w:r w:rsidRPr="00340345">
        <w:rPr>
          <w:rFonts w:ascii="Times New Roman" w:hAnsi="Times New Roman" w:cs="Times New Roman"/>
          <w:sz w:val="28"/>
          <w:szCs w:val="28"/>
        </w:rPr>
        <w:t xml:space="preserve"> </w:t>
      </w:r>
      <w:r w:rsidR="00B12BB5" w:rsidRPr="00340345">
        <w:rPr>
          <w:rFonts w:ascii="Times New Roman" w:hAnsi="Times New Roman" w:cs="Times New Roman"/>
          <w:sz w:val="28"/>
          <w:szCs w:val="28"/>
          <w:lang w:val="uk-UA"/>
        </w:rPr>
        <w:t>незалежного суду, а також формування незалежних та професійних органів правопорядку.</w:t>
      </w:r>
    </w:p>
    <w:p w:rsidR="00B12BB5" w:rsidRPr="00340345" w:rsidRDefault="00864F6C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4D7DB4" w:rsidRPr="00340345">
        <w:rPr>
          <w:rFonts w:ascii="Times New Roman" w:hAnsi="Times New Roman" w:cs="Times New Roman"/>
          <w:sz w:val="28"/>
          <w:szCs w:val="28"/>
          <w:lang w:val="uk-UA"/>
        </w:rPr>
        <w:t>Запровадження медичного страхування.</w:t>
      </w:r>
    </w:p>
    <w:p w:rsidR="00CE7AF1" w:rsidRPr="00340345" w:rsidRDefault="00CE7AF1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="0034034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40345">
        <w:rPr>
          <w:rFonts w:ascii="Times New Roman" w:hAnsi="Times New Roman" w:cs="Times New Roman"/>
          <w:sz w:val="28"/>
          <w:szCs w:val="28"/>
          <w:lang w:val="uk-UA"/>
        </w:rPr>
        <w:t>Впровадження законодавчих механізмів для підтримки відповідальних власників, об'єднань співвласників багатоквартирних будинків та житлово-будівельних кооперативів</w:t>
      </w:r>
    </w:p>
    <w:p w:rsidR="00EF1570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0345">
        <w:rPr>
          <w:rFonts w:ascii="Times New Roman" w:hAnsi="Times New Roman" w:cs="Times New Roman"/>
          <w:sz w:val="28"/>
          <w:szCs w:val="28"/>
          <w:lang w:val="uk-UA"/>
        </w:rPr>
        <w:t>• Добудову мостів через р. Дніпро з Хортицького району через о. Хортиця на лівий берег у місті Запоріжжя.</w:t>
      </w:r>
    </w:p>
    <w:p w:rsidR="00340345" w:rsidRPr="00340345" w:rsidRDefault="00340345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1570" w:rsidRDefault="00EF1570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601"/>
        <w:gridCol w:w="1808"/>
        <w:gridCol w:w="568"/>
        <w:gridCol w:w="2551"/>
      </w:tblGrid>
      <w:tr w:rsidR="00340345" w:rsidRPr="00340345" w:rsidTr="00264EE7">
        <w:tc>
          <w:tcPr>
            <w:tcW w:w="3936" w:type="dxa"/>
            <w:shd w:val="clear" w:color="auto" w:fill="auto"/>
          </w:tcPr>
          <w:p w:rsidR="00340345" w:rsidRPr="00340345" w:rsidRDefault="00FA3E45" w:rsidP="003403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«</w:t>
            </w:r>
            <w:bookmarkStart w:id="0" w:name="_GoBack"/>
            <w:bookmarkEnd w:id="0"/>
            <w:r w:rsidR="00340345" w:rsidRPr="003403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08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>»</w:t>
            </w:r>
            <w:r w:rsidR="00340345" w:rsidRPr="00340345">
              <w:rPr>
                <w:rFonts w:ascii="Times New Roman" w:eastAsia="Times New Roman" w:hAnsi="Times New Roman" w:cs="Times New Roman"/>
                <w:sz w:val="28"/>
                <w:szCs w:val="28"/>
                <w:lang w:val="uk-UA" w:eastAsia="zh-CN"/>
              </w:rPr>
              <w:t xml:space="preserve"> червня 2019 року</w:t>
            </w:r>
          </w:p>
        </w:tc>
        <w:tc>
          <w:tcPr>
            <w:tcW w:w="601" w:type="dxa"/>
            <w:shd w:val="clear" w:color="auto" w:fill="auto"/>
          </w:tcPr>
          <w:p w:rsidR="00340345" w:rsidRPr="00340345" w:rsidRDefault="00340345" w:rsidP="003403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 w:eastAsia="zh-CN"/>
              </w:rPr>
            </w:pPr>
          </w:p>
        </w:tc>
        <w:tc>
          <w:tcPr>
            <w:tcW w:w="1808" w:type="dxa"/>
            <w:tcBorders>
              <w:bottom w:val="single" w:sz="4" w:space="0" w:color="000000"/>
            </w:tcBorders>
            <w:shd w:val="clear" w:color="auto" w:fill="auto"/>
          </w:tcPr>
          <w:p w:rsidR="00340345" w:rsidRPr="00340345" w:rsidRDefault="00340345" w:rsidP="0034034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lang w:val="uk-UA" w:eastAsia="zh-CN"/>
              </w:rPr>
            </w:pPr>
          </w:p>
        </w:tc>
        <w:tc>
          <w:tcPr>
            <w:tcW w:w="568" w:type="dxa"/>
            <w:shd w:val="clear" w:color="auto" w:fill="auto"/>
          </w:tcPr>
          <w:p w:rsidR="00340345" w:rsidRPr="00340345" w:rsidRDefault="00340345" w:rsidP="0034034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0"/>
                <w:lang w:val="uk-UA" w:eastAsia="zh-CN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</w:tcPr>
          <w:p w:rsidR="00340345" w:rsidRPr="00340345" w:rsidRDefault="00340345" w:rsidP="00340345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zh-CN"/>
              </w:rPr>
            </w:pPr>
          </w:p>
        </w:tc>
      </w:tr>
    </w:tbl>
    <w:p w:rsidR="00340345" w:rsidRPr="00340345" w:rsidRDefault="00340345" w:rsidP="003403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0345" w:rsidRPr="00340345" w:rsidSect="0039752F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CD0"/>
    <w:rsid w:val="0003262A"/>
    <w:rsid w:val="00033733"/>
    <w:rsid w:val="00046F49"/>
    <w:rsid w:val="000553A7"/>
    <w:rsid w:val="00056F69"/>
    <w:rsid w:val="00095D7A"/>
    <w:rsid w:val="000A26B4"/>
    <w:rsid w:val="000B584F"/>
    <w:rsid w:val="00105A53"/>
    <w:rsid w:val="001076BB"/>
    <w:rsid w:val="001124B2"/>
    <w:rsid w:val="00150C7C"/>
    <w:rsid w:val="00163B98"/>
    <w:rsid w:val="00173C37"/>
    <w:rsid w:val="00183BF3"/>
    <w:rsid w:val="001A304A"/>
    <w:rsid w:val="001C291C"/>
    <w:rsid w:val="00225304"/>
    <w:rsid w:val="00236142"/>
    <w:rsid w:val="00340345"/>
    <w:rsid w:val="00341CDE"/>
    <w:rsid w:val="00385317"/>
    <w:rsid w:val="0039752F"/>
    <w:rsid w:val="00472233"/>
    <w:rsid w:val="00474B4E"/>
    <w:rsid w:val="004D7DB4"/>
    <w:rsid w:val="004F4A2C"/>
    <w:rsid w:val="00572CD0"/>
    <w:rsid w:val="005E6D06"/>
    <w:rsid w:val="00613116"/>
    <w:rsid w:val="0064479A"/>
    <w:rsid w:val="00664DF3"/>
    <w:rsid w:val="0066508F"/>
    <w:rsid w:val="0067558F"/>
    <w:rsid w:val="006806B5"/>
    <w:rsid w:val="0068257C"/>
    <w:rsid w:val="006975AC"/>
    <w:rsid w:val="006F0606"/>
    <w:rsid w:val="00762910"/>
    <w:rsid w:val="007D5822"/>
    <w:rsid w:val="00801D25"/>
    <w:rsid w:val="0081482A"/>
    <w:rsid w:val="00862F71"/>
    <w:rsid w:val="00864F6C"/>
    <w:rsid w:val="008C68F9"/>
    <w:rsid w:val="008D754C"/>
    <w:rsid w:val="00902567"/>
    <w:rsid w:val="00A010F5"/>
    <w:rsid w:val="00A135A9"/>
    <w:rsid w:val="00A14BED"/>
    <w:rsid w:val="00A22657"/>
    <w:rsid w:val="00A27DCF"/>
    <w:rsid w:val="00AA44C9"/>
    <w:rsid w:val="00AA63B9"/>
    <w:rsid w:val="00AC20B9"/>
    <w:rsid w:val="00AF0A63"/>
    <w:rsid w:val="00B02DB0"/>
    <w:rsid w:val="00B12BB5"/>
    <w:rsid w:val="00B47207"/>
    <w:rsid w:val="00BC7107"/>
    <w:rsid w:val="00C0098A"/>
    <w:rsid w:val="00C35834"/>
    <w:rsid w:val="00C37BED"/>
    <w:rsid w:val="00C62E40"/>
    <w:rsid w:val="00CA306E"/>
    <w:rsid w:val="00CE7AF1"/>
    <w:rsid w:val="00D75989"/>
    <w:rsid w:val="00DC58B8"/>
    <w:rsid w:val="00EF1570"/>
    <w:rsid w:val="00F51CE5"/>
    <w:rsid w:val="00FA3E45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6F6E"/>
  <w15:docId w15:val="{25FF2395-9CE1-4288-BC5D-0089DBD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D0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7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1339</Words>
  <Characters>764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cp:lastPrinted>2015-09-17T06:50:00Z</cp:lastPrinted>
  <dcterms:created xsi:type="dcterms:W3CDTF">2019-06-04T21:44:00Z</dcterms:created>
  <dcterms:modified xsi:type="dcterms:W3CDTF">2019-06-05T11:38:00Z</dcterms:modified>
</cp:coreProperties>
</file>