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A1" w:rsidRPr="00270BA1" w:rsidRDefault="00270BA1" w:rsidP="00270BA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32"/>
          <w:szCs w:val="24"/>
          <w:lang w:eastAsia="uk-UA"/>
        </w:rPr>
      </w:pPr>
      <w:r w:rsidRPr="00270BA1">
        <w:rPr>
          <w:rFonts w:eastAsia="Times New Roman" w:cstheme="minorHAnsi"/>
          <w:b/>
          <w:color w:val="222222"/>
          <w:sz w:val="32"/>
          <w:szCs w:val="24"/>
          <w:lang w:eastAsia="uk-UA"/>
        </w:rPr>
        <w:t>Передвиборча програма кандидата у народні депутати</w:t>
      </w:r>
    </w:p>
    <w:p w:rsidR="00270BA1" w:rsidRPr="00270BA1" w:rsidRDefault="00270BA1" w:rsidP="00270BA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32"/>
          <w:szCs w:val="24"/>
          <w:lang w:eastAsia="uk-UA"/>
        </w:rPr>
      </w:pPr>
      <w:r w:rsidRPr="00270BA1">
        <w:rPr>
          <w:rFonts w:eastAsia="Times New Roman" w:cstheme="minorHAnsi"/>
          <w:b/>
          <w:color w:val="222222"/>
          <w:sz w:val="32"/>
          <w:szCs w:val="24"/>
          <w:lang w:eastAsia="uk-UA"/>
        </w:rPr>
        <w:t>України в одномандатному виборчому окрузі № 174</w:t>
      </w:r>
    </w:p>
    <w:p w:rsidR="00270BA1" w:rsidRPr="00270BA1" w:rsidRDefault="00270BA1" w:rsidP="00270BA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32"/>
          <w:szCs w:val="24"/>
          <w:lang w:eastAsia="uk-UA"/>
        </w:rPr>
      </w:pPr>
      <w:proofErr w:type="spellStart"/>
      <w:r w:rsidRPr="00270BA1">
        <w:rPr>
          <w:rFonts w:eastAsia="Times New Roman" w:cstheme="minorHAnsi"/>
          <w:b/>
          <w:color w:val="222222"/>
          <w:sz w:val="32"/>
          <w:szCs w:val="24"/>
          <w:lang w:eastAsia="uk-UA"/>
        </w:rPr>
        <w:t>Фатєєвої</w:t>
      </w:r>
      <w:proofErr w:type="spellEnd"/>
      <w:r w:rsidRPr="00270BA1">
        <w:rPr>
          <w:rFonts w:eastAsia="Times New Roman" w:cstheme="minorHAnsi"/>
          <w:b/>
          <w:color w:val="222222"/>
          <w:sz w:val="32"/>
          <w:szCs w:val="24"/>
          <w:lang w:eastAsia="uk-UA"/>
        </w:rPr>
        <w:t xml:space="preserve"> Анни Юріївни</w:t>
      </w:r>
    </w:p>
    <w:p w:rsidR="00270BA1" w:rsidRPr="00270BA1" w:rsidRDefault="00270BA1" w:rsidP="00270BA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32"/>
          <w:szCs w:val="24"/>
          <w:lang w:eastAsia="uk-UA"/>
        </w:rPr>
      </w:pPr>
    </w:p>
    <w:p w:rsidR="00270BA1" w:rsidRDefault="00270BA1" w:rsidP="00270BA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i/>
          <w:color w:val="222222"/>
          <w:sz w:val="28"/>
          <w:szCs w:val="24"/>
          <w:lang w:eastAsia="uk-UA"/>
        </w:rPr>
      </w:pPr>
      <w:r w:rsidRPr="00270BA1">
        <w:rPr>
          <w:rFonts w:eastAsia="Times New Roman" w:cstheme="minorHAnsi"/>
          <w:b/>
          <w:i/>
          <w:color w:val="222222"/>
          <w:sz w:val="28"/>
          <w:szCs w:val="24"/>
          <w:lang w:eastAsia="uk-UA"/>
        </w:rPr>
        <w:t>Розвинені регіони - запорука єдності країни!</w:t>
      </w:r>
    </w:p>
    <w:p w:rsidR="00270BA1" w:rsidRPr="00270BA1" w:rsidRDefault="00270BA1" w:rsidP="00270BA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i/>
          <w:color w:val="222222"/>
          <w:sz w:val="28"/>
          <w:szCs w:val="24"/>
          <w:lang w:eastAsia="uk-UA"/>
        </w:rPr>
      </w:pPr>
    </w:p>
    <w:p w:rsidR="00270BA1" w:rsidRP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У нашій великій країні кожен регіон може похвалитися великим економічним потенціалом у найрізноманітніших галузях. Завдання Верховної Ради - забезпечити країну такими законами,які зроблять можливим розвинути цей потенціал, працевлаштувати населення не тільки великих міст,а й найменших сіл, та не допустити нецільове витрачання коштів, що направлені на розвиток міст і областей. А також повернути наші східні області та відновити роботу металургійної та видобувної галузей. </w:t>
      </w:r>
    </w:p>
    <w:p w:rsidR="00270BA1" w:rsidRP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Я вважаю, що грамотний галузевий розподіл ресурсів, забезпечення кваліфікованими кадрами та залучення інвесторів через поліпшення інвестиційного клімату в Україні здатні підняти економіку на дуже високий рівень. Саме ці кроки будуть запорукою нашого щасливого майбутнього!</w:t>
      </w:r>
    </w:p>
    <w:p w:rsid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Для досягнення цієї мети необхідно почати з наступного:</w:t>
      </w:r>
    </w:p>
    <w:p w:rsid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</w:p>
    <w:p w:rsidR="00270BA1" w:rsidRP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1. Розширити повноваження та ф</w:t>
      </w:r>
      <w:r>
        <w:rPr>
          <w:rFonts w:eastAsia="Times New Roman" w:cstheme="minorHAnsi"/>
          <w:color w:val="222222"/>
          <w:sz w:val="28"/>
          <w:szCs w:val="24"/>
          <w:lang w:eastAsia="uk-UA"/>
        </w:rPr>
        <w:t xml:space="preserve">інансову самостійність регіонів. </w:t>
      </w: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Більшість зароблених регіонами коштів повинні залишатися на місцях, а не перераховуватися в Київ.</w:t>
      </w:r>
    </w:p>
    <w:p w:rsidR="00270BA1" w:rsidRP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 xml:space="preserve">2. Провести реформу місцевого самоврядування, значно розширивши права регіонів у відповідності з принципом </w:t>
      </w:r>
      <w:proofErr w:type="spellStart"/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субсидіарності</w:t>
      </w:r>
      <w:proofErr w:type="spellEnd"/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 xml:space="preserve"> та Європейською хартією місцевого самоврядування.</w:t>
      </w:r>
    </w:p>
    <w:p w:rsidR="00270BA1" w:rsidRP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3. Скасувати місцеві державні адміністрації, надавши право обласним та районним радам формувати власні виконавчі комітети.</w:t>
      </w:r>
    </w:p>
    <w:p w:rsid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4. Зберегти статус української мови як єдиної державної. Гарантувати російській мові, іншим мовам національних меншин офіційний статус в регіонах, де за це виступає переважна більшість громадян.</w:t>
      </w:r>
    </w:p>
    <w:p w:rsid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>
        <w:rPr>
          <w:rFonts w:eastAsia="Times New Roman" w:cstheme="minorHAnsi"/>
          <w:color w:val="222222"/>
          <w:sz w:val="28"/>
          <w:szCs w:val="24"/>
          <w:lang w:eastAsia="uk-UA"/>
        </w:rPr>
        <w:t>5. Надавати субсидії підприємствам, що створюють нові робочі місця та сприяють розвиненню своєї галузі.</w:t>
      </w:r>
    </w:p>
    <w:p w:rsid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  <w:r>
        <w:rPr>
          <w:rFonts w:eastAsia="Times New Roman" w:cstheme="minorHAnsi"/>
          <w:color w:val="222222"/>
          <w:sz w:val="28"/>
          <w:szCs w:val="24"/>
          <w:lang w:eastAsia="uk-UA"/>
        </w:rPr>
        <w:t xml:space="preserve">6. 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 </w:t>
      </w:r>
      <w:r w:rsidRPr="00270BA1">
        <w:rPr>
          <w:rFonts w:eastAsia="Times New Roman" w:cstheme="minorHAnsi"/>
          <w:color w:val="222222"/>
          <w:sz w:val="28"/>
          <w:szCs w:val="24"/>
          <w:lang w:eastAsia="uk-UA"/>
        </w:rPr>
        <w:t>Гарантувати перше робоче місце випускникам ВНЗ, котрі навчалися за держзамовленням.</w:t>
      </w:r>
    </w:p>
    <w:p w:rsidR="00222ED5" w:rsidRDefault="00222ED5" w:rsidP="00270BA1">
      <w:pPr>
        <w:shd w:val="clear" w:color="auto" w:fill="FFFFFF"/>
        <w:spacing w:after="0" w:line="240" w:lineRule="auto"/>
        <w:ind w:firstLine="708"/>
        <w:rPr>
          <w:rFonts w:cstheme="minorHAnsi"/>
          <w:color w:val="222222"/>
          <w:sz w:val="28"/>
          <w:szCs w:val="24"/>
        </w:rPr>
      </w:pPr>
      <w:r w:rsidRPr="00222ED5">
        <w:rPr>
          <w:rFonts w:eastAsia="Times New Roman" w:cstheme="minorHAnsi"/>
          <w:color w:val="222222"/>
          <w:sz w:val="28"/>
          <w:szCs w:val="24"/>
          <w:lang w:eastAsia="uk-UA"/>
        </w:rPr>
        <w:t xml:space="preserve">7. </w:t>
      </w:r>
      <w:r w:rsidRPr="00222ED5">
        <w:rPr>
          <w:rFonts w:cstheme="minorHAnsi"/>
          <w:color w:val="222222"/>
          <w:sz w:val="28"/>
          <w:szCs w:val="24"/>
        </w:rPr>
        <w:t> Здійснити ревізію та міжнародний аудит результатів державних закупівель і приватизації, здійснених попередньою владою.</w:t>
      </w:r>
    </w:p>
    <w:p w:rsidR="00222ED5" w:rsidRDefault="00222ED5" w:rsidP="00222ED5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textAlignment w:val="baseline"/>
        <w:rPr>
          <w:rFonts w:ascii="Arial" w:hAnsi="Arial" w:cs="Arial"/>
          <w:color w:val="646464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8"/>
        </w:rPr>
        <w:t>8</w:t>
      </w:r>
      <w:r w:rsidRPr="00222ED5">
        <w:rPr>
          <w:rFonts w:asciiTheme="minorHAnsi" w:hAnsiTheme="minorHAnsi" w:cstheme="minorHAnsi"/>
          <w:color w:val="222222"/>
          <w:sz w:val="28"/>
        </w:rPr>
        <w:t>. Арештувати і повернути Україні незаконно відчужену власність та кошти держбюджету, які корупційним шляхом були виведені за кордон</w:t>
      </w:r>
      <w:r>
        <w:rPr>
          <w:rFonts w:ascii="Arial" w:hAnsi="Arial" w:cs="Arial"/>
          <w:color w:val="646464"/>
          <w:sz w:val="21"/>
          <w:szCs w:val="21"/>
        </w:rPr>
        <w:t>.</w:t>
      </w:r>
    </w:p>
    <w:p w:rsidR="00222ED5" w:rsidRDefault="00222ED5" w:rsidP="00222ED5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textAlignment w:val="baseline"/>
        <w:rPr>
          <w:rFonts w:cstheme="minorHAnsi"/>
          <w:color w:val="222222"/>
          <w:sz w:val="28"/>
        </w:rPr>
      </w:pPr>
      <w:r w:rsidRPr="00222ED5">
        <w:rPr>
          <w:rFonts w:asciiTheme="minorHAnsi" w:hAnsiTheme="minorHAnsi" w:cstheme="minorHAnsi"/>
          <w:color w:val="222222"/>
          <w:sz w:val="28"/>
        </w:rPr>
        <w:t xml:space="preserve">Україна – наша </w:t>
      </w:r>
      <w:proofErr w:type="spellStart"/>
      <w:r w:rsidRPr="00222ED5">
        <w:rPr>
          <w:rFonts w:asciiTheme="minorHAnsi" w:hAnsiTheme="minorHAnsi" w:cstheme="minorHAnsi"/>
          <w:color w:val="222222"/>
          <w:sz w:val="28"/>
        </w:rPr>
        <w:t>найбілша</w:t>
      </w:r>
      <w:proofErr w:type="spellEnd"/>
      <w:r w:rsidRPr="00222ED5">
        <w:rPr>
          <w:rFonts w:asciiTheme="minorHAnsi" w:hAnsiTheme="minorHAnsi" w:cstheme="minorHAnsi"/>
          <w:color w:val="222222"/>
          <w:sz w:val="28"/>
        </w:rPr>
        <w:t xml:space="preserve"> цінність і наше найбільше багатство!</w:t>
      </w:r>
    </w:p>
    <w:p w:rsidR="00270BA1" w:rsidRPr="00270BA1" w:rsidRDefault="00270BA1" w:rsidP="00270BA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28"/>
          <w:szCs w:val="24"/>
          <w:lang w:eastAsia="uk-UA"/>
        </w:rPr>
      </w:pPr>
    </w:p>
    <w:p w:rsidR="008F0CEA" w:rsidRPr="00B77CBD" w:rsidRDefault="00B77CBD" w:rsidP="00B77CBD">
      <w:pPr>
        <w:pStyle w:val="2"/>
        <w:spacing w:line="240" w:lineRule="auto"/>
        <w:ind w:firstLine="0"/>
        <w:jc w:val="center"/>
        <w:rPr>
          <w:b/>
          <w:sz w:val="24"/>
          <w:szCs w:val="24"/>
        </w:rPr>
      </w:pPr>
      <w:r w:rsidRPr="00EC4938">
        <w:rPr>
          <w:b/>
          <w:sz w:val="24"/>
          <w:szCs w:val="24"/>
        </w:rPr>
        <w:t>«___» червня 2019 року</w:t>
      </w:r>
      <w:r w:rsidRPr="00EC493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C4938">
        <w:rPr>
          <w:b/>
          <w:sz w:val="24"/>
          <w:szCs w:val="24"/>
        </w:rPr>
        <w:t>________________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C4938"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Фатєєва</w:t>
      </w:r>
      <w:proofErr w:type="spellEnd"/>
      <w:r>
        <w:rPr>
          <w:b/>
          <w:sz w:val="24"/>
          <w:szCs w:val="24"/>
        </w:rPr>
        <w:t xml:space="preserve"> А.Ю.</w:t>
      </w:r>
      <w:bookmarkStart w:id="0" w:name="_GoBack"/>
      <w:bookmarkEnd w:id="0"/>
    </w:p>
    <w:sectPr w:rsidR="008F0CEA" w:rsidRPr="00B77C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73"/>
    <w:rsid w:val="00126073"/>
    <w:rsid w:val="00222ED5"/>
    <w:rsid w:val="00270BA1"/>
    <w:rsid w:val="0089690B"/>
    <w:rsid w:val="009B2FD0"/>
    <w:rsid w:val="00B7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B5EFD-1689-451E-8A7A-4B97D954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Body Text 2"/>
    <w:basedOn w:val="a"/>
    <w:link w:val="20"/>
    <w:rsid w:val="00B77CBD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77CB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77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77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1396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Bort1</cp:lastModifiedBy>
  <cp:revision>4</cp:revision>
  <cp:lastPrinted>2019-06-14T07:07:00Z</cp:lastPrinted>
  <dcterms:created xsi:type="dcterms:W3CDTF">2019-06-13T18:44:00Z</dcterms:created>
  <dcterms:modified xsi:type="dcterms:W3CDTF">2019-06-14T07:09:00Z</dcterms:modified>
</cp:coreProperties>
</file>