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0EE6" w14:textId="585404AC" w:rsidR="00E515D2" w:rsidRDefault="00D207D1" w:rsidP="00E515D2">
      <w:pPr>
        <w:pStyle w:val="Title"/>
        <w:spacing w:after="100"/>
      </w:pPr>
      <w:r>
        <w:t>.NET App Dev Hands-On Lab</w:t>
      </w:r>
    </w:p>
    <w:p w14:paraId="3B2336A6" w14:textId="2B66F4F7" w:rsidR="00F24B23" w:rsidRPr="00F24B23" w:rsidRDefault="00223A31" w:rsidP="00F24B23">
      <w:pPr>
        <w:pStyle w:val="Subtitle"/>
        <w:rPr>
          <w:sz w:val="36"/>
        </w:rPr>
      </w:pPr>
      <w:r>
        <w:rPr>
          <w:sz w:val="36"/>
        </w:rPr>
        <w:t>EF</w:t>
      </w:r>
      <w:r w:rsidR="006634E5">
        <w:rPr>
          <w:sz w:val="36"/>
        </w:rPr>
        <w:t xml:space="preserve"> </w:t>
      </w:r>
      <w:r w:rsidR="00F24B23" w:rsidRPr="00F24B23">
        <w:rPr>
          <w:sz w:val="36"/>
        </w:rPr>
        <w:t xml:space="preserve">Lab </w:t>
      </w:r>
      <w:r w:rsidR="008A102D">
        <w:rPr>
          <w:sz w:val="36"/>
        </w:rPr>
        <w:t>3</w:t>
      </w:r>
      <w:r w:rsidR="00F918AC">
        <w:rPr>
          <w:sz w:val="36"/>
        </w:rPr>
        <w:t xml:space="preserve"> – </w:t>
      </w:r>
      <w:proofErr w:type="spellStart"/>
      <w:r w:rsidR="00F918AC">
        <w:rPr>
          <w:sz w:val="36"/>
        </w:rPr>
        <w:t>DbContext</w:t>
      </w:r>
      <w:proofErr w:type="spellEnd"/>
      <w:r w:rsidR="00F918AC">
        <w:rPr>
          <w:sz w:val="36"/>
        </w:rPr>
        <w:t>, EF Core Migrations</w:t>
      </w:r>
    </w:p>
    <w:p w14:paraId="438CE48A" w14:textId="610C54DC" w:rsidR="007D5A3A" w:rsidRDefault="007D5A3A" w:rsidP="004168CB">
      <w:r>
        <w:t xml:space="preserve">This lab walks you through creating the </w:t>
      </w:r>
      <w:r w:rsidR="00260A54" w:rsidRPr="00C2225D">
        <w:rPr>
          <w:rStyle w:val="CodeChar"/>
        </w:rPr>
        <w:t>DbContext</w:t>
      </w:r>
      <w:r w:rsidR="0084552D">
        <w:t xml:space="preserve"> and the </w:t>
      </w:r>
      <w:r w:rsidR="0084552D" w:rsidRPr="00C2225D">
        <w:rPr>
          <w:rStyle w:val="CodeChar"/>
        </w:rPr>
        <w:t>DbContextFactory</w:t>
      </w:r>
      <w:r w:rsidR="00F40065">
        <w:t xml:space="preserve"> as well as running your first migration</w:t>
      </w:r>
      <w:r>
        <w:t>.</w:t>
      </w:r>
      <w:r w:rsidR="00455C25">
        <w:t xml:space="preserve"> </w:t>
      </w:r>
      <w:r w:rsidR="006634E5">
        <w:t>Before</w:t>
      </w:r>
      <w:r>
        <w:t xml:space="preserve"> starting this lab, you must have complete</w:t>
      </w:r>
      <w:r w:rsidR="00B931BC">
        <w:t>d</w:t>
      </w:r>
      <w:r>
        <w:t xml:space="preserve"> </w:t>
      </w:r>
      <w:r w:rsidR="00223A31">
        <w:t>EF</w:t>
      </w:r>
      <w:r w:rsidR="006634E5">
        <w:t xml:space="preserve"> </w:t>
      </w:r>
      <w:r w:rsidR="00B931BC">
        <w:t xml:space="preserve">Lab </w:t>
      </w:r>
      <w:r w:rsidR="008A102D">
        <w:t>2</w:t>
      </w:r>
      <w:r>
        <w:t>.</w:t>
      </w:r>
      <w:r w:rsidR="0003679F">
        <w:t xml:space="preserve"> The lab works on the </w:t>
      </w:r>
      <w:r w:rsidR="0003679F" w:rsidRPr="00C2225D">
        <w:rPr>
          <w:rStyle w:val="CodeChar"/>
        </w:rPr>
        <w:t>AutoLot.Dal</w:t>
      </w:r>
      <w:r w:rsidR="0003679F">
        <w:t xml:space="preserve"> project.</w:t>
      </w:r>
    </w:p>
    <w:p w14:paraId="26000B55" w14:textId="77777777" w:rsidR="00A94EBB" w:rsidRDefault="00A94EBB" w:rsidP="00A94EBB">
      <w:r>
        <w:t xml:space="preserve">Begin by renaming the generated </w:t>
      </w:r>
      <w:r w:rsidRPr="004B67D3">
        <w:rPr>
          <w:rStyle w:val="CodeChar"/>
        </w:rPr>
        <w:t>Class1.cs</w:t>
      </w:r>
      <w:r>
        <w:t xml:space="preserve"> file to </w:t>
      </w:r>
      <w:r w:rsidRPr="004B67D3">
        <w:rPr>
          <w:rStyle w:val="CodeChar"/>
        </w:rPr>
        <w:t>GlobalUsings.cs</w:t>
      </w:r>
      <w:r>
        <w:t>, and replace the scaffolded code with the following:</w:t>
      </w:r>
    </w:p>
    <w:p w14:paraId="6ABF90C4" w14:textId="77777777" w:rsidR="00A94EBB" w:rsidRDefault="00A94EBB" w:rsidP="00A94EBB">
      <w:pPr>
        <w:pStyle w:val="Code"/>
      </w:pPr>
      <w:bookmarkStart w:id="0" w:name="OLE_LINK3"/>
      <w:r>
        <w:t>global using AutoLot.Models.Entities;</w:t>
      </w:r>
    </w:p>
    <w:p w14:paraId="7085B3AB" w14:textId="77777777" w:rsidR="00177A1D" w:rsidRDefault="00177A1D" w:rsidP="00177A1D">
      <w:pPr>
        <w:pStyle w:val="Code"/>
      </w:pPr>
      <w:r>
        <w:t>global using AutoLot.Models.Entities.Base;</w:t>
      </w:r>
    </w:p>
    <w:p w14:paraId="5221A00B" w14:textId="77777777" w:rsidR="00A94EBB" w:rsidRDefault="00A94EBB" w:rsidP="00A94EBB">
      <w:pPr>
        <w:pStyle w:val="Code"/>
      </w:pPr>
      <w:r>
        <w:t>global using AutoLot.Models.Entities.Configuration;</w:t>
      </w:r>
    </w:p>
    <w:p w14:paraId="6F05B4F6" w14:textId="77777777" w:rsidR="00A94EBB" w:rsidRDefault="00A94EBB" w:rsidP="00A94EBB">
      <w:pPr>
        <w:pStyle w:val="Code"/>
      </w:pPr>
      <w:r>
        <w:t>global using AutoLot.Models.ViewModels;</w:t>
      </w:r>
    </w:p>
    <w:p w14:paraId="48FC41F2" w14:textId="77777777" w:rsidR="00A94EBB" w:rsidRDefault="00A94EBB" w:rsidP="00A94EBB">
      <w:pPr>
        <w:pStyle w:val="Code"/>
      </w:pPr>
      <w:r>
        <w:t>global using AutoLot.Models.ViewModels.Configuration;</w:t>
      </w:r>
    </w:p>
    <w:p w14:paraId="4D9AE3F6" w14:textId="77777777" w:rsidR="00A94EBB" w:rsidRDefault="00A94EBB" w:rsidP="00A94EBB">
      <w:pPr>
        <w:pStyle w:val="Code"/>
      </w:pPr>
    </w:p>
    <w:p w14:paraId="3C472FB4" w14:textId="77777777" w:rsidR="00A94EBB" w:rsidRDefault="00A94EBB" w:rsidP="00A94EBB">
      <w:pPr>
        <w:pStyle w:val="Code"/>
      </w:pPr>
      <w:r>
        <w:t>global using Microsoft.Data.SqlClient;</w:t>
      </w:r>
    </w:p>
    <w:p w14:paraId="11FDD048" w14:textId="77777777" w:rsidR="00A94EBB" w:rsidRDefault="00A94EBB" w:rsidP="00A94EBB">
      <w:pPr>
        <w:pStyle w:val="Code"/>
      </w:pPr>
      <w:r>
        <w:t>global using Microsoft.EntityFrameworkCore;</w:t>
      </w:r>
    </w:p>
    <w:p w14:paraId="512C0876" w14:textId="77777777" w:rsidR="00A94EBB" w:rsidRDefault="00A94EBB" w:rsidP="00A94EBB">
      <w:pPr>
        <w:pStyle w:val="Code"/>
      </w:pPr>
      <w:r>
        <w:t>global using Microsoft.EntityFrameworkCore.ChangeTracking;</w:t>
      </w:r>
    </w:p>
    <w:p w14:paraId="214D7A73" w14:textId="77777777" w:rsidR="00A94EBB" w:rsidRDefault="00A94EBB" w:rsidP="00A94EBB">
      <w:pPr>
        <w:pStyle w:val="Code"/>
      </w:pPr>
      <w:r>
        <w:t>global using Microsoft.EntityFrameworkCore.Design;</w:t>
      </w:r>
    </w:p>
    <w:p w14:paraId="43CC0B71" w14:textId="3C951D45" w:rsidR="00292C1F" w:rsidRDefault="00292C1F" w:rsidP="00A94EBB">
      <w:pPr>
        <w:pStyle w:val="Code"/>
      </w:pPr>
      <w:r>
        <w:t xml:space="preserve">global </w:t>
      </w:r>
      <w:r w:rsidRPr="00292C1F">
        <w:t>using Microsoft.EntityFrameworkCore.Diagnostics;</w:t>
      </w:r>
    </w:p>
    <w:p w14:paraId="345F509D" w14:textId="77777777" w:rsidR="00A94EBB" w:rsidRDefault="00A94EBB" w:rsidP="00A94EBB">
      <w:pPr>
        <w:pStyle w:val="Code"/>
      </w:pPr>
      <w:r>
        <w:t>global using Microsoft.EntityFrameworkCore.Metadata;</w:t>
      </w:r>
    </w:p>
    <w:p w14:paraId="47A471C6" w14:textId="77777777" w:rsidR="00A94EBB" w:rsidRDefault="00A94EBB" w:rsidP="00A94EBB">
      <w:pPr>
        <w:pStyle w:val="Code"/>
      </w:pPr>
      <w:r>
        <w:t>global using Microsoft.EntityFrameworkCore.Migrations;</w:t>
      </w:r>
    </w:p>
    <w:p w14:paraId="0AAD9180" w14:textId="77777777" w:rsidR="00A94EBB" w:rsidRDefault="00A94EBB" w:rsidP="00A94EBB">
      <w:pPr>
        <w:pStyle w:val="Code"/>
      </w:pPr>
      <w:r>
        <w:t>global using Microsoft.EntityFrameworkCore.Query;</w:t>
      </w:r>
    </w:p>
    <w:p w14:paraId="3FB38370" w14:textId="77777777" w:rsidR="00A94EBB" w:rsidRDefault="00A94EBB" w:rsidP="00A94EBB">
      <w:pPr>
        <w:pStyle w:val="Code"/>
      </w:pPr>
      <w:r>
        <w:t>global using Microsoft.EntityFrameworkCore.Storage;</w:t>
      </w:r>
    </w:p>
    <w:p w14:paraId="64C63268" w14:textId="36FB6961" w:rsidR="00A94EBB" w:rsidRDefault="00A94EBB" w:rsidP="00A94EBB">
      <w:pPr>
        <w:pStyle w:val="Code"/>
      </w:pPr>
      <w:r>
        <w:t>global using Microsoft.Extensions.DependencyInjection;</w:t>
      </w:r>
    </w:p>
    <w:p w14:paraId="66066D54" w14:textId="2F214A8C" w:rsidR="00177A1D" w:rsidRDefault="00177A1D" w:rsidP="00A94EBB">
      <w:pPr>
        <w:pStyle w:val="Code"/>
      </w:pPr>
    </w:p>
    <w:p w14:paraId="602B2292" w14:textId="77777777" w:rsidR="00177A1D" w:rsidRDefault="00177A1D" w:rsidP="00177A1D">
      <w:pPr>
        <w:pStyle w:val="Code"/>
      </w:pPr>
      <w:r>
        <w:t>global using System.Data;</w:t>
      </w:r>
    </w:p>
    <w:p w14:paraId="71DA14A7" w14:textId="77777777" w:rsidR="00177A1D" w:rsidRDefault="00177A1D" w:rsidP="00177A1D">
      <w:pPr>
        <w:pStyle w:val="Code"/>
      </w:pPr>
      <w:r>
        <w:t>global using System.Linq.Expressions;</w:t>
      </w:r>
    </w:p>
    <w:p w14:paraId="2B359834" w14:textId="77777777" w:rsidR="00177A1D" w:rsidRDefault="00177A1D" w:rsidP="00A94EBB">
      <w:pPr>
        <w:pStyle w:val="Code"/>
      </w:pPr>
    </w:p>
    <w:p w14:paraId="28DAD355" w14:textId="5860DD14" w:rsidR="00B62D32" w:rsidRDefault="00B62D32" w:rsidP="00B62D32">
      <w:pPr>
        <w:pStyle w:val="Heading1"/>
      </w:pPr>
      <w:bookmarkStart w:id="1" w:name="OLE_LINK13"/>
      <w:bookmarkStart w:id="2" w:name="OLE_LINK23"/>
      <w:bookmarkEnd w:id="0"/>
      <w:r w:rsidRPr="0023776B">
        <w:t xml:space="preserve">Part </w:t>
      </w:r>
      <w:r w:rsidR="008A102D">
        <w:t>1</w:t>
      </w:r>
      <w:r w:rsidRPr="0023776B">
        <w:t xml:space="preserve">: </w:t>
      </w:r>
      <w:r>
        <w:t xml:space="preserve">Create the </w:t>
      </w:r>
      <w:proofErr w:type="spellStart"/>
      <w:r>
        <w:t>DbContext</w:t>
      </w:r>
      <w:proofErr w:type="spellEnd"/>
    </w:p>
    <w:p w14:paraId="4FE6A163" w14:textId="26CA1CE4" w:rsidR="00BA4A9E" w:rsidRDefault="005A023B" w:rsidP="00A94EBB">
      <w:r>
        <w:t xml:space="preserve">The derived </w:t>
      </w:r>
      <w:r w:rsidRPr="005A023B">
        <w:rPr>
          <w:rStyle w:val="CodeChar"/>
        </w:rPr>
        <w:t>DbContext</w:t>
      </w:r>
      <w:r>
        <w:t xml:space="preserve"> class is the hub of using EF Core with C#.</w:t>
      </w:r>
      <w:r w:rsidR="005C42EA">
        <w:t xml:space="preserve"> </w:t>
      </w:r>
    </w:p>
    <w:p w14:paraId="6DEA3B51" w14:textId="09C25839" w:rsidR="00B62D32" w:rsidRPr="0023776B" w:rsidRDefault="00B62D32" w:rsidP="00B62D32">
      <w:pPr>
        <w:pStyle w:val="Heading2"/>
      </w:pPr>
      <w:r w:rsidRPr="0023776B">
        <w:t xml:space="preserve">Step 1: </w:t>
      </w:r>
      <w:r>
        <w:t xml:space="preserve">Create the </w:t>
      </w:r>
      <w:r w:rsidR="0018391E" w:rsidRPr="009E2F40">
        <w:rPr>
          <w:rStyle w:val="CodeChar"/>
        </w:rPr>
        <w:t>ApplicationDbContext</w:t>
      </w:r>
      <w:r w:rsidR="0047523E">
        <w:t xml:space="preserve"> file and </w:t>
      </w:r>
      <w:r w:rsidR="007D4F63">
        <w:t>its constructor</w:t>
      </w:r>
    </w:p>
    <w:p w14:paraId="6DCA9DFD" w14:textId="137DB99D" w:rsidR="00B62D32" w:rsidRDefault="00B62D32" w:rsidP="00CA4928">
      <w:pPr>
        <w:pStyle w:val="HOLList"/>
      </w:pPr>
      <w:r>
        <w:t xml:space="preserve">Create a new folder </w:t>
      </w:r>
      <w:r w:rsidR="006A56C6">
        <w:t xml:space="preserve">named </w:t>
      </w:r>
      <w:r w:rsidR="006A56C6" w:rsidRPr="003E399C">
        <w:rPr>
          <w:rStyle w:val="CodeChar"/>
        </w:rPr>
        <w:t>EfStructures</w:t>
      </w:r>
      <w:r w:rsidR="006A56C6">
        <w:t xml:space="preserve"> </w:t>
      </w:r>
      <w:r>
        <w:t xml:space="preserve">in the </w:t>
      </w:r>
      <w:r w:rsidR="0018391E" w:rsidRPr="007F2EF9">
        <w:rPr>
          <w:rStyle w:val="CodeChar"/>
        </w:rPr>
        <w:t>AutoLot</w:t>
      </w:r>
      <w:r w:rsidR="003E399C" w:rsidRPr="007F2EF9">
        <w:rPr>
          <w:rStyle w:val="CodeChar"/>
        </w:rPr>
        <w:t>.Dal</w:t>
      </w:r>
      <w:r>
        <w:t xml:space="preserve"> project. Add a new class to the folder named </w:t>
      </w:r>
      <w:r w:rsidR="0018391E">
        <w:rPr>
          <w:rStyle w:val="CodeChar"/>
        </w:rPr>
        <w:t>ApplicationDbContext</w:t>
      </w:r>
      <w:r w:rsidRPr="003E399C">
        <w:rPr>
          <w:rStyle w:val="CodeChar"/>
        </w:rPr>
        <w:t>.cs</w:t>
      </w:r>
      <w:r>
        <w:t>.</w:t>
      </w:r>
    </w:p>
    <w:p w14:paraId="43C21E97" w14:textId="70FEC363" w:rsidR="00B62D32" w:rsidRDefault="00B62D32" w:rsidP="00CA4928">
      <w:pPr>
        <w:pStyle w:val="HOLList"/>
      </w:pPr>
      <w:r>
        <w:t xml:space="preserve">Make the class </w:t>
      </w:r>
      <w:r w:rsidRPr="003E399C">
        <w:rPr>
          <w:rStyle w:val="CodeChar"/>
        </w:rPr>
        <w:t>public</w:t>
      </w:r>
      <w:r w:rsidR="0018391E">
        <w:rPr>
          <w:rStyle w:val="CodeChar"/>
        </w:rPr>
        <w:t xml:space="preserve"> </w:t>
      </w:r>
      <w:r>
        <w:t xml:space="preserve">and inherit from </w:t>
      </w:r>
      <w:r w:rsidRPr="003E399C">
        <w:rPr>
          <w:rStyle w:val="CodeChar"/>
        </w:rPr>
        <w:t>DbContext</w:t>
      </w:r>
      <w:r>
        <w:t xml:space="preserve">. Add in a constructor that takes an instance of </w:t>
      </w:r>
      <w:r w:rsidRPr="003E399C">
        <w:rPr>
          <w:rStyle w:val="CodeChar"/>
        </w:rPr>
        <w:t>DbContextOptions</w:t>
      </w:r>
      <w:r>
        <w:t xml:space="preserve"> and passes it to the base class:</w:t>
      </w:r>
    </w:p>
    <w:p w14:paraId="2C94DFCE" w14:textId="501C2B0F" w:rsidR="0018391E" w:rsidRDefault="0018391E" w:rsidP="0018391E">
      <w:pPr>
        <w:pStyle w:val="Code"/>
      </w:pPr>
      <w:bookmarkStart w:id="3" w:name="OLE_LINK4"/>
      <w:bookmarkStart w:id="4" w:name="OLE_LINK15"/>
      <w:r>
        <w:t>namespace AutoLot.Dal.EfStructures</w:t>
      </w:r>
      <w:r w:rsidR="002A37BB">
        <w:t>;</w:t>
      </w:r>
    </w:p>
    <w:p w14:paraId="5D5143FA" w14:textId="77777777" w:rsidR="001074D0" w:rsidRDefault="001074D0" w:rsidP="0018391E">
      <w:pPr>
        <w:pStyle w:val="Code"/>
      </w:pPr>
    </w:p>
    <w:p w14:paraId="29895764" w14:textId="7C5B64A5" w:rsidR="0018391E" w:rsidRDefault="0018391E" w:rsidP="0018391E">
      <w:pPr>
        <w:pStyle w:val="Code"/>
      </w:pPr>
      <w:r>
        <w:t xml:space="preserve">public </w:t>
      </w:r>
      <w:r w:rsidR="000B41DB">
        <w:t xml:space="preserve">sealed </w:t>
      </w:r>
      <w:r>
        <w:t>class ApplicationDbContext : DbContext</w:t>
      </w:r>
    </w:p>
    <w:p w14:paraId="21D2F189" w14:textId="6F86D39D" w:rsidR="00B62D32" w:rsidRPr="008B73D5" w:rsidRDefault="0018391E" w:rsidP="0018391E">
      <w:pPr>
        <w:pStyle w:val="Code"/>
      </w:pPr>
      <w:r>
        <w:t>{</w:t>
      </w:r>
    </w:p>
    <w:p w14:paraId="37824351" w14:textId="3E4E9206" w:rsidR="0018391E" w:rsidRDefault="0018391E" w:rsidP="0018391E">
      <w:pPr>
        <w:pStyle w:val="Code"/>
      </w:pPr>
      <w:bookmarkStart w:id="5" w:name="OLE_LINK1"/>
      <w:r>
        <w:t xml:space="preserve">  public ApplicationDbContext(DbContextOptions&lt;ApplicationDbContext&gt; options) : base(options)</w:t>
      </w:r>
    </w:p>
    <w:p w14:paraId="1B5D5E3C" w14:textId="14EDE1BC" w:rsidR="0018391E" w:rsidRDefault="0018391E" w:rsidP="0018391E">
      <w:pPr>
        <w:pStyle w:val="Code"/>
      </w:pPr>
      <w:r>
        <w:t xml:space="preserve">  {</w:t>
      </w:r>
    </w:p>
    <w:p w14:paraId="63FDAA83" w14:textId="7AC8DE04" w:rsidR="0018391E" w:rsidRDefault="0018391E" w:rsidP="0018391E">
      <w:pPr>
        <w:pStyle w:val="Code"/>
      </w:pPr>
      <w:r>
        <w:t xml:space="preserve">  }</w:t>
      </w:r>
    </w:p>
    <w:bookmarkEnd w:id="5"/>
    <w:p w14:paraId="007F3328" w14:textId="06D9CD66" w:rsidR="001074D0" w:rsidRDefault="00B62D32" w:rsidP="0018391E">
      <w:pPr>
        <w:pStyle w:val="Code"/>
      </w:pPr>
      <w:r w:rsidRPr="008B73D5">
        <w:t>}</w:t>
      </w:r>
    </w:p>
    <w:bookmarkEnd w:id="3"/>
    <w:bookmarkEnd w:id="4"/>
    <w:p w14:paraId="666BDF6C" w14:textId="4424D357" w:rsidR="0047523E" w:rsidRPr="0023776B" w:rsidRDefault="0047523E" w:rsidP="0047523E">
      <w:pPr>
        <w:pStyle w:val="Heading2"/>
      </w:pPr>
      <w:r w:rsidRPr="0023776B">
        <w:lastRenderedPageBreak/>
        <w:t xml:space="preserve">Step </w:t>
      </w:r>
      <w:r w:rsidR="002A38EE">
        <w:t>2</w:t>
      </w:r>
      <w:r w:rsidRPr="0023776B">
        <w:t xml:space="preserve">: </w:t>
      </w:r>
      <w:r>
        <w:t xml:space="preserve">Add the </w:t>
      </w:r>
      <w:proofErr w:type="spellStart"/>
      <w:r>
        <w:t>DbSet</w:t>
      </w:r>
      <w:proofErr w:type="spellEnd"/>
      <w:r>
        <w:t>&lt;T&gt; properties</w:t>
      </w:r>
    </w:p>
    <w:p w14:paraId="2ADA278D" w14:textId="4807A27E" w:rsidR="00B62D32" w:rsidRDefault="00B62D32" w:rsidP="00CA4928">
      <w:pPr>
        <w:pStyle w:val="HOLList"/>
      </w:pPr>
      <w:r>
        <w:t xml:space="preserve">Add a </w:t>
      </w:r>
      <w:r w:rsidRPr="007F2EF9">
        <w:rPr>
          <w:rStyle w:val="CodeChar"/>
        </w:rPr>
        <w:t>DbSet&lt;T&gt;</w:t>
      </w:r>
      <w:r>
        <w:t xml:space="preserve"> for each of the model classes. </w:t>
      </w:r>
    </w:p>
    <w:p w14:paraId="6511365B" w14:textId="0395C96F" w:rsidR="00CD48F7" w:rsidRDefault="00CD48F7" w:rsidP="00CD48F7">
      <w:pPr>
        <w:pStyle w:val="Code"/>
      </w:pPr>
      <w:bookmarkStart w:id="6" w:name="OLE_LINK17"/>
      <w:r>
        <w:t>public DbSet&lt;CreditRisk&gt; CreditRisks { get; set; }</w:t>
      </w:r>
    </w:p>
    <w:p w14:paraId="605F3066" w14:textId="245D503D" w:rsidR="00CD48F7" w:rsidRDefault="00CD48F7" w:rsidP="00CD48F7">
      <w:pPr>
        <w:pStyle w:val="Code"/>
      </w:pPr>
      <w:r>
        <w:t>public DbSet&lt;Customer&gt; Customers { get; set; }</w:t>
      </w:r>
    </w:p>
    <w:p w14:paraId="3ED0B61C" w14:textId="2ADBEE62" w:rsidR="00CD48F7" w:rsidRDefault="00CD48F7" w:rsidP="00CD48F7">
      <w:pPr>
        <w:pStyle w:val="Code"/>
      </w:pPr>
      <w:r>
        <w:t>public DbSet&lt;CustomerOrderViewModel&gt; CustomerOrderViewModels { get; set; }</w:t>
      </w:r>
    </w:p>
    <w:p w14:paraId="67E73014" w14:textId="5254DE3F" w:rsidR="00CD48F7" w:rsidRDefault="00CD48F7" w:rsidP="00CD48F7">
      <w:pPr>
        <w:pStyle w:val="Code"/>
      </w:pPr>
      <w:r>
        <w:t>public DbSet&lt;Car&gt; Cars { get; set; }</w:t>
      </w:r>
    </w:p>
    <w:p w14:paraId="2B2C5C4A" w14:textId="1CDEFD04" w:rsidR="00CD48F7" w:rsidRDefault="00CD48F7" w:rsidP="00CD48F7">
      <w:pPr>
        <w:pStyle w:val="Code"/>
      </w:pPr>
      <w:r>
        <w:t>public DbSet&lt;Driver&gt; Drivers { get; set; }</w:t>
      </w:r>
    </w:p>
    <w:p w14:paraId="5FDD415F" w14:textId="319D4C09" w:rsidR="00CD48F7" w:rsidRDefault="00CD48F7" w:rsidP="00CD48F7">
      <w:pPr>
        <w:pStyle w:val="Code"/>
      </w:pPr>
      <w:r>
        <w:t>public DbSet&lt;CarDriver&gt; CarsToDrivers { get; set; }</w:t>
      </w:r>
    </w:p>
    <w:p w14:paraId="4621C615" w14:textId="7A7AB6FA" w:rsidR="00CD48F7" w:rsidRDefault="00CD48F7" w:rsidP="00CD48F7">
      <w:pPr>
        <w:pStyle w:val="Code"/>
      </w:pPr>
      <w:r>
        <w:t>public DbSet&lt;Make&gt; Makes { get; set; }</w:t>
      </w:r>
    </w:p>
    <w:p w14:paraId="18B8F50A" w14:textId="50CAA07C" w:rsidR="00CD48F7" w:rsidRDefault="00CD48F7" w:rsidP="00CD48F7">
      <w:pPr>
        <w:pStyle w:val="Code"/>
      </w:pPr>
      <w:r>
        <w:t>public DbSet&lt;Order&gt; Orders { get; set; }</w:t>
      </w:r>
    </w:p>
    <w:p w14:paraId="0A9D3935" w14:textId="087BA512" w:rsidR="00CD48F7" w:rsidRDefault="00CD48F7" w:rsidP="00CD48F7">
      <w:pPr>
        <w:pStyle w:val="Code"/>
      </w:pPr>
      <w:r>
        <w:t>public DbSet&lt;Radio&gt; Radios { get; set; }</w:t>
      </w:r>
    </w:p>
    <w:p w14:paraId="42E9F946" w14:textId="0A7845DC" w:rsidR="00154219" w:rsidRPr="008B73D5" w:rsidRDefault="00CD48F7" w:rsidP="00CD48F7">
      <w:pPr>
        <w:pStyle w:val="Code"/>
      </w:pPr>
      <w:r>
        <w:t>public DbSet&lt;SeriLogEntry&gt; SeriLogEntries { get; set; }</w:t>
      </w:r>
    </w:p>
    <w:bookmarkEnd w:id="6"/>
    <w:p w14:paraId="2E118D48" w14:textId="2EDCE42D" w:rsidR="005256D7" w:rsidRPr="0023776B" w:rsidRDefault="005256D7" w:rsidP="005256D7">
      <w:pPr>
        <w:pStyle w:val="Heading2"/>
      </w:pPr>
      <w:r w:rsidRPr="0023776B">
        <w:t xml:space="preserve">Step </w:t>
      </w:r>
      <w:r w:rsidR="00045AF1">
        <w:t>3</w:t>
      </w:r>
      <w:r w:rsidRPr="0023776B">
        <w:t xml:space="preserve">: </w:t>
      </w:r>
      <w:r>
        <w:t xml:space="preserve">Add the </w:t>
      </w:r>
      <w:proofErr w:type="spellStart"/>
      <w:r>
        <w:t>OnModelCreating</w:t>
      </w:r>
      <w:proofErr w:type="spellEnd"/>
      <w:r>
        <w:t xml:space="preserve"> method and </w:t>
      </w:r>
      <w:r w:rsidR="00351597">
        <w:t>Register the Confi</w:t>
      </w:r>
      <w:r w:rsidR="003F4872">
        <w:t>guration Classes</w:t>
      </w:r>
      <w:r>
        <w:t xml:space="preserve"> </w:t>
      </w:r>
    </w:p>
    <w:p w14:paraId="62215BBA" w14:textId="1DFC2A05" w:rsidR="00B62D32" w:rsidRDefault="00B62D32" w:rsidP="00CA4928">
      <w:pPr>
        <w:pStyle w:val="HOLList"/>
      </w:pPr>
      <w:r>
        <w:t xml:space="preserve">Add the override for </w:t>
      </w:r>
      <w:r w:rsidRPr="003E399C">
        <w:rPr>
          <w:rStyle w:val="CodeChar"/>
        </w:rPr>
        <w:t>OnModelCreating</w:t>
      </w:r>
      <w:r>
        <w:t>.</w:t>
      </w:r>
      <w:r w:rsidR="003E399C">
        <w:t xml:space="preserve"> This method is where the Fluent API code provides additional model information</w:t>
      </w:r>
      <w:r w:rsidR="003F4872">
        <w:t xml:space="preserve"> and where the configuration classes are register</w:t>
      </w:r>
      <w:r w:rsidR="004B18C6">
        <w:t>e</w:t>
      </w:r>
      <w:r w:rsidR="003F4872">
        <w:t>d</w:t>
      </w:r>
      <w:r>
        <w:t xml:space="preserve">. </w:t>
      </w:r>
    </w:p>
    <w:p w14:paraId="160B7B6F" w14:textId="77777777" w:rsidR="0018391E" w:rsidRDefault="00B62D32" w:rsidP="0018391E">
      <w:pPr>
        <w:pStyle w:val="Code"/>
      </w:pPr>
      <w:bookmarkStart w:id="7" w:name="OLE_LINK19"/>
      <w:r w:rsidRPr="0018391E">
        <w:t>protected override void OnModelCreating(ModelBuilder modelBuilder)</w:t>
      </w:r>
    </w:p>
    <w:p w14:paraId="69B92A11" w14:textId="77777777" w:rsidR="0018391E" w:rsidRDefault="00B62D32" w:rsidP="0018391E">
      <w:pPr>
        <w:pStyle w:val="Code"/>
      </w:pPr>
      <w:r w:rsidRPr="0018391E">
        <w:t>{</w:t>
      </w:r>
    </w:p>
    <w:p w14:paraId="34C8CB2F" w14:textId="45FF2EF4" w:rsidR="00B62D32" w:rsidRPr="0018391E" w:rsidRDefault="00B62D32" w:rsidP="0018391E">
      <w:pPr>
        <w:pStyle w:val="Code"/>
      </w:pPr>
      <w:r w:rsidRPr="0018391E">
        <w:t>}</w:t>
      </w:r>
    </w:p>
    <w:bookmarkEnd w:id="7"/>
    <w:p w14:paraId="485F17E4" w14:textId="3514E377" w:rsidR="00652DEE" w:rsidRDefault="004B18C6" w:rsidP="00652DEE">
      <w:pPr>
        <w:pStyle w:val="HOLList"/>
      </w:pPr>
      <w:r>
        <w:t>Register the configuration classes:</w:t>
      </w:r>
    </w:p>
    <w:p w14:paraId="4A438276" w14:textId="2819FD96" w:rsidR="00296E51" w:rsidRDefault="00296E51" w:rsidP="00296E51">
      <w:pPr>
        <w:pStyle w:val="Code"/>
      </w:pPr>
      <w:bookmarkStart w:id="8" w:name="OLE_LINK5"/>
      <w:r>
        <w:t>protected override void OnModelCreating(ModelBuilder modelBuilder)</w:t>
      </w:r>
    </w:p>
    <w:p w14:paraId="1AF0B931" w14:textId="082239BD" w:rsidR="00296E51" w:rsidRDefault="00296E51" w:rsidP="00296E51">
      <w:pPr>
        <w:pStyle w:val="Code"/>
      </w:pPr>
      <w:r>
        <w:t>{</w:t>
      </w:r>
    </w:p>
    <w:p w14:paraId="1FFD5BDA" w14:textId="240DBDC3" w:rsidR="00296E51" w:rsidRDefault="00296E51" w:rsidP="00296E51">
      <w:pPr>
        <w:pStyle w:val="Code"/>
      </w:pPr>
      <w:r>
        <w:t xml:space="preserve">  new CarConfiguration().Configure(modelBuilder.Entity&lt;Car&gt;());</w:t>
      </w:r>
    </w:p>
    <w:p w14:paraId="55B985DF" w14:textId="3E359ADC" w:rsidR="00296E51" w:rsidRDefault="00296E51" w:rsidP="00296E51">
      <w:pPr>
        <w:pStyle w:val="Code"/>
      </w:pPr>
      <w:r>
        <w:t xml:space="preserve">  new DriverConfiguration().Configure(modelBuilder.Entity&lt;Driver&gt;());</w:t>
      </w:r>
    </w:p>
    <w:p w14:paraId="4951A762" w14:textId="2982CC87" w:rsidR="00296E51" w:rsidRDefault="00296E51" w:rsidP="00296E51">
      <w:pPr>
        <w:pStyle w:val="Code"/>
      </w:pPr>
      <w:r>
        <w:t xml:space="preserve">  new CarDriverConfiguration().Configure(modelBuilder.Entity&lt;CarDriver&gt;());</w:t>
      </w:r>
    </w:p>
    <w:p w14:paraId="5C8F3F9A" w14:textId="19ED3262" w:rsidR="00296E51" w:rsidRDefault="00296E51" w:rsidP="00296E51">
      <w:pPr>
        <w:pStyle w:val="Code"/>
      </w:pPr>
      <w:r>
        <w:t xml:space="preserve">  new RadioConfiguration().Configure(modelBuilder.Entity&lt;Radio&gt;());</w:t>
      </w:r>
    </w:p>
    <w:p w14:paraId="7E87F173" w14:textId="3BB29D30" w:rsidR="00296E51" w:rsidRDefault="00296E51" w:rsidP="00296E51">
      <w:pPr>
        <w:pStyle w:val="Code"/>
      </w:pPr>
      <w:r>
        <w:t xml:space="preserve">  new CustomerConfiguration().Configure(modelBuilder.Entity&lt;Customer&gt;());</w:t>
      </w:r>
    </w:p>
    <w:p w14:paraId="4046C84E" w14:textId="4E450E22" w:rsidR="00296E51" w:rsidRDefault="00296E51" w:rsidP="00296E51">
      <w:pPr>
        <w:pStyle w:val="Code"/>
      </w:pPr>
      <w:r>
        <w:t xml:space="preserve">  new MakeConfiguration().Configure(modelBuilder.Entity&lt;Make&gt;());</w:t>
      </w:r>
    </w:p>
    <w:p w14:paraId="767F382B" w14:textId="4A3C0412" w:rsidR="00296E51" w:rsidRDefault="00296E51" w:rsidP="00296E51">
      <w:pPr>
        <w:pStyle w:val="Code"/>
      </w:pPr>
      <w:r>
        <w:t xml:space="preserve">  new CreditRiskConfiguration().Configure(modelBuilder.Entity&lt;CreditRisk&gt;());</w:t>
      </w:r>
    </w:p>
    <w:p w14:paraId="099AAFAD" w14:textId="7B74F895" w:rsidR="00296E51" w:rsidRDefault="00296E51" w:rsidP="00296E51">
      <w:pPr>
        <w:pStyle w:val="Code"/>
      </w:pPr>
      <w:r>
        <w:t xml:space="preserve">  new OrderConfiguration().Configure(modelBuilder.Entity&lt;Order&gt;());</w:t>
      </w:r>
    </w:p>
    <w:p w14:paraId="0E52429D" w14:textId="5171685C" w:rsidR="00296E51" w:rsidRDefault="00296E51" w:rsidP="00296E51">
      <w:pPr>
        <w:pStyle w:val="Code"/>
      </w:pPr>
      <w:r>
        <w:t xml:space="preserve">  new SeriLogEntryConfiguration().Configure(modelBuilder.Entity&lt;SeriLogEntry&gt;());</w:t>
      </w:r>
    </w:p>
    <w:p w14:paraId="7DD5FA4B" w14:textId="77777777" w:rsidR="00296E51" w:rsidRDefault="00296E51" w:rsidP="00296E51">
      <w:pPr>
        <w:pStyle w:val="Code"/>
      </w:pPr>
      <w:r>
        <w:t xml:space="preserve">  new CustomerOrderViewModelConfiguration()</w:t>
      </w:r>
    </w:p>
    <w:p w14:paraId="04D22E72" w14:textId="59386471" w:rsidR="00296E51" w:rsidRDefault="00296E51" w:rsidP="00296E51">
      <w:pPr>
        <w:pStyle w:val="Code"/>
      </w:pPr>
      <w:r>
        <w:t xml:space="preserve">     .Configure(modelBuilder.Entity&lt;CustomerOrderViewModel&gt;());</w:t>
      </w:r>
    </w:p>
    <w:p w14:paraId="76011D59" w14:textId="254C88B0" w:rsidR="006B609E" w:rsidRDefault="006B609E" w:rsidP="00296E51">
      <w:pPr>
        <w:pStyle w:val="Code"/>
      </w:pPr>
      <w:r>
        <w:t xml:space="preserve">  </w:t>
      </w:r>
      <w:r w:rsidRPr="006B609E">
        <w:t>new CarViewModelConfiguration().Configure(modelBuilder.Entity&lt;CarViewModel&gt;());</w:t>
      </w:r>
    </w:p>
    <w:p w14:paraId="24659BE5" w14:textId="6D29C1EA" w:rsidR="00E7168E" w:rsidRDefault="00296E51" w:rsidP="00296E51">
      <w:pPr>
        <w:pStyle w:val="Code"/>
      </w:pPr>
      <w:r>
        <w:t>}</w:t>
      </w:r>
    </w:p>
    <w:bookmarkEnd w:id="8"/>
    <w:p w14:paraId="6653C229" w14:textId="77777777" w:rsidR="00E7168E" w:rsidRDefault="00E7168E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40E507A3" w14:textId="62C6E0E4" w:rsidR="002C5FB4" w:rsidRDefault="00045AF1" w:rsidP="00045AF1">
      <w:pPr>
        <w:pStyle w:val="Heading2"/>
      </w:pPr>
      <w:r w:rsidRPr="0023776B">
        <w:lastRenderedPageBreak/>
        <w:t xml:space="preserve">Step </w:t>
      </w:r>
      <w:r>
        <w:t>4</w:t>
      </w:r>
      <w:r w:rsidRPr="0023776B">
        <w:t xml:space="preserve">: </w:t>
      </w:r>
      <w:r w:rsidR="00590C14">
        <w:t xml:space="preserve">Add the </w:t>
      </w:r>
      <w:r w:rsidR="007D5A5D">
        <w:t xml:space="preserve">Save Changes </w:t>
      </w:r>
      <w:r w:rsidR="002C5FB4">
        <w:t>Event Handlers</w:t>
      </w:r>
    </w:p>
    <w:p w14:paraId="50362805" w14:textId="3BD185BB" w:rsidR="00045AF1" w:rsidRDefault="007D5A5D" w:rsidP="00045AF1">
      <w:pPr>
        <w:pStyle w:val="HOLList"/>
      </w:pPr>
      <w:r>
        <w:t xml:space="preserve">Update the constructor to handle the events for </w:t>
      </w:r>
      <w:r w:rsidRPr="007D5A5D">
        <w:rPr>
          <w:rStyle w:val="CodeChar"/>
        </w:rPr>
        <w:t>SavingChanges</w:t>
      </w:r>
      <w:r>
        <w:t xml:space="preserve">, </w:t>
      </w:r>
      <w:r w:rsidRPr="007D5A5D">
        <w:rPr>
          <w:rStyle w:val="CodeChar"/>
        </w:rPr>
        <w:t>SavedChanges</w:t>
      </w:r>
      <w:r>
        <w:t xml:space="preserve">, </w:t>
      </w:r>
      <w:r w:rsidRPr="007D5A5D">
        <w:rPr>
          <w:rStyle w:val="CodeChar"/>
        </w:rPr>
        <w:t>SaveChangesFailed</w:t>
      </w:r>
      <w:r>
        <w:t>:</w:t>
      </w:r>
    </w:p>
    <w:p w14:paraId="2ECC99BF" w14:textId="494098DF" w:rsidR="00E7168E" w:rsidRDefault="00E7168E" w:rsidP="00E7168E">
      <w:pPr>
        <w:pStyle w:val="Code"/>
      </w:pPr>
      <w:r>
        <w:t>public ApplicationDbContext(DbContextOptions&lt;ApplicationDbContext&gt; options) : base(options)</w:t>
      </w:r>
    </w:p>
    <w:p w14:paraId="7A32F69F" w14:textId="4E358DDC" w:rsidR="00E7168E" w:rsidRDefault="00E7168E" w:rsidP="00E7168E">
      <w:pPr>
        <w:pStyle w:val="Code"/>
      </w:pPr>
      <w:r>
        <w:t>{</w:t>
      </w:r>
    </w:p>
    <w:p w14:paraId="102C217C" w14:textId="6C166B37" w:rsidR="00E7168E" w:rsidRPr="005C2911" w:rsidRDefault="00E7168E" w:rsidP="00E7168E">
      <w:pPr>
        <w:pStyle w:val="Code"/>
        <w:rPr>
          <w:b/>
          <w:bCs/>
        </w:rPr>
      </w:pPr>
      <w:bookmarkStart w:id="9" w:name="OLE_LINK7"/>
      <w:r w:rsidRPr="005C2911">
        <w:rPr>
          <w:b/>
          <w:bCs/>
        </w:rPr>
        <w:t xml:space="preserve">  SavingChanges += (sender, args) =&gt;</w:t>
      </w:r>
    </w:p>
    <w:p w14:paraId="080D3EEF" w14:textId="331C19E3" w:rsidR="00E7168E" w:rsidRPr="005C2911" w:rsidRDefault="00E7168E" w:rsidP="00E7168E">
      <w:pPr>
        <w:pStyle w:val="Code"/>
        <w:rPr>
          <w:b/>
          <w:bCs/>
        </w:rPr>
      </w:pPr>
      <w:r w:rsidRPr="005C2911">
        <w:rPr>
          <w:b/>
          <w:bCs/>
        </w:rPr>
        <w:t xml:space="preserve">  {</w:t>
      </w:r>
    </w:p>
    <w:p w14:paraId="7F3402BB" w14:textId="61B439A4" w:rsidR="00E7168E" w:rsidRPr="005C2911" w:rsidRDefault="00E7168E" w:rsidP="00E7168E">
      <w:pPr>
        <w:pStyle w:val="Code"/>
        <w:rPr>
          <w:b/>
          <w:bCs/>
        </w:rPr>
      </w:pPr>
      <w:r w:rsidRPr="005C2911">
        <w:rPr>
          <w:b/>
          <w:bCs/>
        </w:rPr>
        <w:t xml:space="preserve">    string cs = ((ApplicationDbContext)sender)!.Database!.GetConnectionString();</w:t>
      </w:r>
    </w:p>
    <w:p w14:paraId="0959AAB6" w14:textId="759B4BB4" w:rsidR="00E7168E" w:rsidRPr="005C2911" w:rsidRDefault="00E7168E" w:rsidP="00E7168E">
      <w:pPr>
        <w:pStyle w:val="Code"/>
        <w:rPr>
          <w:b/>
          <w:bCs/>
        </w:rPr>
      </w:pPr>
      <w:r w:rsidRPr="005C2911">
        <w:rPr>
          <w:b/>
          <w:bCs/>
        </w:rPr>
        <w:t xml:space="preserve">    Console.WriteLine($"Saving changes for {cs}");</w:t>
      </w:r>
    </w:p>
    <w:p w14:paraId="4FF6B573" w14:textId="5819EB83" w:rsidR="00E7168E" w:rsidRPr="005C2911" w:rsidRDefault="00E7168E" w:rsidP="00E7168E">
      <w:pPr>
        <w:pStyle w:val="Code"/>
        <w:rPr>
          <w:b/>
          <w:bCs/>
        </w:rPr>
      </w:pPr>
      <w:r w:rsidRPr="005C2911">
        <w:rPr>
          <w:b/>
          <w:bCs/>
        </w:rPr>
        <w:t xml:space="preserve">  };</w:t>
      </w:r>
    </w:p>
    <w:p w14:paraId="469BD27F" w14:textId="756CD674" w:rsidR="00E7168E" w:rsidRPr="005C2911" w:rsidRDefault="00E7168E" w:rsidP="00E7168E">
      <w:pPr>
        <w:pStyle w:val="Code"/>
        <w:rPr>
          <w:b/>
          <w:bCs/>
        </w:rPr>
      </w:pPr>
      <w:r w:rsidRPr="005C2911">
        <w:rPr>
          <w:b/>
          <w:bCs/>
        </w:rPr>
        <w:t xml:space="preserve">  SavedChanges += (sender, args) =&gt;</w:t>
      </w:r>
    </w:p>
    <w:p w14:paraId="62E7242E" w14:textId="6B6C267C" w:rsidR="00E7168E" w:rsidRPr="005C2911" w:rsidRDefault="00E7168E" w:rsidP="00E7168E">
      <w:pPr>
        <w:pStyle w:val="Code"/>
        <w:rPr>
          <w:b/>
          <w:bCs/>
        </w:rPr>
      </w:pPr>
      <w:r w:rsidRPr="005C2911">
        <w:rPr>
          <w:b/>
          <w:bCs/>
        </w:rPr>
        <w:t xml:space="preserve">  {</w:t>
      </w:r>
    </w:p>
    <w:p w14:paraId="5863F4F1" w14:textId="72BA7159" w:rsidR="00E7168E" w:rsidRPr="005C2911" w:rsidRDefault="00E7168E" w:rsidP="00E7168E">
      <w:pPr>
        <w:pStyle w:val="Code"/>
        <w:rPr>
          <w:b/>
          <w:bCs/>
        </w:rPr>
      </w:pPr>
      <w:r w:rsidRPr="005C2911">
        <w:rPr>
          <w:b/>
          <w:bCs/>
        </w:rPr>
        <w:t xml:space="preserve">    string cs = ((ApplicationDbContext)sender)!.Database!.GetConnectionString();</w:t>
      </w:r>
    </w:p>
    <w:p w14:paraId="0DB8A18A" w14:textId="32D36445" w:rsidR="00E7168E" w:rsidRPr="005C2911" w:rsidRDefault="00E7168E" w:rsidP="00E7168E">
      <w:pPr>
        <w:pStyle w:val="Code"/>
        <w:rPr>
          <w:b/>
          <w:bCs/>
        </w:rPr>
      </w:pPr>
      <w:r w:rsidRPr="005C2911">
        <w:rPr>
          <w:b/>
          <w:bCs/>
        </w:rPr>
        <w:t xml:space="preserve">    Console.WriteLine($"Saved {args!.EntitiesSavedCount} changes for {cs}");</w:t>
      </w:r>
    </w:p>
    <w:p w14:paraId="7F19D264" w14:textId="2F0D571D" w:rsidR="00E7168E" w:rsidRPr="005C2911" w:rsidRDefault="00E7168E" w:rsidP="00E7168E">
      <w:pPr>
        <w:pStyle w:val="Code"/>
        <w:rPr>
          <w:b/>
          <w:bCs/>
        </w:rPr>
      </w:pPr>
      <w:r w:rsidRPr="005C2911">
        <w:rPr>
          <w:b/>
          <w:bCs/>
        </w:rPr>
        <w:t xml:space="preserve">  };</w:t>
      </w:r>
    </w:p>
    <w:p w14:paraId="1CA94D6D" w14:textId="2DD3B4F3" w:rsidR="00E7168E" w:rsidRPr="005C2911" w:rsidRDefault="00E7168E" w:rsidP="00E7168E">
      <w:pPr>
        <w:pStyle w:val="Code"/>
        <w:rPr>
          <w:b/>
          <w:bCs/>
        </w:rPr>
      </w:pPr>
      <w:r w:rsidRPr="005C2911">
        <w:rPr>
          <w:b/>
          <w:bCs/>
        </w:rPr>
        <w:t xml:space="preserve">  SaveChangesFailed += (sender, args) =&gt;</w:t>
      </w:r>
    </w:p>
    <w:p w14:paraId="260C1542" w14:textId="2DD197B5" w:rsidR="00E7168E" w:rsidRPr="005C2911" w:rsidRDefault="00E7168E" w:rsidP="00E7168E">
      <w:pPr>
        <w:pStyle w:val="Code"/>
        <w:rPr>
          <w:b/>
          <w:bCs/>
        </w:rPr>
      </w:pPr>
      <w:r w:rsidRPr="005C2911">
        <w:rPr>
          <w:b/>
          <w:bCs/>
        </w:rPr>
        <w:t xml:space="preserve">  {</w:t>
      </w:r>
    </w:p>
    <w:p w14:paraId="38984378" w14:textId="23CFDC8A" w:rsidR="00E7168E" w:rsidRPr="005C2911" w:rsidRDefault="006B609E" w:rsidP="00E7168E">
      <w:pPr>
        <w:pStyle w:val="Code"/>
        <w:rPr>
          <w:b/>
          <w:bCs/>
        </w:rPr>
      </w:pPr>
      <w:r>
        <w:rPr>
          <w:b/>
          <w:bCs/>
        </w:rPr>
        <w:t xml:space="preserve"> </w:t>
      </w:r>
      <w:r w:rsidR="00E7168E" w:rsidRPr="005C2911">
        <w:rPr>
          <w:b/>
          <w:bCs/>
        </w:rPr>
        <w:t xml:space="preserve">    Console.WriteLine($"An exception occurred! {args.Exception.Message} entities");</w:t>
      </w:r>
    </w:p>
    <w:p w14:paraId="446118CD" w14:textId="5CB5D4E4" w:rsidR="00E7168E" w:rsidRPr="005C2911" w:rsidRDefault="00E7168E" w:rsidP="00E7168E">
      <w:pPr>
        <w:pStyle w:val="Code"/>
        <w:rPr>
          <w:b/>
          <w:bCs/>
        </w:rPr>
      </w:pPr>
      <w:r w:rsidRPr="005C2911">
        <w:rPr>
          <w:b/>
          <w:bCs/>
        </w:rPr>
        <w:t xml:space="preserve">  };</w:t>
      </w:r>
    </w:p>
    <w:bookmarkEnd w:id="9"/>
    <w:p w14:paraId="177E06B6" w14:textId="77900B82" w:rsidR="007D5A5D" w:rsidRDefault="00E7168E" w:rsidP="00E7168E">
      <w:pPr>
        <w:pStyle w:val="Code"/>
      </w:pPr>
      <w:r>
        <w:t>}</w:t>
      </w:r>
    </w:p>
    <w:p w14:paraId="295CEE14" w14:textId="6E6BF07E" w:rsidR="00C27A7E" w:rsidRDefault="00C27A7E" w:rsidP="00C27A7E">
      <w:pPr>
        <w:pStyle w:val="Heading2"/>
      </w:pPr>
      <w:r w:rsidRPr="0023776B">
        <w:t xml:space="preserve">Step </w:t>
      </w:r>
      <w:r w:rsidR="0003679F">
        <w:t>5</w:t>
      </w:r>
      <w:r w:rsidRPr="0023776B">
        <w:t xml:space="preserve">: </w:t>
      </w:r>
      <w:r>
        <w:t xml:space="preserve">Add the </w:t>
      </w:r>
      <w:proofErr w:type="spellStart"/>
      <w:r>
        <w:t>ChangeTracker</w:t>
      </w:r>
      <w:proofErr w:type="spellEnd"/>
      <w:r>
        <w:t xml:space="preserve"> Event Handlers</w:t>
      </w:r>
    </w:p>
    <w:p w14:paraId="6D264609" w14:textId="1F244A32" w:rsidR="00C27A7E" w:rsidRDefault="00C27A7E" w:rsidP="00C27A7E">
      <w:pPr>
        <w:pStyle w:val="HOLList"/>
      </w:pPr>
      <w:r>
        <w:t xml:space="preserve">Update the constructor to assign handlers for the </w:t>
      </w:r>
      <w:r>
        <w:rPr>
          <w:rStyle w:val="CodeChar"/>
        </w:rPr>
        <w:t>Tracked</w:t>
      </w:r>
      <w:r w:rsidRPr="00C27A7E">
        <w:t xml:space="preserve"> and  </w:t>
      </w:r>
      <w:r>
        <w:rPr>
          <w:rStyle w:val="CodeChar"/>
        </w:rPr>
        <w:t>StateChanged</w:t>
      </w:r>
      <w:r w:rsidRPr="00C27A7E">
        <w:t xml:space="preserve"> events</w:t>
      </w:r>
      <w:r>
        <w:t>:</w:t>
      </w:r>
    </w:p>
    <w:p w14:paraId="7059C020" w14:textId="77777777" w:rsidR="00C27A7E" w:rsidRDefault="00C27A7E" w:rsidP="00C27A7E">
      <w:pPr>
        <w:pStyle w:val="Code"/>
      </w:pPr>
      <w:r>
        <w:t>public ApplicationDbContext(DbContextOptions&lt;ApplicationDbContext&gt; options) : base(options)</w:t>
      </w:r>
    </w:p>
    <w:p w14:paraId="3E2C8B61" w14:textId="78E06A1C" w:rsidR="00C27A7E" w:rsidRDefault="00C27A7E" w:rsidP="00C27A7E">
      <w:pPr>
        <w:pStyle w:val="Code"/>
      </w:pPr>
      <w:r>
        <w:t>{</w:t>
      </w:r>
    </w:p>
    <w:p w14:paraId="5453BC77" w14:textId="4D739A4D" w:rsidR="00C27A7E" w:rsidRDefault="00C27A7E" w:rsidP="00C27A7E">
      <w:pPr>
        <w:pStyle w:val="Code"/>
      </w:pPr>
      <w:r>
        <w:t xml:space="preserve">  //omitted for brevity</w:t>
      </w:r>
    </w:p>
    <w:p w14:paraId="0439B961" w14:textId="77777777" w:rsidR="00C27A7E" w:rsidRPr="00C27A7E" w:rsidRDefault="00C27A7E" w:rsidP="00C27A7E">
      <w:pPr>
        <w:pStyle w:val="Code"/>
        <w:rPr>
          <w:b/>
          <w:bCs/>
        </w:rPr>
      </w:pPr>
      <w:bookmarkStart w:id="10" w:name="OLE_LINK9"/>
      <w:r w:rsidRPr="00C27A7E">
        <w:rPr>
          <w:b/>
          <w:bCs/>
        </w:rPr>
        <w:t xml:space="preserve">  ChangeTracker.Tracked += ChangeTracker_Tracked;</w:t>
      </w:r>
    </w:p>
    <w:p w14:paraId="35897C0E" w14:textId="77777777" w:rsidR="00C27A7E" w:rsidRPr="00C27A7E" w:rsidRDefault="00C27A7E" w:rsidP="00C27A7E">
      <w:pPr>
        <w:pStyle w:val="Code"/>
        <w:rPr>
          <w:b/>
          <w:bCs/>
        </w:rPr>
      </w:pPr>
      <w:r w:rsidRPr="00C27A7E">
        <w:rPr>
          <w:b/>
          <w:bCs/>
        </w:rPr>
        <w:t xml:space="preserve">  ChangeTracker.StateChanged += ChangeTracker_StateChanged;</w:t>
      </w:r>
    </w:p>
    <w:p w14:paraId="7668F94D" w14:textId="77777777" w:rsidR="00C27A7E" w:rsidRDefault="00C27A7E" w:rsidP="00C27A7E">
      <w:pPr>
        <w:pStyle w:val="Code"/>
      </w:pPr>
      <w:r>
        <w:t>}</w:t>
      </w:r>
    </w:p>
    <w:p w14:paraId="2FCA6EDD" w14:textId="3C338BEA" w:rsidR="00C27A7E" w:rsidRDefault="00C27A7E" w:rsidP="00C27A7E">
      <w:pPr>
        <w:pStyle w:val="HOLList"/>
      </w:pPr>
      <w:r>
        <w:t>Add the event handlers:</w:t>
      </w:r>
    </w:p>
    <w:p w14:paraId="0286931A" w14:textId="4F0A31F5" w:rsidR="00D85562" w:rsidRDefault="00D85562" w:rsidP="00D85562">
      <w:pPr>
        <w:pStyle w:val="Code"/>
      </w:pPr>
      <w:r>
        <w:t>private void ChangeTracker_Tracked(object sender, EntityTrackedEventArgs e)</w:t>
      </w:r>
    </w:p>
    <w:p w14:paraId="7FC60B45" w14:textId="552B65DC" w:rsidR="00D85562" w:rsidRDefault="00D85562" w:rsidP="00D85562">
      <w:pPr>
        <w:pStyle w:val="Code"/>
      </w:pPr>
      <w:r>
        <w:t>{</w:t>
      </w:r>
    </w:p>
    <w:p w14:paraId="6BAB4ED0" w14:textId="7CEF8B4D" w:rsidR="00D85562" w:rsidRDefault="00D85562" w:rsidP="00D85562">
      <w:pPr>
        <w:pStyle w:val="Code"/>
      </w:pPr>
      <w:r>
        <w:t xml:space="preserve">  var source = (e.FromQuery) ? "Database" : "Code";</w:t>
      </w:r>
    </w:p>
    <w:p w14:paraId="25FB7AB9" w14:textId="0CBFF5C6" w:rsidR="00D85562" w:rsidRDefault="00D85562" w:rsidP="00D85562">
      <w:pPr>
        <w:pStyle w:val="Code"/>
      </w:pPr>
      <w:r>
        <w:t xml:space="preserve">  if (e.Entry.Entity is Car c)</w:t>
      </w:r>
    </w:p>
    <w:p w14:paraId="3B9FDA1B" w14:textId="3B445684" w:rsidR="00D85562" w:rsidRDefault="00D85562" w:rsidP="00D85562">
      <w:pPr>
        <w:pStyle w:val="Code"/>
      </w:pPr>
      <w:r>
        <w:t xml:space="preserve">  {</w:t>
      </w:r>
    </w:p>
    <w:p w14:paraId="7E7F21E9" w14:textId="0C6B15A4" w:rsidR="00D85562" w:rsidRDefault="00D85562" w:rsidP="00D85562">
      <w:pPr>
        <w:pStyle w:val="Code"/>
      </w:pPr>
      <w:r>
        <w:t xml:space="preserve">    Console.WriteLine($"Car entry {c.PetName} was added from {source}");</w:t>
      </w:r>
    </w:p>
    <w:p w14:paraId="6E44DB42" w14:textId="47B7D886" w:rsidR="00D85562" w:rsidRDefault="00D85562" w:rsidP="00D85562">
      <w:pPr>
        <w:pStyle w:val="Code"/>
      </w:pPr>
      <w:r>
        <w:t xml:space="preserve">  }</w:t>
      </w:r>
    </w:p>
    <w:p w14:paraId="629C574E" w14:textId="7857428F" w:rsidR="00D85562" w:rsidRDefault="00D85562" w:rsidP="00D85562">
      <w:pPr>
        <w:pStyle w:val="Code"/>
      </w:pPr>
      <w:r>
        <w:t>}</w:t>
      </w:r>
    </w:p>
    <w:p w14:paraId="46A15126" w14:textId="290B4A63" w:rsidR="00DF57C5" w:rsidRDefault="00DF57C5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22CE2D92" w14:textId="35B2F98B" w:rsidR="00D85562" w:rsidRDefault="00D85562" w:rsidP="00D85562">
      <w:pPr>
        <w:pStyle w:val="Code"/>
      </w:pPr>
      <w:r>
        <w:lastRenderedPageBreak/>
        <w:t>private void ChangeTracker_StateChanged(object sender, EntityStateChangedEventArgs e)</w:t>
      </w:r>
    </w:p>
    <w:p w14:paraId="5AB6F289" w14:textId="2E1C2210" w:rsidR="00D85562" w:rsidRDefault="00D85562" w:rsidP="00D85562">
      <w:pPr>
        <w:pStyle w:val="Code"/>
      </w:pPr>
      <w:r>
        <w:t>{</w:t>
      </w:r>
    </w:p>
    <w:p w14:paraId="378349F6" w14:textId="08538E1E" w:rsidR="00D85562" w:rsidRDefault="00D85562" w:rsidP="00D85562">
      <w:pPr>
        <w:pStyle w:val="Code"/>
      </w:pPr>
      <w:r>
        <w:t xml:space="preserve">  if (e.Entry.Entity is not Car c)</w:t>
      </w:r>
    </w:p>
    <w:p w14:paraId="42B93430" w14:textId="087FC142" w:rsidR="00D85562" w:rsidRDefault="00D85562" w:rsidP="00D85562">
      <w:pPr>
        <w:pStyle w:val="Code"/>
      </w:pPr>
      <w:r>
        <w:t xml:space="preserve">  {</w:t>
      </w:r>
    </w:p>
    <w:p w14:paraId="5613FCC3" w14:textId="30701196" w:rsidR="00D85562" w:rsidRDefault="00D85562" w:rsidP="00D85562">
      <w:pPr>
        <w:pStyle w:val="Code"/>
      </w:pPr>
      <w:r>
        <w:t xml:space="preserve">    return;</w:t>
      </w:r>
    </w:p>
    <w:p w14:paraId="57D4B12F" w14:textId="2825C8D6" w:rsidR="00D85562" w:rsidRDefault="00D85562" w:rsidP="00D85562">
      <w:pPr>
        <w:pStyle w:val="Code"/>
      </w:pPr>
      <w:r>
        <w:t xml:space="preserve">  }</w:t>
      </w:r>
    </w:p>
    <w:p w14:paraId="159E4AF1" w14:textId="4C9674A3" w:rsidR="00D85562" w:rsidRDefault="00D85562" w:rsidP="00D85562">
      <w:pPr>
        <w:pStyle w:val="Code"/>
      </w:pPr>
      <w:r>
        <w:t xml:space="preserve">  var action = string.Empty;</w:t>
      </w:r>
    </w:p>
    <w:p w14:paraId="74ADC47B" w14:textId="43056236" w:rsidR="00D85562" w:rsidRDefault="00D85562" w:rsidP="00D85562">
      <w:pPr>
        <w:pStyle w:val="Code"/>
      </w:pPr>
      <w:r>
        <w:t xml:space="preserve">  Console.WriteLine($"Car {c.PetName} was {e.OldState} before the state changed to {e.NewState}");</w:t>
      </w:r>
    </w:p>
    <w:p w14:paraId="4957A715" w14:textId="40959905" w:rsidR="00D85562" w:rsidRDefault="00D85562" w:rsidP="00D85562">
      <w:pPr>
        <w:pStyle w:val="Code"/>
      </w:pPr>
      <w:r>
        <w:t xml:space="preserve">  switch (e.NewState)</w:t>
      </w:r>
    </w:p>
    <w:p w14:paraId="42B1A8F8" w14:textId="461C21C5" w:rsidR="00D85562" w:rsidRDefault="00D85562" w:rsidP="00D85562">
      <w:pPr>
        <w:pStyle w:val="Code"/>
      </w:pPr>
      <w:r>
        <w:t xml:space="preserve">  {</w:t>
      </w:r>
    </w:p>
    <w:p w14:paraId="34AC11DA" w14:textId="40484AF3" w:rsidR="00D85562" w:rsidRDefault="00D85562" w:rsidP="00D85562">
      <w:pPr>
        <w:pStyle w:val="Code"/>
      </w:pPr>
      <w:r>
        <w:t xml:space="preserve">    case EntityState.Unchanged:</w:t>
      </w:r>
    </w:p>
    <w:p w14:paraId="4835B747" w14:textId="565F8201" w:rsidR="00D85562" w:rsidRDefault="00D85562" w:rsidP="00D85562">
      <w:pPr>
        <w:pStyle w:val="Code"/>
      </w:pPr>
      <w:r>
        <w:t xml:space="preserve">      action = e.OldState switch</w:t>
      </w:r>
    </w:p>
    <w:p w14:paraId="4FC50BE3" w14:textId="0B454CDA" w:rsidR="00D85562" w:rsidRDefault="00D85562" w:rsidP="00D85562">
      <w:pPr>
        <w:pStyle w:val="Code"/>
      </w:pPr>
      <w:r>
        <w:t xml:space="preserve">          {</w:t>
      </w:r>
    </w:p>
    <w:p w14:paraId="5565EF49" w14:textId="6D6806A9" w:rsidR="00D85562" w:rsidRDefault="00D85562" w:rsidP="00D85562">
      <w:pPr>
        <w:pStyle w:val="Code"/>
      </w:pPr>
      <w:r>
        <w:t xml:space="preserve">            EntityState.Added =&gt; "Added",</w:t>
      </w:r>
    </w:p>
    <w:p w14:paraId="4299ABF8" w14:textId="4AD4850B" w:rsidR="00D85562" w:rsidRDefault="00D85562" w:rsidP="00D85562">
      <w:pPr>
        <w:pStyle w:val="Code"/>
      </w:pPr>
      <w:r>
        <w:t xml:space="preserve">            EntityState.Modified =&gt; "Edited",</w:t>
      </w:r>
    </w:p>
    <w:p w14:paraId="1C672AE1" w14:textId="5600D661" w:rsidR="00D85562" w:rsidRDefault="00D85562" w:rsidP="00D85562">
      <w:pPr>
        <w:pStyle w:val="Code"/>
      </w:pPr>
      <w:r>
        <w:t xml:space="preserve">            _ =&gt; action</w:t>
      </w:r>
    </w:p>
    <w:p w14:paraId="3CE4AECA" w14:textId="7CA1FCB1" w:rsidR="00D85562" w:rsidRDefault="00D85562" w:rsidP="00D85562">
      <w:pPr>
        <w:pStyle w:val="Code"/>
      </w:pPr>
      <w:r>
        <w:t xml:space="preserve">          };</w:t>
      </w:r>
    </w:p>
    <w:p w14:paraId="2C1245F0" w14:textId="5A0F28C6" w:rsidR="00D85562" w:rsidRDefault="00D85562" w:rsidP="00D85562">
      <w:pPr>
        <w:pStyle w:val="Code"/>
      </w:pPr>
      <w:r>
        <w:t xml:space="preserve">      Console.WriteLine($"The object was {action}");</w:t>
      </w:r>
    </w:p>
    <w:p w14:paraId="5411D7C3" w14:textId="129C2CA4" w:rsidR="00D85562" w:rsidRDefault="00D85562" w:rsidP="00D85562">
      <w:pPr>
        <w:pStyle w:val="Code"/>
      </w:pPr>
      <w:r>
        <w:t xml:space="preserve">      break;</w:t>
      </w:r>
    </w:p>
    <w:p w14:paraId="4B8F29EF" w14:textId="0C695AF6" w:rsidR="00D85562" w:rsidRDefault="00D85562" w:rsidP="00D85562">
      <w:pPr>
        <w:pStyle w:val="Code"/>
      </w:pPr>
      <w:r>
        <w:t xml:space="preserve">  }</w:t>
      </w:r>
    </w:p>
    <w:p w14:paraId="4E0F0CBF" w14:textId="40D33881" w:rsidR="00C27A7E" w:rsidRDefault="00D85562" w:rsidP="00D85562">
      <w:pPr>
        <w:pStyle w:val="Code"/>
      </w:pPr>
      <w:r>
        <w:t>}</w:t>
      </w:r>
    </w:p>
    <w:bookmarkEnd w:id="10"/>
    <w:p w14:paraId="1E34E8AB" w14:textId="77777777" w:rsidR="005966B1" w:rsidRDefault="005966B1" w:rsidP="005966B1">
      <w:pPr>
        <w:pStyle w:val="Heading2"/>
      </w:pPr>
      <w:r w:rsidRPr="0023776B">
        <w:t xml:space="preserve">Step </w:t>
      </w:r>
      <w:r>
        <w:t>6</w:t>
      </w:r>
      <w:r w:rsidRPr="0023776B">
        <w:t xml:space="preserve">: </w:t>
      </w:r>
      <w:r>
        <w:t xml:space="preserve">Update the </w:t>
      </w:r>
      <w:proofErr w:type="spellStart"/>
      <w:r>
        <w:t>GlobalUsings.cs</w:t>
      </w:r>
      <w:proofErr w:type="spellEnd"/>
      <w:r>
        <w:t xml:space="preserve"> file</w:t>
      </w:r>
    </w:p>
    <w:p w14:paraId="6ECE9F31" w14:textId="77777777" w:rsidR="005966B1" w:rsidRDefault="005966B1" w:rsidP="005966B1">
      <w:pPr>
        <w:pStyle w:val="HOLList"/>
      </w:pPr>
      <w:r>
        <w:t xml:space="preserve">Add the following to the </w:t>
      </w:r>
      <w:r w:rsidRPr="007F2EF9">
        <w:rPr>
          <w:rStyle w:val="CodeChar"/>
        </w:rPr>
        <w:t>GlobalUsings.cs</w:t>
      </w:r>
      <w:r>
        <w:t xml:space="preserve"> file:</w:t>
      </w:r>
    </w:p>
    <w:p w14:paraId="07BE080D" w14:textId="0D551B37" w:rsidR="005966B1" w:rsidRDefault="005966B1" w:rsidP="005966B1">
      <w:pPr>
        <w:pStyle w:val="Code"/>
      </w:pPr>
      <w:bookmarkStart w:id="11" w:name="OLE_LINK10"/>
      <w:r w:rsidRPr="005966B1">
        <w:t>global using AutoLot.Dal.EfStructures;</w:t>
      </w:r>
    </w:p>
    <w:bookmarkEnd w:id="11"/>
    <w:p w14:paraId="667654B6" w14:textId="6B57D160" w:rsidR="00D159E3" w:rsidRDefault="00D159E3" w:rsidP="00D159E3">
      <w:pPr>
        <w:pStyle w:val="Heading1"/>
      </w:pPr>
      <w:r w:rsidRPr="0023776B">
        <w:t xml:space="preserve">Part </w:t>
      </w:r>
      <w:r>
        <w:t>2</w:t>
      </w:r>
      <w:r w:rsidRPr="0023776B">
        <w:t xml:space="preserve">: </w:t>
      </w:r>
      <w:r>
        <w:t xml:space="preserve">Create the </w:t>
      </w:r>
      <w:proofErr w:type="spellStart"/>
      <w:r w:rsidR="0013245F">
        <w:t>ApplicationDbContextFactory</w:t>
      </w:r>
      <w:proofErr w:type="spellEnd"/>
      <w:r w:rsidR="0013245F">
        <w:t xml:space="preserve"> Class</w:t>
      </w:r>
    </w:p>
    <w:p w14:paraId="649CC5D2" w14:textId="52E86FF2" w:rsidR="00D159E3" w:rsidRDefault="00D159E3" w:rsidP="00D159E3">
      <w:r>
        <w:t xml:space="preserve">The </w:t>
      </w:r>
      <w:r w:rsidRPr="005A023B">
        <w:rPr>
          <w:rStyle w:val="CodeChar"/>
        </w:rPr>
        <w:t>IDesignTimeDbContextFactory</w:t>
      </w:r>
      <w:r>
        <w:t xml:space="preserve"> is used by the design time tools to instantiate a new instance of the </w:t>
      </w:r>
      <w:r>
        <w:rPr>
          <w:rStyle w:val="CodeChar"/>
        </w:rPr>
        <w:t>ApplicationDb</w:t>
      </w:r>
      <w:r w:rsidRPr="005A023B">
        <w:rPr>
          <w:rStyle w:val="CodeChar"/>
        </w:rPr>
        <w:t>Context</w:t>
      </w:r>
      <w:r>
        <w:t xml:space="preserve">. </w:t>
      </w:r>
    </w:p>
    <w:p w14:paraId="5AA7C526" w14:textId="1579BFED" w:rsidR="00E80388" w:rsidRDefault="0092315E" w:rsidP="00E778E8">
      <w:pPr>
        <w:pStyle w:val="HOLList"/>
      </w:pPr>
      <w:r>
        <w:t xml:space="preserve">Add a new class named </w:t>
      </w:r>
      <w:r w:rsidRPr="00F40533">
        <w:rPr>
          <w:rStyle w:val="CodeChar"/>
        </w:rPr>
        <w:t>ApplicationDbContextFactory.cs</w:t>
      </w:r>
      <w:r>
        <w:t xml:space="preserve"> </w:t>
      </w:r>
      <w:r w:rsidR="007F2EF9">
        <w:t xml:space="preserve">to </w:t>
      </w:r>
      <w:r>
        <w:t xml:space="preserve">the </w:t>
      </w:r>
      <w:r w:rsidR="00D159E3" w:rsidRPr="003E399C">
        <w:rPr>
          <w:rStyle w:val="CodeChar"/>
        </w:rPr>
        <w:t>EfStructures</w:t>
      </w:r>
      <w:r>
        <w:t xml:space="preserve"> folder</w:t>
      </w:r>
      <w:r w:rsidR="00D159E3">
        <w:t>.</w:t>
      </w:r>
      <w:r w:rsidR="0050790E">
        <w:t xml:space="preserve"> </w:t>
      </w:r>
      <w:r w:rsidR="00E80388">
        <w:t xml:space="preserve">Make the class public and inherit from </w:t>
      </w:r>
      <w:r w:rsidR="00E80388">
        <w:rPr>
          <w:rStyle w:val="CodeChar"/>
        </w:rPr>
        <w:t>ApplicationDbContext</w:t>
      </w:r>
      <w:r w:rsidR="00E80388" w:rsidRPr="00501335">
        <w:rPr>
          <w:rStyle w:val="CodeChar"/>
        </w:rPr>
        <w:t>Factory</w:t>
      </w:r>
      <w:r w:rsidR="00E80388">
        <w:rPr>
          <w:rStyle w:val="CodeChar"/>
        </w:rPr>
        <w:t>&lt;T&gt;</w:t>
      </w:r>
      <w:r w:rsidR="00E80388">
        <w:t xml:space="preserve"> where T is the </w:t>
      </w:r>
      <w:r w:rsidR="00292DB6" w:rsidRPr="00292DB6">
        <w:rPr>
          <w:rStyle w:val="CodeChar"/>
        </w:rPr>
        <w:t>Application</w:t>
      </w:r>
      <w:r w:rsidR="00E80388" w:rsidRPr="00292DB6">
        <w:rPr>
          <w:rStyle w:val="CodeChar"/>
        </w:rPr>
        <w:t>DbContext</w:t>
      </w:r>
      <w:r w:rsidR="00E80388">
        <w:t xml:space="preserve"> class</w:t>
      </w:r>
      <w:r w:rsidR="00292DB6">
        <w:t xml:space="preserve"> and implement the </w:t>
      </w:r>
      <w:r w:rsidR="00926706">
        <w:t>interface</w:t>
      </w:r>
      <w:r w:rsidR="002C3A4F">
        <w:t xml:space="preserve"> (the </w:t>
      </w:r>
      <w:r w:rsidR="002C3A4F" w:rsidRPr="002C3A4F">
        <w:rPr>
          <w:rStyle w:val="CodeChar"/>
        </w:rPr>
        <w:t>CreateDbContext()</w:t>
      </w:r>
      <w:r w:rsidR="002C3A4F">
        <w:t xml:space="preserve"> method)</w:t>
      </w:r>
      <w:r w:rsidR="00926706">
        <w:t>:</w:t>
      </w:r>
    </w:p>
    <w:p w14:paraId="678EF48E" w14:textId="77777777" w:rsidR="00BA359F" w:rsidRDefault="00BA359F" w:rsidP="00BA359F">
      <w:pPr>
        <w:pStyle w:val="Code"/>
      </w:pPr>
      <w:bookmarkStart w:id="12" w:name="OLE_LINK2"/>
      <w:r>
        <w:t>namespace AutoLot.Dal.EfStructures;</w:t>
      </w:r>
    </w:p>
    <w:p w14:paraId="7248EAD0" w14:textId="77777777" w:rsidR="00BA359F" w:rsidRDefault="00BA359F" w:rsidP="00BA359F">
      <w:pPr>
        <w:pStyle w:val="Code"/>
      </w:pPr>
    </w:p>
    <w:p w14:paraId="726517BC" w14:textId="77777777" w:rsidR="00BA359F" w:rsidRDefault="00BA359F" w:rsidP="00BA359F">
      <w:pPr>
        <w:pStyle w:val="Code"/>
      </w:pPr>
      <w:r>
        <w:t>public class ApplicationDbContextFactory : IDesignTimeDbContextFactory&lt;ApplicationDbContext&gt;</w:t>
      </w:r>
    </w:p>
    <w:p w14:paraId="2B4C6FF9" w14:textId="77777777" w:rsidR="00BA359F" w:rsidRDefault="00BA359F" w:rsidP="00BA359F">
      <w:pPr>
        <w:pStyle w:val="Code"/>
      </w:pPr>
      <w:r>
        <w:t>{</w:t>
      </w:r>
    </w:p>
    <w:p w14:paraId="7AB818BF" w14:textId="0CC4C79D" w:rsidR="00FA1205" w:rsidRDefault="00FA1205" w:rsidP="00BA359F">
      <w:pPr>
        <w:pStyle w:val="Code"/>
      </w:pPr>
      <w:r>
        <w:t xml:space="preserve">  //class implementation goes here</w:t>
      </w:r>
    </w:p>
    <w:p w14:paraId="725A48C6" w14:textId="12A90F2E" w:rsidR="00BA359F" w:rsidRDefault="00BA359F" w:rsidP="00BA359F">
      <w:pPr>
        <w:pStyle w:val="Code"/>
      </w:pPr>
      <w:r>
        <w:t>}</w:t>
      </w:r>
    </w:p>
    <w:p w14:paraId="15AF6A5A" w14:textId="77777777" w:rsidR="00BA359F" w:rsidRDefault="00BA359F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12"/>
    <w:p w14:paraId="2176E34A" w14:textId="6E9A76EC" w:rsidR="00B62D32" w:rsidRDefault="0080417A" w:rsidP="00CA4928">
      <w:pPr>
        <w:pStyle w:val="HOLList"/>
      </w:pPr>
      <w:r>
        <w:lastRenderedPageBreak/>
        <w:t xml:space="preserve">The </w:t>
      </w:r>
      <w:r w:rsidR="00C954EE">
        <w:rPr>
          <w:rStyle w:val="CodeChar"/>
        </w:rPr>
        <w:t>CreateDbContext()</w:t>
      </w:r>
      <w:r w:rsidR="00C954EE">
        <w:t xml:space="preserve"> </w:t>
      </w:r>
      <w:r>
        <w:t xml:space="preserve">method creates a new instance of </w:t>
      </w:r>
      <w:r w:rsidRPr="0096573D">
        <w:rPr>
          <w:rStyle w:val="CodeChar"/>
        </w:rPr>
        <w:t>ApplicationDbContext</w:t>
      </w:r>
      <w:r>
        <w:t xml:space="preserve"> using a </w:t>
      </w:r>
      <w:r w:rsidR="007F2EF9">
        <w:t>hard-coded</w:t>
      </w:r>
      <w:r>
        <w:t>, development connection string</w:t>
      </w:r>
      <w:r w:rsidR="00831DE7">
        <w:t xml:space="preserve"> (</w:t>
      </w:r>
      <w:r w:rsidR="00831DE7" w:rsidRPr="00885A94">
        <w:rPr>
          <w:b/>
        </w:rPr>
        <w:t>NOTE:</w:t>
      </w:r>
      <w:r w:rsidR="00831DE7">
        <w:t xml:space="preserve"> Update your connection string to fit your environment)</w:t>
      </w:r>
      <w:r w:rsidR="00B62D32">
        <w:t>:</w:t>
      </w:r>
    </w:p>
    <w:p w14:paraId="041957DB" w14:textId="5E5B25A4" w:rsidR="00652797" w:rsidRDefault="00652797" w:rsidP="00652797">
      <w:pPr>
        <w:pStyle w:val="Code"/>
      </w:pPr>
      <w:bookmarkStart w:id="13" w:name="OLE_LINK11"/>
      <w:r>
        <w:t>public ApplicationDbContext CreateDbContext(string[] args)</w:t>
      </w:r>
    </w:p>
    <w:p w14:paraId="5B4C285A" w14:textId="69BFF9D7" w:rsidR="00652797" w:rsidRDefault="00652797" w:rsidP="00652797">
      <w:pPr>
        <w:pStyle w:val="Code"/>
      </w:pPr>
      <w:r>
        <w:t>{</w:t>
      </w:r>
    </w:p>
    <w:p w14:paraId="3E73A2FE" w14:textId="0122362E" w:rsidR="00804178" w:rsidRDefault="00804178" w:rsidP="00804178">
      <w:pPr>
        <w:pStyle w:val="Code"/>
      </w:pPr>
      <w:r>
        <w:t xml:space="preserve">  var optionsBuilder = new DbContextOptionsBuilder&lt;ApplicationDbContext&gt;();</w:t>
      </w:r>
    </w:p>
    <w:p w14:paraId="7540C469" w14:textId="18852508" w:rsidR="00804178" w:rsidRDefault="00804178" w:rsidP="00804178">
      <w:pPr>
        <w:pStyle w:val="Code"/>
      </w:pPr>
      <w:r>
        <w:t xml:space="preserve">  var cs = @"server=(localdb)\MsSqlLocalDb;Database=AutoLot_Hol;Integrated Security=true";</w:t>
      </w:r>
    </w:p>
    <w:p w14:paraId="50BBDDB0" w14:textId="46EA5EBA" w:rsidR="00804178" w:rsidRDefault="00804178" w:rsidP="00804178">
      <w:pPr>
        <w:pStyle w:val="Code"/>
      </w:pPr>
      <w:r>
        <w:t xml:space="preserve">  //var cs = @"Server=(localdb)\ProjectModels;Database=AutoLot_Hol;Trusted_Connection=True;";</w:t>
      </w:r>
    </w:p>
    <w:p w14:paraId="5234985B" w14:textId="2840DB1A" w:rsidR="00804178" w:rsidRDefault="00804178" w:rsidP="00804178">
      <w:pPr>
        <w:pStyle w:val="Code"/>
      </w:pPr>
      <w:r>
        <w:t xml:space="preserve">  //var cs = @"server=.,5433;Database=AutoLot_Hol;User Id=sa;Password=P@ssw0rd;Encrypt=false;";</w:t>
      </w:r>
    </w:p>
    <w:p w14:paraId="46C5B8B8" w14:textId="5B224837" w:rsidR="00804178" w:rsidRDefault="00804178" w:rsidP="00804178">
      <w:pPr>
        <w:pStyle w:val="Code"/>
      </w:pPr>
      <w:r>
        <w:t xml:space="preserve">  optionsBuilder.UseSqlServer(cs);</w:t>
      </w:r>
    </w:p>
    <w:p w14:paraId="2A4C46A2" w14:textId="4D3942AB" w:rsidR="00804178" w:rsidRDefault="00804178" w:rsidP="00804178">
      <w:pPr>
        <w:pStyle w:val="Code"/>
      </w:pPr>
      <w:r>
        <w:t xml:space="preserve">  //optionsBuilder.UseSqlServer(cs, options =&gt; options.EnableRetryOnFailure());</w:t>
      </w:r>
    </w:p>
    <w:p w14:paraId="4B3E7BE2" w14:textId="28BF680C" w:rsidR="00804178" w:rsidRDefault="00804178" w:rsidP="00804178">
      <w:pPr>
        <w:pStyle w:val="Code"/>
      </w:pPr>
      <w:r>
        <w:t xml:space="preserve">  optionsBuilder.ConfigureWarnings(cw =&gt; cw.Ignore(RelationalEventId.BoolWithDefaultWarning));</w:t>
      </w:r>
    </w:p>
    <w:p w14:paraId="37236E6F" w14:textId="52076A9A" w:rsidR="00804178" w:rsidRDefault="00804178" w:rsidP="00804178">
      <w:pPr>
        <w:pStyle w:val="Code"/>
      </w:pPr>
      <w:r>
        <w:t xml:space="preserve">  Console.WriteLine(cs);</w:t>
      </w:r>
    </w:p>
    <w:p w14:paraId="582430DD" w14:textId="77777777" w:rsidR="00804178" w:rsidRDefault="00804178" w:rsidP="00804178">
      <w:pPr>
        <w:pStyle w:val="Code"/>
      </w:pPr>
      <w:r>
        <w:t xml:space="preserve">  return new ApplicationDbContext(optionsBuilder.Options);</w:t>
      </w:r>
    </w:p>
    <w:p w14:paraId="0F45C07C" w14:textId="43DEDF2A" w:rsidR="00B62D32" w:rsidRPr="00463F73" w:rsidRDefault="00652797" w:rsidP="00804178">
      <w:pPr>
        <w:pStyle w:val="Code"/>
      </w:pPr>
      <w:r>
        <w:t>}</w:t>
      </w:r>
    </w:p>
    <w:bookmarkEnd w:id="1"/>
    <w:bookmarkEnd w:id="2"/>
    <w:bookmarkEnd w:id="13"/>
    <w:p w14:paraId="391CE0CD" w14:textId="252031F4" w:rsidR="00EE00F4" w:rsidRDefault="00EE00F4" w:rsidP="00EE00F4">
      <w:pPr>
        <w:pStyle w:val="Heading1"/>
      </w:pPr>
      <w:r w:rsidRPr="0023776B">
        <w:t xml:space="preserve">Part </w:t>
      </w:r>
      <w:r>
        <w:t>3</w:t>
      </w:r>
      <w:r w:rsidRPr="0023776B">
        <w:t xml:space="preserve">: </w:t>
      </w:r>
      <w:r>
        <w:t>Update the Database</w:t>
      </w:r>
      <w:r w:rsidR="00305916">
        <w:t xml:space="preserve"> Using </w:t>
      </w:r>
      <w:r w:rsidR="00AC7A57">
        <w:t xml:space="preserve">EF Core </w:t>
      </w:r>
      <w:r w:rsidR="00305916">
        <w:t>Migrations</w:t>
      </w:r>
    </w:p>
    <w:p w14:paraId="769F032D" w14:textId="0697EF48" w:rsidR="00305916" w:rsidRDefault="00305916" w:rsidP="00305916">
      <w:r>
        <w:t xml:space="preserve">Migrations </w:t>
      </w:r>
      <w:r w:rsidR="00524B2C">
        <w:t xml:space="preserve">are </w:t>
      </w:r>
      <w:r>
        <w:t xml:space="preserve">created and executed using the .NET Core EF Command Line Interface. </w:t>
      </w:r>
      <w:r w:rsidR="009335DA">
        <w:t>T</w:t>
      </w:r>
      <w:r>
        <w:t xml:space="preserve">he commands must be executed from the same directory as the </w:t>
      </w:r>
      <w:r w:rsidR="0018391E" w:rsidRPr="009335DA">
        <w:rPr>
          <w:rStyle w:val="CodeChar"/>
        </w:rPr>
        <w:t>AutoLot</w:t>
      </w:r>
      <w:r w:rsidRPr="009335DA">
        <w:rPr>
          <w:rStyle w:val="CodeChar"/>
        </w:rPr>
        <w:t>.Dal</w:t>
      </w:r>
      <w:r w:rsidR="009335DA" w:rsidRPr="009335DA">
        <w:rPr>
          <w:rStyle w:val="CodeChar"/>
        </w:rPr>
        <w:t>.</w:t>
      </w:r>
      <w:r w:rsidRPr="009335DA">
        <w:rPr>
          <w:rStyle w:val="CodeChar"/>
        </w:rPr>
        <w:t>csproj</w:t>
      </w:r>
      <w:r>
        <w:t xml:space="preserve"> file. </w:t>
      </w:r>
    </w:p>
    <w:p w14:paraId="13B12DAA" w14:textId="107C1514" w:rsidR="00305916" w:rsidRDefault="00305916" w:rsidP="00305916">
      <w:r>
        <w:t xml:space="preserve">The NuGet style commands can be used in the Package Manager Console in Visual Studio if the </w:t>
      </w:r>
      <w:r w:rsidRPr="00305916">
        <w:rPr>
          <w:rStyle w:val="CodeChar"/>
        </w:rPr>
        <w:t>Microsoft.EntityFrameworkCore.Tools</w:t>
      </w:r>
      <w:r>
        <w:t xml:space="preserve"> package was installed.</w:t>
      </w:r>
    </w:p>
    <w:p w14:paraId="21B13462" w14:textId="77777777" w:rsidR="004B433B" w:rsidRPr="0023776B" w:rsidRDefault="004B433B" w:rsidP="004B433B">
      <w:pPr>
        <w:pStyle w:val="Heading2"/>
      </w:pPr>
      <w:r w:rsidRPr="0023776B">
        <w:t xml:space="preserve">Step 1: </w:t>
      </w:r>
      <w:r>
        <w:t>Create and Execute the Initial Migration</w:t>
      </w:r>
    </w:p>
    <w:p w14:paraId="03415E9C" w14:textId="28914C57" w:rsidR="00DD3421" w:rsidRDefault="005D1599" w:rsidP="00DD3421">
      <w:pPr>
        <w:pStyle w:val="HOLList"/>
      </w:pPr>
      <w:r>
        <w:t xml:space="preserve">Run the following command if you currently have </w:t>
      </w:r>
      <w:r w:rsidR="00170022">
        <w:t xml:space="preserve">a previous version of the </w:t>
      </w:r>
      <w:r w:rsidR="00192C58">
        <w:t>EF Core Global Tool</w:t>
      </w:r>
      <w:r w:rsidR="00492C44">
        <w:t xml:space="preserve"> </w:t>
      </w:r>
      <w:r w:rsidR="00C11AAA">
        <w:t xml:space="preserve">installed. This will </w:t>
      </w:r>
      <w:r w:rsidR="00492C44">
        <w:t>uninstall the version on your machine:</w:t>
      </w:r>
    </w:p>
    <w:p w14:paraId="39962AAA" w14:textId="77777777" w:rsidR="00DD3421" w:rsidRDefault="00DD3421" w:rsidP="00492C44">
      <w:pPr>
        <w:pStyle w:val="Code"/>
      </w:pPr>
      <w:r>
        <w:t xml:space="preserve">dotnet tool uninstall --global dotnet-ef </w:t>
      </w:r>
    </w:p>
    <w:p w14:paraId="7C052FB4" w14:textId="1A5F90C4" w:rsidR="00492C44" w:rsidRDefault="00492C44" w:rsidP="00492C44">
      <w:pPr>
        <w:pStyle w:val="HOLList"/>
      </w:pPr>
      <w:r>
        <w:t>Run the following command to install the EF Core Global Tool</w:t>
      </w:r>
      <w:r w:rsidR="006905CB">
        <w:t>ing version</w:t>
      </w:r>
      <w:r>
        <w:t xml:space="preserve"> </w:t>
      </w:r>
      <w:r w:rsidR="006905CB">
        <w:t>6</w:t>
      </w:r>
      <w:r>
        <w:t>.0:</w:t>
      </w:r>
    </w:p>
    <w:p w14:paraId="17892D83" w14:textId="1A66381A" w:rsidR="00492C44" w:rsidRDefault="00492C44" w:rsidP="00492C44">
      <w:pPr>
        <w:pStyle w:val="Code"/>
      </w:pPr>
      <w:r>
        <w:t xml:space="preserve">dotnet tool install --global dotnet-ef --version </w:t>
      </w:r>
      <w:r w:rsidR="009335DA">
        <w:t>6</w:t>
      </w:r>
      <w:r>
        <w:t>.0.0</w:t>
      </w:r>
    </w:p>
    <w:p w14:paraId="31CC6FD7" w14:textId="4120A104" w:rsidR="006905CB" w:rsidRDefault="006905CB" w:rsidP="006905CB">
      <w:pPr>
        <w:pStyle w:val="HOLList"/>
      </w:pPr>
      <w:r>
        <w:t xml:space="preserve">Alternately, you can update the tooling </w:t>
      </w:r>
      <w:r w:rsidR="002C3A4F">
        <w:t xml:space="preserve">to the latest version (including prelease versions) </w:t>
      </w:r>
      <w:r>
        <w:t>with the following command:</w:t>
      </w:r>
    </w:p>
    <w:p w14:paraId="0AEB63AD" w14:textId="785C3C91" w:rsidR="006905CB" w:rsidRDefault="006905CB" w:rsidP="006905CB">
      <w:pPr>
        <w:pStyle w:val="Code"/>
      </w:pPr>
      <w:r>
        <w:t>dotnet tool update --global dotnet-ef --</w:t>
      </w:r>
      <w:r w:rsidR="002C3A4F">
        <w:t>prerelease</w:t>
      </w:r>
    </w:p>
    <w:p w14:paraId="23E8FA2E" w14:textId="6D57EEA2" w:rsidR="00EE00F4" w:rsidRPr="0023776B" w:rsidRDefault="00EE00F4" w:rsidP="00EE00F4">
      <w:pPr>
        <w:pStyle w:val="Heading2"/>
      </w:pPr>
      <w:r w:rsidRPr="0023776B">
        <w:t xml:space="preserve">Step </w:t>
      </w:r>
      <w:r w:rsidR="009C1A5C">
        <w:t>2</w:t>
      </w:r>
      <w:r w:rsidRPr="0023776B">
        <w:t xml:space="preserve">: </w:t>
      </w:r>
      <w:r>
        <w:t>Create and Execute the Initial Migration</w:t>
      </w:r>
    </w:p>
    <w:p w14:paraId="34ABDB44" w14:textId="175BAF9F" w:rsidR="005A0352" w:rsidRDefault="00EE00F4" w:rsidP="00CA4928">
      <w:pPr>
        <w:pStyle w:val="HOLList"/>
      </w:pPr>
      <w:bookmarkStart w:id="14" w:name="_Hlk524966810"/>
      <w:r>
        <w:t xml:space="preserve">Open </w:t>
      </w:r>
      <w:r w:rsidR="005A0352">
        <w:t xml:space="preserve">a command prompt in the same directory as the </w:t>
      </w:r>
      <w:r w:rsidR="0018391E" w:rsidRPr="00FA4111">
        <w:rPr>
          <w:rStyle w:val="CodeChar"/>
        </w:rPr>
        <w:t>AutoLot</w:t>
      </w:r>
      <w:r w:rsidR="005A0352" w:rsidRPr="00FA4111">
        <w:rPr>
          <w:rStyle w:val="CodeChar"/>
        </w:rPr>
        <w:t>.Dal</w:t>
      </w:r>
      <w:r w:rsidR="005A0352">
        <w:t xml:space="preserve"> project </w:t>
      </w:r>
      <w:r w:rsidR="005A0352">
        <w:br/>
        <w:t>OR</w:t>
      </w:r>
      <w:r w:rsidR="005A0352">
        <w:br/>
      </w:r>
      <w:r w:rsidR="00FA4111">
        <w:t>[Visual Studio]</w:t>
      </w:r>
      <w:r w:rsidR="005A0352">
        <w:t xml:space="preserve">Open </w:t>
      </w:r>
      <w:r>
        <w:t xml:space="preserve">Package Manager Console (View -&gt; Other Windows -&gt; Package Manager Console) </w:t>
      </w:r>
      <w:r w:rsidR="005A0352">
        <w:t>and navigate to the correct directory using:</w:t>
      </w:r>
    </w:p>
    <w:p w14:paraId="59455C74" w14:textId="342236D9" w:rsidR="00EE00F4" w:rsidRDefault="00EA6268" w:rsidP="00EE00F4">
      <w:pPr>
        <w:pStyle w:val="Code"/>
      </w:pPr>
      <w:r>
        <w:t>[Windows]</w:t>
      </w:r>
      <w:r w:rsidR="00EE00F4" w:rsidRPr="008B73D5">
        <w:t>cd .\</w:t>
      </w:r>
      <w:r w:rsidR="0018391E">
        <w:t>AutoLot</w:t>
      </w:r>
      <w:r w:rsidR="003E399C">
        <w:t>.Dal</w:t>
      </w:r>
    </w:p>
    <w:p w14:paraId="7DDC3D47" w14:textId="7B3BFDD4" w:rsidR="00F63B87" w:rsidRDefault="00441813" w:rsidP="00441813">
      <w:pPr>
        <w:pStyle w:val="Code"/>
      </w:pPr>
      <w:r>
        <w:t>[Non-Windows]</w:t>
      </w:r>
      <w:r w:rsidRPr="008B73D5">
        <w:t>cd .</w:t>
      </w:r>
      <w:r>
        <w:t>/AutoLot.Dal</w:t>
      </w:r>
    </w:p>
    <w:p w14:paraId="4785ACF2" w14:textId="77777777" w:rsidR="00F63B87" w:rsidRDefault="00F63B87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14"/>
    <w:p w14:paraId="54F8A7C1" w14:textId="77777777" w:rsidR="00EE00F4" w:rsidRDefault="00EE00F4" w:rsidP="00CA4928">
      <w:pPr>
        <w:pStyle w:val="HOLList"/>
      </w:pPr>
      <w:r>
        <w:lastRenderedPageBreak/>
        <w:t>Create the initial migration with the following command (-o = output directory, -c = Context File):</w:t>
      </w:r>
    </w:p>
    <w:p w14:paraId="325620F4" w14:textId="77777777" w:rsidR="0089578E" w:rsidRDefault="0089578E" w:rsidP="00EE00F4">
      <w:pPr>
        <w:pStyle w:val="Code"/>
      </w:pPr>
      <w:r>
        <w:t>[Windows]</w:t>
      </w:r>
    </w:p>
    <w:p w14:paraId="75930FEF" w14:textId="2AA125A6" w:rsidR="00EE00F4" w:rsidRPr="00EE00F4" w:rsidRDefault="00EE00F4" w:rsidP="00EE00F4">
      <w:pPr>
        <w:pStyle w:val="Code"/>
        <w:rPr>
          <w:b/>
        </w:rPr>
      </w:pPr>
      <w:r w:rsidRPr="00EE00F4">
        <w:rPr>
          <w:b/>
          <w:highlight w:val="yellow"/>
        </w:rPr>
        <w:t>NOTE: The following lines must be entered as one line</w:t>
      </w:r>
      <w:r w:rsidR="005A0352">
        <w:rPr>
          <w:b/>
          <w:highlight w:val="yellow"/>
        </w:rPr>
        <w:t xml:space="preserve"> </w:t>
      </w:r>
      <w:r w:rsidRPr="00EE00F4">
        <w:rPr>
          <w:b/>
          <w:highlight w:val="yellow"/>
        </w:rPr>
        <w:t xml:space="preserve">– copying and pasting from this document doesn’t </w:t>
      </w:r>
      <w:r w:rsidRPr="00D71540">
        <w:rPr>
          <w:b/>
          <w:highlight w:val="yellow"/>
        </w:rPr>
        <w:t>work</w:t>
      </w:r>
      <w:r w:rsidR="00C11AAA" w:rsidRPr="00D71540">
        <w:rPr>
          <w:b/>
          <w:highlight w:val="yellow"/>
        </w:rPr>
        <w:t xml:space="preserve"> without removing the line break</w:t>
      </w:r>
    </w:p>
    <w:p w14:paraId="62487A3E" w14:textId="054D0A54" w:rsidR="00EE00F4" w:rsidRDefault="00EE00F4" w:rsidP="00EE00F4">
      <w:pPr>
        <w:pStyle w:val="Code"/>
      </w:pPr>
      <w:bookmarkStart w:id="15" w:name="OLE_LINK6"/>
      <w:bookmarkStart w:id="16" w:name="OLE_LINK8"/>
      <w:bookmarkStart w:id="17" w:name="OLE_LINK12"/>
      <w:r w:rsidRPr="008B73D5">
        <w:t>dotnet ef migrations add Initial -o E</w:t>
      </w:r>
      <w:r>
        <w:t>fStructures</w:t>
      </w:r>
      <w:r w:rsidRPr="008B73D5">
        <w:t xml:space="preserve">\Migrations -c </w:t>
      </w:r>
      <w:r w:rsidR="0018391E">
        <w:t>AutoLot</w:t>
      </w:r>
      <w:r w:rsidR="003E399C">
        <w:t>.Dal</w:t>
      </w:r>
      <w:r w:rsidRPr="008B73D5">
        <w:t>.E</w:t>
      </w:r>
      <w:r>
        <w:t>fStructures</w:t>
      </w:r>
      <w:r w:rsidRPr="008B73D5">
        <w:t>.</w:t>
      </w:r>
      <w:r w:rsidR="0018391E">
        <w:t>ApplicationDbContext</w:t>
      </w:r>
      <w:r w:rsidRPr="008B73D5">
        <w:t xml:space="preserve"> </w:t>
      </w:r>
      <w:bookmarkEnd w:id="15"/>
      <w:bookmarkEnd w:id="16"/>
    </w:p>
    <w:bookmarkEnd w:id="17"/>
    <w:p w14:paraId="11868247" w14:textId="6E5C7AB2" w:rsidR="00EE00F4" w:rsidRDefault="00EE00F4" w:rsidP="00EE00F4">
      <w:pPr>
        <w:pStyle w:val="Code"/>
        <w:rPr>
          <w:b/>
        </w:rPr>
      </w:pPr>
      <w:r w:rsidRPr="00EE00F4">
        <w:rPr>
          <w:b/>
          <w:highlight w:val="yellow"/>
        </w:rPr>
        <w:t>NOTE: The above lines must be entered as one line</w:t>
      </w:r>
      <w:r w:rsidR="005A0352">
        <w:rPr>
          <w:b/>
          <w:highlight w:val="yellow"/>
        </w:rPr>
        <w:t xml:space="preserve"> </w:t>
      </w:r>
      <w:r w:rsidRPr="00EE00F4">
        <w:rPr>
          <w:b/>
          <w:highlight w:val="yellow"/>
        </w:rPr>
        <w:t>– copying and pasting from this document doesn’t work</w:t>
      </w:r>
      <w:r w:rsidR="00E10F65" w:rsidRPr="00D71540">
        <w:rPr>
          <w:b/>
          <w:highlight w:val="yellow"/>
        </w:rPr>
        <w:t xml:space="preserve"> without removing the line break</w:t>
      </w:r>
    </w:p>
    <w:p w14:paraId="659DDB6A" w14:textId="539ACCE7" w:rsidR="0089578E" w:rsidRDefault="0089578E" w:rsidP="0089578E">
      <w:pPr>
        <w:pStyle w:val="Code"/>
      </w:pPr>
      <w:r>
        <w:t>[Non-Windows]</w:t>
      </w:r>
    </w:p>
    <w:p w14:paraId="73F757EF" w14:textId="43481253" w:rsidR="0089578E" w:rsidRPr="00EE00F4" w:rsidRDefault="0089578E" w:rsidP="0089578E">
      <w:pPr>
        <w:pStyle w:val="Code"/>
        <w:rPr>
          <w:b/>
        </w:rPr>
      </w:pPr>
      <w:r w:rsidRPr="00EE00F4">
        <w:rPr>
          <w:b/>
          <w:highlight w:val="yellow"/>
        </w:rPr>
        <w:t>NOTE: The following lines must be entered as one line</w:t>
      </w:r>
      <w:r>
        <w:rPr>
          <w:b/>
          <w:highlight w:val="yellow"/>
        </w:rPr>
        <w:t xml:space="preserve"> </w:t>
      </w:r>
      <w:r w:rsidRPr="00EE00F4">
        <w:rPr>
          <w:b/>
          <w:highlight w:val="yellow"/>
        </w:rPr>
        <w:t>– copying and pasting from this document doesn’t wor</w:t>
      </w:r>
      <w:r w:rsidRPr="00D71540">
        <w:rPr>
          <w:b/>
          <w:highlight w:val="yellow"/>
        </w:rPr>
        <w:t>k</w:t>
      </w:r>
      <w:r w:rsidR="00C11AAA" w:rsidRPr="00D71540">
        <w:rPr>
          <w:b/>
          <w:highlight w:val="yellow"/>
        </w:rPr>
        <w:t xml:space="preserve"> without removing the line break</w:t>
      </w:r>
    </w:p>
    <w:p w14:paraId="72F55146" w14:textId="26E23A8A" w:rsidR="0089578E" w:rsidRDefault="0089578E" w:rsidP="0089578E">
      <w:pPr>
        <w:pStyle w:val="Code"/>
      </w:pPr>
      <w:r w:rsidRPr="008B73D5">
        <w:t>dotnet ef migrations add Initial -o E</w:t>
      </w:r>
      <w:r>
        <w:t>fStructures/</w:t>
      </w:r>
      <w:r w:rsidRPr="008B73D5">
        <w:t xml:space="preserve">Migrations -c </w:t>
      </w:r>
      <w:r>
        <w:t>AutoLot.Dal</w:t>
      </w:r>
      <w:r w:rsidRPr="008B73D5">
        <w:t>.E</w:t>
      </w:r>
      <w:r>
        <w:t>fStructures</w:t>
      </w:r>
      <w:r w:rsidRPr="008B73D5">
        <w:t>.</w:t>
      </w:r>
      <w:r>
        <w:t>ApplicationDbContext</w:t>
      </w:r>
      <w:r w:rsidRPr="008B73D5">
        <w:t xml:space="preserve"> </w:t>
      </w:r>
    </w:p>
    <w:p w14:paraId="483BE889" w14:textId="59207D1B" w:rsidR="0089578E" w:rsidRDefault="0089578E" w:rsidP="0089578E">
      <w:pPr>
        <w:pStyle w:val="Code"/>
        <w:rPr>
          <w:b/>
        </w:rPr>
      </w:pPr>
      <w:r w:rsidRPr="00EE00F4">
        <w:rPr>
          <w:b/>
          <w:highlight w:val="yellow"/>
        </w:rPr>
        <w:t>NOTE: The above lines must be entered as one line</w:t>
      </w:r>
      <w:r>
        <w:rPr>
          <w:b/>
          <w:highlight w:val="yellow"/>
        </w:rPr>
        <w:t xml:space="preserve"> </w:t>
      </w:r>
      <w:r w:rsidRPr="00EE00F4">
        <w:rPr>
          <w:b/>
          <w:highlight w:val="yellow"/>
        </w:rPr>
        <w:t xml:space="preserve">– copying and pasting from this document doesn’t </w:t>
      </w:r>
      <w:r w:rsidRPr="00D71540">
        <w:rPr>
          <w:b/>
          <w:highlight w:val="yellow"/>
        </w:rPr>
        <w:t>work</w:t>
      </w:r>
      <w:r w:rsidR="00C11AAA" w:rsidRPr="00D71540">
        <w:rPr>
          <w:b/>
          <w:highlight w:val="yellow"/>
        </w:rPr>
        <w:t xml:space="preserve"> without removing the line break</w:t>
      </w:r>
    </w:p>
    <w:p w14:paraId="7BE8E981" w14:textId="26C83CFD" w:rsidR="00EE00F4" w:rsidRDefault="00EE00F4" w:rsidP="00CA4928">
      <w:pPr>
        <w:pStyle w:val="HOLList"/>
      </w:pPr>
      <w:r>
        <w:t xml:space="preserve">This creates three files in the </w:t>
      </w:r>
      <w:r w:rsidRPr="00B16F72">
        <w:rPr>
          <w:rStyle w:val="CodeChar"/>
        </w:rPr>
        <w:t>EfStructures\Migrations</w:t>
      </w:r>
      <w:r w:rsidR="00441813" w:rsidRPr="00B16F72">
        <w:rPr>
          <w:rStyle w:val="CodeChar"/>
        </w:rPr>
        <w:t xml:space="preserve"> (EfStructures/Migrations)</w:t>
      </w:r>
      <w:r>
        <w:t xml:space="preserve"> Directory:</w:t>
      </w:r>
    </w:p>
    <w:p w14:paraId="315303A8" w14:textId="1318DE31" w:rsidR="00EE00F4" w:rsidRDefault="00EE00F4" w:rsidP="00C52E3B">
      <w:pPr>
        <w:pStyle w:val="Code"/>
      </w:pPr>
      <w:r>
        <w:t xml:space="preserve">A file named </w:t>
      </w:r>
      <w:r w:rsidR="005A0352">
        <w:t>YYYYMMDDHHmmSS</w:t>
      </w:r>
      <w:r>
        <w:t xml:space="preserve">_Initial.cs (where </w:t>
      </w:r>
      <w:r w:rsidR="005A0352">
        <w:t>date time is UTC</w:t>
      </w:r>
      <w:r>
        <w:t>)</w:t>
      </w:r>
    </w:p>
    <w:p w14:paraId="58C01F5E" w14:textId="683F71DD" w:rsidR="00EE00F4" w:rsidRDefault="00EE00F4" w:rsidP="00C52E3B">
      <w:pPr>
        <w:pStyle w:val="Code"/>
      </w:pPr>
      <w:r>
        <w:t xml:space="preserve">A file named </w:t>
      </w:r>
      <w:r w:rsidR="005A0352">
        <w:t xml:space="preserve">YYYYMMDDHHmmSS </w:t>
      </w:r>
      <w:r>
        <w:t>_Initial.Designer.cs (same numbers)</w:t>
      </w:r>
    </w:p>
    <w:p w14:paraId="5D804318" w14:textId="6DC1F0AE" w:rsidR="00EE00F4" w:rsidRDefault="0018391E" w:rsidP="00C52E3B">
      <w:pPr>
        <w:pStyle w:val="Code"/>
      </w:pPr>
      <w:r>
        <w:t>ApplicationDbContext</w:t>
      </w:r>
      <w:r w:rsidR="00EE00F4">
        <w:t xml:space="preserve">ModelSnapshot.cs </w:t>
      </w:r>
    </w:p>
    <w:p w14:paraId="1C9AE9C8" w14:textId="1B0005DB" w:rsidR="00EE00F4" w:rsidRDefault="00EE00F4" w:rsidP="00CA4928">
      <w:pPr>
        <w:pStyle w:val="HOLList"/>
      </w:pPr>
      <w:r>
        <w:t xml:space="preserve">Open up the </w:t>
      </w:r>
      <w:r w:rsidR="005A0352" w:rsidRPr="00B16F72">
        <w:rPr>
          <w:rStyle w:val="CodeChar"/>
        </w:rPr>
        <w:t xml:space="preserve">YYYYMMDDHHmmSS </w:t>
      </w:r>
      <w:r w:rsidRPr="00B16F72">
        <w:rPr>
          <w:rStyle w:val="CodeChar"/>
        </w:rPr>
        <w:t>_Initial.cs</w:t>
      </w:r>
      <w:r>
        <w:t xml:space="preserve"> file. </w:t>
      </w:r>
      <w:r w:rsidR="005A0352">
        <w:t xml:space="preserve"> </w:t>
      </w:r>
      <w:r>
        <w:t>Check the Up and Down methods to make sure the database and table/column creation code is there</w:t>
      </w:r>
    </w:p>
    <w:p w14:paraId="7E074D02" w14:textId="77777777" w:rsidR="00EE00F4" w:rsidRDefault="00EE00F4" w:rsidP="00CA4928">
      <w:pPr>
        <w:pStyle w:val="HOLList"/>
      </w:pPr>
      <w:r>
        <w:t>Update the database with the following command:</w:t>
      </w:r>
    </w:p>
    <w:p w14:paraId="79223E22" w14:textId="77777777" w:rsidR="00EE00F4" w:rsidRDefault="00EE00F4" w:rsidP="00EE00F4">
      <w:pPr>
        <w:pStyle w:val="Code"/>
      </w:pPr>
      <w:r w:rsidRPr="008B73D5">
        <w:t>dotnet ef database update</w:t>
      </w:r>
    </w:p>
    <w:p w14:paraId="31B69AA9" w14:textId="53BD6DF1" w:rsidR="0089578E" w:rsidRDefault="00EE00F4" w:rsidP="00CA4928">
      <w:pPr>
        <w:pStyle w:val="HOLList"/>
      </w:pPr>
      <w:r>
        <w:t>Examine your database in SQL Server Management Studio to make sure the tables were created</w:t>
      </w:r>
    </w:p>
    <w:p w14:paraId="2E850E54" w14:textId="77777777" w:rsidR="0023776B" w:rsidRPr="0023776B" w:rsidRDefault="0023776B" w:rsidP="004168CB">
      <w:pPr>
        <w:pStyle w:val="Heading1"/>
      </w:pPr>
      <w:r w:rsidRPr="0023776B">
        <w:t>Summary</w:t>
      </w:r>
    </w:p>
    <w:p w14:paraId="2E850E55" w14:textId="0B8C45A8" w:rsidR="0023776B" w:rsidRPr="0023776B" w:rsidRDefault="0024418E" w:rsidP="004168CB">
      <w:r>
        <w:t>In t</w:t>
      </w:r>
      <w:r w:rsidR="00DF09F3">
        <w:t>his lab</w:t>
      </w:r>
      <w:r>
        <w:t xml:space="preserve">, you </w:t>
      </w:r>
      <w:r w:rsidR="00DF09F3">
        <w:t xml:space="preserve">created </w:t>
      </w:r>
      <w:r w:rsidR="001D1277">
        <w:t xml:space="preserve">the </w:t>
      </w:r>
      <w:r w:rsidR="0018391E" w:rsidRPr="0089578E">
        <w:rPr>
          <w:rStyle w:val="CodeChar"/>
        </w:rPr>
        <w:t>ApplicationDbContext</w:t>
      </w:r>
      <w:r w:rsidR="00D909A8">
        <w:t xml:space="preserve"> </w:t>
      </w:r>
      <w:r w:rsidR="00D66CD1">
        <w:t xml:space="preserve">and the </w:t>
      </w:r>
      <w:r w:rsidR="0018391E" w:rsidRPr="0089578E">
        <w:rPr>
          <w:rStyle w:val="CodeChar"/>
        </w:rPr>
        <w:t>ApplicationDbContext</w:t>
      </w:r>
      <w:r w:rsidRPr="0089578E">
        <w:rPr>
          <w:rStyle w:val="CodeChar"/>
        </w:rPr>
        <w:t>Factory</w:t>
      </w:r>
      <w:r w:rsidR="00D66CD1">
        <w:t xml:space="preserve">. </w:t>
      </w:r>
      <w:r w:rsidR="005E6529">
        <w:t xml:space="preserve">The final step was creating </w:t>
      </w:r>
      <w:r w:rsidR="00D66CD1">
        <w:t xml:space="preserve">the initial migration and </w:t>
      </w:r>
      <w:r>
        <w:t>updat</w:t>
      </w:r>
      <w:r w:rsidR="005E6529">
        <w:t>ing</w:t>
      </w:r>
      <w:r>
        <w:t xml:space="preserve"> the database.</w:t>
      </w:r>
    </w:p>
    <w:p w14:paraId="2E850E58" w14:textId="77777777" w:rsidR="0023776B" w:rsidRPr="0023776B" w:rsidRDefault="0023776B" w:rsidP="00B03755">
      <w:pPr>
        <w:pStyle w:val="Heading1"/>
      </w:pPr>
      <w:r w:rsidRPr="0023776B">
        <w:t>Next steps</w:t>
      </w:r>
    </w:p>
    <w:p w14:paraId="2E850E59" w14:textId="1FC6C9B0" w:rsidR="0023776B" w:rsidRDefault="0023776B" w:rsidP="004168CB">
      <w:r w:rsidRPr="0023776B">
        <w:t xml:space="preserve">In the next part of this tutorial series, you </w:t>
      </w:r>
      <w:r w:rsidR="006C7E50">
        <w:t xml:space="preserve">will </w:t>
      </w:r>
      <w:r w:rsidR="001D1277">
        <w:t xml:space="preserve">create the </w:t>
      </w:r>
      <w:r w:rsidR="00D66CD1">
        <w:t xml:space="preserve">SQL Server objects, including a stored procedure, two views, and a user defined function. </w:t>
      </w:r>
    </w:p>
    <w:sectPr w:rsidR="0023776B" w:rsidSect="004A4895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3E605" w14:textId="77777777" w:rsidR="008968A7" w:rsidRDefault="008968A7" w:rsidP="004168CB">
      <w:r>
        <w:separator/>
      </w:r>
    </w:p>
  </w:endnote>
  <w:endnote w:type="continuationSeparator" w:id="0">
    <w:p w14:paraId="71CDC644" w14:textId="77777777" w:rsidR="008968A7" w:rsidRDefault="008968A7" w:rsidP="0041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DF92" w14:textId="422EEDF6" w:rsidR="00C6215E" w:rsidRDefault="00C6215E" w:rsidP="00497521">
    <w:pPr>
      <w:pStyle w:val="Footer"/>
      <w:tabs>
        <w:tab w:val="clear" w:pos="9360"/>
        <w:tab w:val="right" w:pos="10620"/>
      </w:tabs>
      <w:ind w:left="0"/>
    </w:pPr>
    <w:r>
      <w:t>All files copyright Phil Japikse (</w:t>
    </w:r>
    <w:hyperlink r:id="rId1" w:history="1">
      <w:r w:rsidR="0049371F" w:rsidRPr="00A81E16">
        <w:rPr>
          <w:rStyle w:val="Hyperlink"/>
        </w:rPr>
        <w:t>http://www.skimedic.com/blog</w:t>
      </w:r>
    </w:hyperlink>
    <w:r>
      <w:t>)</w:t>
    </w:r>
    <w:r w:rsidR="0049371F">
      <w:tab/>
      <w:t xml:space="preserve">Page </w:t>
    </w:r>
    <w:r w:rsidR="0049371F">
      <w:rPr>
        <w:b/>
        <w:bCs/>
      </w:rPr>
      <w:fldChar w:fldCharType="begin"/>
    </w:r>
    <w:r w:rsidR="0049371F">
      <w:rPr>
        <w:b/>
        <w:bCs/>
      </w:rPr>
      <w:instrText xml:space="preserve"> PAGE  \* Arabic  \* MERGEFORMAT </w:instrText>
    </w:r>
    <w:r w:rsidR="0049371F">
      <w:rPr>
        <w:b/>
        <w:bCs/>
      </w:rPr>
      <w:fldChar w:fldCharType="separate"/>
    </w:r>
    <w:r w:rsidR="0049371F">
      <w:rPr>
        <w:b/>
        <w:bCs/>
        <w:noProof/>
      </w:rPr>
      <w:t>1</w:t>
    </w:r>
    <w:r w:rsidR="0049371F">
      <w:rPr>
        <w:b/>
        <w:bCs/>
      </w:rPr>
      <w:fldChar w:fldCharType="end"/>
    </w:r>
    <w:r w:rsidR="0049371F">
      <w:t xml:space="preserve"> of </w:t>
    </w:r>
    <w:r w:rsidR="0049371F">
      <w:rPr>
        <w:b/>
        <w:bCs/>
      </w:rPr>
      <w:fldChar w:fldCharType="begin"/>
    </w:r>
    <w:r w:rsidR="0049371F">
      <w:rPr>
        <w:b/>
        <w:bCs/>
      </w:rPr>
      <w:instrText xml:space="preserve"> NUMPAGES  \* Arabic  \* MERGEFORMAT </w:instrText>
    </w:r>
    <w:r w:rsidR="0049371F">
      <w:rPr>
        <w:b/>
        <w:bCs/>
      </w:rPr>
      <w:fldChar w:fldCharType="separate"/>
    </w:r>
    <w:r w:rsidR="0049371F">
      <w:rPr>
        <w:b/>
        <w:bCs/>
        <w:noProof/>
      </w:rPr>
      <w:t>2</w:t>
    </w:r>
    <w:r w:rsidR="0049371F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A14C" w14:textId="77777777" w:rsidR="00497521" w:rsidRDefault="00497521" w:rsidP="00497521">
    <w:pPr>
      <w:pStyle w:val="Footer"/>
      <w:tabs>
        <w:tab w:val="clear" w:pos="9360"/>
        <w:tab w:val="right" w:pos="10620"/>
      </w:tabs>
      <w:ind w:left="0"/>
    </w:pPr>
    <w:r>
      <w:t>All files copyright Phil Japikse (</w:t>
    </w:r>
    <w:hyperlink r:id="rId1" w:history="1">
      <w:r w:rsidRPr="00A81E16">
        <w:rPr>
          <w:rStyle w:val="Hyperlink"/>
        </w:rPr>
        <w:t>http://www.skimedic.com/blog</w:t>
      </w:r>
    </w:hyperlink>
    <w:r>
      <w:t>)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4470F" w14:textId="77777777" w:rsidR="008968A7" w:rsidRDefault="008968A7" w:rsidP="004168CB">
      <w:r>
        <w:separator/>
      </w:r>
    </w:p>
  </w:footnote>
  <w:footnote w:type="continuationSeparator" w:id="0">
    <w:p w14:paraId="46354DA0" w14:textId="77777777" w:rsidR="008968A7" w:rsidRDefault="008968A7" w:rsidP="00416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9DD5" w14:textId="66106DD2" w:rsidR="00497521" w:rsidRDefault="00223A31" w:rsidP="00D511C6">
    <w:pPr>
      <w:pStyle w:val="Header"/>
      <w:jc w:val="center"/>
    </w:pPr>
    <w:r>
      <w:t xml:space="preserve">EF </w:t>
    </w:r>
    <w:r w:rsidR="00060DA4">
      <w:t xml:space="preserve"> </w:t>
    </w:r>
    <w:r w:rsidR="004A4895">
      <w:t xml:space="preserve">Lab 3 </w:t>
    </w:r>
    <w:r w:rsidR="00320ACC">
      <w:t>–</w:t>
    </w:r>
    <w:r w:rsidR="004A4895">
      <w:t xml:space="preserve"> </w:t>
    </w:r>
    <w:proofErr w:type="spellStart"/>
    <w:r w:rsidR="00320ACC">
      <w:t>DbContext</w:t>
    </w:r>
    <w:proofErr w:type="spellEnd"/>
    <w:r w:rsidR="00320ACC">
      <w:t>, EF Core Migrations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865"/>
    <w:multiLevelType w:val="hybridMultilevel"/>
    <w:tmpl w:val="9710A5F6"/>
    <w:lvl w:ilvl="0" w:tplc="66F2BE00">
      <w:start w:val="1"/>
      <w:numFmt w:val="bullet"/>
      <w:pStyle w:val="HOLLis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E52352"/>
    <w:multiLevelType w:val="hybridMultilevel"/>
    <w:tmpl w:val="827C53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20564F"/>
    <w:multiLevelType w:val="hybridMultilevel"/>
    <w:tmpl w:val="C6FA0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786590"/>
    <w:multiLevelType w:val="multilevel"/>
    <w:tmpl w:val="7A22D66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 w15:restartNumberingAfterBreak="0">
    <w:nsid w:val="5A900D96"/>
    <w:multiLevelType w:val="hybridMultilevel"/>
    <w:tmpl w:val="056C7E9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</w:num>
  <w:num w:numId="43">
    <w:abstractNumId w:val="0"/>
  </w:num>
  <w:num w:numId="44">
    <w:abstractNumId w:val="1"/>
  </w:num>
  <w:num w:numId="45">
    <w:abstractNumId w:val="4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6B"/>
    <w:rsid w:val="00001005"/>
    <w:rsid w:val="00017DC7"/>
    <w:rsid w:val="00027399"/>
    <w:rsid w:val="0003679F"/>
    <w:rsid w:val="00036C54"/>
    <w:rsid w:val="00045AF1"/>
    <w:rsid w:val="00060DA4"/>
    <w:rsid w:val="00067CA4"/>
    <w:rsid w:val="0007590B"/>
    <w:rsid w:val="0007720D"/>
    <w:rsid w:val="00082C72"/>
    <w:rsid w:val="00085095"/>
    <w:rsid w:val="000A29F8"/>
    <w:rsid w:val="000A58C3"/>
    <w:rsid w:val="000B337A"/>
    <w:rsid w:val="000B41DB"/>
    <w:rsid w:val="000B43D5"/>
    <w:rsid w:val="000B7C25"/>
    <w:rsid w:val="000C1156"/>
    <w:rsid w:val="000C16EB"/>
    <w:rsid w:val="000C414F"/>
    <w:rsid w:val="000D5B82"/>
    <w:rsid w:val="000D74A4"/>
    <w:rsid w:val="000E2101"/>
    <w:rsid w:val="000E4F0B"/>
    <w:rsid w:val="001074D0"/>
    <w:rsid w:val="00112D67"/>
    <w:rsid w:val="00115100"/>
    <w:rsid w:val="00130926"/>
    <w:rsid w:val="0013245F"/>
    <w:rsid w:val="00135F8C"/>
    <w:rsid w:val="00136774"/>
    <w:rsid w:val="0014448C"/>
    <w:rsid w:val="00154219"/>
    <w:rsid w:val="00170022"/>
    <w:rsid w:val="001779AE"/>
    <w:rsid w:val="00177A1D"/>
    <w:rsid w:val="00183681"/>
    <w:rsid w:val="0018391E"/>
    <w:rsid w:val="0018620C"/>
    <w:rsid w:val="00192C58"/>
    <w:rsid w:val="00197B99"/>
    <w:rsid w:val="001A04B9"/>
    <w:rsid w:val="001B010D"/>
    <w:rsid w:val="001B7832"/>
    <w:rsid w:val="001C007B"/>
    <w:rsid w:val="001C3C57"/>
    <w:rsid w:val="001D1277"/>
    <w:rsid w:val="001D47C2"/>
    <w:rsid w:val="001E028B"/>
    <w:rsid w:val="002109E7"/>
    <w:rsid w:val="00210A48"/>
    <w:rsid w:val="00211F28"/>
    <w:rsid w:val="002140F7"/>
    <w:rsid w:val="002149F9"/>
    <w:rsid w:val="002165B6"/>
    <w:rsid w:val="00223A31"/>
    <w:rsid w:val="0023156A"/>
    <w:rsid w:val="002317B3"/>
    <w:rsid w:val="0023776B"/>
    <w:rsid w:val="00242324"/>
    <w:rsid w:val="0024418E"/>
    <w:rsid w:val="00247FD7"/>
    <w:rsid w:val="00260915"/>
    <w:rsid w:val="00260A54"/>
    <w:rsid w:val="00260C08"/>
    <w:rsid w:val="002702D4"/>
    <w:rsid w:val="00280B7E"/>
    <w:rsid w:val="00283DF7"/>
    <w:rsid w:val="002875AA"/>
    <w:rsid w:val="00290A58"/>
    <w:rsid w:val="00292C1F"/>
    <w:rsid w:val="00292DB6"/>
    <w:rsid w:val="002948F8"/>
    <w:rsid w:val="00296E51"/>
    <w:rsid w:val="002A37BB"/>
    <w:rsid w:val="002A38EE"/>
    <w:rsid w:val="002A7EF3"/>
    <w:rsid w:val="002B6605"/>
    <w:rsid w:val="002B7BC6"/>
    <w:rsid w:val="002B7F17"/>
    <w:rsid w:val="002C3A4F"/>
    <w:rsid w:val="002C5FB4"/>
    <w:rsid w:val="002D63C1"/>
    <w:rsid w:val="00305916"/>
    <w:rsid w:val="00306AC1"/>
    <w:rsid w:val="00317F81"/>
    <w:rsid w:val="003204E2"/>
    <w:rsid w:val="00320ACC"/>
    <w:rsid w:val="00327250"/>
    <w:rsid w:val="00331B68"/>
    <w:rsid w:val="00351597"/>
    <w:rsid w:val="00356A9B"/>
    <w:rsid w:val="00364F31"/>
    <w:rsid w:val="003745C7"/>
    <w:rsid w:val="0038580B"/>
    <w:rsid w:val="0039631B"/>
    <w:rsid w:val="003971A4"/>
    <w:rsid w:val="003A2E29"/>
    <w:rsid w:val="003A5420"/>
    <w:rsid w:val="003B4A6E"/>
    <w:rsid w:val="003B58D9"/>
    <w:rsid w:val="003B5BD0"/>
    <w:rsid w:val="003C6A17"/>
    <w:rsid w:val="003D7289"/>
    <w:rsid w:val="003E23C0"/>
    <w:rsid w:val="003E399C"/>
    <w:rsid w:val="003E4B7C"/>
    <w:rsid w:val="003F4872"/>
    <w:rsid w:val="00400683"/>
    <w:rsid w:val="004015D4"/>
    <w:rsid w:val="00403594"/>
    <w:rsid w:val="00403A50"/>
    <w:rsid w:val="004168CB"/>
    <w:rsid w:val="004206AE"/>
    <w:rsid w:val="00424A69"/>
    <w:rsid w:val="00441813"/>
    <w:rsid w:val="004505BE"/>
    <w:rsid w:val="0045122D"/>
    <w:rsid w:val="00455772"/>
    <w:rsid w:val="00455C25"/>
    <w:rsid w:val="00456D6F"/>
    <w:rsid w:val="00463F73"/>
    <w:rsid w:val="0047523E"/>
    <w:rsid w:val="00492C44"/>
    <w:rsid w:val="0049371F"/>
    <w:rsid w:val="00497521"/>
    <w:rsid w:val="004A4895"/>
    <w:rsid w:val="004B1032"/>
    <w:rsid w:val="004B18C6"/>
    <w:rsid w:val="004B433B"/>
    <w:rsid w:val="004B5EF3"/>
    <w:rsid w:val="004B66E2"/>
    <w:rsid w:val="004B67D3"/>
    <w:rsid w:val="004B71AC"/>
    <w:rsid w:val="004C097F"/>
    <w:rsid w:val="004C5B7F"/>
    <w:rsid w:val="004E1CB5"/>
    <w:rsid w:val="004E29E7"/>
    <w:rsid w:val="004F29A3"/>
    <w:rsid w:val="00501335"/>
    <w:rsid w:val="0050790E"/>
    <w:rsid w:val="00510475"/>
    <w:rsid w:val="00521422"/>
    <w:rsid w:val="00524451"/>
    <w:rsid w:val="00524B2C"/>
    <w:rsid w:val="005256D7"/>
    <w:rsid w:val="00553FDA"/>
    <w:rsid w:val="005550C3"/>
    <w:rsid w:val="00557F2C"/>
    <w:rsid w:val="0056762B"/>
    <w:rsid w:val="0058160B"/>
    <w:rsid w:val="00584703"/>
    <w:rsid w:val="00585C35"/>
    <w:rsid w:val="00590C14"/>
    <w:rsid w:val="005932B0"/>
    <w:rsid w:val="005946F6"/>
    <w:rsid w:val="00594DA9"/>
    <w:rsid w:val="005966B1"/>
    <w:rsid w:val="005A023B"/>
    <w:rsid w:val="005A0352"/>
    <w:rsid w:val="005A7A15"/>
    <w:rsid w:val="005B144B"/>
    <w:rsid w:val="005C1CCE"/>
    <w:rsid w:val="005C2911"/>
    <w:rsid w:val="005C42EA"/>
    <w:rsid w:val="005D1599"/>
    <w:rsid w:val="005D7BA6"/>
    <w:rsid w:val="005E2137"/>
    <w:rsid w:val="005E6529"/>
    <w:rsid w:val="005F74C0"/>
    <w:rsid w:val="00603152"/>
    <w:rsid w:val="00610231"/>
    <w:rsid w:val="0061683E"/>
    <w:rsid w:val="0063223B"/>
    <w:rsid w:val="00644B65"/>
    <w:rsid w:val="00652797"/>
    <w:rsid w:val="00652DEE"/>
    <w:rsid w:val="0066171A"/>
    <w:rsid w:val="00662311"/>
    <w:rsid w:val="006634E5"/>
    <w:rsid w:val="0067344A"/>
    <w:rsid w:val="00676491"/>
    <w:rsid w:val="00682771"/>
    <w:rsid w:val="00687AA5"/>
    <w:rsid w:val="006905CB"/>
    <w:rsid w:val="00695DF8"/>
    <w:rsid w:val="006A00FE"/>
    <w:rsid w:val="006A2240"/>
    <w:rsid w:val="006A47E7"/>
    <w:rsid w:val="006A4AE6"/>
    <w:rsid w:val="006A5180"/>
    <w:rsid w:val="006A56C6"/>
    <w:rsid w:val="006B4B57"/>
    <w:rsid w:val="006B4D16"/>
    <w:rsid w:val="006B609E"/>
    <w:rsid w:val="006C2CC1"/>
    <w:rsid w:val="006C7E50"/>
    <w:rsid w:val="006D1C04"/>
    <w:rsid w:val="006D53B8"/>
    <w:rsid w:val="006D6F3B"/>
    <w:rsid w:val="00701847"/>
    <w:rsid w:val="00716CDB"/>
    <w:rsid w:val="007177BD"/>
    <w:rsid w:val="0072187C"/>
    <w:rsid w:val="0072758A"/>
    <w:rsid w:val="00734F9E"/>
    <w:rsid w:val="0074295F"/>
    <w:rsid w:val="00742B58"/>
    <w:rsid w:val="00746124"/>
    <w:rsid w:val="0075567D"/>
    <w:rsid w:val="00762590"/>
    <w:rsid w:val="00763F65"/>
    <w:rsid w:val="0076416B"/>
    <w:rsid w:val="00767FD9"/>
    <w:rsid w:val="007735A7"/>
    <w:rsid w:val="007920BC"/>
    <w:rsid w:val="0079692C"/>
    <w:rsid w:val="007A6DE2"/>
    <w:rsid w:val="007B4449"/>
    <w:rsid w:val="007C0A1F"/>
    <w:rsid w:val="007C4C47"/>
    <w:rsid w:val="007D4F63"/>
    <w:rsid w:val="007D5A3A"/>
    <w:rsid w:val="007D5A5D"/>
    <w:rsid w:val="007D64FA"/>
    <w:rsid w:val="007D7888"/>
    <w:rsid w:val="007E024B"/>
    <w:rsid w:val="007F2888"/>
    <w:rsid w:val="007F2906"/>
    <w:rsid w:val="007F2EF9"/>
    <w:rsid w:val="007F6D80"/>
    <w:rsid w:val="00802E59"/>
    <w:rsid w:val="00804178"/>
    <w:rsid w:val="0080417A"/>
    <w:rsid w:val="0080452C"/>
    <w:rsid w:val="00807578"/>
    <w:rsid w:val="00812802"/>
    <w:rsid w:val="00812AF4"/>
    <w:rsid w:val="00814758"/>
    <w:rsid w:val="00816E77"/>
    <w:rsid w:val="00825A2E"/>
    <w:rsid w:val="008313C6"/>
    <w:rsid w:val="00831DE7"/>
    <w:rsid w:val="00835569"/>
    <w:rsid w:val="00841F78"/>
    <w:rsid w:val="00844138"/>
    <w:rsid w:val="0084552D"/>
    <w:rsid w:val="00854D59"/>
    <w:rsid w:val="00873D70"/>
    <w:rsid w:val="008809EB"/>
    <w:rsid w:val="00885A94"/>
    <w:rsid w:val="0089578E"/>
    <w:rsid w:val="008968A7"/>
    <w:rsid w:val="008A102D"/>
    <w:rsid w:val="008A6C34"/>
    <w:rsid w:val="008B22D4"/>
    <w:rsid w:val="008B6B15"/>
    <w:rsid w:val="008B73D5"/>
    <w:rsid w:val="008D2B92"/>
    <w:rsid w:val="008D6F9D"/>
    <w:rsid w:val="008F76DB"/>
    <w:rsid w:val="0092315E"/>
    <w:rsid w:val="00923697"/>
    <w:rsid w:val="00925781"/>
    <w:rsid w:val="00926706"/>
    <w:rsid w:val="009319E4"/>
    <w:rsid w:val="009335DA"/>
    <w:rsid w:val="00934AEF"/>
    <w:rsid w:val="009405FD"/>
    <w:rsid w:val="009409B9"/>
    <w:rsid w:val="009430EB"/>
    <w:rsid w:val="00957475"/>
    <w:rsid w:val="00960EA2"/>
    <w:rsid w:val="0096573D"/>
    <w:rsid w:val="0097276F"/>
    <w:rsid w:val="00977A84"/>
    <w:rsid w:val="009B420B"/>
    <w:rsid w:val="009B4A86"/>
    <w:rsid w:val="009C1A5C"/>
    <w:rsid w:val="009D0F7C"/>
    <w:rsid w:val="009D6998"/>
    <w:rsid w:val="009E2104"/>
    <w:rsid w:val="009E2F40"/>
    <w:rsid w:val="009E597E"/>
    <w:rsid w:val="009E6621"/>
    <w:rsid w:val="009F073F"/>
    <w:rsid w:val="009F2247"/>
    <w:rsid w:val="009F7B1C"/>
    <w:rsid w:val="00A13126"/>
    <w:rsid w:val="00A35C19"/>
    <w:rsid w:val="00A45FD8"/>
    <w:rsid w:val="00A55B3D"/>
    <w:rsid w:val="00A609CB"/>
    <w:rsid w:val="00A61768"/>
    <w:rsid w:val="00A63E35"/>
    <w:rsid w:val="00A70AB1"/>
    <w:rsid w:val="00A76294"/>
    <w:rsid w:val="00A76B2A"/>
    <w:rsid w:val="00A80BF7"/>
    <w:rsid w:val="00A8503B"/>
    <w:rsid w:val="00A878FE"/>
    <w:rsid w:val="00A92030"/>
    <w:rsid w:val="00A94EBB"/>
    <w:rsid w:val="00A96A2F"/>
    <w:rsid w:val="00AA1243"/>
    <w:rsid w:val="00AB2E1B"/>
    <w:rsid w:val="00AB631B"/>
    <w:rsid w:val="00AC11DD"/>
    <w:rsid w:val="00AC1752"/>
    <w:rsid w:val="00AC26C9"/>
    <w:rsid w:val="00AC3A92"/>
    <w:rsid w:val="00AC7A57"/>
    <w:rsid w:val="00AD078F"/>
    <w:rsid w:val="00AD1DE3"/>
    <w:rsid w:val="00AD3AB5"/>
    <w:rsid w:val="00AE3E5B"/>
    <w:rsid w:val="00AF32EB"/>
    <w:rsid w:val="00AF5F91"/>
    <w:rsid w:val="00B02B44"/>
    <w:rsid w:val="00B03545"/>
    <w:rsid w:val="00B03755"/>
    <w:rsid w:val="00B16F72"/>
    <w:rsid w:val="00B23998"/>
    <w:rsid w:val="00B25500"/>
    <w:rsid w:val="00B36656"/>
    <w:rsid w:val="00B52F8F"/>
    <w:rsid w:val="00B57B51"/>
    <w:rsid w:val="00B6247B"/>
    <w:rsid w:val="00B62D32"/>
    <w:rsid w:val="00B75354"/>
    <w:rsid w:val="00B85C0B"/>
    <w:rsid w:val="00B931BC"/>
    <w:rsid w:val="00BA359F"/>
    <w:rsid w:val="00BA4A9E"/>
    <w:rsid w:val="00BA5054"/>
    <w:rsid w:val="00BD5A65"/>
    <w:rsid w:val="00BF18AC"/>
    <w:rsid w:val="00C04956"/>
    <w:rsid w:val="00C07FE0"/>
    <w:rsid w:val="00C11AAA"/>
    <w:rsid w:val="00C147FA"/>
    <w:rsid w:val="00C16B47"/>
    <w:rsid w:val="00C2225D"/>
    <w:rsid w:val="00C27A7E"/>
    <w:rsid w:val="00C3676D"/>
    <w:rsid w:val="00C476B7"/>
    <w:rsid w:val="00C52E3B"/>
    <w:rsid w:val="00C6215E"/>
    <w:rsid w:val="00C83AC7"/>
    <w:rsid w:val="00C954EE"/>
    <w:rsid w:val="00CA2F3D"/>
    <w:rsid w:val="00CA4928"/>
    <w:rsid w:val="00CB55EA"/>
    <w:rsid w:val="00CB7678"/>
    <w:rsid w:val="00CC508A"/>
    <w:rsid w:val="00CC7541"/>
    <w:rsid w:val="00CD1586"/>
    <w:rsid w:val="00CD1811"/>
    <w:rsid w:val="00CD1AAD"/>
    <w:rsid w:val="00CD48F7"/>
    <w:rsid w:val="00CD7989"/>
    <w:rsid w:val="00CE348E"/>
    <w:rsid w:val="00CE47CA"/>
    <w:rsid w:val="00CF0EBF"/>
    <w:rsid w:val="00CF2A6E"/>
    <w:rsid w:val="00D041A1"/>
    <w:rsid w:val="00D159E3"/>
    <w:rsid w:val="00D20008"/>
    <w:rsid w:val="00D207D1"/>
    <w:rsid w:val="00D2733C"/>
    <w:rsid w:val="00D368C0"/>
    <w:rsid w:val="00D458F9"/>
    <w:rsid w:val="00D511C6"/>
    <w:rsid w:val="00D520BE"/>
    <w:rsid w:val="00D64120"/>
    <w:rsid w:val="00D65EEE"/>
    <w:rsid w:val="00D66CD1"/>
    <w:rsid w:val="00D71540"/>
    <w:rsid w:val="00D71A27"/>
    <w:rsid w:val="00D85562"/>
    <w:rsid w:val="00D9019B"/>
    <w:rsid w:val="00D909A8"/>
    <w:rsid w:val="00DB314B"/>
    <w:rsid w:val="00DB322E"/>
    <w:rsid w:val="00DC19E1"/>
    <w:rsid w:val="00DD04A3"/>
    <w:rsid w:val="00DD3421"/>
    <w:rsid w:val="00DE2B75"/>
    <w:rsid w:val="00DE3F1C"/>
    <w:rsid w:val="00DF09F3"/>
    <w:rsid w:val="00DF0F85"/>
    <w:rsid w:val="00DF57C5"/>
    <w:rsid w:val="00E05A96"/>
    <w:rsid w:val="00E10F65"/>
    <w:rsid w:val="00E14E46"/>
    <w:rsid w:val="00E342F3"/>
    <w:rsid w:val="00E37B42"/>
    <w:rsid w:val="00E42A4F"/>
    <w:rsid w:val="00E47144"/>
    <w:rsid w:val="00E515D2"/>
    <w:rsid w:val="00E560F6"/>
    <w:rsid w:val="00E669EE"/>
    <w:rsid w:val="00E6718D"/>
    <w:rsid w:val="00E7168E"/>
    <w:rsid w:val="00E754A1"/>
    <w:rsid w:val="00E80388"/>
    <w:rsid w:val="00E821DB"/>
    <w:rsid w:val="00E87A3E"/>
    <w:rsid w:val="00E926D6"/>
    <w:rsid w:val="00E977C2"/>
    <w:rsid w:val="00EA08F4"/>
    <w:rsid w:val="00EA2649"/>
    <w:rsid w:val="00EA2CD2"/>
    <w:rsid w:val="00EA3AD9"/>
    <w:rsid w:val="00EA6268"/>
    <w:rsid w:val="00EA677F"/>
    <w:rsid w:val="00EB3D67"/>
    <w:rsid w:val="00EB409D"/>
    <w:rsid w:val="00EC1535"/>
    <w:rsid w:val="00ED0C6C"/>
    <w:rsid w:val="00ED3858"/>
    <w:rsid w:val="00ED5489"/>
    <w:rsid w:val="00EE00F4"/>
    <w:rsid w:val="00EE354F"/>
    <w:rsid w:val="00EF4754"/>
    <w:rsid w:val="00EF6911"/>
    <w:rsid w:val="00F00918"/>
    <w:rsid w:val="00F01F24"/>
    <w:rsid w:val="00F07AC6"/>
    <w:rsid w:val="00F220A1"/>
    <w:rsid w:val="00F24B23"/>
    <w:rsid w:val="00F31597"/>
    <w:rsid w:val="00F32D46"/>
    <w:rsid w:val="00F34B79"/>
    <w:rsid w:val="00F40065"/>
    <w:rsid w:val="00F40533"/>
    <w:rsid w:val="00F541DD"/>
    <w:rsid w:val="00F607E9"/>
    <w:rsid w:val="00F63B87"/>
    <w:rsid w:val="00F671AB"/>
    <w:rsid w:val="00F75192"/>
    <w:rsid w:val="00F8081A"/>
    <w:rsid w:val="00F808C2"/>
    <w:rsid w:val="00F837A8"/>
    <w:rsid w:val="00F8693B"/>
    <w:rsid w:val="00F875B0"/>
    <w:rsid w:val="00F918AC"/>
    <w:rsid w:val="00FA003E"/>
    <w:rsid w:val="00FA1205"/>
    <w:rsid w:val="00FA180F"/>
    <w:rsid w:val="00FA4111"/>
    <w:rsid w:val="00FA4738"/>
    <w:rsid w:val="00FB32A1"/>
    <w:rsid w:val="00FC065C"/>
    <w:rsid w:val="00FC5246"/>
    <w:rsid w:val="00FE6C62"/>
    <w:rsid w:val="00FF58AD"/>
    <w:rsid w:val="00FF76C0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50C6C"/>
  <w15:chartTrackingRefBased/>
  <w15:docId w15:val="{662BF1C3-D1B3-42C2-AC39-2B9B5C43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8CB"/>
    <w:pP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971A4"/>
    <w:pPr>
      <w:outlineLvl w:val="0"/>
    </w:pPr>
    <w:rPr>
      <w:b/>
      <w:bCs/>
      <w:kern w:val="36"/>
      <w:sz w:val="40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71A4"/>
    <w:pPr>
      <w:outlineLvl w:val="1"/>
    </w:pPr>
    <w:rPr>
      <w:sz w:val="32"/>
    </w:rPr>
  </w:style>
  <w:style w:type="paragraph" w:styleId="Heading3">
    <w:name w:val="heading 3"/>
    <w:basedOn w:val="Heading2"/>
    <w:link w:val="Heading3Char"/>
    <w:uiPriority w:val="9"/>
    <w:qFormat/>
    <w:rsid w:val="003971A4"/>
    <w:pPr>
      <w:outlineLvl w:val="2"/>
    </w:pPr>
    <w:rPr>
      <w:noProof/>
      <w:sz w:val="24"/>
    </w:rPr>
  </w:style>
  <w:style w:type="paragraph" w:styleId="Heading4">
    <w:name w:val="heading 4"/>
    <w:basedOn w:val="Normal"/>
    <w:link w:val="Heading4Char"/>
    <w:uiPriority w:val="9"/>
    <w:qFormat/>
    <w:rsid w:val="0023776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1A4"/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971A4"/>
    <w:rPr>
      <w:rFonts w:ascii="Times New Roman" w:eastAsia="Times New Roman" w:hAnsi="Times New Roman" w:cs="Times New Roman"/>
      <w:b/>
      <w:bCs/>
      <w:noProof/>
      <w:kern w:val="36"/>
      <w:sz w:val="24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377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7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76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7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7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character" w:customStyle="1" w:styleId="tocempty">
    <w:name w:val="toc_empty"/>
    <w:basedOn w:val="DefaultParagraphFont"/>
    <w:rsid w:val="0023776B"/>
  </w:style>
  <w:style w:type="character" w:customStyle="1" w:styleId="ratingtext">
    <w:name w:val="ratingtext"/>
    <w:basedOn w:val="DefaultParagraphFont"/>
    <w:rsid w:val="0023776B"/>
  </w:style>
  <w:style w:type="character" w:customStyle="1" w:styleId="sidebarheading">
    <w:name w:val="sidebar_heading"/>
    <w:basedOn w:val="DefaultParagraphFont"/>
    <w:rsid w:val="0023776B"/>
  </w:style>
  <w:style w:type="paragraph" w:styleId="NormalWeb">
    <w:name w:val="Normal (Web)"/>
    <w:basedOn w:val="Normal"/>
    <w:uiPriority w:val="99"/>
    <w:unhideWhenUsed/>
    <w:rsid w:val="0023776B"/>
  </w:style>
  <w:style w:type="character" w:styleId="Strong">
    <w:name w:val="Strong"/>
    <w:basedOn w:val="DefaultParagraphFont"/>
    <w:uiPriority w:val="22"/>
    <w:qFormat/>
    <w:rsid w:val="0023776B"/>
    <w:rPr>
      <w:b/>
      <w:bCs/>
    </w:rPr>
  </w:style>
  <w:style w:type="paragraph" w:customStyle="1" w:styleId="proch">
    <w:name w:val="proch"/>
    <w:basedOn w:val="Normal"/>
    <w:rsid w:val="0023776B"/>
  </w:style>
  <w:style w:type="paragraph" w:customStyle="1" w:styleId="note">
    <w:name w:val="note"/>
    <w:basedOn w:val="Normal"/>
    <w:rsid w:val="002377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7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77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776B"/>
    <w:rPr>
      <w:i/>
      <w:iCs/>
    </w:rPr>
  </w:style>
  <w:style w:type="character" w:customStyle="1" w:styleId="counter">
    <w:name w:val="counter"/>
    <w:basedOn w:val="DefaultParagraphFont"/>
    <w:rsid w:val="0023776B"/>
  </w:style>
  <w:style w:type="character" w:customStyle="1" w:styleId="footerlinks">
    <w:name w:val="footerlinks"/>
    <w:basedOn w:val="DefaultParagraphFont"/>
    <w:rsid w:val="0023776B"/>
  </w:style>
  <w:style w:type="character" w:customStyle="1" w:styleId="footersublinksdivider">
    <w:name w:val="footersublinksdivider"/>
    <w:basedOn w:val="DefaultParagraphFont"/>
    <w:rsid w:val="0023776B"/>
  </w:style>
  <w:style w:type="paragraph" w:styleId="Title">
    <w:name w:val="Title"/>
    <w:basedOn w:val="Normal"/>
    <w:next w:val="Normal"/>
    <w:link w:val="TitleChar"/>
    <w:uiPriority w:val="10"/>
    <w:qFormat/>
    <w:rsid w:val="003971A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1A4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211F2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53FDA"/>
    <w:pPr>
      <w:spacing w:before="120" w:beforeAutospacing="0" w:after="160" w:afterAutospacing="0" w:line="259" w:lineRule="auto"/>
      <w:ind w:left="0"/>
      <w:contextualSpacing/>
    </w:pPr>
    <w:rPr>
      <w:rFonts w:ascii="Consolas" w:eastAsiaTheme="minorHAnsi" w:hAnsi="Consolas" w:cstheme="minorBidi"/>
      <w:noProof/>
      <w:sz w:val="20"/>
      <w:szCs w:val="20"/>
    </w:rPr>
  </w:style>
  <w:style w:type="character" w:customStyle="1" w:styleId="CodeChar">
    <w:name w:val="Code Char"/>
    <w:link w:val="Code"/>
    <w:rsid w:val="00553FDA"/>
    <w:rPr>
      <w:rFonts w:ascii="Consolas" w:hAnsi="Consolas"/>
      <w:noProof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5946F6"/>
    <w:rPr>
      <w:color w:val="2B579A"/>
      <w:shd w:val="clear" w:color="auto" w:fill="E6E6E6"/>
    </w:rPr>
  </w:style>
  <w:style w:type="paragraph" w:customStyle="1" w:styleId="HOLList">
    <w:name w:val="_HOL List"/>
    <w:basedOn w:val="ListParagraph"/>
    <w:link w:val="HOLListChar"/>
    <w:qFormat/>
    <w:rsid w:val="00CA4928"/>
    <w:pPr>
      <w:numPr>
        <w:numId w:val="43"/>
      </w:numPr>
      <w:spacing w:after="120" w:afterAutospacing="0"/>
      <w:ind w:left="7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6F6"/>
    <w:rPr>
      <w:rFonts w:ascii="Times New Roman" w:eastAsia="Times New Roman" w:hAnsi="Times New Roman" w:cs="Times New Roman"/>
      <w:sz w:val="24"/>
      <w:szCs w:val="24"/>
    </w:rPr>
  </w:style>
  <w:style w:type="character" w:customStyle="1" w:styleId="HOLListChar">
    <w:name w:val="_HOL List Char"/>
    <w:basedOn w:val="ListParagraphChar"/>
    <w:link w:val="HOLList"/>
    <w:rsid w:val="00CA492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7F2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7F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7F2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7F2C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2D4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B23"/>
    <w:pPr>
      <w:numPr>
        <w:ilvl w:val="1"/>
      </w:numPr>
      <w:spacing w:after="160"/>
      <w:ind w:left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B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3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5107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6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0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7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0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0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6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6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7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52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7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5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1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7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3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5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1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5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7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1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7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1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1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7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9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2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7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7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1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0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2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7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72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6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5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0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3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5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84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4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3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3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7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8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42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8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7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6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87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6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0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2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5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9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7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3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36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8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73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66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45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4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88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6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0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2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1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1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2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1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8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6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8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5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0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7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5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2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88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7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8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8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58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9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47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7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1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24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0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0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1146</Words>
  <Characters>8937</Characters>
  <Application>Microsoft Office Word</Application>
  <DocSecurity>0</DocSecurity>
  <Lines>218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japikse@outlook.com</dc:creator>
  <cp:keywords/>
  <dc:description/>
  <cp:lastModifiedBy>Philip Japikse</cp:lastModifiedBy>
  <cp:revision>209</cp:revision>
  <cp:lastPrinted>2023-11-25T23:47:00Z</cp:lastPrinted>
  <dcterms:created xsi:type="dcterms:W3CDTF">2020-12-06T07:17:00Z</dcterms:created>
  <dcterms:modified xsi:type="dcterms:W3CDTF">2023-11-26T18:41:00Z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84a7e53e28570ee80cb130e859a821bf8ec728addf6b32f8a03ccceb72b5a59b</vt:lpwstr>
  </property>
</Properties>
</file>