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E8F77" w14:textId="77777777" w:rsidR="00C33396" w:rsidRPr="00C33396" w:rsidRDefault="00C33396" w:rsidP="00C33396">
      <w:pPr>
        <w:shd w:val="clear" w:color="auto" w:fill="FFFFFF"/>
        <w:spacing w:after="0" w:line="240" w:lineRule="auto"/>
        <w:textAlignment w:val="baseline"/>
        <w:rPr>
          <w:rFonts w:ascii="Verdana" w:eastAsia="Times New Roman" w:hAnsi="Verdana" w:cs="Times New Roman"/>
          <w:color w:val="333333"/>
          <w:sz w:val="20"/>
          <w:szCs w:val="20"/>
        </w:rPr>
      </w:pPr>
      <w:r w:rsidRPr="00C33396">
        <w:rPr>
          <w:rFonts w:ascii="Verdana" w:eastAsia="Times New Roman" w:hAnsi="Verdana" w:cs="Times New Roman"/>
          <w:i/>
          <w:iCs/>
          <w:color w:val="333333"/>
          <w:sz w:val="20"/>
          <w:szCs w:val="20"/>
        </w:rPr>
        <w:t>Your submission must be your original work. No more than a combined total of 30% of the submission and no more than a 10% match to any one individual source can be directly quoted or closely paraphrased from sources, even if cited correctly. The similarity report that is provided when you submit your task can be used as a guide.</w:t>
      </w:r>
    </w:p>
    <w:p w14:paraId="40029BED" w14:textId="77777777" w:rsidR="00C33396" w:rsidRPr="00C33396" w:rsidRDefault="00C33396" w:rsidP="00C33396">
      <w:pPr>
        <w:shd w:val="clear" w:color="auto" w:fill="FFFFFF"/>
        <w:spacing w:after="0" w:line="240" w:lineRule="auto"/>
        <w:textAlignment w:val="baseline"/>
        <w:rPr>
          <w:rFonts w:ascii="Verdana" w:eastAsia="Times New Roman" w:hAnsi="Verdana" w:cs="Times New Roman"/>
          <w:color w:val="333333"/>
          <w:sz w:val="20"/>
          <w:szCs w:val="20"/>
        </w:rPr>
      </w:pPr>
      <w:r w:rsidRPr="00C33396">
        <w:rPr>
          <w:rFonts w:ascii="Verdana" w:eastAsia="Times New Roman" w:hAnsi="Verdana" w:cs="Times New Roman"/>
          <w:i/>
          <w:iCs/>
          <w:color w:val="333333"/>
          <w:sz w:val="20"/>
          <w:szCs w:val="20"/>
        </w:rPr>
        <w:t> </w:t>
      </w:r>
    </w:p>
    <w:p w14:paraId="3F24A8D1" w14:textId="77777777" w:rsidR="00C33396" w:rsidRPr="00C33396" w:rsidRDefault="00C33396" w:rsidP="00C33396">
      <w:pPr>
        <w:shd w:val="clear" w:color="auto" w:fill="FFFFFF"/>
        <w:spacing w:after="0" w:line="240" w:lineRule="auto"/>
        <w:textAlignment w:val="baseline"/>
        <w:rPr>
          <w:rFonts w:ascii="Verdana" w:eastAsia="Times New Roman" w:hAnsi="Verdana" w:cs="Times New Roman"/>
          <w:color w:val="333333"/>
          <w:sz w:val="20"/>
          <w:szCs w:val="20"/>
        </w:rPr>
      </w:pPr>
      <w:r w:rsidRPr="00C33396">
        <w:rPr>
          <w:rFonts w:ascii="Verdana" w:eastAsia="Times New Roman" w:hAnsi="Verdana" w:cs="Times New Roman"/>
          <w:i/>
          <w:iCs/>
          <w:color w:val="333333"/>
          <w:sz w:val="20"/>
          <w:szCs w:val="20"/>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7C6D2BF8" w14:textId="77777777" w:rsidR="00C33396" w:rsidRPr="00C33396" w:rsidRDefault="00C33396" w:rsidP="00C33396">
      <w:pPr>
        <w:shd w:val="clear" w:color="auto" w:fill="FFFFFF"/>
        <w:spacing w:after="0" w:line="240" w:lineRule="auto"/>
        <w:textAlignment w:val="baseline"/>
        <w:rPr>
          <w:rFonts w:ascii="Verdana" w:eastAsia="Times New Roman" w:hAnsi="Verdana" w:cs="Times New Roman"/>
          <w:color w:val="333333"/>
          <w:sz w:val="20"/>
          <w:szCs w:val="20"/>
        </w:rPr>
      </w:pPr>
      <w:r w:rsidRPr="00C33396">
        <w:rPr>
          <w:rFonts w:ascii="Verdana" w:eastAsia="Times New Roman" w:hAnsi="Verdana" w:cs="Times New Roman"/>
          <w:i/>
          <w:iCs/>
          <w:color w:val="333333"/>
          <w:sz w:val="20"/>
          <w:szCs w:val="20"/>
        </w:rPr>
        <w:t> </w:t>
      </w:r>
    </w:p>
    <w:p w14:paraId="033CC554" w14:textId="77777777" w:rsidR="00C33396" w:rsidRPr="00C33396" w:rsidRDefault="00C33396" w:rsidP="00C33396">
      <w:pPr>
        <w:shd w:val="clear" w:color="auto" w:fill="FFFFFF"/>
        <w:spacing w:after="0" w:line="240" w:lineRule="auto"/>
        <w:textAlignment w:val="baseline"/>
        <w:rPr>
          <w:rFonts w:ascii="Verdana" w:eastAsia="Times New Roman" w:hAnsi="Verdana" w:cs="Times New Roman"/>
          <w:color w:val="333333"/>
          <w:sz w:val="20"/>
          <w:szCs w:val="20"/>
        </w:rPr>
      </w:pPr>
      <w:r w:rsidRPr="00C33396">
        <w:rPr>
          <w:rFonts w:ascii="Verdana" w:eastAsia="Times New Roman" w:hAnsi="Verdana" w:cs="Times New Roman"/>
          <w:i/>
          <w:iCs/>
          <w:color w:val="333333"/>
          <w:sz w:val="20"/>
          <w:szCs w:val="20"/>
        </w:rPr>
        <w:t>Tasks may </w:t>
      </w:r>
      <w:r w:rsidRPr="00C33396">
        <w:rPr>
          <w:rFonts w:ascii="Verdana" w:eastAsia="Times New Roman" w:hAnsi="Verdana" w:cs="Times New Roman"/>
          <w:b/>
          <w:bCs/>
          <w:i/>
          <w:iCs/>
          <w:color w:val="333333"/>
          <w:sz w:val="20"/>
          <w:szCs w:val="20"/>
        </w:rPr>
        <w:t>not</w:t>
      </w:r>
      <w:r w:rsidRPr="00C33396">
        <w:rPr>
          <w:rFonts w:ascii="Verdana" w:eastAsia="Times New Roman" w:hAnsi="Verdana" w:cs="Times New Roman"/>
          <w:i/>
          <w:iCs/>
          <w:color w:val="333333"/>
          <w:sz w:val="20"/>
          <w:szCs w:val="20"/>
        </w:rPr>
        <w:t> be submitted as cloud links, such as links to Google Docs, Google Slides, OneDrive, etc., unless specified in the task requirements. All other submissions must be file types that are uploaded and submitted as attachments (e.g., .docx, .pdf, .ppt).</w:t>
      </w:r>
    </w:p>
    <w:p w14:paraId="4D6AE149" w14:textId="77777777" w:rsidR="00C33396" w:rsidRPr="00C33396" w:rsidRDefault="00C33396" w:rsidP="00C33396">
      <w:pPr>
        <w:shd w:val="clear" w:color="auto" w:fill="FFFFFF"/>
        <w:spacing w:after="0" w:line="240" w:lineRule="auto"/>
        <w:ind w:left="360" w:hanging="360"/>
        <w:textAlignment w:val="baseline"/>
        <w:rPr>
          <w:rFonts w:ascii="Verdana" w:eastAsia="Times New Roman" w:hAnsi="Verdana" w:cs="Times New Roman"/>
          <w:color w:val="333333"/>
          <w:sz w:val="20"/>
          <w:szCs w:val="20"/>
        </w:rPr>
      </w:pPr>
      <w:r w:rsidRPr="00C33396">
        <w:rPr>
          <w:rFonts w:ascii="Verdana" w:eastAsia="Times New Roman" w:hAnsi="Verdana" w:cs="Times New Roman"/>
          <w:color w:val="333333"/>
          <w:sz w:val="20"/>
          <w:szCs w:val="20"/>
        </w:rPr>
        <w:t> </w:t>
      </w:r>
    </w:p>
    <w:p w14:paraId="18518916" w14:textId="77777777" w:rsidR="00C33396" w:rsidRPr="00C33396" w:rsidRDefault="00C33396" w:rsidP="00C33396">
      <w:pPr>
        <w:shd w:val="clear" w:color="auto" w:fill="FFFFFF"/>
        <w:spacing w:after="0" w:line="240" w:lineRule="auto"/>
        <w:ind w:left="360" w:hanging="360"/>
        <w:textAlignment w:val="baseline"/>
        <w:rPr>
          <w:rFonts w:ascii="Verdana" w:eastAsia="Times New Roman" w:hAnsi="Verdana" w:cs="Times New Roman"/>
          <w:color w:val="333333"/>
          <w:sz w:val="20"/>
          <w:szCs w:val="20"/>
        </w:rPr>
      </w:pPr>
      <w:r w:rsidRPr="00C33396">
        <w:rPr>
          <w:rFonts w:ascii="Verdana" w:eastAsia="Times New Roman" w:hAnsi="Verdana" w:cs="Times New Roman"/>
          <w:color w:val="333333"/>
          <w:sz w:val="20"/>
          <w:szCs w:val="20"/>
        </w:rPr>
        <w:t>A.  Create an interactive desktop prototype based on the audience and stakeholder needs using the attached “Paradigm Pet Professional UI Design Specifications” by doing the following:</w:t>
      </w:r>
    </w:p>
    <w:p w14:paraId="0B04DA20" w14:textId="77777777" w:rsidR="00C33396" w:rsidRPr="00C33396" w:rsidRDefault="00C33396" w:rsidP="00C33396">
      <w:pPr>
        <w:shd w:val="clear" w:color="auto" w:fill="FFFFFF"/>
        <w:spacing w:after="0" w:line="240" w:lineRule="auto"/>
        <w:ind w:left="720" w:hanging="360"/>
        <w:textAlignment w:val="baseline"/>
        <w:rPr>
          <w:rFonts w:ascii="Verdana" w:eastAsia="Times New Roman" w:hAnsi="Verdana" w:cs="Times New Roman"/>
          <w:color w:val="333333"/>
          <w:sz w:val="20"/>
          <w:szCs w:val="20"/>
        </w:rPr>
      </w:pPr>
      <w:r w:rsidRPr="00C33396">
        <w:rPr>
          <w:rFonts w:ascii="Verdana" w:eastAsia="Times New Roman" w:hAnsi="Verdana" w:cs="Times New Roman"/>
          <w:color w:val="333333"/>
          <w:sz w:val="20"/>
          <w:szCs w:val="20"/>
        </w:rPr>
        <w:t>1.  Include </w:t>
      </w:r>
      <w:r w:rsidRPr="00C33396">
        <w:rPr>
          <w:rFonts w:ascii="Verdana" w:eastAsia="Times New Roman" w:hAnsi="Verdana" w:cs="Times New Roman"/>
          <w:i/>
          <w:iCs/>
          <w:color w:val="333333"/>
          <w:sz w:val="20"/>
          <w:szCs w:val="20"/>
        </w:rPr>
        <w:t>each</w:t>
      </w:r>
      <w:r w:rsidRPr="00C33396">
        <w:rPr>
          <w:rFonts w:ascii="Verdana" w:eastAsia="Times New Roman" w:hAnsi="Verdana" w:cs="Times New Roman"/>
          <w:color w:val="333333"/>
          <w:sz w:val="20"/>
          <w:szCs w:val="20"/>
        </w:rPr>
        <w:t> of the redeveloped “Home,” “Dog Owners,” and “Cat Owners” design prototypes, using content for </w:t>
      </w:r>
      <w:r w:rsidRPr="00C33396">
        <w:rPr>
          <w:rFonts w:ascii="Verdana" w:eastAsia="Times New Roman" w:hAnsi="Verdana" w:cs="Times New Roman"/>
          <w:i/>
          <w:iCs/>
          <w:color w:val="333333"/>
          <w:sz w:val="20"/>
          <w:szCs w:val="20"/>
        </w:rPr>
        <w:t>each </w:t>
      </w:r>
      <w:r w:rsidRPr="00C33396">
        <w:rPr>
          <w:rFonts w:ascii="Verdana" w:eastAsia="Times New Roman" w:hAnsi="Verdana" w:cs="Times New Roman"/>
          <w:color w:val="333333"/>
          <w:sz w:val="20"/>
          <w:szCs w:val="20"/>
        </w:rPr>
        <w:t>corresponding persona from the attached “Paradigm Pet Professionals UI Design Specifications.”</w:t>
      </w:r>
    </w:p>
    <w:p w14:paraId="5430BBE4" w14:textId="77777777" w:rsidR="00C33396" w:rsidRPr="00C33396" w:rsidRDefault="00C33396" w:rsidP="00C33396">
      <w:pPr>
        <w:shd w:val="clear" w:color="auto" w:fill="FFFFFF"/>
        <w:spacing w:after="0" w:line="240" w:lineRule="auto"/>
        <w:ind w:left="720" w:hanging="360"/>
        <w:textAlignment w:val="baseline"/>
        <w:rPr>
          <w:rFonts w:ascii="Verdana" w:eastAsia="Times New Roman" w:hAnsi="Verdana" w:cs="Times New Roman"/>
          <w:color w:val="333333"/>
          <w:sz w:val="20"/>
          <w:szCs w:val="20"/>
        </w:rPr>
      </w:pPr>
      <w:r w:rsidRPr="00C33396">
        <w:rPr>
          <w:rFonts w:ascii="Verdana" w:eastAsia="Times New Roman" w:hAnsi="Verdana" w:cs="Times New Roman"/>
          <w:color w:val="333333"/>
          <w:sz w:val="20"/>
          <w:szCs w:val="20"/>
        </w:rPr>
        <w:t>2.  Include </w:t>
      </w:r>
      <w:r w:rsidRPr="00C33396">
        <w:rPr>
          <w:rFonts w:ascii="Verdana" w:eastAsia="Times New Roman" w:hAnsi="Verdana" w:cs="Times New Roman"/>
          <w:b/>
          <w:bCs/>
          <w:color w:val="333333"/>
          <w:sz w:val="20"/>
          <w:szCs w:val="20"/>
        </w:rPr>
        <w:t>one</w:t>
      </w:r>
      <w:r w:rsidRPr="00C33396">
        <w:rPr>
          <w:rFonts w:ascii="Verdana" w:eastAsia="Times New Roman" w:hAnsi="Verdana" w:cs="Times New Roman"/>
          <w:color w:val="333333"/>
          <w:sz w:val="20"/>
          <w:szCs w:val="20"/>
        </w:rPr>
        <w:t> new design prototype based on </w:t>
      </w:r>
      <w:r w:rsidRPr="00C33396">
        <w:rPr>
          <w:rFonts w:ascii="Verdana" w:eastAsia="Times New Roman" w:hAnsi="Verdana" w:cs="Times New Roman"/>
          <w:b/>
          <w:bCs/>
          <w:color w:val="333333"/>
          <w:sz w:val="20"/>
          <w:szCs w:val="20"/>
        </w:rPr>
        <w:t>one</w:t>
      </w:r>
      <w:r w:rsidRPr="00C33396">
        <w:rPr>
          <w:rFonts w:ascii="Verdana" w:eastAsia="Times New Roman" w:hAnsi="Verdana" w:cs="Times New Roman"/>
          <w:color w:val="333333"/>
          <w:sz w:val="20"/>
          <w:szCs w:val="20"/>
        </w:rPr>
        <w:t> of the new user personas, including the content provided and the format specified in the attached “Paradigm Pet Professionals UI Design Specifications.”</w:t>
      </w:r>
    </w:p>
    <w:p w14:paraId="6CA4F17E" w14:textId="77777777" w:rsidR="00C33396" w:rsidRPr="00C33396" w:rsidRDefault="00C33396" w:rsidP="00C33396">
      <w:pPr>
        <w:shd w:val="clear" w:color="auto" w:fill="FFFFFF"/>
        <w:spacing w:after="0" w:line="240" w:lineRule="auto"/>
        <w:ind w:left="720" w:hanging="360"/>
        <w:textAlignment w:val="baseline"/>
        <w:rPr>
          <w:rFonts w:ascii="Verdana" w:eastAsia="Times New Roman" w:hAnsi="Verdana" w:cs="Times New Roman"/>
          <w:color w:val="333333"/>
          <w:sz w:val="20"/>
          <w:szCs w:val="20"/>
        </w:rPr>
      </w:pPr>
      <w:r w:rsidRPr="00C33396">
        <w:rPr>
          <w:rFonts w:ascii="Verdana" w:eastAsia="Times New Roman" w:hAnsi="Verdana" w:cs="Times New Roman"/>
          <w:color w:val="333333"/>
          <w:sz w:val="20"/>
          <w:szCs w:val="20"/>
        </w:rPr>
        <w:t>3.  Include a contact form that users can complete to request a virtual consultation with a pet professional that includes </w:t>
      </w:r>
      <w:r w:rsidRPr="00C33396">
        <w:rPr>
          <w:rFonts w:ascii="Verdana" w:eastAsia="Times New Roman" w:hAnsi="Verdana" w:cs="Times New Roman"/>
          <w:i/>
          <w:iCs/>
          <w:color w:val="333333"/>
          <w:sz w:val="20"/>
          <w:szCs w:val="20"/>
        </w:rPr>
        <w:t>all</w:t>
      </w:r>
      <w:r w:rsidRPr="00C33396">
        <w:rPr>
          <w:rFonts w:ascii="Verdana" w:eastAsia="Times New Roman" w:hAnsi="Verdana" w:cs="Times New Roman"/>
          <w:color w:val="333333"/>
          <w:sz w:val="20"/>
          <w:szCs w:val="20"/>
        </w:rPr>
        <w:t> the required fields specified in the</w:t>
      </w:r>
      <w:r w:rsidRPr="00C33396">
        <w:rPr>
          <w:rFonts w:ascii="Verdana" w:eastAsia="Times New Roman" w:hAnsi="Verdana" w:cs="Times New Roman"/>
          <w:i/>
          <w:iCs/>
          <w:color w:val="333333"/>
          <w:sz w:val="20"/>
          <w:szCs w:val="20"/>
        </w:rPr>
        <w:t> </w:t>
      </w:r>
      <w:r w:rsidRPr="00C33396">
        <w:rPr>
          <w:rFonts w:ascii="Verdana" w:eastAsia="Times New Roman" w:hAnsi="Verdana" w:cs="Times New Roman"/>
          <w:color w:val="333333"/>
          <w:sz w:val="20"/>
          <w:szCs w:val="20"/>
        </w:rPr>
        <w:t>attached “Paradigm Pet Professionals UI Design Specifications.”</w:t>
      </w:r>
    </w:p>
    <w:p w14:paraId="0ED15C8C" w14:textId="2EE78E32" w:rsidR="00C33396" w:rsidRPr="00C33396" w:rsidRDefault="00A8040B" w:rsidP="00C33396">
      <w:pPr>
        <w:shd w:val="clear" w:color="auto" w:fill="FFFFFF"/>
        <w:spacing w:after="0" w:line="240" w:lineRule="auto"/>
        <w:textAlignment w:val="baseline"/>
        <w:rPr>
          <w:rFonts w:ascii="Lato" w:eastAsia="Times New Roman" w:hAnsi="Lato" w:cs="Times New Roman"/>
          <w:color w:val="333333"/>
          <w:sz w:val="20"/>
          <w:szCs w:val="20"/>
        </w:rPr>
      </w:pPr>
      <w:r>
        <w:rPr>
          <w:rFonts w:ascii="Lato" w:eastAsia="Times New Roman" w:hAnsi="Lato" w:cs="Times New Roman"/>
          <w:color w:val="333333"/>
          <w:sz w:val="20"/>
          <w:szCs w:val="20"/>
        </w:rPr>
        <w:t xml:space="preserve"> </w:t>
      </w:r>
    </w:p>
    <w:p w14:paraId="10D81E62" w14:textId="77777777" w:rsidR="00C33396" w:rsidRPr="00C33396" w:rsidRDefault="00C33396" w:rsidP="00C33396">
      <w:pPr>
        <w:numPr>
          <w:ilvl w:val="0"/>
          <w:numId w:val="1"/>
        </w:numPr>
        <w:shd w:val="clear" w:color="auto" w:fill="FFFFFF"/>
        <w:spacing w:after="0" w:line="240" w:lineRule="auto"/>
        <w:ind w:left="2340"/>
        <w:rPr>
          <w:rFonts w:ascii="Lato" w:eastAsia="Times New Roman" w:hAnsi="Lato" w:cs="Times New Roman"/>
          <w:color w:val="333333"/>
          <w:sz w:val="21"/>
          <w:szCs w:val="21"/>
        </w:rPr>
      </w:pPr>
    </w:p>
    <w:p w14:paraId="4E125FEE" w14:textId="2FACB378" w:rsidR="00C33396" w:rsidRPr="00C33396" w:rsidRDefault="00A8040B" w:rsidP="00C33396">
      <w:pPr>
        <w:numPr>
          <w:ilvl w:val="1"/>
          <w:numId w:val="1"/>
        </w:numPr>
        <w:shd w:val="clear" w:color="auto" w:fill="FFFFFF"/>
        <w:spacing w:before="100" w:beforeAutospacing="1" w:after="100" w:afterAutospacing="1" w:line="240" w:lineRule="auto"/>
        <w:ind w:left="2340"/>
        <w:rPr>
          <w:rFonts w:ascii="Lato" w:eastAsia="Times New Roman" w:hAnsi="Lato" w:cs="Times New Roman"/>
          <w:color w:val="333333"/>
          <w:sz w:val="21"/>
          <w:szCs w:val="21"/>
        </w:rPr>
      </w:pPr>
      <w:r>
        <w:rPr>
          <w:rFonts w:ascii="Lato" w:eastAsia="Times New Roman" w:hAnsi="Lato" w:cs="Times New Roman"/>
          <w:color w:val="333333"/>
          <w:sz w:val="21"/>
          <w:szCs w:val="21"/>
        </w:rPr>
        <w:t xml:space="preserve">  </w:t>
      </w:r>
    </w:p>
    <w:p w14:paraId="31F70E7F" w14:textId="77777777" w:rsidR="00C33396" w:rsidRPr="00C33396" w:rsidRDefault="00C33396" w:rsidP="00C33396">
      <w:pPr>
        <w:shd w:val="clear" w:color="auto" w:fill="FFFFFF"/>
        <w:spacing w:after="0" w:line="240" w:lineRule="auto"/>
        <w:ind w:left="1020" w:hanging="360"/>
        <w:textAlignment w:val="baseline"/>
        <w:rPr>
          <w:rFonts w:ascii="Verdana" w:eastAsia="Times New Roman" w:hAnsi="Verdana" w:cs="Times New Roman"/>
          <w:color w:val="333333"/>
          <w:sz w:val="20"/>
          <w:szCs w:val="20"/>
        </w:rPr>
      </w:pPr>
      <w:r w:rsidRPr="00C33396">
        <w:rPr>
          <w:rFonts w:ascii="Verdana" w:eastAsia="Times New Roman" w:hAnsi="Verdana" w:cs="Times New Roman"/>
          <w:i/>
          <w:iCs/>
          <w:color w:val="333333"/>
          <w:sz w:val="20"/>
          <w:szCs w:val="20"/>
        </w:rPr>
        <w:t>Note: Your prototype should show the fields that will appear on your contact form, but the contact form does not need to be functional.</w:t>
      </w:r>
    </w:p>
    <w:p w14:paraId="6DF3DA3A" w14:textId="77777777" w:rsidR="00C33396" w:rsidRPr="00C33396" w:rsidRDefault="00C33396" w:rsidP="00C33396">
      <w:pPr>
        <w:shd w:val="clear" w:color="auto" w:fill="FFFFFF"/>
        <w:spacing w:after="0" w:line="240" w:lineRule="auto"/>
        <w:ind w:left="720" w:hanging="360"/>
        <w:textAlignment w:val="baseline"/>
        <w:rPr>
          <w:rFonts w:ascii="Verdana" w:eastAsia="Times New Roman" w:hAnsi="Verdana" w:cs="Times New Roman"/>
          <w:color w:val="333333"/>
          <w:sz w:val="20"/>
          <w:szCs w:val="20"/>
        </w:rPr>
      </w:pPr>
    </w:p>
    <w:p w14:paraId="3F07D6D6" w14:textId="77777777" w:rsidR="00C33396" w:rsidRPr="00C33396" w:rsidRDefault="00C33396" w:rsidP="00C33396">
      <w:pPr>
        <w:shd w:val="clear" w:color="auto" w:fill="FFFFFF"/>
        <w:spacing w:after="0" w:line="240" w:lineRule="auto"/>
        <w:ind w:left="720" w:hanging="360"/>
        <w:textAlignment w:val="baseline"/>
        <w:rPr>
          <w:rFonts w:ascii="Verdana" w:eastAsia="Times New Roman" w:hAnsi="Verdana" w:cs="Times New Roman"/>
          <w:color w:val="333333"/>
          <w:sz w:val="20"/>
          <w:szCs w:val="20"/>
        </w:rPr>
      </w:pPr>
      <w:r w:rsidRPr="00C33396">
        <w:rPr>
          <w:rFonts w:ascii="Verdana" w:eastAsia="Times New Roman" w:hAnsi="Verdana" w:cs="Times New Roman"/>
          <w:color w:val="333333"/>
          <w:sz w:val="20"/>
          <w:szCs w:val="20"/>
        </w:rPr>
        <w:t>4.  Include primary and secondary navigation elements as well as positional awareness techniques that provide the ability to clearly identify where </w:t>
      </w:r>
      <w:r w:rsidRPr="00C33396">
        <w:rPr>
          <w:rFonts w:ascii="Verdana" w:eastAsia="Times New Roman" w:hAnsi="Verdana" w:cs="Times New Roman"/>
          <w:i/>
          <w:iCs/>
          <w:color w:val="333333"/>
          <w:sz w:val="20"/>
          <w:szCs w:val="20"/>
        </w:rPr>
        <w:t>each</w:t>
      </w:r>
      <w:r w:rsidRPr="00C33396">
        <w:rPr>
          <w:rFonts w:ascii="Verdana" w:eastAsia="Times New Roman" w:hAnsi="Verdana" w:cs="Times New Roman"/>
          <w:color w:val="333333"/>
          <w:sz w:val="20"/>
          <w:szCs w:val="20"/>
        </w:rPr>
        <w:t> page is located within the overall information architecture and that allow users to navigate and interact between </w:t>
      </w:r>
      <w:r w:rsidRPr="00C33396">
        <w:rPr>
          <w:rFonts w:ascii="Verdana" w:eastAsia="Times New Roman" w:hAnsi="Verdana" w:cs="Times New Roman"/>
          <w:i/>
          <w:iCs/>
          <w:color w:val="333333"/>
          <w:sz w:val="20"/>
          <w:szCs w:val="20"/>
        </w:rPr>
        <w:t>all</w:t>
      </w:r>
      <w:r w:rsidRPr="00C33396">
        <w:rPr>
          <w:rFonts w:ascii="Verdana" w:eastAsia="Times New Roman" w:hAnsi="Verdana" w:cs="Times New Roman"/>
          <w:color w:val="333333"/>
          <w:sz w:val="20"/>
          <w:szCs w:val="20"/>
        </w:rPr>
        <w:t> sections of the website. </w:t>
      </w:r>
    </w:p>
    <w:p w14:paraId="2AC99BA5" w14:textId="77777777" w:rsidR="00C33396" w:rsidRPr="00C33396" w:rsidRDefault="00C33396" w:rsidP="00C33396">
      <w:pPr>
        <w:shd w:val="clear" w:color="auto" w:fill="FFFFFF"/>
        <w:spacing w:after="0" w:line="240" w:lineRule="auto"/>
        <w:ind w:left="360" w:hanging="360"/>
        <w:textAlignment w:val="baseline"/>
        <w:rPr>
          <w:rFonts w:ascii="Verdana" w:eastAsia="Times New Roman" w:hAnsi="Verdana" w:cs="Times New Roman"/>
          <w:color w:val="333333"/>
          <w:sz w:val="20"/>
          <w:szCs w:val="20"/>
        </w:rPr>
      </w:pPr>
      <w:r w:rsidRPr="00C33396">
        <w:rPr>
          <w:rFonts w:ascii="Verdana" w:eastAsia="Times New Roman" w:hAnsi="Verdana" w:cs="Times New Roman"/>
          <w:color w:val="333333"/>
          <w:sz w:val="20"/>
          <w:szCs w:val="20"/>
        </w:rPr>
        <w:t> </w:t>
      </w:r>
    </w:p>
    <w:p w14:paraId="1364E2DC" w14:textId="77777777" w:rsidR="00C33396" w:rsidRPr="00C33396" w:rsidRDefault="00C33396" w:rsidP="00C33396">
      <w:pPr>
        <w:shd w:val="clear" w:color="auto" w:fill="FFFFFF"/>
        <w:spacing w:after="0" w:line="240" w:lineRule="auto"/>
        <w:ind w:left="360" w:hanging="360"/>
        <w:textAlignment w:val="baseline"/>
        <w:rPr>
          <w:rFonts w:ascii="Verdana" w:eastAsia="Times New Roman" w:hAnsi="Verdana" w:cs="Times New Roman"/>
          <w:color w:val="333333"/>
          <w:sz w:val="20"/>
          <w:szCs w:val="20"/>
        </w:rPr>
      </w:pPr>
      <w:r w:rsidRPr="00C33396">
        <w:rPr>
          <w:rFonts w:ascii="Verdana" w:eastAsia="Times New Roman" w:hAnsi="Verdana" w:cs="Times New Roman"/>
          <w:color w:val="333333"/>
          <w:sz w:val="20"/>
          <w:szCs w:val="20"/>
        </w:rPr>
        <w:t>B.  Provide a .pptx file or compressed .html file of your interactive desktop prototype, including the following:</w:t>
      </w:r>
    </w:p>
    <w:p w14:paraId="205FC433" w14:textId="77777777" w:rsidR="00C33396" w:rsidRPr="00C33396" w:rsidRDefault="00C33396" w:rsidP="00C33396">
      <w:pPr>
        <w:shd w:val="clear" w:color="auto" w:fill="FFFFFF"/>
        <w:spacing w:after="0" w:line="240" w:lineRule="auto"/>
        <w:ind w:left="648" w:hanging="288"/>
        <w:textAlignment w:val="baseline"/>
        <w:rPr>
          <w:rFonts w:ascii="Verdana" w:eastAsia="Times New Roman" w:hAnsi="Verdana" w:cs="Times New Roman"/>
          <w:color w:val="333333"/>
          <w:sz w:val="20"/>
          <w:szCs w:val="20"/>
        </w:rPr>
      </w:pPr>
      <w:r w:rsidRPr="00C33396">
        <w:rPr>
          <w:rFonts w:ascii="Verdana" w:eastAsia="Times New Roman" w:hAnsi="Verdana" w:cs="Times New Roman"/>
          <w:color w:val="333333"/>
          <w:sz w:val="20"/>
          <w:szCs w:val="20"/>
        </w:rPr>
        <w:t>•  the updated “Home,” “Dog Owners,” and “Cat Owners” design prototypes</w:t>
      </w:r>
    </w:p>
    <w:p w14:paraId="14F6ADCC" w14:textId="77777777" w:rsidR="00C33396" w:rsidRPr="00C33396" w:rsidRDefault="00C33396" w:rsidP="00C33396">
      <w:pPr>
        <w:shd w:val="clear" w:color="auto" w:fill="FFFFFF"/>
        <w:spacing w:after="0" w:line="240" w:lineRule="auto"/>
        <w:ind w:left="648" w:hanging="288"/>
        <w:textAlignment w:val="baseline"/>
        <w:rPr>
          <w:rFonts w:ascii="Verdana" w:eastAsia="Times New Roman" w:hAnsi="Verdana" w:cs="Times New Roman"/>
          <w:color w:val="333333"/>
          <w:sz w:val="20"/>
          <w:szCs w:val="20"/>
        </w:rPr>
      </w:pPr>
      <w:r w:rsidRPr="00C33396">
        <w:rPr>
          <w:rFonts w:ascii="Verdana" w:eastAsia="Times New Roman" w:hAnsi="Verdana" w:cs="Times New Roman"/>
          <w:color w:val="333333"/>
          <w:sz w:val="20"/>
          <w:szCs w:val="20"/>
        </w:rPr>
        <w:t xml:space="preserve">•  the new design </w:t>
      </w:r>
      <w:proofErr w:type="gramStart"/>
      <w:r w:rsidRPr="00C33396">
        <w:rPr>
          <w:rFonts w:ascii="Verdana" w:eastAsia="Times New Roman" w:hAnsi="Verdana" w:cs="Times New Roman"/>
          <w:color w:val="333333"/>
          <w:sz w:val="20"/>
          <w:szCs w:val="20"/>
        </w:rPr>
        <w:t>prototype</w:t>
      </w:r>
      <w:proofErr w:type="gramEnd"/>
    </w:p>
    <w:p w14:paraId="567639B5" w14:textId="77777777" w:rsidR="00C33396" w:rsidRPr="00C33396" w:rsidRDefault="00C33396" w:rsidP="00C33396">
      <w:pPr>
        <w:shd w:val="clear" w:color="auto" w:fill="FFFFFF"/>
        <w:spacing w:after="0" w:line="240" w:lineRule="auto"/>
        <w:ind w:left="648" w:hanging="288"/>
        <w:textAlignment w:val="baseline"/>
        <w:rPr>
          <w:rFonts w:ascii="Verdana" w:eastAsia="Times New Roman" w:hAnsi="Verdana" w:cs="Times New Roman"/>
          <w:color w:val="333333"/>
          <w:sz w:val="20"/>
          <w:szCs w:val="20"/>
        </w:rPr>
      </w:pPr>
      <w:r w:rsidRPr="00C33396">
        <w:rPr>
          <w:rFonts w:ascii="Verdana" w:eastAsia="Times New Roman" w:hAnsi="Verdana" w:cs="Times New Roman"/>
          <w:color w:val="333333"/>
          <w:sz w:val="20"/>
          <w:szCs w:val="20"/>
        </w:rPr>
        <w:t xml:space="preserve">•  the virtual consultation </w:t>
      </w:r>
      <w:proofErr w:type="gramStart"/>
      <w:r w:rsidRPr="00C33396">
        <w:rPr>
          <w:rFonts w:ascii="Verdana" w:eastAsia="Times New Roman" w:hAnsi="Verdana" w:cs="Times New Roman"/>
          <w:color w:val="333333"/>
          <w:sz w:val="20"/>
          <w:szCs w:val="20"/>
        </w:rPr>
        <w:t>form</w:t>
      </w:r>
      <w:proofErr w:type="gramEnd"/>
    </w:p>
    <w:p w14:paraId="1090C35A" w14:textId="77777777" w:rsidR="00C33396" w:rsidRPr="00C33396" w:rsidRDefault="00C33396" w:rsidP="00C33396">
      <w:pPr>
        <w:shd w:val="clear" w:color="auto" w:fill="FFFFFF"/>
        <w:spacing w:after="0" w:line="240" w:lineRule="auto"/>
        <w:ind w:left="720"/>
        <w:textAlignment w:val="baseline"/>
        <w:rPr>
          <w:rFonts w:ascii="Verdana" w:eastAsia="Times New Roman" w:hAnsi="Verdana" w:cs="Times New Roman"/>
          <w:color w:val="333333"/>
          <w:sz w:val="20"/>
          <w:szCs w:val="20"/>
        </w:rPr>
      </w:pPr>
      <w:r w:rsidRPr="00C33396">
        <w:rPr>
          <w:rFonts w:ascii="Verdana" w:eastAsia="Times New Roman" w:hAnsi="Verdana" w:cs="Times New Roman"/>
          <w:i/>
          <w:iCs/>
          <w:color w:val="333333"/>
          <w:sz w:val="20"/>
          <w:szCs w:val="20"/>
          <w:bdr w:val="none" w:sz="0" w:space="0" w:color="auto" w:frame="1"/>
          <w:shd w:val="clear" w:color="auto" w:fill="FFFFFF"/>
        </w:rPr>
        <w:t> </w:t>
      </w:r>
    </w:p>
    <w:p w14:paraId="1CA30B12" w14:textId="77777777" w:rsidR="00C33396" w:rsidRPr="00C33396" w:rsidRDefault="00C33396" w:rsidP="00C33396">
      <w:pPr>
        <w:shd w:val="clear" w:color="auto" w:fill="FFFFFF"/>
        <w:spacing w:after="0" w:line="240" w:lineRule="auto"/>
        <w:ind w:left="360"/>
        <w:textAlignment w:val="baseline"/>
        <w:rPr>
          <w:rFonts w:ascii="Verdana" w:eastAsia="Times New Roman" w:hAnsi="Verdana" w:cs="Times New Roman"/>
          <w:color w:val="333333"/>
          <w:sz w:val="20"/>
          <w:szCs w:val="20"/>
        </w:rPr>
      </w:pPr>
      <w:r w:rsidRPr="00C33396">
        <w:rPr>
          <w:rFonts w:ascii="Verdana" w:eastAsia="Times New Roman" w:hAnsi="Verdana" w:cs="Times New Roman"/>
          <w:i/>
          <w:iCs/>
          <w:color w:val="000000"/>
          <w:sz w:val="20"/>
          <w:szCs w:val="20"/>
          <w:bdr w:val="none" w:sz="0" w:space="0" w:color="auto" w:frame="1"/>
          <w:shd w:val="clear" w:color="auto" w:fill="FFFFFF"/>
        </w:rPr>
        <w:t>Note: You can use any tool to create the design prototypes, such as a graphic creation/manipulation software, webpage creation software, presentation </w:t>
      </w:r>
      <w:r w:rsidRPr="00C33396">
        <w:rPr>
          <w:rFonts w:ascii="Verdana" w:eastAsia="Times New Roman" w:hAnsi="Verdana" w:cs="Times New Roman"/>
          <w:i/>
          <w:iCs/>
          <w:color w:val="333333"/>
          <w:sz w:val="20"/>
          <w:szCs w:val="20"/>
        </w:rPr>
        <w:t>software or another tool of your choice.</w:t>
      </w:r>
    </w:p>
    <w:p w14:paraId="35EC6DEF" w14:textId="77777777" w:rsidR="00C33396" w:rsidRPr="00C33396" w:rsidRDefault="00C33396" w:rsidP="00C33396">
      <w:pPr>
        <w:shd w:val="clear" w:color="auto" w:fill="FFFFFF"/>
        <w:spacing w:after="0" w:line="240" w:lineRule="auto"/>
        <w:ind w:left="720"/>
        <w:textAlignment w:val="baseline"/>
        <w:rPr>
          <w:rFonts w:ascii="Verdana" w:eastAsia="Times New Roman" w:hAnsi="Verdana" w:cs="Times New Roman"/>
          <w:color w:val="333333"/>
          <w:sz w:val="20"/>
          <w:szCs w:val="20"/>
        </w:rPr>
      </w:pPr>
      <w:r w:rsidRPr="00C33396">
        <w:rPr>
          <w:rFonts w:ascii="Verdana" w:eastAsia="Times New Roman" w:hAnsi="Verdana" w:cs="Times New Roman"/>
          <w:i/>
          <w:iCs/>
          <w:color w:val="333333"/>
          <w:sz w:val="20"/>
          <w:szCs w:val="20"/>
          <w:bdr w:val="none" w:sz="0" w:space="0" w:color="auto" w:frame="1"/>
          <w:shd w:val="clear" w:color="auto" w:fill="FFFFFF"/>
        </w:rPr>
        <w:t> </w:t>
      </w:r>
    </w:p>
    <w:p w14:paraId="4A422CBC" w14:textId="77777777" w:rsidR="00C33396" w:rsidRPr="00C33396" w:rsidRDefault="00C33396" w:rsidP="00C33396">
      <w:pPr>
        <w:shd w:val="clear" w:color="auto" w:fill="FFFFFF"/>
        <w:spacing w:after="0" w:line="240" w:lineRule="auto"/>
        <w:textAlignment w:val="baseline"/>
        <w:rPr>
          <w:rFonts w:ascii="Lato" w:eastAsia="Times New Roman" w:hAnsi="Lato" w:cs="Times New Roman"/>
          <w:color w:val="333333"/>
          <w:sz w:val="21"/>
          <w:szCs w:val="21"/>
        </w:rPr>
      </w:pPr>
      <w:r w:rsidRPr="00C33396">
        <w:rPr>
          <w:rFonts w:ascii="Verdana" w:eastAsia="Times New Roman" w:hAnsi="Verdana" w:cs="Times New Roman"/>
          <w:color w:val="333333"/>
          <w:sz w:val="20"/>
          <w:szCs w:val="20"/>
          <w:bdr w:val="none" w:sz="0" w:space="0" w:color="auto" w:frame="1"/>
        </w:rPr>
        <w:t>C.  Demonstrate professional communication in the content and presentation of your submission.</w:t>
      </w:r>
    </w:p>
    <w:p w14:paraId="2F8E81FE" w14:textId="77777777" w:rsidR="00DD05A6" w:rsidRDefault="00DD05A6"/>
    <w:sectPr w:rsidR="00DD0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6418"/>
    <w:multiLevelType w:val="multilevel"/>
    <w:tmpl w:val="96141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96"/>
    <w:rsid w:val="00A8040B"/>
    <w:rsid w:val="00C33396"/>
    <w:rsid w:val="00DD0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4477"/>
  <w15:chartTrackingRefBased/>
  <w15:docId w15:val="{EB19D33F-4251-4BF7-90C8-6F254A26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3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3396"/>
    <w:rPr>
      <w:i/>
      <w:iCs/>
    </w:rPr>
  </w:style>
  <w:style w:type="character" w:styleId="Strong">
    <w:name w:val="Strong"/>
    <w:basedOn w:val="DefaultParagraphFont"/>
    <w:uiPriority w:val="22"/>
    <w:qFormat/>
    <w:rsid w:val="00C333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82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Schwartz</dc:creator>
  <cp:keywords/>
  <dc:description/>
  <cp:lastModifiedBy>Zach Schwartz</cp:lastModifiedBy>
  <cp:revision>2</cp:revision>
  <dcterms:created xsi:type="dcterms:W3CDTF">2022-01-18T21:08:00Z</dcterms:created>
  <dcterms:modified xsi:type="dcterms:W3CDTF">2022-02-12T20:10:00Z</dcterms:modified>
</cp:coreProperties>
</file>