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15FD" w14:textId="6E5630F2" w:rsidR="00AF4122" w:rsidRDefault="00266CC9" w:rsidP="00D22C53">
      <w:pPr>
        <w:spacing w:after="120"/>
        <w:jc w:val="center"/>
        <w:rPr>
          <w:b/>
          <w:color w:val="0070C0"/>
          <w:sz w:val="40"/>
          <w:szCs w:val="40"/>
          <w:lang w:val="en-US"/>
        </w:rPr>
      </w:pPr>
      <w:r>
        <w:rPr>
          <w:b/>
          <w:color w:val="0070C0"/>
          <w:sz w:val="40"/>
          <w:szCs w:val="40"/>
          <w:lang w:val="en-US"/>
        </w:rPr>
        <w:softHyphen/>
      </w:r>
      <w:r w:rsidR="00AF4122" w:rsidRPr="00D75F1C">
        <w:rPr>
          <w:b/>
          <w:color w:val="0070C0"/>
          <w:sz w:val="40"/>
          <w:szCs w:val="40"/>
          <w:lang w:val="en-US"/>
        </w:rPr>
        <w:t>Project</w:t>
      </w:r>
      <w:r w:rsidR="00F757CE">
        <w:rPr>
          <w:b/>
          <w:color w:val="0070C0"/>
          <w:sz w:val="40"/>
          <w:szCs w:val="40"/>
          <w:lang w:val="en-US"/>
        </w:rPr>
        <w:t xml:space="preserve"> 2</w:t>
      </w:r>
      <w:r w:rsidR="00430420">
        <w:rPr>
          <w:b/>
          <w:color w:val="0070C0"/>
          <w:sz w:val="40"/>
          <w:szCs w:val="40"/>
          <w:lang w:val="en-US"/>
        </w:rPr>
        <w:t xml:space="preserve"> Report</w:t>
      </w:r>
      <w:r w:rsidR="000819A5" w:rsidRPr="00D75F1C">
        <w:rPr>
          <w:b/>
          <w:color w:val="0070C0"/>
          <w:sz w:val="40"/>
          <w:szCs w:val="40"/>
          <w:lang w:val="en-US"/>
        </w:rPr>
        <w:t>:</w:t>
      </w:r>
      <w:r w:rsidR="00AF4122" w:rsidRPr="00D75F1C">
        <w:rPr>
          <w:b/>
          <w:color w:val="0070C0"/>
          <w:sz w:val="40"/>
          <w:szCs w:val="40"/>
          <w:lang w:val="en-US"/>
        </w:rPr>
        <w:t xml:space="preserve"> </w:t>
      </w:r>
      <w:r w:rsidR="00F757CE">
        <w:rPr>
          <w:b/>
          <w:color w:val="0070C0"/>
          <w:sz w:val="40"/>
          <w:szCs w:val="40"/>
          <w:lang w:val="en-US"/>
        </w:rPr>
        <w:t>Walmart Stores Forecasting</w:t>
      </w:r>
    </w:p>
    <w:p w14:paraId="22C93D5F" w14:textId="5871143A" w:rsidR="00441B7C" w:rsidRPr="00441B7C" w:rsidRDefault="00441B7C" w:rsidP="00D22C53">
      <w:pPr>
        <w:spacing w:after="120"/>
        <w:jc w:val="center"/>
        <w:rPr>
          <w:b/>
          <w:color w:val="0070C0"/>
          <w:sz w:val="32"/>
          <w:szCs w:val="32"/>
          <w:lang w:val="en-US"/>
        </w:rPr>
      </w:pPr>
      <w:r w:rsidRPr="00441B7C">
        <w:rPr>
          <w:b/>
          <w:color w:val="0070C0"/>
          <w:sz w:val="32"/>
          <w:szCs w:val="32"/>
          <w:lang w:val="en-US"/>
        </w:rPr>
        <w:t>CS 598 Practical Statistical Learning</w:t>
      </w:r>
    </w:p>
    <w:p w14:paraId="42DB67EF" w14:textId="4718000E" w:rsidR="00901417" w:rsidRPr="00D75F1C" w:rsidRDefault="00332ED6" w:rsidP="00D22C53">
      <w:pPr>
        <w:spacing w:after="120"/>
        <w:jc w:val="center"/>
        <w:rPr>
          <w:b/>
          <w:sz w:val="40"/>
          <w:szCs w:val="40"/>
          <w:lang w:val="en-US"/>
        </w:rPr>
      </w:pPr>
      <w:r w:rsidRPr="00D75F1C">
        <w:rPr>
          <w:b/>
          <w:color w:val="0070C0"/>
          <w:sz w:val="28"/>
          <w:szCs w:val="28"/>
          <w:lang w:val="en-US"/>
        </w:rPr>
        <w:t>Graham D Chester</w:t>
      </w:r>
      <w:r w:rsidR="00FF7EAA">
        <w:rPr>
          <w:b/>
          <w:color w:val="0070C0"/>
          <w:sz w:val="28"/>
          <w:szCs w:val="28"/>
          <w:lang w:val="en-US"/>
        </w:rPr>
        <w:t xml:space="preserve">, </w:t>
      </w:r>
      <w:r w:rsidR="00F757CE">
        <w:rPr>
          <w:b/>
          <w:color w:val="0070C0"/>
          <w:sz w:val="28"/>
          <w:szCs w:val="28"/>
          <w:lang w:val="en-US"/>
        </w:rPr>
        <w:t>2</w:t>
      </w:r>
      <w:r w:rsidR="00F01463">
        <w:rPr>
          <w:b/>
          <w:color w:val="0070C0"/>
          <w:sz w:val="28"/>
          <w:szCs w:val="28"/>
          <w:lang w:val="en-US"/>
        </w:rPr>
        <w:t>9</w:t>
      </w:r>
      <w:r w:rsidR="00AF4122" w:rsidRPr="00D75F1C">
        <w:rPr>
          <w:b/>
          <w:color w:val="0070C0"/>
          <w:sz w:val="28"/>
          <w:szCs w:val="28"/>
          <w:lang w:val="en-US"/>
        </w:rPr>
        <w:t>-</w:t>
      </w:r>
      <w:r w:rsidR="0093183C">
        <w:rPr>
          <w:b/>
          <w:color w:val="0070C0"/>
          <w:sz w:val="28"/>
          <w:szCs w:val="28"/>
          <w:lang w:val="en-US"/>
        </w:rPr>
        <w:t>Oct</w:t>
      </w:r>
      <w:r w:rsidR="00571992" w:rsidRPr="00D75F1C">
        <w:rPr>
          <w:b/>
          <w:color w:val="0070C0"/>
          <w:sz w:val="28"/>
          <w:szCs w:val="28"/>
          <w:lang w:val="en-US"/>
        </w:rPr>
        <w:t>-2018</w:t>
      </w:r>
    </w:p>
    <w:p w14:paraId="3D8F0247" w14:textId="77777777" w:rsidR="007A478D" w:rsidRPr="00621639" w:rsidRDefault="007A478D" w:rsidP="00D22C53">
      <w:pPr>
        <w:spacing w:after="120"/>
        <w:rPr>
          <w:sz w:val="22"/>
          <w:szCs w:val="22"/>
          <w:lang w:val="en-US"/>
        </w:rPr>
      </w:pPr>
    </w:p>
    <w:p w14:paraId="69694BDE" w14:textId="282D3A49" w:rsidR="00424346" w:rsidRDefault="00380A09" w:rsidP="006F28F6">
      <w:pPr>
        <w:pStyle w:val="Heading1"/>
        <w:spacing w:before="0"/>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002D6521">
        <w:rPr>
          <w:rFonts w:ascii="Times New Roman" w:hAnsi="Times New Roman" w:cs="Times New Roman"/>
          <w:sz w:val="28"/>
          <w:szCs w:val="28"/>
          <w:lang w:val="en-US"/>
        </w:rPr>
        <w:t>Method</w:t>
      </w:r>
    </w:p>
    <w:p w14:paraId="6A21C07C" w14:textId="7922E84D" w:rsidR="007F7A2F" w:rsidRDefault="001A0D98" w:rsidP="001571A0">
      <w:pPr>
        <w:spacing w:after="120"/>
        <w:rPr>
          <w:lang w:val="en-US" w:eastAsia="en-US"/>
        </w:rPr>
      </w:pPr>
      <w:r>
        <w:rPr>
          <w:lang w:val="en-US" w:eastAsia="en-US"/>
        </w:rPr>
        <w:t>In summary, t</w:t>
      </w:r>
      <w:r w:rsidR="007F7A2F">
        <w:rPr>
          <w:lang w:val="en-US" w:eastAsia="en-US"/>
        </w:rPr>
        <w:t xml:space="preserve">he overall approach to </w:t>
      </w:r>
      <w:r w:rsidR="00917394">
        <w:rPr>
          <w:lang w:val="en-US" w:eastAsia="en-US"/>
        </w:rPr>
        <w:t>this</w:t>
      </w:r>
      <w:r w:rsidR="007F7A2F">
        <w:rPr>
          <w:lang w:val="en-US" w:eastAsia="en-US"/>
        </w:rPr>
        <w:t xml:space="preserve"> project was to firstly perform an Exploratory Data Analysis (EDA) to obtain a good understanding of the available data, secondly to review available materials from this course and Kaggle to short-list potential algorithm</w:t>
      </w:r>
      <w:r w:rsidR="00191675">
        <w:rPr>
          <w:lang w:val="en-US" w:eastAsia="en-US"/>
        </w:rPr>
        <w:t>s</w:t>
      </w:r>
      <w:r w:rsidR="007F7A2F">
        <w:rPr>
          <w:lang w:val="en-US" w:eastAsia="en-US"/>
        </w:rPr>
        <w:t>, thirdly to apply the</w:t>
      </w:r>
      <w:r w:rsidR="00A156D1">
        <w:rPr>
          <w:lang w:val="en-US" w:eastAsia="en-US"/>
        </w:rPr>
        <w:t>se</w:t>
      </w:r>
      <w:r w:rsidR="007F7A2F">
        <w:rPr>
          <w:lang w:val="en-US" w:eastAsia="en-US"/>
        </w:rPr>
        <w:t xml:space="preserve"> algorithms and chose the best performers, and finally to tune the </w:t>
      </w:r>
      <w:r w:rsidR="008D4190">
        <w:rPr>
          <w:lang w:val="en-US" w:eastAsia="en-US"/>
        </w:rPr>
        <w:t xml:space="preserve">best </w:t>
      </w:r>
      <w:r w:rsidR="007F7A2F">
        <w:rPr>
          <w:lang w:val="en-US" w:eastAsia="en-US"/>
        </w:rPr>
        <w:t>algorithm</w:t>
      </w:r>
      <w:r w:rsidR="008D4190">
        <w:rPr>
          <w:lang w:val="en-US" w:eastAsia="en-US"/>
        </w:rPr>
        <w:t>s</w:t>
      </w:r>
      <w:r w:rsidR="007F7A2F">
        <w:rPr>
          <w:lang w:val="en-US" w:eastAsia="en-US"/>
        </w:rPr>
        <w:t xml:space="preserve"> to obtain the best </w:t>
      </w:r>
      <w:r w:rsidR="00352126">
        <w:rPr>
          <w:lang w:val="en-US" w:eastAsia="en-US"/>
        </w:rPr>
        <w:t xml:space="preserve">possible </w:t>
      </w:r>
      <w:r w:rsidR="007F7A2F">
        <w:rPr>
          <w:lang w:val="en-US" w:eastAsia="en-US"/>
        </w:rPr>
        <w:t>results</w:t>
      </w:r>
      <w:r w:rsidR="006E1480">
        <w:rPr>
          <w:lang w:val="en-US" w:eastAsia="en-US"/>
        </w:rPr>
        <w:t>.</w:t>
      </w:r>
    </w:p>
    <w:p w14:paraId="4B36BB79" w14:textId="52AECE7D" w:rsidR="0018667C" w:rsidRDefault="0018667C" w:rsidP="001571A0">
      <w:pPr>
        <w:spacing w:after="120"/>
        <w:rPr>
          <w:lang w:val="en-US" w:eastAsia="en-US"/>
        </w:rPr>
      </w:pPr>
      <w:r>
        <w:rPr>
          <w:lang w:val="en-US" w:eastAsia="en-US"/>
        </w:rPr>
        <w:t xml:space="preserve">Since this project was started well before the TA-supplied code template was </w:t>
      </w:r>
      <w:r w:rsidR="00F8545F">
        <w:rPr>
          <w:lang w:val="en-US" w:eastAsia="en-US"/>
        </w:rPr>
        <w:t>made available</w:t>
      </w:r>
      <w:r>
        <w:rPr>
          <w:lang w:val="en-US" w:eastAsia="en-US"/>
        </w:rPr>
        <w:t>, it take</w:t>
      </w:r>
      <w:r w:rsidR="00080A7F">
        <w:rPr>
          <w:lang w:val="en-US" w:eastAsia="en-US"/>
        </w:rPr>
        <w:t>s</w:t>
      </w:r>
      <w:r>
        <w:rPr>
          <w:lang w:val="en-US" w:eastAsia="en-US"/>
        </w:rPr>
        <w:t xml:space="preserve"> a different approach</w:t>
      </w:r>
      <w:r w:rsidR="00080A7F">
        <w:rPr>
          <w:lang w:val="en-US" w:eastAsia="en-US"/>
        </w:rPr>
        <w:t xml:space="preserve"> by</w:t>
      </w:r>
      <w:r>
        <w:rPr>
          <w:lang w:val="en-US" w:eastAsia="en-US"/>
        </w:rPr>
        <w:t xml:space="preserve"> using a hand-coded algorithm </w:t>
      </w:r>
      <w:r w:rsidR="0071221D">
        <w:rPr>
          <w:lang w:val="en-US" w:eastAsia="en-US"/>
        </w:rPr>
        <w:t xml:space="preserve">as described below, </w:t>
      </w:r>
      <w:r>
        <w:rPr>
          <w:lang w:val="en-US" w:eastAsia="en-US"/>
        </w:rPr>
        <w:t xml:space="preserve">rather than </w:t>
      </w:r>
      <w:r w:rsidR="00080A7F">
        <w:rPr>
          <w:lang w:val="en-US" w:eastAsia="en-US"/>
        </w:rPr>
        <w:t xml:space="preserve">using R </w:t>
      </w:r>
      <w:r w:rsidR="00017FF5">
        <w:rPr>
          <w:lang w:val="en-US" w:eastAsia="en-US"/>
        </w:rPr>
        <w:t>f</w:t>
      </w:r>
      <w:r w:rsidR="00080A7F">
        <w:rPr>
          <w:lang w:val="en-US" w:eastAsia="en-US"/>
        </w:rPr>
        <w:t>orecast</w:t>
      </w:r>
      <w:r>
        <w:rPr>
          <w:lang w:val="en-US" w:eastAsia="en-US"/>
        </w:rPr>
        <w:t xml:space="preserve"> </w:t>
      </w:r>
      <w:r w:rsidR="00115BED">
        <w:rPr>
          <w:lang w:val="en-US" w:eastAsia="en-US"/>
        </w:rPr>
        <w:t>library</w:t>
      </w:r>
      <w:r>
        <w:rPr>
          <w:lang w:val="en-US" w:eastAsia="en-US"/>
        </w:rPr>
        <w:t>.</w:t>
      </w:r>
      <w:r w:rsidR="00254143">
        <w:rPr>
          <w:lang w:val="en-US" w:eastAsia="en-US"/>
        </w:rPr>
        <w:t xml:space="preserve"> </w:t>
      </w:r>
      <w:r w:rsidR="00115BED">
        <w:rPr>
          <w:lang w:val="en-US" w:eastAsia="en-US"/>
        </w:rPr>
        <w:t xml:space="preserve"> </w:t>
      </w:r>
    </w:p>
    <w:p w14:paraId="76CB0A1E" w14:textId="6D3261B0" w:rsidR="007F7A2F" w:rsidRPr="007F7A2F" w:rsidRDefault="006E1480" w:rsidP="001571A0">
      <w:pPr>
        <w:spacing w:after="120"/>
        <w:rPr>
          <w:lang w:val="en-US"/>
        </w:rPr>
      </w:pPr>
      <w:r w:rsidRPr="00874AF9">
        <w:rPr>
          <w:lang w:val="en-US"/>
        </w:rPr>
        <w:t xml:space="preserve">The technology used for this project was </w:t>
      </w:r>
      <w:r>
        <w:rPr>
          <w:lang w:val="en-US"/>
        </w:rPr>
        <w:t xml:space="preserve">R-studio with </w:t>
      </w:r>
      <w:r w:rsidR="00191675">
        <w:rPr>
          <w:lang w:val="en-US"/>
        </w:rPr>
        <w:t xml:space="preserve">the </w:t>
      </w:r>
      <w:r>
        <w:rPr>
          <w:noProof/>
          <w:lang w:val="en-US"/>
        </w:rPr>
        <w:t>‘tidyverse’</w:t>
      </w:r>
      <w:r>
        <w:rPr>
          <w:lang w:val="en-US"/>
        </w:rPr>
        <w:t xml:space="preserve"> (for data manipulation) and </w:t>
      </w:r>
      <w:r>
        <w:rPr>
          <w:noProof/>
          <w:lang w:val="en-US"/>
        </w:rPr>
        <w:t>‘lubridate’</w:t>
      </w:r>
      <w:r>
        <w:rPr>
          <w:lang w:val="en-US"/>
        </w:rPr>
        <w:t xml:space="preserve"> (for date manipulation)</w:t>
      </w:r>
      <w:r w:rsidRPr="00874AF9">
        <w:rPr>
          <w:lang w:val="en-US"/>
        </w:rPr>
        <w:t xml:space="preserve"> libraries. The modeling was run on an iMac </w:t>
      </w:r>
      <w:r>
        <w:rPr>
          <w:lang w:val="en-US"/>
        </w:rPr>
        <w:t xml:space="preserve">quad-core i7 </w:t>
      </w:r>
      <w:r w:rsidRPr="00874AF9">
        <w:rPr>
          <w:lang w:val="en-US"/>
        </w:rPr>
        <w:t>4.2GHz,</w:t>
      </w:r>
      <w:r>
        <w:rPr>
          <w:lang w:val="en-US"/>
        </w:rPr>
        <w:t xml:space="preserve"> 40GB RAM, and the runtime of the R code </w:t>
      </w:r>
      <w:r w:rsidRPr="00874AF9">
        <w:rPr>
          <w:lang w:val="en-US"/>
        </w:rPr>
        <w:t xml:space="preserve">is </w:t>
      </w:r>
      <w:r>
        <w:rPr>
          <w:lang w:val="en-US"/>
        </w:rPr>
        <w:t>2</w:t>
      </w:r>
      <w:r w:rsidR="007D01AD">
        <w:rPr>
          <w:lang w:val="en-US"/>
        </w:rPr>
        <w:t>3</w:t>
      </w:r>
      <w:r w:rsidRPr="00874AF9">
        <w:rPr>
          <w:lang w:val="en-US"/>
        </w:rPr>
        <w:t xml:space="preserve"> seconds. The metric used </w:t>
      </w:r>
      <w:r w:rsidR="0097162F">
        <w:rPr>
          <w:lang w:val="en-US"/>
        </w:rPr>
        <w:t>for</w:t>
      </w:r>
      <w:r w:rsidRPr="00874AF9">
        <w:rPr>
          <w:lang w:val="en-US"/>
        </w:rPr>
        <w:t xml:space="preserve"> this report is </w:t>
      </w:r>
      <w:r>
        <w:rPr>
          <w:lang w:val="en-US"/>
        </w:rPr>
        <w:t>Weighted Mean Average Error (WMAE)</w:t>
      </w:r>
      <w:r w:rsidR="00BF163B">
        <w:rPr>
          <w:lang w:val="en-US"/>
        </w:rPr>
        <w:t xml:space="preserve"> as required</w:t>
      </w:r>
      <w:r w:rsidRPr="00874AF9">
        <w:rPr>
          <w:lang w:val="en-US"/>
        </w:rPr>
        <w:t xml:space="preserve">. </w:t>
      </w:r>
    </w:p>
    <w:p w14:paraId="0574DCE1" w14:textId="2B48BB5B" w:rsidR="00380A09" w:rsidRDefault="00380A09" w:rsidP="006F28F6">
      <w:pPr>
        <w:pStyle w:val="Heading2"/>
        <w:spacing w:before="120" w:after="120"/>
        <w:rPr>
          <w:lang w:val="en-US"/>
        </w:rPr>
      </w:pPr>
      <w:r>
        <w:rPr>
          <w:lang w:val="en-US"/>
        </w:rPr>
        <w:t>1.1 Data Exploration</w:t>
      </w:r>
    </w:p>
    <w:p w14:paraId="0D917021" w14:textId="32B33027" w:rsidR="00E94F70" w:rsidRDefault="00B24A5E" w:rsidP="00D22C53">
      <w:pPr>
        <w:spacing w:after="120"/>
        <w:rPr>
          <w:lang w:val="en-US" w:eastAsia="en-US"/>
        </w:rPr>
      </w:pPr>
      <w:r>
        <w:rPr>
          <w:lang w:val="en-US" w:eastAsia="en-US"/>
        </w:rPr>
        <w:t>An</w:t>
      </w:r>
      <w:r w:rsidR="00632766">
        <w:rPr>
          <w:lang w:val="en-US" w:eastAsia="en-US"/>
        </w:rPr>
        <w:t xml:space="preserve"> Exploratory Data Analysis </w:t>
      </w:r>
      <w:r w:rsidR="002472CF">
        <w:rPr>
          <w:lang w:val="en-US" w:eastAsia="en-US"/>
        </w:rPr>
        <w:t xml:space="preserve">(EDA) </w:t>
      </w:r>
      <w:r>
        <w:rPr>
          <w:lang w:val="en-US" w:eastAsia="en-US"/>
        </w:rPr>
        <w:t xml:space="preserve">was performed, investigating the </w:t>
      </w:r>
      <w:r w:rsidR="00636567">
        <w:rPr>
          <w:lang w:val="en-US" w:eastAsia="en-US"/>
        </w:rPr>
        <w:t xml:space="preserve">size, </w:t>
      </w:r>
      <w:r>
        <w:rPr>
          <w:lang w:val="en-US" w:eastAsia="en-US"/>
        </w:rPr>
        <w:t>shape, patterns, and quality</w:t>
      </w:r>
      <w:r w:rsidR="00FB7BC6">
        <w:rPr>
          <w:lang w:val="en-US" w:eastAsia="en-US"/>
        </w:rPr>
        <w:t xml:space="preserve"> of the Walmart Sales data</w:t>
      </w:r>
      <w:r w:rsidR="00BE505E">
        <w:rPr>
          <w:lang w:val="en-US" w:eastAsia="en-US"/>
        </w:rPr>
        <w:t xml:space="preserve"> supplied</w:t>
      </w:r>
      <w:r w:rsidR="004F34D7">
        <w:rPr>
          <w:lang w:val="en-US" w:eastAsia="en-US"/>
        </w:rPr>
        <w:t>.</w:t>
      </w:r>
      <w:r w:rsidR="00BF6B96">
        <w:rPr>
          <w:lang w:val="en-US" w:eastAsia="en-US"/>
        </w:rPr>
        <w:t xml:space="preserve"> </w:t>
      </w:r>
      <w:r w:rsidR="002472CF">
        <w:rPr>
          <w:lang w:val="en-US" w:eastAsia="en-US"/>
        </w:rPr>
        <w:t xml:space="preserve">Whilst many detailed charts were evaluated as part of the EDA, they were too large and detailed to include in this report. However the </w:t>
      </w:r>
      <w:r w:rsidR="00B143D5">
        <w:rPr>
          <w:lang w:val="en-US" w:eastAsia="en-US"/>
        </w:rPr>
        <w:t xml:space="preserve">(somewhat dense) </w:t>
      </w:r>
      <w:r w:rsidR="002472CF">
        <w:rPr>
          <w:lang w:val="en-US" w:eastAsia="en-US"/>
        </w:rPr>
        <w:t>summary chart</w:t>
      </w:r>
      <w:r w:rsidR="00281BC7">
        <w:rPr>
          <w:lang w:val="en-US" w:eastAsia="en-US"/>
        </w:rPr>
        <w:t>s</w:t>
      </w:r>
      <w:r w:rsidR="002472CF">
        <w:rPr>
          <w:lang w:val="en-US" w:eastAsia="en-US"/>
        </w:rPr>
        <w:t xml:space="preserve"> in Figure 1 reveals a number of key </w:t>
      </w:r>
      <w:r w:rsidR="00D4073B">
        <w:rPr>
          <w:lang w:val="en-US" w:eastAsia="en-US"/>
        </w:rPr>
        <w:t xml:space="preserve">insights that guided the development of the algorithms below. </w:t>
      </w:r>
    </w:p>
    <w:p w14:paraId="699911EF" w14:textId="05738C0E" w:rsidR="002472CF" w:rsidRDefault="00D4073B" w:rsidP="00D22C53">
      <w:pPr>
        <w:spacing w:after="120"/>
        <w:rPr>
          <w:lang w:val="en-US" w:eastAsia="en-US"/>
        </w:rPr>
      </w:pPr>
      <w:r>
        <w:rPr>
          <w:lang w:val="en-US" w:eastAsia="en-US"/>
        </w:rPr>
        <w:t xml:space="preserve">Firstly we can see that the Sales by Store </w:t>
      </w:r>
      <w:r w:rsidR="00B9793E">
        <w:rPr>
          <w:lang w:val="en-US" w:eastAsia="en-US"/>
        </w:rPr>
        <w:t>c</w:t>
      </w:r>
      <w:r w:rsidR="00722F41">
        <w:rPr>
          <w:lang w:val="en-US" w:eastAsia="en-US"/>
        </w:rPr>
        <w:t>hart</w:t>
      </w:r>
      <w:r w:rsidR="00DD38D8">
        <w:rPr>
          <w:lang w:val="en-US" w:eastAsia="en-US"/>
        </w:rPr>
        <w:t xml:space="preserve"> </w:t>
      </w:r>
      <w:r>
        <w:rPr>
          <w:lang w:val="en-US" w:eastAsia="en-US"/>
        </w:rPr>
        <w:t>strongly indicates a peak period late in the year, and also indicates that not all stores are subject to the same pe</w:t>
      </w:r>
      <w:r w:rsidR="0000132D">
        <w:rPr>
          <w:lang w:val="en-US" w:eastAsia="en-US"/>
        </w:rPr>
        <w:t>a</w:t>
      </w:r>
      <w:r>
        <w:rPr>
          <w:lang w:val="en-US" w:eastAsia="en-US"/>
        </w:rPr>
        <w:t>k</w:t>
      </w:r>
      <w:r w:rsidR="00030754">
        <w:rPr>
          <w:lang w:val="en-US" w:eastAsia="en-US"/>
        </w:rPr>
        <w:t>s</w:t>
      </w:r>
      <w:r>
        <w:rPr>
          <w:lang w:val="en-US" w:eastAsia="en-US"/>
        </w:rPr>
        <w:t xml:space="preserve">. </w:t>
      </w:r>
      <w:r w:rsidR="00B143D5">
        <w:rPr>
          <w:lang w:val="en-US" w:eastAsia="en-US"/>
        </w:rPr>
        <w:t>The dashed</w:t>
      </w:r>
      <w:r>
        <w:rPr>
          <w:lang w:val="en-US" w:eastAsia="en-US"/>
        </w:rPr>
        <w:t xml:space="preserve"> line</w:t>
      </w:r>
      <w:r w:rsidR="00B143D5">
        <w:rPr>
          <w:lang w:val="en-US" w:eastAsia="en-US"/>
        </w:rPr>
        <w:t>s</w:t>
      </w:r>
      <w:r>
        <w:rPr>
          <w:lang w:val="en-US" w:eastAsia="en-US"/>
        </w:rPr>
        <w:t xml:space="preserve"> show</w:t>
      </w:r>
      <w:r w:rsidR="00B143D5">
        <w:rPr>
          <w:lang w:val="en-US" w:eastAsia="en-US"/>
        </w:rPr>
        <w:t xml:space="preserve"> varying magnitude and direction trends by Store</w:t>
      </w:r>
      <w:r w:rsidR="00746872">
        <w:rPr>
          <w:lang w:val="en-US" w:eastAsia="en-US"/>
        </w:rPr>
        <w:t>, and s</w:t>
      </w:r>
      <w:r w:rsidR="00CF15F8">
        <w:rPr>
          <w:lang w:val="en-US" w:eastAsia="en-US"/>
        </w:rPr>
        <w:t xml:space="preserve">easonality </w:t>
      </w:r>
      <w:r w:rsidR="00746872">
        <w:rPr>
          <w:lang w:val="en-US" w:eastAsia="en-US"/>
        </w:rPr>
        <w:t xml:space="preserve">by Store </w:t>
      </w:r>
      <w:r w:rsidR="00CF15F8">
        <w:rPr>
          <w:lang w:val="en-US" w:eastAsia="en-US"/>
        </w:rPr>
        <w:t>can (just</w:t>
      </w:r>
      <w:r w:rsidR="00DD647E">
        <w:rPr>
          <w:lang w:val="en-US" w:eastAsia="en-US"/>
        </w:rPr>
        <w:t xml:space="preserve"> barel</w:t>
      </w:r>
      <w:r w:rsidR="00E237DC">
        <w:rPr>
          <w:lang w:val="en-US" w:eastAsia="en-US"/>
        </w:rPr>
        <w:t>y</w:t>
      </w:r>
      <w:r w:rsidR="00CF15F8">
        <w:rPr>
          <w:lang w:val="en-US" w:eastAsia="en-US"/>
        </w:rPr>
        <w:t>) be observed</w:t>
      </w:r>
      <w:r w:rsidR="001C625C">
        <w:rPr>
          <w:lang w:val="en-US" w:eastAsia="en-US"/>
        </w:rPr>
        <w:t>,</w:t>
      </w:r>
      <w:r w:rsidR="00CF15F8">
        <w:rPr>
          <w:lang w:val="en-US" w:eastAsia="en-US"/>
        </w:rPr>
        <w:t xml:space="preserve"> though this was much clearer on </w:t>
      </w:r>
      <w:r w:rsidR="009C5CEC">
        <w:rPr>
          <w:lang w:val="en-US" w:eastAsia="en-US"/>
        </w:rPr>
        <w:t xml:space="preserve">the </w:t>
      </w:r>
      <w:r w:rsidR="00CF15F8">
        <w:rPr>
          <w:lang w:val="en-US" w:eastAsia="en-US"/>
        </w:rPr>
        <w:t>individual charts</w:t>
      </w:r>
      <w:r w:rsidR="00224FF7">
        <w:rPr>
          <w:lang w:val="en-US" w:eastAsia="en-US"/>
        </w:rPr>
        <w:t>.</w:t>
      </w:r>
    </w:p>
    <w:p w14:paraId="4D6398A3" w14:textId="64A21378" w:rsidR="00EA44F8" w:rsidRDefault="00E94F70" w:rsidP="00EA44F8">
      <w:pPr>
        <w:spacing w:after="240"/>
        <w:rPr>
          <w:lang w:val="en-US" w:eastAsia="en-US"/>
        </w:rPr>
      </w:pPr>
      <w:r>
        <w:rPr>
          <w:lang w:val="en-US" w:eastAsia="en-US"/>
        </w:rPr>
        <w:t xml:space="preserve">Secondly we can see that the average sales by department varies very significantly with </w:t>
      </w:r>
      <w:r w:rsidR="00120A69">
        <w:rPr>
          <w:lang w:val="en-US" w:eastAsia="en-US"/>
        </w:rPr>
        <w:t xml:space="preserve">a number of </w:t>
      </w:r>
      <w:r>
        <w:rPr>
          <w:lang w:val="en-US" w:eastAsia="en-US"/>
        </w:rPr>
        <w:t xml:space="preserve">  departments having only a tiny effect</w:t>
      </w:r>
      <w:r w:rsidR="00120A69">
        <w:rPr>
          <w:lang w:val="en-US" w:eastAsia="en-US"/>
        </w:rPr>
        <w:t>, and a few departments having a large effect</w:t>
      </w:r>
      <w:r>
        <w:rPr>
          <w:lang w:val="en-US" w:eastAsia="en-US"/>
        </w:rPr>
        <w:t xml:space="preserve">. </w:t>
      </w:r>
      <w:r w:rsidR="00224FF7">
        <w:rPr>
          <w:lang w:val="en-US" w:eastAsia="en-US"/>
        </w:rPr>
        <w:t xml:space="preserve">The </w:t>
      </w:r>
      <w:r w:rsidR="009F5106">
        <w:rPr>
          <w:lang w:val="en-US" w:eastAsia="en-US"/>
        </w:rPr>
        <w:t>dashed trend lines</w:t>
      </w:r>
      <w:r w:rsidR="00224FF7">
        <w:rPr>
          <w:lang w:val="en-US" w:eastAsia="en-US"/>
        </w:rPr>
        <w:t xml:space="preserve"> vary by department in a similar manner to that by Store</w:t>
      </w:r>
      <w:r w:rsidR="00994223">
        <w:rPr>
          <w:lang w:val="en-US" w:eastAsia="en-US"/>
        </w:rPr>
        <w:t xml:space="preserve"> i</w:t>
      </w:r>
      <w:r w:rsidR="008854C2">
        <w:rPr>
          <w:lang w:val="en-US" w:eastAsia="en-US"/>
        </w:rPr>
        <w:t>.</w:t>
      </w:r>
      <w:r w:rsidR="00994223">
        <w:rPr>
          <w:lang w:val="en-US" w:eastAsia="en-US"/>
        </w:rPr>
        <w:t>e</w:t>
      </w:r>
      <w:r w:rsidR="008854C2">
        <w:rPr>
          <w:lang w:val="en-US" w:eastAsia="en-US"/>
        </w:rPr>
        <w:t>.</w:t>
      </w:r>
      <w:r w:rsidR="00994223">
        <w:rPr>
          <w:lang w:val="en-US" w:eastAsia="en-US"/>
        </w:rPr>
        <w:t xml:space="preserve"> showing both trend and seasonality</w:t>
      </w:r>
      <w:r w:rsidR="00224FF7">
        <w:rPr>
          <w:lang w:val="en-US" w:eastAsia="en-US"/>
        </w:rPr>
        <w:t>,</w:t>
      </w:r>
      <w:r>
        <w:rPr>
          <w:lang w:val="en-US" w:eastAsia="en-US"/>
        </w:rPr>
        <w:t xml:space="preserve"> but further EDA show</w:t>
      </w:r>
      <w:r w:rsidR="00013A11">
        <w:rPr>
          <w:lang w:val="en-US" w:eastAsia="en-US"/>
        </w:rPr>
        <w:t>ed</w:t>
      </w:r>
      <w:r>
        <w:rPr>
          <w:lang w:val="en-US" w:eastAsia="en-US"/>
        </w:rPr>
        <w:t xml:space="preserve"> that a </w:t>
      </w:r>
      <w:r w:rsidR="00241874">
        <w:rPr>
          <w:lang w:val="en-US" w:eastAsia="en-US"/>
        </w:rPr>
        <w:t>number of</w:t>
      </w:r>
      <w:r>
        <w:rPr>
          <w:lang w:val="en-US" w:eastAsia="en-US"/>
        </w:rPr>
        <w:t xml:space="preserve"> departments were largely static, declining or had insignificant sales.</w:t>
      </w:r>
    </w:p>
    <w:p w14:paraId="7C773642" w14:textId="2DCA852B" w:rsidR="00632766" w:rsidRDefault="00DD38D8" w:rsidP="00EA44F8">
      <w:pPr>
        <w:spacing w:after="240"/>
        <w:rPr>
          <w:lang w:val="en-US" w:eastAsia="en-US"/>
        </w:rPr>
      </w:pPr>
      <w:r>
        <w:rPr>
          <w:noProof/>
          <w:lang w:val="en-US" w:eastAsia="en-US"/>
        </w:rPr>
        <w:drawing>
          <wp:inline distT="0" distB="0" distL="0" distR="0" wp14:anchorId="642E200E" wp14:editId="6F0621EA">
            <wp:extent cx="6661150" cy="333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les.pdf"/>
                    <pic:cNvPicPr/>
                  </pic:nvPicPr>
                  <pic:blipFill>
                    <a:blip r:embed="rId8">
                      <a:extLst>
                        <a:ext uri="{28A0092B-C50C-407E-A947-70E740481C1C}">
                          <a14:useLocalDpi xmlns:a14="http://schemas.microsoft.com/office/drawing/2010/main" val="0"/>
                        </a:ext>
                      </a:extLst>
                    </a:blip>
                    <a:stretch>
                      <a:fillRect/>
                    </a:stretch>
                  </pic:blipFill>
                  <pic:spPr>
                    <a:xfrm>
                      <a:off x="0" y="0"/>
                      <a:ext cx="6661150" cy="3330575"/>
                    </a:xfrm>
                    <a:prstGeom prst="rect">
                      <a:avLst/>
                    </a:prstGeom>
                  </pic:spPr>
                </pic:pic>
              </a:graphicData>
            </a:graphic>
          </wp:inline>
        </w:drawing>
      </w:r>
    </w:p>
    <w:p w14:paraId="16E7F37B" w14:textId="5D1B8EB4" w:rsidR="002472CF" w:rsidRDefault="002472CF" w:rsidP="00D22C53">
      <w:pPr>
        <w:spacing w:after="120"/>
        <w:jc w:val="center"/>
        <w:rPr>
          <w:i/>
          <w:lang w:val="en-US" w:eastAsia="en-US"/>
        </w:rPr>
      </w:pPr>
      <w:r w:rsidRPr="002472CF">
        <w:rPr>
          <w:i/>
          <w:lang w:val="en-US" w:eastAsia="en-US"/>
        </w:rPr>
        <w:t>Figure 1</w:t>
      </w:r>
    </w:p>
    <w:p w14:paraId="053E7380" w14:textId="5F3ABB97" w:rsidR="00380A09" w:rsidRDefault="00F1038C" w:rsidP="00A35FE0">
      <w:pPr>
        <w:spacing w:after="180"/>
        <w:rPr>
          <w:lang w:val="en-US" w:eastAsia="en-US"/>
        </w:rPr>
      </w:pPr>
      <w:r>
        <w:rPr>
          <w:lang w:val="en-US" w:eastAsia="en-US"/>
        </w:rPr>
        <w:lastRenderedPageBreak/>
        <w:t>From the EDA, t</w:t>
      </w:r>
      <w:r w:rsidR="00FB7BC6">
        <w:rPr>
          <w:lang w:val="en-US" w:eastAsia="en-US"/>
        </w:rPr>
        <w:t>here w</w:t>
      </w:r>
      <w:r w:rsidR="00FA42F8">
        <w:rPr>
          <w:lang w:val="en-US" w:eastAsia="en-US"/>
        </w:rPr>
        <w:t>as</w:t>
      </w:r>
      <w:r w:rsidR="00FB7BC6">
        <w:rPr>
          <w:lang w:val="en-US" w:eastAsia="en-US"/>
        </w:rPr>
        <w:t xml:space="preserve"> no obviously invalid data, and missing data was noted for reference when testing the various algorithms as described below. In the end, the missing data had no appreciable negative impact so no attempt was made to interpolate </w:t>
      </w:r>
      <w:r w:rsidR="00B26594">
        <w:rPr>
          <w:lang w:val="en-US" w:eastAsia="en-US"/>
        </w:rPr>
        <w:t>or otherwise resolve</w:t>
      </w:r>
      <w:r w:rsidR="00FB7BC6">
        <w:rPr>
          <w:lang w:val="en-US" w:eastAsia="en-US"/>
        </w:rPr>
        <w:t>. The final data preparation and preprocessing therefore ended up being minimal and only involved creating new fields from Date (Year and Week)</w:t>
      </w:r>
      <w:r w:rsidR="00293661">
        <w:rPr>
          <w:lang w:val="en-US" w:eastAsia="en-US"/>
        </w:rPr>
        <w:t xml:space="preserve"> to aid calculations</w:t>
      </w:r>
      <w:r w:rsidR="00FB7BC6">
        <w:rPr>
          <w:lang w:val="en-US" w:eastAsia="en-US"/>
        </w:rPr>
        <w:t>.</w:t>
      </w:r>
    </w:p>
    <w:p w14:paraId="08612378" w14:textId="77777777" w:rsidR="00380A09" w:rsidRDefault="00380A09" w:rsidP="00A35FE0">
      <w:pPr>
        <w:pStyle w:val="Heading2"/>
        <w:spacing w:after="60"/>
        <w:rPr>
          <w:lang w:val="en-US"/>
        </w:rPr>
      </w:pPr>
      <w:r>
        <w:rPr>
          <w:lang w:val="en-US"/>
        </w:rPr>
        <w:t>1.2 Algorithms</w:t>
      </w:r>
    </w:p>
    <w:p w14:paraId="367737BC" w14:textId="495E8E39" w:rsidR="000F301D" w:rsidRDefault="008B38B1" w:rsidP="00D22C53">
      <w:pPr>
        <w:spacing w:after="120"/>
        <w:rPr>
          <w:lang w:val="en-US" w:eastAsia="en-US"/>
        </w:rPr>
      </w:pPr>
      <w:r>
        <w:rPr>
          <w:lang w:val="en-US" w:eastAsia="en-US"/>
        </w:rPr>
        <w:t xml:space="preserve">In order to </w:t>
      </w:r>
      <w:r w:rsidR="00C82E09">
        <w:rPr>
          <w:lang w:val="en-US" w:eastAsia="en-US"/>
        </w:rPr>
        <w:t>identify</w:t>
      </w:r>
      <w:r>
        <w:rPr>
          <w:lang w:val="en-US" w:eastAsia="en-US"/>
        </w:rPr>
        <w:t xml:space="preserve"> potential algorithms, </w:t>
      </w:r>
      <w:r w:rsidR="008F3F77">
        <w:rPr>
          <w:lang w:val="en-US" w:eastAsia="en-US"/>
        </w:rPr>
        <w:t xml:space="preserve">the </w:t>
      </w:r>
      <w:r>
        <w:rPr>
          <w:lang w:val="en-US" w:eastAsia="en-US"/>
        </w:rPr>
        <w:t xml:space="preserve">course materials, the recommended Forecasting Principles and Practice book and </w:t>
      </w:r>
      <w:r w:rsidR="000F301D">
        <w:rPr>
          <w:lang w:val="en-US" w:eastAsia="en-US"/>
        </w:rPr>
        <w:t xml:space="preserve">Kaggle forums </w:t>
      </w:r>
      <w:r>
        <w:rPr>
          <w:lang w:val="en-US" w:eastAsia="en-US"/>
        </w:rPr>
        <w:t xml:space="preserve">were reviewed </w:t>
      </w:r>
      <w:r w:rsidR="000F301D">
        <w:rPr>
          <w:lang w:val="en-US" w:eastAsia="en-US"/>
        </w:rPr>
        <w:t xml:space="preserve">to gather ideas. Initially a conventional approach </w:t>
      </w:r>
      <w:r w:rsidR="00BA29C9">
        <w:rPr>
          <w:lang w:val="en-US" w:eastAsia="en-US"/>
        </w:rPr>
        <w:t xml:space="preserve">(as suggested in the sample code provided) </w:t>
      </w:r>
      <w:r w:rsidR="000F301D">
        <w:rPr>
          <w:lang w:val="en-US" w:eastAsia="en-US"/>
        </w:rPr>
        <w:t>was taken to loop through stores and departments applying a seasonal naïve algorithm</w:t>
      </w:r>
      <w:r w:rsidR="00432847">
        <w:rPr>
          <w:lang w:val="en-US" w:eastAsia="en-US"/>
        </w:rPr>
        <w:t xml:space="preserve"> with trends</w:t>
      </w:r>
      <w:r w:rsidR="000F301D">
        <w:rPr>
          <w:lang w:val="en-US" w:eastAsia="en-US"/>
        </w:rPr>
        <w:t xml:space="preserve">, however the </w:t>
      </w:r>
      <w:r w:rsidR="00AC336F">
        <w:rPr>
          <w:lang w:val="en-US" w:eastAsia="en-US"/>
        </w:rPr>
        <w:t xml:space="preserve">initial results were mediocre and the </w:t>
      </w:r>
      <w:r w:rsidR="000F301D">
        <w:rPr>
          <w:lang w:val="en-US" w:eastAsia="en-US"/>
        </w:rPr>
        <w:t xml:space="preserve">runtime did not allow for much experimentation and adjustments so this approach was </w:t>
      </w:r>
      <w:r w:rsidR="002E1838">
        <w:rPr>
          <w:lang w:val="en-US" w:eastAsia="en-US"/>
        </w:rPr>
        <w:t>put aside</w:t>
      </w:r>
      <w:r w:rsidR="000F301D">
        <w:rPr>
          <w:lang w:val="en-US" w:eastAsia="en-US"/>
        </w:rPr>
        <w:t xml:space="preserve">. </w:t>
      </w:r>
    </w:p>
    <w:p w14:paraId="5F8593B9" w14:textId="4A0842EA" w:rsidR="000F301D" w:rsidRDefault="00F07FC1" w:rsidP="00D22C53">
      <w:pPr>
        <w:spacing w:after="120"/>
        <w:rPr>
          <w:lang w:val="en-US" w:eastAsia="en-US"/>
        </w:rPr>
      </w:pPr>
      <w:r>
        <w:rPr>
          <w:lang w:val="en-US" w:eastAsia="en-US"/>
        </w:rPr>
        <w:t>A</w:t>
      </w:r>
      <w:r w:rsidR="00852B3C">
        <w:rPr>
          <w:lang w:val="en-US" w:eastAsia="en-US"/>
        </w:rPr>
        <w:t xml:space="preserve"> promising approach </w:t>
      </w:r>
      <w:r>
        <w:rPr>
          <w:lang w:val="en-US" w:eastAsia="en-US"/>
        </w:rPr>
        <w:t>found on the Kaggle forums (from the 3</w:t>
      </w:r>
      <w:r w:rsidRPr="00F07FC1">
        <w:rPr>
          <w:vertAlign w:val="superscript"/>
          <w:lang w:val="en-US" w:eastAsia="en-US"/>
        </w:rPr>
        <w:t>rd</w:t>
      </w:r>
      <w:r>
        <w:rPr>
          <w:lang w:val="en-US" w:eastAsia="en-US"/>
        </w:rPr>
        <w:t xml:space="preserve"> place winner, credited in the Acknowledgements below) </w:t>
      </w:r>
      <w:r w:rsidR="00852B3C">
        <w:rPr>
          <w:lang w:val="en-US" w:eastAsia="en-US"/>
        </w:rPr>
        <w:t xml:space="preserve">was to predict the test week </w:t>
      </w:r>
      <w:r w:rsidR="005F1C45">
        <w:rPr>
          <w:lang w:val="en-US" w:eastAsia="en-US"/>
        </w:rPr>
        <w:t xml:space="preserve">by </w:t>
      </w:r>
      <w:r w:rsidR="00852B3C">
        <w:rPr>
          <w:lang w:val="en-US" w:eastAsia="en-US"/>
        </w:rPr>
        <w:t>blend</w:t>
      </w:r>
      <w:r w:rsidR="005F1C45">
        <w:rPr>
          <w:lang w:val="en-US" w:eastAsia="en-US"/>
        </w:rPr>
        <w:t>ing</w:t>
      </w:r>
      <w:r w:rsidR="00852B3C">
        <w:rPr>
          <w:lang w:val="en-US" w:eastAsia="en-US"/>
        </w:rPr>
        <w:t xml:space="preserve"> two train</w:t>
      </w:r>
      <w:r w:rsidR="008F3320">
        <w:rPr>
          <w:lang w:val="en-US" w:eastAsia="en-US"/>
        </w:rPr>
        <w:t>ing</w:t>
      </w:r>
      <w:r w:rsidR="00852B3C">
        <w:rPr>
          <w:lang w:val="en-US" w:eastAsia="en-US"/>
        </w:rPr>
        <w:t xml:space="preserve"> weeks from a year ago. </w:t>
      </w:r>
      <w:r w:rsidR="008F3320">
        <w:rPr>
          <w:lang w:val="en-US" w:eastAsia="en-US"/>
        </w:rPr>
        <w:t xml:space="preserve">These two weeks were aligned </w:t>
      </w:r>
      <w:r w:rsidR="007D5A00">
        <w:rPr>
          <w:lang w:val="en-US" w:eastAsia="en-US"/>
        </w:rPr>
        <w:t>(</w:t>
      </w:r>
      <w:r w:rsidR="008F3320">
        <w:rPr>
          <w:lang w:val="en-US" w:eastAsia="en-US"/>
        </w:rPr>
        <w:t>by day</w:t>
      </w:r>
      <w:r w:rsidR="007D5A00">
        <w:rPr>
          <w:lang w:val="en-US" w:eastAsia="en-US"/>
        </w:rPr>
        <w:t>)</w:t>
      </w:r>
      <w:r w:rsidR="008F3320">
        <w:rPr>
          <w:lang w:val="en-US" w:eastAsia="en-US"/>
        </w:rPr>
        <w:t xml:space="preserve"> with the current test week by calculating fractions of each week (e.g. taking 6/7 of one week and 1/7 of the other week). </w:t>
      </w:r>
      <w:r w:rsidR="005704A8">
        <w:rPr>
          <w:lang w:val="en-US" w:eastAsia="en-US"/>
        </w:rPr>
        <w:t>However this method does not work for the Thanksgiving and following week, so th</w:t>
      </w:r>
      <w:r w:rsidR="00F22913">
        <w:rPr>
          <w:lang w:val="en-US" w:eastAsia="en-US"/>
        </w:rPr>
        <w:t>e</w:t>
      </w:r>
      <w:r w:rsidR="005704A8">
        <w:rPr>
          <w:lang w:val="en-US" w:eastAsia="en-US"/>
        </w:rPr>
        <w:t xml:space="preserve">se </w:t>
      </w:r>
      <w:r w:rsidR="00F22913">
        <w:rPr>
          <w:lang w:val="en-US" w:eastAsia="en-US"/>
        </w:rPr>
        <w:t>weeks</w:t>
      </w:r>
      <w:r w:rsidR="005704A8">
        <w:rPr>
          <w:lang w:val="en-US" w:eastAsia="en-US"/>
        </w:rPr>
        <w:t xml:space="preserve"> were </w:t>
      </w:r>
      <w:r w:rsidR="00FC790C">
        <w:rPr>
          <w:lang w:val="en-US" w:eastAsia="en-US"/>
        </w:rPr>
        <w:t>excluded from the blending</w:t>
      </w:r>
      <w:r w:rsidR="00D309AE">
        <w:rPr>
          <w:lang w:val="en-US" w:eastAsia="en-US"/>
        </w:rPr>
        <w:t xml:space="preserve"> </w:t>
      </w:r>
      <w:r w:rsidR="00150984">
        <w:rPr>
          <w:lang w:val="en-US" w:eastAsia="en-US"/>
        </w:rPr>
        <w:t xml:space="preserve">process </w:t>
      </w:r>
      <w:r w:rsidR="00D309AE">
        <w:rPr>
          <w:lang w:val="en-US" w:eastAsia="en-US"/>
        </w:rPr>
        <w:t xml:space="preserve">but were aligned by </w:t>
      </w:r>
      <w:r w:rsidR="00D47926">
        <w:rPr>
          <w:lang w:val="en-US" w:eastAsia="en-US"/>
        </w:rPr>
        <w:t xml:space="preserve">shifting the </w:t>
      </w:r>
      <w:r w:rsidR="00D309AE">
        <w:rPr>
          <w:lang w:val="en-US" w:eastAsia="en-US"/>
        </w:rPr>
        <w:t xml:space="preserve">week number instead. </w:t>
      </w:r>
      <w:r w:rsidR="00242339">
        <w:rPr>
          <w:lang w:val="en-US" w:eastAsia="en-US"/>
        </w:rPr>
        <w:t>Despite this data manipulation</w:t>
      </w:r>
      <w:r w:rsidR="00D2660B">
        <w:rPr>
          <w:lang w:val="en-US" w:eastAsia="en-US"/>
        </w:rPr>
        <w:t>,</w:t>
      </w:r>
      <w:r w:rsidR="00242339">
        <w:rPr>
          <w:lang w:val="en-US" w:eastAsia="en-US"/>
        </w:rPr>
        <w:t xml:space="preserve"> </w:t>
      </w:r>
      <w:r w:rsidR="00D309AE">
        <w:rPr>
          <w:lang w:val="en-US" w:eastAsia="en-US"/>
        </w:rPr>
        <w:t xml:space="preserve">the Thanksgiving </w:t>
      </w:r>
      <w:r w:rsidR="00242339">
        <w:rPr>
          <w:lang w:val="en-US" w:eastAsia="en-US"/>
        </w:rPr>
        <w:t xml:space="preserve">fold </w:t>
      </w:r>
      <w:r w:rsidR="00D309AE">
        <w:rPr>
          <w:lang w:val="en-US" w:eastAsia="en-US"/>
        </w:rPr>
        <w:t>(</w:t>
      </w:r>
      <w:r w:rsidR="00242339">
        <w:rPr>
          <w:lang w:val="en-US" w:eastAsia="en-US"/>
        </w:rPr>
        <w:t>5</w:t>
      </w:r>
      <w:r w:rsidR="00D309AE">
        <w:rPr>
          <w:lang w:val="en-US" w:eastAsia="en-US"/>
        </w:rPr>
        <w:t>)</w:t>
      </w:r>
      <w:r w:rsidR="00242339">
        <w:rPr>
          <w:lang w:val="en-US" w:eastAsia="en-US"/>
        </w:rPr>
        <w:t xml:space="preserve"> was still the second-worst performing. </w:t>
      </w:r>
      <w:r w:rsidR="00852B3C">
        <w:rPr>
          <w:lang w:val="en-US" w:eastAsia="en-US"/>
        </w:rPr>
        <w:t>Th</w:t>
      </w:r>
      <w:r w:rsidR="00994C8F">
        <w:rPr>
          <w:lang w:val="en-US" w:eastAsia="en-US"/>
        </w:rPr>
        <w:t>e</w:t>
      </w:r>
      <w:r w:rsidR="00852B3C">
        <w:rPr>
          <w:lang w:val="en-US" w:eastAsia="en-US"/>
        </w:rPr>
        <w:t xml:space="preserve"> </w:t>
      </w:r>
      <w:r w:rsidR="005704A8">
        <w:rPr>
          <w:lang w:val="en-US" w:eastAsia="en-US"/>
        </w:rPr>
        <w:t xml:space="preserve">results for this </w:t>
      </w:r>
      <w:r w:rsidR="00852B3C">
        <w:rPr>
          <w:lang w:val="en-US" w:eastAsia="en-US"/>
        </w:rPr>
        <w:t xml:space="preserve">blended seasonal naïve approach </w:t>
      </w:r>
      <w:r>
        <w:rPr>
          <w:lang w:val="en-US" w:eastAsia="en-US"/>
        </w:rPr>
        <w:t xml:space="preserve">were </w:t>
      </w:r>
      <w:r w:rsidR="00001719">
        <w:rPr>
          <w:lang w:val="en-US" w:eastAsia="en-US"/>
        </w:rPr>
        <w:t>pr</w:t>
      </w:r>
      <w:r w:rsidR="005E21E2">
        <w:rPr>
          <w:lang w:val="en-US" w:eastAsia="en-US"/>
        </w:rPr>
        <w:t>o</w:t>
      </w:r>
      <w:r w:rsidR="00001719">
        <w:rPr>
          <w:lang w:val="en-US" w:eastAsia="en-US"/>
        </w:rPr>
        <w:t>mising</w:t>
      </w:r>
      <w:r>
        <w:rPr>
          <w:lang w:val="en-US" w:eastAsia="en-US"/>
        </w:rPr>
        <w:t>, and the runtime was only 20 seconds</w:t>
      </w:r>
      <w:r w:rsidR="001A1BA2">
        <w:rPr>
          <w:lang w:val="en-US" w:eastAsia="en-US"/>
        </w:rPr>
        <w:t xml:space="preserve"> for all folds</w:t>
      </w:r>
      <w:r w:rsidR="00B0188F">
        <w:rPr>
          <w:lang w:val="en-US" w:eastAsia="en-US"/>
        </w:rPr>
        <w:t>.</w:t>
      </w:r>
    </w:p>
    <w:p w14:paraId="1FEE0EB8" w14:textId="17539E64" w:rsidR="00852B3C" w:rsidRDefault="005704A8" w:rsidP="00D22C53">
      <w:pPr>
        <w:spacing w:after="120"/>
        <w:rPr>
          <w:lang w:val="en-US" w:eastAsia="en-US"/>
        </w:rPr>
      </w:pPr>
      <w:r>
        <w:rPr>
          <w:lang w:val="en-US" w:eastAsia="en-US"/>
        </w:rPr>
        <w:t>Th</w:t>
      </w:r>
      <w:r w:rsidR="00F7735B">
        <w:rPr>
          <w:lang w:val="en-US" w:eastAsia="en-US"/>
        </w:rPr>
        <w:t>is</w:t>
      </w:r>
      <w:r w:rsidR="005D5B37">
        <w:rPr>
          <w:lang w:val="en-US" w:eastAsia="en-US"/>
        </w:rPr>
        <w:t xml:space="preserve"> </w:t>
      </w:r>
      <w:r>
        <w:rPr>
          <w:lang w:val="en-US" w:eastAsia="en-US"/>
        </w:rPr>
        <w:t>approach was enhanced further by applying trend</w:t>
      </w:r>
      <w:r w:rsidR="000C2E08">
        <w:rPr>
          <w:lang w:val="en-US" w:eastAsia="en-US"/>
        </w:rPr>
        <w:t>s</w:t>
      </w:r>
      <w:r>
        <w:rPr>
          <w:lang w:val="en-US" w:eastAsia="en-US"/>
        </w:rPr>
        <w:t xml:space="preserve"> </w:t>
      </w:r>
      <w:r w:rsidR="0057020D">
        <w:rPr>
          <w:lang w:val="en-US" w:eastAsia="en-US"/>
        </w:rPr>
        <w:t>to each store’s sales</w:t>
      </w:r>
      <w:r w:rsidR="0002479E">
        <w:rPr>
          <w:lang w:val="en-US" w:eastAsia="en-US"/>
        </w:rPr>
        <w:t xml:space="preserve">, </w:t>
      </w:r>
      <w:r w:rsidR="00D011B0">
        <w:rPr>
          <w:lang w:val="en-US" w:eastAsia="en-US"/>
        </w:rPr>
        <w:t>calculated using linear model</w:t>
      </w:r>
      <w:r w:rsidR="0035502D">
        <w:rPr>
          <w:lang w:val="en-US" w:eastAsia="en-US"/>
        </w:rPr>
        <w:t>s</w:t>
      </w:r>
      <w:r w:rsidR="00051AC6">
        <w:rPr>
          <w:lang w:val="en-US" w:eastAsia="en-US"/>
        </w:rPr>
        <w:t xml:space="preserve"> (</w:t>
      </w:r>
      <w:r w:rsidR="00B914D3">
        <w:rPr>
          <w:lang w:val="en-US" w:eastAsia="en-US"/>
        </w:rPr>
        <w:t xml:space="preserve">using R </w:t>
      </w:r>
      <w:r w:rsidR="00B914D3">
        <w:rPr>
          <w:noProof/>
          <w:lang w:val="en-US" w:eastAsia="en-US"/>
        </w:rPr>
        <w:t>‘lm’</w:t>
      </w:r>
      <w:r w:rsidR="00B914D3">
        <w:rPr>
          <w:lang w:val="en-US" w:eastAsia="en-US"/>
        </w:rPr>
        <w:t xml:space="preserve"> </w:t>
      </w:r>
      <w:r w:rsidR="00D011B0">
        <w:rPr>
          <w:lang w:val="en-US" w:eastAsia="en-US"/>
        </w:rPr>
        <w:t xml:space="preserve">with </w:t>
      </w:r>
      <w:r w:rsidR="00D47379">
        <w:rPr>
          <w:lang w:val="en-US" w:eastAsia="en-US"/>
        </w:rPr>
        <w:t xml:space="preserve">a </w:t>
      </w:r>
      <w:r w:rsidR="00D011B0">
        <w:rPr>
          <w:lang w:val="en-US" w:eastAsia="en-US"/>
        </w:rPr>
        <w:t>quadratic term to improve accuracy</w:t>
      </w:r>
      <w:r w:rsidR="00051AC6">
        <w:rPr>
          <w:lang w:val="en-US" w:eastAsia="en-US"/>
        </w:rPr>
        <w:t>)</w:t>
      </w:r>
      <w:r w:rsidR="0057020D">
        <w:rPr>
          <w:lang w:val="en-US" w:eastAsia="en-US"/>
        </w:rPr>
        <w:t xml:space="preserve">. The results of this are shown as </w:t>
      </w:r>
      <w:r w:rsidR="004F7A97">
        <w:rPr>
          <w:lang w:val="en-US" w:eastAsia="en-US"/>
        </w:rPr>
        <w:t>M</w:t>
      </w:r>
      <w:r w:rsidR="0057020D">
        <w:rPr>
          <w:lang w:val="en-US" w:eastAsia="en-US"/>
        </w:rPr>
        <w:t xml:space="preserve">odel </w:t>
      </w:r>
      <w:r w:rsidR="004F7A97">
        <w:rPr>
          <w:lang w:val="en-US" w:eastAsia="en-US"/>
        </w:rPr>
        <w:t>O</w:t>
      </w:r>
      <w:r w:rsidR="0075606B">
        <w:rPr>
          <w:lang w:val="en-US" w:eastAsia="en-US"/>
        </w:rPr>
        <w:t>ne</w:t>
      </w:r>
      <w:r w:rsidR="0057020D">
        <w:rPr>
          <w:lang w:val="en-US" w:eastAsia="en-US"/>
        </w:rPr>
        <w:t xml:space="preserve">. </w:t>
      </w:r>
      <w:r w:rsidR="001464E7">
        <w:rPr>
          <w:lang w:val="en-US" w:eastAsia="en-US"/>
        </w:rPr>
        <w:t>Then</w:t>
      </w:r>
      <w:r w:rsidR="0057020D">
        <w:rPr>
          <w:lang w:val="en-US" w:eastAsia="en-US"/>
        </w:rPr>
        <w:t xml:space="preserve"> a trend was calculated for each department using </w:t>
      </w:r>
      <w:r w:rsidR="00607DCC">
        <w:rPr>
          <w:lang w:val="en-US" w:eastAsia="en-US"/>
        </w:rPr>
        <w:t xml:space="preserve">a </w:t>
      </w:r>
      <w:r w:rsidR="0057020D">
        <w:rPr>
          <w:lang w:val="en-US" w:eastAsia="en-US"/>
        </w:rPr>
        <w:t>li</w:t>
      </w:r>
      <w:r w:rsidR="00D54EDE">
        <w:rPr>
          <w:lang w:val="en-US" w:eastAsia="en-US"/>
        </w:rPr>
        <w:t>near model</w:t>
      </w:r>
      <w:r w:rsidR="00607DCC">
        <w:rPr>
          <w:lang w:val="en-US" w:eastAsia="en-US"/>
        </w:rPr>
        <w:t xml:space="preserve"> </w:t>
      </w:r>
      <w:r w:rsidR="00544F9C">
        <w:rPr>
          <w:lang w:val="en-US" w:eastAsia="en-US"/>
        </w:rPr>
        <w:t>by department</w:t>
      </w:r>
      <w:r w:rsidR="008E5EAE">
        <w:rPr>
          <w:lang w:val="en-US" w:eastAsia="en-US"/>
        </w:rPr>
        <w:t xml:space="preserve"> (again with a quadratic term to improve accuracy slightly)</w:t>
      </w:r>
      <w:r w:rsidR="0057020D">
        <w:rPr>
          <w:lang w:val="en-US" w:eastAsia="en-US"/>
        </w:rPr>
        <w:t>,</w:t>
      </w:r>
      <w:r w:rsidR="00C52842">
        <w:rPr>
          <w:lang w:val="en-US" w:eastAsia="en-US"/>
        </w:rPr>
        <w:t xml:space="preserve"> and t</w:t>
      </w:r>
      <w:r w:rsidR="007A35A4">
        <w:rPr>
          <w:lang w:val="en-US" w:eastAsia="en-US"/>
        </w:rPr>
        <w:t xml:space="preserve">his is shown as </w:t>
      </w:r>
      <w:r w:rsidR="001D654F">
        <w:rPr>
          <w:lang w:val="en-US" w:eastAsia="en-US"/>
        </w:rPr>
        <w:t>M</w:t>
      </w:r>
      <w:r w:rsidR="007A35A4">
        <w:rPr>
          <w:lang w:val="en-US" w:eastAsia="en-US"/>
        </w:rPr>
        <w:t xml:space="preserve">odel </w:t>
      </w:r>
      <w:r w:rsidR="001D654F">
        <w:rPr>
          <w:lang w:val="en-US" w:eastAsia="en-US"/>
        </w:rPr>
        <w:t>T</w:t>
      </w:r>
      <w:r w:rsidR="00D25B7D">
        <w:rPr>
          <w:lang w:val="en-US" w:eastAsia="en-US"/>
        </w:rPr>
        <w:t>wo.</w:t>
      </w:r>
      <w:r w:rsidR="00691815">
        <w:rPr>
          <w:lang w:val="en-US" w:eastAsia="en-US"/>
        </w:rPr>
        <w:t xml:space="preserve"> And finally </w:t>
      </w:r>
      <w:r w:rsidR="002A5E41">
        <w:rPr>
          <w:lang w:val="en-US" w:eastAsia="en-US"/>
        </w:rPr>
        <w:t>S</w:t>
      </w:r>
      <w:r w:rsidR="004A1922">
        <w:rPr>
          <w:lang w:val="en-US" w:eastAsia="en-US"/>
        </w:rPr>
        <w:t>tore</w:t>
      </w:r>
      <w:r w:rsidR="002A5E41">
        <w:rPr>
          <w:lang w:val="en-US" w:eastAsia="en-US"/>
        </w:rPr>
        <w:t>’s</w:t>
      </w:r>
      <w:r w:rsidR="004A1922">
        <w:rPr>
          <w:lang w:val="en-US" w:eastAsia="en-US"/>
        </w:rPr>
        <w:t xml:space="preserve"> and </w:t>
      </w:r>
      <w:r w:rsidR="002A5E41">
        <w:rPr>
          <w:lang w:val="en-US" w:eastAsia="en-US"/>
        </w:rPr>
        <w:t>D</w:t>
      </w:r>
      <w:r w:rsidR="00691815">
        <w:rPr>
          <w:lang w:val="en-US" w:eastAsia="en-US"/>
        </w:rPr>
        <w:t>epartment</w:t>
      </w:r>
      <w:r w:rsidR="002A5E41">
        <w:rPr>
          <w:lang w:val="en-US" w:eastAsia="en-US"/>
        </w:rPr>
        <w:t xml:space="preserve">’s with a low-trend and high-variances were </w:t>
      </w:r>
      <w:r w:rsidR="00FB7458">
        <w:rPr>
          <w:lang w:val="en-US" w:eastAsia="en-US"/>
        </w:rPr>
        <w:t>identified</w:t>
      </w:r>
      <w:r w:rsidR="008E784F">
        <w:rPr>
          <w:lang w:val="en-US" w:eastAsia="en-US"/>
        </w:rPr>
        <w:t xml:space="preserve"> as introducing ‘noise’</w:t>
      </w:r>
      <w:r w:rsidR="00FB7458">
        <w:rPr>
          <w:lang w:val="en-US" w:eastAsia="en-US"/>
        </w:rPr>
        <w:t xml:space="preserve"> </w:t>
      </w:r>
      <w:r w:rsidR="008E784F">
        <w:rPr>
          <w:lang w:val="en-US" w:eastAsia="en-US"/>
        </w:rPr>
        <w:t>so were</w:t>
      </w:r>
      <w:r w:rsidR="00FB7458">
        <w:rPr>
          <w:lang w:val="en-US" w:eastAsia="en-US"/>
        </w:rPr>
        <w:t xml:space="preserve"> skipped in the </w:t>
      </w:r>
      <w:r w:rsidR="007E5CCA">
        <w:rPr>
          <w:lang w:val="en-US" w:eastAsia="en-US"/>
        </w:rPr>
        <w:t>trending calculation</w:t>
      </w:r>
      <w:r w:rsidR="00443ED3">
        <w:rPr>
          <w:lang w:val="en-US" w:eastAsia="en-US"/>
        </w:rPr>
        <w:t xml:space="preserve">. </w:t>
      </w:r>
      <w:r w:rsidR="00AD2B5D">
        <w:rPr>
          <w:lang w:val="en-US" w:eastAsia="en-US"/>
        </w:rPr>
        <w:t>A further enhancement that improved performance slightly was to assess other holiday weeks, and it was found that the week following Thanksgiving and two weeks around Easter also had a peak in sales that justified exclusion from the week blending process described above.</w:t>
      </w:r>
      <w:r w:rsidR="003859FA">
        <w:rPr>
          <w:lang w:val="en-US" w:eastAsia="en-US"/>
        </w:rPr>
        <w:t xml:space="preserve"> </w:t>
      </w:r>
      <w:r w:rsidR="00443ED3">
        <w:rPr>
          <w:lang w:val="en-US" w:eastAsia="en-US"/>
        </w:rPr>
        <w:t>T</w:t>
      </w:r>
      <w:r w:rsidR="00691815">
        <w:rPr>
          <w:lang w:val="en-US" w:eastAsia="en-US"/>
        </w:rPr>
        <w:t xml:space="preserve">hese results are shown as </w:t>
      </w:r>
      <w:r w:rsidR="00EA43BA">
        <w:rPr>
          <w:lang w:val="en-US" w:eastAsia="en-US"/>
        </w:rPr>
        <w:t>M</w:t>
      </w:r>
      <w:r w:rsidR="00691815">
        <w:rPr>
          <w:lang w:val="en-US" w:eastAsia="en-US"/>
        </w:rPr>
        <w:t xml:space="preserve">odel </w:t>
      </w:r>
      <w:r w:rsidR="00EA43BA">
        <w:rPr>
          <w:lang w:val="en-US" w:eastAsia="en-US"/>
        </w:rPr>
        <w:t>T</w:t>
      </w:r>
      <w:r w:rsidR="00691815">
        <w:rPr>
          <w:lang w:val="en-US" w:eastAsia="en-US"/>
        </w:rPr>
        <w:t>hree.</w:t>
      </w:r>
    </w:p>
    <w:p w14:paraId="15182696" w14:textId="45CEDF1A" w:rsidR="00B26594" w:rsidRPr="00A35FE0" w:rsidRDefault="00AD0065" w:rsidP="00A35FE0">
      <w:pPr>
        <w:spacing w:after="180"/>
        <w:rPr>
          <w:lang w:val="en-US" w:eastAsia="en-US"/>
        </w:rPr>
      </w:pPr>
      <w:r>
        <w:rPr>
          <w:lang w:val="en-US" w:eastAsia="en-US"/>
        </w:rPr>
        <w:t>Other</w:t>
      </w:r>
      <w:r w:rsidR="009F1B47">
        <w:rPr>
          <w:lang w:val="en-US" w:eastAsia="en-US"/>
        </w:rPr>
        <w:t xml:space="preserve"> po</w:t>
      </w:r>
      <w:r w:rsidR="00E0430E">
        <w:rPr>
          <w:lang w:val="en-US" w:eastAsia="en-US"/>
        </w:rPr>
        <w:t>tential</w:t>
      </w:r>
      <w:r w:rsidR="009F1B47">
        <w:rPr>
          <w:lang w:val="en-US" w:eastAsia="en-US"/>
        </w:rPr>
        <w:t xml:space="preserve"> enhancement</w:t>
      </w:r>
      <w:r w:rsidR="00E0430E">
        <w:rPr>
          <w:lang w:val="en-US" w:eastAsia="en-US"/>
        </w:rPr>
        <w:t>s</w:t>
      </w:r>
      <w:r w:rsidR="009F1B47">
        <w:rPr>
          <w:lang w:val="en-US" w:eastAsia="en-US"/>
        </w:rPr>
        <w:t xml:space="preserve"> such as rounding predictions </w:t>
      </w:r>
      <w:r w:rsidR="004F0BF9">
        <w:rPr>
          <w:lang w:val="en-US" w:eastAsia="en-US"/>
        </w:rPr>
        <w:t xml:space="preserve">of </w:t>
      </w:r>
      <w:r w:rsidR="00F709BF">
        <w:rPr>
          <w:lang w:val="en-US" w:eastAsia="en-US"/>
        </w:rPr>
        <w:t xml:space="preserve">less than zero </w:t>
      </w:r>
      <w:r w:rsidR="009F1B47">
        <w:rPr>
          <w:lang w:val="en-US" w:eastAsia="en-US"/>
        </w:rPr>
        <w:t xml:space="preserve">to zero, or establishing a minimum level of sales prediction </w:t>
      </w:r>
      <w:r w:rsidR="00B04910">
        <w:rPr>
          <w:lang w:val="en-US" w:eastAsia="en-US"/>
        </w:rPr>
        <w:t xml:space="preserve">were investigated, but </w:t>
      </w:r>
      <w:r w:rsidR="009F1B47">
        <w:rPr>
          <w:lang w:val="en-US" w:eastAsia="en-US"/>
        </w:rPr>
        <w:t xml:space="preserve">made very little </w:t>
      </w:r>
      <w:r w:rsidR="00251E46">
        <w:rPr>
          <w:lang w:val="en-US" w:eastAsia="en-US"/>
        </w:rPr>
        <w:t xml:space="preserve">or no </w:t>
      </w:r>
      <w:r w:rsidR="008F7FB8">
        <w:rPr>
          <w:lang w:val="en-US" w:eastAsia="en-US"/>
        </w:rPr>
        <w:t>improvement</w:t>
      </w:r>
      <w:r w:rsidR="00B04910">
        <w:rPr>
          <w:lang w:val="en-US" w:eastAsia="en-US"/>
        </w:rPr>
        <w:t>,</w:t>
      </w:r>
      <w:r w:rsidR="008F7FB8">
        <w:rPr>
          <w:lang w:val="en-US" w:eastAsia="en-US"/>
        </w:rPr>
        <w:t xml:space="preserve"> so </w:t>
      </w:r>
      <w:r w:rsidR="009720CA">
        <w:rPr>
          <w:lang w:val="en-US" w:eastAsia="en-US"/>
        </w:rPr>
        <w:t>were</w:t>
      </w:r>
      <w:r w:rsidR="008F7FB8">
        <w:rPr>
          <w:lang w:val="en-US" w:eastAsia="en-US"/>
        </w:rPr>
        <w:t xml:space="preserve"> </w:t>
      </w:r>
      <w:r w:rsidR="00567B1E">
        <w:rPr>
          <w:lang w:val="en-US" w:eastAsia="en-US"/>
        </w:rPr>
        <w:t>discarded</w:t>
      </w:r>
      <w:r w:rsidR="00A40153">
        <w:rPr>
          <w:lang w:val="en-US" w:eastAsia="en-US"/>
        </w:rPr>
        <w:t>.</w:t>
      </w:r>
    </w:p>
    <w:p w14:paraId="2D6930C8" w14:textId="70408917" w:rsidR="00BC48D2" w:rsidRPr="00621639" w:rsidRDefault="00BC48D2" w:rsidP="00A35FE0">
      <w:pPr>
        <w:pStyle w:val="Heading1"/>
        <w:spacing w:before="0" w:after="60"/>
        <w:rPr>
          <w:rFonts w:ascii="Times New Roman" w:hAnsi="Times New Roman" w:cs="Times New Roman"/>
          <w:sz w:val="28"/>
          <w:szCs w:val="28"/>
          <w:lang w:val="en-US"/>
        </w:rPr>
      </w:pPr>
      <w:r w:rsidRPr="00621639">
        <w:rPr>
          <w:rFonts w:ascii="Times New Roman" w:hAnsi="Times New Roman" w:cs="Times New Roman"/>
          <w:sz w:val="28"/>
          <w:szCs w:val="28"/>
          <w:lang w:val="en-US"/>
        </w:rPr>
        <w:t>Results</w:t>
      </w:r>
    </w:p>
    <w:p w14:paraId="12BC400D" w14:textId="2B1E04C0" w:rsidR="00AE326E" w:rsidRDefault="003E2AF6" w:rsidP="00D22C53">
      <w:pPr>
        <w:spacing w:after="120"/>
        <w:rPr>
          <w:lang w:val="en-US" w:eastAsia="en-US"/>
        </w:rPr>
      </w:pPr>
      <w:r>
        <w:rPr>
          <w:lang w:val="en-US" w:eastAsia="en-US"/>
        </w:rPr>
        <w:t xml:space="preserve">The results for each model </w:t>
      </w:r>
      <w:r w:rsidR="00B36FDB">
        <w:rPr>
          <w:lang w:val="en-US" w:eastAsia="en-US"/>
        </w:rPr>
        <w:t xml:space="preserve">for each fold and the average, </w:t>
      </w:r>
      <w:r>
        <w:rPr>
          <w:lang w:val="en-US" w:eastAsia="en-US"/>
        </w:rPr>
        <w:t xml:space="preserve">are shown </w:t>
      </w:r>
      <w:r w:rsidR="001B108E">
        <w:rPr>
          <w:lang w:val="en-US" w:eastAsia="en-US"/>
        </w:rPr>
        <w:t xml:space="preserve">in </w:t>
      </w:r>
      <w:r>
        <w:rPr>
          <w:lang w:val="en-US" w:eastAsia="en-US"/>
        </w:rPr>
        <w:t>Figure 2 below.</w:t>
      </w:r>
      <w:r w:rsidR="00E5306A">
        <w:rPr>
          <w:lang w:val="en-US" w:eastAsia="en-US"/>
        </w:rPr>
        <w:t xml:space="preserve"> </w:t>
      </w:r>
    </w:p>
    <w:p w14:paraId="0DB43D38" w14:textId="100DF34F" w:rsidR="00AE326E" w:rsidRPr="00AE326E" w:rsidRDefault="00E5306A" w:rsidP="00AE326E">
      <w:pPr>
        <w:pStyle w:val="ListParagraph"/>
        <w:numPr>
          <w:ilvl w:val="0"/>
          <w:numId w:val="21"/>
        </w:numPr>
        <w:spacing w:after="120"/>
        <w:rPr>
          <w:rFonts w:ascii="Times New Roman" w:hAnsi="Times New Roman"/>
          <w:lang w:val="en-US"/>
        </w:rPr>
      </w:pPr>
      <w:r w:rsidRPr="00AE326E">
        <w:rPr>
          <w:rFonts w:ascii="Times New Roman" w:hAnsi="Times New Roman"/>
          <w:lang w:val="en-US"/>
        </w:rPr>
        <w:t>Mode</w:t>
      </w:r>
      <w:r w:rsidR="007D6A7F" w:rsidRPr="00AE326E">
        <w:rPr>
          <w:rFonts w:ascii="Times New Roman" w:hAnsi="Times New Roman"/>
          <w:lang w:val="en-US"/>
        </w:rPr>
        <w:t>l</w:t>
      </w:r>
      <w:r w:rsidRPr="00AE326E">
        <w:rPr>
          <w:rFonts w:ascii="Times New Roman" w:hAnsi="Times New Roman"/>
          <w:lang w:val="en-US"/>
        </w:rPr>
        <w:t xml:space="preserve"> One</w:t>
      </w:r>
      <w:r w:rsidR="0084387F">
        <w:rPr>
          <w:rFonts w:ascii="Times New Roman" w:hAnsi="Times New Roman"/>
          <w:lang w:val="en-US"/>
        </w:rPr>
        <w:t>:</w:t>
      </w:r>
      <w:r w:rsidRPr="00AE326E">
        <w:rPr>
          <w:rFonts w:ascii="Times New Roman" w:hAnsi="Times New Roman"/>
          <w:lang w:val="en-US"/>
        </w:rPr>
        <w:t xml:space="preserve"> blended weeks seasonal forecast</w:t>
      </w:r>
      <w:r w:rsidR="007D6A7F" w:rsidRPr="00AE326E">
        <w:rPr>
          <w:rFonts w:ascii="Times New Roman" w:hAnsi="Times New Roman"/>
          <w:lang w:val="en-US"/>
        </w:rPr>
        <w:t xml:space="preserve"> with Store trends</w:t>
      </w:r>
      <w:r w:rsidR="00FF5005">
        <w:rPr>
          <w:rFonts w:ascii="Times New Roman" w:hAnsi="Times New Roman"/>
          <w:lang w:val="en-US"/>
        </w:rPr>
        <w:t>,</w:t>
      </w:r>
      <w:r w:rsidR="0000240B">
        <w:rPr>
          <w:rFonts w:ascii="Times New Roman" w:hAnsi="Times New Roman"/>
          <w:lang w:val="en-US"/>
        </w:rPr>
        <w:t xml:space="preserve"> </w:t>
      </w:r>
      <w:r w:rsidR="000A1753">
        <w:rPr>
          <w:rFonts w:ascii="Times New Roman" w:hAnsi="Times New Roman"/>
          <w:lang w:val="en-US"/>
        </w:rPr>
        <w:t xml:space="preserve">average </w:t>
      </w:r>
      <w:r w:rsidR="0000240B">
        <w:rPr>
          <w:rFonts w:ascii="Times New Roman" w:hAnsi="Times New Roman"/>
          <w:lang w:val="en-US"/>
        </w:rPr>
        <w:t>score 1678</w:t>
      </w:r>
    </w:p>
    <w:p w14:paraId="6AE07D8B" w14:textId="6F14C465" w:rsidR="00AE326E" w:rsidRPr="00AE326E" w:rsidRDefault="00E5306A" w:rsidP="00AE326E">
      <w:pPr>
        <w:pStyle w:val="ListParagraph"/>
        <w:numPr>
          <w:ilvl w:val="0"/>
          <w:numId w:val="21"/>
        </w:numPr>
        <w:spacing w:after="120"/>
        <w:rPr>
          <w:rFonts w:ascii="Times New Roman" w:hAnsi="Times New Roman"/>
          <w:lang w:val="en-US"/>
        </w:rPr>
      </w:pPr>
      <w:r w:rsidRPr="00AE326E">
        <w:rPr>
          <w:rFonts w:ascii="Times New Roman" w:hAnsi="Times New Roman"/>
          <w:lang w:val="en-US"/>
        </w:rPr>
        <w:t>Model Two</w:t>
      </w:r>
      <w:r w:rsidR="0084387F">
        <w:rPr>
          <w:rFonts w:ascii="Times New Roman" w:hAnsi="Times New Roman"/>
          <w:lang w:val="en-US"/>
        </w:rPr>
        <w:t>:</w:t>
      </w:r>
      <w:r w:rsidRPr="00AE326E">
        <w:rPr>
          <w:rFonts w:ascii="Times New Roman" w:hAnsi="Times New Roman"/>
          <w:lang w:val="en-US"/>
        </w:rPr>
        <w:t xml:space="preserve"> blended weeks seasonal forecast with Store</w:t>
      </w:r>
      <w:r w:rsidR="007D6A7F" w:rsidRPr="00AE326E">
        <w:rPr>
          <w:rFonts w:ascii="Times New Roman" w:hAnsi="Times New Roman"/>
          <w:lang w:val="en-US"/>
        </w:rPr>
        <w:t xml:space="preserve"> and Dept trends</w:t>
      </w:r>
      <w:r w:rsidR="00FF5005">
        <w:rPr>
          <w:rFonts w:ascii="Times New Roman" w:hAnsi="Times New Roman"/>
          <w:lang w:val="en-US"/>
        </w:rPr>
        <w:t>,</w:t>
      </w:r>
      <w:r w:rsidR="0000240B">
        <w:rPr>
          <w:rFonts w:ascii="Times New Roman" w:hAnsi="Times New Roman"/>
          <w:lang w:val="en-US"/>
        </w:rPr>
        <w:t xml:space="preserve"> </w:t>
      </w:r>
      <w:r w:rsidR="000A1753">
        <w:rPr>
          <w:rFonts w:ascii="Times New Roman" w:hAnsi="Times New Roman"/>
          <w:lang w:val="en-US"/>
        </w:rPr>
        <w:t xml:space="preserve">average </w:t>
      </w:r>
      <w:r w:rsidR="0000240B">
        <w:rPr>
          <w:rFonts w:ascii="Times New Roman" w:hAnsi="Times New Roman"/>
          <w:lang w:val="en-US"/>
        </w:rPr>
        <w:t>score 164</w:t>
      </w:r>
      <w:r w:rsidR="007B0DA8">
        <w:rPr>
          <w:rFonts w:ascii="Times New Roman" w:hAnsi="Times New Roman"/>
          <w:lang w:val="en-US"/>
        </w:rPr>
        <w:t>4</w:t>
      </w:r>
    </w:p>
    <w:p w14:paraId="53011C94" w14:textId="2278A9E5" w:rsidR="00746CD3" w:rsidRPr="00A35FE0" w:rsidRDefault="00E5306A" w:rsidP="00D22C53">
      <w:pPr>
        <w:pStyle w:val="ListParagraph"/>
        <w:numPr>
          <w:ilvl w:val="0"/>
          <w:numId w:val="21"/>
        </w:numPr>
        <w:spacing w:after="120"/>
        <w:rPr>
          <w:rFonts w:ascii="Times New Roman" w:hAnsi="Times New Roman"/>
          <w:lang w:val="en-US"/>
        </w:rPr>
      </w:pPr>
      <w:r w:rsidRPr="00AE326E">
        <w:rPr>
          <w:rFonts w:ascii="Times New Roman" w:hAnsi="Times New Roman"/>
          <w:lang w:val="en-US"/>
        </w:rPr>
        <w:t>Model Three</w:t>
      </w:r>
      <w:r w:rsidR="0084387F">
        <w:rPr>
          <w:rFonts w:ascii="Times New Roman" w:hAnsi="Times New Roman"/>
          <w:lang w:val="en-US"/>
        </w:rPr>
        <w:t>:</w:t>
      </w:r>
      <w:r w:rsidRPr="00AE326E">
        <w:rPr>
          <w:rFonts w:ascii="Times New Roman" w:hAnsi="Times New Roman"/>
          <w:lang w:val="en-US"/>
        </w:rPr>
        <w:t xml:space="preserve"> blended weeks seasonal forecast </w:t>
      </w:r>
      <w:r w:rsidR="007D6A7F" w:rsidRPr="00AE326E">
        <w:rPr>
          <w:rFonts w:ascii="Times New Roman" w:hAnsi="Times New Roman"/>
          <w:lang w:val="en-US"/>
        </w:rPr>
        <w:t>with</w:t>
      </w:r>
      <w:r w:rsidRPr="00AE326E">
        <w:rPr>
          <w:rFonts w:ascii="Times New Roman" w:hAnsi="Times New Roman"/>
          <w:lang w:val="en-US"/>
        </w:rPr>
        <w:t xml:space="preserve"> </w:t>
      </w:r>
      <w:r w:rsidR="0084387F">
        <w:rPr>
          <w:rFonts w:ascii="Times New Roman" w:hAnsi="Times New Roman"/>
          <w:lang w:val="en-US"/>
        </w:rPr>
        <w:t xml:space="preserve">tuned </w:t>
      </w:r>
      <w:r w:rsidRPr="00AE326E">
        <w:rPr>
          <w:rFonts w:ascii="Times New Roman" w:hAnsi="Times New Roman"/>
          <w:lang w:val="en-US"/>
        </w:rPr>
        <w:t>Store</w:t>
      </w:r>
      <w:r w:rsidR="0084387F">
        <w:rPr>
          <w:rFonts w:ascii="Times New Roman" w:hAnsi="Times New Roman"/>
          <w:lang w:val="en-US"/>
        </w:rPr>
        <w:t>/</w:t>
      </w:r>
      <w:r w:rsidRPr="00AE326E">
        <w:rPr>
          <w:rFonts w:ascii="Times New Roman" w:hAnsi="Times New Roman"/>
          <w:lang w:val="en-US"/>
        </w:rPr>
        <w:t>Dept</w:t>
      </w:r>
      <w:r w:rsidR="007D6A7F" w:rsidRPr="00AE326E">
        <w:rPr>
          <w:rFonts w:ascii="Times New Roman" w:hAnsi="Times New Roman"/>
          <w:lang w:val="en-US"/>
        </w:rPr>
        <w:t xml:space="preserve"> trends</w:t>
      </w:r>
      <w:r w:rsidR="00FF5005">
        <w:rPr>
          <w:rFonts w:ascii="Times New Roman" w:hAnsi="Times New Roman"/>
          <w:lang w:val="en-US"/>
        </w:rPr>
        <w:t>,</w:t>
      </w:r>
      <w:r w:rsidR="0000240B">
        <w:rPr>
          <w:rFonts w:ascii="Times New Roman" w:hAnsi="Times New Roman"/>
          <w:lang w:val="en-US"/>
        </w:rPr>
        <w:t xml:space="preserve"> </w:t>
      </w:r>
      <w:r w:rsidR="0084387F">
        <w:rPr>
          <w:rFonts w:ascii="Times New Roman" w:hAnsi="Times New Roman"/>
          <w:lang w:val="en-US"/>
        </w:rPr>
        <w:t xml:space="preserve">average </w:t>
      </w:r>
      <w:r w:rsidR="0000240B">
        <w:rPr>
          <w:rFonts w:ascii="Times New Roman" w:hAnsi="Times New Roman"/>
          <w:lang w:val="en-US"/>
        </w:rPr>
        <w:t>score 161</w:t>
      </w:r>
      <w:r w:rsidR="007B0DA8">
        <w:rPr>
          <w:rFonts w:ascii="Times New Roman" w:hAnsi="Times New Roman"/>
          <w:lang w:val="en-US"/>
        </w:rPr>
        <w:t>9</w:t>
      </w:r>
    </w:p>
    <w:p w14:paraId="3543BE69" w14:textId="4BA0090B" w:rsidR="00E5306A" w:rsidRDefault="00674388" w:rsidP="00E5306A">
      <w:pPr>
        <w:spacing w:after="120"/>
        <w:jc w:val="center"/>
        <w:rPr>
          <w:b/>
          <w:lang w:val="en-US" w:eastAsia="en-US"/>
        </w:rPr>
      </w:pPr>
      <w:r>
        <w:rPr>
          <w:b/>
          <w:lang w:val="en-US" w:eastAsia="en-US"/>
        </w:rPr>
        <w:t>Model Performance</w:t>
      </w:r>
      <w:r w:rsidR="00E5306A" w:rsidRPr="00E5306A">
        <w:rPr>
          <w:b/>
          <w:lang w:val="en-US" w:eastAsia="en-US"/>
        </w:rPr>
        <w:t xml:space="preserve"> </w:t>
      </w:r>
      <w:r w:rsidR="00C90600">
        <w:rPr>
          <w:b/>
          <w:lang w:val="en-US" w:eastAsia="en-US"/>
        </w:rPr>
        <w:t>Summary Table</w:t>
      </w:r>
      <w:r w:rsidR="008D6D52">
        <w:rPr>
          <w:b/>
          <w:lang w:val="en-US" w:eastAsia="en-US"/>
        </w:rPr>
        <w:t>, by fold</w:t>
      </w:r>
    </w:p>
    <w:p w14:paraId="76E02ABE" w14:textId="1E7DAABC" w:rsidR="00E5306A" w:rsidRPr="00E5306A" w:rsidRDefault="00C93367" w:rsidP="00E5306A">
      <w:pPr>
        <w:spacing w:after="120"/>
        <w:jc w:val="center"/>
        <w:rPr>
          <w:b/>
          <w:lang w:val="en-US" w:eastAsia="en-US"/>
        </w:rPr>
      </w:pPr>
      <w:r>
        <w:rPr>
          <w:b/>
          <w:noProof/>
          <w:lang w:val="en-US" w:eastAsia="en-US"/>
        </w:rPr>
        <w:drawing>
          <wp:inline distT="0" distB="0" distL="0" distR="0" wp14:anchorId="19B91175" wp14:editId="754F5C42">
            <wp:extent cx="2801057" cy="212422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29 at 09.59.07.png"/>
                    <pic:cNvPicPr/>
                  </pic:nvPicPr>
                  <pic:blipFill>
                    <a:blip r:embed="rId9">
                      <a:extLst>
                        <a:ext uri="{28A0092B-C50C-407E-A947-70E740481C1C}">
                          <a14:useLocalDpi xmlns:a14="http://schemas.microsoft.com/office/drawing/2010/main" val="0"/>
                        </a:ext>
                      </a:extLst>
                    </a:blip>
                    <a:stretch>
                      <a:fillRect/>
                    </a:stretch>
                  </pic:blipFill>
                  <pic:spPr>
                    <a:xfrm>
                      <a:off x="0" y="0"/>
                      <a:ext cx="2862153" cy="2170554"/>
                    </a:xfrm>
                    <a:prstGeom prst="rect">
                      <a:avLst/>
                    </a:prstGeom>
                  </pic:spPr>
                </pic:pic>
              </a:graphicData>
            </a:graphic>
          </wp:inline>
        </w:drawing>
      </w:r>
    </w:p>
    <w:p w14:paraId="0391E27A" w14:textId="22F87ADD" w:rsidR="00E5306A" w:rsidRPr="00331767" w:rsidRDefault="00E5306A" w:rsidP="00E5306A">
      <w:pPr>
        <w:spacing w:after="120"/>
        <w:jc w:val="center"/>
        <w:rPr>
          <w:i/>
          <w:sz w:val="22"/>
          <w:szCs w:val="22"/>
          <w:lang w:val="en-US" w:eastAsia="en-US"/>
        </w:rPr>
      </w:pPr>
      <w:r>
        <w:rPr>
          <w:i/>
          <w:sz w:val="22"/>
          <w:szCs w:val="22"/>
          <w:lang w:val="en-US" w:eastAsia="en-US"/>
        </w:rPr>
        <w:t>Figure 2</w:t>
      </w:r>
    </w:p>
    <w:p w14:paraId="5B82AC9D" w14:textId="4A21C52B" w:rsidR="00BC48D2" w:rsidRPr="00621639" w:rsidRDefault="00BC48D2" w:rsidP="00D22C53">
      <w:pPr>
        <w:pStyle w:val="Heading1"/>
        <w:spacing w:before="0" w:after="120"/>
        <w:rPr>
          <w:rFonts w:ascii="Times New Roman" w:hAnsi="Times New Roman" w:cs="Times New Roman"/>
          <w:sz w:val="28"/>
          <w:szCs w:val="28"/>
          <w:lang w:val="en-US"/>
        </w:rPr>
      </w:pPr>
      <w:r w:rsidRPr="00621639">
        <w:rPr>
          <w:rFonts w:ascii="Times New Roman" w:hAnsi="Times New Roman" w:cs="Times New Roman"/>
          <w:sz w:val="28"/>
          <w:szCs w:val="28"/>
          <w:lang w:val="en-US"/>
        </w:rPr>
        <w:lastRenderedPageBreak/>
        <w:t>Co</w:t>
      </w:r>
      <w:r w:rsidR="00EA42AB" w:rsidRPr="00621639">
        <w:rPr>
          <w:rFonts w:ascii="Times New Roman" w:hAnsi="Times New Roman" w:cs="Times New Roman"/>
          <w:sz w:val="28"/>
          <w:szCs w:val="28"/>
          <w:lang w:val="en-US"/>
        </w:rPr>
        <w:t>nclusion</w:t>
      </w:r>
    </w:p>
    <w:p w14:paraId="73AAC79B" w14:textId="3D2540BD" w:rsidR="00FF4526" w:rsidRDefault="00E5306A" w:rsidP="00D22C53">
      <w:pPr>
        <w:spacing w:after="120"/>
        <w:rPr>
          <w:lang w:val="en-US" w:eastAsia="en-US"/>
        </w:rPr>
      </w:pPr>
      <w:r>
        <w:rPr>
          <w:lang w:val="en-US" w:eastAsia="en-US"/>
        </w:rPr>
        <w:t>Rather than use established libraries with for</w:t>
      </w:r>
      <w:r w:rsidR="00D217EA">
        <w:rPr>
          <w:lang w:val="en-US" w:eastAsia="en-US"/>
        </w:rPr>
        <w:t>-</w:t>
      </w:r>
      <w:r>
        <w:rPr>
          <w:lang w:val="en-US" w:eastAsia="en-US"/>
        </w:rPr>
        <w:t xml:space="preserve">loops </w:t>
      </w:r>
      <w:r w:rsidR="00447194">
        <w:rPr>
          <w:lang w:val="en-US" w:eastAsia="en-US"/>
        </w:rPr>
        <w:t>o</w:t>
      </w:r>
      <w:r w:rsidR="00D4394C">
        <w:rPr>
          <w:lang w:val="en-US" w:eastAsia="en-US"/>
        </w:rPr>
        <w:t>ver</w:t>
      </w:r>
      <w:r>
        <w:rPr>
          <w:lang w:val="en-US" w:eastAsia="en-US"/>
        </w:rPr>
        <w:t xml:space="preserve"> Stores and Departments, </w:t>
      </w:r>
      <w:r w:rsidR="00F84FA4">
        <w:rPr>
          <w:lang w:val="en-US" w:eastAsia="en-US"/>
        </w:rPr>
        <w:t>a hand-coded</w:t>
      </w:r>
      <w:r w:rsidR="005F2B1C">
        <w:rPr>
          <w:lang w:val="en-US" w:eastAsia="en-US"/>
        </w:rPr>
        <w:t xml:space="preserve"> </w:t>
      </w:r>
      <w:r w:rsidR="00B87E80">
        <w:rPr>
          <w:lang w:val="en-US" w:eastAsia="en-US"/>
        </w:rPr>
        <w:t xml:space="preserve">highly vectorized </w:t>
      </w:r>
      <w:r>
        <w:rPr>
          <w:lang w:val="en-US" w:eastAsia="en-US"/>
        </w:rPr>
        <w:t>approach enabled good results to be obtained without lengthy run-times. The run time of only 2</w:t>
      </w:r>
      <w:r w:rsidR="00B87E80">
        <w:rPr>
          <w:lang w:val="en-US" w:eastAsia="en-US"/>
        </w:rPr>
        <w:t>.3</w:t>
      </w:r>
      <w:r>
        <w:rPr>
          <w:lang w:val="en-US" w:eastAsia="en-US"/>
        </w:rPr>
        <w:t xml:space="preserve"> seconds per fold (2</w:t>
      </w:r>
      <w:r w:rsidR="00B87E80">
        <w:rPr>
          <w:lang w:val="en-US" w:eastAsia="en-US"/>
        </w:rPr>
        <w:t>3</w:t>
      </w:r>
      <w:r>
        <w:rPr>
          <w:lang w:val="en-US" w:eastAsia="en-US"/>
        </w:rPr>
        <w:t xml:space="preserve"> seconds total</w:t>
      </w:r>
      <w:r w:rsidR="00833EF6">
        <w:rPr>
          <w:lang w:val="en-US" w:eastAsia="en-US"/>
        </w:rPr>
        <w:t xml:space="preserve"> run-time</w:t>
      </w:r>
      <w:r>
        <w:rPr>
          <w:lang w:val="en-US" w:eastAsia="en-US"/>
        </w:rPr>
        <w:t xml:space="preserve">) allowed for </w:t>
      </w:r>
      <w:r w:rsidR="003105A2">
        <w:rPr>
          <w:lang w:val="en-US" w:eastAsia="en-US"/>
        </w:rPr>
        <w:t>significant</w:t>
      </w:r>
      <w:r>
        <w:rPr>
          <w:lang w:val="en-US" w:eastAsia="en-US"/>
        </w:rPr>
        <w:t xml:space="preserve"> experimentation</w:t>
      </w:r>
      <w:r w:rsidR="00F635FC">
        <w:rPr>
          <w:lang w:val="en-US" w:eastAsia="en-US"/>
        </w:rPr>
        <w:t>/exploration</w:t>
      </w:r>
      <w:r>
        <w:rPr>
          <w:lang w:val="en-US" w:eastAsia="en-US"/>
        </w:rPr>
        <w:t xml:space="preserve"> to optimize results </w:t>
      </w:r>
      <w:r w:rsidR="00383A6C">
        <w:rPr>
          <w:lang w:val="en-US" w:eastAsia="en-US"/>
        </w:rPr>
        <w:t>which</w:t>
      </w:r>
      <w:r>
        <w:rPr>
          <w:lang w:val="en-US" w:eastAsia="en-US"/>
        </w:rPr>
        <w:t xml:space="preserve"> would </w:t>
      </w:r>
      <w:r w:rsidR="00E101D2">
        <w:rPr>
          <w:lang w:val="en-US" w:eastAsia="en-US"/>
        </w:rPr>
        <w:t>have been more challenging</w:t>
      </w:r>
      <w:r>
        <w:rPr>
          <w:lang w:val="en-US" w:eastAsia="en-US"/>
        </w:rPr>
        <w:t xml:space="preserve"> with a </w:t>
      </w:r>
      <w:r w:rsidR="003D233C">
        <w:rPr>
          <w:lang w:val="en-US" w:eastAsia="en-US"/>
        </w:rPr>
        <w:t>longer</w:t>
      </w:r>
      <w:r w:rsidR="008B069F">
        <w:rPr>
          <w:lang w:val="en-US" w:eastAsia="en-US"/>
        </w:rPr>
        <w:t>-</w:t>
      </w:r>
      <w:r w:rsidR="003D233C">
        <w:rPr>
          <w:lang w:val="en-US" w:eastAsia="en-US"/>
        </w:rPr>
        <w:t xml:space="preserve">running </w:t>
      </w:r>
      <w:r>
        <w:rPr>
          <w:lang w:val="en-US" w:eastAsia="en-US"/>
        </w:rPr>
        <w:t>for-loop/library-based approach.</w:t>
      </w:r>
      <w:r w:rsidR="00080A7F">
        <w:rPr>
          <w:lang w:val="en-US" w:eastAsia="en-US"/>
        </w:rPr>
        <w:t xml:space="preserve"> </w:t>
      </w:r>
    </w:p>
    <w:p w14:paraId="2704C327" w14:textId="4D1CA317" w:rsidR="00E5306A" w:rsidRDefault="00080A7F" w:rsidP="00D22C53">
      <w:pPr>
        <w:spacing w:after="120"/>
        <w:rPr>
          <w:lang w:val="en-US" w:eastAsia="en-US"/>
        </w:rPr>
      </w:pPr>
      <w:r>
        <w:rPr>
          <w:lang w:val="en-US" w:eastAsia="en-US"/>
        </w:rPr>
        <w:t xml:space="preserve">However whilst the run-time </w:t>
      </w:r>
      <w:r w:rsidR="004D56A6">
        <w:rPr>
          <w:lang w:val="en-US" w:eastAsia="en-US"/>
        </w:rPr>
        <w:t xml:space="preserve">and computational load </w:t>
      </w:r>
      <w:r w:rsidR="009042C9">
        <w:rPr>
          <w:lang w:val="en-US" w:eastAsia="en-US"/>
        </w:rPr>
        <w:t>are</w:t>
      </w:r>
      <w:r>
        <w:rPr>
          <w:lang w:val="en-US" w:eastAsia="en-US"/>
        </w:rPr>
        <w:t xml:space="preserve"> very </w:t>
      </w:r>
      <w:r w:rsidR="004D56A6">
        <w:rPr>
          <w:lang w:val="en-US" w:eastAsia="en-US"/>
        </w:rPr>
        <w:t>low</w:t>
      </w:r>
      <w:r>
        <w:rPr>
          <w:lang w:val="en-US" w:eastAsia="en-US"/>
        </w:rPr>
        <w:t xml:space="preserve"> compared to </w:t>
      </w:r>
      <w:r w:rsidR="00236468">
        <w:rPr>
          <w:lang w:val="en-US" w:eastAsia="en-US"/>
        </w:rPr>
        <w:t xml:space="preserve">using the R forecast library, and the results </w:t>
      </w:r>
      <w:r w:rsidR="00936C6A">
        <w:rPr>
          <w:lang w:val="en-US" w:eastAsia="en-US"/>
        </w:rPr>
        <w:t>a</w:t>
      </w:r>
      <w:r w:rsidR="00236468">
        <w:rPr>
          <w:lang w:val="en-US" w:eastAsia="en-US"/>
        </w:rPr>
        <w:t xml:space="preserve">re better than that required for this project, they </w:t>
      </w:r>
      <w:r w:rsidR="00725399">
        <w:rPr>
          <w:lang w:val="en-US" w:eastAsia="en-US"/>
        </w:rPr>
        <w:t>are</w:t>
      </w:r>
      <w:r w:rsidR="00236468">
        <w:rPr>
          <w:lang w:val="en-US" w:eastAsia="en-US"/>
        </w:rPr>
        <w:t xml:space="preserve"> not quite as good </w:t>
      </w:r>
      <w:r w:rsidR="004D56A6">
        <w:rPr>
          <w:lang w:val="en-US" w:eastAsia="en-US"/>
        </w:rPr>
        <w:t xml:space="preserve">as those </w:t>
      </w:r>
      <w:r w:rsidR="00A7100D">
        <w:rPr>
          <w:lang w:val="en-US" w:eastAsia="en-US"/>
        </w:rPr>
        <w:t>possible</w:t>
      </w:r>
      <w:r w:rsidR="004D56A6">
        <w:rPr>
          <w:lang w:val="en-US" w:eastAsia="en-US"/>
        </w:rPr>
        <w:t xml:space="preserve"> using </w:t>
      </w:r>
      <w:r w:rsidR="005804BB">
        <w:rPr>
          <w:lang w:val="en-US" w:eastAsia="en-US"/>
        </w:rPr>
        <w:t>th</w:t>
      </w:r>
      <w:r w:rsidR="00FC2B16">
        <w:rPr>
          <w:lang w:val="en-US" w:eastAsia="en-US"/>
        </w:rPr>
        <w:t xml:space="preserve">e </w:t>
      </w:r>
      <w:bookmarkStart w:id="0" w:name="_GoBack"/>
      <w:bookmarkEnd w:id="0"/>
      <w:r w:rsidR="004D56A6">
        <w:rPr>
          <w:noProof/>
          <w:lang w:val="en-US" w:eastAsia="en-US"/>
        </w:rPr>
        <w:t>‘tslm’ and ‘stlf’</w:t>
      </w:r>
      <w:r w:rsidR="004D56A6">
        <w:rPr>
          <w:lang w:val="en-US" w:eastAsia="en-US"/>
        </w:rPr>
        <w:t xml:space="preserve"> algorithms</w:t>
      </w:r>
      <w:r w:rsidR="00CD309E">
        <w:rPr>
          <w:lang w:val="en-US" w:eastAsia="en-US"/>
        </w:rPr>
        <w:t xml:space="preserve"> from this library</w:t>
      </w:r>
      <w:r w:rsidR="004D56A6">
        <w:rPr>
          <w:lang w:val="en-US" w:eastAsia="en-US"/>
        </w:rPr>
        <w:t>.</w:t>
      </w:r>
    </w:p>
    <w:p w14:paraId="01879A10" w14:textId="77777777" w:rsidR="00E22E36" w:rsidRPr="00E22E36" w:rsidRDefault="00E22E36" w:rsidP="00D22C53">
      <w:pPr>
        <w:spacing w:after="120"/>
        <w:rPr>
          <w:sz w:val="10"/>
          <w:szCs w:val="10"/>
          <w:lang w:val="en-US" w:eastAsia="en-US"/>
        </w:rPr>
      </w:pPr>
    </w:p>
    <w:p w14:paraId="75E6FE35" w14:textId="5644B531" w:rsidR="009C7443" w:rsidRPr="00621639" w:rsidRDefault="000819A5" w:rsidP="00D22C53">
      <w:pPr>
        <w:pStyle w:val="Heading1"/>
        <w:spacing w:before="0" w:after="120"/>
        <w:rPr>
          <w:rFonts w:ascii="Times New Roman" w:hAnsi="Times New Roman" w:cs="Times New Roman"/>
          <w:sz w:val="28"/>
          <w:szCs w:val="28"/>
          <w:lang w:val="en-US"/>
        </w:rPr>
      </w:pPr>
      <w:r w:rsidRPr="00621639">
        <w:rPr>
          <w:rFonts w:ascii="Times New Roman" w:hAnsi="Times New Roman" w:cs="Times New Roman"/>
          <w:sz w:val="28"/>
          <w:szCs w:val="28"/>
          <w:lang w:val="en-US"/>
        </w:rPr>
        <w:t>Acknowledgements</w:t>
      </w:r>
    </w:p>
    <w:p w14:paraId="19085941" w14:textId="3EE45033" w:rsidR="000F301D" w:rsidRDefault="000F301D" w:rsidP="00D22C53">
      <w:pPr>
        <w:spacing w:after="120"/>
        <w:rPr>
          <w:lang w:val="en-US"/>
        </w:rPr>
      </w:pPr>
      <w:r>
        <w:rPr>
          <w:lang w:val="en-US"/>
        </w:rPr>
        <w:t>James King</w:t>
      </w:r>
      <w:r w:rsidR="000221F5">
        <w:rPr>
          <w:lang w:val="en-US"/>
        </w:rPr>
        <w:t xml:space="preserve"> (</w:t>
      </w:r>
      <w:r>
        <w:rPr>
          <w:lang w:val="en-US"/>
        </w:rPr>
        <w:t>3</w:t>
      </w:r>
      <w:r w:rsidRPr="000F301D">
        <w:rPr>
          <w:vertAlign w:val="superscript"/>
          <w:lang w:val="en-US"/>
        </w:rPr>
        <w:t>rd</w:t>
      </w:r>
      <w:r>
        <w:rPr>
          <w:lang w:val="en-US"/>
        </w:rPr>
        <w:t xml:space="preserve"> position</w:t>
      </w:r>
      <w:r w:rsidR="000221F5">
        <w:rPr>
          <w:lang w:val="en-US"/>
        </w:rPr>
        <w:t xml:space="preserve"> in Walmart Sales Kaggle competition) for the idea to blend weeks from the previous year, and for </w:t>
      </w:r>
      <w:r w:rsidR="00EC73B9">
        <w:rPr>
          <w:lang w:val="en-US"/>
        </w:rPr>
        <w:t xml:space="preserve">recommendation on </w:t>
      </w:r>
      <w:r w:rsidR="000221F5">
        <w:rPr>
          <w:lang w:val="en-US"/>
        </w:rPr>
        <w:t>the handling of Thanksgiving week</w:t>
      </w:r>
      <w:r w:rsidR="00476DE7">
        <w:rPr>
          <w:lang w:val="en-US"/>
        </w:rPr>
        <w:t xml:space="preserve"> (I am not US-based so was not aware of th</w:t>
      </w:r>
      <w:r w:rsidR="005C2681">
        <w:rPr>
          <w:lang w:val="en-US"/>
        </w:rPr>
        <w:t>is</w:t>
      </w:r>
      <w:r w:rsidR="00476DE7">
        <w:rPr>
          <w:lang w:val="en-US"/>
        </w:rPr>
        <w:t xml:space="preserve"> shopping peak)</w:t>
      </w:r>
      <w:r w:rsidR="000221F5">
        <w:rPr>
          <w:lang w:val="en-US"/>
        </w:rPr>
        <w:t>.</w:t>
      </w:r>
      <w:r w:rsidR="00476DE7">
        <w:rPr>
          <w:lang w:val="en-US"/>
        </w:rPr>
        <w:t xml:space="preserve"> </w:t>
      </w:r>
      <w:r w:rsidR="000221F5">
        <w:rPr>
          <w:lang w:val="en-US"/>
        </w:rPr>
        <w:t xml:space="preserve"> </w:t>
      </w:r>
      <w:hyperlink r:id="rId10" w:history="1">
        <w:r w:rsidR="002507F6" w:rsidRPr="0074493E">
          <w:rPr>
            <w:rStyle w:val="Hyperlink"/>
            <w:lang w:val="en-US"/>
          </w:rPr>
          <w:t>https://www.kaggle.com/jfkingiii/competitions</w:t>
        </w:r>
      </w:hyperlink>
    </w:p>
    <w:p w14:paraId="0E3EE87E" w14:textId="27FFB0E1" w:rsidR="00F12715" w:rsidRDefault="00F12715" w:rsidP="00D22C53">
      <w:pPr>
        <w:spacing w:after="120"/>
        <w:rPr>
          <w:lang w:val="en-US" w:eastAsia="en-US"/>
        </w:rPr>
      </w:pPr>
    </w:p>
    <w:p w14:paraId="17315E10" w14:textId="466A6669" w:rsidR="00137FDD" w:rsidRPr="00FF52A8" w:rsidRDefault="00137FDD" w:rsidP="00FF52A8">
      <w:pPr>
        <w:pStyle w:val="Heading1"/>
        <w:spacing w:before="0" w:after="120"/>
        <w:rPr>
          <w:rFonts w:ascii="Times New Roman" w:hAnsi="Times New Roman" w:cs="Times New Roman"/>
          <w:sz w:val="28"/>
          <w:szCs w:val="28"/>
          <w:lang w:val="en-US"/>
        </w:rPr>
      </w:pPr>
      <w:r w:rsidRPr="00FF52A8">
        <w:rPr>
          <w:rFonts w:ascii="Times New Roman" w:hAnsi="Times New Roman" w:cs="Times New Roman"/>
          <w:sz w:val="28"/>
          <w:szCs w:val="28"/>
          <w:lang w:val="en-US"/>
        </w:rPr>
        <w:t>Appendix</w:t>
      </w:r>
    </w:p>
    <w:p w14:paraId="7AE79FEF" w14:textId="4779E5CB" w:rsidR="00137FDD" w:rsidRDefault="00137FDD" w:rsidP="00D22C53">
      <w:pPr>
        <w:spacing w:after="120"/>
        <w:rPr>
          <w:lang w:val="en-US" w:eastAsia="en-US"/>
        </w:rPr>
      </w:pPr>
      <w:r>
        <w:rPr>
          <w:lang w:val="en-US" w:eastAsia="en-US"/>
        </w:rPr>
        <w:t xml:space="preserve">The train.csv data file was sourced from Kaggle as required </w:t>
      </w:r>
      <w:hyperlink r:id="rId11" w:history="1">
        <w:r w:rsidR="00FF52A8" w:rsidRPr="0074493E">
          <w:rPr>
            <w:rStyle w:val="Hyperlink"/>
            <w:lang w:val="en-US" w:eastAsia="en-US"/>
          </w:rPr>
          <w:t>https://www.kaggle.com/c/walmart-recruiting-store-sales-forecasting</w:t>
        </w:r>
      </w:hyperlink>
    </w:p>
    <w:p w14:paraId="23F53A65" w14:textId="498C9C58" w:rsidR="00FF52A8" w:rsidRDefault="00FF52A8" w:rsidP="00D22C53">
      <w:pPr>
        <w:spacing w:after="120"/>
        <w:rPr>
          <w:lang w:val="en-US" w:eastAsia="en-US"/>
        </w:rPr>
      </w:pPr>
      <w:r>
        <w:rPr>
          <w:lang w:val="en-US" w:eastAsia="en-US"/>
        </w:rPr>
        <w:t xml:space="preserve">The code to generate train.csv, test.csv and </w:t>
      </w:r>
      <w:r w:rsidR="00F77055">
        <w:rPr>
          <w:lang w:val="en-US" w:eastAsia="en-US"/>
        </w:rPr>
        <w:t xml:space="preserve">the </w:t>
      </w:r>
      <w:r>
        <w:rPr>
          <w:lang w:val="en-US" w:eastAsia="en-US"/>
        </w:rPr>
        <w:t xml:space="preserve">fold csv files was sourced from: </w:t>
      </w:r>
      <w:hyperlink r:id="rId12" w:history="1">
        <w:r w:rsidR="00022547" w:rsidRPr="0074493E">
          <w:rPr>
            <w:rStyle w:val="Hyperlink"/>
            <w:lang w:val="en-US" w:eastAsia="en-US"/>
          </w:rPr>
          <w:t>https://piazza.com/class_profile/get_resource/jky28ddlhmu2r8/jn12q355sd52hn</w:t>
        </w:r>
      </w:hyperlink>
    </w:p>
    <w:p w14:paraId="1DF3D088" w14:textId="77777777" w:rsidR="00022547" w:rsidRPr="00D75F1C" w:rsidRDefault="00022547" w:rsidP="00D22C53">
      <w:pPr>
        <w:spacing w:after="120"/>
        <w:rPr>
          <w:lang w:val="en-US" w:eastAsia="en-US"/>
        </w:rPr>
      </w:pPr>
    </w:p>
    <w:sectPr w:rsidR="00022547" w:rsidRPr="00D75F1C" w:rsidSect="00380A09">
      <w:footerReference w:type="even" r:id="rId13"/>
      <w:footerReference w:type="default" r:id="rId14"/>
      <w:pgSz w:w="11900" w:h="16840"/>
      <w:pgMar w:top="786" w:right="731" w:bottom="597" w:left="679" w:header="193" w:footer="1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250AB" w14:textId="77777777" w:rsidR="00D52881" w:rsidRDefault="00D52881" w:rsidP="002E44D3">
      <w:r>
        <w:separator/>
      </w:r>
    </w:p>
  </w:endnote>
  <w:endnote w:type="continuationSeparator" w:id="0">
    <w:p w14:paraId="13D6A9D7" w14:textId="77777777" w:rsidR="00D52881" w:rsidRDefault="00D52881" w:rsidP="002E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4D010" w14:textId="77777777" w:rsidR="009F4749" w:rsidRDefault="009F4749" w:rsidP="00C45BB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023BAF" w14:textId="77777777" w:rsidR="009F4749" w:rsidRDefault="009F4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D3895" w14:textId="77777777" w:rsidR="009F4749" w:rsidRDefault="009F474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CD237F">
      <w:rPr>
        <w:noProof/>
        <w:color w:val="4472C4" w:themeColor="accent1"/>
      </w:rPr>
      <w:t>12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CD237F">
      <w:rPr>
        <w:noProof/>
        <w:color w:val="4472C4" w:themeColor="accent1"/>
      </w:rPr>
      <w:t>14</w:t>
    </w:r>
    <w:r>
      <w:rPr>
        <w:color w:val="4472C4" w:themeColor="accent1"/>
      </w:rPr>
      <w:fldChar w:fldCharType="end"/>
    </w:r>
  </w:p>
  <w:p w14:paraId="339B8EC5" w14:textId="57D2FCE8" w:rsidR="009F4749" w:rsidRDefault="009F4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0D957" w14:textId="77777777" w:rsidR="00D52881" w:rsidRDefault="00D52881" w:rsidP="002E44D3">
      <w:r>
        <w:separator/>
      </w:r>
    </w:p>
  </w:footnote>
  <w:footnote w:type="continuationSeparator" w:id="0">
    <w:p w14:paraId="1DBF7568" w14:textId="77777777" w:rsidR="00D52881" w:rsidRDefault="00D52881" w:rsidP="002E4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24794"/>
    <w:multiLevelType w:val="multilevel"/>
    <w:tmpl w:val="695A411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073358"/>
    <w:multiLevelType w:val="hybridMultilevel"/>
    <w:tmpl w:val="EFC8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22CCB"/>
    <w:multiLevelType w:val="hybridMultilevel"/>
    <w:tmpl w:val="577A6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A72E8"/>
    <w:multiLevelType w:val="multilevel"/>
    <w:tmpl w:val="002A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53299"/>
    <w:multiLevelType w:val="multilevel"/>
    <w:tmpl w:val="C136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E36D74"/>
    <w:multiLevelType w:val="multilevel"/>
    <w:tmpl w:val="8F8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DA7E8D"/>
    <w:multiLevelType w:val="hybridMultilevel"/>
    <w:tmpl w:val="799A9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0038BD"/>
    <w:multiLevelType w:val="hybridMultilevel"/>
    <w:tmpl w:val="F2F08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22416"/>
    <w:multiLevelType w:val="hybridMultilevel"/>
    <w:tmpl w:val="D7AC9E5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23C3315"/>
    <w:multiLevelType w:val="multilevel"/>
    <w:tmpl w:val="F168D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57E52"/>
    <w:multiLevelType w:val="multilevel"/>
    <w:tmpl w:val="CB4E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54FEA"/>
    <w:multiLevelType w:val="hybridMultilevel"/>
    <w:tmpl w:val="B14C43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B03C6A"/>
    <w:multiLevelType w:val="hybridMultilevel"/>
    <w:tmpl w:val="EC38A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6E1948"/>
    <w:multiLevelType w:val="multilevel"/>
    <w:tmpl w:val="28B639B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AD80D03"/>
    <w:multiLevelType w:val="hybridMultilevel"/>
    <w:tmpl w:val="B05E9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334EF5"/>
    <w:multiLevelType w:val="hybridMultilevel"/>
    <w:tmpl w:val="577A6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CC57F0"/>
    <w:multiLevelType w:val="hybridMultilevel"/>
    <w:tmpl w:val="4A668994"/>
    <w:lvl w:ilvl="0" w:tplc="2EF49CD6">
      <w:start w:val="96"/>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E77390B"/>
    <w:multiLevelType w:val="hybridMultilevel"/>
    <w:tmpl w:val="2A185A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EA65C43"/>
    <w:multiLevelType w:val="multilevel"/>
    <w:tmpl w:val="9E580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5559E"/>
    <w:multiLevelType w:val="hybridMultilevel"/>
    <w:tmpl w:val="0882A98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355EC3"/>
    <w:multiLevelType w:val="multilevel"/>
    <w:tmpl w:val="534A8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3"/>
  </w:num>
  <w:num w:numId="4">
    <w:abstractNumId w:val="17"/>
  </w:num>
  <w:num w:numId="5">
    <w:abstractNumId w:val="0"/>
  </w:num>
  <w:num w:numId="6">
    <w:abstractNumId w:val="19"/>
  </w:num>
  <w:num w:numId="7">
    <w:abstractNumId w:val="14"/>
  </w:num>
  <w:num w:numId="8">
    <w:abstractNumId w:val="3"/>
  </w:num>
  <w:num w:numId="9">
    <w:abstractNumId w:val="11"/>
  </w:num>
  <w:num w:numId="10">
    <w:abstractNumId w:val="6"/>
  </w:num>
  <w:num w:numId="11">
    <w:abstractNumId w:val="9"/>
  </w:num>
  <w:num w:numId="12">
    <w:abstractNumId w:val="20"/>
  </w:num>
  <w:num w:numId="13">
    <w:abstractNumId w:val="18"/>
  </w:num>
  <w:num w:numId="14">
    <w:abstractNumId w:val="12"/>
  </w:num>
  <w:num w:numId="15">
    <w:abstractNumId w:val="8"/>
  </w:num>
  <w:num w:numId="16">
    <w:abstractNumId w:val="10"/>
  </w:num>
  <w:num w:numId="17">
    <w:abstractNumId w:val="16"/>
  </w:num>
  <w:num w:numId="18">
    <w:abstractNumId w:val="7"/>
  </w:num>
  <w:num w:numId="19">
    <w:abstractNumId w:val="2"/>
  </w:num>
  <w:num w:numId="20">
    <w:abstractNumId w:val="15"/>
  </w:num>
  <w:num w:numId="2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457"/>
    <w:rsid w:val="00000B36"/>
    <w:rsid w:val="0000132D"/>
    <w:rsid w:val="00001719"/>
    <w:rsid w:val="00001C80"/>
    <w:rsid w:val="0000240B"/>
    <w:rsid w:val="000050DC"/>
    <w:rsid w:val="00005E10"/>
    <w:rsid w:val="000061F0"/>
    <w:rsid w:val="00007113"/>
    <w:rsid w:val="00007B03"/>
    <w:rsid w:val="00010F14"/>
    <w:rsid w:val="00012D99"/>
    <w:rsid w:val="00013A11"/>
    <w:rsid w:val="00015012"/>
    <w:rsid w:val="00015139"/>
    <w:rsid w:val="00015BBC"/>
    <w:rsid w:val="000161B3"/>
    <w:rsid w:val="00016C06"/>
    <w:rsid w:val="00017152"/>
    <w:rsid w:val="00017FF5"/>
    <w:rsid w:val="000200EB"/>
    <w:rsid w:val="00021E82"/>
    <w:rsid w:val="000221F5"/>
    <w:rsid w:val="000223C6"/>
    <w:rsid w:val="00022547"/>
    <w:rsid w:val="0002268E"/>
    <w:rsid w:val="0002479E"/>
    <w:rsid w:val="0002544D"/>
    <w:rsid w:val="000262E9"/>
    <w:rsid w:val="00030754"/>
    <w:rsid w:val="0003083C"/>
    <w:rsid w:val="00031067"/>
    <w:rsid w:val="00031278"/>
    <w:rsid w:val="000325A5"/>
    <w:rsid w:val="00032993"/>
    <w:rsid w:val="0003304D"/>
    <w:rsid w:val="00034979"/>
    <w:rsid w:val="000360C0"/>
    <w:rsid w:val="00037992"/>
    <w:rsid w:val="00037F26"/>
    <w:rsid w:val="00040862"/>
    <w:rsid w:val="00040AED"/>
    <w:rsid w:val="00041EAC"/>
    <w:rsid w:val="000420CF"/>
    <w:rsid w:val="00043104"/>
    <w:rsid w:val="000434B8"/>
    <w:rsid w:val="00043B2A"/>
    <w:rsid w:val="00044047"/>
    <w:rsid w:val="00046037"/>
    <w:rsid w:val="00046E3A"/>
    <w:rsid w:val="00046EB7"/>
    <w:rsid w:val="00047647"/>
    <w:rsid w:val="0004770C"/>
    <w:rsid w:val="00051A7D"/>
    <w:rsid w:val="00051AC6"/>
    <w:rsid w:val="00051EC9"/>
    <w:rsid w:val="00052FA5"/>
    <w:rsid w:val="000535E8"/>
    <w:rsid w:val="000549A5"/>
    <w:rsid w:val="0005618A"/>
    <w:rsid w:val="0005689C"/>
    <w:rsid w:val="00056AD8"/>
    <w:rsid w:val="00061F7E"/>
    <w:rsid w:val="000629CB"/>
    <w:rsid w:val="0006310D"/>
    <w:rsid w:val="0006435D"/>
    <w:rsid w:val="000653C7"/>
    <w:rsid w:val="00066106"/>
    <w:rsid w:val="000666AC"/>
    <w:rsid w:val="000675C3"/>
    <w:rsid w:val="000676FE"/>
    <w:rsid w:val="00070A6C"/>
    <w:rsid w:val="00072D03"/>
    <w:rsid w:val="00072E09"/>
    <w:rsid w:val="000736A1"/>
    <w:rsid w:val="00073C99"/>
    <w:rsid w:val="000743E3"/>
    <w:rsid w:val="000758EF"/>
    <w:rsid w:val="0007751B"/>
    <w:rsid w:val="00077603"/>
    <w:rsid w:val="00077E8C"/>
    <w:rsid w:val="00077E91"/>
    <w:rsid w:val="00080467"/>
    <w:rsid w:val="00080A7F"/>
    <w:rsid w:val="00080CD9"/>
    <w:rsid w:val="000814E3"/>
    <w:rsid w:val="00081809"/>
    <w:rsid w:val="000818D0"/>
    <w:rsid w:val="000819A5"/>
    <w:rsid w:val="000820F1"/>
    <w:rsid w:val="00082AD8"/>
    <w:rsid w:val="0008301B"/>
    <w:rsid w:val="00084166"/>
    <w:rsid w:val="000849AF"/>
    <w:rsid w:val="00084CA3"/>
    <w:rsid w:val="00085B22"/>
    <w:rsid w:val="000868B0"/>
    <w:rsid w:val="00086D88"/>
    <w:rsid w:val="00091F17"/>
    <w:rsid w:val="00093012"/>
    <w:rsid w:val="0009381E"/>
    <w:rsid w:val="00093C72"/>
    <w:rsid w:val="0009429F"/>
    <w:rsid w:val="000947EA"/>
    <w:rsid w:val="00094E73"/>
    <w:rsid w:val="00094ED0"/>
    <w:rsid w:val="000957CA"/>
    <w:rsid w:val="000966B8"/>
    <w:rsid w:val="00096CB9"/>
    <w:rsid w:val="000A079C"/>
    <w:rsid w:val="000A07A4"/>
    <w:rsid w:val="000A1753"/>
    <w:rsid w:val="000A1882"/>
    <w:rsid w:val="000A2BE8"/>
    <w:rsid w:val="000A379C"/>
    <w:rsid w:val="000A4CCC"/>
    <w:rsid w:val="000A5E50"/>
    <w:rsid w:val="000A66AE"/>
    <w:rsid w:val="000A6FC3"/>
    <w:rsid w:val="000A74A7"/>
    <w:rsid w:val="000A7DBA"/>
    <w:rsid w:val="000B08AC"/>
    <w:rsid w:val="000B161F"/>
    <w:rsid w:val="000B1718"/>
    <w:rsid w:val="000B3F90"/>
    <w:rsid w:val="000B525E"/>
    <w:rsid w:val="000B54B5"/>
    <w:rsid w:val="000B608C"/>
    <w:rsid w:val="000B6413"/>
    <w:rsid w:val="000B7003"/>
    <w:rsid w:val="000B70F1"/>
    <w:rsid w:val="000C0F21"/>
    <w:rsid w:val="000C118E"/>
    <w:rsid w:val="000C1EA2"/>
    <w:rsid w:val="000C2126"/>
    <w:rsid w:val="000C2E08"/>
    <w:rsid w:val="000C3484"/>
    <w:rsid w:val="000C3F5C"/>
    <w:rsid w:val="000C47D2"/>
    <w:rsid w:val="000C4827"/>
    <w:rsid w:val="000C6D4C"/>
    <w:rsid w:val="000D0243"/>
    <w:rsid w:val="000D1BC2"/>
    <w:rsid w:val="000D252C"/>
    <w:rsid w:val="000D31DD"/>
    <w:rsid w:val="000D3862"/>
    <w:rsid w:val="000D5219"/>
    <w:rsid w:val="000D53D2"/>
    <w:rsid w:val="000D63D3"/>
    <w:rsid w:val="000D6A4C"/>
    <w:rsid w:val="000D7487"/>
    <w:rsid w:val="000E0D79"/>
    <w:rsid w:val="000E1453"/>
    <w:rsid w:val="000E1845"/>
    <w:rsid w:val="000E1E89"/>
    <w:rsid w:val="000E22FC"/>
    <w:rsid w:val="000E377E"/>
    <w:rsid w:val="000E3FEA"/>
    <w:rsid w:val="000E43E8"/>
    <w:rsid w:val="000F1478"/>
    <w:rsid w:val="000F301D"/>
    <w:rsid w:val="000F38CF"/>
    <w:rsid w:val="000F4A9F"/>
    <w:rsid w:val="000F516A"/>
    <w:rsid w:val="000F6E65"/>
    <w:rsid w:val="000F74D3"/>
    <w:rsid w:val="001001BC"/>
    <w:rsid w:val="001003AA"/>
    <w:rsid w:val="00100588"/>
    <w:rsid w:val="00102688"/>
    <w:rsid w:val="00102DCB"/>
    <w:rsid w:val="0010349C"/>
    <w:rsid w:val="00104A01"/>
    <w:rsid w:val="00105752"/>
    <w:rsid w:val="001060FC"/>
    <w:rsid w:val="001066C4"/>
    <w:rsid w:val="00110555"/>
    <w:rsid w:val="00110FD3"/>
    <w:rsid w:val="00112382"/>
    <w:rsid w:val="00112C9C"/>
    <w:rsid w:val="001130C4"/>
    <w:rsid w:val="001138D1"/>
    <w:rsid w:val="00114FB0"/>
    <w:rsid w:val="00115BED"/>
    <w:rsid w:val="00115CC8"/>
    <w:rsid w:val="00116E7F"/>
    <w:rsid w:val="00120A69"/>
    <w:rsid w:val="00121F8D"/>
    <w:rsid w:val="00122160"/>
    <w:rsid w:val="00122E9E"/>
    <w:rsid w:val="00122F53"/>
    <w:rsid w:val="00125A98"/>
    <w:rsid w:val="0012630B"/>
    <w:rsid w:val="0012667E"/>
    <w:rsid w:val="00126E99"/>
    <w:rsid w:val="00127CB7"/>
    <w:rsid w:val="00132E7B"/>
    <w:rsid w:val="00134C73"/>
    <w:rsid w:val="00134E82"/>
    <w:rsid w:val="00135043"/>
    <w:rsid w:val="00135EBA"/>
    <w:rsid w:val="00136D4F"/>
    <w:rsid w:val="001373B0"/>
    <w:rsid w:val="00137FDD"/>
    <w:rsid w:val="00140D5F"/>
    <w:rsid w:val="001410BE"/>
    <w:rsid w:val="00141261"/>
    <w:rsid w:val="00142090"/>
    <w:rsid w:val="00142F85"/>
    <w:rsid w:val="00143682"/>
    <w:rsid w:val="00143A4F"/>
    <w:rsid w:val="00144A65"/>
    <w:rsid w:val="00145FD7"/>
    <w:rsid w:val="00146328"/>
    <w:rsid w:val="001464E7"/>
    <w:rsid w:val="001472ED"/>
    <w:rsid w:val="00150753"/>
    <w:rsid w:val="00150984"/>
    <w:rsid w:val="00151CB2"/>
    <w:rsid w:val="001527BE"/>
    <w:rsid w:val="00152AC2"/>
    <w:rsid w:val="001540B6"/>
    <w:rsid w:val="00155729"/>
    <w:rsid w:val="00155811"/>
    <w:rsid w:val="00155AC3"/>
    <w:rsid w:val="0015600B"/>
    <w:rsid w:val="00156B8D"/>
    <w:rsid w:val="001571A0"/>
    <w:rsid w:val="001572CC"/>
    <w:rsid w:val="001577D1"/>
    <w:rsid w:val="001578CD"/>
    <w:rsid w:val="00157ADC"/>
    <w:rsid w:val="00161E15"/>
    <w:rsid w:val="00163424"/>
    <w:rsid w:val="0016368C"/>
    <w:rsid w:val="00163A98"/>
    <w:rsid w:val="00164DF5"/>
    <w:rsid w:val="001674CF"/>
    <w:rsid w:val="00167AE1"/>
    <w:rsid w:val="0017068D"/>
    <w:rsid w:val="00170BC7"/>
    <w:rsid w:val="001713A1"/>
    <w:rsid w:val="001729F2"/>
    <w:rsid w:val="00172E8F"/>
    <w:rsid w:val="00173AFD"/>
    <w:rsid w:val="00175838"/>
    <w:rsid w:val="0017595D"/>
    <w:rsid w:val="0017628C"/>
    <w:rsid w:val="001769AA"/>
    <w:rsid w:val="001776A6"/>
    <w:rsid w:val="00177A29"/>
    <w:rsid w:val="00180461"/>
    <w:rsid w:val="00180F69"/>
    <w:rsid w:val="00181D92"/>
    <w:rsid w:val="00182190"/>
    <w:rsid w:val="00182A6D"/>
    <w:rsid w:val="00182D67"/>
    <w:rsid w:val="00183778"/>
    <w:rsid w:val="00184053"/>
    <w:rsid w:val="0018428C"/>
    <w:rsid w:val="0018465C"/>
    <w:rsid w:val="00184F24"/>
    <w:rsid w:val="00185387"/>
    <w:rsid w:val="00185586"/>
    <w:rsid w:val="0018667C"/>
    <w:rsid w:val="00186805"/>
    <w:rsid w:val="00186BB2"/>
    <w:rsid w:val="00186C48"/>
    <w:rsid w:val="00186DB1"/>
    <w:rsid w:val="00187CE0"/>
    <w:rsid w:val="001906B6"/>
    <w:rsid w:val="00191675"/>
    <w:rsid w:val="0019288A"/>
    <w:rsid w:val="00193110"/>
    <w:rsid w:val="001939C4"/>
    <w:rsid w:val="001943E7"/>
    <w:rsid w:val="00194AEF"/>
    <w:rsid w:val="001953FE"/>
    <w:rsid w:val="00195C79"/>
    <w:rsid w:val="00195CD4"/>
    <w:rsid w:val="001960B8"/>
    <w:rsid w:val="00196939"/>
    <w:rsid w:val="00196C73"/>
    <w:rsid w:val="001977A5"/>
    <w:rsid w:val="001A0D98"/>
    <w:rsid w:val="001A1203"/>
    <w:rsid w:val="001A14F7"/>
    <w:rsid w:val="001A1BA2"/>
    <w:rsid w:val="001A260A"/>
    <w:rsid w:val="001A2F3B"/>
    <w:rsid w:val="001A4D24"/>
    <w:rsid w:val="001A6419"/>
    <w:rsid w:val="001A64DB"/>
    <w:rsid w:val="001A6E98"/>
    <w:rsid w:val="001A6ED7"/>
    <w:rsid w:val="001B076C"/>
    <w:rsid w:val="001B0D51"/>
    <w:rsid w:val="001B108E"/>
    <w:rsid w:val="001B2BD0"/>
    <w:rsid w:val="001B50C3"/>
    <w:rsid w:val="001B571B"/>
    <w:rsid w:val="001B5A73"/>
    <w:rsid w:val="001B5F82"/>
    <w:rsid w:val="001B61B2"/>
    <w:rsid w:val="001C02E6"/>
    <w:rsid w:val="001C1C9B"/>
    <w:rsid w:val="001C27DC"/>
    <w:rsid w:val="001C2DE9"/>
    <w:rsid w:val="001C319B"/>
    <w:rsid w:val="001C33CA"/>
    <w:rsid w:val="001C3434"/>
    <w:rsid w:val="001C3B3C"/>
    <w:rsid w:val="001C4BA0"/>
    <w:rsid w:val="001C504F"/>
    <w:rsid w:val="001C5279"/>
    <w:rsid w:val="001C586D"/>
    <w:rsid w:val="001C5ECD"/>
    <w:rsid w:val="001C625C"/>
    <w:rsid w:val="001C6B77"/>
    <w:rsid w:val="001C6B88"/>
    <w:rsid w:val="001C78D4"/>
    <w:rsid w:val="001D0F66"/>
    <w:rsid w:val="001D17CA"/>
    <w:rsid w:val="001D3000"/>
    <w:rsid w:val="001D391E"/>
    <w:rsid w:val="001D4473"/>
    <w:rsid w:val="001D45B6"/>
    <w:rsid w:val="001D515F"/>
    <w:rsid w:val="001D654F"/>
    <w:rsid w:val="001D6EB1"/>
    <w:rsid w:val="001D7639"/>
    <w:rsid w:val="001D7AA2"/>
    <w:rsid w:val="001E1671"/>
    <w:rsid w:val="001E2CD3"/>
    <w:rsid w:val="001E36C2"/>
    <w:rsid w:val="001E37BD"/>
    <w:rsid w:val="001E5DEE"/>
    <w:rsid w:val="001E64B3"/>
    <w:rsid w:val="001E6D7F"/>
    <w:rsid w:val="001E6E25"/>
    <w:rsid w:val="001E7383"/>
    <w:rsid w:val="001F004C"/>
    <w:rsid w:val="001F0228"/>
    <w:rsid w:val="001F0275"/>
    <w:rsid w:val="001F034A"/>
    <w:rsid w:val="001F0F24"/>
    <w:rsid w:val="001F2C4F"/>
    <w:rsid w:val="001F431D"/>
    <w:rsid w:val="001F4B36"/>
    <w:rsid w:val="001F5281"/>
    <w:rsid w:val="001F53F8"/>
    <w:rsid w:val="001F55AA"/>
    <w:rsid w:val="001F5BA6"/>
    <w:rsid w:val="001F6C6F"/>
    <w:rsid w:val="0020058E"/>
    <w:rsid w:val="002007BE"/>
    <w:rsid w:val="002010CE"/>
    <w:rsid w:val="00201AD5"/>
    <w:rsid w:val="00202936"/>
    <w:rsid w:val="0020318B"/>
    <w:rsid w:val="002037B5"/>
    <w:rsid w:val="00204A34"/>
    <w:rsid w:val="00204A98"/>
    <w:rsid w:val="002068EB"/>
    <w:rsid w:val="00207BD7"/>
    <w:rsid w:val="00207EE4"/>
    <w:rsid w:val="00210003"/>
    <w:rsid w:val="002103D1"/>
    <w:rsid w:val="0021064C"/>
    <w:rsid w:val="002106FD"/>
    <w:rsid w:val="002109DC"/>
    <w:rsid w:val="002138E5"/>
    <w:rsid w:val="0021498B"/>
    <w:rsid w:val="00214D38"/>
    <w:rsid w:val="00215444"/>
    <w:rsid w:val="00215F77"/>
    <w:rsid w:val="002168FF"/>
    <w:rsid w:val="00216E04"/>
    <w:rsid w:val="00217D90"/>
    <w:rsid w:val="00217F3A"/>
    <w:rsid w:val="002207B4"/>
    <w:rsid w:val="0022230B"/>
    <w:rsid w:val="002227DD"/>
    <w:rsid w:val="00223242"/>
    <w:rsid w:val="00224FF7"/>
    <w:rsid w:val="00225F80"/>
    <w:rsid w:val="0022636E"/>
    <w:rsid w:val="0022680D"/>
    <w:rsid w:val="00226A43"/>
    <w:rsid w:val="00227BB8"/>
    <w:rsid w:val="00230082"/>
    <w:rsid w:val="00232BE9"/>
    <w:rsid w:val="00234099"/>
    <w:rsid w:val="0023532E"/>
    <w:rsid w:val="00235BE5"/>
    <w:rsid w:val="00236148"/>
    <w:rsid w:val="00236468"/>
    <w:rsid w:val="0023658D"/>
    <w:rsid w:val="002401DF"/>
    <w:rsid w:val="00240FF7"/>
    <w:rsid w:val="00241874"/>
    <w:rsid w:val="0024195E"/>
    <w:rsid w:val="00241BE3"/>
    <w:rsid w:val="00242339"/>
    <w:rsid w:val="00243A62"/>
    <w:rsid w:val="00243F3B"/>
    <w:rsid w:val="00245180"/>
    <w:rsid w:val="002465D6"/>
    <w:rsid w:val="00247202"/>
    <w:rsid w:val="002472CF"/>
    <w:rsid w:val="002507F6"/>
    <w:rsid w:val="00250D82"/>
    <w:rsid w:val="00251E46"/>
    <w:rsid w:val="00252760"/>
    <w:rsid w:val="00252C0F"/>
    <w:rsid w:val="00253130"/>
    <w:rsid w:val="0025351E"/>
    <w:rsid w:val="00254143"/>
    <w:rsid w:val="002541C9"/>
    <w:rsid w:val="00254CDB"/>
    <w:rsid w:val="00257148"/>
    <w:rsid w:val="00260796"/>
    <w:rsid w:val="00260E20"/>
    <w:rsid w:val="0026154D"/>
    <w:rsid w:val="00261D2F"/>
    <w:rsid w:val="0026237C"/>
    <w:rsid w:val="00262BC3"/>
    <w:rsid w:val="002658EE"/>
    <w:rsid w:val="00265FE6"/>
    <w:rsid w:val="00266CC9"/>
    <w:rsid w:val="00267272"/>
    <w:rsid w:val="00270322"/>
    <w:rsid w:val="00270840"/>
    <w:rsid w:val="00271799"/>
    <w:rsid w:val="00272B59"/>
    <w:rsid w:val="00272C05"/>
    <w:rsid w:val="00273482"/>
    <w:rsid w:val="0027657B"/>
    <w:rsid w:val="00281119"/>
    <w:rsid w:val="00281BC7"/>
    <w:rsid w:val="00283075"/>
    <w:rsid w:val="002841E6"/>
    <w:rsid w:val="00286CCC"/>
    <w:rsid w:val="00286EFC"/>
    <w:rsid w:val="00287898"/>
    <w:rsid w:val="00287DAA"/>
    <w:rsid w:val="002909EB"/>
    <w:rsid w:val="00290A0A"/>
    <w:rsid w:val="00293661"/>
    <w:rsid w:val="00293DDA"/>
    <w:rsid w:val="00294511"/>
    <w:rsid w:val="00296DC2"/>
    <w:rsid w:val="00297A47"/>
    <w:rsid w:val="002A0868"/>
    <w:rsid w:val="002A225A"/>
    <w:rsid w:val="002A275C"/>
    <w:rsid w:val="002A2AD6"/>
    <w:rsid w:val="002A2E62"/>
    <w:rsid w:val="002A4493"/>
    <w:rsid w:val="002A4B30"/>
    <w:rsid w:val="002A5151"/>
    <w:rsid w:val="002A5E41"/>
    <w:rsid w:val="002A70B8"/>
    <w:rsid w:val="002B033E"/>
    <w:rsid w:val="002B2D5A"/>
    <w:rsid w:val="002B324C"/>
    <w:rsid w:val="002B53A8"/>
    <w:rsid w:val="002B5881"/>
    <w:rsid w:val="002B784C"/>
    <w:rsid w:val="002B7E07"/>
    <w:rsid w:val="002B7F68"/>
    <w:rsid w:val="002C0B1A"/>
    <w:rsid w:val="002C145C"/>
    <w:rsid w:val="002C14CC"/>
    <w:rsid w:val="002C2C4E"/>
    <w:rsid w:val="002C467A"/>
    <w:rsid w:val="002C5401"/>
    <w:rsid w:val="002C54AB"/>
    <w:rsid w:val="002C58D2"/>
    <w:rsid w:val="002C6262"/>
    <w:rsid w:val="002C7A65"/>
    <w:rsid w:val="002D379B"/>
    <w:rsid w:val="002D4297"/>
    <w:rsid w:val="002D4ADB"/>
    <w:rsid w:val="002D5C97"/>
    <w:rsid w:val="002D6521"/>
    <w:rsid w:val="002D7124"/>
    <w:rsid w:val="002D73C9"/>
    <w:rsid w:val="002D791A"/>
    <w:rsid w:val="002E1838"/>
    <w:rsid w:val="002E30A5"/>
    <w:rsid w:val="002E3F4E"/>
    <w:rsid w:val="002E41F4"/>
    <w:rsid w:val="002E434D"/>
    <w:rsid w:val="002E43F9"/>
    <w:rsid w:val="002E44D3"/>
    <w:rsid w:val="002E4E0C"/>
    <w:rsid w:val="002E540E"/>
    <w:rsid w:val="002E6E15"/>
    <w:rsid w:val="002F04D5"/>
    <w:rsid w:val="002F3E45"/>
    <w:rsid w:val="002F54EA"/>
    <w:rsid w:val="002F575D"/>
    <w:rsid w:val="002F6873"/>
    <w:rsid w:val="002F75A7"/>
    <w:rsid w:val="002F7891"/>
    <w:rsid w:val="002F7FAD"/>
    <w:rsid w:val="00300DC1"/>
    <w:rsid w:val="00301178"/>
    <w:rsid w:val="00301D45"/>
    <w:rsid w:val="00302A6F"/>
    <w:rsid w:val="00303832"/>
    <w:rsid w:val="003049E9"/>
    <w:rsid w:val="00306278"/>
    <w:rsid w:val="00306B98"/>
    <w:rsid w:val="003105A2"/>
    <w:rsid w:val="00311943"/>
    <w:rsid w:val="003125C9"/>
    <w:rsid w:val="00313595"/>
    <w:rsid w:val="003138DE"/>
    <w:rsid w:val="00314594"/>
    <w:rsid w:val="00314973"/>
    <w:rsid w:val="00315366"/>
    <w:rsid w:val="0031648F"/>
    <w:rsid w:val="00316515"/>
    <w:rsid w:val="00316A55"/>
    <w:rsid w:val="00316E6C"/>
    <w:rsid w:val="00317359"/>
    <w:rsid w:val="00317B3B"/>
    <w:rsid w:val="003212ED"/>
    <w:rsid w:val="0032138E"/>
    <w:rsid w:val="0032265A"/>
    <w:rsid w:val="00322A4E"/>
    <w:rsid w:val="003231DA"/>
    <w:rsid w:val="00323480"/>
    <w:rsid w:val="00323AD1"/>
    <w:rsid w:val="003241E9"/>
    <w:rsid w:val="0032633D"/>
    <w:rsid w:val="00327257"/>
    <w:rsid w:val="00327411"/>
    <w:rsid w:val="00327DE8"/>
    <w:rsid w:val="00330978"/>
    <w:rsid w:val="00330C2C"/>
    <w:rsid w:val="003311C1"/>
    <w:rsid w:val="00331249"/>
    <w:rsid w:val="0033126C"/>
    <w:rsid w:val="00331767"/>
    <w:rsid w:val="0033257E"/>
    <w:rsid w:val="0033288A"/>
    <w:rsid w:val="00332ED6"/>
    <w:rsid w:val="003331BB"/>
    <w:rsid w:val="00333302"/>
    <w:rsid w:val="00333C42"/>
    <w:rsid w:val="00333D10"/>
    <w:rsid w:val="003340EE"/>
    <w:rsid w:val="00336816"/>
    <w:rsid w:val="003401CC"/>
    <w:rsid w:val="0034066F"/>
    <w:rsid w:val="003410C0"/>
    <w:rsid w:val="00341306"/>
    <w:rsid w:val="0034154C"/>
    <w:rsid w:val="003420C5"/>
    <w:rsid w:val="00342807"/>
    <w:rsid w:val="00342A30"/>
    <w:rsid w:val="00342B98"/>
    <w:rsid w:val="00343496"/>
    <w:rsid w:val="0034368C"/>
    <w:rsid w:val="00343D33"/>
    <w:rsid w:val="003456EB"/>
    <w:rsid w:val="00345BF4"/>
    <w:rsid w:val="00345EA1"/>
    <w:rsid w:val="00346C76"/>
    <w:rsid w:val="00350599"/>
    <w:rsid w:val="00351762"/>
    <w:rsid w:val="0035202C"/>
    <w:rsid w:val="00352126"/>
    <w:rsid w:val="003544F4"/>
    <w:rsid w:val="00354DBE"/>
    <w:rsid w:val="0035502D"/>
    <w:rsid w:val="003571F0"/>
    <w:rsid w:val="00357967"/>
    <w:rsid w:val="00360088"/>
    <w:rsid w:val="00361207"/>
    <w:rsid w:val="00361595"/>
    <w:rsid w:val="00362515"/>
    <w:rsid w:val="00362DB8"/>
    <w:rsid w:val="00363F1D"/>
    <w:rsid w:val="00364509"/>
    <w:rsid w:val="003654B4"/>
    <w:rsid w:val="00365A51"/>
    <w:rsid w:val="00365DF4"/>
    <w:rsid w:val="00366224"/>
    <w:rsid w:val="00366AA6"/>
    <w:rsid w:val="0036769C"/>
    <w:rsid w:val="0037106E"/>
    <w:rsid w:val="00371190"/>
    <w:rsid w:val="00371442"/>
    <w:rsid w:val="003717F5"/>
    <w:rsid w:val="0037197C"/>
    <w:rsid w:val="00371E77"/>
    <w:rsid w:val="00372189"/>
    <w:rsid w:val="00372705"/>
    <w:rsid w:val="003728A1"/>
    <w:rsid w:val="00372C77"/>
    <w:rsid w:val="00374E59"/>
    <w:rsid w:val="00375272"/>
    <w:rsid w:val="0037661C"/>
    <w:rsid w:val="00376998"/>
    <w:rsid w:val="00377524"/>
    <w:rsid w:val="0037784D"/>
    <w:rsid w:val="00380A09"/>
    <w:rsid w:val="00381C65"/>
    <w:rsid w:val="003832C3"/>
    <w:rsid w:val="00383653"/>
    <w:rsid w:val="00383A6C"/>
    <w:rsid w:val="00384A1F"/>
    <w:rsid w:val="003859FA"/>
    <w:rsid w:val="0038694F"/>
    <w:rsid w:val="00390D78"/>
    <w:rsid w:val="00393C03"/>
    <w:rsid w:val="003946EA"/>
    <w:rsid w:val="0039499F"/>
    <w:rsid w:val="00395A57"/>
    <w:rsid w:val="00396DDD"/>
    <w:rsid w:val="003977D8"/>
    <w:rsid w:val="003A01AC"/>
    <w:rsid w:val="003A17A1"/>
    <w:rsid w:val="003A2177"/>
    <w:rsid w:val="003A21BD"/>
    <w:rsid w:val="003A282C"/>
    <w:rsid w:val="003A2BB4"/>
    <w:rsid w:val="003A2ED2"/>
    <w:rsid w:val="003A30CB"/>
    <w:rsid w:val="003A3591"/>
    <w:rsid w:val="003A46E2"/>
    <w:rsid w:val="003B2635"/>
    <w:rsid w:val="003B41DE"/>
    <w:rsid w:val="003B490B"/>
    <w:rsid w:val="003B73AC"/>
    <w:rsid w:val="003B7AE6"/>
    <w:rsid w:val="003C07AA"/>
    <w:rsid w:val="003C245A"/>
    <w:rsid w:val="003C2A2D"/>
    <w:rsid w:val="003C4E73"/>
    <w:rsid w:val="003C580F"/>
    <w:rsid w:val="003C60C8"/>
    <w:rsid w:val="003C6609"/>
    <w:rsid w:val="003C7CA8"/>
    <w:rsid w:val="003D067A"/>
    <w:rsid w:val="003D1186"/>
    <w:rsid w:val="003D118F"/>
    <w:rsid w:val="003D233C"/>
    <w:rsid w:val="003D282F"/>
    <w:rsid w:val="003D2854"/>
    <w:rsid w:val="003D2BC4"/>
    <w:rsid w:val="003D2F71"/>
    <w:rsid w:val="003D4D73"/>
    <w:rsid w:val="003D52FE"/>
    <w:rsid w:val="003D6118"/>
    <w:rsid w:val="003D74B7"/>
    <w:rsid w:val="003E2AF6"/>
    <w:rsid w:val="003E2E57"/>
    <w:rsid w:val="003E383C"/>
    <w:rsid w:val="003E4116"/>
    <w:rsid w:val="003E6603"/>
    <w:rsid w:val="003E6984"/>
    <w:rsid w:val="003E6DE6"/>
    <w:rsid w:val="003E73C1"/>
    <w:rsid w:val="003E743F"/>
    <w:rsid w:val="003F0C62"/>
    <w:rsid w:val="003F119B"/>
    <w:rsid w:val="003F18B8"/>
    <w:rsid w:val="003F3089"/>
    <w:rsid w:val="003F32C4"/>
    <w:rsid w:val="003F4532"/>
    <w:rsid w:val="003F4AAB"/>
    <w:rsid w:val="003F6D18"/>
    <w:rsid w:val="0040035A"/>
    <w:rsid w:val="00400B52"/>
    <w:rsid w:val="0040104D"/>
    <w:rsid w:val="00401C75"/>
    <w:rsid w:val="00402B99"/>
    <w:rsid w:val="00402BED"/>
    <w:rsid w:val="00402F45"/>
    <w:rsid w:val="00404DCC"/>
    <w:rsid w:val="004056BA"/>
    <w:rsid w:val="00406261"/>
    <w:rsid w:val="00406A86"/>
    <w:rsid w:val="00410489"/>
    <w:rsid w:val="004106E0"/>
    <w:rsid w:val="00410C33"/>
    <w:rsid w:val="00412D6A"/>
    <w:rsid w:val="0041371A"/>
    <w:rsid w:val="00413789"/>
    <w:rsid w:val="00413AB8"/>
    <w:rsid w:val="00413AB9"/>
    <w:rsid w:val="004142A8"/>
    <w:rsid w:val="00414BE2"/>
    <w:rsid w:val="00415138"/>
    <w:rsid w:val="00415C91"/>
    <w:rsid w:val="00416679"/>
    <w:rsid w:val="004166D8"/>
    <w:rsid w:val="00416E65"/>
    <w:rsid w:val="00420F48"/>
    <w:rsid w:val="00420F85"/>
    <w:rsid w:val="004210D2"/>
    <w:rsid w:val="0042166D"/>
    <w:rsid w:val="004218F9"/>
    <w:rsid w:val="004219F3"/>
    <w:rsid w:val="004220AF"/>
    <w:rsid w:val="00422722"/>
    <w:rsid w:val="00424346"/>
    <w:rsid w:val="00424512"/>
    <w:rsid w:val="004250E3"/>
    <w:rsid w:val="00427411"/>
    <w:rsid w:val="00427426"/>
    <w:rsid w:val="00430420"/>
    <w:rsid w:val="00431A3D"/>
    <w:rsid w:val="00431B19"/>
    <w:rsid w:val="00431EE5"/>
    <w:rsid w:val="0043221E"/>
    <w:rsid w:val="00432847"/>
    <w:rsid w:val="00432BB7"/>
    <w:rsid w:val="00432C33"/>
    <w:rsid w:val="00432CE7"/>
    <w:rsid w:val="004330DE"/>
    <w:rsid w:val="00433ABF"/>
    <w:rsid w:val="00434ED2"/>
    <w:rsid w:val="00435796"/>
    <w:rsid w:val="00435905"/>
    <w:rsid w:val="00436612"/>
    <w:rsid w:val="004377B8"/>
    <w:rsid w:val="00437851"/>
    <w:rsid w:val="00437BC3"/>
    <w:rsid w:val="0044138C"/>
    <w:rsid w:val="004414AA"/>
    <w:rsid w:val="00441B7C"/>
    <w:rsid w:val="00442D22"/>
    <w:rsid w:val="00443ED3"/>
    <w:rsid w:val="00444AB3"/>
    <w:rsid w:val="00445F19"/>
    <w:rsid w:val="00447194"/>
    <w:rsid w:val="00451766"/>
    <w:rsid w:val="004528E5"/>
    <w:rsid w:val="004531B3"/>
    <w:rsid w:val="00453835"/>
    <w:rsid w:val="0045407E"/>
    <w:rsid w:val="00454415"/>
    <w:rsid w:val="00454519"/>
    <w:rsid w:val="004546EC"/>
    <w:rsid w:val="00456F58"/>
    <w:rsid w:val="00457037"/>
    <w:rsid w:val="004570C0"/>
    <w:rsid w:val="004574FB"/>
    <w:rsid w:val="004616DD"/>
    <w:rsid w:val="00461E6C"/>
    <w:rsid w:val="004647F1"/>
    <w:rsid w:val="004654D0"/>
    <w:rsid w:val="00465A05"/>
    <w:rsid w:val="00465E28"/>
    <w:rsid w:val="00470248"/>
    <w:rsid w:val="0047098E"/>
    <w:rsid w:val="00470F5E"/>
    <w:rsid w:val="00471D6A"/>
    <w:rsid w:val="00471EC5"/>
    <w:rsid w:val="00471FF6"/>
    <w:rsid w:val="00472FAA"/>
    <w:rsid w:val="00473D22"/>
    <w:rsid w:val="00473DD3"/>
    <w:rsid w:val="0047405C"/>
    <w:rsid w:val="00475196"/>
    <w:rsid w:val="00476C0F"/>
    <w:rsid w:val="00476DE7"/>
    <w:rsid w:val="004773D3"/>
    <w:rsid w:val="00481239"/>
    <w:rsid w:val="004817DF"/>
    <w:rsid w:val="00481CF2"/>
    <w:rsid w:val="00481E46"/>
    <w:rsid w:val="0048278B"/>
    <w:rsid w:val="0048368B"/>
    <w:rsid w:val="0048434B"/>
    <w:rsid w:val="00484518"/>
    <w:rsid w:val="00484F99"/>
    <w:rsid w:val="00487E02"/>
    <w:rsid w:val="00490BFC"/>
    <w:rsid w:val="00490DCB"/>
    <w:rsid w:val="00492D69"/>
    <w:rsid w:val="00492EE1"/>
    <w:rsid w:val="00493631"/>
    <w:rsid w:val="0049369C"/>
    <w:rsid w:val="004938B0"/>
    <w:rsid w:val="00495215"/>
    <w:rsid w:val="004969B6"/>
    <w:rsid w:val="00497660"/>
    <w:rsid w:val="004A15BE"/>
    <w:rsid w:val="004A1922"/>
    <w:rsid w:val="004A1F03"/>
    <w:rsid w:val="004A223E"/>
    <w:rsid w:val="004A24C2"/>
    <w:rsid w:val="004A27B4"/>
    <w:rsid w:val="004A3856"/>
    <w:rsid w:val="004A3EDA"/>
    <w:rsid w:val="004A4175"/>
    <w:rsid w:val="004A492B"/>
    <w:rsid w:val="004A4A2D"/>
    <w:rsid w:val="004A5028"/>
    <w:rsid w:val="004A5607"/>
    <w:rsid w:val="004A67A0"/>
    <w:rsid w:val="004A6F7B"/>
    <w:rsid w:val="004B34C5"/>
    <w:rsid w:val="004B417B"/>
    <w:rsid w:val="004B56D1"/>
    <w:rsid w:val="004B6909"/>
    <w:rsid w:val="004B6E3C"/>
    <w:rsid w:val="004B712C"/>
    <w:rsid w:val="004B7D4C"/>
    <w:rsid w:val="004C05D0"/>
    <w:rsid w:val="004C152E"/>
    <w:rsid w:val="004C3677"/>
    <w:rsid w:val="004C45BB"/>
    <w:rsid w:val="004C4714"/>
    <w:rsid w:val="004C48ED"/>
    <w:rsid w:val="004D0452"/>
    <w:rsid w:val="004D04EA"/>
    <w:rsid w:val="004D1E83"/>
    <w:rsid w:val="004D22A9"/>
    <w:rsid w:val="004D2CD5"/>
    <w:rsid w:val="004D3A99"/>
    <w:rsid w:val="004D4AD4"/>
    <w:rsid w:val="004D5349"/>
    <w:rsid w:val="004D56A6"/>
    <w:rsid w:val="004D5AD6"/>
    <w:rsid w:val="004D6109"/>
    <w:rsid w:val="004D6F80"/>
    <w:rsid w:val="004D7FB9"/>
    <w:rsid w:val="004E1601"/>
    <w:rsid w:val="004E1630"/>
    <w:rsid w:val="004E2271"/>
    <w:rsid w:val="004E3E60"/>
    <w:rsid w:val="004E42DA"/>
    <w:rsid w:val="004E58D0"/>
    <w:rsid w:val="004E5960"/>
    <w:rsid w:val="004E7544"/>
    <w:rsid w:val="004F0BF9"/>
    <w:rsid w:val="004F1C6E"/>
    <w:rsid w:val="004F22A6"/>
    <w:rsid w:val="004F3299"/>
    <w:rsid w:val="004F34D7"/>
    <w:rsid w:val="004F4D5D"/>
    <w:rsid w:val="004F5976"/>
    <w:rsid w:val="004F6AAF"/>
    <w:rsid w:val="004F7A97"/>
    <w:rsid w:val="005013D1"/>
    <w:rsid w:val="005033F4"/>
    <w:rsid w:val="0050380E"/>
    <w:rsid w:val="005061C0"/>
    <w:rsid w:val="00506E07"/>
    <w:rsid w:val="005070B3"/>
    <w:rsid w:val="00510533"/>
    <w:rsid w:val="005113BE"/>
    <w:rsid w:val="005114AF"/>
    <w:rsid w:val="0051189D"/>
    <w:rsid w:val="0051198B"/>
    <w:rsid w:val="00512F27"/>
    <w:rsid w:val="00514399"/>
    <w:rsid w:val="00515721"/>
    <w:rsid w:val="0051582A"/>
    <w:rsid w:val="00520608"/>
    <w:rsid w:val="005212EF"/>
    <w:rsid w:val="00522050"/>
    <w:rsid w:val="00522C0F"/>
    <w:rsid w:val="00523712"/>
    <w:rsid w:val="00523B8E"/>
    <w:rsid w:val="0052639C"/>
    <w:rsid w:val="00526539"/>
    <w:rsid w:val="005265DB"/>
    <w:rsid w:val="0052679D"/>
    <w:rsid w:val="00526B07"/>
    <w:rsid w:val="00526FA1"/>
    <w:rsid w:val="00527816"/>
    <w:rsid w:val="005317D7"/>
    <w:rsid w:val="005319E9"/>
    <w:rsid w:val="00534054"/>
    <w:rsid w:val="00534A8D"/>
    <w:rsid w:val="00534CA8"/>
    <w:rsid w:val="00535A3F"/>
    <w:rsid w:val="0053709E"/>
    <w:rsid w:val="005376C2"/>
    <w:rsid w:val="00540000"/>
    <w:rsid w:val="005403A8"/>
    <w:rsid w:val="00541E7E"/>
    <w:rsid w:val="00541FB0"/>
    <w:rsid w:val="00543F02"/>
    <w:rsid w:val="00544A12"/>
    <w:rsid w:val="00544F9C"/>
    <w:rsid w:val="00545C22"/>
    <w:rsid w:val="0054645E"/>
    <w:rsid w:val="005479F3"/>
    <w:rsid w:val="00547B8C"/>
    <w:rsid w:val="00547F62"/>
    <w:rsid w:val="00550BD7"/>
    <w:rsid w:val="00550CEC"/>
    <w:rsid w:val="00551013"/>
    <w:rsid w:val="00551764"/>
    <w:rsid w:val="00552835"/>
    <w:rsid w:val="0055305A"/>
    <w:rsid w:val="005540B4"/>
    <w:rsid w:val="00554919"/>
    <w:rsid w:val="00554F10"/>
    <w:rsid w:val="00555673"/>
    <w:rsid w:val="00556F1C"/>
    <w:rsid w:val="005572A6"/>
    <w:rsid w:val="005574B3"/>
    <w:rsid w:val="005637E3"/>
    <w:rsid w:val="00563F5E"/>
    <w:rsid w:val="00563F9C"/>
    <w:rsid w:val="0056498D"/>
    <w:rsid w:val="00565BE1"/>
    <w:rsid w:val="005661FE"/>
    <w:rsid w:val="00566653"/>
    <w:rsid w:val="005666B2"/>
    <w:rsid w:val="005667EE"/>
    <w:rsid w:val="00567344"/>
    <w:rsid w:val="00567575"/>
    <w:rsid w:val="00567B1E"/>
    <w:rsid w:val="0057020D"/>
    <w:rsid w:val="005704A8"/>
    <w:rsid w:val="005713D4"/>
    <w:rsid w:val="0057149E"/>
    <w:rsid w:val="00571535"/>
    <w:rsid w:val="00571992"/>
    <w:rsid w:val="00571A5A"/>
    <w:rsid w:val="005730F4"/>
    <w:rsid w:val="00573A48"/>
    <w:rsid w:val="00574056"/>
    <w:rsid w:val="00576FF2"/>
    <w:rsid w:val="00577706"/>
    <w:rsid w:val="005804BB"/>
    <w:rsid w:val="00581FE4"/>
    <w:rsid w:val="005825FA"/>
    <w:rsid w:val="00583661"/>
    <w:rsid w:val="00584033"/>
    <w:rsid w:val="005869A0"/>
    <w:rsid w:val="00587105"/>
    <w:rsid w:val="00590859"/>
    <w:rsid w:val="005925A9"/>
    <w:rsid w:val="005930CE"/>
    <w:rsid w:val="005971A4"/>
    <w:rsid w:val="005A0400"/>
    <w:rsid w:val="005A1FF3"/>
    <w:rsid w:val="005A3942"/>
    <w:rsid w:val="005A491E"/>
    <w:rsid w:val="005A53D8"/>
    <w:rsid w:val="005A61AF"/>
    <w:rsid w:val="005A6C1E"/>
    <w:rsid w:val="005A7C32"/>
    <w:rsid w:val="005A7FDC"/>
    <w:rsid w:val="005B04C0"/>
    <w:rsid w:val="005B0506"/>
    <w:rsid w:val="005B0CED"/>
    <w:rsid w:val="005B1831"/>
    <w:rsid w:val="005B2431"/>
    <w:rsid w:val="005B4343"/>
    <w:rsid w:val="005B54C4"/>
    <w:rsid w:val="005B554A"/>
    <w:rsid w:val="005B5CE1"/>
    <w:rsid w:val="005B5F06"/>
    <w:rsid w:val="005B61F8"/>
    <w:rsid w:val="005B68B9"/>
    <w:rsid w:val="005B7446"/>
    <w:rsid w:val="005B74AD"/>
    <w:rsid w:val="005B7A4C"/>
    <w:rsid w:val="005C0211"/>
    <w:rsid w:val="005C0303"/>
    <w:rsid w:val="005C0317"/>
    <w:rsid w:val="005C1275"/>
    <w:rsid w:val="005C2681"/>
    <w:rsid w:val="005C2DD9"/>
    <w:rsid w:val="005C377E"/>
    <w:rsid w:val="005C3B78"/>
    <w:rsid w:val="005C491B"/>
    <w:rsid w:val="005C560E"/>
    <w:rsid w:val="005C577D"/>
    <w:rsid w:val="005C58B9"/>
    <w:rsid w:val="005C5CBE"/>
    <w:rsid w:val="005C5D80"/>
    <w:rsid w:val="005C5FE7"/>
    <w:rsid w:val="005C6B75"/>
    <w:rsid w:val="005C6EA7"/>
    <w:rsid w:val="005D0D13"/>
    <w:rsid w:val="005D1638"/>
    <w:rsid w:val="005D3809"/>
    <w:rsid w:val="005D5B37"/>
    <w:rsid w:val="005D6562"/>
    <w:rsid w:val="005D7258"/>
    <w:rsid w:val="005D7CBB"/>
    <w:rsid w:val="005E02ED"/>
    <w:rsid w:val="005E07A9"/>
    <w:rsid w:val="005E105F"/>
    <w:rsid w:val="005E1395"/>
    <w:rsid w:val="005E1DE3"/>
    <w:rsid w:val="005E21E2"/>
    <w:rsid w:val="005E2C62"/>
    <w:rsid w:val="005E2EBA"/>
    <w:rsid w:val="005E40A6"/>
    <w:rsid w:val="005E4F38"/>
    <w:rsid w:val="005E5ABA"/>
    <w:rsid w:val="005E5E5D"/>
    <w:rsid w:val="005E6CA7"/>
    <w:rsid w:val="005F013D"/>
    <w:rsid w:val="005F02CE"/>
    <w:rsid w:val="005F0376"/>
    <w:rsid w:val="005F0467"/>
    <w:rsid w:val="005F04C0"/>
    <w:rsid w:val="005F1147"/>
    <w:rsid w:val="005F1C45"/>
    <w:rsid w:val="005F2B1C"/>
    <w:rsid w:val="005F2E7F"/>
    <w:rsid w:val="005F33BE"/>
    <w:rsid w:val="005F419B"/>
    <w:rsid w:val="005F55D8"/>
    <w:rsid w:val="005F5A8C"/>
    <w:rsid w:val="005F7156"/>
    <w:rsid w:val="006021A3"/>
    <w:rsid w:val="006025BD"/>
    <w:rsid w:val="006035B5"/>
    <w:rsid w:val="006035BC"/>
    <w:rsid w:val="0060399D"/>
    <w:rsid w:val="00604E91"/>
    <w:rsid w:val="00607899"/>
    <w:rsid w:val="00607DB3"/>
    <w:rsid w:val="00607DCC"/>
    <w:rsid w:val="006125D3"/>
    <w:rsid w:val="006136D7"/>
    <w:rsid w:val="00613866"/>
    <w:rsid w:val="00613AAE"/>
    <w:rsid w:val="00614A16"/>
    <w:rsid w:val="006153BD"/>
    <w:rsid w:val="00615ED3"/>
    <w:rsid w:val="00620D17"/>
    <w:rsid w:val="00621639"/>
    <w:rsid w:val="00621CE7"/>
    <w:rsid w:val="00621E67"/>
    <w:rsid w:val="00622FC5"/>
    <w:rsid w:val="00623327"/>
    <w:rsid w:val="00623750"/>
    <w:rsid w:val="00623F68"/>
    <w:rsid w:val="006242D6"/>
    <w:rsid w:val="00624361"/>
    <w:rsid w:val="00624AFA"/>
    <w:rsid w:val="00624EF5"/>
    <w:rsid w:val="0062521D"/>
    <w:rsid w:val="00625AE9"/>
    <w:rsid w:val="006267BD"/>
    <w:rsid w:val="00627593"/>
    <w:rsid w:val="00627BCE"/>
    <w:rsid w:val="00630129"/>
    <w:rsid w:val="00630805"/>
    <w:rsid w:val="00630997"/>
    <w:rsid w:val="00630C48"/>
    <w:rsid w:val="00632242"/>
    <w:rsid w:val="006326CD"/>
    <w:rsid w:val="00632766"/>
    <w:rsid w:val="00632C28"/>
    <w:rsid w:val="006330C4"/>
    <w:rsid w:val="00634272"/>
    <w:rsid w:val="00634CD9"/>
    <w:rsid w:val="00636567"/>
    <w:rsid w:val="0063708D"/>
    <w:rsid w:val="0063790D"/>
    <w:rsid w:val="00637F00"/>
    <w:rsid w:val="0064125A"/>
    <w:rsid w:val="00641E98"/>
    <w:rsid w:val="006439FE"/>
    <w:rsid w:val="00643E1C"/>
    <w:rsid w:val="006446BC"/>
    <w:rsid w:val="00645448"/>
    <w:rsid w:val="006465D6"/>
    <w:rsid w:val="00647632"/>
    <w:rsid w:val="006506AC"/>
    <w:rsid w:val="00650E2B"/>
    <w:rsid w:val="00650F87"/>
    <w:rsid w:val="00651A08"/>
    <w:rsid w:val="00652165"/>
    <w:rsid w:val="006527F2"/>
    <w:rsid w:val="00653D37"/>
    <w:rsid w:val="00654D4C"/>
    <w:rsid w:val="0066043D"/>
    <w:rsid w:val="006605D7"/>
    <w:rsid w:val="00661867"/>
    <w:rsid w:val="00661AE0"/>
    <w:rsid w:val="0066236F"/>
    <w:rsid w:val="006629C6"/>
    <w:rsid w:val="006633F4"/>
    <w:rsid w:val="00663471"/>
    <w:rsid w:val="0066362C"/>
    <w:rsid w:val="006637CE"/>
    <w:rsid w:val="00664A10"/>
    <w:rsid w:val="00665DF6"/>
    <w:rsid w:val="00666506"/>
    <w:rsid w:val="006665EF"/>
    <w:rsid w:val="00666892"/>
    <w:rsid w:val="00666E25"/>
    <w:rsid w:val="00667789"/>
    <w:rsid w:val="00667B85"/>
    <w:rsid w:val="00667CFE"/>
    <w:rsid w:val="00670408"/>
    <w:rsid w:val="00670425"/>
    <w:rsid w:val="00673CA4"/>
    <w:rsid w:val="00674060"/>
    <w:rsid w:val="00674388"/>
    <w:rsid w:val="00674715"/>
    <w:rsid w:val="00675083"/>
    <w:rsid w:val="0067512F"/>
    <w:rsid w:val="006758D8"/>
    <w:rsid w:val="00675FBE"/>
    <w:rsid w:val="006761CB"/>
    <w:rsid w:val="00680894"/>
    <w:rsid w:val="00681A3A"/>
    <w:rsid w:val="00683524"/>
    <w:rsid w:val="006843E3"/>
    <w:rsid w:val="00684C86"/>
    <w:rsid w:val="006864DC"/>
    <w:rsid w:val="006907E7"/>
    <w:rsid w:val="00690ACD"/>
    <w:rsid w:val="00691815"/>
    <w:rsid w:val="006918A6"/>
    <w:rsid w:val="0069265F"/>
    <w:rsid w:val="00693BFD"/>
    <w:rsid w:val="006949A8"/>
    <w:rsid w:val="00695916"/>
    <w:rsid w:val="006962CD"/>
    <w:rsid w:val="006968CD"/>
    <w:rsid w:val="006A05A3"/>
    <w:rsid w:val="006A0757"/>
    <w:rsid w:val="006A0F74"/>
    <w:rsid w:val="006A1080"/>
    <w:rsid w:val="006A126D"/>
    <w:rsid w:val="006A15E4"/>
    <w:rsid w:val="006A161E"/>
    <w:rsid w:val="006A4485"/>
    <w:rsid w:val="006A4D7A"/>
    <w:rsid w:val="006A4E04"/>
    <w:rsid w:val="006A5895"/>
    <w:rsid w:val="006A600A"/>
    <w:rsid w:val="006A6290"/>
    <w:rsid w:val="006A6F8C"/>
    <w:rsid w:val="006A7003"/>
    <w:rsid w:val="006A70F9"/>
    <w:rsid w:val="006A786A"/>
    <w:rsid w:val="006B0300"/>
    <w:rsid w:val="006B0455"/>
    <w:rsid w:val="006B0CC4"/>
    <w:rsid w:val="006B1ABA"/>
    <w:rsid w:val="006B35EB"/>
    <w:rsid w:val="006B4E21"/>
    <w:rsid w:val="006B5504"/>
    <w:rsid w:val="006B688F"/>
    <w:rsid w:val="006B7306"/>
    <w:rsid w:val="006B7B42"/>
    <w:rsid w:val="006C0282"/>
    <w:rsid w:val="006C1FDF"/>
    <w:rsid w:val="006C2F6F"/>
    <w:rsid w:val="006C2F85"/>
    <w:rsid w:val="006C314E"/>
    <w:rsid w:val="006C31CA"/>
    <w:rsid w:val="006C4493"/>
    <w:rsid w:val="006C4ACE"/>
    <w:rsid w:val="006C4B64"/>
    <w:rsid w:val="006C4E60"/>
    <w:rsid w:val="006D03CE"/>
    <w:rsid w:val="006D0867"/>
    <w:rsid w:val="006D1390"/>
    <w:rsid w:val="006D237C"/>
    <w:rsid w:val="006D23B9"/>
    <w:rsid w:val="006D33F5"/>
    <w:rsid w:val="006D37C8"/>
    <w:rsid w:val="006D4A02"/>
    <w:rsid w:val="006D6A23"/>
    <w:rsid w:val="006D713C"/>
    <w:rsid w:val="006D7DE8"/>
    <w:rsid w:val="006E00FE"/>
    <w:rsid w:val="006E01A1"/>
    <w:rsid w:val="006E0775"/>
    <w:rsid w:val="006E0CD6"/>
    <w:rsid w:val="006E1480"/>
    <w:rsid w:val="006E1CEE"/>
    <w:rsid w:val="006E280A"/>
    <w:rsid w:val="006E497D"/>
    <w:rsid w:val="006E5E33"/>
    <w:rsid w:val="006E62E8"/>
    <w:rsid w:val="006E63F6"/>
    <w:rsid w:val="006E68C1"/>
    <w:rsid w:val="006E7156"/>
    <w:rsid w:val="006E7874"/>
    <w:rsid w:val="006F02FE"/>
    <w:rsid w:val="006F13FB"/>
    <w:rsid w:val="006F1495"/>
    <w:rsid w:val="006F28F6"/>
    <w:rsid w:val="006F35CF"/>
    <w:rsid w:val="006F38DA"/>
    <w:rsid w:val="006F58BD"/>
    <w:rsid w:val="006F6ACB"/>
    <w:rsid w:val="006F70E4"/>
    <w:rsid w:val="006F71C9"/>
    <w:rsid w:val="006F7865"/>
    <w:rsid w:val="006F7B76"/>
    <w:rsid w:val="007009ED"/>
    <w:rsid w:val="00700E20"/>
    <w:rsid w:val="007016B8"/>
    <w:rsid w:val="0070206F"/>
    <w:rsid w:val="0070275A"/>
    <w:rsid w:val="0070308C"/>
    <w:rsid w:val="00704FA6"/>
    <w:rsid w:val="007050AA"/>
    <w:rsid w:val="00705359"/>
    <w:rsid w:val="007064F1"/>
    <w:rsid w:val="007067A1"/>
    <w:rsid w:val="0070734B"/>
    <w:rsid w:val="0070757E"/>
    <w:rsid w:val="00710972"/>
    <w:rsid w:val="00711136"/>
    <w:rsid w:val="0071166C"/>
    <w:rsid w:val="0071221D"/>
    <w:rsid w:val="007126AA"/>
    <w:rsid w:val="007127D9"/>
    <w:rsid w:val="00712B62"/>
    <w:rsid w:val="00713976"/>
    <w:rsid w:val="00715C0C"/>
    <w:rsid w:val="00717A04"/>
    <w:rsid w:val="00717AF2"/>
    <w:rsid w:val="007204E8"/>
    <w:rsid w:val="007206C7"/>
    <w:rsid w:val="00720CA6"/>
    <w:rsid w:val="00722F41"/>
    <w:rsid w:val="007237C0"/>
    <w:rsid w:val="00723E74"/>
    <w:rsid w:val="00724FA8"/>
    <w:rsid w:val="00725399"/>
    <w:rsid w:val="00725590"/>
    <w:rsid w:val="0072733F"/>
    <w:rsid w:val="00727715"/>
    <w:rsid w:val="0073023A"/>
    <w:rsid w:val="007309AF"/>
    <w:rsid w:val="0073177A"/>
    <w:rsid w:val="00731B93"/>
    <w:rsid w:val="00732506"/>
    <w:rsid w:val="00734DEF"/>
    <w:rsid w:val="0073589A"/>
    <w:rsid w:val="00736251"/>
    <w:rsid w:val="0073629C"/>
    <w:rsid w:val="0073635E"/>
    <w:rsid w:val="00736483"/>
    <w:rsid w:val="00736CA0"/>
    <w:rsid w:val="007377C4"/>
    <w:rsid w:val="00740E14"/>
    <w:rsid w:val="00741843"/>
    <w:rsid w:val="00741CF4"/>
    <w:rsid w:val="0074441E"/>
    <w:rsid w:val="0074489E"/>
    <w:rsid w:val="00745A08"/>
    <w:rsid w:val="00745A17"/>
    <w:rsid w:val="007463EF"/>
    <w:rsid w:val="00746872"/>
    <w:rsid w:val="0074688C"/>
    <w:rsid w:val="00746CB6"/>
    <w:rsid w:val="00746CD3"/>
    <w:rsid w:val="00746DB5"/>
    <w:rsid w:val="0074717D"/>
    <w:rsid w:val="007473A5"/>
    <w:rsid w:val="007508B0"/>
    <w:rsid w:val="007525B1"/>
    <w:rsid w:val="007536D8"/>
    <w:rsid w:val="0075490F"/>
    <w:rsid w:val="00754A9F"/>
    <w:rsid w:val="00755ED6"/>
    <w:rsid w:val="0075606B"/>
    <w:rsid w:val="00756FBD"/>
    <w:rsid w:val="007574EF"/>
    <w:rsid w:val="00757B87"/>
    <w:rsid w:val="00757D75"/>
    <w:rsid w:val="0076288A"/>
    <w:rsid w:val="00763803"/>
    <w:rsid w:val="00764EE4"/>
    <w:rsid w:val="007651CE"/>
    <w:rsid w:val="0076529E"/>
    <w:rsid w:val="00765785"/>
    <w:rsid w:val="00766481"/>
    <w:rsid w:val="00766DBF"/>
    <w:rsid w:val="00767A48"/>
    <w:rsid w:val="00767F36"/>
    <w:rsid w:val="00771824"/>
    <w:rsid w:val="00772635"/>
    <w:rsid w:val="00772809"/>
    <w:rsid w:val="00772F4E"/>
    <w:rsid w:val="007738A3"/>
    <w:rsid w:val="00773B59"/>
    <w:rsid w:val="00773DBB"/>
    <w:rsid w:val="007740DA"/>
    <w:rsid w:val="007746CA"/>
    <w:rsid w:val="00775F92"/>
    <w:rsid w:val="00776458"/>
    <w:rsid w:val="00776826"/>
    <w:rsid w:val="00777C98"/>
    <w:rsid w:val="00780DBB"/>
    <w:rsid w:val="00780F62"/>
    <w:rsid w:val="00783C49"/>
    <w:rsid w:val="00785642"/>
    <w:rsid w:val="00786C2D"/>
    <w:rsid w:val="00787296"/>
    <w:rsid w:val="0079001F"/>
    <w:rsid w:val="00793CC3"/>
    <w:rsid w:val="0079527F"/>
    <w:rsid w:val="00795C16"/>
    <w:rsid w:val="00795F51"/>
    <w:rsid w:val="00796125"/>
    <w:rsid w:val="007964BA"/>
    <w:rsid w:val="00796934"/>
    <w:rsid w:val="00796F60"/>
    <w:rsid w:val="00797457"/>
    <w:rsid w:val="00797840"/>
    <w:rsid w:val="007A127F"/>
    <w:rsid w:val="007A1CC2"/>
    <w:rsid w:val="007A26E2"/>
    <w:rsid w:val="007A35A4"/>
    <w:rsid w:val="007A4623"/>
    <w:rsid w:val="007A478D"/>
    <w:rsid w:val="007A5DF3"/>
    <w:rsid w:val="007A6C28"/>
    <w:rsid w:val="007A7322"/>
    <w:rsid w:val="007A781F"/>
    <w:rsid w:val="007A7FF4"/>
    <w:rsid w:val="007B0219"/>
    <w:rsid w:val="007B0BAB"/>
    <w:rsid w:val="007B0DA8"/>
    <w:rsid w:val="007B0FD1"/>
    <w:rsid w:val="007B5C52"/>
    <w:rsid w:val="007B613A"/>
    <w:rsid w:val="007B620E"/>
    <w:rsid w:val="007B6678"/>
    <w:rsid w:val="007B707E"/>
    <w:rsid w:val="007B7D80"/>
    <w:rsid w:val="007C0C35"/>
    <w:rsid w:val="007C0FC9"/>
    <w:rsid w:val="007C1C91"/>
    <w:rsid w:val="007C2E2D"/>
    <w:rsid w:val="007C3805"/>
    <w:rsid w:val="007C4865"/>
    <w:rsid w:val="007C4FB7"/>
    <w:rsid w:val="007C5423"/>
    <w:rsid w:val="007C7314"/>
    <w:rsid w:val="007D01AD"/>
    <w:rsid w:val="007D0E62"/>
    <w:rsid w:val="007D0F70"/>
    <w:rsid w:val="007D1D5E"/>
    <w:rsid w:val="007D27BD"/>
    <w:rsid w:val="007D4190"/>
    <w:rsid w:val="007D4B55"/>
    <w:rsid w:val="007D5563"/>
    <w:rsid w:val="007D5A00"/>
    <w:rsid w:val="007D5B23"/>
    <w:rsid w:val="007D6A7F"/>
    <w:rsid w:val="007D733E"/>
    <w:rsid w:val="007E008B"/>
    <w:rsid w:val="007E0301"/>
    <w:rsid w:val="007E0549"/>
    <w:rsid w:val="007E0768"/>
    <w:rsid w:val="007E08B5"/>
    <w:rsid w:val="007E1591"/>
    <w:rsid w:val="007E2415"/>
    <w:rsid w:val="007E2640"/>
    <w:rsid w:val="007E2D26"/>
    <w:rsid w:val="007E2D39"/>
    <w:rsid w:val="007E2FCD"/>
    <w:rsid w:val="007E3714"/>
    <w:rsid w:val="007E5546"/>
    <w:rsid w:val="007E5BBF"/>
    <w:rsid w:val="007E5CCA"/>
    <w:rsid w:val="007E6491"/>
    <w:rsid w:val="007E64EE"/>
    <w:rsid w:val="007E6A7F"/>
    <w:rsid w:val="007E6E6D"/>
    <w:rsid w:val="007E7FEB"/>
    <w:rsid w:val="007F0223"/>
    <w:rsid w:val="007F09C9"/>
    <w:rsid w:val="007F2304"/>
    <w:rsid w:val="007F330A"/>
    <w:rsid w:val="007F41EC"/>
    <w:rsid w:val="007F5709"/>
    <w:rsid w:val="007F5738"/>
    <w:rsid w:val="007F7A2F"/>
    <w:rsid w:val="00800E1B"/>
    <w:rsid w:val="00802652"/>
    <w:rsid w:val="00802986"/>
    <w:rsid w:val="0080312F"/>
    <w:rsid w:val="00803245"/>
    <w:rsid w:val="00803FDD"/>
    <w:rsid w:val="008042B2"/>
    <w:rsid w:val="008044D9"/>
    <w:rsid w:val="0080565B"/>
    <w:rsid w:val="00805B13"/>
    <w:rsid w:val="00805F54"/>
    <w:rsid w:val="0080643C"/>
    <w:rsid w:val="0080660D"/>
    <w:rsid w:val="00806989"/>
    <w:rsid w:val="00806D3D"/>
    <w:rsid w:val="008071C0"/>
    <w:rsid w:val="00807252"/>
    <w:rsid w:val="00807409"/>
    <w:rsid w:val="00807A3D"/>
    <w:rsid w:val="00807C9D"/>
    <w:rsid w:val="00810873"/>
    <w:rsid w:val="00811542"/>
    <w:rsid w:val="008134BB"/>
    <w:rsid w:val="00813BFE"/>
    <w:rsid w:val="00814B26"/>
    <w:rsid w:val="008151A2"/>
    <w:rsid w:val="00815D41"/>
    <w:rsid w:val="00816E35"/>
    <w:rsid w:val="0081716D"/>
    <w:rsid w:val="00817903"/>
    <w:rsid w:val="00817A06"/>
    <w:rsid w:val="00820B52"/>
    <w:rsid w:val="00822A7A"/>
    <w:rsid w:val="008243FC"/>
    <w:rsid w:val="00824743"/>
    <w:rsid w:val="00824867"/>
    <w:rsid w:val="0082575D"/>
    <w:rsid w:val="00825B5D"/>
    <w:rsid w:val="00827135"/>
    <w:rsid w:val="008274DF"/>
    <w:rsid w:val="008300DB"/>
    <w:rsid w:val="008304A2"/>
    <w:rsid w:val="008317C3"/>
    <w:rsid w:val="00831D5B"/>
    <w:rsid w:val="0083312C"/>
    <w:rsid w:val="00833484"/>
    <w:rsid w:val="0083390A"/>
    <w:rsid w:val="00833ACB"/>
    <w:rsid w:val="00833EF6"/>
    <w:rsid w:val="008359E6"/>
    <w:rsid w:val="00837DAD"/>
    <w:rsid w:val="0084248E"/>
    <w:rsid w:val="00843103"/>
    <w:rsid w:val="0084387F"/>
    <w:rsid w:val="00843F32"/>
    <w:rsid w:val="00843F64"/>
    <w:rsid w:val="00845EED"/>
    <w:rsid w:val="008503DC"/>
    <w:rsid w:val="008514F3"/>
    <w:rsid w:val="00852433"/>
    <w:rsid w:val="00852B3C"/>
    <w:rsid w:val="00852BEA"/>
    <w:rsid w:val="00853EEB"/>
    <w:rsid w:val="00854161"/>
    <w:rsid w:val="00854C3E"/>
    <w:rsid w:val="00855C3A"/>
    <w:rsid w:val="00855D25"/>
    <w:rsid w:val="00856F32"/>
    <w:rsid w:val="00857EC2"/>
    <w:rsid w:val="00860366"/>
    <w:rsid w:val="00860C41"/>
    <w:rsid w:val="008615FA"/>
    <w:rsid w:val="00862CD8"/>
    <w:rsid w:val="008640D9"/>
    <w:rsid w:val="00865D3F"/>
    <w:rsid w:val="0086798C"/>
    <w:rsid w:val="008733D7"/>
    <w:rsid w:val="00873789"/>
    <w:rsid w:val="00874AF9"/>
    <w:rsid w:val="00875B1B"/>
    <w:rsid w:val="00875DA4"/>
    <w:rsid w:val="0087665E"/>
    <w:rsid w:val="0087734A"/>
    <w:rsid w:val="00877B4F"/>
    <w:rsid w:val="00882700"/>
    <w:rsid w:val="00882896"/>
    <w:rsid w:val="00882C22"/>
    <w:rsid w:val="00883547"/>
    <w:rsid w:val="008837C2"/>
    <w:rsid w:val="00884028"/>
    <w:rsid w:val="00884035"/>
    <w:rsid w:val="008854C2"/>
    <w:rsid w:val="008861E4"/>
    <w:rsid w:val="00887A80"/>
    <w:rsid w:val="00887E41"/>
    <w:rsid w:val="00890576"/>
    <w:rsid w:val="008907A5"/>
    <w:rsid w:val="0089136B"/>
    <w:rsid w:val="008927FA"/>
    <w:rsid w:val="0089289A"/>
    <w:rsid w:val="00893258"/>
    <w:rsid w:val="00893B58"/>
    <w:rsid w:val="00894074"/>
    <w:rsid w:val="0089452C"/>
    <w:rsid w:val="00894D6F"/>
    <w:rsid w:val="008953A0"/>
    <w:rsid w:val="00895FEF"/>
    <w:rsid w:val="008963B7"/>
    <w:rsid w:val="0089795D"/>
    <w:rsid w:val="00897B92"/>
    <w:rsid w:val="008A0033"/>
    <w:rsid w:val="008A1228"/>
    <w:rsid w:val="008A24E7"/>
    <w:rsid w:val="008A28C9"/>
    <w:rsid w:val="008A4534"/>
    <w:rsid w:val="008A4D2D"/>
    <w:rsid w:val="008A74E7"/>
    <w:rsid w:val="008B03FB"/>
    <w:rsid w:val="008B069F"/>
    <w:rsid w:val="008B0D94"/>
    <w:rsid w:val="008B2B67"/>
    <w:rsid w:val="008B3461"/>
    <w:rsid w:val="008B38B1"/>
    <w:rsid w:val="008B3DAD"/>
    <w:rsid w:val="008B3EAF"/>
    <w:rsid w:val="008B606C"/>
    <w:rsid w:val="008B63D4"/>
    <w:rsid w:val="008B776D"/>
    <w:rsid w:val="008C0FF5"/>
    <w:rsid w:val="008C165E"/>
    <w:rsid w:val="008C1F4D"/>
    <w:rsid w:val="008C25C5"/>
    <w:rsid w:val="008C2DFE"/>
    <w:rsid w:val="008C2E8F"/>
    <w:rsid w:val="008C30EC"/>
    <w:rsid w:val="008C3B6F"/>
    <w:rsid w:val="008C467A"/>
    <w:rsid w:val="008C4AB8"/>
    <w:rsid w:val="008C4AF2"/>
    <w:rsid w:val="008C541A"/>
    <w:rsid w:val="008C583E"/>
    <w:rsid w:val="008C74DF"/>
    <w:rsid w:val="008D0E69"/>
    <w:rsid w:val="008D139D"/>
    <w:rsid w:val="008D1562"/>
    <w:rsid w:val="008D1589"/>
    <w:rsid w:val="008D27B5"/>
    <w:rsid w:val="008D292A"/>
    <w:rsid w:val="008D342C"/>
    <w:rsid w:val="008D3DB9"/>
    <w:rsid w:val="008D4190"/>
    <w:rsid w:val="008D46D3"/>
    <w:rsid w:val="008D4CE7"/>
    <w:rsid w:val="008D695D"/>
    <w:rsid w:val="008D6D52"/>
    <w:rsid w:val="008D7A09"/>
    <w:rsid w:val="008E0D5A"/>
    <w:rsid w:val="008E3870"/>
    <w:rsid w:val="008E4CE6"/>
    <w:rsid w:val="008E51C8"/>
    <w:rsid w:val="008E5EAE"/>
    <w:rsid w:val="008E6442"/>
    <w:rsid w:val="008E6D9D"/>
    <w:rsid w:val="008E7684"/>
    <w:rsid w:val="008E784F"/>
    <w:rsid w:val="008E7A66"/>
    <w:rsid w:val="008F035A"/>
    <w:rsid w:val="008F1424"/>
    <w:rsid w:val="008F2591"/>
    <w:rsid w:val="008F3320"/>
    <w:rsid w:val="008F3BB9"/>
    <w:rsid w:val="008F3D60"/>
    <w:rsid w:val="008F3F77"/>
    <w:rsid w:val="008F46CA"/>
    <w:rsid w:val="008F4968"/>
    <w:rsid w:val="008F5D26"/>
    <w:rsid w:val="008F7DFB"/>
    <w:rsid w:val="008F7FB8"/>
    <w:rsid w:val="009005C4"/>
    <w:rsid w:val="00900941"/>
    <w:rsid w:val="00900C9B"/>
    <w:rsid w:val="00900D85"/>
    <w:rsid w:val="00900F4E"/>
    <w:rsid w:val="00901417"/>
    <w:rsid w:val="00901A6D"/>
    <w:rsid w:val="00901EF5"/>
    <w:rsid w:val="00902B18"/>
    <w:rsid w:val="00902C9E"/>
    <w:rsid w:val="00902DB2"/>
    <w:rsid w:val="009042C9"/>
    <w:rsid w:val="00905B36"/>
    <w:rsid w:val="0090691E"/>
    <w:rsid w:val="00906FD3"/>
    <w:rsid w:val="00910EB8"/>
    <w:rsid w:val="00911166"/>
    <w:rsid w:val="00911833"/>
    <w:rsid w:val="00911E32"/>
    <w:rsid w:val="00912F68"/>
    <w:rsid w:val="00913582"/>
    <w:rsid w:val="00914B8A"/>
    <w:rsid w:val="0091591E"/>
    <w:rsid w:val="009163B1"/>
    <w:rsid w:val="00916A2B"/>
    <w:rsid w:val="00916DF4"/>
    <w:rsid w:val="00917394"/>
    <w:rsid w:val="00917C51"/>
    <w:rsid w:val="009202DA"/>
    <w:rsid w:val="00920E35"/>
    <w:rsid w:val="00920FF8"/>
    <w:rsid w:val="0092102D"/>
    <w:rsid w:val="0092190F"/>
    <w:rsid w:val="0092193C"/>
    <w:rsid w:val="00922744"/>
    <w:rsid w:val="00922B77"/>
    <w:rsid w:val="00922FAE"/>
    <w:rsid w:val="00923F69"/>
    <w:rsid w:val="009248B6"/>
    <w:rsid w:val="00924938"/>
    <w:rsid w:val="0092745D"/>
    <w:rsid w:val="00930C32"/>
    <w:rsid w:val="0093183C"/>
    <w:rsid w:val="00931CF2"/>
    <w:rsid w:val="00932A5C"/>
    <w:rsid w:val="00933EFB"/>
    <w:rsid w:val="0093431B"/>
    <w:rsid w:val="00935AB7"/>
    <w:rsid w:val="0093653D"/>
    <w:rsid w:val="00936C6A"/>
    <w:rsid w:val="00940229"/>
    <w:rsid w:val="009402CC"/>
    <w:rsid w:val="009406B5"/>
    <w:rsid w:val="00941270"/>
    <w:rsid w:val="00941698"/>
    <w:rsid w:val="009422F1"/>
    <w:rsid w:val="00946565"/>
    <w:rsid w:val="00947412"/>
    <w:rsid w:val="0094788C"/>
    <w:rsid w:val="00947F30"/>
    <w:rsid w:val="00950677"/>
    <w:rsid w:val="00950A70"/>
    <w:rsid w:val="009510A7"/>
    <w:rsid w:val="009524CC"/>
    <w:rsid w:val="00953D94"/>
    <w:rsid w:val="00955BD8"/>
    <w:rsid w:val="00956C43"/>
    <w:rsid w:val="00957553"/>
    <w:rsid w:val="00957EDB"/>
    <w:rsid w:val="00957F78"/>
    <w:rsid w:val="0096079C"/>
    <w:rsid w:val="00961138"/>
    <w:rsid w:val="00961546"/>
    <w:rsid w:val="00961F92"/>
    <w:rsid w:val="0096353B"/>
    <w:rsid w:val="00963B35"/>
    <w:rsid w:val="00963D57"/>
    <w:rsid w:val="00964BF1"/>
    <w:rsid w:val="00965A44"/>
    <w:rsid w:val="00966FC2"/>
    <w:rsid w:val="0097162F"/>
    <w:rsid w:val="009720CA"/>
    <w:rsid w:val="00972DFD"/>
    <w:rsid w:val="00972E9F"/>
    <w:rsid w:val="00972FD8"/>
    <w:rsid w:val="00973865"/>
    <w:rsid w:val="00974BD2"/>
    <w:rsid w:val="00975167"/>
    <w:rsid w:val="009759A0"/>
    <w:rsid w:val="009761D6"/>
    <w:rsid w:val="0097704C"/>
    <w:rsid w:val="00977EA7"/>
    <w:rsid w:val="00980E09"/>
    <w:rsid w:val="00983D6C"/>
    <w:rsid w:val="00984D82"/>
    <w:rsid w:val="00985510"/>
    <w:rsid w:val="009870F1"/>
    <w:rsid w:val="009871F0"/>
    <w:rsid w:val="00987E0B"/>
    <w:rsid w:val="0099001D"/>
    <w:rsid w:val="00990CDE"/>
    <w:rsid w:val="00990D17"/>
    <w:rsid w:val="00991A4A"/>
    <w:rsid w:val="00992019"/>
    <w:rsid w:val="00992D92"/>
    <w:rsid w:val="009934F4"/>
    <w:rsid w:val="009937BB"/>
    <w:rsid w:val="009938C4"/>
    <w:rsid w:val="00994223"/>
    <w:rsid w:val="00994666"/>
    <w:rsid w:val="009949A3"/>
    <w:rsid w:val="00994C8F"/>
    <w:rsid w:val="009953F4"/>
    <w:rsid w:val="0099636A"/>
    <w:rsid w:val="00996501"/>
    <w:rsid w:val="00996CE5"/>
    <w:rsid w:val="009975D0"/>
    <w:rsid w:val="009979A1"/>
    <w:rsid w:val="00997AEB"/>
    <w:rsid w:val="00997B55"/>
    <w:rsid w:val="009A0334"/>
    <w:rsid w:val="009A0357"/>
    <w:rsid w:val="009A09C6"/>
    <w:rsid w:val="009A0D24"/>
    <w:rsid w:val="009A2538"/>
    <w:rsid w:val="009A2B12"/>
    <w:rsid w:val="009A40CC"/>
    <w:rsid w:val="009A46E7"/>
    <w:rsid w:val="009A5201"/>
    <w:rsid w:val="009B04DE"/>
    <w:rsid w:val="009B22A8"/>
    <w:rsid w:val="009B248B"/>
    <w:rsid w:val="009B2F13"/>
    <w:rsid w:val="009B448B"/>
    <w:rsid w:val="009B48C9"/>
    <w:rsid w:val="009B4F91"/>
    <w:rsid w:val="009B62A5"/>
    <w:rsid w:val="009B65E0"/>
    <w:rsid w:val="009B703C"/>
    <w:rsid w:val="009B79F3"/>
    <w:rsid w:val="009B7CF2"/>
    <w:rsid w:val="009C0950"/>
    <w:rsid w:val="009C1126"/>
    <w:rsid w:val="009C1713"/>
    <w:rsid w:val="009C1D52"/>
    <w:rsid w:val="009C2456"/>
    <w:rsid w:val="009C272E"/>
    <w:rsid w:val="009C2E7E"/>
    <w:rsid w:val="009C4CC3"/>
    <w:rsid w:val="009C4DBA"/>
    <w:rsid w:val="009C5A86"/>
    <w:rsid w:val="009C5AAE"/>
    <w:rsid w:val="009C5CEC"/>
    <w:rsid w:val="009C7443"/>
    <w:rsid w:val="009C7D5D"/>
    <w:rsid w:val="009D0708"/>
    <w:rsid w:val="009D0B32"/>
    <w:rsid w:val="009D0DA9"/>
    <w:rsid w:val="009D0F91"/>
    <w:rsid w:val="009D177E"/>
    <w:rsid w:val="009D1B93"/>
    <w:rsid w:val="009D1F02"/>
    <w:rsid w:val="009D24A7"/>
    <w:rsid w:val="009D2DE2"/>
    <w:rsid w:val="009D3281"/>
    <w:rsid w:val="009D4AFA"/>
    <w:rsid w:val="009D5E26"/>
    <w:rsid w:val="009D6A9B"/>
    <w:rsid w:val="009D707C"/>
    <w:rsid w:val="009D76A2"/>
    <w:rsid w:val="009E1B80"/>
    <w:rsid w:val="009E23EA"/>
    <w:rsid w:val="009E3624"/>
    <w:rsid w:val="009E4A9D"/>
    <w:rsid w:val="009F11E9"/>
    <w:rsid w:val="009F16AC"/>
    <w:rsid w:val="009F1B47"/>
    <w:rsid w:val="009F2322"/>
    <w:rsid w:val="009F310F"/>
    <w:rsid w:val="009F4749"/>
    <w:rsid w:val="009F5106"/>
    <w:rsid w:val="009F51B3"/>
    <w:rsid w:val="009F5210"/>
    <w:rsid w:val="009F6376"/>
    <w:rsid w:val="009F686B"/>
    <w:rsid w:val="00A01254"/>
    <w:rsid w:val="00A01D10"/>
    <w:rsid w:val="00A02C8E"/>
    <w:rsid w:val="00A02EF2"/>
    <w:rsid w:val="00A03044"/>
    <w:rsid w:val="00A03367"/>
    <w:rsid w:val="00A03AFD"/>
    <w:rsid w:val="00A0467B"/>
    <w:rsid w:val="00A050CA"/>
    <w:rsid w:val="00A05D53"/>
    <w:rsid w:val="00A07242"/>
    <w:rsid w:val="00A07840"/>
    <w:rsid w:val="00A1033D"/>
    <w:rsid w:val="00A10B31"/>
    <w:rsid w:val="00A10F0A"/>
    <w:rsid w:val="00A111D2"/>
    <w:rsid w:val="00A117A3"/>
    <w:rsid w:val="00A11DD3"/>
    <w:rsid w:val="00A11E9C"/>
    <w:rsid w:val="00A1213A"/>
    <w:rsid w:val="00A12671"/>
    <w:rsid w:val="00A12CA5"/>
    <w:rsid w:val="00A12CB1"/>
    <w:rsid w:val="00A13BB7"/>
    <w:rsid w:val="00A140BA"/>
    <w:rsid w:val="00A142E3"/>
    <w:rsid w:val="00A14A6F"/>
    <w:rsid w:val="00A156D1"/>
    <w:rsid w:val="00A20499"/>
    <w:rsid w:val="00A20814"/>
    <w:rsid w:val="00A238F1"/>
    <w:rsid w:val="00A23B90"/>
    <w:rsid w:val="00A23C97"/>
    <w:rsid w:val="00A24167"/>
    <w:rsid w:val="00A247F3"/>
    <w:rsid w:val="00A2552B"/>
    <w:rsid w:val="00A263D7"/>
    <w:rsid w:val="00A26C94"/>
    <w:rsid w:val="00A272A4"/>
    <w:rsid w:val="00A305AF"/>
    <w:rsid w:val="00A30F04"/>
    <w:rsid w:val="00A31E10"/>
    <w:rsid w:val="00A32229"/>
    <w:rsid w:val="00A3244A"/>
    <w:rsid w:val="00A3260A"/>
    <w:rsid w:val="00A32750"/>
    <w:rsid w:val="00A33592"/>
    <w:rsid w:val="00A34D9F"/>
    <w:rsid w:val="00A34F4C"/>
    <w:rsid w:val="00A35FE0"/>
    <w:rsid w:val="00A36DDD"/>
    <w:rsid w:val="00A36E4E"/>
    <w:rsid w:val="00A40153"/>
    <w:rsid w:val="00A402DE"/>
    <w:rsid w:val="00A40C4F"/>
    <w:rsid w:val="00A42324"/>
    <w:rsid w:val="00A42DF8"/>
    <w:rsid w:val="00A43D57"/>
    <w:rsid w:val="00A44B04"/>
    <w:rsid w:val="00A450B0"/>
    <w:rsid w:val="00A45148"/>
    <w:rsid w:val="00A5037F"/>
    <w:rsid w:val="00A51247"/>
    <w:rsid w:val="00A517B2"/>
    <w:rsid w:val="00A537B6"/>
    <w:rsid w:val="00A55931"/>
    <w:rsid w:val="00A5595B"/>
    <w:rsid w:val="00A5790D"/>
    <w:rsid w:val="00A5796E"/>
    <w:rsid w:val="00A607DD"/>
    <w:rsid w:val="00A6236C"/>
    <w:rsid w:val="00A644D5"/>
    <w:rsid w:val="00A649F7"/>
    <w:rsid w:val="00A6659A"/>
    <w:rsid w:val="00A670EC"/>
    <w:rsid w:val="00A7066A"/>
    <w:rsid w:val="00A7100D"/>
    <w:rsid w:val="00A71AAF"/>
    <w:rsid w:val="00A72387"/>
    <w:rsid w:val="00A73194"/>
    <w:rsid w:val="00A732CE"/>
    <w:rsid w:val="00A7341A"/>
    <w:rsid w:val="00A73FB6"/>
    <w:rsid w:val="00A7406A"/>
    <w:rsid w:val="00A741E2"/>
    <w:rsid w:val="00A769F4"/>
    <w:rsid w:val="00A77288"/>
    <w:rsid w:val="00A772E6"/>
    <w:rsid w:val="00A77DCF"/>
    <w:rsid w:val="00A8028D"/>
    <w:rsid w:val="00A8034D"/>
    <w:rsid w:val="00A81130"/>
    <w:rsid w:val="00A819AC"/>
    <w:rsid w:val="00A81BBE"/>
    <w:rsid w:val="00A81C51"/>
    <w:rsid w:val="00A82117"/>
    <w:rsid w:val="00A825DB"/>
    <w:rsid w:val="00A8285D"/>
    <w:rsid w:val="00A8292E"/>
    <w:rsid w:val="00A83174"/>
    <w:rsid w:val="00A8533E"/>
    <w:rsid w:val="00A858E9"/>
    <w:rsid w:val="00A85FAC"/>
    <w:rsid w:val="00A8630C"/>
    <w:rsid w:val="00A86B86"/>
    <w:rsid w:val="00A87663"/>
    <w:rsid w:val="00A879F1"/>
    <w:rsid w:val="00A87FE6"/>
    <w:rsid w:val="00A9070C"/>
    <w:rsid w:val="00A909A4"/>
    <w:rsid w:val="00A92A23"/>
    <w:rsid w:val="00A9420A"/>
    <w:rsid w:val="00A958EB"/>
    <w:rsid w:val="00A95B86"/>
    <w:rsid w:val="00A9736E"/>
    <w:rsid w:val="00A9758C"/>
    <w:rsid w:val="00A97BC8"/>
    <w:rsid w:val="00A97D44"/>
    <w:rsid w:val="00AA02DF"/>
    <w:rsid w:val="00AA0AAA"/>
    <w:rsid w:val="00AA102B"/>
    <w:rsid w:val="00AA1337"/>
    <w:rsid w:val="00AA1549"/>
    <w:rsid w:val="00AA1D31"/>
    <w:rsid w:val="00AA2A8E"/>
    <w:rsid w:val="00AA3C25"/>
    <w:rsid w:val="00AA3FEC"/>
    <w:rsid w:val="00AA444D"/>
    <w:rsid w:val="00AA48D7"/>
    <w:rsid w:val="00AA5202"/>
    <w:rsid w:val="00AA652C"/>
    <w:rsid w:val="00AA70C8"/>
    <w:rsid w:val="00AA77E3"/>
    <w:rsid w:val="00AA7886"/>
    <w:rsid w:val="00AB06D6"/>
    <w:rsid w:val="00AB13A1"/>
    <w:rsid w:val="00AB1E00"/>
    <w:rsid w:val="00AB4ADA"/>
    <w:rsid w:val="00AB4BB4"/>
    <w:rsid w:val="00AB4DAD"/>
    <w:rsid w:val="00AB5A8B"/>
    <w:rsid w:val="00AB61D1"/>
    <w:rsid w:val="00AB66D1"/>
    <w:rsid w:val="00AB72F4"/>
    <w:rsid w:val="00AB7B67"/>
    <w:rsid w:val="00AB7C06"/>
    <w:rsid w:val="00AC0423"/>
    <w:rsid w:val="00AC18D5"/>
    <w:rsid w:val="00AC2167"/>
    <w:rsid w:val="00AC2A6A"/>
    <w:rsid w:val="00AC336F"/>
    <w:rsid w:val="00AC3C52"/>
    <w:rsid w:val="00AC58B7"/>
    <w:rsid w:val="00AC58F7"/>
    <w:rsid w:val="00AC6F86"/>
    <w:rsid w:val="00AD0065"/>
    <w:rsid w:val="00AD0447"/>
    <w:rsid w:val="00AD0F4E"/>
    <w:rsid w:val="00AD1CCB"/>
    <w:rsid w:val="00AD2483"/>
    <w:rsid w:val="00AD2658"/>
    <w:rsid w:val="00AD2A6A"/>
    <w:rsid w:val="00AD2B5D"/>
    <w:rsid w:val="00AD2FB7"/>
    <w:rsid w:val="00AD33E4"/>
    <w:rsid w:val="00AD3AFF"/>
    <w:rsid w:val="00AD5671"/>
    <w:rsid w:val="00AD57F0"/>
    <w:rsid w:val="00AD7249"/>
    <w:rsid w:val="00AE039D"/>
    <w:rsid w:val="00AE0805"/>
    <w:rsid w:val="00AE12A6"/>
    <w:rsid w:val="00AE2062"/>
    <w:rsid w:val="00AE326E"/>
    <w:rsid w:val="00AE3476"/>
    <w:rsid w:val="00AE3B18"/>
    <w:rsid w:val="00AE430C"/>
    <w:rsid w:val="00AE444C"/>
    <w:rsid w:val="00AE6EC5"/>
    <w:rsid w:val="00AE7307"/>
    <w:rsid w:val="00AF1FCA"/>
    <w:rsid w:val="00AF3658"/>
    <w:rsid w:val="00AF4122"/>
    <w:rsid w:val="00AF4FBE"/>
    <w:rsid w:val="00AF5655"/>
    <w:rsid w:val="00AF616D"/>
    <w:rsid w:val="00AF72F4"/>
    <w:rsid w:val="00AF73D6"/>
    <w:rsid w:val="00B00320"/>
    <w:rsid w:val="00B00802"/>
    <w:rsid w:val="00B00D71"/>
    <w:rsid w:val="00B0188F"/>
    <w:rsid w:val="00B02A14"/>
    <w:rsid w:val="00B02B69"/>
    <w:rsid w:val="00B04910"/>
    <w:rsid w:val="00B04A1E"/>
    <w:rsid w:val="00B04C9C"/>
    <w:rsid w:val="00B0593F"/>
    <w:rsid w:val="00B05B1F"/>
    <w:rsid w:val="00B1093B"/>
    <w:rsid w:val="00B118F7"/>
    <w:rsid w:val="00B11956"/>
    <w:rsid w:val="00B11BC2"/>
    <w:rsid w:val="00B11D21"/>
    <w:rsid w:val="00B135CB"/>
    <w:rsid w:val="00B143D5"/>
    <w:rsid w:val="00B14805"/>
    <w:rsid w:val="00B14D8C"/>
    <w:rsid w:val="00B15184"/>
    <w:rsid w:val="00B15382"/>
    <w:rsid w:val="00B15654"/>
    <w:rsid w:val="00B158A6"/>
    <w:rsid w:val="00B16887"/>
    <w:rsid w:val="00B16D1D"/>
    <w:rsid w:val="00B17DBC"/>
    <w:rsid w:val="00B20403"/>
    <w:rsid w:val="00B2066F"/>
    <w:rsid w:val="00B20758"/>
    <w:rsid w:val="00B21FDE"/>
    <w:rsid w:val="00B228EC"/>
    <w:rsid w:val="00B23684"/>
    <w:rsid w:val="00B24260"/>
    <w:rsid w:val="00B24A5E"/>
    <w:rsid w:val="00B2514A"/>
    <w:rsid w:val="00B2516B"/>
    <w:rsid w:val="00B252C6"/>
    <w:rsid w:val="00B25B5A"/>
    <w:rsid w:val="00B26245"/>
    <w:rsid w:val="00B26594"/>
    <w:rsid w:val="00B26722"/>
    <w:rsid w:val="00B26CD0"/>
    <w:rsid w:val="00B274D1"/>
    <w:rsid w:val="00B27975"/>
    <w:rsid w:val="00B30341"/>
    <w:rsid w:val="00B3043A"/>
    <w:rsid w:val="00B30A5B"/>
    <w:rsid w:val="00B312DC"/>
    <w:rsid w:val="00B31906"/>
    <w:rsid w:val="00B32B89"/>
    <w:rsid w:val="00B341A2"/>
    <w:rsid w:val="00B34D97"/>
    <w:rsid w:val="00B35AC9"/>
    <w:rsid w:val="00B36C68"/>
    <w:rsid w:val="00B36FDB"/>
    <w:rsid w:val="00B4040E"/>
    <w:rsid w:val="00B404F0"/>
    <w:rsid w:val="00B439FD"/>
    <w:rsid w:val="00B43E6B"/>
    <w:rsid w:val="00B43E96"/>
    <w:rsid w:val="00B44D8C"/>
    <w:rsid w:val="00B477FC"/>
    <w:rsid w:val="00B500B7"/>
    <w:rsid w:val="00B50C96"/>
    <w:rsid w:val="00B5287F"/>
    <w:rsid w:val="00B52D32"/>
    <w:rsid w:val="00B538F2"/>
    <w:rsid w:val="00B54477"/>
    <w:rsid w:val="00B547CD"/>
    <w:rsid w:val="00B54DBB"/>
    <w:rsid w:val="00B56CA2"/>
    <w:rsid w:val="00B57659"/>
    <w:rsid w:val="00B57AA4"/>
    <w:rsid w:val="00B608EC"/>
    <w:rsid w:val="00B625E1"/>
    <w:rsid w:val="00B632E7"/>
    <w:rsid w:val="00B6422E"/>
    <w:rsid w:val="00B644A5"/>
    <w:rsid w:val="00B64564"/>
    <w:rsid w:val="00B65ED4"/>
    <w:rsid w:val="00B6773F"/>
    <w:rsid w:val="00B70158"/>
    <w:rsid w:val="00B71282"/>
    <w:rsid w:val="00B71738"/>
    <w:rsid w:val="00B72BC4"/>
    <w:rsid w:val="00B735CD"/>
    <w:rsid w:val="00B73EE1"/>
    <w:rsid w:val="00B745A5"/>
    <w:rsid w:val="00B763DA"/>
    <w:rsid w:val="00B76ECC"/>
    <w:rsid w:val="00B7793D"/>
    <w:rsid w:val="00B803B9"/>
    <w:rsid w:val="00B80549"/>
    <w:rsid w:val="00B8089E"/>
    <w:rsid w:val="00B82DD7"/>
    <w:rsid w:val="00B82E85"/>
    <w:rsid w:val="00B8313F"/>
    <w:rsid w:val="00B832B5"/>
    <w:rsid w:val="00B84949"/>
    <w:rsid w:val="00B852FA"/>
    <w:rsid w:val="00B867FC"/>
    <w:rsid w:val="00B86D4E"/>
    <w:rsid w:val="00B86F90"/>
    <w:rsid w:val="00B87156"/>
    <w:rsid w:val="00B87E80"/>
    <w:rsid w:val="00B87EB4"/>
    <w:rsid w:val="00B91132"/>
    <w:rsid w:val="00B914D3"/>
    <w:rsid w:val="00B93F61"/>
    <w:rsid w:val="00B9416B"/>
    <w:rsid w:val="00B95EA1"/>
    <w:rsid w:val="00B9646B"/>
    <w:rsid w:val="00B97190"/>
    <w:rsid w:val="00B9793E"/>
    <w:rsid w:val="00B97A54"/>
    <w:rsid w:val="00BA1471"/>
    <w:rsid w:val="00BA29C9"/>
    <w:rsid w:val="00BA2E8E"/>
    <w:rsid w:val="00BA3471"/>
    <w:rsid w:val="00BA3503"/>
    <w:rsid w:val="00BA3883"/>
    <w:rsid w:val="00BA4CC9"/>
    <w:rsid w:val="00BA4F9F"/>
    <w:rsid w:val="00BA586F"/>
    <w:rsid w:val="00BA5F35"/>
    <w:rsid w:val="00BB03DD"/>
    <w:rsid w:val="00BB1137"/>
    <w:rsid w:val="00BB2C1A"/>
    <w:rsid w:val="00BB4671"/>
    <w:rsid w:val="00BB61A6"/>
    <w:rsid w:val="00BB633E"/>
    <w:rsid w:val="00BB6431"/>
    <w:rsid w:val="00BB7F5A"/>
    <w:rsid w:val="00BC0721"/>
    <w:rsid w:val="00BC15CA"/>
    <w:rsid w:val="00BC30BC"/>
    <w:rsid w:val="00BC344E"/>
    <w:rsid w:val="00BC3B60"/>
    <w:rsid w:val="00BC3F64"/>
    <w:rsid w:val="00BC4885"/>
    <w:rsid w:val="00BC48D2"/>
    <w:rsid w:val="00BC5409"/>
    <w:rsid w:val="00BC5C83"/>
    <w:rsid w:val="00BC62E5"/>
    <w:rsid w:val="00BC684D"/>
    <w:rsid w:val="00BC687F"/>
    <w:rsid w:val="00BC7BE4"/>
    <w:rsid w:val="00BD11B5"/>
    <w:rsid w:val="00BD15F6"/>
    <w:rsid w:val="00BD2A12"/>
    <w:rsid w:val="00BD301B"/>
    <w:rsid w:val="00BD39C8"/>
    <w:rsid w:val="00BD4257"/>
    <w:rsid w:val="00BD4390"/>
    <w:rsid w:val="00BD49FB"/>
    <w:rsid w:val="00BD54C1"/>
    <w:rsid w:val="00BD580D"/>
    <w:rsid w:val="00BD63E1"/>
    <w:rsid w:val="00BD6CBD"/>
    <w:rsid w:val="00BD759B"/>
    <w:rsid w:val="00BE040C"/>
    <w:rsid w:val="00BE0737"/>
    <w:rsid w:val="00BE1130"/>
    <w:rsid w:val="00BE1848"/>
    <w:rsid w:val="00BE2574"/>
    <w:rsid w:val="00BE2EA3"/>
    <w:rsid w:val="00BE3C24"/>
    <w:rsid w:val="00BE3F47"/>
    <w:rsid w:val="00BE3FAC"/>
    <w:rsid w:val="00BE4621"/>
    <w:rsid w:val="00BE4630"/>
    <w:rsid w:val="00BE4795"/>
    <w:rsid w:val="00BE505E"/>
    <w:rsid w:val="00BE5DF6"/>
    <w:rsid w:val="00BE61DC"/>
    <w:rsid w:val="00BE6BAF"/>
    <w:rsid w:val="00BE729D"/>
    <w:rsid w:val="00BE74BA"/>
    <w:rsid w:val="00BF00FF"/>
    <w:rsid w:val="00BF0697"/>
    <w:rsid w:val="00BF163B"/>
    <w:rsid w:val="00BF1D6B"/>
    <w:rsid w:val="00BF22AD"/>
    <w:rsid w:val="00BF365D"/>
    <w:rsid w:val="00BF372C"/>
    <w:rsid w:val="00BF3DC6"/>
    <w:rsid w:val="00BF56A6"/>
    <w:rsid w:val="00BF5BD2"/>
    <w:rsid w:val="00BF6903"/>
    <w:rsid w:val="00BF6B96"/>
    <w:rsid w:val="00C0011E"/>
    <w:rsid w:val="00C00968"/>
    <w:rsid w:val="00C0281E"/>
    <w:rsid w:val="00C031D4"/>
    <w:rsid w:val="00C0458F"/>
    <w:rsid w:val="00C04E9B"/>
    <w:rsid w:val="00C059CD"/>
    <w:rsid w:val="00C06481"/>
    <w:rsid w:val="00C12CAF"/>
    <w:rsid w:val="00C12E61"/>
    <w:rsid w:val="00C133C1"/>
    <w:rsid w:val="00C1370F"/>
    <w:rsid w:val="00C140B1"/>
    <w:rsid w:val="00C157C2"/>
    <w:rsid w:val="00C1668E"/>
    <w:rsid w:val="00C166B0"/>
    <w:rsid w:val="00C16F9E"/>
    <w:rsid w:val="00C174B6"/>
    <w:rsid w:val="00C175B0"/>
    <w:rsid w:val="00C17B41"/>
    <w:rsid w:val="00C20449"/>
    <w:rsid w:val="00C217B0"/>
    <w:rsid w:val="00C21CAA"/>
    <w:rsid w:val="00C220F5"/>
    <w:rsid w:val="00C23F64"/>
    <w:rsid w:val="00C25F75"/>
    <w:rsid w:val="00C26C78"/>
    <w:rsid w:val="00C26E66"/>
    <w:rsid w:val="00C27087"/>
    <w:rsid w:val="00C2766E"/>
    <w:rsid w:val="00C320F6"/>
    <w:rsid w:val="00C32CC4"/>
    <w:rsid w:val="00C35763"/>
    <w:rsid w:val="00C3578A"/>
    <w:rsid w:val="00C35C24"/>
    <w:rsid w:val="00C40E70"/>
    <w:rsid w:val="00C41F61"/>
    <w:rsid w:val="00C4286A"/>
    <w:rsid w:val="00C42ABF"/>
    <w:rsid w:val="00C433B6"/>
    <w:rsid w:val="00C43810"/>
    <w:rsid w:val="00C45BB2"/>
    <w:rsid w:val="00C47093"/>
    <w:rsid w:val="00C5166A"/>
    <w:rsid w:val="00C52842"/>
    <w:rsid w:val="00C52BF8"/>
    <w:rsid w:val="00C53EE8"/>
    <w:rsid w:val="00C53F99"/>
    <w:rsid w:val="00C54534"/>
    <w:rsid w:val="00C55205"/>
    <w:rsid w:val="00C55EE7"/>
    <w:rsid w:val="00C564A9"/>
    <w:rsid w:val="00C56F4D"/>
    <w:rsid w:val="00C5717C"/>
    <w:rsid w:val="00C6356B"/>
    <w:rsid w:val="00C649B8"/>
    <w:rsid w:val="00C64D81"/>
    <w:rsid w:val="00C64E94"/>
    <w:rsid w:val="00C65403"/>
    <w:rsid w:val="00C6548D"/>
    <w:rsid w:val="00C66035"/>
    <w:rsid w:val="00C67F86"/>
    <w:rsid w:val="00C721D8"/>
    <w:rsid w:val="00C7264C"/>
    <w:rsid w:val="00C72872"/>
    <w:rsid w:val="00C728E5"/>
    <w:rsid w:val="00C731EF"/>
    <w:rsid w:val="00C73260"/>
    <w:rsid w:val="00C73FCD"/>
    <w:rsid w:val="00C744AE"/>
    <w:rsid w:val="00C74B1B"/>
    <w:rsid w:val="00C74C1B"/>
    <w:rsid w:val="00C75299"/>
    <w:rsid w:val="00C755D2"/>
    <w:rsid w:val="00C757BA"/>
    <w:rsid w:val="00C75FA3"/>
    <w:rsid w:val="00C76152"/>
    <w:rsid w:val="00C76A61"/>
    <w:rsid w:val="00C77B11"/>
    <w:rsid w:val="00C8001E"/>
    <w:rsid w:val="00C80275"/>
    <w:rsid w:val="00C82404"/>
    <w:rsid w:val="00C82707"/>
    <w:rsid w:val="00C82E09"/>
    <w:rsid w:val="00C85440"/>
    <w:rsid w:val="00C85596"/>
    <w:rsid w:val="00C85919"/>
    <w:rsid w:val="00C86522"/>
    <w:rsid w:val="00C86622"/>
    <w:rsid w:val="00C86F3A"/>
    <w:rsid w:val="00C87480"/>
    <w:rsid w:val="00C87A47"/>
    <w:rsid w:val="00C87FD9"/>
    <w:rsid w:val="00C90600"/>
    <w:rsid w:val="00C90F9A"/>
    <w:rsid w:val="00C915A6"/>
    <w:rsid w:val="00C92FDC"/>
    <w:rsid w:val="00C93367"/>
    <w:rsid w:val="00C939A0"/>
    <w:rsid w:val="00C95033"/>
    <w:rsid w:val="00C95805"/>
    <w:rsid w:val="00C95EF6"/>
    <w:rsid w:val="00C97F07"/>
    <w:rsid w:val="00CA0DE9"/>
    <w:rsid w:val="00CA267B"/>
    <w:rsid w:val="00CA3177"/>
    <w:rsid w:val="00CA36C7"/>
    <w:rsid w:val="00CA42C9"/>
    <w:rsid w:val="00CA55F4"/>
    <w:rsid w:val="00CA6632"/>
    <w:rsid w:val="00CA77DE"/>
    <w:rsid w:val="00CA796F"/>
    <w:rsid w:val="00CA7D5C"/>
    <w:rsid w:val="00CB0041"/>
    <w:rsid w:val="00CB1479"/>
    <w:rsid w:val="00CB20D2"/>
    <w:rsid w:val="00CB3480"/>
    <w:rsid w:val="00CB34D7"/>
    <w:rsid w:val="00CB3848"/>
    <w:rsid w:val="00CB4F2F"/>
    <w:rsid w:val="00CB54C7"/>
    <w:rsid w:val="00CB5EE2"/>
    <w:rsid w:val="00CB6F6E"/>
    <w:rsid w:val="00CB74E4"/>
    <w:rsid w:val="00CB7C00"/>
    <w:rsid w:val="00CC0787"/>
    <w:rsid w:val="00CC0E82"/>
    <w:rsid w:val="00CC1A2D"/>
    <w:rsid w:val="00CC3BCF"/>
    <w:rsid w:val="00CC3E4F"/>
    <w:rsid w:val="00CC4F22"/>
    <w:rsid w:val="00CC6531"/>
    <w:rsid w:val="00CC6E49"/>
    <w:rsid w:val="00CD065A"/>
    <w:rsid w:val="00CD207B"/>
    <w:rsid w:val="00CD237F"/>
    <w:rsid w:val="00CD2822"/>
    <w:rsid w:val="00CD2A1D"/>
    <w:rsid w:val="00CD2C3D"/>
    <w:rsid w:val="00CD309E"/>
    <w:rsid w:val="00CD3674"/>
    <w:rsid w:val="00CD4146"/>
    <w:rsid w:val="00CD4746"/>
    <w:rsid w:val="00CD4B1E"/>
    <w:rsid w:val="00CD56AF"/>
    <w:rsid w:val="00CD5E88"/>
    <w:rsid w:val="00CD60D4"/>
    <w:rsid w:val="00CD6174"/>
    <w:rsid w:val="00CE03CE"/>
    <w:rsid w:val="00CE3F29"/>
    <w:rsid w:val="00CE4858"/>
    <w:rsid w:val="00CE4C72"/>
    <w:rsid w:val="00CE711A"/>
    <w:rsid w:val="00CF0855"/>
    <w:rsid w:val="00CF08EB"/>
    <w:rsid w:val="00CF0D1A"/>
    <w:rsid w:val="00CF15F8"/>
    <w:rsid w:val="00CF1A01"/>
    <w:rsid w:val="00CF1B0D"/>
    <w:rsid w:val="00CF4071"/>
    <w:rsid w:val="00CF4756"/>
    <w:rsid w:val="00CF5514"/>
    <w:rsid w:val="00CF5759"/>
    <w:rsid w:val="00CF579C"/>
    <w:rsid w:val="00CF70A5"/>
    <w:rsid w:val="00CF792B"/>
    <w:rsid w:val="00D008F7"/>
    <w:rsid w:val="00D011B0"/>
    <w:rsid w:val="00D01785"/>
    <w:rsid w:val="00D03134"/>
    <w:rsid w:val="00D03519"/>
    <w:rsid w:val="00D036B1"/>
    <w:rsid w:val="00D04379"/>
    <w:rsid w:val="00D06FE3"/>
    <w:rsid w:val="00D07684"/>
    <w:rsid w:val="00D07EA1"/>
    <w:rsid w:val="00D10283"/>
    <w:rsid w:val="00D106DE"/>
    <w:rsid w:val="00D12A5D"/>
    <w:rsid w:val="00D12AFD"/>
    <w:rsid w:val="00D12C19"/>
    <w:rsid w:val="00D13581"/>
    <w:rsid w:val="00D1368D"/>
    <w:rsid w:val="00D137BD"/>
    <w:rsid w:val="00D1425A"/>
    <w:rsid w:val="00D15395"/>
    <w:rsid w:val="00D1587A"/>
    <w:rsid w:val="00D16C83"/>
    <w:rsid w:val="00D20F46"/>
    <w:rsid w:val="00D21607"/>
    <w:rsid w:val="00D217EA"/>
    <w:rsid w:val="00D22024"/>
    <w:rsid w:val="00D226E0"/>
    <w:rsid w:val="00D22C53"/>
    <w:rsid w:val="00D22DBA"/>
    <w:rsid w:val="00D22FB4"/>
    <w:rsid w:val="00D23881"/>
    <w:rsid w:val="00D23D44"/>
    <w:rsid w:val="00D25B7D"/>
    <w:rsid w:val="00D25E08"/>
    <w:rsid w:val="00D2660B"/>
    <w:rsid w:val="00D3079F"/>
    <w:rsid w:val="00D307B7"/>
    <w:rsid w:val="00D309AE"/>
    <w:rsid w:val="00D30DEB"/>
    <w:rsid w:val="00D323AB"/>
    <w:rsid w:val="00D32A97"/>
    <w:rsid w:val="00D32C92"/>
    <w:rsid w:val="00D335C2"/>
    <w:rsid w:val="00D33717"/>
    <w:rsid w:val="00D34BEE"/>
    <w:rsid w:val="00D3542F"/>
    <w:rsid w:val="00D35E3E"/>
    <w:rsid w:val="00D3659E"/>
    <w:rsid w:val="00D3723D"/>
    <w:rsid w:val="00D37801"/>
    <w:rsid w:val="00D37DB8"/>
    <w:rsid w:val="00D404E5"/>
    <w:rsid w:val="00D4073B"/>
    <w:rsid w:val="00D40EF2"/>
    <w:rsid w:val="00D41EAC"/>
    <w:rsid w:val="00D4270C"/>
    <w:rsid w:val="00D42983"/>
    <w:rsid w:val="00D434C5"/>
    <w:rsid w:val="00D4394C"/>
    <w:rsid w:val="00D47379"/>
    <w:rsid w:val="00D47926"/>
    <w:rsid w:val="00D47BDA"/>
    <w:rsid w:val="00D514B1"/>
    <w:rsid w:val="00D52881"/>
    <w:rsid w:val="00D53AC5"/>
    <w:rsid w:val="00D547D9"/>
    <w:rsid w:val="00D54EDE"/>
    <w:rsid w:val="00D54F9C"/>
    <w:rsid w:val="00D56D89"/>
    <w:rsid w:val="00D56E5C"/>
    <w:rsid w:val="00D60348"/>
    <w:rsid w:val="00D60929"/>
    <w:rsid w:val="00D609B8"/>
    <w:rsid w:val="00D6167E"/>
    <w:rsid w:val="00D61966"/>
    <w:rsid w:val="00D647E6"/>
    <w:rsid w:val="00D652AB"/>
    <w:rsid w:val="00D65AE6"/>
    <w:rsid w:val="00D6640C"/>
    <w:rsid w:val="00D66470"/>
    <w:rsid w:val="00D71179"/>
    <w:rsid w:val="00D72269"/>
    <w:rsid w:val="00D7283D"/>
    <w:rsid w:val="00D736AD"/>
    <w:rsid w:val="00D73FF7"/>
    <w:rsid w:val="00D7526A"/>
    <w:rsid w:val="00D75F1C"/>
    <w:rsid w:val="00D763FD"/>
    <w:rsid w:val="00D7640E"/>
    <w:rsid w:val="00D76E01"/>
    <w:rsid w:val="00D76F07"/>
    <w:rsid w:val="00D8111D"/>
    <w:rsid w:val="00D8120A"/>
    <w:rsid w:val="00D81AFF"/>
    <w:rsid w:val="00D81F6E"/>
    <w:rsid w:val="00D846E2"/>
    <w:rsid w:val="00D85C70"/>
    <w:rsid w:val="00D8634C"/>
    <w:rsid w:val="00D867A1"/>
    <w:rsid w:val="00D87A48"/>
    <w:rsid w:val="00D911E0"/>
    <w:rsid w:val="00D93694"/>
    <w:rsid w:val="00D93FC1"/>
    <w:rsid w:val="00D94255"/>
    <w:rsid w:val="00D96360"/>
    <w:rsid w:val="00DA0498"/>
    <w:rsid w:val="00DA055A"/>
    <w:rsid w:val="00DA1A2E"/>
    <w:rsid w:val="00DA3735"/>
    <w:rsid w:val="00DA48CB"/>
    <w:rsid w:val="00DA5045"/>
    <w:rsid w:val="00DA519F"/>
    <w:rsid w:val="00DA601D"/>
    <w:rsid w:val="00DA679F"/>
    <w:rsid w:val="00DA6BFC"/>
    <w:rsid w:val="00DB1792"/>
    <w:rsid w:val="00DB2C93"/>
    <w:rsid w:val="00DB2DEF"/>
    <w:rsid w:val="00DB4502"/>
    <w:rsid w:val="00DB4CD8"/>
    <w:rsid w:val="00DB531C"/>
    <w:rsid w:val="00DB7108"/>
    <w:rsid w:val="00DC045F"/>
    <w:rsid w:val="00DC0F69"/>
    <w:rsid w:val="00DC0FBE"/>
    <w:rsid w:val="00DC1B27"/>
    <w:rsid w:val="00DC38BE"/>
    <w:rsid w:val="00DC5550"/>
    <w:rsid w:val="00DD0B3E"/>
    <w:rsid w:val="00DD1BE5"/>
    <w:rsid w:val="00DD200D"/>
    <w:rsid w:val="00DD38D8"/>
    <w:rsid w:val="00DD4B02"/>
    <w:rsid w:val="00DD647E"/>
    <w:rsid w:val="00DD6CA4"/>
    <w:rsid w:val="00DD76E2"/>
    <w:rsid w:val="00DE076B"/>
    <w:rsid w:val="00DE1F9A"/>
    <w:rsid w:val="00DE310C"/>
    <w:rsid w:val="00DE3545"/>
    <w:rsid w:val="00DE4F57"/>
    <w:rsid w:val="00DE50FC"/>
    <w:rsid w:val="00DE618A"/>
    <w:rsid w:val="00DE6202"/>
    <w:rsid w:val="00DE6DB8"/>
    <w:rsid w:val="00DE6FC5"/>
    <w:rsid w:val="00DE732A"/>
    <w:rsid w:val="00DE7DC4"/>
    <w:rsid w:val="00DF0CB4"/>
    <w:rsid w:val="00DF0F08"/>
    <w:rsid w:val="00DF18A0"/>
    <w:rsid w:val="00DF406D"/>
    <w:rsid w:val="00DF4E96"/>
    <w:rsid w:val="00DF6858"/>
    <w:rsid w:val="00DF6B9C"/>
    <w:rsid w:val="00DF77B2"/>
    <w:rsid w:val="00E0075B"/>
    <w:rsid w:val="00E007A5"/>
    <w:rsid w:val="00E00CA8"/>
    <w:rsid w:val="00E00E5A"/>
    <w:rsid w:val="00E01C99"/>
    <w:rsid w:val="00E021ED"/>
    <w:rsid w:val="00E04208"/>
    <w:rsid w:val="00E0430E"/>
    <w:rsid w:val="00E05AA2"/>
    <w:rsid w:val="00E07440"/>
    <w:rsid w:val="00E100EA"/>
    <w:rsid w:val="00E101D2"/>
    <w:rsid w:val="00E10EAC"/>
    <w:rsid w:val="00E11AF0"/>
    <w:rsid w:val="00E12018"/>
    <w:rsid w:val="00E13FFA"/>
    <w:rsid w:val="00E151B7"/>
    <w:rsid w:val="00E158CA"/>
    <w:rsid w:val="00E15C5B"/>
    <w:rsid w:val="00E15FC4"/>
    <w:rsid w:val="00E174B9"/>
    <w:rsid w:val="00E1797F"/>
    <w:rsid w:val="00E17E57"/>
    <w:rsid w:val="00E208E2"/>
    <w:rsid w:val="00E22170"/>
    <w:rsid w:val="00E2284A"/>
    <w:rsid w:val="00E22E36"/>
    <w:rsid w:val="00E237BE"/>
    <w:rsid w:val="00E237DC"/>
    <w:rsid w:val="00E246B2"/>
    <w:rsid w:val="00E25129"/>
    <w:rsid w:val="00E252C8"/>
    <w:rsid w:val="00E256D3"/>
    <w:rsid w:val="00E2599F"/>
    <w:rsid w:val="00E269FB"/>
    <w:rsid w:val="00E27850"/>
    <w:rsid w:val="00E30D12"/>
    <w:rsid w:val="00E30FEB"/>
    <w:rsid w:val="00E31164"/>
    <w:rsid w:val="00E31C94"/>
    <w:rsid w:val="00E31E89"/>
    <w:rsid w:val="00E32A7E"/>
    <w:rsid w:val="00E33435"/>
    <w:rsid w:val="00E34BD7"/>
    <w:rsid w:val="00E34F75"/>
    <w:rsid w:val="00E35771"/>
    <w:rsid w:val="00E3581D"/>
    <w:rsid w:val="00E3711C"/>
    <w:rsid w:val="00E402DD"/>
    <w:rsid w:val="00E41C45"/>
    <w:rsid w:val="00E42EF2"/>
    <w:rsid w:val="00E430B8"/>
    <w:rsid w:val="00E43130"/>
    <w:rsid w:val="00E44AF5"/>
    <w:rsid w:val="00E46134"/>
    <w:rsid w:val="00E4671B"/>
    <w:rsid w:val="00E46AC0"/>
    <w:rsid w:val="00E46DE3"/>
    <w:rsid w:val="00E46F1C"/>
    <w:rsid w:val="00E5179D"/>
    <w:rsid w:val="00E51BE8"/>
    <w:rsid w:val="00E52A1C"/>
    <w:rsid w:val="00E5306A"/>
    <w:rsid w:val="00E5472E"/>
    <w:rsid w:val="00E54B9C"/>
    <w:rsid w:val="00E54D3E"/>
    <w:rsid w:val="00E5628E"/>
    <w:rsid w:val="00E56D13"/>
    <w:rsid w:val="00E574C9"/>
    <w:rsid w:val="00E60939"/>
    <w:rsid w:val="00E6147B"/>
    <w:rsid w:val="00E61565"/>
    <w:rsid w:val="00E61868"/>
    <w:rsid w:val="00E6240B"/>
    <w:rsid w:val="00E62467"/>
    <w:rsid w:val="00E6421A"/>
    <w:rsid w:val="00E656A3"/>
    <w:rsid w:val="00E6601F"/>
    <w:rsid w:val="00E660A1"/>
    <w:rsid w:val="00E719F0"/>
    <w:rsid w:val="00E729C5"/>
    <w:rsid w:val="00E72DD0"/>
    <w:rsid w:val="00E739DD"/>
    <w:rsid w:val="00E740BB"/>
    <w:rsid w:val="00E74FE3"/>
    <w:rsid w:val="00E75E0E"/>
    <w:rsid w:val="00E81BCC"/>
    <w:rsid w:val="00E82206"/>
    <w:rsid w:val="00E836E1"/>
    <w:rsid w:val="00E8386A"/>
    <w:rsid w:val="00E8427D"/>
    <w:rsid w:val="00E845E6"/>
    <w:rsid w:val="00E85F64"/>
    <w:rsid w:val="00E864DE"/>
    <w:rsid w:val="00E8755C"/>
    <w:rsid w:val="00E90494"/>
    <w:rsid w:val="00E91877"/>
    <w:rsid w:val="00E93C76"/>
    <w:rsid w:val="00E94155"/>
    <w:rsid w:val="00E94F70"/>
    <w:rsid w:val="00E954F9"/>
    <w:rsid w:val="00E95D0A"/>
    <w:rsid w:val="00E96151"/>
    <w:rsid w:val="00E97D7C"/>
    <w:rsid w:val="00E97F13"/>
    <w:rsid w:val="00EA0D74"/>
    <w:rsid w:val="00EA1D8D"/>
    <w:rsid w:val="00EA1E04"/>
    <w:rsid w:val="00EA2605"/>
    <w:rsid w:val="00EA3CDA"/>
    <w:rsid w:val="00EA42AB"/>
    <w:rsid w:val="00EA43BA"/>
    <w:rsid w:val="00EA44F8"/>
    <w:rsid w:val="00EA467F"/>
    <w:rsid w:val="00EA548F"/>
    <w:rsid w:val="00EA563E"/>
    <w:rsid w:val="00EA6190"/>
    <w:rsid w:val="00EA6E43"/>
    <w:rsid w:val="00EA77D2"/>
    <w:rsid w:val="00EA7970"/>
    <w:rsid w:val="00EB2117"/>
    <w:rsid w:val="00EB42B1"/>
    <w:rsid w:val="00EB4815"/>
    <w:rsid w:val="00EB49A5"/>
    <w:rsid w:val="00EB4D99"/>
    <w:rsid w:val="00EB55FD"/>
    <w:rsid w:val="00EC03DB"/>
    <w:rsid w:val="00EC1474"/>
    <w:rsid w:val="00EC14E3"/>
    <w:rsid w:val="00EC2761"/>
    <w:rsid w:val="00EC3744"/>
    <w:rsid w:val="00EC4809"/>
    <w:rsid w:val="00EC5990"/>
    <w:rsid w:val="00EC6902"/>
    <w:rsid w:val="00EC6B91"/>
    <w:rsid w:val="00EC73B9"/>
    <w:rsid w:val="00EC7B7B"/>
    <w:rsid w:val="00EC7F5E"/>
    <w:rsid w:val="00ED04BF"/>
    <w:rsid w:val="00ED06F3"/>
    <w:rsid w:val="00ED0BAE"/>
    <w:rsid w:val="00ED171B"/>
    <w:rsid w:val="00ED174B"/>
    <w:rsid w:val="00ED1DE4"/>
    <w:rsid w:val="00ED2035"/>
    <w:rsid w:val="00ED3357"/>
    <w:rsid w:val="00ED3892"/>
    <w:rsid w:val="00ED3A90"/>
    <w:rsid w:val="00ED4C82"/>
    <w:rsid w:val="00ED5FE0"/>
    <w:rsid w:val="00ED6A7F"/>
    <w:rsid w:val="00ED6A85"/>
    <w:rsid w:val="00ED6CA0"/>
    <w:rsid w:val="00EE01AE"/>
    <w:rsid w:val="00EE0E74"/>
    <w:rsid w:val="00EE0F3A"/>
    <w:rsid w:val="00EE11CF"/>
    <w:rsid w:val="00EE1F0C"/>
    <w:rsid w:val="00EE477F"/>
    <w:rsid w:val="00EE6267"/>
    <w:rsid w:val="00EE73B4"/>
    <w:rsid w:val="00EE7C34"/>
    <w:rsid w:val="00EF0AE7"/>
    <w:rsid w:val="00EF1D3E"/>
    <w:rsid w:val="00EF1F51"/>
    <w:rsid w:val="00EF4E8D"/>
    <w:rsid w:val="00EF55B7"/>
    <w:rsid w:val="00EF5CD5"/>
    <w:rsid w:val="00EF5DD1"/>
    <w:rsid w:val="00EF64C4"/>
    <w:rsid w:val="00EF6D94"/>
    <w:rsid w:val="00EF746F"/>
    <w:rsid w:val="00EF7ADB"/>
    <w:rsid w:val="00EF7DC6"/>
    <w:rsid w:val="00F01463"/>
    <w:rsid w:val="00F02300"/>
    <w:rsid w:val="00F0300E"/>
    <w:rsid w:val="00F04680"/>
    <w:rsid w:val="00F04D21"/>
    <w:rsid w:val="00F05427"/>
    <w:rsid w:val="00F05429"/>
    <w:rsid w:val="00F05BAD"/>
    <w:rsid w:val="00F06116"/>
    <w:rsid w:val="00F069E9"/>
    <w:rsid w:val="00F07119"/>
    <w:rsid w:val="00F07719"/>
    <w:rsid w:val="00F07FC1"/>
    <w:rsid w:val="00F1038C"/>
    <w:rsid w:val="00F103AE"/>
    <w:rsid w:val="00F12715"/>
    <w:rsid w:val="00F12C9D"/>
    <w:rsid w:val="00F14992"/>
    <w:rsid w:val="00F16733"/>
    <w:rsid w:val="00F17457"/>
    <w:rsid w:val="00F17790"/>
    <w:rsid w:val="00F20530"/>
    <w:rsid w:val="00F228FE"/>
    <w:rsid w:val="00F22913"/>
    <w:rsid w:val="00F22DC9"/>
    <w:rsid w:val="00F2360D"/>
    <w:rsid w:val="00F23E69"/>
    <w:rsid w:val="00F24E5C"/>
    <w:rsid w:val="00F251DA"/>
    <w:rsid w:val="00F25420"/>
    <w:rsid w:val="00F25667"/>
    <w:rsid w:val="00F2602B"/>
    <w:rsid w:val="00F265A6"/>
    <w:rsid w:val="00F27AF1"/>
    <w:rsid w:val="00F27F32"/>
    <w:rsid w:val="00F30F2C"/>
    <w:rsid w:val="00F3188D"/>
    <w:rsid w:val="00F31AF8"/>
    <w:rsid w:val="00F31DD2"/>
    <w:rsid w:val="00F33B00"/>
    <w:rsid w:val="00F4114E"/>
    <w:rsid w:val="00F41EB8"/>
    <w:rsid w:val="00F440CF"/>
    <w:rsid w:val="00F445B4"/>
    <w:rsid w:val="00F448F5"/>
    <w:rsid w:val="00F44C6B"/>
    <w:rsid w:val="00F450C2"/>
    <w:rsid w:val="00F45AAA"/>
    <w:rsid w:val="00F46090"/>
    <w:rsid w:val="00F4670E"/>
    <w:rsid w:val="00F47587"/>
    <w:rsid w:val="00F5119B"/>
    <w:rsid w:val="00F514F0"/>
    <w:rsid w:val="00F52154"/>
    <w:rsid w:val="00F5219F"/>
    <w:rsid w:val="00F52448"/>
    <w:rsid w:val="00F52E12"/>
    <w:rsid w:val="00F538CE"/>
    <w:rsid w:val="00F5399F"/>
    <w:rsid w:val="00F53AB9"/>
    <w:rsid w:val="00F53C30"/>
    <w:rsid w:val="00F55833"/>
    <w:rsid w:val="00F561BA"/>
    <w:rsid w:val="00F563F6"/>
    <w:rsid w:val="00F56CF4"/>
    <w:rsid w:val="00F56D28"/>
    <w:rsid w:val="00F57481"/>
    <w:rsid w:val="00F575DD"/>
    <w:rsid w:val="00F600FE"/>
    <w:rsid w:val="00F60261"/>
    <w:rsid w:val="00F6109F"/>
    <w:rsid w:val="00F61AE2"/>
    <w:rsid w:val="00F61C37"/>
    <w:rsid w:val="00F61F58"/>
    <w:rsid w:val="00F6256D"/>
    <w:rsid w:val="00F62BA5"/>
    <w:rsid w:val="00F62CBE"/>
    <w:rsid w:val="00F635FC"/>
    <w:rsid w:val="00F63BCA"/>
    <w:rsid w:val="00F64246"/>
    <w:rsid w:val="00F64E6D"/>
    <w:rsid w:val="00F709BF"/>
    <w:rsid w:val="00F71328"/>
    <w:rsid w:val="00F719CE"/>
    <w:rsid w:val="00F72938"/>
    <w:rsid w:val="00F733CD"/>
    <w:rsid w:val="00F7486B"/>
    <w:rsid w:val="00F757CE"/>
    <w:rsid w:val="00F76F2A"/>
    <w:rsid w:val="00F77055"/>
    <w:rsid w:val="00F7735B"/>
    <w:rsid w:val="00F8091F"/>
    <w:rsid w:val="00F82805"/>
    <w:rsid w:val="00F8389C"/>
    <w:rsid w:val="00F83EA2"/>
    <w:rsid w:val="00F8476E"/>
    <w:rsid w:val="00F84B24"/>
    <w:rsid w:val="00F84D9B"/>
    <w:rsid w:val="00F84F70"/>
    <w:rsid w:val="00F84FA4"/>
    <w:rsid w:val="00F8545F"/>
    <w:rsid w:val="00F85883"/>
    <w:rsid w:val="00F86C27"/>
    <w:rsid w:val="00F875A6"/>
    <w:rsid w:val="00F875E7"/>
    <w:rsid w:val="00F87837"/>
    <w:rsid w:val="00F879B2"/>
    <w:rsid w:val="00F90F1D"/>
    <w:rsid w:val="00F9230E"/>
    <w:rsid w:val="00F92BDF"/>
    <w:rsid w:val="00F93CDC"/>
    <w:rsid w:val="00F951D4"/>
    <w:rsid w:val="00F95AF8"/>
    <w:rsid w:val="00F96890"/>
    <w:rsid w:val="00FA1D30"/>
    <w:rsid w:val="00FA21DC"/>
    <w:rsid w:val="00FA296A"/>
    <w:rsid w:val="00FA36D2"/>
    <w:rsid w:val="00FA36DF"/>
    <w:rsid w:val="00FA42F8"/>
    <w:rsid w:val="00FA43B1"/>
    <w:rsid w:val="00FA509E"/>
    <w:rsid w:val="00FA6A90"/>
    <w:rsid w:val="00FA6B89"/>
    <w:rsid w:val="00FA6D83"/>
    <w:rsid w:val="00FA7727"/>
    <w:rsid w:val="00FB0863"/>
    <w:rsid w:val="00FB09B1"/>
    <w:rsid w:val="00FB119D"/>
    <w:rsid w:val="00FB1203"/>
    <w:rsid w:val="00FB3C16"/>
    <w:rsid w:val="00FB5FA5"/>
    <w:rsid w:val="00FB7458"/>
    <w:rsid w:val="00FB753D"/>
    <w:rsid w:val="00FB7BC6"/>
    <w:rsid w:val="00FC0A5E"/>
    <w:rsid w:val="00FC200B"/>
    <w:rsid w:val="00FC27A7"/>
    <w:rsid w:val="00FC2B16"/>
    <w:rsid w:val="00FC30EC"/>
    <w:rsid w:val="00FC4501"/>
    <w:rsid w:val="00FC4755"/>
    <w:rsid w:val="00FC4D78"/>
    <w:rsid w:val="00FC5876"/>
    <w:rsid w:val="00FC5FFC"/>
    <w:rsid w:val="00FC6AE8"/>
    <w:rsid w:val="00FC6FB3"/>
    <w:rsid w:val="00FC7844"/>
    <w:rsid w:val="00FC790C"/>
    <w:rsid w:val="00FC7AD0"/>
    <w:rsid w:val="00FD0CAA"/>
    <w:rsid w:val="00FD1439"/>
    <w:rsid w:val="00FD18CB"/>
    <w:rsid w:val="00FD2CF3"/>
    <w:rsid w:val="00FD3896"/>
    <w:rsid w:val="00FD39BC"/>
    <w:rsid w:val="00FD572B"/>
    <w:rsid w:val="00FD6864"/>
    <w:rsid w:val="00FD6B4A"/>
    <w:rsid w:val="00FD70B7"/>
    <w:rsid w:val="00FD77CF"/>
    <w:rsid w:val="00FE09CE"/>
    <w:rsid w:val="00FE0D3E"/>
    <w:rsid w:val="00FE0E5E"/>
    <w:rsid w:val="00FE1764"/>
    <w:rsid w:val="00FE2EC6"/>
    <w:rsid w:val="00FE3429"/>
    <w:rsid w:val="00FE353B"/>
    <w:rsid w:val="00FE486C"/>
    <w:rsid w:val="00FE5C9E"/>
    <w:rsid w:val="00FE6F28"/>
    <w:rsid w:val="00FE74BB"/>
    <w:rsid w:val="00FE7575"/>
    <w:rsid w:val="00FE7777"/>
    <w:rsid w:val="00FF01DE"/>
    <w:rsid w:val="00FF0366"/>
    <w:rsid w:val="00FF18AE"/>
    <w:rsid w:val="00FF1F87"/>
    <w:rsid w:val="00FF3680"/>
    <w:rsid w:val="00FF3B2F"/>
    <w:rsid w:val="00FF41A8"/>
    <w:rsid w:val="00FF424E"/>
    <w:rsid w:val="00FF43DC"/>
    <w:rsid w:val="00FF4526"/>
    <w:rsid w:val="00FF5005"/>
    <w:rsid w:val="00FF52A8"/>
    <w:rsid w:val="00FF6C73"/>
    <w:rsid w:val="00FF7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FB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4074"/>
    <w:rPr>
      <w:rFonts w:ascii="Times New Roman" w:eastAsia="Times New Roman" w:hAnsi="Times New Roman"/>
      <w:lang w:eastAsia="en-GB"/>
    </w:rPr>
  </w:style>
  <w:style w:type="paragraph" w:styleId="Heading1">
    <w:name w:val="heading 1"/>
    <w:basedOn w:val="Normal"/>
    <w:next w:val="Normal"/>
    <w:link w:val="Heading1Char"/>
    <w:uiPriority w:val="9"/>
    <w:qFormat/>
    <w:rsid w:val="00E430B8"/>
    <w:pPr>
      <w:keepNext/>
      <w:keepLines/>
      <w:spacing w:before="240"/>
      <w:outlineLvl w:val="0"/>
    </w:pPr>
    <w:rPr>
      <w:rFonts w:asciiTheme="majorHAnsi" w:eastAsiaTheme="majorEastAsia" w:hAnsiTheme="majorHAnsi" w:cstheme="majorBidi"/>
      <w:b/>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CE711A"/>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9D0DA9"/>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807252"/>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link w:val="Heading5Char"/>
    <w:uiPriority w:val="9"/>
    <w:qFormat/>
    <w:rsid w:val="007E08B5"/>
    <w:pPr>
      <w:spacing w:before="100" w:beforeAutospacing="1" w:after="100" w:afterAutospacing="1"/>
      <w:outlineLvl w:val="4"/>
    </w:pPr>
    <w:rPr>
      <w:rFonts w:ascii="Calibri" w:eastAsiaTheme="minorHAnsi" w:hAnsi="Calibri"/>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71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430B8"/>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9D0DA9"/>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983D6C"/>
    <w:pPr>
      <w:spacing w:before="100" w:beforeAutospacing="1" w:after="100" w:afterAutospacing="1"/>
    </w:pPr>
    <w:rPr>
      <w:rFonts w:ascii="Calibri" w:eastAsiaTheme="minorHAnsi" w:hAnsi="Calibri"/>
      <w:lang w:eastAsia="en-US"/>
    </w:rPr>
  </w:style>
  <w:style w:type="character" w:styleId="Strong">
    <w:name w:val="Strong"/>
    <w:basedOn w:val="DefaultParagraphFont"/>
    <w:uiPriority w:val="22"/>
    <w:qFormat/>
    <w:rsid w:val="00983D6C"/>
    <w:rPr>
      <w:b/>
      <w:bCs/>
    </w:rPr>
  </w:style>
  <w:style w:type="character" w:customStyle="1" w:styleId="apple-converted-space">
    <w:name w:val="apple-converted-space"/>
    <w:basedOn w:val="DefaultParagraphFont"/>
    <w:rsid w:val="00983D6C"/>
  </w:style>
  <w:style w:type="paragraph" w:styleId="ListParagraph">
    <w:name w:val="List Paragraph"/>
    <w:basedOn w:val="Normal"/>
    <w:uiPriority w:val="34"/>
    <w:qFormat/>
    <w:rsid w:val="00B15184"/>
    <w:pPr>
      <w:ind w:left="720"/>
      <w:contextualSpacing/>
    </w:pPr>
    <w:rPr>
      <w:rFonts w:ascii="Calibri" w:eastAsiaTheme="minorHAnsi" w:hAnsi="Calibri"/>
      <w:lang w:eastAsia="en-US"/>
    </w:rPr>
  </w:style>
  <w:style w:type="character" w:styleId="Hyperlink">
    <w:name w:val="Hyperlink"/>
    <w:basedOn w:val="DefaultParagraphFont"/>
    <w:uiPriority w:val="99"/>
    <w:unhideWhenUsed/>
    <w:rsid w:val="003C7CA8"/>
    <w:rPr>
      <w:color w:val="0563C1" w:themeColor="hyperlink"/>
      <w:u w:val="single"/>
    </w:rPr>
  </w:style>
  <w:style w:type="character" w:customStyle="1" w:styleId="mw-headline">
    <w:name w:val="mw-headline"/>
    <w:basedOn w:val="DefaultParagraphFont"/>
    <w:rsid w:val="005A3942"/>
  </w:style>
  <w:style w:type="paragraph" w:styleId="TOCHeading">
    <w:name w:val="TOC Heading"/>
    <w:basedOn w:val="Heading1"/>
    <w:next w:val="Normal"/>
    <w:uiPriority w:val="39"/>
    <w:unhideWhenUsed/>
    <w:qFormat/>
    <w:rsid w:val="00901417"/>
    <w:pPr>
      <w:spacing w:before="480" w:line="276" w:lineRule="auto"/>
      <w:outlineLvl w:val="9"/>
    </w:pPr>
    <w:rPr>
      <w:bCs/>
      <w:sz w:val="28"/>
      <w:szCs w:val="28"/>
      <w:lang w:val="en-US"/>
    </w:rPr>
  </w:style>
  <w:style w:type="paragraph" w:styleId="TOC1">
    <w:name w:val="toc 1"/>
    <w:basedOn w:val="Normal"/>
    <w:next w:val="Normal"/>
    <w:autoRedefine/>
    <w:uiPriority w:val="39"/>
    <w:unhideWhenUsed/>
    <w:rsid w:val="00901417"/>
    <w:pPr>
      <w:spacing w:before="120"/>
    </w:pPr>
    <w:rPr>
      <w:rFonts w:asciiTheme="majorHAnsi" w:eastAsiaTheme="minorHAnsi" w:hAnsiTheme="majorHAnsi"/>
      <w:b/>
      <w:bCs/>
      <w:color w:val="548DD4"/>
      <w:lang w:eastAsia="en-US"/>
    </w:rPr>
  </w:style>
  <w:style w:type="paragraph" w:styleId="TOC2">
    <w:name w:val="toc 2"/>
    <w:basedOn w:val="Normal"/>
    <w:next w:val="Normal"/>
    <w:autoRedefine/>
    <w:uiPriority w:val="39"/>
    <w:unhideWhenUsed/>
    <w:rsid w:val="00AC58B7"/>
    <w:pPr>
      <w:tabs>
        <w:tab w:val="left" w:pos="720"/>
        <w:tab w:val="right" w:leader="dot" w:pos="10905"/>
      </w:tabs>
    </w:pPr>
    <w:rPr>
      <w:rFonts w:ascii="Calibri" w:eastAsiaTheme="minorHAnsi" w:hAnsi="Calibri"/>
      <w:sz w:val="22"/>
      <w:szCs w:val="22"/>
      <w:lang w:eastAsia="en-US"/>
    </w:rPr>
  </w:style>
  <w:style w:type="paragraph" w:styleId="TOC3">
    <w:name w:val="toc 3"/>
    <w:basedOn w:val="Normal"/>
    <w:next w:val="Normal"/>
    <w:autoRedefine/>
    <w:uiPriority w:val="39"/>
    <w:unhideWhenUsed/>
    <w:rsid w:val="00901417"/>
    <w:pPr>
      <w:ind w:left="240"/>
    </w:pPr>
    <w:rPr>
      <w:rFonts w:ascii="Calibri" w:eastAsiaTheme="minorHAnsi" w:hAnsi="Calibri"/>
      <w:i/>
      <w:iCs/>
      <w:sz w:val="22"/>
      <w:szCs w:val="22"/>
      <w:lang w:eastAsia="en-US"/>
    </w:rPr>
  </w:style>
  <w:style w:type="paragraph" w:styleId="TOC4">
    <w:name w:val="toc 4"/>
    <w:basedOn w:val="Normal"/>
    <w:next w:val="Normal"/>
    <w:autoRedefine/>
    <w:uiPriority w:val="39"/>
    <w:semiHidden/>
    <w:unhideWhenUsed/>
    <w:rsid w:val="00901417"/>
    <w:pPr>
      <w:pBdr>
        <w:between w:val="double" w:sz="6" w:space="0" w:color="auto"/>
      </w:pBdr>
      <w:ind w:left="480"/>
    </w:pPr>
    <w:rPr>
      <w:rFonts w:ascii="Calibri" w:eastAsiaTheme="minorHAnsi" w:hAnsi="Calibri"/>
      <w:sz w:val="20"/>
      <w:szCs w:val="20"/>
      <w:lang w:eastAsia="en-US"/>
    </w:rPr>
  </w:style>
  <w:style w:type="paragraph" w:styleId="TOC5">
    <w:name w:val="toc 5"/>
    <w:basedOn w:val="Normal"/>
    <w:next w:val="Normal"/>
    <w:autoRedefine/>
    <w:uiPriority w:val="39"/>
    <w:semiHidden/>
    <w:unhideWhenUsed/>
    <w:rsid w:val="00901417"/>
    <w:pPr>
      <w:pBdr>
        <w:between w:val="double" w:sz="6" w:space="0" w:color="auto"/>
      </w:pBdr>
      <w:ind w:left="720"/>
    </w:pPr>
    <w:rPr>
      <w:rFonts w:ascii="Calibri" w:eastAsiaTheme="minorHAnsi" w:hAnsi="Calibri"/>
      <w:sz w:val="20"/>
      <w:szCs w:val="20"/>
      <w:lang w:eastAsia="en-US"/>
    </w:rPr>
  </w:style>
  <w:style w:type="paragraph" w:styleId="TOC6">
    <w:name w:val="toc 6"/>
    <w:basedOn w:val="Normal"/>
    <w:next w:val="Normal"/>
    <w:autoRedefine/>
    <w:uiPriority w:val="39"/>
    <w:semiHidden/>
    <w:unhideWhenUsed/>
    <w:rsid w:val="00901417"/>
    <w:pPr>
      <w:pBdr>
        <w:between w:val="double" w:sz="6" w:space="0" w:color="auto"/>
      </w:pBdr>
      <w:ind w:left="960"/>
    </w:pPr>
    <w:rPr>
      <w:rFonts w:ascii="Calibri" w:eastAsiaTheme="minorHAnsi" w:hAnsi="Calibri"/>
      <w:sz w:val="20"/>
      <w:szCs w:val="20"/>
      <w:lang w:eastAsia="en-US"/>
    </w:rPr>
  </w:style>
  <w:style w:type="paragraph" w:styleId="TOC7">
    <w:name w:val="toc 7"/>
    <w:basedOn w:val="Normal"/>
    <w:next w:val="Normal"/>
    <w:autoRedefine/>
    <w:uiPriority w:val="39"/>
    <w:semiHidden/>
    <w:unhideWhenUsed/>
    <w:rsid w:val="00901417"/>
    <w:pPr>
      <w:pBdr>
        <w:between w:val="double" w:sz="6" w:space="0" w:color="auto"/>
      </w:pBdr>
      <w:ind w:left="1200"/>
    </w:pPr>
    <w:rPr>
      <w:rFonts w:ascii="Calibri" w:eastAsiaTheme="minorHAnsi" w:hAnsi="Calibri"/>
      <w:sz w:val="20"/>
      <w:szCs w:val="20"/>
      <w:lang w:eastAsia="en-US"/>
    </w:rPr>
  </w:style>
  <w:style w:type="paragraph" w:styleId="TOC8">
    <w:name w:val="toc 8"/>
    <w:basedOn w:val="Normal"/>
    <w:next w:val="Normal"/>
    <w:autoRedefine/>
    <w:uiPriority w:val="39"/>
    <w:semiHidden/>
    <w:unhideWhenUsed/>
    <w:rsid w:val="00901417"/>
    <w:pPr>
      <w:pBdr>
        <w:between w:val="double" w:sz="6" w:space="0" w:color="auto"/>
      </w:pBdr>
      <w:ind w:left="1440"/>
    </w:pPr>
    <w:rPr>
      <w:rFonts w:ascii="Calibri" w:eastAsiaTheme="minorHAnsi" w:hAnsi="Calibri"/>
      <w:sz w:val="20"/>
      <w:szCs w:val="20"/>
      <w:lang w:eastAsia="en-US"/>
    </w:rPr>
  </w:style>
  <w:style w:type="paragraph" w:styleId="TOC9">
    <w:name w:val="toc 9"/>
    <w:basedOn w:val="Normal"/>
    <w:next w:val="Normal"/>
    <w:autoRedefine/>
    <w:uiPriority w:val="39"/>
    <w:semiHidden/>
    <w:unhideWhenUsed/>
    <w:rsid w:val="00901417"/>
    <w:pPr>
      <w:pBdr>
        <w:between w:val="double" w:sz="6" w:space="0" w:color="auto"/>
      </w:pBdr>
      <w:ind w:left="1680"/>
    </w:pPr>
    <w:rPr>
      <w:rFonts w:ascii="Calibri" w:eastAsiaTheme="minorHAnsi" w:hAnsi="Calibri"/>
      <w:sz w:val="20"/>
      <w:szCs w:val="20"/>
      <w:lang w:eastAsia="en-US"/>
    </w:rPr>
  </w:style>
  <w:style w:type="character" w:customStyle="1" w:styleId="Heading5Char">
    <w:name w:val="Heading 5 Char"/>
    <w:basedOn w:val="DefaultParagraphFont"/>
    <w:link w:val="Heading5"/>
    <w:uiPriority w:val="9"/>
    <w:rsid w:val="007E08B5"/>
    <w:rPr>
      <w:rFonts w:ascii="Times New Roman" w:hAnsi="Times New Roman" w:cs="Times New Roman"/>
      <w:b/>
      <w:bCs/>
      <w:sz w:val="20"/>
      <w:szCs w:val="20"/>
      <w:lang w:eastAsia="en-GB"/>
    </w:rPr>
  </w:style>
  <w:style w:type="character" w:styleId="Emphasis">
    <w:name w:val="Emphasis"/>
    <w:basedOn w:val="DefaultParagraphFont"/>
    <w:uiPriority w:val="20"/>
    <w:qFormat/>
    <w:rsid w:val="00C52BF8"/>
    <w:rPr>
      <w:i/>
      <w:iCs/>
    </w:rPr>
  </w:style>
  <w:style w:type="paragraph" w:styleId="FootnoteText">
    <w:name w:val="footnote text"/>
    <w:basedOn w:val="Normal"/>
    <w:link w:val="FootnoteTextChar"/>
    <w:semiHidden/>
    <w:rsid w:val="004106E0"/>
    <w:pPr>
      <w:overflowPunct w:val="0"/>
      <w:autoSpaceDE w:val="0"/>
      <w:autoSpaceDN w:val="0"/>
      <w:adjustRightInd w:val="0"/>
      <w:textAlignment w:val="baseline"/>
    </w:pPr>
    <w:rPr>
      <w:sz w:val="20"/>
      <w:szCs w:val="20"/>
      <w:lang w:val="en-AU" w:eastAsia="en-US"/>
    </w:rPr>
  </w:style>
  <w:style w:type="character" w:customStyle="1" w:styleId="FootnoteTextChar">
    <w:name w:val="Footnote Text Char"/>
    <w:basedOn w:val="DefaultParagraphFont"/>
    <w:link w:val="FootnoteText"/>
    <w:semiHidden/>
    <w:rsid w:val="004106E0"/>
    <w:rPr>
      <w:rFonts w:ascii="Times New Roman" w:eastAsia="Times New Roman" w:hAnsi="Times New Roman"/>
      <w:sz w:val="20"/>
      <w:szCs w:val="20"/>
      <w:lang w:val="en-AU"/>
    </w:rPr>
  </w:style>
  <w:style w:type="paragraph" w:styleId="BodyText">
    <w:name w:val="Body Text"/>
    <w:basedOn w:val="Normal"/>
    <w:link w:val="BodyTextChar"/>
    <w:semiHidden/>
    <w:rsid w:val="004106E0"/>
    <w:pPr>
      <w:spacing w:after="240"/>
      <w:jc w:val="center"/>
    </w:pPr>
    <w:rPr>
      <w:lang w:val="en-AU" w:eastAsia="en-US"/>
    </w:rPr>
  </w:style>
  <w:style w:type="character" w:customStyle="1" w:styleId="BodyTextChar">
    <w:name w:val="Body Text Char"/>
    <w:basedOn w:val="DefaultParagraphFont"/>
    <w:link w:val="BodyText"/>
    <w:semiHidden/>
    <w:rsid w:val="004106E0"/>
    <w:rPr>
      <w:rFonts w:ascii="Times New Roman" w:eastAsia="Times New Roman" w:hAnsi="Times New Roman"/>
      <w:lang w:val="en-AU"/>
    </w:rPr>
  </w:style>
  <w:style w:type="paragraph" w:customStyle="1" w:styleId="Tableheading">
    <w:name w:val="Tableheading"/>
    <w:basedOn w:val="Normal"/>
    <w:next w:val="Normal"/>
    <w:rsid w:val="004106E0"/>
    <w:pPr>
      <w:overflowPunct w:val="0"/>
      <w:autoSpaceDE w:val="0"/>
      <w:autoSpaceDN w:val="0"/>
      <w:adjustRightInd w:val="0"/>
      <w:spacing w:before="120" w:after="120" w:line="300" w:lineRule="atLeast"/>
      <w:textAlignment w:val="baseline"/>
    </w:pPr>
    <w:rPr>
      <w:rFonts w:ascii="New York" w:hAnsi="New York"/>
      <w:b/>
      <w:bCs/>
      <w:lang w:val="en-AU" w:eastAsia="en-US"/>
    </w:rPr>
  </w:style>
  <w:style w:type="paragraph" w:styleId="BalloonText">
    <w:name w:val="Balloon Text"/>
    <w:basedOn w:val="Normal"/>
    <w:link w:val="BalloonTextChar"/>
    <w:uiPriority w:val="99"/>
    <w:semiHidden/>
    <w:unhideWhenUsed/>
    <w:rsid w:val="00362515"/>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362515"/>
    <w:rPr>
      <w:rFonts w:ascii="Times New Roman" w:hAnsi="Times New Roman"/>
      <w:sz w:val="18"/>
      <w:szCs w:val="18"/>
    </w:rPr>
  </w:style>
  <w:style w:type="character" w:styleId="CommentReference">
    <w:name w:val="annotation reference"/>
    <w:basedOn w:val="DefaultParagraphFont"/>
    <w:uiPriority w:val="99"/>
    <w:semiHidden/>
    <w:unhideWhenUsed/>
    <w:rsid w:val="001E64B3"/>
    <w:rPr>
      <w:sz w:val="18"/>
      <w:szCs w:val="18"/>
    </w:rPr>
  </w:style>
  <w:style w:type="paragraph" w:styleId="CommentText">
    <w:name w:val="annotation text"/>
    <w:basedOn w:val="Normal"/>
    <w:link w:val="CommentTextChar"/>
    <w:uiPriority w:val="99"/>
    <w:semiHidden/>
    <w:unhideWhenUsed/>
    <w:rsid w:val="001E64B3"/>
    <w:rPr>
      <w:rFonts w:ascii="Calibri" w:eastAsiaTheme="minorHAnsi" w:hAnsi="Calibri"/>
      <w:lang w:eastAsia="en-US"/>
    </w:rPr>
  </w:style>
  <w:style w:type="character" w:customStyle="1" w:styleId="CommentTextChar">
    <w:name w:val="Comment Text Char"/>
    <w:basedOn w:val="DefaultParagraphFont"/>
    <w:link w:val="CommentText"/>
    <w:uiPriority w:val="99"/>
    <w:semiHidden/>
    <w:rsid w:val="001E64B3"/>
  </w:style>
  <w:style w:type="paragraph" w:styleId="CommentSubject">
    <w:name w:val="annotation subject"/>
    <w:basedOn w:val="CommentText"/>
    <w:next w:val="CommentText"/>
    <w:link w:val="CommentSubjectChar"/>
    <w:uiPriority w:val="99"/>
    <w:semiHidden/>
    <w:unhideWhenUsed/>
    <w:rsid w:val="001E64B3"/>
    <w:rPr>
      <w:b/>
      <w:bCs/>
      <w:sz w:val="20"/>
      <w:szCs w:val="20"/>
    </w:rPr>
  </w:style>
  <w:style w:type="character" w:customStyle="1" w:styleId="CommentSubjectChar">
    <w:name w:val="Comment Subject Char"/>
    <w:basedOn w:val="CommentTextChar"/>
    <w:link w:val="CommentSubject"/>
    <w:uiPriority w:val="99"/>
    <w:semiHidden/>
    <w:rsid w:val="001E64B3"/>
    <w:rPr>
      <w:b/>
      <w:bCs/>
      <w:sz w:val="20"/>
      <w:szCs w:val="20"/>
    </w:rPr>
  </w:style>
  <w:style w:type="character" w:customStyle="1" w:styleId="Heading4Char">
    <w:name w:val="Heading 4 Char"/>
    <w:basedOn w:val="DefaultParagraphFont"/>
    <w:link w:val="Heading4"/>
    <w:uiPriority w:val="9"/>
    <w:rsid w:val="00807252"/>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EC5990"/>
    <w:rPr>
      <w:i/>
      <w:iCs/>
      <w:color w:val="4472C4" w:themeColor="accent1"/>
    </w:rPr>
  </w:style>
  <w:style w:type="paragraph" w:styleId="Header">
    <w:name w:val="header"/>
    <w:basedOn w:val="Normal"/>
    <w:link w:val="HeaderChar"/>
    <w:uiPriority w:val="99"/>
    <w:unhideWhenUsed/>
    <w:rsid w:val="002E44D3"/>
    <w:pPr>
      <w:tabs>
        <w:tab w:val="center" w:pos="4513"/>
        <w:tab w:val="right" w:pos="9026"/>
      </w:tabs>
    </w:pPr>
    <w:rPr>
      <w:rFonts w:ascii="Calibri" w:eastAsiaTheme="minorHAnsi" w:hAnsi="Calibri"/>
      <w:lang w:eastAsia="en-US"/>
    </w:rPr>
  </w:style>
  <w:style w:type="character" w:customStyle="1" w:styleId="HeaderChar">
    <w:name w:val="Header Char"/>
    <w:basedOn w:val="DefaultParagraphFont"/>
    <w:link w:val="Header"/>
    <w:uiPriority w:val="99"/>
    <w:rsid w:val="002E44D3"/>
  </w:style>
  <w:style w:type="paragraph" w:styleId="Footer">
    <w:name w:val="footer"/>
    <w:basedOn w:val="Normal"/>
    <w:link w:val="FooterChar"/>
    <w:uiPriority w:val="99"/>
    <w:unhideWhenUsed/>
    <w:rsid w:val="002E44D3"/>
    <w:pPr>
      <w:tabs>
        <w:tab w:val="center" w:pos="4513"/>
        <w:tab w:val="right" w:pos="9026"/>
      </w:tabs>
    </w:pPr>
    <w:rPr>
      <w:rFonts w:ascii="Calibri" w:eastAsiaTheme="minorHAnsi" w:hAnsi="Calibri"/>
      <w:lang w:eastAsia="en-US"/>
    </w:rPr>
  </w:style>
  <w:style w:type="character" w:customStyle="1" w:styleId="FooterChar">
    <w:name w:val="Footer Char"/>
    <w:basedOn w:val="DefaultParagraphFont"/>
    <w:link w:val="Footer"/>
    <w:uiPriority w:val="99"/>
    <w:rsid w:val="002E44D3"/>
  </w:style>
  <w:style w:type="character" w:styleId="PageNumber">
    <w:name w:val="page number"/>
    <w:basedOn w:val="DefaultParagraphFont"/>
    <w:uiPriority w:val="99"/>
    <w:semiHidden/>
    <w:unhideWhenUsed/>
    <w:rsid w:val="002E44D3"/>
  </w:style>
  <w:style w:type="character" w:styleId="IntenseReference">
    <w:name w:val="Intense Reference"/>
    <w:basedOn w:val="DefaultParagraphFont"/>
    <w:uiPriority w:val="32"/>
    <w:qFormat/>
    <w:rsid w:val="00B30341"/>
    <w:rPr>
      <w:b/>
      <w:bCs/>
      <w:smallCaps/>
      <w:color w:val="4472C4" w:themeColor="accent1"/>
      <w:spacing w:val="5"/>
    </w:rPr>
  </w:style>
  <w:style w:type="paragraph" w:customStyle="1" w:styleId="p1">
    <w:name w:val="p1"/>
    <w:basedOn w:val="Normal"/>
    <w:rsid w:val="006E00FE"/>
    <w:rPr>
      <w:rFonts w:ascii="Calibri" w:eastAsiaTheme="minorHAnsi" w:hAnsi="Calibri"/>
      <w:sz w:val="17"/>
      <w:szCs w:val="17"/>
    </w:rPr>
  </w:style>
  <w:style w:type="paragraph" w:customStyle="1" w:styleId="p4">
    <w:name w:val="p4"/>
    <w:basedOn w:val="Normal"/>
    <w:rsid w:val="006E00FE"/>
    <w:rPr>
      <w:rFonts w:ascii="Calibri" w:eastAsiaTheme="minorHAnsi" w:hAnsi="Calibri"/>
      <w:sz w:val="15"/>
      <w:szCs w:val="15"/>
    </w:rPr>
  </w:style>
  <w:style w:type="paragraph" w:customStyle="1" w:styleId="p2">
    <w:name w:val="p2"/>
    <w:basedOn w:val="Normal"/>
    <w:rsid w:val="006E00FE"/>
    <w:rPr>
      <w:rFonts w:ascii="Calibri" w:eastAsiaTheme="minorHAnsi" w:hAnsi="Calibri"/>
      <w:sz w:val="17"/>
      <w:szCs w:val="17"/>
    </w:rPr>
  </w:style>
  <w:style w:type="paragraph" w:customStyle="1" w:styleId="p3">
    <w:name w:val="p3"/>
    <w:basedOn w:val="Normal"/>
    <w:rsid w:val="006E00FE"/>
    <w:pPr>
      <w:spacing w:after="23"/>
    </w:pPr>
    <w:rPr>
      <w:rFonts w:ascii="Calibri" w:eastAsiaTheme="minorHAnsi" w:hAnsi="Calibri"/>
      <w:sz w:val="17"/>
      <w:szCs w:val="17"/>
    </w:rPr>
  </w:style>
  <w:style w:type="character" w:customStyle="1" w:styleId="s2">
    <w:name w:val="s2"/>
    <w:basedOn w:val="DefaultParagraphFont"/>
    <w:rsid w:val="007B0219"/>
    <w:rPr>
      <w:rFonts w:ascii="Calibri" w:hAnsi="Calibri" w:hint="default"/>
      <w:sz w:val="17"/>
      <w:szCs w:val="17"/>
    </w:rPr>
  </w:style>
  <w:style w:type="character" w:customStyle="1" w:styleId="company">
    <w:name w:val="company"/>
    <w:basedOn w:val="DefaultParagraphFont"/>
    <w:rsid w:val="00D867A1"/>
  </w:style>
  <w:style w:type="character" w:customStyle="1" w:styleId="slnounderline">
    <w:name w:val="slnounderline"/>
    <w:basedOn w:val="DefaultParagraphFont"/>
    <w:rsid w:val="00D867A1"/>
  </w:style>
  <w:style w:type="character" w:customStyle="1" w:styleId="location">
    <w:name w:val="location"/>
    <w:basedOn w:val="DefaultParagraphFont"/>
    <w:rsid w:val="00D867A1"/>
  </w:style>
  <w:style w:type="character" w:customStyle="1" w:styleId="no-wrap">
    <w:name w:val="no-wrap"/>
    <w:basedOn w:val="DefaultParagraphFont"/>
    <w:rsid w:val="00D867A1"/>
  </w:style>
  <w:style w:type="character" w:customStyle="1" w:styleId="summary">
    <w:name w:val="summary"/>
    <w:basedOn w:val="DefaultParagraphFont"/>
    <w:rsid w:val="00D867A1"/>
  </w:style>
  <w:style w:type="character" w:customStyle="1" w:styleId="date1">
    <w:name w:val="date1"/>
    <w:basedOn w:val="DefaultParagraphFont"/>
    <w:rsid w:val="00D867A1"/>
  </w:style>
  <w:style w:type="character" w:customStyle="1" w:styleId="ttset">
    <w:name w:val="tt_set"/>
    <w:basedOn w:val="DefaultParagraphFont"/>
    <w:rsid w:val="00D867A1"/>
  </w:style>
  <w:style w:type="paragraph" w:customStyle="1" w:styleId="csr-page-subtitle">
    <w:name w:val="csr-page-subtitle"/>
    <w:basedOn w:val="Normal"/>
    <w:rsid w:val="000A66AE"/>
    <w:pPr>
      <w:spacing w:before="100" w:beforeAutospacing="1" w:after="100" w:afterAutospacing="1"/>
    </w:pPr>
    <w:rPr>
      <w:rFonts w:eastAsiaTheme="minorHAnsi"/>
    </w:rPr>
  </w:style>
  <w:style w:type="paragraph" w:customStyle="1" w:styleId="vacdisplayclosingdate">
    <w:name w:val="vac_display_closing_date"/>
    <w:basedOn w:val="Normal"/>
    <w:rsid w:val="000A66AE"/>
    <w:pPr>
      <w:spacing w:before="100" w:beforeAutospacing="1" w:after="100" w:afterAutospacing="1"/>
    </w:pPr>
    <w:rPr>
      <w:rFonts w:eastAsiaTheme="minorHAnsi"/>
    </w:rPr>
  </w:style>
  <w:style w:type="character" w:customStyle="1" w:styleId="date-display-single">
    <w:name w:val="date-display-single"/>
    <w:basedOn w:val="DefaultParagraphFont"/>
    <w:rsid w:val="003D6118"/>
  </w:style>
  <w:style w:type="character" w:styleId="UnresolvedMention">
    <w:name w:val="Unresolved Mention"/>
    <w:basedOn w:val="DefaultParagraphFont"/>
    <w:uiPriority w:val="99"/>
    <w:rsid w:val="00C660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794">
      <w:bodyDiv w:val="1"/>
      <w:marLeft w:val="0"/>
      <w:marRight w:val="0"/>
      <w:marTop w:val="0"/>
      <w:marBottom w:val="0"/>
      <w:divBdr>
        <w:top w:val="none" w:sz="0" w:space="0" w:color="auto"/>
        <w:left w:val="none" w:sz="0" w:space="0" w:color="auto"/>
        <w:bottom w:val="none" w:sz="0" w:space="0" w:color="auto"/>
        <w:right w:val="none" w:sz="0" w:space="0" w:color="auto"/>
      </w:divBdr>
    </w:div>
    <w:div w:id="60491162">
      <w:bodyDiv w:val="1"/>
      <w:marLeft w:val="0"/>
      <w:marRight w:val="0"/>
      <w:marTop w:val="0"/>
      <w:marBottom w:val="0"/>
      <w:divBdr>
        <w:top w:val="none" w:sz="0" w:space="0" w:color="auto"/>
        <w:left w:val="none" w:sz="0" w:space="0" w:color="auto"/>
        <w:bottom w:val="none" w:sz="0" w:space="0" w:color="auto"/>
        <w:right w:val="none" w:sz="0" w:space="0" w:color="auto"/>
      </w:divBdr>
    </w:div>
    <w:div w:id="112478394">
      <w:bodyDiv w:val="1"/>
      <w:marLeft w:val="0"/>
      <w:marRight w:val="0"/>
      <w:marTop w:val="0"/>
      <w:marBottom w:val="0"/>
      <w:divBdr>
        <w:top w:val="none" w:sz="0" w:space="0" w:color="auto"/>
        <w:left w:val="none" w:sz="0" w:space="0" w:color="auto"/>
        <w:bottom w:val="none" w:sz="0" w:space="0" w:color="auto"/>
        <w:right w:val="none" w:sz="0" w:space="0" w:color="auto"/>
      </w:divBdr>
    </w:div>
    <w:div w:id="162936993">
      <w:bodyDiv w:val="1"/>
      <w:marLeft w:val="0"/>
      <w:marRight w:val="0"/>
      <w:marTop w:val="0"/>
      <w:marBottom w:val="0"/>
      <w:divBdr>
        <w:top w:val="none" w:sz="0" w:space="0" w:color="auto"/>
        <w:left w:val="none" w:sz="0" w:space="0" w:color="auto"/>
        <w:bottom w:val="none" w:sz="0" w:space="0" w:color="auto"/>
        <w:right w:val="none" w:sz="0" w:space="0" w:color="auto"/>
      </w:divBdr>
      <w:divsChild>
        <w:div w:id="1009866031">
          <w:marLeft w:val="0"/>
          <w:marRight w:val="0"/>
          <w:marTop w:val="0"/>
          <w:marBottom w:val="0"/>
          <w:divBdr>
            <w:top w:val="none" w:sz="0" w:space="0" w:color="auto"/>
            <w:left w:val="none" w:sz="0" w:space="0" w:color="auto"/>
            <w:bottom w:val="none" w:sz="0" w:space="0" w:color="auto"/>
            <w:right w:val="none" w:sz="0" w:space="0" w:color="auto"/>
          </w:divBdr>
          <w:divsChild>
            <w:div w:id="571350380">
              <w:marLeft w:val="0"/>
              <w:marRight w:val="0"/>
              <w:marTop w:val="0"/>
              <w:marBottom w:val="0"/>
              <w:divBdr>
                <w:top w:val="none" w:sz="0" w:space="0" w:color="auto"/>
                <w:left w:val="none" w:sz="0" w:space="0" w:color="auto"/>
                <w:bottom w:val="none" w:sz="0" w:space="0" w:color="auto"/>
                <w:right w:val="none" w:sz="0" w:space="0" w:color="auto"/>
              </w:divBdr>
              <w:divsChild>
                <w:div w:id="1521897545">
                  <w:marLeft w:val="0"/>
                  <w:marRight w:val="0"/>
                  <w:marTop w:val="0"/>
                  <w:marBottom w:val="0"/>
                  <w:divBdr>
                    <w:top w:val="none" w:sz="0" w:space="0" w:color="auto"/>
                    <w:left w:val="none" w:sz="0" w:space="0" w:color="auto"/>
                    <w:bottom w:val="none" w:sz="0" w:space="0" w:color="auto"/>
                    <w:right w:val="none" w:sz="0" w:space="0" w:color="auto"/>
                  </w:divBdr>
                  <w:divsChild>
                    <w:div w:id="7204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0326">
      <w:bodyDiv w:val="1"/>
      <w:marLeft w:val="0"/>
      <w:marRight w:val="0"/>
      <w:marTop w:val="0"/>
      <w:marBottom w:val="0"/>
      <w:divBdr>
        <w:top w:val="none" w:sz="0" w:space="0" w:color="auto"/>
        <w:left w:val="none" w:sz="0" w:space="0" w:color="auto"/>
        <w:bottom w:val="none" w:sz="0" w:space="0" w:color="auto"/>
        <w:right w:val="none" w:sz="0" w:space="0" w:color="auto"/>
      </w:divBdr>
    </w:div>
    <w:div w:id="212545934">
      <w:bodyDiv w:val="1"/>
      <w:marLeft w:val="0"/>
      <w:marRight w:val="0"/>
      <w:marTop w:val="0"/>
      <w:marBottom w:val="0"/>
      <w:divBdr>
        <w:top w:val="none" w:sz="0" w:space="0" w:color="auto"/>
        <w:left w:val="none" w:sz="0" w:space="0" w:color="auto"/>
        <w:bottom w:val="none" w:sz="0" w:space="0" w:color="auto"/>
        <w:right w:val="none" w:sz="0" w:space="0" w:color="auto"/>
      </w:divBdr>
    </w:div>
    <w:div w:id="228737058">
      <w:bodyDiv w:val="1"/>
      <w:marLeft w:val="0"/>
      <w:marRight w:val="0"/>
      <w:marTop w:val="0"/>
      <w:marBottom w:val="0"/>
      <w:divBdr>
        <w:top w:val="none" w:sz="0" w:space="0" w:color="auto"/>
        <w:left w:val="none" w:sz="0" w:space="0" w:color="auto"/>
        <w:bottom w:val="none" w:sz="0" w:space="0" w:color="auto"/>
        <w:right w:val="none" w:sz="0" w:space="0" w:color="auto"/>
      </w:divBdr>
    </w:div>
    <w:div w:id="256404987">
      <w:bodyDiv w:val="1"/>
      <w:marLeft w:val="0"/>
      <w:marRight w:val="0"/>
      <w:marTop w:val="0"/>
      <w:marBottom w:val="0"/>
      <w:divBdr>
        <w:top w:val="none" w:sz="0" w:space="0" w:color="auto"/>
        <w:left w:val="none" w:sz="0" w:space="0" w:color="auto"/>
        <w:bottom w:val="none" w:sz="0" w:space="0" w:color="auto"/>
        <w:right w:val="none" w:sz="0" w:space="0" w:color="auto"/>
      </w:divBdr>
      <w:divsChild>
        <w:div w:id="719939585">
          <w:marLeft w:val="0"/>
          <w:marRight w:val="0"/>
          <w:marTop w:val="0"/>
          <w:marBottom w:val="0"/>
          <w:divBdr>
            <w:top w:val="single" w:sz="6" w:space="4" w:color="DDDDDD"/>
            <w:left w:val="none" w:sz="0" w:space="0" w:color="auto"/>
            <w:bottom w:val="single" w:sz="6" w:space="4" w:color="DDDDDD"/>
            <w:right w:val="none" w:sz="0" w:space="0" w:color="auto"/>
          </w:divBdr>
        </w:div>
        <w:div w:id="1628047704">
          <w:marLeft w:val="0"/>
          <w:marRight w:val="0"/>
          <w:marTop w:val="150"/>
          <w:marBottom w:val="150"/>
          <w:divBdr>
            <w:top w:val="none" w:sz="0" w:space="0" w:color="auto"/>
            <w:left w:val="none" w:sz="0" w:space="0" w:color="auto"/>
            <w:bottom w:val="none" w:sz="0" w:space="0" w:color="auto"/>
            <w:right w:val="none" w:sz="0" w:space="0" w:color="auto"/>
          </w:divBdr>
        </w:div>
      </w:divsChild>
    </w:div>
    <w:div w:id="394165694">
      <w:bodyDiv w:val="1"/>
      <w:marLeft w:val="0"/>
      <w:marRight w:val="0"/>
      <w:marTop w:val="0"/>
      <w:marBottom w:val="0"/>
      <w:divBdr>
        <w:top w:val="none" w:sz="0" w:space="0" w:color="auto"/>
        <w:left w:val="none" w:sz="0" w:space="0" w:color="auto"/>
        <w:bottom w:val="none" w:sz="0" w:space="0" w:color="auto"/>
        <w:right w:val="none" w:sz="0" w:space="0" w:color="auto"/>
      </w:divBdr>
    </w:div>
    <w:div w:id="443157061">
      <w:bodyDiv w:val="1"/>
      <w:marLeft w:val="0"/>
      <w:marRight w:val="0"/>
      <w:marTop w:val="0"/>
      <w:marBottom w:val="0"/>
      <w:divBdr>
        <w:top w:val="none" w:sz="0" w:space="0" w:color="auto"/>
        <w:left w:val="none" w:sz="0" w:space="0" w:color="auto"/>
        <w:bottom w:val="none" w:sz="0" w:space="0" w:color="auto"/>
        <w:right w:val="none" w:sz="0" w:space="0" w:color="auto"/>
      </w:divBdr>
    </w:div>
    <w:div w:id="459543018">
      <w:bodyDiv w:val="1"/>
      <w:marLeft w:val="0"/>
      <w:marRight w:val="0"/>
      <w:marTop w:val="0"/>
      <w:marBottom w:val="0"/>
      <w:divBdr>
        <w:top w:val="none" w:sz="0" w:space="0" w:color="auto"/>
        <w:left w:val="none" w:sz="0" w:space="0" w:color="auto"/>
        <w:bottom w:val="none" w:sz="0" w:space="0" w:color="auto"/>
        <w:right w:val="none" w:sz="0" w:space="0" w:color="auto"/>
      </w:divBdr>
    </w:div>
    <w:div w:id="477308937">
      <w:bodyDiv w:val="1"/>
      <w:marLeft w:val="0"/>
      <w:marRight w:val="0"/>
      <w:marTop w:val="0"/>
      <w:marBottom w:val="0"/>
      <w:divBdr>
        <w:top w:val="none" w:sz="0" w:space="0" w:color="auto"/>
        <w:left w:val="none" w:sz="0" w:space="0" w:color="auto"/>
        <w:bottom w:val="none" w:sz="0" w:space="0" w:color="auto"/>
        <w:right w:val="none" w:sz="0" w:space="0" w:color="auto"/>
      </w:divBdr>
    </w:div>
    <w:div w:id="565604903">
      <w:bodyDiv w:val="1"/>
      <w:marLeft w:val="0"/>
      <w:marRight w:val="0"/>
      <w:marTop w:val="0"/>
      <w:marBottom w:val="0"/>
      <w:divBdr>
        <w:top w:val="none" w:sz="0" w:space="0" w:color="auto"/>
        <w:left w:val="none" w:sz="0" w:space="0" w:color="auto"/>
        <w:bottom w:val="none" w:sz="0" w:space="0" w:color="auto"/>
        <w:right w:val="none" w:sz="0" w:space="0" w:color="auto"/>
      </w:divBdr>
    </w:div>
    <w:div w:id="598831483">
      <w:bodyDiv w:val="1"/>
      <w:marLeft w:val="0"/>
      <w:marRight w:val="0"/>
      <w:marTop w:val="0"/>
      <w:marBottom w:val="0"/>
      <w:divBdr>
        <w:top w:val="none" w:sz="0" w:space="0" w:color="auto"/>
        <w:left w:val="none" w:sz="0" w:space="0" w:color="auto"/>
        <w:bottom w:val="none" w:sz="0" w:space="0" w:color="auto"/>
        <w:right w:val="none" w:sz="0" w:space="0" w:color="auto"/>
      </w:divBdr>
    </w:div>
    <w:div w:id="608926121">
      <w:bodyDiv w:val="1"/>
      <w:marLeft w:val="0"/>
      <w:marRight w:val="0"/>
      <w:marTop w:val="0"/>
      <w:marBottom w:val="0"/>
      <w:divBdr>
        <w:top w:val="none" w:sz="0" w:space="0" w:color="auto"/>
        <w:left w:val="none" w:sz="0" w:space="0" w:color="auto"/>
        <w:bottom w:val="none" w:sz="0" w:space="0" w:color="auto"/>
        <w:right w:val="none" w:sz="0" w:space="0" w:color="auto"/>
      </w:divBdr>
    </w:div>
    <w:div w:id="614557886">
      <w:bodyDiv w:val="1"/>
      <w:marLeft w:val="0"/>
      <w:marRight w:val="0"/>
      <w:marTop w:val="0"/>
      <w:marBottom w:val="0"/>
      <w:divBdr>
        <w:top w:val="none" w:sz="0" w:space="0" w:color="auto"/>
        <w:left w:val="none" w:sz="0" w:space="0" w:color="auto"/>
        <w:bottom w:val="none" w:sz="0" w:space="0" w:color="auto"/>
        <w:right w:val="none" w:sz="0" w:space="0" w:color="auto"/>
      </w:divBdr>
      <w:divsChild>
        <w:div w:id="1071462298">
          <w:marLeft w:val="0"/>
          <w:marRight w:val="0"/>
          <w:marTop w:val="150"/>
          <w:marBottom w:val="600"/>
          <w:divBdr>
            <w:top w:val="none" w:sz="0" w:space="0" w:color="auto"/>
            <w:left w:val="none" w:sz="0" w:space="0" w:color="auto"/>
            <w:bottom w:val="none" w:sz="0" w:space="0" w:color="auto"/>
            <w:right w:val="none" w:sz="0" w:space="0" w:color="auto"/>
          </w:divBdr>
          <w:divsChild>
            <w:div w:id="28336286">
              <w:marLeft w:val="0"/>
              <w:marRight w:val="0"/>
              <w:marTop w:val="0"/>
              <w:marBottom w:val="360"/>
              <w:divBdr>
                <w:top w:val="none" w:sz="0" w:space="0" w:color="auto"/>
                <w:left w:val="none" w:sz="0" w:space="0" w:color="auto"/>
                <w:bottom w:val="none" w:sz="0" w:space="0" w:color="auto"/>
                <w:right w:val="none" w:sz="0" w:space="0" w:color="auto"/>
              </w:divBdr>
              <w:divsChild>
                <w:div w:id="1499737348">
                  <w:marLeft w:val="0"/>
                  <w:marRight w:val="0"/>
                  <w:marTop w:val="0"/>
                  <w:marBottom w:val="0"/>
                  <w:divBdr>
                    <w:top w:val="none" w:sz="0" w:space="0" w:color="auto"/>
                    <w:left w:val="none" w:sz="0" w:space="0" w:color="auto"/>
                    <w:bottom w:val="none" w:sz="0" w:space="0" w:color="auto"/>
                    <w:right w:val="none" w:sz="0" w:space="0" w:color="auto"/>
                  </w:divBdr>
                  <w:divsChild>
                    <w:div w:id="2079673026">
                      <w:marLeft w:val="0"/>
                      <w:marRight w:val="0"/>
                      <w:marTop w:val="0"/>
                      <w:marBottom w:val="240"/>
                      <w:divBdr>
                        <w:top w:val="none" w:sz="0" w:space="0" w:color="auto"/>
                        <w:left w:val="none" w:sz="0" w:space="0" w:color="auto"/>
                        <w:bottom w:val="none" w:sz="0" w:space="0" w:color="auto"/>
                        <w:right w:val="none" w:sz="0" w:space="0" w:color="auto"/>
                      </w:divBdr>
                      <w:divsChild>
                        <w:div w:id="36396695">
                          <w:marLeft w:val="0"/>
                          <w:marRight w:val="0"/>
                          <w:marTop w:val="0"/>
                          <w:marBottom w:val="0"/>
                          <w:divBdr>
                            <w:top w:val="none" w:sz="0" w:space="0" w:color="auto"/>
                            <w:left w:val="none" w:sz="0" w:space="0" w:color="auto"/>
                            <w:bottom w:val="none" w:sz="0" w:space="0" w:color="auto"/>
                            <w:right w:val="none" w:sz="0" w:space="0" w:color="auto"/>
                          </w:divBdr>
                        </w:div>
                      </w:divsChild>
                    </w:div>
                    <w:div w:id="1758482256">
                      <w:marLeft w:val="0"/>
                      <w:marRight w:val="0"/>
                      <w:marTop w:val="0"/>
                      <w:marBottom w:val="0"/>
                      <w:divBdr>
                        <w:top w:val="none" w:sz="0" w:space="0" w:color="auto"/>
                        <w:left w:val="none" w:sz="0" w:space="0" w:color="auto"/>
                        <w:bottom w:val="none" w:sz="0" w:space="0" w:color="auto"/>
                        <w:right w:val="none" w:sz="0" w:space="0" w:color="auto"/>
                      </w:divBdr>
                      <w:divsChild>
                        <w:div w:id="1800755186">
                          <w:marLeft w:val="0"/>
                          <w:marRight w:val="0"/>
                          <w:marTop w:val="0"/>
                          <w:marBottom w:val="0"/>
                          <w:divBdr>
                            <w:top w:val="none" w:sz="0" w:space="0" w:color="auto"/>
                            <w:left w:val="none" w:sz="0" w:space="0" w:color="auto"/>
                            <w:bottom w:val="none" w:sz="0" w:space="0" w:color="auto"/>
                            <w:right w:val="none" w:sz="0" w:space="0" w:color="auto"/>
                          </w:divBdr>
                          <w:divsChild>
                            <w:div w:id="324207853">
                              <w:marLeft w:val="0"/>
                              <w:marRight w:val="0"/>
                              <w:marTop w:val="240"/>
                              <w:marBottom w:val="0"/>
                              <w:divBdr>
                                <w:top w:val="none" w:sz="0" w:space="0" w:color="auto"/>
                                <w:left w:val="none" w:sz="0" w:space="0" w:color="auto"/>
                                <w:bottom w:val="none" w:sz="0" w:space="0" w:color="auto"/>
                                <w:right w:val="none" w:sz="0" w:space="0" w:color="auto"/>
                              </w:divBdr>
                            </w:div>
                            <w:div w:id="118882650">
                              <w:marLeft w:val="0"/>
                              <w:marRight w:val="0"/>
                              <w:marTop w:val="0"/>
                              <w:marBottom w:val="0"/>
                              <w:divBdr>
                                <w:top w:val="none" w:sz="0" w:space="0" w:color="auto"/>
                                <w:left w:val="none" w:sz="0" w:space="0" w:color="auto"/>
                                <w:bottom w:val="none" w:sz="0" w:space="0" w:color="auto"/>
                                <w:right w:val="none" w:sz="0" w:space="0" w:color="auto"/>
                              </w:divBdr>
                              <w:divsChild>
                                <w:div w:id="189152816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455178041">
                          <w:marLeft w:val="0"/>
                          <w:marRight w:val="0"/>
                          <w:marTop w:val="0"/>
                          <w:marBottom w:val="0"/>
                          <w:divBdr>
                            <w:top w:val="none" w:sz="0" w:space="0" w:color="auto"/>
                            <w:left w:val="none" w:sz="0" w:space="0" w:color="auto"/>
                            <w:bottom w:val="none" w:sz="0" w:space="0" w:color="auto"/>
                            <w:right w:val="none" w:sz="0" w:space="0" w:color="auto"/>
                          </w:divBdr>
                          <w:divsChild>
                            <w:div w:id="156922853">
                              <w:marLeft w:val="0"/>
                              <w:marRight w:val="0"/>
                              <w:marTop w:val="240"/>
                              <w:marBottom w:val="0"/>
                              <w:divBdr>
                                <w:top w:val="none" w:sz="0" w:space="0" w:color="auto"/>
                                <w:left w:val="none" w:sz="0" w:space="0" w:color="auto"/>
                                <w:bottom w:val="none" w:sz="0" w:space="0" w:color="auto"/>
                                <w:right w:val="none" w:sz="0" w:space="0" w:color="auto"/>
                              </w:divBdr>
                            </w:div>
                            <w:div w:id="804080175">
                              <w:marLeft w:val="0"/>
                              <w:marRight w:val="0"/>
                              <w:marTop w:val="0"/>
                              <w:marBottom w:val="0"/>
                              <w:divBdr>
                                <w:top w:val="none" w:sz="0" w:space="0" w:color="auto"/>
                                <w:left w:val="none" w:sz="0" w:space="0" w:color="auto"/>
                                <w:bottom w:val="none" w:sz="0" w:space="0" w:color="auto"/>
                                <w:right w:val="none" w:sz="0" w:space="0" w:color="auto"/>
                              </w:divBdr>
                              <w:divsChild>
                                <w:div w:id="142326249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41111540">
                          <w:marLeft w:val="0"/>
                          <w:marRight w:val="0"/>
                          <w:marTop w:val="0"/>
                          <w:marBottom w:val="0"/>
                          <w:divBdr>
                            <w:top w:val="none" w:sz="0" w:space="0" w:color="auto"/>
                            <w:left w:val="none" w:sz="0" w:space="0" w:color="auto"/>
                            <w:bottom w:val="none" w:sz="0" w:space="0" w:color="auto"/>
                            <w:right w:val="none" w:sz="0" w:space="0" w:color="auto"/>
                          </w:divBdr>
                          <w:divsChild>
                            <w:div w:id="1653944981">
                              <w:marLeft w:val="0"/>
                              <w:marRight w:val="0"/>
                              <w:marTop w:val="240"/>
                              <w:marBottom w:val="0"/>
                              <w:divBdr>
                                <w:top w:val="none" w:sz="0" w:space="0" w:color="auto"/>
                                <w:left w:val="none" w:sz="0" w:space="0" w:color="auto"/>
                                <w:bottom w:val="none" w:sz="0" w:space="0" w:color="auto"/>
                                <w:right w:val="none" w:sz="0" w:space="0" w:color="auto"/>
                              </w:divBdr>
                            </w:div>
                            <w:div w:id="904992033">
                              <w:marLeft w:val="0"/>
                              <w:marRight w:val="0"/>
                              <w:marTop w:val="0"/>
                              <w:marBottom w:val="0"/>
                              <w:divBdr>
                                <w:top w:val="none" w:sz="0" w:space="0" w:color="auto"/>
                                <w:left w:val="none" w:sz="0" w:space="0" w:color="auto"/>
                                <w:bottom w:val="none" w:sz="0" w:space="0" w:color="auto"/>
                                <w:right w:val="none" w:sz="0" w:space="0" w:color="auto"/>
                              </w:divBdr>
                              <w:divsChild>
                                <w:div w:id="47731062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168254713">
                          <w:marLeft w:val="0"/>
                          <w:marRight w:val="0"/>
                          <w:marTop w:val="0"/>
                          <w:marBottom w:val="0"/>
                          <w:divBdr>
                            <w:top w:val="none" w:sz="0" w:space="0" w:color="auto"/>
                            <w:left w:val="none" w:sz="0" w:space="0" w:color="auto"/>
                            <w:bottom w:val="none" w:sz="0" w:space="0" w:color="auto"/>
                            <w:right w:val="none" w:sz="0" w:space="0" w:color="auto"/>
                          </w:divBdr>
                          <w:divsChild>
                            <w:div w:id="1001859116">
                              <w:marLeft w:val="0"/>
                              <w:marRight w:val="0"/>
                              <w:marTop w:val="240"/>
                              <w:marBottom w:val="0"/>
                              <w:divBdr>
                                <w:top w:val="none" w:sz="0" w:space="0" w:color="auto"/>
                                <w:left w:val="none" w:sz="0" w:space="0" w:color="auto"/>
                                <w:bottom w:val="none" w:sz="0" w:space="0" w:color="auto"/>
                                <w:right w:val="none" w:sz="0" w:space="0" w:color="auto"/>
                              </w:divBdr>
                            </w:div>
                            <w:div w:id="372968567">
                              <w:marLeft w:val="0"/>
                              <w:marRight w:val="0"/>
                              <w:marTop w:val="0"/>
                              <w:marBottom w:val="0"/>
                              <w:divBdr>
                                <w:top w:val="none" w:sz="0" w:space="0" w:color="auto"/>
                                <w:left w:val="none" w:sz="0" w:space="0" w:color="auto"/>
                                <w:bottom w:val="none" w:sz="0" w:space="0" w:color="auto"/>
                                <w:right w:val="none" w:sz="0" w:space="0" w:color="auto"/>
                              </w:divBdr>
                              <w:divsChild>
                                <w:div w:id="87281397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620454014">
                          <w:marLeft w:val="0"/>
                          <w:marRight w:val="0"/>
                          <w:marTop w:val="0"/>
                          <w:marBottom w:val="0"/>
                          <w:divBdr>
                            <w:top w:val="none" w:sz="0" w:space="0" w:color="auto"/>
                            <w:left w:val="none" w:sz="0" w:space="0" w:color="auto"/>
                            <w:bottom w:val="none" w:sz="0" w:space="0" w:color="auto"/>
                            <w:right w:val="none" w:sz="0" w:space="0" w:color="auto"/>
                          </w:divBdr>
                          <w:divsChild>
                            <w:div w:id="1150903983">
                              <w:marLeft w:val="0"/>
                              <w:marRight w:val="0"/>
                              <w:marTop w:val="240"/>
                              <w:marBottom w:val="0"/>
                              <w:divBdr>
                                <w:top w:val="none" w:sz="0" w:space="0" w:color="auto"/>
                                <w:left w:val="none" w:sz="0" w:space="0" w:color="auto"/>
                                <w:bottom w:val="none" w:sz="0" w:space="0" w:color="auto"/>
                                <w:right w:val="none" w:sz="0" w:space="0" w:color="auto"/>
                              </w:divBdr>
                            </w:div>
                            <w:div w:id="744956791">
                              <w:marLeft w:val="0"/>
                              <w:marRight w:val="0"/>
                              <w:marTop w:val="0"/>
                              <w:marBottom w:val="0"/>
                              <w:divBdr>
                                <w:top w:val="none" w:sz="0" w:space="0" w:color="auto"/>
                                <w:left w:val="none" w:sz="0" w:space="0" w:color="auto"/>
                                <w:bottom w:val="none" w:sz="0" w:space="0" w:color="auto"/>
                                <w:right w:val="none" w:sz="0" w:space="0" w:color="auto"/>
                              </w:divBdr>
                              <w:divsChild>
                                <w:div w:id="208040069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292752">
      <w:bodyDiv w:val="1"/>
      <w:marLeft w:val="0"/>
      <w:marRight w:val="0"/>
      <w:marTop w:val="0"/>
      <w:marBottom w:val="0"/>
      <w:divBdr>
        <w:top w:val="none" w:sz="0" w:space="0" w:color="auto"/>
        <w:left w:val="none" w:sz="0" w:space="0" w:color="auto"/>
        <w:bottom w:val="none" w:sz="0" w:space="0" w:color="auto"/>
        <w:right w:val="none" w:sz="0" w:space="0" w:color="auto"/>
      </w:divBdr>
    </w:div>
    <w:div w:id="717899557">
      <w:bodyDiv w:val="1"/>
      <w:marLeft w:val="0"/>
      <w:marRight w:val="0"/>
      <w:marTop w:val="0"/>
      <w:marBottom w:val="0"/>
      <w:divBdr>
        <w:top w:val="none" w:sz="0" w:space="0" w:color="auto"/>
        <w:left w:val="none" w:sz="0" w:space="0" w:color="auto"/>
        <w:bottom w:val="none" w:sz="0" w:space="0" w:color="auto"/>
        <w:right w:val="none" w:sz="0" w:space="0" w:color="auto"/>
      </w:divBdr>
    </w:div>
    <w:div w:id="787820018">
      <w:bodyDiv w:val="1"/>
      <w:marLeft w:val="0"/>
      <w:marRight w:val="0"/>
      <w:marTop w:val="0"/>
      <w:marBottom w:val="0"/>
      <w:divBdr>
        <w:top w:val="none" w:sz="0" w:space="0" w:color="auto"/>
        <w:left w:val="none" w:sz="0" w:space="0" w:color="auto"/>
        <w:bottom w:val="none" w:sz="0" w:space="0" w:color="auto"/>
        <w:right w:val="none" w:sz="0" w:space="0" w:color="auto"/>
      </w:divBdr>
    </w:div>
    <w:div w:id="833108924">
      <w:bodyDiv w:val="1"/>
      <w:marLeft w:val="0"/>
      <w:marRight w:val="0"/>
      <w:marTop w:val="0"/>
      <w:marBottom w:val="0"/>
      <w:divBdr>
        <w:top w:val="none" w:sz="0" w:space="0" w:color="auto"/>
        <w:left w:val="none" w:sz="0" w:space="0" w:color="auto"/>
        <w:bottom w:val="none" w:sz="0" w:space="0" w:color="auto"/>
        <w:right w:val="none" w:sz="0" w:space="0" w:color="auto"/>
      </w:divBdr>
    </w:div>
    <w:div w:id="846557447">
      <w:bodyDiv w:val="1"/>
      <w:marLeft w:val="0"/>
      <w:marRight w:val="0"/>
      <w:marTop w:val="0"/>
      <w:marBottom w:val="0"/>
      <w:divBdr>
        <w:top w:val="none" w:sz="0" w:space="0" w:color="auto"/>
        <w:left w:val="none" w:sz="0" w:space="0" w:color="auto"/>
        <w:bottom w:val="none" w:sz="0" w:space="0" w:color="auto"/>
        <w:right w:val="none" w:sz="0" w:space="0" w:color="auto"/>
      </w:divBdr>
    </w:div>
    <w:div w:id="873621336">
      <w:bodyDiv w:val="1"/>
      <w:marLeft w:val="0"/>
      <w:marRight w:val="0"/>
      <w:marTop w:val="0"/>
      <w:marBottom w:val="0"/>
      <w:divBdr>
        <w:top w:val="none" w:sz="0" w:space="0" w:color="auto"/>
        <w:left w:val="none" w:sz="0" w:space="0" w:color="auto"/>
        <w:bottom w:val="none" w:sz="0" w:space="0" w:color="auto"/>
        <w:right w:val="none" w:sz="0" w:space="0" w:color="auto"/>
      </w:divBdr>
    </w:div>
    <w:div w:id="933516870">
      <w:bodyDiv w:val="1"/>
      <w:marLeft w:val="0"/>
      <w:marRight w:val="0"/>
      <w:marTop w:val="0"/>
      <w:marBottom w:val="0"/>
      <w:divBdr>
        <w:top w:val="none" w:sz="0" w:space="0" w:color="auto"/>
        <w:left w:val="none" w:sz="0" w:space="0" w:color="auto"/>
        <w:bottom w:val="none" w:sz="0" w:space="0" w:color="auto"/>
        <w:right w:val="none" w:sz="0" w:space="0" w:color="auto"/>
      </w:divBdr>
    </w:div>
    <w:div w:id="959610543">
      <w:bodyDiv w:val="1"/>
      <w:marLeft w:val="0"/>
      <w:marRight w:val="0"/>
      <w:marTop w:val="0"/>
      <w:marBottom w:val="0"/>
      <w:divBdr>
        <w:top w:val="none" w:sz="0" w:space="0" w:color="auto"/>
        <w:left w:val="none" w:sz="0" w:space="0" w:color="auto"/>
        <w:bottom w:val="none" w:sz="0" w:space="0" w:color="auto"/>
        <w:right w:val="none" w:sz="0" w:space="0" w:color="auto"/>
      </w:divBdr>
    </w:div>
    <w:div w:id="973948109">
      <w:bodyDiv w:val="1"/>
      <w:marLeft w:val="0"/>
      <w:marRight w:val="0"/>
      <w:marTop w:val="0"/>
      <w:marBottom w:val="0"/>
      <w:divBdr>
        <w:top w:val="none" w:sz="0" w:space="0" w:color="auto"/>
        <w:left w:val="none" w:sz="0" w:space="0" w:color="auto"/>
        <w:bottom w:val="none" w:sz="0" w:space="0" w:color="auto"/>
        <w:right w:val="none" w:sz="0" w:space="0" w:color="auto"/>
      </w:divBdr>
    </w:div>
    <w:div w:id="999622218">
      <w:bodyDiv w:val="1"/>
      <w:marLeft w:val="0"/>
      <w:marRight w:val="0"/>
      <w:marTop w:val="0"/>
      <w:marBottom w:val="0"/>
      <w:divBdr>
        <w:top w:val="none" w:sz="0" w:space="0" w:color="auto"/>
        <w:left w:val="none" w:sz="0" w:space="0" w:color="auto"/>
        <w:bottom w:val="none" w:sz="0" w:space="0" w:color="auto"/>
        <w:right w:val="none" w:sz="0" w:space="0" w:color="auto"/>
      </w:divBdr>
    </w:div>
    <w:div w:id="1045786920">
      <w:bodyDiv w:val="1"/>
      <w:marLeft w:val="0"/>
      <w:marRight w:val="0"/>
      <w:marTop w:val="0"/>
      <w:marBottom w:val="0"/>
      <w:divBdr>
        <w:top w:val="none" w:sz="0" w:space="0" w:color="auto"/>
        <w:left w:val="none" w:sz="0" w:space="0" w:color="auto"/>
        <w:bottom w:val="none" w:sz="0" w:space="0" w:color="auto"/>
        <w:right w:val="none" w:sz="0" w:space="0" w:color="auto"/>
      </w:divBdr>
      <w:divsChild>
        <w:div w:id="908198683">
          <w:marLeft w:val="0"/>
          <w:marRight w:val="0"/>
          <w:marTop w:val="0"/>
          <w:marBottom w:val="0"/>
          <w:divBdr>
            <w:top w:val="none" w:sz="0" w:space="0" w:color="auto"/>
            <w:left w:val="none" w:sz="0" w:space="0" w:color="auto"/>
            <w:bottom w:val="none" w:sz="0" w:space="0" w:color="auto"/>
            <w:right w:val="none" w:sz="0" w:space="0" w:color="auto"/>
          </w:divBdr>
        </w:div>
        <w:div w:id="1805999712">
          <w:marLeft w:val="0"/>
          <w:marRight w:val="0"/>
          <w:marTop w:val="0"/>
          <w:marBottom w:val="0"/>
          <w:divBdr>
            <w:top w:val="none" w:sz="0" w:space="0" w:color="auto"/>
            <w:left w:val="none" w:sz="0" w:space="0" w:color="auto"/>
            <w:bottom w:val="none" w:sz="0" w:space="0" w:color="auto"/>
            <w:right w:val="none" w:sz="0" w:space="0" w:color="auto"/>
          </w:divBdr>
          <w:divsChild>
            <w:div w:id="181435676">
              <w:marLeft w:val="0"/>
              <w:marRight w:val="0"/>
              <w:marTop w:val="0"/>
              <w:marBottom w:val="0"/>
              <w:divBdr>
                <w:top w:val="none" w:sz="0" w:space="0" w:color="auto"/>
                <w:left w:val="none" w:sz="0" w:space="0" w:color="auto"/>
                <w:bottom w:val="none" w:sz="0" w:space="0" w:color="auto"/>
                <w:right w:val="none" w:sz="0" w:space="0" w:color="auto"/>
              </w:divBdr>
              <w:divsChild>
                <w:div w:id="453791229">
                  <w:marLeft w:val="0"/>
                  <w:marRight w:val="0"/>
                  <w:marTop w:val="0"/>
                  <w:marBottom w:val="0"/>
                  <w:divBdr>
                    <w:top w:val="none" w:sz="0" w:space="0" w:color="auto"/>
                    <w:left w:val="none" w:sz="0" w:space="0" w:color="auto"/>
                    <w:bottom w:val="none" w:sz="0" w:space="0" w:color="auto"/>
                    <w:right w:val="none" w:sz="0" w:space="0" w:color="auto"/>
                  </w:divBdr>
                </w:div>
                <w:div w:id="753933722">
                  <w:marLeft w:val="0"/>
                  <w:marRight w:val="0"/>
                  <w:marTop w:val="0"/>
                  <w:marBottom w:val="0"/>
                  <w:divBdr>
                    <w:top w:val="none" w:sz="0" w:space="0" w:color="auto"/>
                    <w:left w:val="none" w:sz="0" w:space="0" w:color="auto"/>
                    <w:bottom w:val="none" w:sz="0" w:space="0" w:color="auto"/>
                    <w:right w:val="none" w:sz="0" w:space="0" w:color="auto"/>
                  </w:divBdr>
                  <w:divsChild>
                    <w:div w:id="124935856">
                      <w:marLeft w:val="0"/>
                      <w:marRight w:val="0"/>
                      <w:marTop w:val="0"/>
                      <w:marBottom w:val="0"/>
                      <w:divBdr>
                        <w:top w:val="none" w:sz="0" w:space="0" w:color="auto"/>
                        <w:left w:val="none" w:sz="0" w:space="0" w:color="auto"/>
                        <w:bottom w:val="none" w:sz="0" w:space="0" w:color="auto"/>
                        <w:right w:val="none" w:sz="0" w:space="0" w:color="auto"/>
                      </w:divBdr>
                    </w:div>
                  </w:divsChild>
                </w:div>
                <w:div w:id="725690467">
                  <w:marLeft w:val="0"/>
                  <w:marRight w:val="0"/>
                  <w:marTop w:val="0"/>
                  <w:marBottom w:val="0"/>
                  <w:divBdr>
                    <w:top w:val="none" w:sz="0" w:space="0" w:color="auto"/>
                    <w:left w:val="none" w:sz="0" w:space="0" w:color="auto"/>
                    <w:bottom w:val="none" w:sz="0" w:space="0" w:color="auto"/>
                    <w:right w:val="none" w:sz="0" w:space="0" w:color="auto"/>
                  </w:divBdr>
                  <w:divsChild>
                    <w:div w:id="844172070">
                      <w:marLeft w:val="0"/>
                      <w:marRight w:val="0"/>
                      <w:marTop w:val="0"/>
                      <w:marBottom w:val="0"/>
                      <w:divBdr>
                        <w:top w:val="none" w:sz="0" w:space="0" w:color="auto"/>
                        <w:left w:val="none" w:sz="0" w:space="0" w:color="auto"/>
                        <w:bottom w:val="none" w:sz="0" w:space="0" w:color="auto"/>
                        <w:right w:val="none" w:sz="0" w:space="0" w:color="auto"/>
                      </w:divBdr>
                    </w:div>
                  </w:divsChild>
                </w:div>
                <w:div w:id="1919364077">
                  <w:marLeft w:val="0"/>
                  <w:marRight w:val="0"/>
                  <w:marTop w:val="0"/>
                  <w:marBottom w:val="0"/>
                  <w:divBdr>
                    <w:top w:val="none" w:sz="0" w:space="0" w:color="auto"/>
                    <w:left w:val="none" w:sz="0" w:space="0" w:color="auto"/>
                    <w:bottom w:val="none" w:sz="0" w:space="0" w:color="auto"/>
                    <w:right w:val="none" w:sz="0" w:space="0" w:color="auto"/>
                  </w:divBdr>
                </w:div>
                <w:div w:id="1189293990">
                  <w:marLeft w:val="0"/>
                  <w:marRight w:val="0"/>
                  <w:marTop w:val="0"/>
                  <w:marBottom w:val="0"/>
                  <w:divBdr>
                    <w:top w:val="none" w:sz="0" w:space="0" w:color="auto"/>
                    <w:left w:val="none" w:sz="0" w:space="0" w:color="auto"/>
                    <w:bottom w:val="none" w:sz="0" w:space="0" w:color="auto"/>
                    <w:right w:val="none" w:sz="0" w:space="0" w:color="auto"/>
                  </w:divBdr>
                </w:div>
                <w:div w:id="2083023614">
                  <w:marLeft w:val="0"/>
                  <w:marRight w:val="0"/>
                  <w:marTop w:val="0"/>
                  <w:marBottom w:val="0"/>
                  <w:divBdr>
                    <w:top w:val="none" w:sz="0" w:space="0" w:color="auto"/>
                    <w:left w:val="none" w:sz="0" w:space="0" w:color="auto"/>
                    <w:bottom w:val="none" w:sz="0" w:space="0" w:color="auto"/>
                    <w:right w:val="none" w:sz="0" w:space="0" w:color="auto"/>
                  </w:divBdr>
                </w:div>
                <w:div w:id="858353116">
                  <w:marLeft w:val="0"/>
                  <w:marRight w:val="0"/>
                  <w:marTop w:val="0"/>
                  <w:marBottom w:val="0"/>
                  <w:divBdr>
                    <w:top w:val="none" w:sz="0" w:space="0" w:color="auto"/>
                    <w:left w:val="none" w:sz="0" w:space="0" w:color="auto"/>
                    <w:bottom w:val="none" w:sz="0" w:space="0" w:color="auto"/>
                    <w:right w:val="none" w:sz="0" w:space="0" w:color="auto"/>
                  </w:divBdr>
                </w:div>
                <w:div w:id="8827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39231">
      <w:bodyDiv w:val="1"/>
      <w:marLeft w:val="0"/>
      <w:marRight w:val="0"/>
      <w:marTop w:val="0"/>
      <w:marBottom w:val="0"/>
      <w:divBdr>
        <w:top w:val="none" w:sz="0" w:space="0" w:color="auto"/>
        <w:left w:val="none" w:sz="0" w:space="0" w:color="auto"/>
        <w:bottom w:val="none" w:sz="0" w:space="0" w:color="auto"/>
        <w:right w:val="none" w:sz="0" w:space="0" w:color="auto"/>
      </w:divBdr>
      <w:divsChild>
        <w:div w:id="397634941">
          <w:marLeft w:val="0"/>
          <w:marRight w:val="0"/>
          <w:marTop w:val="0"/>
          <w:marBottom w:val="0"/>
          <w:divBdr>
            <w:top w:val="single" w:sz="6" w:space="4" w:color="DDDDDD"/>
            <w:left w:val="none" w:sz="0" w:space="0" w:color="auto"/>
            <w:bottom w:val="single" w:sz="6" w:space="4" w:color="DDDDDD"/>
            <w:right w:val="none" w:sz="0" w:space="0" w:color="auto"/>
          </w:divBdr>
        </w:div>
        <w:div w:id="2035761088">
          <w:marLeft w:val="0"/>
          <w:marRight w:val="0"/>
          <w:marTop w:val="150"/>
          <w:marBottom w:val="150"/>
          <w:divBdr>
            <w:top w:val="none" w:sz="0" w:space="0" w:color="auto"/>
            <w:left w:val="none" w:sz="0" w:space="0" w:color="auto"/>
            <w:bottom w:val="none" w:sz="0" w:space="0" w:color="auto"/>
            <w:right w:val="none" w:sz="0" w:space="0" w:color="auto"/>
          </w:divBdr>
        </w:div>
      </w:divsChild>
    </w:div>
    <w:div w:id="1208641885">
      <w:bodyDiv w:val="1"/>
      <w:marLeft w:val="0"/>
      <w:marRight w:val="0"/>
      <w:marTop w:val="0"/>
      <w:marBottom w:val="0"/>
      <w:divBdr>
        <w:top w:val="none" w:sz="0" w:space="0" w:color="auto"/>
        <w:left w:val="none" w:sz="0" w:space="0" w:color="auto"/>
        <w:bottom w:val="none" w:sz="0" w:space="0" w:color="auto"/>
        <w:right w:val="none" w:sz="0" w:space="0" w:color="auto"/>
      </w:divBdr>
    </w:div>
    <w:div w:id="1246721842">
      <w:bodyDiv w:val="1"/>
      <w:marLeft w:val="0"/>
      <w:marRight w:val="0"/>
      <w:marTop w:val="0"/>
      <w:marBottom w:val="0"/>
      <w:divBdr>
        <w:top w:val="none" w:sz="0" w:space="0" w:color="auto"/>
        <w:left w:val="none" w:sz="0" w:space="0" w:color="auto"/>
        <w:bottom w:val="none" w:sz="0" w:space="0" w:color="auto"/>
        <w:right w:val="none" w:sz="0" w:space="0" w:color="auto"/>
      </w:divBdr>
      <w:divsChild>
        <w:div w:id="1126848874">
          <w:marLeft w:val="0"/>
          <w:marRight w:val="0"/>
          <w:marTop w:val="0"/>
          <w:marBottom w:val="0"/>
          <w:divBdr>
            <w:top w:val="none" w:sz="0" w:space="0" w:color="auto"/>
            <w:left w:val="none" w:sz="0" w:space="0" w:color="auto"/>
            <w:bottom w:val="none" w:sz="0" w:space="0" w:color="auto"/>
            <w:right w:val="none" w:sz="0" w:space="0" w:color="auto"/>
          </w:divBdr>
          <w:divsChild>
            <w:div w:id="1135296021">
              <w:marLeft w:val="0"/>
              <w:marRight w:val="0"/>
              <w:marTop w:val="0"/>
              <w:marBottom w:val="0"/>
              <w:divBdr>
                <w:top w:val="none" w:sz="0" w:space="0" w:color="auto"/>
                <w:left w:val="none" w:sz="0" w:space="0" w:color="auto"/>
                <w:bottom w:val="none" w:sz="0" w:space="0" w:color="auto"/>
                <w:right w:val="none" w:sz="0" w:space="0" w:color="auto"/>
              </w:divBdr>
            </w:div>
          </w:divsChild>
        </w:div>
        <w:div w:id="1125611919">
          <w:marLeft w:val="0"/>
          <w:marRight w:val="0"/>
          <w:marTop w:val="0"/>
          <w:marBottom w:val="0"/>
          <w:divBdr>
            <w:top w:val="none" w:sz="0" w:space="0" w:color="auto"/>
            <w:left w:val="none" w:sz="0" w:space="0" w:color="auto"/>
            <w:bottom w:val="none" w:sz="0" w:space="0" w:color="auto"/>
            <w:right w:val="none" w:sz="0" w:space="0" w:color="auto"/>
          </w:divBdr>
          <w:divsChild>
            <w:div w:id="52001776">
              <w:marLeft w:val="0"/>
              <w:marRight w:val="0"/>
              <w:marTop w:val="0"/>
              <w:marBottom w:val="0"/>
              <w:divBdr>
                <w:top w:val="none" w:sz="0" w:space="0" w:color="auto"/>
                <w:left w:val="none" w:sz="0" w:space="0" w:color="auto"/>
                <w:bottom w:val="none" w:sz="0" w:space="0" w:color="auto"/>
                <w:right w:val="none" w:sz="0" w:space="0" w:color="auto"/>
              </w:divBdr>
              <w:divsChild>
                <w:div w:id="12204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4390">
      <w:bodyDiv w:val="1"/>
      <w:marLeft w:val="0"/>
      <w:marRight w:val="0"/>
      <w:marTop w:val="0"/>
      <w:marBottom w:val="0"/>
      <w:divBdr>
        <w:top w:val="none" w:sz="0" w:space="0" w:color="auto"/>
        <w:left w:val="none" w:sz="0" w:space="0" w:color="auto"/>
        <w:bottom w:val="none" w:sz="0" w:space="0" w:color="auto"/>
        <w:right w:val="none" w:sz="0" w:space="0" w:color="auto"/>
      </w:divBdr>
    </w:div>
    <w:div w:id="1318916881">
      <w:bodyDiv w:val="1"/>
      <w:marLeft w:val="0"/>
      <w:marRight w:val="0"/>
      <w:marTop w:val="0"/>
      <w:marBottom w:val="0"/>
      <w:divBdr>
        <w:top w:val="none" w:sz="0" w:space="0" w:color="auto"/>
        <w:left w:val="none" w:sz="0" w:space="0" w:color="auto"/>
        <w:bottom w:val="none" w:sz="0" w:space="0" w:color="auto"/>
        <w:right w:val="none" w:sz="0" w:space="0" w:color="auto"/>
      </w:divBdr>
    </w:div>
    <w:div w:id="1388146683">
      <w:bodyDiv w:val="1"/>
      <w:marLeft w:val="0"/>
      <w:marRight w:val="0"/>
      <w:marTop w:val="0"/>
      <w:marBottom w:val="0"/>
      <w:divBdr>
        <w:top w:val="none" w:sz="0" w:space="0" w:color="auto"/>
        <w:left w:val="none" w:sz="0" w:space="0" w:color="auto"/>
        <w:bottom w:val="none" w:sz="0" w:space="0" w:color="auto"/>
        <w:right w:val="none" w:sz="0" w:space="0" w:color="auto"/>
      </w:divBdr>
    </w:div>
    <w:div w:id="1390961010">
      <w:bodyDiv w:val="1"/>
      <w:marLeft w:val="0"/>
      <w:marRight w:val="0"/>
      <w:marTop w:val="0"/>
      <w:marBottom w:val="0"/>
      <w:divBdr>
        <w:top w:val="none" w:sz="0" w:space="0" w:color="auto"/>
        <w:left w:val="none" w:sz="0" w:space="0" w:color="auto"/>
        <w:bottom w:val="none" w:sz="0" w:space="0" w:color="auto"/>
        <w:right w:val="none" w:sz="0" w:space="0" w:color="auto"/>
      </w:divBdr>
    </w:div>
    <w:div w:id="1437402384">
      <w:bodyDiv w:val="1"/>
      <w:marLeft w:val="0"/>
      <w:marRight w:val="0"/>
      <w:marTop w:val="0"/>
      <w:marBottom w:val="0"/>
      <w:divBdr>
        <w:top w:val="none" w:sz="0" w:space="0" w:color="auto"/>
        <w:left w:val="none" w:sz="0" w:space="0" w:color="auto"/>
        <w:bottom w:val="none" w:sz="0" w:space="0" w:color="auto"/>
        <w:right w:val="none" w:sz="0" w:space="0" w:color="auto"/>
      </w:divBdr>
    </w:div>
    <w:div w:id="1456604016">
      <w:bodyDiv w:val="1"/>
      <w:marLeft w:val="0"/>
      <w:marRight w:val="0"/>
      <w:marTop w:val="0"/>
      <w:marBottom w:val="0"/>
      <w:divBdr>
        <w:top w:val="none" w:sz="0" w:space="0" w:color="auto"/>
        <w:left w:val="none" w:sz="0" w:space="0" w:color="auto"/>
        <w:bottom w:val="none" w:sz="0" w:space="0" w:color="auto"/>
        <w:right w:val="none" w:sz="0" w:space="0" w:color="auto"/>
      </w:divBdr>
    </w:div>
    <w:div w:id="1489713382">
      <w:bodyDiv w:val="1"/>
      <w:marLeft w:val="0"/>
      <w:marRight w:val="0"/>
      <w:marTop w:val="0"/>
      <w:marBottom w:val="0"/>
      <w:divBdr>
        <w:top w:val="none" w:sz="0" w:space="0" w:color="auto"/>
        <w:left w:val="none" w:sz="0" w:space="0" w:color="auto"/>
        <w:bottom w:val="none" w:sz="0" w:space="0" w:color="auto"/>
        <w:right w:val="none" w:sz="0" w:space="0" w:color="auto"/>
      </w:divBdr>
    </w:div>
    <w:div w:id="1498303110">
      <w:bodyDiv w:val="1"/>
      <w:marLeft w:val="0"/>
      <w:marRight w:val="0"/>
      <w:marTop w:val="0"/>
      <w:marBottom w:val="0"/>
      <w:divBdr>
        <w:top w:val="none" w:sz="0" w:space="0" w:color="auto"/>
        <w:left w:val="none" w:sz="0" w:space="0" w:color="auto"/>
        <w:bottom w:val="none" w:sz="0" w:space="0" w:color="auto"/>
        <w:right w:val="none" w:sz="0" w:space="0" w:color="auto"/>
      </w:divBdr>
      <w:divsChild>
        <w:div w:id="1944998263">
          <w:marLeft w:val="0"/>
          <w:marRight w:val="0"/>
          <w:marTop w:val="0"/>
          <w:marBottom w:val="300"/>
          <w:divBdr>
            <w:top w:val="none" w:sz="0" w:space="0" w:color="auto"/>
            <w:left w:val="none" w:sz="0" w:space="0" w:color="auto"/>
            <w:bottom w:val="none" w:sz="0" w:space="0" w:color="auto"/>
            <w:right w:val="none" w:sz="0" w:space="0" w:color="auto"/>
          </w:divBdr>
          <w:divsChild>
            <w:div w:id="1984501915">
              <w:marLeft w:val="0"/>
              <w:marRight w:val="0"/>
              <w:marTop w:val="0"/>
              <w:marBottom w:val="0"/>
              <w:divBdr>
                <w:top w:val="none" w:sz="0" w:space="0" w:color="auto"/>
                <w:left w:val="none" w:sz="0" w:space="0" w:color="auto"/>
                <w:bottom w:val="none" w:sz="0" w:space="0" w:color="auto"/>
                <w:right w:val="none" w:sz="0" w:space="0" w:color="auto"/>
              </w:divBdr>
            </w:div>
          </w:divsChild>
        </w:div>
        <w:div w:id="1558588930">
          <w:marLeft w:val="0"/>
          <w:marRight w:val="0"/>
          <w:marTop w:val="0"/>
          <w:marBottom w:val="0"/>
          <w:divBdr>
            <w:top w:val="none" w:sz="0" w:space="0" w:color="auto"/>
            <w:left w:val="none" w:sz="0" w:space="0" w:color="auto"/>
            <w:bottom w:val="none" w:sz="0" w:space="0" w:color="auto"/>
            <w:right w:val="none" w:sz="0" w:space="0" w:color="auto"/>
          </w:divBdr>
        </w:div>
        <w:div w:id="1996227907">
          <w:marLeft w:val="0"/>
          <w:marRight w:val="0"/>
          <w:marTop w:val="0"/>
          <w:marBottom w:val="0"/>
          <w:divBdr>
            <w:top w:val="none" w:sz="0" w:space="0" w:color="auto"/>
            <w:left w:val="none" w:sz="0" w:space="0" w:color="auto"/>
            <w:bottom w:val="none" w:sz="0" w:space="0" w:color="auto"/>
            <w:right w:val="none" w:sz="0" w:space="0" w:color="auto"/>
          </w:divBdr>
          <w:divsChild>
            <w:div w:id="2043088376">
              <w:marLeft w:val="225"/>
              <w:marRight w:val="225"/>
              <w:marTop w:val="0"/>
              <w:marBottom w:val="0"/>
              <w:divBdr>
                <w:top w:val="none" w:sz="0" w:space="0" w:color="auto"/>
                <w:left w:val="none" w:sz="0" w:space="0" w:color="auto"/>
                <w:bottom w:val="none" w:sz="0" w:space="0" w:color="auto"/>
                <w:right w:val="none" w:sz="0" w:space="0" w:color="auto"/>
              </w:divBdr>
              <w:divsChild>
                <w:div w:id="1010372701">
                  <w:marLeft w:val="0"/>
                  <w:marRight w:val="0"/>
                  <w:marTop w:val="0"/>
                  <w:marBottom w:val="300"/>
                  <w:divBdr>
                    <w:top w:val="none" w:sz="0" w:space="0" w:color="auto"/>
                    <w:left w:val="none" w:sz="0" w:space="0" w:color="auto"/>
                    <w:bottom w:val="none" w:sz="0" w:space="0" w:color="auto"/>
                    <w:right w:val="none" w:sz="0" w:space="0" w:color="auto"/>
                  </w:divBdr>
                  <w:divsChild>
                    <w:div w:id="259996097">
                      <w:marLeft w:val="0"/>
                      <w:marRight w:val="0"/>
                      <w:marTop w:val="0"/>
                      <w:marBottom w:val="0"/>
                      <w:divBdr>
                        <w:top w:val="none" w:sz="0" w:space="0" w:color="auto"/>
                        <w:left w:val="none" w:sz="0" w:space="0" w:color="auto"/>
                        <w:bottom w:val="none" w:sz="0" w:space="0" w:color="auto"/>
                        <w:right w:val="none" w:sz="0" w:space="0" w:color="auto"/>
                      </w:divBdr>
                    </w:div>
                  </w:divsChild>
                </w:div>
                <w:div w:id="319887182">
                  <w:marLeft w:val="0"/>
                  <w:marRight w:val="0"/>
                  <w:marTop w:val="0"/>
                  <w:marBottom w:val="300"/>
                  <w:divBdr>
                    <w:top w:val="none" w:sz="0" w:space="0" w:color="auto"/>
                    <w:left w:val="none" w:sz="0" w:space="0" w:color="auto"/>
                    <w:bottom w:val="none" w:sz="0" w:space="0" w:color="auto"/>
                    <w:right w:val="none" w:sz="0" w:space="0" w:color="auto"/>
                  </w:divBdr>
                  <w:divsChild>
                    <w:div w:id="1424835329">
                      <w:marLeft w:val="0"/>
                      <w:marRight w:val="0"/>
                      <w:marTop w:val="0"/>
                      <w:marBottom w:val="0"/>
                      <w:divBdr>
                        <w:top w:val="none" w:sz="0" w:space="0" w:color="auto"/>
                        <w:left w:val="none" w:sz="0" w:space="0" w:color="auto"/>
                        <w:bottom w:val="none" w:sz="0" w:space="0" w:color="auto"/>
                        <w:right w:val="none" w:sz="0" w:space="0" w:color="auto"/>
                      </w:divBdr>
                    </w:div>
                  </w:divsChild>
                </w:div>
                <w:div w:id="749350956">
                  <w:marLeft w:val="0"/>
                  <w:marRight w:val="0"/>
                  <w:marTop w:val="0"/>
                  <w:marBottom w:val="300"/>
                  <w:divBdr>
                    <w:top w:val="none" w:sz="0" w:space="0" w:color="auto"/>
                    <w:left w:val="none" w:sz="0" w:space="0" w:color="auto"/>
                    <w:bottom w:val="none" w:sz="0" w:space="0" w:color="auto"/>
                    <w:right w:val="none" w:sz="0" w:space="0" w:color="auto"/>
                  </w:divBdr>
                  <w:divsChild>
                    <w:div w:id="1948466109">
                      <w:marLeft w:val="0"/>
                      <w:marRight w:val="0"/>
                      <w:marTop w:val="0"/>
                      <w:marBottom w:val="0"/>
                      <w:divBdr>
                        <w:top w:val="none" w:sz="0" w:space="0" w:color="auto"/>
                        <w:left w:val="none" w:sz="0" w:space="0" w:color="auto"/>
                        <w:bottom w:val="none" w:sz="0" w:space="0" w:color="auto"/>
                        <w:right w:val="none" w:sz="0" w:space="0" w:color="auto"/>
                      </w:divBdr>
                      <w:divsChild>
                        <w:div w:id="703214151">
                          <w:marLeft w:val="0"/>
                          <w:marRight w:val="0"/>
                          <w:marTop w:val="0"/>
                          <w:marBottom w:val="0"/>
                          <w:divBdr>
                            <w:top w:val="none" w:sz="0" w:space="0" w:color="auto"/>
                            <w:left w:val="none" w:sz="0" w:space="0" w:color="auto"/>
                            <w:bottom w:val="none" w:sz="0" w:space="0" w:color="auto"/>
                            <w:right w:val="none" w:sz="0" w:space="0" w:color="auto"/>
                          </w:divBdr>
                        </w:div>
                      </w:divsChild>
                    </w:div>
                    <w:div w:id="892694053">
                      <w:marLeft w:val="0"/>
                      <w:marRight w:val="0"/>
                      <w:marTop w:val="0"/>
                      <w:marBottom w:val="0"/>
                      <w:divBdr>
                        <w:top w:val="none" w:sz="0" w:space="0" w:color="auto"/>
                        <w:left w:val="none" w:sz="0" w:space="0" w:color="auto"/>
                        <w:bottom w:val="none" w:sz="0" w:space="0" w:color="auto"/>
                        <w:right w:val="none" w:sz="0" w:space="0" w:color="auto"/>
                      </w:divBdr>
                      <w:divsChild>
                        <w:div w:id="1215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7749">
                  <w:marLeft w:val="0"/>
                  <w:marRight w:val="0"/>
                  <w:marTop w:val="0"/>
                  <w:marBottom w:val="300"/>
                  <w:divBdr>
                    <w:top w:val="none" w:sz="0" w:space="0" w:color="auto"/>
                    <w:left w:val="none" w:sz="0" w:space="0" w:color="auto"/>
                    <w:bottom w:val="none" w:sz="0" w:space="0" w:color="auto"/>
                    <w:right w:val="none" w:sz="0" w:space="0" w:color="auto"/>
                  </w:divBdr>
                  <w:divsChild>
                    <w:div w:id="640229231">
                      <w:marLeft w:val="0"/>
                      <w:marRight w:val="0"/>
                      <w:marTop w:val="0"/>
                      <w:marBottom w:val="0"/>
                      <w:divBdr>
                        <w:top w:val="none" w:sz="0" w:space="0" w:color="auto"/>
                        <w:left w:val="none" w:sz="0" w:space="0" w:color="auto"/>
                        <w:bottom w:val="none" w:sz="0" w:space="0" w:color="auto"/>
                        <w:right w:val="none" w:sz="0" w:space="0" w:color="auto"/>
                      </w:divBdr>
                    </w:div>
                  </w:divsChild>
                </w:div>
                <w:div w:id="265045869">
                  <w:marLeft w:val="0"/>
                  <w:marRight w:val="0"/>
                  <w:marTop w:val="0"/>
                  <w:marBottom w:val="300"/>
                  <w:divBdr>
                    <w:top w:val="none" w:sz="0" w:space="0" w:color="auto"/>
                    <w:left w:val="none" w:sz="0" w:space="0" w:color="auto"/>
                    <w:bottom w:val="none" w:sz="0" w:space="0" w:color="auto"/>
                    <w:right w:val="none" w:sz="0" w:space="0" w:color="auto"/>
                  </w:divBdr>
                  <w:divsChild>
                    <w:div w:id="2139716874">
                      <w:marLeft w:val="0"/>
                      <w:marRight w:val="0"/>
                      <w:marTop w:val="0"/>
                      <w:marBottom w:val="0"/>
                      <w:divBdr>
                        <w:top w:val="none" w:sz="0" w:space="0" w:color="auto"/>
                        <w:left w:val="none" w:sz="0" w:space="0" w:color="auto"/>
                        <w:bottom w:val="none" w:sz="0" w:space="0" w:color="auto"/>
                        <w:right w:val="none" w:sz="0" w:space="0" w:color="auto"/>
                      </w:divBdr>
                    </w:div>
                  </w:divsChild>
                </w:div>
                <w:div w:id="1655722325">
                  <w:marLeft w:val="0"/>
                  <w:marRight w:val="0"/>
                  <w:marTop w:val="0"/>
                  <w:marBottom w:val="300"/>
                  <w:divBdr>
                    <w:top w:val="none" w:sz="0" w:space="0" w:color="auto"/>
                    <w:left w:val="none" w:sz="0" w:space="0" w:color="auto"/>
                    <w:bottom w:val="none" w:sz="0" w:space="0" w:color="auto"/>
                    <w:right w:val="none" w:sz="0" w:space="0" w:color="auto"/>
                  </w:divBdr>
                  <w:divsChild>
                    <w:div w:id="1023285205">
                      <w:marLeft w:val="0"/>
                      <w:marRight w:val="0"/>
                      <w:marTop w:val="0"/>
                      <w:marBottom w:val="0"/>
                      <w:divBdr>
                        <w:top w:val="none" w:sz="0" w:space="0" w:color="auto"/>
                        <w:left w:val="none" w:sz="0" w:space="0" w:color="auto"/>
                        <w:bottom w:val="none" w:sz="0" w:space="0" w:color="auto"/>
                        <w:right w:val="none" w:sz="0" w:space="0" w:color="auto"/>
                      </w:divBdr>
                    </w:div>
                  </w:divsChild>
                </w:div>
                <w:div w:id="819879873">
                  <w:marLeft w:val="0"/>
                  <w:marRight w:val="0"/>
                  <w:marTop w:val="0"/>
                  <w:marBottom w:val="300"/>
                  <w:divBdr>
                    <w:top w:val="none" w:sz="0" w:space="0" w:color="auto"/>
                    <w:left w:val="none" w:sz="0" w:space="0" w:color="auto"/>
                    <w:bottom w:val="none" w:sz="0" w:space="0" w:color="auto"/>
                    <w:right w:val="none" w:sz="0" w:space="0" w:color="auto"/>
                  </w:divBdr>
                  <w:divsChild>
                    <w:div w:id="1479762081">
                      <w:marLeft w:val="0"/>
                      <w:marRight w:val="0"/>
                      <w:marTop w:val="0"/>
                      <w:marBottom w:val="0"/>
                      <w:divBdr>
                        <w:top w:val="none" w:sz="0" w:space="0" w:color="auto"/>
                        <w:left w:val="none" w:sz="0" w:space="0" w:color="auto"/>
                        <w:bottom w:val="none" w:sz="0" w:space="0" w:color="auto"/>
                        <w:right w:val="none" w:sz="0" w:space="0" w:color="auto"/>
                      </w:divBdr>
                    </w:div>
                  </w:divsChild>
                </w:div>
                <w:div w:id="772896178">
                  <w:marLeft w:val="0"/>
                  <w:marRight w:val="0"/>
                  <w:marTop w:val="0"/>
                  <w:marBottom w:val="300"/>
                  <w:divBdr>
                    <w:top w:val="none" w:sz="0" w:space="0" w:color="auto"/>
                    <w:left w:val="none" w:sz="0" w:space="0" w:color="auto"/>
                    <w:bottom w:val="none" w:sz="0" w:space="0" w:color="auto"/>
                    <w:right w:val="none" w:sz="0" w:space="0" w:color="auto"/>
                  </w:divBdr>
                  <w:divsChild>
                    <w:div w:id="61871213">
                      <w:marLeft w:val="0"/>
                      <w:marRight w:val="0"/>
                      <w:marTop w:val="0"/>
                      <w:marBottom w:val="0"/>
                      <w:divBdr>
                        <w:top w:val="none" w:sz="0" w:space="0" w:color="auto"/>
                        <w:left w:val="none" w:sz="0" w:space="0" w:color="auto"/>
                        <w:bottom w:val="none" w:sz="0" w:space="0" w:color="auto"/>
                        <w:right w:val="none" w:sz="0" w:space="0" w:color="auto"/>
                      </w:divBdr>
                    </w:div>
                  </w:divsChild>
                </w:div>
                <w:div w:id="969240016">
                  <w:marLeft w:val="0"/>
                  <w:marRight w:val="0"/>
                  <w:marTop w:val="0"/>
                  <w:marBottom w:val="300"/>
                  <w:divBdr>
                    <w:top w:val="none" w:sz="0" w:space="0" w:color="auto"/>
                    <w:left w:val="none" w:sz="0" w:space="0" w:color="auto"/>
                    <w:bottom w:val="none" w:sz="0" w:space="0" w:color="auto"/>
                    <w:right w:val="none" w:sz="0" w:space="0" w:color="auto"/>
                  </w:divBdr>
                  <w:divsChild>
                    <w:div w:id="1341619704">
                      <w:marLeft w:val="0"/>
                      <w:marRight w:val="0"/>
                      <w:marTop w:val="0"/>
                      <w:marBottom w:val="0"/>
                      <w:divBdr>
                        <w:top w:val="none" w:sz="0" w:space="0" w:color="auto"/>
                        <w:left w:val="none" w:sz="0" w:space="0" w:color="auto"/>
                        <w:bottom w:val="none" w:sz="0" w:space="0" w:color="auto"/>
                        <w:right w:val="none" w:sz="0" w:space="0" w:color="auto"/>
                      </w:divBdr>
                    </w:div>
                  </w:divsChild>
                </w:div>
                <w:div w:id="332686590">
                  <w:marLeft w:val="0"/>
                  <w:marRight w:val="0"/>
                  <w:marTop w:val="0"/>
                  <w:marBottom w:val="300"/>
                  <w:divBdr>
                    <w:top w:val="none" w:sz="0" w:space="0" w:color="auto"/>
                    <w:left w:val="none" w:sz="0" w:space="0" w:color="auto"/>
                    <w:bottom w:val="none" w:sz="0" w:space="0" w:color="auto"/>
                    <w:right w:val="none" w:sz="0" w:space="0" w:color="auto"/>
                  </w:divBdr>
                  <w:divsChild>
                    <w:div w:id="1982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1261">
          <w:marLeft w:val="0"/>
          <w:marRight w:val="0"/>
          <w:marTop w:val="0"/>
          <w:marBottom w:val="0"/>
          <w:divBdr>
            <w:top w:val="none" w:sz="0" w:space="0" w:color="auto"/>
            <w:left w:val="none" w:sz="0" w:space="0" w:color="auto"/>
            <w:bottom w:val="none" w:sz="0" w:space="0" w:color="auto"/>
            <w:right w:val="none" w:sz="0" w:space="0" w:color="auto"/>
          </w:divBdr>
          <w:divsChild>
            <w:div w:id="7602493">
              <w:marLeft w:val="225"/>
              <w:marRight w:val="0"/>
              <w:marTop w:val="0"/>
              <w:marBottom w:val="0"/>
              <w:divBdr>
                <w:top w:val="none" w:sz="0" w:space="0" w:color="auto"/>
                <w:left w:val="none" w:sz="0" w:space="0" w:color="auto"/>
                <w:bottom w:val="none" w:sz="0" w:space="0" w:color="auto"/>
                <w:right w:val="none" w:sz="0" w:space="0" w:color="auto"/>
              </w:divBdr>
              <w:divsChild>
                <w:div w:id="1402631723">
                  <w:marLeft w:val="0"/>
                  <w:marRight w:val="0"/>
                  <w:marTop w:val="0"/>
                  <w:marBottom w:val="0"/>
                  <w:divBdr>
                    <w:top w:val="none" w:sz="0" w:space="0" w:color="auto"/>
                    <w:left w:val="none" w:sz="0" w:space="0" w:color="auto"/>
                    <w:bottom w:val="none" w:sz="0" w:space="0" w:color="auto"/>
                    <w:right w:val="none" w:sz="0" w:space="0" w:color="auto"/>
                  </w:divBdr>
                </w:div>
                <w:div w:id="1678459843">
                  <w:marLeft w:val="0"/>
                  <w:marRight w:val="0"/>
                  <w:marTop w:val="0"/>
                  <w:marBottom w:val="300"/>
                  <w:divBdr>
                    <w:top w:val="none" w:sz="0" w:space="0" w:color="auto"/>
                    <w:left w:val="none" w:sz="0" w:space="0" w:color="auto"/>
                    <w:bottom w:val="none" w:sz="0" w:space="0" w:color="auto"/>
                    <w:right w:val="none" w:sz="0" w:space="0" w:color="auto"/>
                  </w:divBdr>
                  <w:divsChild>
                    <w:div w:id="2033921016">
                      <w:marLeft w:val="0"/>
                      <w:marRight w:val="0"/>
                      <w:marTop w:val="0"/>
                      <w:marBottom w:val="0"/>
                      <w:divBdr>
                        <w:top w:val="none" w:sz="0" w:space="0" w:color="auto"/>
                        <w:left w:val="none" w:sz="0" w:space="0" w:color="auto"/>
                        <w:bottom w:val="none" w:sz="0" w:space="0" w:color="auto"/>
                        <w:right w:val="none" w:sz="0" w:space="0" w:color="auto"/>
                      </w:divBdr>
                    </w:div>
                  </w:divsChild>
                </w:div>
                <w:div w:id="485977779">
                  <w:marLeft w:val="0"/>
                  <w:marRight w:val="0"/>
                  <w:marTop w:val="0"/>
                  <w:marBottom w:val="0"/>
                  <w:divBdr>
                    <w:top w:val="none" w:sz="0" w:space="0" w:color="auto"/>
                    <w:left w:val="none" w:sz="0" w:space="0" w:color="auto"/>
                    <w:bottom w:val="none" w:sz="0" w:space="0" w:color="auto"/>
                    <w:right w:val="none" w:sz="0" w:space="0" w:color="auto"/>
                  </w:divBdr>
                </w:div>
                <w:div w:id="154419590">
                  <w:marLeft w:val="0"/>
                  <w:marRight w:val="0"/>
                  <w:marTop w:val="0"/>
                  <w:marBottom w:val="300"/>
                  <w:divBdr>
                    <w:top w:val="none" w:sz="0" w:space="0" w:color="auto"/>
                    <w:left w:val="none" w:sz="0" w:space="0" w:color="auto"/>
                    <w:bottom w:val="none" w:sz="0" w:space="0" w:color="auto"/>
                    <w:right w:val="none" w:sz="0" w:space="0" w:color="auto"/>
                  </w:divBdr>
                  <w:divsChild>
                    <w:div w:id="1788503901">
                      <w:marLeft w:val="0"/>
                      <w:marRight w:val="0"/>
                      <w:marTop w:val="0"/>
                      <w:marBottom w:val="0"/>
                      <w:divBdr>
                        <w:top w:val="none" w:sz="0" w:space="0" w:color="auto"/>
                        <w:left w:val="none" w:sz="0" w:space="0" w:color="auto"/>
                        <w:bottom w:val="none" w:sz="0" w:space="0" w:color="auto"/>
                        <w:right w:val="none" w:sz="0" w:space="0" w:color="auto"/>
                      </w:divBdr>
                    </w:div>
                  </w:divsChild>
                </w:div>
                <w:div w:id="1017266646">
                  <w:marLeft w:val="0"/>
                  <w:marRight w:val="0"/>
                  <w:marTop w:val="0"/>
                  <w:marBottom w:val="300"/>
                  <w:divBdr>
                    <w:top w:val="none" w:sz="0" w:space="0" w:color="auto"/>
                    <w:left w:val="none" w:sz="0" w:space="0" w:color="auto"/>
                    <w:bottom w:val="none" w:sz="0" w:space="0" w:color="auto"/>
                    <w:right w:val="none" w:sz="0" w:space="0" w:color="auto"/>
                  </w:divBdr>
                  <w:divsChild>
                    <w:div w:id="1279020549">
                      <w:marLeft w:val="0"/>
                      <w:marRight w:val="0"/>
                      <w:marTop w:val="0"/>
                      <w:marBottom w:val="0"/>
                      <w:divBdr>
                        <w:top w:val="none" w:sz="0" w:space="0" w:color="auto"/>
                        <w:left w:val="none" w:sz="0" w:space="0" w:color="auto"/>
                        <w:bottom w:val="none" w:sz="0" w:space="0" w:color="auto"/>
                        <w:right w:val="none" w:sz="0" w:space="0" w:color="auto"/>
                      </w:divBdr>
                    </w:div>
                  </w:divsChild>
                </w:div>
                <w:div w:id="14909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4485">
      <w:bodyDiv w:val="1"/>
      <w:marLeft w:val="0"/>
      <w:marRight w:val="0"/>
      <w:marTop w:val="0"/>
      <w:marBottom w:val="0"/>
      <w:divBdr>
        <w:top w:val="none" w:sz="0" w:space="0" w:color="auto"/>
        <w:left w:val="none" w:sz="0" w:space="0" w:color="auto"/>
        <w:bottom w:val="none" w:sz="0" w:space="0" w:color="auto"/>
        <w:right w:val="none" w:sz="0" w:space="0" w:color="auto"/>
      </w:divBdr>
    </w:div>
    <w:div w:id="1511674242">
      <w:bodyDiv w:val="1"/>
      <w:marLeft w:val="0"/>
      <w:marRight w:val="0"/>
      <w:marTop w:val="0"/>
      <w:marBottom w:val="0"/>
      <w:divBdr>
        <w:top w:val="none" w:sz="0" w:space="0" w:color="auto"/>
        <w:left w:val="none" w:sz="0" w:space="0" w:color="auto"/>
        <w:bottom w:val="none" w:sz="0" w:space="0" w:color="auto"/>
        <w:right w:val="none" w:sz="0" w:space="0" w:color="auto"/>
      </w:divBdr>
    </w:div>
    <w:div w:id="1555192634">
      <w:bodyDiv w:val="1"/>
      <w:marLeft w:val="0"/>
      <w:marRight w:val="0"/>
      <w:marTop w:val="0"/>
      <w:marBottom w:val="0"/>
      <w:divBdr>
        <w:top w:val="none" w:sz="0" w:space="0" w:color="auto"/>
        <w:left w:val="none" w:sz="0" w:space="0" w:color="auto"/>
        <w:bottom w:val="none" w:sz="0" w:space="0" w:color="auto"/>
        <w:right w:val="none" w:sz="0" w:space="0" w:color="auto"/>
      </w:divBdr>
    </w:div>
    <w:div w:id="1588078812">
      <w:bodyDiv w:val="1"/>
      <w:marLeft w:val="0"/>
      <w:marRight w:val="0"/>
      <w:marTop w:val="0"/>
      <w:marBottom w:val="0"/>
      <w:divBdr>
        <w:top w:val="none" w:sz="0" w:space="0" w:color="auto"/>
        <w:left w:val="none" w:sz="0" w:space="0" w:color="auto"/>
        <w:bottom w:val="none" w:sz="0" w:space="0" w:color="auto"/>
        <w:right w:val="none" w:sz="0" w:space="0" w:color="auto"/>
      </w:divBdr>
    </w:div>
    <w:div w:id="1692026473">
      <w:bodyDiv w:val="1"/>
      <w:marLeft w:val="0"/>
      <w:marRight w:val="0"/>
      <w:marTop w:val="0"/>
      <w:marBottom w:val="0"/>
      <w:divBdr>
        <w:top w:val="none" w:sz="0" w:space="0" w:color="auto"/>
        <w:left w:val="none" w:sz="0" w:space="0" w:color="auto"/>
        <w:bottom w:val="none" w:sz="0" w:space="0" w:color="auto"/>
        <w:right w:val="none" w:sz="0" w:space="0" w:color="auto"/>
      </w:divBdr>
    </w:div>
    <w:div w:id="1727951099">
      <w:bodyDiv w:val="1"/>
      <w:marLeft w:val="0"/>
      <w:marRight w:val="0"/>
      <w:marTop w:val="0"/>
      <w:marBottom w:val="0"/>
      <w:divBdr>
        <w:top w:val="none" w:sz="0" w:space="0" w:color="auto"/>
        <w:left w:val="none" w:sz="0" w:space="0" w:color="auto"/>
        <w:bottom w:val="none" w:sz="0" w:space="0" w:color="auto"/>
        <w:right w:val="none" w:sz="0" w:space="0" w:color="auto"/>
      </w:divBdr>
    </w:div>
    <w:div w:id="1765876728">
      <w:bodyDiv w:val="1"/>
      <w:marLeft w:val="0"/>
      <w:marRight w:val="0"/>
      <w:marTop w:val="0"/>
      <w:marBottom w:val="0"/>
      <w:divBdr>
        <w:top w:val="none" w:sz="0" w:space="0" w:color="auto"/>
        <w:left w:val="none" w:sz="0" w:space="0" w:color="auto"/>
        <w:bottom w:val="none" w:sz="0" w:space="0" w:color="auto"/>
        <w:right w:val="none" w:sz="0" w:space="0" w:color="auto"/>
      </w:divBdr>
    </w:div>
    <w:div w:id="1775514220">
      <w:bodyDiv w:val="1"/>
      <w:marLeft w:val="0"/>
      <w:marRight w:val="0"/>
      <w:marTop w:val="0"/>
      <w:marBottom w:val="0"/>
      <w:divBdr>
        <w:top w:val="none" w:sz="0" w:space="0" w:color="auto"/>
        <w:left w:val="none" w:sz="0" w:space="0" w:color="auto"/>
        <w:bottom w:val="none" w:sz="0" w:space="0" w:color="auto"/>
        <w:right w:val="none" w:sz="0" w:space="0" w:color="auto"/>
      </w:divBdr>
      <w:divsChild>
        <w:div w:id="1150634333">
          <w:marLeft w:val="0"/>
          <w:marRight w:val="0"/>
          <w:marTop w:val="0"/>
          <w:marBottom w:val="0"/>
          <w:divBdr>
            <w:top w:val="none" w:sz="0" w:space="0" w:color="auto"/>
            <w:left w:val="none" w:sz="0" w:space="0" w:color="auto"/>
            <w:bottom w:val="none" w:sz="0" w:space="0" w:color="auto"/>
            <w:right w:val="none" w:sz="0" w:space="0" w:color="auto"/>
          </w:divBdr>
        </w:div>
        <w:div w:id="144973462">
          <w:marLeft w:val="0"/>
          <w:marRight w:val="0"/>
          <w:marTop w:val="0"/>
          <w:marBottom w:val="0"/>
          <w:divBdr>
            <w:top w:val="none" w:sz="0" w:space="0" w:color="auto"/>
            <w:left w:val="none" w:sz="0" w:space="0" w:color="auto"/>
            <w:bottom w:val="none" w:sz="0" w:space="0" w:color="auto"/>
            <w:right w:val="none" w:sz="0" w:space="0" w:color="auto"/>
          </w:divBdr>
        </w:div>
      </w:divsChild>
    </w:div>
    <w:div w:id="1809321290">
      <w:bodyDiv w:val="1"/>
      <w:marLeft w:val="0"/>
      <w:marRight w:val="0"/>
      <w:marTop w:val="0"/>
      <w:marBottom w:val="0"/>
      <w:divBdr>
        <w:top w:val="none" w:sz="0" w:space="0" w:color="auto"/>
        <w:left w:val="none" w:sz="0" w:space="0" w:color="auto"/>
        <w:bottom w:val="none" w:sz="0" w:space="0" w:color="auto"/>
        <w:right w:val="none" w:sz="0" w:space="0" w:color="auto"/>
      </w:divBdr>
    </w:div>
    <w:div w:id="1839811133">
      <w:bodyDiv w:val="1"/>
      <w:marLeft w:val="0"/>
      <w:marRight w:val="0"/>
      <w:marTop w:val="0"/>
      <w:marBottom w:val="0"/>
      <w:divBdr>
        <w:top w:val="none" w:sz="0" w:space="0" w:color="auto"/>
        <w:left w:val="none" w:sz="0" w:space="0" w:color="auto"/>
        <w:bottom w:val="none" w:sz="0" w:space="0" w:color="auto"/>
        <w:right w:val="none" w:sz="0" w:space="0" w:color="auto"/>
      </w:divBdr>
      <w:divsChild>
        <w:div w:id="821847092">
          <w:marLeft w:val="0"/>
          <w:marRight w:val="0"/>
          <w:marTop w:val="0"/>
          <w:marBottom w:val="0"/>
          <w:divBdr>
            <w:top w:val="none" w:sz="0" w:space="0" w:color="auto"/>
            <w:left w:val="none" w:sz="0" w:space="0" w:color="auto"/>
            <w:bottom w:val="none" w:sz="0" w:space="0" w:color="auto"/>
            <w:right w:val="none" w:sz="0" w:space="0" w:color="auto"/>
          </w:divBdr>
        </w:div>
        <w:div w:id="656035775">
          <w:marLeft w:val="0"/>
          <w:marRight w:val="0"/>
          <w:marTop w:val="0"/>
          <w:marBottom w:val="0"/>
          <w:divBdr>
            <w:top w:val="none" w:sz="0" w:space="0" w:color="auto"/>
            <w:left w:val="none" w:sz="0" w:space="0" w:color="auto"/>
            <w:bottom w:val="none" w:sz="0" w:space="0" w:color="auto"/>
            <w:right w:val="none" w:sz="0" w:space="0" w:color="auto"/>
          </w:divBdr>
          <w:divsChild>
            <w:div w:id="391851692">
              <w:marLeft w:val="0"/>
              <w:marRight w:val="0"/>
              <w:marTop w:val="0"/>
              <w:marBottom w:val="0"/>
              <w:divBdr>
                <w:top w:val="none" w:sz="0" w:space="0" w:color="auto"/>
                <w:left w:val="none" w:sz="0" w:space="0" w:color="auto"/>
                <w:bottom w:val="none" w:sz="0" w:space="0" w:color="auto"/>
                <w:right w:val="none" w:sz="0" w:space="0" w:color="auto"/>
              </w:divBdr>
              <w:divsChild>
                <w:div w:id="1141264200">
                  <w:marLeft w:val="0"/>
                  <w:marRight w:val="0"/>
                  <w:marTop w:val="0"/>
                  <w:marBottom w:val="0"/>
                  <w:divBdr>
                    <w:top w:val="none" w:sz="0" w:space="0" w:color="auto"/>
                    <w:left w:val="none" w:sz="0" w:space="0" w:color="auto"/>
                    <w:bottom w:val="none" w:sz="0" w:space="0" w:color="auto"/>
                    <w:right w:val="none" w:sz="0" w:space="0" w:color="auto"/>
                  </w:divBdr>
                </w:div>
                <w:div w:id="642393357">
                  <w:marLeft w:val="0"/>
                  <w:marRight w:val="0"/>
                  <w:marTop w:val="0"/>
                  <w:marBottom w:val="0"/>
                  <w:divBdr>
                    <w:top w:val="none" w:sz="0" w:space="0" w:color="auto"/>
                    <w:left w:val="none" w:sz="0" w:space="0" w:color="auto"/>
                    <w:bottom w:val="none" w:sz="0" w:space="0" w:color="auto"/>
                    <w:right w:val="none" w:sz="0" w:space="0" w:color="auto"/>
                  </w:divBdr>
                  <w:divsChild>
                    <w:div w:id="581069599">
                      <w:marLeft w:val="0"/>
                      <w:marRight w:val="0"/>
                      <w:marTop w:val="0"/>
                      <w:marBottom w:val="0"/>
                      <w:divBdr>
                        <w:top w:val="none" w:sz="0" w:space="0" w:color="auto"/>
                        <w:left w:val="none" w:sz="0" w:space="0" w:color="auto"/>
                        <w:bottom w:val="none" w:sz="0" w:space="0" w:color="auto"/>
                        <w:right w:val="none" w:sz="0" w:space="0" w:color="auto"/>
                      </w:divBdr>
                    </w:div>
                  </w:divsChild>
                </w:div>
                <w:div w:id="369502460">
                  <w:marLeft w:val="0"/>
                  <w:marRight w:val="0"/>
                  <w:marTop w:val="0"/>
                  <w:marBottom w:val="0"/>
                  <w:divBdr>
                    <w:top w:val="none" w:sz="0" w:space="0" w:color="auto"/>
                    <w:left w:val="none" w:sz="0" w:space="0" w:color="auto"/>
                    <w:bottom w:val="none" w:sz="0" w:space="0" w:color="auto"/>
                    <w:right w:val="none" w:sz="0" w:space="0" w:color="auto"/>
                  </w:divBdr>
                  <w:divsChild>
                    <w:div w:id="1767071000">
                      <w:marLeft w:val="0"/>
                      <w:marRight w:val="0"/>
                      <w:marTop w:val="0"/>
                      <w:marBottom w:val="0"/>
                      <w:divBdr>
                        <w:top w:val="none" w:sz="0" w:space="0" w:color="auto"/>
                        <w:left w:val="none" w:sz="0" w:space="0" w:color="auto"/>
                        <w:bottom w:val="none" w:sz="0" w:space="0" w:color="auto"/>
                        <w:right w:val="none" w:sz="0" w:space="0" w:color="auto"/>
                      </w:divBdr>
                    </w:div>
                  </w:divsChild>
                </w:div>
                <w:div w:id="1431462322">
                  <w:marLeft w:val="0"/>
                  <w:marRight w:val="0"/>
                  <w:marTop w:val="0"/>
                  <w:marBottom w:val="0"/>
                  <w:divBdr>
                    <w:top w:val="none" w:sz="0" w:space="0" w:color="auto"/>
                    <w:left w:val="none" w:sz="0" w:space="0" w:color="auto"/>
                    <w:bottom w:val="none" w:sz="0" w:space="0" w:color="auto"/>
                    <w:right w:val="none" w:sz="0" w:space="0" w:color="auto"/>
                  </w:divBdr>
                </w:div>
                <w:div w:id="440687932">
                  <w:marLeft w:val="0"/>
                  <w:marRight w:val="0"/>
                  <w:marTop w:val="0"/>
                  <w:marBottom w:val="0"/>
                  <w:divBdr>
                    <w:top w:val="none" w:sz="0" w:space="0" w:color="auto"/>
                    <w:left w:val="none" w:sz="0" w:space="0" w:color="auto"/>
                    <w:bottom w:val="none" w:sz="0" w:space="0" w:color="auto"/>
                    <w:right w:val="none" w:sz="0" w:space="0" w:color="auto"/>
                  </w:divBdr>
                </w:div>
                <w:div w:id="1484157296">
                  <w:marLeft w:val="0"/>
                  <w:marRight w:val="0"/>
                  <w:marTop w:val="0"/>
                  <w:marBottom w:val="0"/>
                  <w:divBdr>
                    <w:top w:val="none" w:sz="0" w:space="0" w:color="auto"/>
                    <w:left w:val="none" w:sz="0" w:space="0" w:color="auto"/>
                    <w:bottom w:val="none" w:sz="0" w:space="0" w:color="auto"/>
                    <w:right w:val="none" w:sz="0" w:space="0" w:color="auto"/>
                  </w:divBdr>
                </w:div>
                <w:div w:id="172959268">
                  <w:marLeft w:val="0"/>
                  <w:marRight w:val="0"/>
                  <w:marTop w:val="0"/>
                  <w:marBottom w:val="0"/>
                  <w:divBdr>
                    <w:top w:val="none" w:sz="0" w:space="0" w:color="auto"/>
                    <w:left w:val="none" w:sz="0" w:space="0" w:color="auto"/>
                    <w:bottom w:val="none" w:sz="0" w:space="0" w:color="auto"/>
                    <w:right w:val="none" w:sz="0" w:space="0" w:color="auto"/>
                  </w:divBdr>
                </w:div>
                <w:div w:id="11788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99810">
      <w:bodyDiv w:val="1"/>
      <w:marLeft w:val="0"/>
      <w:marRight w:val="0"/>
      <w:marTop w:val="0"/>
      <w:marBottom w:val="0"/>
      <w:divBdr>
        <w:top w:val="none" w:sz="0" w:space="0" w:color="auto"/>
        <w:left w:val="none" w:sz="0" w:space="0" w:color="auto"/>
        <w:bottom w:val="none" w:sz="0" w:space="0" w:color="auto"/>
        <w:right w:val="none" w:sz="0" w:space="0" w:color="auto"/>
      </w:divBdr>
    </w:div>
    <w:div w:id="1963223644">
      <w:bodyDiv w:val="1"/>
      <w:marLeft w:val="0"/>
      <w:marRight w:val="0"/>
      <w:marTop w:val="0"/>
      <w:marBottom w:val="0"/>
      <w:divBdr>
        <w:top w:val="none" w:sz="0" w:space="0" w:color="auto"/>
        <w:left w:val="none" w:sz="0" w:space="0" w:color="auto"/>
        <w:bottom w:val="none" w:sz="0" w:space="0" w:color="auto"/>
        <w:right w:val="none" w:sz="0" w:space="0" w:color="auto"/>
      </w:divBdr>
    </w:div>
    <w:div w:id="1998992082">
      <w:bodyDiv w:val="1"/>
      <w:marLeft w:val="0"/>
      <w:marRight w:val="0"/>
      <w:marTop w:val="0"/>
      <w:marBottom w:val="0"/>
      <w:divBdr>
        <w:top w:val="none" w:sz="0" w:space="0" w:color="auto"/>
        <w:left w:val="none" w:sz="0" w:space="0" w:color="auto"/>
        <w:bottom w:val="none" w:sz="0" w:space="0" w:color="auto"/>
        <w:right w:val="none" w:sz="0" w:space="0" w:color="auto"/>
      </w:divBdr>
    </w:div>
    <w:div w:id="2010480589">
      <w:bodyDiv w:val="1"/>
      <w:marLeft w:val="0"/>
      <w:marRight w:val="0"/>
      <w:marTop w:val="0"/>
      <w:marBottom w:val="0"/>
      <w:divBdr>
        <w:top w:val="none" w:sz="0" w:space="0" w:color="auto"/>
        <w:left w:val="none" w:sz="0" w:space="0" w:color="auto"/>
        <w:bottom w:val="none" w:sz="0" w:space="0" w:color="auto"/>
        <w:right w:val="none" w:sz="0" w:space="0" w:color="auto"/>
      </w:divBdr>
    </w:div>
    <w:div w:id="2073700225">
      <w:bodyDiv w:val="1"/>
      <w:marLeft w:val="0"/>
      <w:marRight w:val="0"/>
      <w:marTop w:val="0"/>
      <w:marBottom w:val="0"/>
      <w:divBdr>
        <w:top w:val="none" w:sz="0" w:space="0" w:color="auto"/>
        <w:left w:val="none" w:sz="0" w:space="0" w:color="auto"/>
        <w:bottom w:val="none" w:sz="0" w:space="0" w:color="auto"/>
        <w:right w:val="none" w:sz="0" w:space="0" w:color="auto"/>
      </w:divBdr>
    </w:div>
    <w:div w:id="2091079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iazza.com/class_profile/get_resource/jky28ddlhmu2r8/jn12q355sd52h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walmart-recruiting-store-sales-forecast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jfkingiii/competit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3BFCEE-2E97-1349-ACA0-EB9C9A4E2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Graham Chester</cp:lastModifiedBy>
  <cp:revision>6</cp:revision>
  <cp:lastPrinted>2018-10-30T12:00:00Z</cp:lastPrinted>
  <dcterms:created xsi:type="dcterms:W3CDTF">2018-10-30T12:00:00Z</dcterms:created>
  <dcterms:modified xsi:type="dcterms:W3CDTF">2018-10-30T12:02:00Z</dcterms:modified>
</cp:coreProperties>
</file>