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6"/>
        </w:rPr>
        <w:t>案情介绍</w:t>
      </w:r>
    </w:p>
    <w:p>
      <w:pPr>
        <w:ind w:firstLine="480"/>
      </w:pPr>
      <w:r>
        <w:rPr>
          <w:rFonts w:ascii="宋体" w:hAnsi="宋体" w:eastAsia="宋体"/>
          <w:b w:val="0"/>
          <w:sz w:val="24"/>
        </w:rPr>
        <w:t>案件名称：陈小明帮助信息网络犯罪活动案</w:t>
      </w:r>
    </w:p>
    <w:p>
      <w:pPr>
        <w:ind w:firstLine="480"/>
      </w:pPr>
      <w:r>
        <w:rPr>
          <w:rFonts w:ascii="宋体" w:hAnsi="宋体" w:eastAsia="宋体"/>
          <w:b w:val="0"/>
          <w:sz w:val="24"/>
        </w:rPr>
        <w:t>案件编号：西公（刑）立字〔2024〕0315号</w:t>
      </w:r>
    </w:p>
    <w:p>
      <w:pPr>
        <w:ind w:firstLine="480"/>
      </w:pPr>
      <w:r>
        <w:rPr>
          <w:rFonts w:ascii="宋体" w:hAnsi="宋体" w:eastAsia="宋体"/>
          <w:b w:val="0"/>
          <w:sz w:val="24"/>
        </w:rPr>
        <w:t>立案机关：杭州市公安局西湖分局</w:t>
      </w:r>
    </w:p>
    <w:p>
      <w:pPr>
        <w:ind w:firstLine="480"/>
      </w:pPr>
      <w:r>
        <w:rPr>
          <w:rFonts w:ascii="宋体" w:hAnsi="宋体" w:eastAsia="宋体"/>
          <w:b w:val="0"/>
          <w:sz w:val="24"/>
        </w:rPr>
        <w:t>立案时间：2024年3月15日</w:t>
      </w:r>
    </w:p>
    <w:p>
      <w:pPr>
        <w:ind w:firstLine="480"/>
      </w:pPr>
      <w:r>
        <w:rPr>
          <w:rFonts w:ascii="宋体" w:hAnsi="宋体" w:eastAsia="宋体"/>
          <w:b w:val="0"/>
          <w:sz w:val="24"/>
        </w:rPr>
      </w:r>
    </w:p>
    <w:p>
      <w:pPr>
        <w:ind w:firstLine="480"/>
      </w:pPr>
      <w:r>
        <w:rPr>
          <w:rFonts w:ascii="宋体" w:hAnsi="宋体" w:eastAsia="宋体"/>
          <w:b/>
          <w:sz w:val="24"/>
        </w:rPr>
        <w:t>犯罪嫌疑人基本情况：</w:t>
      </w:r>
    </w:p>
    <w:p>
      <w:pPr>
        <w:ind w:firstLine="480"/>
      </w:pPr>
      <w:r>
        <w:rPr>
          <w:rFonts w:ascii="宋体" w:hAnsi="宋体" w:eastAsia="宋体"/>
          <w:b w:val="0"/>
          <w:sz w:val="24"/>
        </w:rPr>
        <w:t>陈小明，男，1997年8月10日出生，居民身份证号码3301**********1111，汉族，初中文化，户籍所在地浙江省杭州市西湖区XX路XX号，无业。无前科劣迹。</w:t>
      </w:r>
    </w:p>
    <w:p>
      <w:pPr>
        <w:ind w:firstLine="480"/>
      </w:pPr>
      <w:r>
        <w:rPr>
          <w:rFonts w:ascii="宋体" w:hAnsi="宋体" w:eastAsia="宋体"/>
          <w:b w:val="0"/>
          <w:sz w:val="24"/>
        </w:rPr>
      </w:r>
    </w:p>
    <w:p>
      <w:pPr>
        <w:ind w:firstLine="480"/>
      </w:pPr>
      <w:r>
        <w:rPr>
          <w:rFonts w:ascii="宋体" w:hAnsi="宋体" w:eastAsia="宋体"/>
          <w:b/>
          <w:sz w:val="24"/>
        </w:rPr>
        <w:t>简要案情：</w:t>
      </w:r>
    </w:p>
    <w:p>
      <w:pPr>
        <w:ind w:firstLine="480"/>
      </w:pPr>
      <w:r>
        <w:rPr>
          <w:rFonts w:ascii="宋体" w:hAnsi="宋体" w:eastAsia="宋体"/>
          <w:b w:val="0"/>
          <w:sz w:val="24"/>
        </w:rPr>
        <w:t>2024年3月10日，犯罪嫌疑人陈小明在杭州市西湖区XX银行网点，使用本人身份证办理银行卡一张（卡号：6217******6666），开通网上银行和手机银行。办卡当日，陈小明通过中间人“阿强”将该卡及U盾出售，获利人民币500元。</w:t>
      </w:r>
    </w:p>
    <w:p>
      <w:pPr>
        <w:ind w:firstLine="480"/>
      </w:pPr>
      <w:r>
        <w:rPr>
          <w:rFonts w:ascii="宋体" w:hAnsi="宋体" w:eastAsia="宋体"/>
          <w:b w:val="0"/>
          <w:sz w:val="24"/>
        </w:rPr>
        <w:t>2024年3月11日至3月12日，该卡累计接收资金共计人民币800,000元，均在到账后24小时内被转出。经查，上述资金涉及电信诈骗案件3起。</w:t>
      </w:r>
    </w:p>
    <w:p>
      <w:pPr>
        <w:ind w:firstLine="480"/>
      </w:pPr>
      <w:r>
        <w:rPr>
          <w:rFonts w:ascii="宋体" w:hAnsi="宋体" w:eastAsia="宋体"/>
          <w:b w:val="0"/>
          <w:sz w:val="24"/>
        </w:rPr>
        <w:t>2024年3月25日，陈小明在杭州市西湖区XX路XX号家中被公安机关抓获归案，到案后如实供述了上述事实。</w:t>
      </w:r>
    </w:p>
    <w:p>
      <w:pPr>
        <w:ind w:firstLine="480"/>
      </w:pPr>
      <w:r>
        <w:rPr>
          <w:rFonts w:ascii="宋体" w:hAnsi="宋体" w:eastAsia="宋体"/>
          <w:b w:val="0"/>
          <w:sz w:val="24"/>
        </w:rPr>
        <w:t>2024年4月20日，杭州市西湖区人民检察院以陈小明涉嫌帮助信息网络犯罪活动罪向杭州市西湖区人民法院提起公诉。</w:t>
      </w:r>
    </w:p>
    <w:p>
      <w:pPr>
        <w:ind w:firstLine="480"/>
      </w:pPr>
      <w:r>
        <w:rPr>
          <w:rFonts w:ascii="宋体" w:hAnsi="宋体" w:eastAsia="宋体"/>
          <w:b w:val="0"/>
          <w:sz w:val="24"/>
        </w:rPr>
        <w:t>2024年5月10日，杭州市西湖区人民法院作出判决，陈小明犯帮助信息网络犯罪活动罪，判处有期徒刑七个月，并处罚金人民币四千元。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