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C7944">
      <w:pPr>
        <w:jc w:val="center"/>
        <w:rPr>
          <w:rFonts w:ascii="宋体" w:hAnsi="宋体" w:eastAsia="宋体"/>
          <w:b/>
          <w:color w:val="1F3A5F"/>
          <w:sz w:val="36"/>
        </w:rPr>
      </w:pPr>
    </w:p>
    <w:p w14:paraId="67CBDEA3">
      <w:pPr>
        <w:jc w:val="center"/>
        <w:rPr>
          <w:rFonts w:ascii="宋体" w:hAnsi="宋体" w:eastAsia="宋体"/>
          <w:b/>
          <w:color w:val="1F3A5F"/>
          <w:sz w:val="36"/>
        </w:rPr>
      </w:pPr>
    </w:p>
    <w:p w14:paraId="5A08EE95">
      <w:pPr>
        <w:jc w:val="center"/>
        <w:rPr>
          <w:rFonts w:ascii="宋体" w:hAnsi="宋体" w:eastAsia="宋体"/>
          <w:b/>
          <w:color w:val="1F3A5F"/>
          <w:sz w:val="36"/>
        </w:rPr>
      </w:pPr>
    </w:p>
    <w:p w14:paraId="7BD41B2B">
      <w:pPr>
        <w:jc w:val="center"/>
        <w:rPr>
          <w:rFonts w:ascii="宋体" w:hAnsi="宋体" w:eastAsia="宋体"/>
          <w:b/>
          <w:color w:val="1F3A5F"/>
          <w:sz w:val="36"/>
        </w:rPr>
      </w:pPr>
    </w:p>
    <w:p w14:paraId="1587F6AA">
      <w:pPr>
        <w:jc w:val="center"/>
        <w:rPr>
          <w:rFonts w:ascii="宋体" w:hAnsi="宋体" w:eastAsia="宋体"/>
          <w:b/>
          <w:color w:val="1F3A5F"/>
          <w:sz w:val="36"/>
        </w:rPr>
      </w:pPr>
    </w:p>
    <w:p w14:paraId="32C170E7">
      <w:pPr>
        <w:jc w:val="center"/>
        <w:rPr>
          <w:rFonts w:ascii="宋体" w:hAnsi="宋体" w:eastAsia="宋体"/>
          <w:b/>
          <w:color w:val="1F3A5F"/>
          <w:sz w:val="36"/>
        </w:rPr>
      </w:pPr>
    </w:p>
    <w:p w14:paraId="6AB2A234">
      <w:pPr>
        <w:jc w:val="center"/>
      </w:pPr>
      <w:r>
        <w:rPr>
          <w:rFonts w:ascii="宋体" w:hAnsi="宋体" w:eastAsia="宋体"/>
          <w:b/>
          <w:color w:val="1F3A5F"/>
          <w:sz w:val="36"/>
        </w:rPr>
        <w:t>链证智析 · 合成案卷材料包</w:t>
      </w:r>
    </w:p>
    <w:p w14:paraId="413F7882">
      <w:pPr>
        <w:jc w:val="center"/>
      </w:pPr>
      <w:r>
        <w:rPr>
          <w:rFonts w:ascii="宋体" w:hAnsi="宋体" w:eastAsia="宋体"/>
          <w:b/>
          <w:color w:val="2E5C8A"/>
          <w:sz w:val="26"/>
        </w:rPr>
        <w:t>G001 · 强标识正例（同一银行卡跨两案）</w:t>
      </w:r>
    </w:p>
    <w:p w14:paraId="098A5452">
      <w:pPr>
        <w:jc w:val="center"/>
      </w:pPr>
      <w:r>
        <w:rPr>
          <w:rFonts w:ascii="宋体" w:hAnsi="宋体" w:eastAsia="宋体"/>
          <w:b w:val="0"/>
          <w:sz w:val="22"/>
        </w:rPr>
        <w:t>第一批 · 组类型：强标识正例</w:t>
      </w:r>
    </w:p>
    <w:p w14:paraId="2C08A226">
      <w:pPr>
        <w:jc w:val="center"/>
      </w:pPr>
      <w:r>
        <w:rPr>
          <w:rFonts w:ascii="宋体" w:hAnsi="宋体" w:eastAsia="宋体"/>
          <w:b w:val="0"/>
          <w:color w:val="666666"/>
          <w:sz w:val="19"/>
        </w:rPr>
        <w:t>本材料为教学合成卷宗，全部人物、卡号、案号、单位均为虚构脱敏；</w:t>
      </w:r>
    </w:p>
    <w:p w14:paraId="65030705">
      <w:pPr>
        <w:jc w:val="center"/>
      </w:pPr>
      <w:r>
        <w:rPr>
          <w:rFonts w:ascii="宋体" w:hAnsi="宋体" w:eastAsia="宋体"/>
          <w:b w:val="0"/>
          <w:color w:val="666666"/>
          <w:sz w:val="19"/>
        </w:rPr>
        <w:t>改编写法参考公开帮信罪裁判文书之证据结构与叙述体例，不作真实案件依据。</w:t>
      </w:r>
    </w:p>
    <w:p w14:paraId="70D54A64">
      <w:r>
        <w:br w:type="page"/>
      </w:r>
    </w:p>
    <w:p w14:paraId="49EA0C00">
      <w:pPr>
        <w:spacing w:before="200" w:after="80"/>
      </w:pPr>
      <w:r>
        <w:rPr>
          <w:rFonts w:ascii="宋体" w:hAnsi="宋体" w:eastAsia="宋体"/>
          <w:b/>
          <w:color w:val="1F3A5F"/>
          <w:sz w:val="26"/>
        </w:rPr>
        <w:t>材料目录</w:t>
      </w:r>
    </w:p>
    <w:p w14:paraId="6D9055F9">
      <w:pPr>
        <w:spacing w:line="324" w:lineRule="auto"/>
      </w:pPr>
      <w:r>
        <w:rPr>
          <w:rFonts w:ascii="宋体" w:hAnsi="宋体" w:eastAsia="宋体"/>
          <w:b w:val="0"/>
          <w:sz w:val="21"/>
        </w:rPr>
        <w:t>本材料包围绕"同一张银行卡跨两起案件"这一强标识关联设定，提供 A、B 两案的合成案卷文书，并附标注三表、标注文件与验收清单。</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1247"/>
        <w:gridCol w:w="3572"/>
        <w:gridCol w:w="3685"/>
      </w:tblGrid>
      <w:tr w14:paraId="71E74327">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rPr>
          <w:trHeight w:val="90" w:hRule="atLeast"/>
        </w:trPr>
        <w:tc>
          <w:tcPr>
            <w:tcW w:w="1247" w:type="dxa"/>
            <w:shd w:val="clear" w:color="auto" w:fill="auto"/>
          </w:tcPr>
          <w:p w14:paraId="087527A1">
            <w:pPr>
              <w:spacing w:line="288" w:lineRule="auto"/>
              <w:rPr>
                <w:rFonts w:ascii="宋体" w:hAnsi="宋体" w:eastAsia="宋体"/>
                <w:b w:val="0"/>
                <w:sz w:val="20"/>
              </w:rPr>
            </w:pPr>
            <w:r>
              <w:rPr>
                <w:rFonts w:ascii="宋体" w:hAnsi="宋体" w:eastAsia="宋体"/>
                <w:b w:val="0"/>
                <w:sz w:val="20"/>
              </w:rPr>
              <w:t>第一部分</w:t>
            </w:r>
          </w:p>
        </w:tc>
        <w:tc>
          <w:tcPr>
            <w:tcW w:w="3572" w:type="dxa"/>
            <w:shd w:val="clear" w:color="auto" w:fill="auto"/>
          </w:tcPr>
          <w:p w14:paraId="52C6532B">
            <w:pPr>
              <w:spacing w:line="288" w:lineRule="auto"/>
              <w:rPr>
                <w:rFonts w:ascii="宋体" w:hAnsi="宋体" w:eastAsia="宋体"/>
                <w:b w:val="0"/>
                <w:sz w:val="20"/>
              </w:rPr>
            </w:pPr>
            <w:r>
              <w:rPr>
                <w:rFonts w:ascii="宋体" w:hAnsi="宋体" w:eastAsia="宋体"/>
                <w:b w:val="0"/>
                <w:sz w:val="20"/>
              </w:rPr>
              <w:t>A案（卖卡人/供卡人视角）合成案卷</w:t>
            </w:r>
          </w:p>
        </w:tc>
        <w:tc>
          <w:tcPr>
            <w:tcW w:w="3685" w:type="dxa"/>
            <w:shd w:val="clear" w:color="auto" w:fill="auto"/>
          </w:tcPr>
          <w:p w14:paraId="724D7FCF">
            <w:pPr>
              <w:spacing w:line="288" w:lineRule="auto"/>
              <w:rPr>
                <w:rFonts w:ascii="宋体" w:hAnsi="宋体" w:eastAsia="宋体"/>
                <w:b w:val="0"/>
                <w:sz w:val="20"/>
              </w:rPr>
            </w:pPr>
            <w:r>
              <w:rPr>
                <w:rFonts w:hint="eastAsia"/>
                <w:b w:val="0"/>
                <w:sz w:val="20"/>
                <w:lang w:val="en-US" w:eastAsia="zh-CN"/>
              </w:rPr>
              <w:t xml:space="preserve">起诉意见书/ </w:t>
            </w:r>
            <w:r>
              <w:rPr>
                <w:rFonts w:ascii="宋体" w:hAnsi="宋体" w:eastAsia="宋体"/>
                <w:b w:val="0"/>
                <w:sz w:val="20"/>
              </w:rPr>
              <w:t xml:space="preserve">案情说明 / </w:t>
            </w:r>
            <w:r>
              <w:rPr>
                <w:rFonts w:hint="eastAsia"/>
                <w:b w:val="0"/>
                <w:sz w:val="20"/>
                <w:lang w:val="en-US" w:eastAsia="zh-CN"/>
              </w:rPr>
              <w:t xml:space="preserve">转账资金流入凭证 / </w:t>
            </w:r>
            <w:r>
              <w:rPr>
                <w:rFonts w:ascii="宋体" w:hAnsi="宋体" w:eastAsia="宋体"/>
                <w:b w:val="0"/>
                <w:sz w:val="20"/>
              </w:rPr>
              <w:t>讯问笔录节选 / 扣押清单 / 微信聊天截图</w:t>
            </w:r>
          </w:p>
        </w:tc>
      </w:tr>
      <w:tr w14:paraId="4F3D4C74">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247" w:type="dxa"/>
            <w:shd w:val="clear" w:color="auto" w:fill="auto"/>
          </w:tcPr>
          <w:p w14:paraId="334F88DC">
            <w:pPr>
              <w:spacing w:line="288" w:lineRule="auto"/>
            </w:pPr>
            <w:r>
              <w:rPr>
                <w:rFonts w:ascii="宋体" w:hAnsi="宋体" w:eastAsia="宋体"/>
                <w:b w:val="0"/>
                <w:sz w:val="20"/>
              </w:rPr>
              <w:t>第二部分</w:t>
            </w:r>
          </w:p>
        </w:tc>
        <w:tc>
          <w:tcPr>
            <w:tcW w:w="3572" w:type="dxa"/>
            <w:shd w:val="clear" w:color="auto" w:fill="auto"/>
          </w:tcPr>
          <w:p w14:paraId="31059BC4">
            <w:pPr>
              <w:spacing w:line="288" w:lineRule="auto"/>
            </w:pPr>
            <w:r>
              <w:rPr>
                <w:rFonts w:ascii="宋体" w:hAnsi="宋体" w:eastAsia="宋体"/>
                <w:b w:val="0"/>
                <w:sz w:val="20"/>
              </w:rPr>
              <w:t>B案（被害人/下游诈骗视角）合成案卷</w:t>
            </w:r>
          </w:p>
        </w:tc>
        <w:tc>
          <w:tcPr>
            <w:tcW w:w="3685" w:type="dxa"/>
            <w:shd w:val="clear" w:color="auto" w:fill="auto"/>
          </w:tcPr>
          <w:p w14:paraId="126EB568">
            <w:pPr>
              <w:spacing w:line="288" w:lineRule="auto"/>
            </w:pPr>
            <w:r>
              <w:rPr>
                <w:rFonts w:hint="eastAsia"/>
                <w:b w:val="0"/>
                <w:sz w:val="20"/>
                <w:lang w:val="en-US" w:eastAsia="zh-CN"/>
              </w:rPr>
              <w:t xml:space="preserve">起诉意见书/ </w:t>
            </w:r>
            <w:r>
              <w:rPr>
                <w:rFonts w:ascii="宋体" w:hAnsi="宋体" w:eastAsia="宋体"/>
                <w:b w:val="0"/>
                <w:sz w:val="20"/>
              </w:rPr>
              <w:t xml:space="preserve">案情说明 / 银行流水表 / </w:t>
            </w:r>
            <w:r>
              <w:rPr>
                <w:rFonts w:hint="eastAsia"/>
                <w:b w:val="0"/>
                <w:sz w:val="20"/>
                <w:lang w:val="en-US" w:eastAsia="zh-CN"/>
              </w:rPr>
              <w:t xml:space="preserve">证据材料接受、扣押清单/ </w:t>
            </w:r>
            <w:r>
              <w:rPr>
                <w:rFonts w:ascii="宋体" w:hAnsi="宋体" w:eastAsia="宋体"/>
                <w:b w:val="0"/>
                <w:sz w:val="20"/>
              </w:rPr>
              <w:t>询问笔录节选 / 聊天截图</w:t>
            </w:r>
          </w:p>
        </w:tc>
      </w:tr>
      <w:tr w14:paraId="25111F0F">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247" w:type="dxa"/>
            <w:shd w:val="clear" w:color="auto" w:fill="auto"/>
          </w:tcPr>
          <w:p w14:paraId="34340947">
            <w:pPr>
              <w:spacing w:line="288" w:lineRule="auto"/>
            </w:pPr>
            <w:r>
              <w:rPr>
                <w:rFonts w:ascii="宋体" w:hAnsi="宋体" w:eastAsia="宋体"/>
                <w:b w:val="0"/>
                <w:sz w:val="20"/>
              </w:rPr>
              <w:t>第三部分</w:t>
            </w:r>
          </w:p>
        </w:tc>
        <w:tc>
          <w:tcPr>
            <w:tcW w:w="3572" w:type="dxa"/>
            <w:shd w:val="clear" w:color="auto" w:fill="auto"/>
          </w:tcPr>
          <w:p w14:paraId="64CEE5E3">
            <w:pPr>
              <w:spacing w:line="288" w:lineRule="auto"/>
            </w:pPr>
            <w:r>
              <w:rPr>
                <w:rFonts w:ascii="宋体" w:hAnsi="宋体" w:eastAsia="宋体"/>
                <w:b w:val="0"/>
                <w:sz w:val="20"/>
              </w:rPr>
              <w:t>标注三表</w:t>
            </w:r>
          </w:p>
        </w:tc>
        <w:tc>
          <w:tcPr>
            <w:tcW w:w="3685" w:type="dxa"/>
            <w:shd w:val="clear" w:color="auto" w:fill="auto"/>
          </w:tcPr>
          <w:p w14:paraId="5489FE71">
            <w:pPr>
              <w:spacing w:line="288" w:lineRule="auto"/>
            </w:pPr>
            <w:r>
              <w:rPr>
                <w:rFonts w:ascii="宋体" w:hAnsi="宋体" w:eastAsia="宋体"/>
                <w:b w:val="0"/>
                <w:sz w:val="20"/>
              </w:rPr>
              <w:t>组信息表 / 关联真值表 / 实体别名表</w:t>
            </w:r>
          </w:p>
        </w:tc>
      </w:tr>
      <w:tr w14:paraId="0CEBB489">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247" w:type="dxa"/>
            <w:shd w:val="clear" w:color="auto" w:fill="auto"/>
          </w:tcPr>
          <w:p w14:paraId="45F28B4E">
            <w:pPr>
              <w:spacing w:line="288" w:lineRule="auto"/>
            </w:pPr>
            <w:r>
              <w:rPr>
                <w:rFonts w:ascii="宋体" w:hAnsi="宋体" w:eastAsia="宋体"/>
                <w:b w:val="0"/>
                <w:sz w:val="20"/>
              </w:rPr>
              <w:t>第四部分</w:t>
            </w:r>
          </w:p>
        </w:tc>
        <w:tc>
          <w:tcPr>
            <w:tcW w:w="3572" w:type="dxa"/>
            <w:shd w:val="clear" w:color="auto" w:fill="auto"/>
          </w:tcPr>
          <w:p w14:paraId="63C59A05">
            <w:pPr>
              <w:spacing w:line="288" w:lineRule="auto"/>
            </w:pPr>
            <w:r>
              <w:rPr>
                <w:rFonts w:ascii="宋体" w:hAnsi="宋体" w:eastAsia="宋体"/>
                <w:b w:val="0"/>
                <w:sz w:val="20"/>
              </w:rPr>
              <w:t>标注文件（回答四个问题）</w:t>
            </w:r>
          </w:p>
        </w:tc>
        <w:tc>
          <w:tcPr>
            <w:tcW w:w="3685" w:type="dxa"/>
            <w:shd w:val="clear" w:color="auto" w:fill="auto"/>
          </w:tcPr>
          <w:p w14:paraId="3F178811">
            <w:pPr>
              <w:spacing w:line="288" w:lineRule="auto"/>
            </w:pPr>
            <w:r>
              <w:rPr>
                <w:rFonts w:ascii="宋体" w:hAnsi="宋体" w:eastAsia="宋体"/>
                <w:b w:val="0"/>
                <w:sz w:val="20"/>
              </w:rPr>
              <w:t>应发现关联 / 原文位置 / 不应发现假关联 / 同名不同人别名</w:t>
            </w:r>
          </w:p>
        </w:tc>
      </w:tr>
      <w:tr w14:paraId="30F910BD">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247" w:type="dxa"/>
            <w:shd w:val="clear" w:color="auto" w:fill="auto"/>
          </w:tcPr>
          <w:p w14:paraId="334FB234">
            <w:pPr>
              <w:spacing w:line="288" w:lineRule="auto"/>
            </w:pPr>
            <w:r>
              <w:rPr>
                <w:rFonts w:ascii="宋体" w:hAnsi="宋体" w:eastAsia="宋体"/>
                <w:b w:val="0"/>
                <w:sz w:val="20"/>
              </w:rPr>
              <w:t>第五部分</w:t>
            </w:r>
          </w:p>
        </w:tc>
        <w:tc>
          <w:tcPr>
            <w:tcW w:w="3572" w:type="dxa"/>
            <w:shd w:val="clear" w:color="auto" w:fill="auto"/>
          </w:tcPr>
          <w:p w14:paraId="53BB0104">
            <w:pPr>
              <w:spacing w:line="288" w:lineRule="auto"/>
            </w:pPr>
            <w:r>
              <w:rPr>
                <w:rFonts w:ascii="宋体" w:hAnsi="宋体" w:eastAsia="宋体"/>
                <w:b w:val="0"/>
                <w:sz w:val="20"/>
              </w:rPr>
              <w:t>验收自查明细与主标·互核签字栏</w:t>
            </w:r>
          </w:p>
        </w:tc>
        <w:tc>
          <w:tcPr>
            <w:tcW w:w="3685" w:type="dxa"/>
            <w:shd w:val="clear" w:color="auto" w:fill="auto"/>
          </w:tcPr>
          <w:p w14:paraId="4F5D3A7A">
            <w:pPr>
              <w:spacing w:line="288" w:lineRule="auto"/>
            </w:pPr>
            <w:r>
              <w:rPr>
                <w:rFonts w:ascii="宋体" w:hAnsi="宋体" w:eastAsia="宋体"/>
                <w:b w:val="0"/>
                <w:sz w:val="20"/>
              </w:rPr>
              <w:t>10项打勾清单 + 签字栏</w:t>
            </w:r>
          </w:p>
        </w:tc>
      </w:tr>
      <w:tr w14:paraId="0C7B2542">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247" w:type="dxa"/>
            <w:shd w:val="clear" w:color="auto" w:fill="auto"/>
          </w:tcPr>
          <w:p w14:paraId="03A6069B">
            <w:pPr>
              <w:spacing w:line="288" w:lineRule="auto"/>
            </w:pPr>
            <w:r>
              <w:rPr>
                <w:rFonts w:ascii="宋体" w:hAnsi="宋体" w:eastAsia="宋体"/>
                <w:b w:val="0"/>
                <w:sz w:val="20"/>
              </w:rPr>
              <w:t>第六部分</w:t>
            </w:r>
          </w:p>
        </w:tc>
        <w:tc>
          <w:tcPr>
            <w:tcW w:w="3572" w:type="dxa"/>
            <w:shd w:val="clear" w:color="auto" w:fill="auto"/>
          </w:tcPr>
          <w:p w14:paraId="58FEDCE1">
            <w:pPr>
              <w:spacing w:line="288" w:lineRule="auto"/>
            </w:pPr>
            <w:r>
              <w:rPr>
                <w:rFonts w:ascii="宋体" w:hAnsi="宋体" w:eastAsia="宋体"/>
                <w:b w:val="0"/>
                <w:sz w:val="20"/>
              </w:rPr>
              <w:t>主标备注专区（不写入案卷正文）</w:t>
            </w:r>
          </w:p>
        </w:tc>
        <w:tc>
          <w:tcPr>
            <w:tcW w:w="3685" w:type="dxa"/>
            <w:shd w:val="clear" w:color="auto" w:fill="auto"/>
          </w:tcPr>
          <w:p w14:paraId="221F8B8D">
            <w:pPr>
              <w:spacing w:line="288" w:lineRule="auto"/>
            </w:pPr>
            <w:r>
              <w:rPr>
                <w:rFonts w:ascii="宋体" w:hAnsi="宋体" w:eastAsia="宋体"/>
                <w:b w:val="0"/>
                <w:sz w:val="20"/>
              </w:rPr>
              <w:t>待发现点 / 出处锚点</w:t>
            </w:r>
          </w:p>
        </w:tc>
      </w:tr>
    </w:tbl>
    <w:p w14:paraId="43CC5CA1">
      <w:pPr>
        <w:rPr>
          <w:rFonts w:ascii="宋体" w:hAnsi="宋体" w:eastAsia="宋体"/>
          <w:b/>
          <w:color w:val="2E5C8A"/>
          <w:sz w:val="23"/>
        </w:rPr>
      </w:pPr>
    </w:p>
    <w:p w14:paraId="2FFA8E80">
      <w:pPr>
        <w:rPr>
          <w:rFonts w:ascii="宋体" w:hAnsi="宋体" w:eastAsia="宋体"/>
          <w:b/>
          <w:color w:val="2E5C8A"/>
          <w:sz w:val="23"/>
        </w:rPr>
      </w:pPr>
    </w:p>
    <w:p w14:paraId="7A2CB16B">
      <w:r>
        <w:rPr>
          <w:rFonts w:ascii="宋体" w:hAnsi="宋体" w:eastAsia="宋体"/>
          <w:b/>
          <w:color w:val="2E5C8A"/>
          <w:sz w:val="23"/>
        </w:rPr>
        <w:t>关联设定（供主标人核对，不写入案卷正文）</w:t>
      </w:r>
    </w:p>
    <w:p w14:paraId="4ADC392D">
      <w:pPr>
        <w:spacing w:line="324" w:lineRule="auto"/>
      </w:pPr>
      <w:r>
        <w:rPr>
          <w:rFonts w:ascii="宋体" w:hAnsi="宋体" w:eastAsia="宋体"/>
          <w:b w:val="0"/>
          <w:sz w:val="21"/>
        </w:rPr>
        <w:t>两案共同指向同一张虚构农业银行卡，完整卡号 6228 4801 7733 4160。A案供卡人仅供述"尾号4160"及绑定手机 138****7001；B案被害人资金流入流水记载完整卡号。系统须跨案将"尾号4160"与完整卡号对齐为同一张卡。</w:t>
      </w:r>
    </w:p>
    <w:p w14:paraId="18C11F6A">
      <w:r>
        <w:br w:type="page"/>
      </w:r>
    </w:p>
    <w:p w14:paraId="262E4BDB">
      <w:pPr>
        <w:spacing w:before="200" w:after="80"/>
      </w:pPr>
      <w:r>
        <w:rPr>
          <w:rFonts w:ascii="宋体" w:hAnsi="宋体" w:eastAsia="宋体"/>
          <w:b/>
          <w:color w:val="1F3A5F"/>
          <w:sz w:val="26"/>
        </w:rPr>
        <w:t>第一部分  A案合成案卷（卖卡人/供卡人视角）</w:t>
      </w:r>
    </w:p>
    <w:p w14:paraId="45863DA1">
      <w:pPr>
        <w:spacing w:before="120" w:after="120" w:line="340" w:lineRule="auto"/>
        <w:jc w:val="left"/>
      </w:pPr>
      <w:r>
        <w:rPr>
          <w:rFonts w:ascii="Times New Roman" w:hAnsi="Times New Roman" w:eastAsia="黑体" w:cs="Times New Roman"/>
          <w:b/>
          <w:bCs/>
          <w:color w:val="1F3A5F"/>
          <w:sz w:val="28"/>
          <w:szCs w:val="28"/>
        </w:rPr>
        <w:t>A案 · 起诉意见书</w:t>
      </w:r>
    </w:p>
    <w:p w14:paraId="64F8AB17">
      <w:pPr>
        <w:spacing w:before="60" w:after="200" w:line="340" w:lineRule="auto"/>
        <w:ind w:firstLine="480"/>
        <w:jc w:val="center"/>
      </w:pPr>
      <w:r>
        <w:rPr>
          <w:rFonts w:ascii="Times New Roman" w:hAnsi="Times New Roman" w:eastAsia="宋体" w:cs="Times New Roman"/>
          <w:b/>
          <w:bCs/>
          <w:sz w:val="22"/>
          <w:szCs w:val="22"/>
        </w:rPr>
        <w:t>某公（刑）诉字〔2025〕第 A-001 号</w:t>
      </w:r>
    </w:p>
    <w:p w14:paraId="511853CE">
      <w:pPr>
        <w:spacing w:before="40" w:after="40" w:line="340" w:lineRule="auto"/>
        <w:ind w:firstLine="480"/>
        <w:jc w:val="both"/>
      </w:pPr>
      <w:r>
        <w:rPr>
          <w:rFonts w:ascii="Times New Roman" w:hAnsi="Times New Roman" w:eastAsia="宋体" w:cs="Times New Roman"/>
          <w:b w:val="0"/>
          <w:bCs w:val="0"/>
          <w:sz w:val="22"/>
          <w:szCs w:val="22"/>
        </w:rPr>
        <w:t>犯罪嫌疑人张建民，男，1999年5月12日生，汉族，初中文化，无业，户籍地某省某县某镇某村，现住某市某区某街道某号，公民身份号码</w:t>
      </w:r>
      <w:r>
        <w:rPr>
          <w:rFonts w:hint="eastAsia" w:ascii="Times New Roman" w:hAnsi="Times New Roman" w:cs="Times New Roman"/>
          <w:b w:val="0"/>
          <w:bCs w:val="0"/>
          <w:sz w:val="22"/>
          <w:szCs w:val="22"/>
          <w:lang w:val="en-US" w:eastAsia="zh-CN"/>
        </w:rPr>
        <w:t>3215432154321***66</w:t>
      </w:r>
      <w:r>
        <w:rPr>
          <w:rFonts w:ascii="Times New Roman" w:hAnsi="Times New Roman" w:eastAsia="宋体" w:cs="Times New Roman"/>
          <w:b w:val="0"/>
          <w:bCs w:val="0"/>
          <w:sz w:val="22"/>
          <w:szCs w:val="22"/>
        </w:rPr>
        <w:t>。2025年5月8日因涉嫌帮助信息网络犯罪活动罪被我局依法刑事拘留，同年5月15日变更为取保候审。</w:t>
      </w:r>
    </w:p>
    <w:p w14:paraId="6014B9CB">
      <w:pPr>
        <w:spacing w:before="40" w:after="40" w:line="340" w:lineRule="auto"/>
        <w:ind w:firstLine="480"/>
        <w:jc w:val="both"/>
      </w:pPr>
      <w:r>
        <w:rPr>
          <w:rFonts w:ascii="Times New Roman" w:hAnsi="Times New Roman" w:eastAsia="宋体" w:cs="Times New Roman"/>
          <w:b w:val="0"/>
          <w:bCs w:val="0"/>
          <w:sz w:val="22"/>
          <w:szCs w:val="22"/>
        </w:rPr>
        <w:t>犯罪嫌疑人张建民涉嫌帮助信息网络犯罪活动罪一案，由我局工作中发现，于2025年5月9日立案侦查。本案现已侦查终结。</w:t>
      </w:r>
    </w:p>
    <w:p w14:paraId="263E252B">
      <w:pPr>
        <w:spacing w:before="40" w:after="40" w:line="340" w:lineRule="auto"/>
        <w:ind w:firstLine="480"/>
        <w:jc w:val="both"/>
      </w:pPr>
      <w:r>
        <w:rPr>
          <w:rFonts w:ascii="Times New Roman" w:hAnsi="Times New Roman" w:eastAsia="宋体" w:cs="Times New Roman"/>
          <w:b w:val="0"/>
          <w:bCs w:val="0"/>
          <w:sz w:val="22"/>
          <w:szCs w:val="22"/>
        </w:rPr>
        <w:t>经依法侦查查明：2025年3月中旬，犯罪嫌疑人张建民在某区网吧上网时结识绰号“阿强”的男子（身份不详）。同年3月18日，张建民在某区农业银行网点附近，将其名下一张农业银行借记卡</w:t>
      </w:r>
      <w:r>
        <w:rPr>
          <w:rFonts w:ascii="Times New Roman" w:hAnsi="Times New Roman" w:eastAsia="宋体" w:cs="Times New Roman"/>
          <w:b w:val="0"/>
          <w:bCs w:val="0"/>
          <w:sz w:val="22"/>
          <w:szCs w:val="22"/>
          <w:highlight w:val="none"/>
          <w:shd w:val="clear"/>
        </w:rPr>
        <w:t>（尾号4160，绑定手机号138</w:t>
      </w:r>
      <w:r>
        <w:rPr>
          <w:rFonts w:ascii="Times New Roman" w:hAnsi="Times New Roman" w:eastAsia="宋体" w:cs="Times New Roman"/>
          <w:b w:val="0"/>
          <w:bCs w:val="0"/>
          <w:sz w:val="22"/>
          <w:szCs w:val="22"/>
        </w:rPr>
        <w:t>****7001）及配套手机银行登录权限交由“阿强”使用，收取好处费人民币800元（分两次微信转账收取，每次400元）。后经查明，该卡在2025年3月19日至3月31日期间被用于接收多笔来源不明资金，单边流入累计约人民币四十九万五千元，资金到账后随即被分批转出或取现。</w:t>
      </w:r>
    </w:p>
    <w:p w14:paraId="21F52B79">
      <w:pPr>
        <w:spacing w:before="40" w:after="40" w:line="340" w:lineRule="auto"/>
        <w:ind w:firstLine="480"/>
        <w:jc w:val="both"/>
      </w:pPr>
      <w:r>
        <w:rPr>
          <w:rFonts w:ascii="Times New Roman" w:hAnsi="Times New Roman" w:eastAsia="宋体" w:cs="Times New Roman"/>
          <w:b w:val="0"/>
          <w:bCs w:val="0"/>
          <w:sz w:val="22"/>
          <w:szCs w:val="22"/>
        </w:rPr>
        <w:t>认定上述事实的证据如下：犯罪嫌疑人张建民的供述与辩解；电子数据（微信聊天记录，已依法提取固定）；手机银行登录信息及交易异常明细；扣押的张建民本人手机一部。上述证据相互印证，足以认定。</w:t>
      </w:r>
    </w:p>
    <w:p w14:paraId="6A3325E8">
      <w:pPr>
        <w:spacing w:before="40" w:after="40" w:line="340" w:lineRule="auto"/>
        <w:ind w:firstLine="480"/>
        <w:jc w:val="both"/>
      </w:pPr>
      <w:r>
        <w:rPr>
          <w:rFonts w:ascii="Times New Roman" w:hAnsi="Times New Roman" w:eastAsia="宋体" w:cs="Times New Roman"/>
          <w:b w:val="0"/>
          <w:bCs w:val="0"/>
          <w:sz w:val="22"/>
          <w:szCs w:val="22"/>
        </w:rPr>
        <w:t>综上所述，犯罪嫌疑人张建民明知他人可能利用信息网络实施犯罪，仍将其名下银行卡及手机银行权限提供给他人使用，致使该卡被用于接收、转移来源不明资金累计约人民币四十九万五千元，情节严重，其行为已触犯《中华人民共和国刑法》第二百八十七条之二第一款之规定，涉嫌帮助信息网络犯罪活动罪。依照《中华人民共和国刑事诉讼法》第一百六十二条之规定，特将本案移送审查起诉。</w:t>
      </w:r>
    </w:p>
    <w:p w14:paraId="1FEB55DF">
      <w:pPr>
        <w:spacing w:before="160" w:after="40" w:line="340" w:lineRule="auto"/>
        <w:jc w:val="both"/>
      </w:pPr>
      <w:r>
        <w:rPr>
          <w:rFonts w:ascii="Times New Roman" w:hAnsi="Times New Roman" w:eastAsia="宋体" w:cs="Times New Roman"/>
          <w:b w:val="0"/>
          <w:bCs w:val="0"/>
          <w:sz w:val="22"/>
          <w:szCs w:val="22"/>
        </w:rPr>
        <w:t>此致</w:t>
      </w:r>
    </w:p>
    <w:p w14:paraId="726A2486">
      <w:pPr>
        <w:spacing w:before="40" w:after="40" w:line="340" w:lineRule="auto"/>
        <w:jc w:val="both"/>
        <w:rPr>
          <w:b w:val="0"/>
          <w:bCs w:val="0"/>
        </w:rPr>
      </w:pPr>
      <w:r>
        <w:rPr>
          <w:rFonts w:hint="eastAsia" w:ascii="Times New Roman" w:hAnsi="Times New Roman" w:cs="Times New Roman"/>
          <w:b w:val="0"/>
          <w:bCs w:val="0"/>
          <w:sz w:val="22"/>
          <w:szCs w:val="22"/>
          <w:lang w:val="en-US" w:eastAsia="zh-CN"/>
        </w:rPr>
        <w:t>XX</w:t>
      </w:r>
      <w:r>
        <w:rPr>
          <w:rFonts w:ascii="Times New Roman" w:hAnsi="Times New Roman" w:eastAsia="宋体" w:cs="Times New Roman"/>
          <w:b w:val="0"/>
          <w:bCs w:val="0"/>
          <w:sz w:val="22"/>
          <w:szCs w:val="22"/>
        </w:rPr>
        <w:t>市</w:t>
      </w:r>
      <w:r>
        <w:rPr>
          <w:rFonts w:hint="eastAsia" w:ascii="Times New Roman" w:hAnsi="Times New Roman" w:cs="Times New Roman"/>
          <w:b w:val="0"/>
          <w:bCs w:val="0"/>
          <w:sz w:val="22"/>
          <w:szCs w:val="22"/>
          <w:lang w:val="en-US" w:eastAsia="zh-CN"/>
        </w:rPr>
        <w:t>X</w:t>
      </w:r>
      <w:r>
        <w:rPr>
          <w:rFonts w:ascii="Times New Roman" w:hAnsi="Times New Roman" w:eastAsia="宋体" w:cs="Times New Roman"/>
          <w:b w:val="0"/>
          <w:bCs w:val="0"/>
          <w:sz w:val="22"/>
          <w:szCs w:val="22"/>
        </w:rPr>
        <w:t>区人民检察院</w:t>
      </w:r>
    </w:p>
    <w:p w14:paraId="0C12CC3F">
      <w:pPr>
        <w:spacing w:before="60" w:after="60"/>
      </w:pPr>
    </w:p>
    <w:p w14:paraId="291FA5C6">
      <w:pPr>
        <w:spacing w:before="40" w:after="40" w:line="340" w:lineRule="auto"/>
        <w:ind w:firstLine="480"/>
        <w:jc w:val="both"/>
        <w:rPr>
          <w:rFonts w:hint="default" w:eastAsia="宋体"/>
          <w:lang w:val="en-US" w:eastAsia="zh-CN"/>
        </w:rPr>
      </w:pPr>
      <w:r>
        <w:rPr>
          <w:rFonts w:ascii="Times New Roman" w:hAnsi="Times New Roman" w:eastAsia="宋体" w:cs="Times New Roman"/>
          <w:b w:val="0"/>
          <w:bCs w:val="0"/>
          <w:color w:val="555555"/>
          <w:sz w:val="19"/>
          <w:szCs w:val="19"/>
        </w:rPr>
        <w:t>附：1.本案卷宗壹册；2.扣押物品清单壹份；3.犯罪嫌疑人张建民现取保候审，联系电话</w:t>
      </w:r>
      <w:r>
        <w:rPr>
          <w:rFonts w:hint="eastAsia" w:ascii="Times New Roman" w:hAnsi="Times New Roman" w:cs="Times New Roman"/>
          <w:b w:val="0"/>
          <w:bCs w:val="0"/>
          <w:color w:val="555555"/>
          <w:sz w:val="19"/>
          <w:szCs w:val="19"/>
          <w:lang w:val="en-US" w:eastAsia="zh-CN"/>
        </w:rPr>
        <w:t>XXXXXXXXXXX</w:t>
      </w:r>
    </w:p>
    <w:p w14:paraId="61B4113B">
      <w:pPr>
        <w:spacing w:before="200" w:after="40"/>
        <w:jc w:val="right"/>
      </w:pPr>
      <w:r>
        <w:rPr>
          <w:rFonts w:ascii="Times New Roman" w:hAnsi="Times New Roman" w:eastAsia="宋体" w:cs="Times New Roman"/>
          <w:sz w:val="20"/>
          <w:szCs w:val="20"/>
        </w:rPr>
        <w:t>办案单位：某市某区公安分局（教学虚构）</w:t>
      </w:r>
    </w:p>
    <w:p w14:paraId="12B5FDDC">
      <w:pPr>
        <w:jc w:val="right"/>
      </w:pPr>
      <w:r>
        <w:rPr>
          <w:rFonts w:ascii="Times New Roman" w:hAnsi="Times New Roman" w:eastAsia="宋体" w:cs="Times New Roman"/>
          <w:sz w:val="20"/>
          <w:szCs w:val="20"/>
        </w:rPr>
        <w:t>日期：2025年5月22日（教学虚构）</w:t>
      </w:r>
    </w:p>
    <w:p w14:paraId="1CEE1416">
      <w:pPr>
        <w:rPr>
          <w:rFonts w:hint="default" w:ascii="Times New Roman" w:hAnsi="Times New Roman" w:eastAsia="黑体" w:cs="Times New Roman"/>
          <w:b/>
          <w:bCs/>
          <w:color w:val="1F3A5F"/>
          <w:sz w:val="26"/>
          <w:szCs w:val="26"/>
          <w:lang w:val="en-US" w:eastAsia="zh-CN"/>
        </w:rPr>
      </w:pPr>
      <w:r>
        <w:rPr>
          <w:rFonts w:ascii="Times New Roman" w:hAnsi="Times New Roman" w:eastAsia="黑体" w:cs="Times New Roman"/>
          <w:b/>
          <w:bCs/>
          <w:color w:val="1F3A5F"/>
          <w:sz w:val="26"/>
          <w:szCs w:val="26"/>
        </w:rPr>
        <w:t xml:space="preserve">A案 · </w:t>
      </w:r>
      <w:r>
        <w:rPr>
          <w:rFonts w:hint="eastAsia" w:ascii="Times New Roman" w:hAnsi="Times New Roman" w:eastAsia="黑体" w:cs="Times New Roman"/>
          <w:b/>
          <w:bCs/>
          <w:color w:val="1F3A5F"/>
          <w:sz w:val="26"/>
          <w:szCs w:val="26"/>
          <w:lang w:val="en-US" w:eastAsia="zh-CN"/>
        </w:rPr>
        <w:t>案情说明</w:t>
      </w:r>
    </w:p>
    <w:p w14:paraId="79DB82CE">
      <w:pPr>
        <w:spacing w:line="324" w:lineRule="auto"/>
        <w:ind w:firstLine="420"/>
        <w:rPr>
          <w:highlight w:val="none"/>
        </w:rPr>
      </w:pPr>
      <w:r>
        <w:rPr>
          <w:rFonts w:ascii="宋体" w:hAnsi="宋体" w:eastAsia="宋体"/>
          <w:b w:val="0"/>
          <w:sz w:val="21"/>
        </w:rPr>
        <w:t>犯罪嫌疑人张建民，男，1999年5月12日生，汉族，初中文化，无业，户籍地某省某县某镇某村，现住某市某区某街道某号。2025</w:t>
      </w:r>
      <w:r>
        <w:rPr>
          <w:rFonts w:ascii="宋体" w:hAnsi="宋体" w:eastAsia="宋体"/>
          <w:b w:val="0"/>
          <w:sz w:val="21"/>
          <w:highlight w:val="none"/>
        </w:rPr>
        <w:t>年3月中旬，张建民在某区"星际"网吧上网时结识绰号"阿强"的男子（身份不详），后者以"走账刷流水可获好处费"为由，劝说张建民提供本人名下银行卡供其使用。同年3月18日，张建民在某区某农业银行网点将自己名下一张尾号为4160的农业银行借记卡及配套手机银行登录权限交予"阿强"，收取好处费人民币800元（分两次微信转账，各400元）。</w:t>
      </w:r>
    </w:p>
    <w:p w14:paraId="6DADBB29">
      <w:pPr>
        <w:spacing w:line="324" w:lineRule="auto"/>
        <w:ind w:firstLine="420"/>
      </w:pPr>
      <w:r>
        <w:rPr>
          <w:rFonts w:ascii="宋体" w:hAnsi="宋体" w:eastAsia="宋体"/>
          <w:b w:val="0"/>
          <w:sz w:val="21"/>
        </w:rPr>
        <w:t>后经公安机关查明，该卡在2025年3月19日至3月31日期间被用于接收多笔来源不明资金，单边流入累计约人民币四十九万五千元，资金到账后随即被分批转出或取现。2025年5月8日，张建民经公安机关电话通知后主动到案，到案后如实供述将上述银行卡交由他人使用的主要事实，并主动提供其与"阿强"的微信聊天记录。本案由某市某区公安分局于2025年5月9日立案侦查，5月15日对张建民采取取保候审强制措施，现以涉嫌帮助信息网络犯罪活动罪移送某市某区人民检察院审查起诉（案号：某检刑诉〔2025〕A-001号）。</w:t>
      </w:r>
    </w:p>
    <w:p w14:paraId="23C64DBC">
      <w:pPr>
        <w:spacing w:line="324" w:lineRule="auto"/>
      </w:pPr>
      <w:r>
        <w:rPr>
          <w:rFonts w:ascii="宋体" w:hAnsi="宋体" w:eastAsia="宋体"/>
          <w:b w:val="0"/>
          <w:sz w:val="21"/>
        </w:rPr>
        <w:t>说明：本案情说明为教学合成材料，所涉时间、地点、金额、人员均为虚构，卡号统一虚构为 6228 4801 7733 4160；A案文书中除卡号尾号外不出现完整卡号，以保留系统跨案对齐所需之待发现点。</w:t>
      </w:r>
    </w:p>
    <w:p w14:paraId="6E11FE19">
      <w:pPr>
        <w:spacing w:before="120" w:after="120" w:line="340" w:lineRule="auto"/>
        <w:jc w:val="left"/>
      </w:pPr>
      <w:bookmarkStart w:id="0" w:name="OLE_LINK1"/>
      <w:r>
        <w:rPr>
          <w:rFonts w:ascii="Times New Roman" w:hAnsi="Times New Roman" w:eastAsia="黑体" w:cs="Times New Roman"/>
          <w:b/>
          <w:bCs/>
          <w:color w:val="1F3A5F"/>
          <w:sz w:val="26"/>
          <w:szCs w:val="26"/>
        </w:rPr>
        <w:t xml:space="preserve">A案 · </w:t>
      </w:r>
      <w:bookmarkEnd w:id="0"/>
      <w:r>
        <w:rPr>
          <w:rFonts w:ascii="Times New Roman" w:hAnsi="Times New Roman" w:eastAsia="黑体" w:cs="Times New Roman"/>
          <w:b/>
          <w:bCs/>
          <w:color w:val="1F3A5F"/>
          <w:sz w:val="26"/>
          <w:szCs w:val="26"/>
        </w:rPr>
        <w:t>转账 / 资金流入凭证</w:t>
      </w:r>
    </w:p>
    <w:p w14:paraId="17F87495">
      <w:pPr>
        <w:spacing w:before="60" w:after="140" w:line="340" w:lineRule="auto"/>
        <w:ind w:firstLine="480"/>
        <w:jc w:val="both"/>
      </w:pPr>
      <w:r>
        <w:rPr>
          <w:rFonts w:ascii="Times New Roman" w:hAnsi="Times New Roman" w:eastAsia="宋体" w:cs="Times New Roman"/>
          <w:b w:val="0"/>
          <w:bCs w:val="0"/>
          <w:color w:val="666666"/>
          <w:sz w:val="19"/>
          <w:szCs w:val="19"/>
        </w:rPr>
        <w:t>说明：本凭证为犯罪嫌疑人张建民名下涉案农业银行卡（尾号4160）在交付“阿强”使用期间形成的资金流入明细之合成还原，用于技术侧核验“卡号跨案对齐”线索。完整卡号统一虚构为 6228 4801 7733 4160。</w:t>
      </w:r>
    </w:p>
    <w:tbl>
      <w:tblPr>
        <w:tblStyle w:val="32"/>
        <w:tblW w:w="78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1"/>
        <w:gridCol w:w="1543"/>
        <w:gridCol w:w="1613"/>
        <w:gridCol w:w="1613"/>
        <w:gridCol w:w="1543"/>
      </w:tblGrid>
      <w:tr w14:paraId="4592B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8FAACC" w:sz="4" w:space="0"/>
              <w:left w:val="single" w:color="8FAACC" w:sz="4" w:space="0"/>
              <w:bottom w:val="single" w:color="8FAACC" w:sz="4" w:space="0"/>
              <w:right w:val="single" w:color="8FAACC" w:sz="4" w:space="0"/>
            </w:tcBorders>
            <w:shd w:val="clear" w:color="auto" w:fill="DCE6F1"/>
            <w:tcMar>
              <w:top w:w="60" w:type="dxa"/>
              <w:left w:w="110" w:type="dxa"/>
              <w:bottom w:w="60" w:type="dxa"/>
              <w:right w:w="110" w:type="dxa"/>
            </w:tcMar>
            <w:vAlign w:val="center"/>
          </w:tcPr>
          <w:p w14:paraId="5C65F5BF">
            <w:pPr>
              <w:spacing w:before="20" w:after="20"/>
              <w:jc w:val="left"/>
            </w:pPr>
            <w:r>
              <w:rPr>
                <w:rFonts w:ascii="Times New Roman" w:hAnsi="Times New Roman" w:eastAsia="宋体" w:cs="Times New Roman"/>
                <w:b/>
                <w:bCs/>
                <w:color w:val="1F3A5F"/>
                <w:sz w:val="21"/>
                <w:szCs w:val="21"/>
              </w:rPr>
              <w:t>交易时间</w:t>
            </w:r>
          </w:p>
        </w:tc>
        <w:tc>
          <w:tcPr>
            <w:tcW w:w="1543" w:type="dxa"/>
            <w:tcBorders>
              <w:top w:val="single" w:color="8FAACC" w:sz="4" w:space="0"/>
              <w:left w:val="single" w:color="8FAACC" w:sz="4" w:space="0"/>
              <w:bottom w:val="single" w:color="8FAACC" w:sz="4" w:space="0"/>
              <w:right w:val="single" w:color="8FAACC" w:sz="4" w:space="0"/>
            </w:tcBorders>
            <w:shd w:val="clear" w:color="auto" w:fill="DCE6F1"/>
            <w:tcMar>
              <w:top w:w="60" w:type="dxa"/>
              <w:left w:w="110" w:type="dxa"/>
              <w:bottom w:w="60" w:type="dxa"/>
              <w:right w:w="110" w:type="dxa"/>
            </w:tcMar>
            <w:vAlign w:val="center"/>
          </w:tcPr>
          <w:p w14:paraId="0D9C1635">
            <w:pPr>
              <w:spacing w:before="20" w:after="20"/>
              <w:jc w:val="left"/>
            </w:pPr>
            <w:r>
              <w:rPr>
                <w:rFonts w:ascii="Times New Roman" w:hAnsi="Times New Roman" w:eastAsia="宋体" w:cs="Times New Roman"/>
                <w:b/>
                <w:bCs/>
                <w:color w:val="1F3A5F"/>
                <w:sz w:val="21"/>
                <w:szCs w:val="21"/>
              </w:rPr>
              <w:t>对方/本方账号</w:t>
            </w:r>
          </w:p>
        </w:tc>
        <w:tc>
          <w:tcPr>
            <w:tcW w:w="1613" w:type="dxa"/>
            <w:tcBorders>
              <w:top w:val="single" w:color="8FAACC" w:sz="4" w:space="0"/>
              <w:left w:val="single" w:color="8FAACC" w:sz="4" w:space="0"/>
              <w:bottom w:val="single" w:color="8FAACC" w:sz="4" w:space="0"/>
              <w:right w:val="single" w:color="8FAACC" w:sz="4" w:space="0"/>
            </w:tcBorders>
            <w:shd w:val="clear" w:color="auto" w:fill="DCE6F1"/>
            <w:tcMar>
              <w:top w:w="60" w:type="dxa"/>
              <w:left w:w="110" w:type="dxa"/>
              <w:bottom w:w="60" w:type="dxa"/>
              <w:right w:w="110" w:type="dxa"/>
            </w:tcMar>
            <w:vAlign w:val="center"/>
          </w:tcPr>
          <w:p w14:paraId="50F6EF45">
            <w:pPr>
              <w:spacing w:before="20" w:after="20"/>
              <w:jc w:val="left"/>
            </w:pPr>
            <w:r>
              <w:rPr>
                <w:rFonts w:ascii="Times New Roman" w:hAnsi="Times New Roman" w:eastAsia="宋体" w:cs="Times New Roman"/>
                <w:b/>
                <w:bCs/>
                <w:color w:val="1F3A5F"/>
                <w:sz w:val="21"/>
                <w:szCs w:val="21"/>
              </w:rPr>
              <w:t>交易金额(元)</w:t>
            </w:r>
          </w:p>
        </w:tc>
        <w:tc>
          <w:tcPr>
            <w:tcW w:w="1613" w:type="dxa"/>
            <w:tcBorders>
              <w:top w:val="single" w:color="8FAACC" w:sz="4" w:space="0"/>
              <w:left w:val="single" w:color="8FAACC" w:sz="4" w:space="0"/>
              <w:bottom w:val="single" w:color="8FAACC" w:sz="4" w:space="0"/>
              <w:right w:val="single" w:color="8FAACC" w:sz="4" w:space="0"/>
            </w:tcBorders>
            <w:shd w:val="clear" w:color="auto" w:fill="DCE6F1"/>
            <w:tcMar>
              <w:top w:w="60" w:type="dxa"/>
              <w:left w:w="110" w:type="dxa"/>
              <w:bottom w:w="60" w:type="dxa"/>
              <w:right w:w="110" w:type="dxa"/>
            </w:tcMar>
            <w:vAlign w:val="center"/>
          </w:tcPr>
          <w:p w14:paraId="01C74BE2">
            <w:pPr>
              <w:spacing w:before="20" w:after="20"/>
              <w:jc w:val="left"/>
            </w:pPr>
            <w:r>
              <w:rPr>
                <w:rFonts w:ascii="Times New Roman" w:hAnsi="Times New Roman" w:eastAsia="宋体" w:cs="Times New Roman"/>
                <w:b/>
                <w:bCs/>
                <w:color w:val="1F3A5F"/>
                <w:sz w:val="21"/>
                <w:szCs w:val="21"/>
              </w:rPr>
              <w:t>方向</w:t>
            </w:r>
          </w:p>
        </w:tc>
        <w:tc>
          <w:tcPr>
            <w:tcW w:w="1543" w:type="dxa"/>
            <w:tcBorders>
              <w:top w:val="single" w:color="8FAACC" w:sz="4" w:space="0"/>
              <w:left w:val="single" w:color="8FAACC" w:sz="4" w:space="0"/>
              <w:bottom w:val="single" w:color="8FAACC" w:sz="4" w:space="0"/>
              <w:right w:val="single" w:color="8FAACC" w:sz="4" w:space="0"/>
            </w:tcBorders>
            <w:shd w:val="clear" w:color="auto" w:fill="DCE6F1"/>
            <w:tcMar>
              <w:top w:w="60" w:type="dxa"/>
              <w:left w:w="110" w:type="dxa"/>
              <w:bottom w:w="60" w:type="dxa"/>
              <w:right w:w="110" w:type="dxa"/>
            </w:tcMar>
            <w:vAlign w:val="center"/>
          </w:tcPr>
          <w:p w14:paraId="770414B1">
            <w:pPr>
              <w:spacing w:before="20" w:after="20"/>
              <w:jc w:val="left"/>
            </w:pPr>
            <w:r>
              <w:rPr>
                <w:rFonts w:ascii="Times New Roman" w:hAnsi="Times New Roman" w:eastAsia="宋体" w:cs="Times New Roman"/>
                <w:b/>
                <w:bCs/>
                <w:color w:val="1F3A5F"/>
                <w:sz w:val="21"/>
                <w:szCs w:val="21"/>
              </w:rPr>
              <w:t>摘要/备注</w:t>
            </w:r>
          </w:p>
        </w:tc>
      </w:tr>
      <w:tr w14:paraId="3881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12013680">
            <w:pPr>
              <w:spacing w:before="20" w:after="20"/>
              <w:jc w:val="left"/>
            </w:pPr>
            <w:r>
              <w:rPr>
                <w:rFonts w:ascii="Times New Roman" w:hAnsi="Times New Roman" w:eastAsia="宋体" w:cs="Times New Roman"/>
                <w:b w:val="0"/>
                <w:bCs w:val="0"/>
                <w:sz w:val="20"/>
                <w:szCs w:val="20"/>
              </w:rPr>
              <w:t>2025-03-19 10:14</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4A65651B">
            <w:pPr>
              <w:spacing w:before="20" w:after="20"/>
              <w:jc w:val="left"/>
            </w:pPr>
            <w:r>
              <w:rPr>
                <w:rFonts w:ascii="Times New Roman" w:hAnsi="Times New Roman" w:eastAsia="宋体" w:cs="Times New Roman"/>
                <w:b w:val="0"/>
                <w:bCs w:val="0"/>
                <w:sz w:val="20"/>
                <w:szCs w:val="20"/>
              </w:rPr>
              <w:t>6228 4801 7733 4160</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19F1136B">
            <w:pPr>
              <w:spacing w:before="20" w:after="20"/>
              <w:jc w:val="left"/>
            </w:pPr>
            <w:r>
              <w:rPr>
                <w:rFonts w:ascii="Times New Roman" w:hAnsi="Times New Roman" w:eastAsia="宋体" w:cs="Times New Roman"/>
                <w:b w:val="0"/>
                <w:bCs w:val="0"/>
                <w:sz w:val="20"/>
                <w:szCs w:val="20"/>
              </w:rPr>
              <w:t>185,000</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2A3C46D5">
            <w:pPr>
              <w:spacing w:before="20" w:after="20"/>
              <w:jc w:val="left"/>
            </w:pPr>
            <w:r>
              <w:rPr>
                <w:rFonts w:ascii="Times New Roman" w:hAnsi="Times New Roman" w:eastAsia="宋体" w:cs="Times New Roman"/>
                <w:b w:val="0"/>
                <w:bCs w:val="0"/>
                <w:sz w:val="20"/>
                <w:szCs w:val="20"/>
              </w:rPr>
              <w:t>转入</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43C7D492">
            <w:pPr>
              <w:spacing w:before="20" w:after="20"/>
              <w:jc w:val="left"/>
            </w:pPr>
            <w:r>
              <w:rPr>
                <w:rFonts w:ascii="Times New Roman" w:hAnsi="Times New Roman" w:eastAsia="宋体" w:cs="Times New Roman"/>
                <w:b w:val="0"/>
                <w:bCs w:val="0"/>
                <w:sz w:val="20"/>
                <w:szCs w:val="20"/>
              </w:rPr>
              <w:t>资金入账（首笔）</w:t>
            </w:r>
          </w:p>
        </w:tc>
      </w:tr>
      <w:tr w14:paraId="4992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645115FA">
            <w:pPr>
              <w:spacing w:before="20" w:after="20"/>
              <w:jc w:val="left"/>
            </w:pPr>
            <w:r>
              <w:rPr>
                <w:rFonts w:ascii="Times New Roman" w:hAnsi="Times New Roman" w:eastAsia="宋体" w:cs="Times New Roman"/>
                <w:b w:val="0"/>
                <w:bCs w:val="0"/>
                <w:sz w:val="20"/>
                <w:szCs w:val="20"/>
              </w:rPr>
              <w:t>2025-03-19 10:22</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0F9949F0">
            <w:pPr>
              <w:spacing w:before="20" w:after="20"/>
              <w:jc w:val="left"/>
            </w:pPr>
            <w:r>
              <w:rPr>
                <w:rFonts w:ascii="Times New Roman" w:hAnsi="Times New Roman" w:eastAsia="宋体" w:cs="Times New Roman"/>
                <w:b w:val="0"/>
                <w:bCs w:val="0"/>
                <w:sz w:val="20"/>
                <w:szCs w:val="20"/>
              </w:rPr>
              <w:t>6228 4801 7733 4160</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3738883D">
            <w:pPr>
              <w:spacing w:before="20" w:after="20"/>
              <w:jc w:val="left"/>
            </w:pPr>
            <w:r>
              <w:rPr>
                <w:rFonts w:ascii="Times New Roman" w:hAnsi="Times New Roman" w:eastAsia="宋体" w:cs="Times New Roman"/>
                <w:b w:val="0"/>
                <w:bCs w:val="0"/>
                <w:sz w:val="20"/>
                <w:szCs w:val="20"/>
              </w:rPr>
              <w:t>-185,000</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2337E2E1">
            <w:pPr>
              <w:spacing w:before="20" w:after="20"/>
              <w:jc w:val="left"/>
            </w:pPr>
            <w:r>
              <w:rPr>
                <w:rFonts w:ascii="Times New Roman" w:hAnsi="Times New Roman" w:eastAsia="宋体" w:cs="Times New Roman"/>
                <w:b w:val="0"/>
                <w:bCs w:val="0"/>
                <w:sz w:val="20"/>
                <w:szCs w:val="20"/>
              </w:rPr>
              <w:t>转出</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78F63633">
            <w:pPr>
              <w:spacing w:before="20" w:after="20"/>
              <w:jc w:val="left"/>
            </w:pPr>
            <w:r>
              <w:rPr>
                <w:rFonts w:ascii="Times New Roman" w:hAnsi="Times New Roman" w:eastAsia="宋体" w:cs="Times New Roman"/>
                <w:b w:val="0"/>
                <w:bCs w:val="0"/>
                <w:sz w:val="20"/>
                <w:szCs w:val="20"/>
              </w:rPr>
              <w:t>全额转出</w:t>
            </w:r>
          </w:p>
        </w:tc>
      </w:tr>
      <w:tr w14:paraId="4EBBF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15BFBBBF">
            <w:pPr>
              <w:spacing w:before="20" w:after="20"/>
              <w:jc w:val="left"/>
            </w:pPr>
            <w:r>
              <w:rPr>
                <w:rFonts w:ascii="Times New Roman" w:hAnsi="Times New Roman" w:eastAsia="宋体" w:cs="Times New Roman"/>
                <w:b w:val="0"/>
                <w:bCs w:val="0"/>
                <w:sz w:val="20"/>
                <w:szCs w:val="20"/>
              </w:rPr>
              <w:t>2025-03-25 14:03</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03DACE7D">
            <w:pPr>
              <w:spacing w:before="20" w:after="20"/>
              <w:jc w:val="left"/>
            </w:pPr>
            <w:r>
              <w:rPr>
                <w:rFonts w:ascii="Times New Roman" w:hAnsi="Times New Roman" w:eastAsia="宋体" w:cs="Times New Roman"/>
                <w:b w:val="0"/>
                <w:bCs w:val="0"/>
                <w:sz w:val="20"/>
                <w:szCs w:val="20"/>
              </w:rPr>
              <w:t>6228 4801 7733 4160</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5C371876">
            <w:pPr>
              <w:spacing w:before="20" w:after="20"/>
              <w:jc w:val="left"/>
            </w:pPr>
            <w:r>
              <w:rPr>
                <w:rFonts w:ascii="Times New Roman" w:hAnsi="Times New Roman" w:eastAsia="宋体" w:cs="Times New Roman"/>
                <w:b w:val="0"/>
                <w:bCs w:val="0"/>
                <w:sz w:val="20"/>
                <w:szCs w:val="20"/>
              </w:rPr>
              <w:t>142,000</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061190F4">
            <w:pPr>
              <w:spacing w:before="20" w:after="20"/>
              <w:jc w:val="left"/>
            </w:pPr>
            <w:r>
              <w:rPr>
                <w:rFonts w:ascii="Times New Roman" w:hAnsi="Times New Roman" w:eastAsia="宋体" w:cs="Times New Roman"/>
                <w:b w:val="0"/>
                <w:bCs w:val="0"/>
                <w:sz w:val="20"/>
                <w:szCs w:val="20"/>
              </w:rPr>
              <w:t>转入</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5484E33B">
            <w:pPr>
              <w:spacing w:before="20" w:after="20"/>
              <w:jc w:val="left"/>
            </w:pPr>
            <w:r>
              <w:rPr>
                <w:rFonts w:ascii="Times New Roman" w:hAnsi="Times New Roman" w:eastAsia="宋体" w:cs="Times New Roman"/>
                <w:b w:val="0"/>
                <w:bCs w:val="0"/>
                <w:sz w:val="20"/>
                <w:szCs w:val="20"/>
              </w:rPr>
              <w:t>资金入账</w:t>
            </w:r>
          </w:p>
        </w:tc>
      </w:tr>
      <w:tr w14:paraId="74D3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155FA9E8">
            <w:pPr>
              <w:spacing w:before="20" w:after="20"/>
              <w:jc w:val="left"/>
            </w:pPr>
            <w:r>
              <w:rPr>
                <w:rFonts w:ascii="Times New Roman" w:hAnsi="Times New Roman" w:eastAsia="宋体" w:cs="Times New Roman"/>
                <w:b w:val="0"/>
                <w:bCs w:val="0"/>
                <w:sz w:val="20"/>
                <w:szCs w:val="20"/>
              </w:rPr>
              <w:t>2025-03-25 14:11</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69A38C0E">
            <w:pPr>
              <w:spacing w:before="20" w:after="20"/>
              <w:jc w:val="left"/>
            </w:pPr>
            <w:r>
              <w:rPr>
                <w:rFonts w:ascii="Times New Roman" w:hAnsi="Times New Roman" w:eastAsia="宋体" w:cs="Times New Roman"/>
                <w:b w:val="0"/>
                <w:bCs w:val="0"/>
                <w:sz w:val="20"/>
                <w:szCs w:val="20"/>
              </w:rPr>
              <w:t>6228 4801 7733 4160</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68BEE526">
            <w:pPr>
              <w:spacing w:before="20" w:after="20"/>
              <w:jc w:val="left"/>
            </w:pPr>
            <w:r>
              <w:rPr>
                <w:rFonts w:ascii="Times New Roman" w:hAnsi="Times New Roman" w:eastAsia="宋体" w:cs="Times New Roman"/>
                <w:b w:val="0"/>
                <w:bCs w:val="0"/>
                <w:sz w:val="20"/>
                <w:szCs w:val="20"/>
              </w:rPr>
              <w:t>-142,000</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723B34CC">
            <w:pPr>
              <w:spacing w:before="20" w:after="20"/>
              <w:jc w:val="left"/>
            </w:pPr>
            <w:r>
              <w:rPr>
                <w:rFonts w:ascii="Times New Roman" w:hAnsi="Times New Roman" w:eastAsia="宋体" w:cs="Times New Roman"/>
                <w:b w:val="0"/>
                <w:bCs w:val="0"/>
                <w:sz w:val="20"/>
                <w:szCs w:val="20"/>
              </w:rPr>
              <w:t>转出</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18177F74">
            <w:pPr>
              <w:spacing w:before="20" w:after="20"/>
              <w:jc w:val="left"/>
            </w:pPr>
            <w:r>
              <w:rPr>
                <w:rFonts w:ascii="Times New Roman" w:hAnsi="Times New Roman" w:eastAsia="宋体" w:cs="Times New Roman"/>
                <w:b w:val="0"/>
                <w:bCs w:val="0"/>
                <w:sz w:val="20"/>
                <w:szCs w:val="20"/>
              </w:rPr>
              <w:t>分批转出</w:t>
            </w:r>
          </w:p>
        </w:tc>
      </w:tr>
      <w:tr w14:paraId="287F0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3E9A94D6">
            <w:pPr>
              <w:spacing w:before="20" w:after="20"/>
              <w:jc w:val="left"/>
            </w:pPr>
            <w:r>
              <w:rPr>
                <w:rFonts w:ascii="Times New Roman" w:hAnsi="Times New Roman" w:eastAsia="宋体" w:cs="Times New Roman"/>
                <w:b w:val="0"/>
                <w:bCs w:val="0"/>
                <w:sz w:val="20"/>
                <w:szCs w:val="20"/>
              </w:rPr>
              <w:t>2025-03-31 11:48</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799D1115">
            <w:pPr>
              <w:spacing w:before="20" w:after="20"/>
              <w:jc w:val="left"/>
            </w:pPr>
            <w:r>
              <w:rPr>
                <w:rFonts w:ascii="Times New Roman" w:hAnsi="Times New Roman" w:eastAsia="宋体" w:cs="Times New Roman"/>
                <w:b w:val="0"/>
                <w:bCs w:val="0"/>
                <w:sz w:val="20"/>
                <w:szCs w:val="20"/>
              </w:rPr>
              <w:t>6228 4801 7733 4160</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4010E54C">
            <w:pPr>
              <w:spacing w:before="20" w:after="20"/>
              <w:jc w:val="left"/>
            </w:pPr>
            <w:r>
              <w:rPr>
                <w:rFonts w:ascii="Times New Roman" w:hAnsi="Times New Roman" w:eastAsia="宋体" w:cs="Times New Roman"/>
                <w:b w:val="0"/>
                <w:bCs w:val="0"/>
                <w:sz w:val="20"/>
                <w:szCs w:val="20"/>
              </w:rPr>
              <w:t>168,000</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40DA6B93">
            <w:pPr>
              <w:spacing w:before="20" w:after="20"/>
              <w:jc w:val="left"/>
            </w:pPr>
            <w:r>
              <w:rPr>
                <w:rFonts w:ascii="Times New Roman" w:hAnsi="Times New Roman" w:eastAsia="宋体" w:cs="Times New Roman"/>
                <w:b w:val="0"/>
                <w:bCs w:val="0"/>
                <w:sz w:val="20"/>
                <w:szCs w:val="20"/>
              </w:rPr>
              <w:t>转入</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370D7B36">
            <w:pPr>
              <w:spacing w:before="20" w:after="20"/>
              <w:jc w:val="left"/>
            </w:pPr>
            <w:r>
              <w:rPr>
                <w:rFonts w:ascii="Times New Roman" w:hAnsi="Times New Roman" w:eastAsia="宋体" w:cs="Times New Roman"/>
                <w:b w:val="0"/>
                <w:bCs w:val="0"/>
                <w:sz w:val="20"/>
                <w:szCs w:val="20"/>
              </w:rPr>
              <w:t>资金入账</w:t>
            </w:r>
          </w:p>
        </w:tc>
      </w:tr>
      <w:tr w14:paraId="37BC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trPr>
        <w:tc>
          <w:tcPr>
            <w:tcW w:w="1561"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7DEDF1C1">
            <w:pPr>
              <w:spacing w:before="20" w:after="20"/>
              <w:jc w:val="left"/>
            </w:pPr>
            <w:r>
              <w:rPr>
                <w:rFonts w:ascii="Times New Roman" w:hAnsi="Times New Roman" w:eastAsia="宋体" w:cs="Times New Roman"/>
                <w:b w:val="0"/>
                <w:bCs w:val="0"/>
                <w:sz w:val="20"/>
                <w:szCs w:val="20"/>
              </w:rPr>
              <w:t>2025-03-31 11:55</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153E1DF8">
            <w:pPr>
              <w:spacing w:before="20" w:after="20"/>
              <w:jc w:val="left"/>
            </w:pPr>
            <w:r>
              <w:rPr>
                <w:rFonts w:ascii="Times New Roman" w:hAnsi="Times New Roman" w:eastAsia="宋体" w:cs="Times New Roman"/>
                <w:b w:val="0"/>
                <w:bCs w:val="0"/>
                <w:sz w:val="20"/>
                <w:szCs w:val="20"/>
              </w:rPr>
              <w:t>6228 4801 7733 4160</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50B8A98C">
            <w:pPr>
              <w:spacing w:before="20" w:after="20"/>
              <w:jc w:val="left"/>
            </w:pPr>
            <w:r>
              <w:rPr>
                <w:rFonts w:ascii="Times New Roman" w:hAnsi="Times New Roman" w:eastAsia="宋体" w:cs="Times New Roman"/>
                <w:b w:val="0"/>
                <w:bCs w:val="0"/>
                <w:sz w:val="20"/>
                <w:szCs w:val="20"/>
              </w:rPr>
              <w:t>-168,000</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2A11B997">
            <w:pPr>
              <w:spacing w:before="20" w:after="20"/>
              <w:jc w:val="left"/>
            </w:pPr>
            <w:r>
              <w:rPr>
                <w:rFonts w:ascii="Times New Roman" w:hAnsi="Times New Roman" w:eastAsia="宋体" w:cs="Times New Roman"/>
                <w:b w:val="0"/>
                <w:bCs w:val="0"/>
                <w:sz w:val="20"/>
                <w:szCs w:val="20"/>
              </w:rPr>
              <w:t>转出</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40459D07">
            <w:pPr>
              <w:spacing w:before="20" w:after="20"/>
              <w:jc w:val="left"/>
            </w:pPr>
            <w:r>
              <w:rPr>
                <w:rFonts w:ascii="Times New Roman" w:hAnsi="Times New Roman" w:eastAsia="宋体" w:cs="Times New Roman"/>
                <w:b w:val="0"/>
                <w:bCs w:val="0"/>
                <w:sz w:val="20"/>
                <w:szCs w:val="20"/>
              </w:rPr>
              <w:t>转出</w:t>
            </w:r>
          </w:p>
        </w:tc>
      </w:tr>
      <w:tr w14:paraId="387E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gridSpan w:val="2"/>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5D7BD190">
            <w:pPr>
              <w:spacing w:before="20" w:after="20"/>
              <w:jc w:val="left"/>
            </w:pPr>
            <w:r>
              <w:rPr>
                <w:rFonts w:ascii="Times New Roman" w:hAnsi="Times New Roman" w:eastAsia="宋体" w:cs="Times New Roman"/>
                <w:b w:val="0"/>
                <w:bCs w:val="0"/>
                <w:sz w:val="20"/>
                <w:szCs w:val="20"/>
              </w:rPr>
              <w:t>合计（单边流入）</w:t>
            </w: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15DD0311">
            <w:pPr>
              <w:spacing w:before="20" w:after="20"/>
              <w:jc w:val="left"/>
            </w:pPr>
          </w:p>
        </w:tc>
        <w:tc>
          <w:tcPr>
            <w:tcW w:w="161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3060EAB6">
            <w:pPr>
              <w:spacing w:before="20" w:after="20"/>
              <w:jc w:val="left"/>
            </w:pPr>
            <w:r>
              <w:rPr>
                <w:rFonts w:ascii="Times New Roman" w:hAnsi="Times New Roman" w:eastAsia="宋体" w:cs="Times New Roman"/>
                <w:b w:val="0"/>
                <w:bCs w:val="0"/>
                <w:sz w:val="20"/>
                <w:szCs w:val="20"/>
              </w:rPr>
              <w:t>495,000</w:t>
            </w:r>
          </w:p>
        </w:tc>
        <w:tc>
          <w:tcPr>
            <w:tcW w:w="1543"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3BCE234D">
            <w:pPr>
              <w:spacing w:before="20" w:after="20"/>
              <w:jc w:val="left"/>
            </w:pPr>
            <w:r>
              <w:rPr>
                <w:rFonts w:ascii="Times New Roman" w:hAnsi="Times New Roman" w:eastAsia="宋体" w:cs="Times New Roman"/>
                <w:b w:val="0"/>
                <w:bCs w:val="0"/>
                <w:sz w:val="20"/>
                <w:szCs w:val="20"/>
              </w:rPr>
              <w:t>转入</w:t>
            </w:r>
          </w:p>
        </w:tc>
      </w:tr>
    </w:tbl>
    <w:p w14:paraId="20FAE28D">
      <w:pPr>
        <w:rPr>
          <w:rFonts w:ascii="宋体" w:hAnsi="宋体" w:eastAsia="宋体"/>
          <w:b/>
          <w:color w:val="2E5C8A"/>
          <w:sz w:val="23"/>
        </w:rPr>
      </w:pPr>
    </w:p>
    <w:p w14:paraId="22CF3C7C">
      <w:pPr>
        <w:spacing w:before="120" w:after="120" w:line="340" w:lineRule="auto"/>
        <w:jc w:val="left"/>
        <w:rPr>
          <w:rFonts w:ascii="Times New Roman" w:hAnsi="Times New Roman" w:eastAsia="黑体" w:cs="Times New Roman"/>
          <w:b/>
          <w:bCs/>
          <w:color w:val="1F3A5F"/>
          <w:sz w:val="26"/>
          <w:szCs w:val="26"/>
        </w:rPr>
      </w:pPr>
    </w:p>
    <w:p w14:paraId="62EE4A83">
      <w:pPr>
        <w:spacing w:before="120" w:after="120" w:line="340" w:lineRule="auto"/>
        <w:jc w:val="left"/>
        <w:rPr>
          <w:rFonts w:ascii="Times New Roman" w:hAnsi="Times New Roman" w:eastAsia="黑体" w:cs="Times New Roman"/>
          <w:b/>
          <w:bCs/>
          <w:color w:val="1F3A5F"/>
          <w:sz w:val="26"/>
          <w:szCs w:val="26"/>
        </w:rPr>
      </w:pPr>
      <w:r>
        <w:rPr>
          <w:rFonts w:ascii="Times New Roman" w:hAnsi="Times New Roman" w:eastAsia="黑体" w:cs="Times New Roman"/>
          <w:b/>
          <w:bCs/>
          <w:color w:val="1F3A5F"/>
          <w:sz w:val="26"/>
          <w:szCs w:val="26"/>
        </w:rPr>
        <w:t>A案</w:t>
      </w:r>
      <w:r>
        <w:rPr>
          <w:rFonts w:hint="eastAsia" w:ascii="Times New Roman" w:hAnsi="Times New Roman" w:eastAsia="黑体" w:cs="Times New Roman"/>
          <w:b/>
          <w:bCs/>
          <w:color w:val="1F3A5F"/>
          <w:sz w:val="26"/>
          <w:szCs w:val="26"/>
          <w:lang w:val="en-US" w:eastAsia="zh-CN"/>
        </w:rPr>
        <w:t>·</w:t>
      </w:r>
      <w:r>
        <w:rPr>
          <w:rFonts w:ascii="Times New Roman" w:hAnsi="Times New Roman" w:eastAsia="黑体" w:cs="Times New Roman"/>
          <w:b/>
          <w:bCs/>
          <w:color w:val="1F3A5F"/>
          <w:sz w:val="26"/>
          <w:szCs w:val="26"/>
        </w:rPr>
        <w:t>讯问笔录节选</w:t>
      </w:r>
    </w:p>
    <w:p w14:paraId="6044BD3A">
      <w:pPr>
        <w:spacing w:after="40" w:line="324" w:lineRule="auto"/>
      </w:pPr>
      <w:r>
        <w:rPr>
          <w:rFonts w:ascii="宋体" w:hAnsi="宋体" w:eastAsia="宋体"/>
          <w:b/>
          <w:color w:val="2E5C8A"/>
          <w:sz w:val="21"/>
        </w:rPr>
        <w:t>时间：</w:t>
      </w:r>
      <w:r>
        <w:rPr>
          <w:rFonts w:ascii="宋体" w:hAnsi="宋体" w:eastAsia="宋体"/>
          <w:b w:val="0"/>
          <w:sz w:val="21"/>
        </w:rPr>
        <w:t>2025年5月8日14时20分 至 2025年5月8日16时05分</w:t>
      </w:r>
    </w:p>
    <w:p w14:paraId="6754CC16">
      <w:pPr>
        <w:spacing w:after="40" w:line="324" w:lineRule="auto"/>
      </w:pPr>
      <w:r>
        <w:rPr>
          <w:rFonts w:ascii="宋体" w:hAnsi="宋体" w:eastAsia="宋体"/>
          <w:b/>
          <w:color w:val="2E5C8A"/>
          <w:sz w:val="21"/>
        </w:rPr>
        <w:t>地点：</w:t>
      </w:r>
      <w:r>
        <w:rPr>
          <w:rFonts w:ascii="宋体" w:hAnsi="宋体" w:eastAsia="宋体"/>
          <w:b w:val="0"/>
          <w:sz w:val="21"/>
        </w:rPr>
        <w:t>某市某区公安分局执法办案中心讯问室</w:t>
      </w:r>
    </w:p>
    <w:p w14:paraId="40046FA8">
      <w:pPr>
        <w:spacing w:after="40" w:line="324" w:lineRule="auto"/>
      </w:pPr>
      <w:r>
        <w:rPr>
          <w:rFonts w:ascii="宋体" w:hAnsi="宋体" w:eastAsia="宋体"/>
          <w:b/>
          <w:color w:val="2E5C8A"/>
          <w:sz w:val="21"/>
        </w:rPr>
        <w:t>讯问人：</w:t>
      </w:r>
      <w:r>
        <w:rPr>
          <w:rFonts w:ascii="宋体" w:hAnsi="宋体" w:eastAsia="宋体"/>
          <w:b w:val="0"/>
          <w:sz w:val="21"/>
        </w:rPr>
        <w:t>王某（警号xxxx）、赵某（警号xxxx）    记录人：王某</w:t>
      </w:r>
    </w:p>
    <w:p w14:paraId="5061C365">
      <w:pPr>
        <w:spacing w:after="40" w:line="324" w:lineRule="auto"/>
      </w:pPr>
      <w:r>
        <w:rPr>
          <w:rFonts w:ascii="宋体" w:hAnsi="宋体" w:eastAsia="宋体"/>
          <w:b/>
          <w:color w:val="2E5C8A"/>
          <w:sz w:val="21"/>
        </w:rPr>
        <w:t>被讯问人：</w:t>
      </w:r>
      <w:r>
        <w:rPr>
          <w:rFonts w:ascii="宋体" w:hAnsi="宋体" w:eastAsia="宋体"/>
          <w:b w:val="0"/>
          <w:sz w:val="21"/>
        </w:rPr>
        <w:t>张建民，男，1999年5月生，初中文化，无业</w:t>
      </w:r>
    </w:p>
    <w:p w14:paraId="45839E41">
      <w:pPr>
        <w:spacing w:line="324" w:lineRule="auto"/>
      </w:pPr>
      <w:r>
        <w:rPr>
          <w:rFonts w:ascii="宋体" w:hAnsi="宋体" w:eastAsia="宋体"/>
          <w:b w:val="0"/>
          <w:sz w:val="21"/>
        </w:rPr>
        <w:t>问：张建民，今天通知你到公安机关来，希望你如实回答我们的提问。你是否知道自己为什么来这里？</w:t>
      </w:r>
    </w:p>
    <w:p w14:paraId="02B25576">
      <w:pPr>
        <w:spacing w:line="324" w:lineRule="auto"/>
        <w:rPr>
          <w:highlight w:val="none"/>
        </w:rPr>
      </w:pPr>
      <w:r>
        <w:rPr>
          <w:rFonts w:ascii="宋体" w:hAnsi="宋体" w:eastAsia="宋体"/>
          <w:b w:val="0"/>
          <w:sz w:val="21"/>
        </w:rPr>
        <w:t>答：我心里大概知道，</w:t>
      </w:r>
      <w:r>
        <w:rPr>
          <w:rFonts w:ascii="宋体" w:hAnsi="宋体" w:eastAsia="宋体"/>
          <w:b w:val="0"/>
          <w:sz w:val="21"/>
          <w:highlight w:val="none"/>
        </w:rPr>
        <w:t>是因为我那张农业银行的卡的事。</w:t>
      </w:r>
    </w:p>
    <w:p w14:paraId="2147183D">
      <w:pPr>
        <w:spacing w:line="324" w:lineRule="auto"/>
        <w:rPr>
          <w:highlight w:val="none"/>
        </w:rPr>
      </w:pPr>
      <w:r>
        <w:rPr>
          <w:rFonts w:ascii="宋体" w:hAnsi="宋体" w:eastAsia="宋体"/>
          <w:b w:val="0"/>
          <w:sz w:val="21"/>
          <w:highlight w:val="none"/>
        </w:rPr>
        <w:t>问：你把那张农业银行卡的情况说一下，包括开户行、卡号、绑定手机和交付过程。</w:t>
      </w:r>
    </w:p>
    <w:p w14:paraId="3D1B8704">
      <w:pPr>
        <w:spacing w:line="324" w:lineRule="auto"/>
      </w:pPr>
      <w:r>
        <w:rPr>
          <w:rFonts w:ascii="宋体" w:hAnsi="宋体" w:eastAsia="宋体"/>
          <w:b w:val="0"/>
          <w:sz w:val="21"/>
          <w:highlight w:val="none"/>
        </w:rPr>
        <w:t>答：是我本人在农业银行开的卡，具体开户时间记不太清了，大概是两三年前开的。卡号我记不全，只记得尾号是4160。当时绑定的是我自己的手机号，号码是138****7001。今年3月18号那天，我在某区农行网点附近把</w:t>
      </w:r>
      <w:r>
        <w:rPr>
          <w:rFonts w:ascii="宋体" w:hAnsi="宋体" w:eastAsia="宋体"/>
          <w:b w:val="0"/>
          <w:sz w:val="21"/>
        </w:rPr>
        <w:t>这张卡和手机银行登录密码一起给了"阿强"。</w:t>
      </w:r>
    </w:p>
    <w:p w14:paraId="483BF1B4">
      <w:pPr>
        <w:spacing w:line="324" w:lineRule="auto"/>
      </w:pPr>
      <w:r>
        <w:rPr>
          <w:rFonts w:ascii="宋体" w:hAnsi="宋体" w:eastAsia="宋体"/>
          <w:b w:val="0"/>
          <w:sz w:val="21"/>
        </w:rPr>
        <w:t>问：这个"阿强"是什么人？你怎么认识他的？</w:t>
      </w:r>
    </w:p>
    <w:p w14:paraId="4C914FF9">
      <w:pPr>
        <w:spacing w:line="324" w:lineRule="auto"/>
      </w:pPr>
      <w:r>
        <w:rPr>
          <w:rFonts w:ascii="宋体" w:hAnsi="宋体" w:eastAsia="宋体"/>
          <w:b w:val="0"/>
          <w:sz w:val="21"/>
        </w:rPr>
        <w:t>答：今年3月中旬我在网吧上网认识的一个男的，大家都叫他"阿强"，具体真名我不知道，也没问。</w:t>
      </w:r>
    </w:p>
    <w:p w14:paraId="7AED6C98">
      <w:pPr>
        <w:spacing w:line="324" w:lineRule="auto"/>
      </w:pPr>
      <w:r>
        <w:rPr>
          <w:rFonts w:ascii="宋体" w:hAnsi="宋体" w:eastAsia="宋体"/>
          <w:b w:val="0"/>
          <w:sz w:val="21"/>
        </w:rPr>
        <w:t>问：他给你什么好处？怎么支付的？</w:t>
      </w:r>
    </w:p>
    <w:p w14:paraId="4F60DA40">
      <w:pPr>
        <w:spacing w:line="324" w:lineRule="auto"/>
      </w:pPr>
      <w:r>
        <w:rPr>
          <w:rFonts w:ascii="宋体" w:hAnsi="宋体" w:eastAsia="宋体"/>
          <w:b w:val="0"/>
          <w:sz w:val="21"/>
        </w:rPr>
        <w:t>答：他跟我说让我把卡给他走几天账，每走一笔给我一点好处费。一共给了我800块钱，分两次微信转的，每次400。我手机里还留着和他聊天的记录。</w:t>
      </w:r>
    </w:p>
    <w:p w14:paraId="02A2F086">
      <w:pPr>
        <w:spacing w:line="324" w:lineRule="auto"/>
      </w:pPr>
      <w:r>
        <w:rPr>
          <w:rFonts w:ascii="宋体" w:hAnsi="宋体" w:eastAsia="宋体"/>
          <w:b w:val="0"/>
          <w:sz w:val="21"/>
        </w:rPr>
        <w:t>问：你有没有问过他走的是什么账？是否知道资金可能涉嫌违法犯罪？</w:t>
      </w:r>
    </w:p>
    <w:p w14:paraId="1A270A41">
      <w:pPr>
        <w:spacing w:line="324" w:lineRule="auto"/>
      </w:pPr>
      <w:r>
        <w:rPr>
          <w:rFonts w:ascii="宋体" w:hAnsi="宋体" w:eastAsia="宋体"/>
          <w:b w:val="0"/>
          <w:sz w:val="21"/>
        </w:rPr>
        <w:t>答：他没细说，我也没敢多问。说实在的，我后来也有点怀疑，正常走账不会这样给好处费，但我当时手头紧，就装糊涂了。</w:t>
      </w:r>
    </w:p>
    <w:p w14:paraId="04ADA203">
      <w:pPr>
        <w:spacing w:line="324" w:lineRule="auto"/>
      </w:pPr>
      <w:r>
        <w:rPr>
          <w:rFonts w:ascii="宋体" w:hAnsi="宋体" w:eastAsia="宋体"/>
          <w:b w:val="0"/>
          <w:sz w:val="21"/>
        </w:rPr>
        <w:t>问：你是否知道这张卡后来被用于接收什么资金？</w:t>
      </w:r>
    </w:p>
    <w:p w14:paraId="2A51D605">
      <w:pPr>
        <w:spacing w:line="324" w:lineRule="auto"/>
      </w:pPr>
      <w:r>
        <w:rPr>
          <w:rFonts w:ascii="宋体" w:hAnsi="宋体" w:eastAsia="宋体"/>
          <w:b w:val="0"/>
          <w:sz w:val="21"/>
        </w:rPr>
        <w:t>答：具体我不知道。大约交卡之后没几天——大概是3月下旬——我登录农业银行APP看了一眼，发现卡里突然进了一笔四十多万的钱，我当时吓了一跳，也没敢问"阿强"。后来卡里的钱很快就被转走了。</w:t>
      </w:r>
    </w:p>
    <w:p w14:paraId="60CEFF16">
      <w:pPr>
        <w:spacing w:line="324" w:lineRule="auto"/>
      </w:pPr>
      <w:r>
        <w:rPr>
          <w:rFonts w:ascii="宋体" w:hAnsi="宋体" w:eastAsia="宋体"/>
          <w:b w:val="0"/>
          <w:sz w:val="21"/>
        </w:rPr>
        <w:t>问：你这张卡除了交给"阿强"，还交给过其他人使用吗？</w:t>
      </w:r>
    </w:p>
    <w:p w14:paraId="089C47A3">
      <w:pPr>
        <w:spacing w:line="324" w:lineRule="auto"/>
      </w:pPr>
      <w:r>
        <w:rPr>
          <w:rFonts w:ascii="宋体" w:hAnsi="宋体" w:eastAsia="宋体"/>
          <w:b w:val="0"/>
          <w:sz w:val="21"/>
        </w:rPr>
        <w:t>答：没有，就只给了"阿强"一个人。</w:t>
      </w:r>
    </w:p>
    <w:p w14:paraId="586C19B7">
      <w:pPr>
        <w:spacing w:line="324" w:lineRule="auto"/>
      </w:pPr>
      <w:r>
        <w:rPr>
          <w:rFonts w:ascii="宋体" w:hAnsi="宋体" w:eastAsia="宋体"/>
          <w:b w:val="0"/>
          <w:sz w:val="21"/>
        </w:rPr>
        <w:t>问：你以上所说是否属实？</w:t>
      </w:r>
    </w:p>
    <w:p w14:paraId="7C043EE3">
      <w:pPr>
        <w:spacing w:line="324" w:lineRule="auto"/>
      </w:pPr>
      <w:r>
        <w:rPr>
          <w:rFonts w:ascii="宋体" w:hAnsi="宋体" w:eastAsia="宋体"/>
          <w:b w:val="0"/>
          <w:sz w:val="21"/>
        </w:rPr>
        <w:t>答：属实，都是我自己做的，我愿意配合调查。</w:t>
      </w:r>
    </w:p>
    <w:p w14:paraId="4E845090">
      <w:r>
        <w:rPr>
          <w:rFonts w:ascii="宋体" w:hAnsi="宋体" w:eastAsia="宋体"/>
          <w:b w:val="0"/>
          <w:sz w:val="21"/>
        </w:rPr>
        <w:t>以上笔录我看过，和我说的相符。（被讯问人签名/捺印处）</w:t>
      </w:r>
    </w:p>
    <w:p w14:paraId="677891EE">
      <w:r>
        <w:rPr>
          <w:rFonts w:ascii="宋体" w:hAnsi="宋体" w:eastAsia="宋体"/>
          <w:b w:val="0"/>
          <w:sz w:val="20"/>
        </w:rPr>
        <w:t>讯问人：王某  赵某    记录人：王某    日期：2025年5月8日</w:t>
      </w:r>
    </w:p>
    <w:p w14:paraId="5BF48345">
      <w:pPr>
        <w:spacing w:before="200" w:after="80"/>
        <w:rPr>
          <w:rFonts w:ascii="Times New Roman" w:hAnsi="Times New Roman" w:eastAsia="黑体" w:cs="Times New Roman"/>
          <w:b/>
          <w:bCs/>
          <w:color w:val="1F3A5F"/>
          <w:sz w:val="26"/>
          <w:szCs w:val="26"/>
        </w:rPr>
      </w:pPr>
    </w:p>
    <w:p w14:paraId="432A2756">
      <w:pPr>
        <w:spacing w:before="200" w:after="80"/>
        <w:rPr>
          <w:rFonts w:ascii="Times New Roman" w:hAnsi="Times New Roman" w:eastAsia="黑体" w:cs="Times New Roman"/>
          <w:b/>
          <w:bCs/>
          <w:color w:val="1F3A5F"/>
          <w:sz w:val="26"/>
          <w:szCs w:val="26"/>
        </w:rPr>
      </w:pPr>
    </w:p>
    <w:p w14:paraId="6E7D8FDF">
      <w:pPr>
        <w:spacing w:before="200" w:after="80"/>
      </w:pPr>
      <w:r>
        <w:rPr>
          <w:rFonts w:ascii="Times New Roman" w:hAnsi="Times New Roman" w:eastAsia="黑体" w:cs="Times New Roman"/>
          <w:b/>
          <w:bCs/>
          <w:color w:val="1F3A5F"/>
          <w:sz w:val="26"/>
          <w:szCs w:val="26"/>
        </w:rPr>
        <w:t>A案扣押清单（节选）</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1361"/>
        <w:gridCol w:w="3515"/>
        <w:gridCol w:w="794"/>
        <w:gridCol w:w="2551"/>
      </w:tblGrid>
      <w:tr w14:paraId="15588D26">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361" w:type="dxa"/>
            <w:shd w:val="clear" w:color="auto" w:fill="DCE6F1"/>
          </w:tcPr>
          <w:p w14:paraId="1BE2AB45">
            <w:pPr>
              <w:spacing w:line="288" w:lineRule="auto"/>
            </w:pPr>
            <w:r>
              <w:rPr>
                <w:rFonts w:ascii="宋体" w:hAnsi="宋体" w:eastAsia="宋体"/>
                <w:b/>
                <w:color w:val="1F3A5F"/>
                <w:sz w:val="21"/>
              </w:rPr>
              <w:t>物品名称</w:t>
            </w:r>
          </w:p>
        </w:tc>
        <w:tc>
          <w:tcPr>
            <w:tcW w:w="3515" w:type="dxa"/>
            <w:shd w:val="clear" w:color="auto" w:fill="DCE6F1"/>
          </w:tcPr>
          <w:p w14:paraId="515B60A7">
            <w:pPr>
              <w:spacing w:line="288" w:lineRule="auto"/>
            </w:pPr>
            <w:r>
              <w:rPr>
                <w:rFonts w:ascii="宋体" w:hAnsi="宋体" w:eastAsia="宋体"/>
                <w:b/>
                <w:color w:val="1F3A5F"/>
                <w:sz w:val="21"/>
              </w:rPr>
              <w:t>特征/信息</w:t>
            </w:r>
          </w:p>
        </w:tc>
        <w:tc>
          <w:tcPr>
            <w:tcW w:w="794" w:type="dxa"/>
            <w:shd w:val="clear" w:color="auto" w:fill="DCE6F1"/>
          </w:tcPr>
          <w:p w14:paraId="64B039B1">
            <w:pPr>
              <w:spacing w:line="288" w:lineRule="auto"/>
            </w:pPr>
            <w:r>
              <w:rPr>
                <w:rFonts w:ascii="宋体" w:hAnsi="宋体" w:eastAsia="宋体"/>
                <w:b/>
                <w:color w:val="1F3A5F"/>
                <w:sz w:val="21"/>
              </w:rPr>
              <w:t>数量</w:t>
            </w:r>
          </w:p>
        </w:tc>
        <w:tc>
          <w:tcPr>
            <w:tcW w:w="2551" w:type="dxa"/>
            <w:shd w:val="clear" w:color="auto" w:fill="DCE6F1"/>
          </w:tcPr>
          <w:p w14:paraId="2652255B">
            <w:pPr>
              <w:spacing w:line="288" w:lineRule="auto"/>
            </w:pPr>
            <w:r>
              <w:rPr>
                <w:rFonts w:ascii="宋体" w:hAnsi="宋体" w:eastAsia="宋体"/>
                <w:b/>
                <w:color w:val="1F3A5F"/>
                <w:sz w:val="21"/>
              </w:rPr>
              <w:t>备注</w:t>
            </w:r>
          </w:p>
        </w:tc>
      </w:tr>
      <w:tr w14:paraId="68B40EA9">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361" w:type="dxa"/>
            <w:shd w:val="clear" w:color="auto" w:fill="auto"/>
          </w:tcPr>
          <w:p w14:paraId="7586C3AF">
            <w:pPr>
              <w:spacing w:line="288" w:lineRule="auto"/>
            </w:pPr>
            <w:r>
              <w:rPr>
                <w:rFonts w:ascii="宋体" w:hAnsi="宋体" w:eastAsia="宋体"/>
                <w:b w:val="0"/>
                <w:sz w:val="20"/>
              </w:rPr>
              <w:t>手机</w:t>
            </w:r>
          </w:p>
        </w:tc>
        <w:tc>
          <w:tcPr>
            <w:tcW w:w="3515" w:type="dxa"/>
            <w:shd w:val="clear" w:color="auto" w:fill="auto"/>
          </w:tcPr>
          <w:p w14:paraId="698BF7B9">
            <w:pPr>
              <w:spacing w:line="288" w:lineRule="auto"/>
              <w:rPr>
                <w:rFonts w:hint="eastAsia" w:eastAsia="宋体"/>
                <w:lang w:val="en-US" w:eastAsia="zh-CN"/>
              </w:rPr>
            </w:pPr>
            <w:r>
              <w:rPr>
                <w:rFonts w:hint="eastAsia"/>
                <w:b w:val="0"/>
                <w:sz w:val="20"/>
                <w:lang w:val="en-US" w:eastAsia="zh-CN"/>
              </w:rPr>
              <w:t>华为</w:t>
            </w:r>
            <w:r>
              <w:rPr>
                <w:rFonts w:ascii="宋体" w:hAnsi="宋体" w:eastAsia="宋体"/>
                <w:b w:val="0"/>
                <w:sz w:val="20"/>
              </w:rPr>
              <w:t>，机身号</w:t>
            </w:r>
            <w:r>
              <w:rPr>
                <w:rFonts w:hint="eastAsia"/>
                <w:b w:val="0"/>
                <w:sz w:val="20"/>
                <w:lang w:val="en-US" w:eastAsia="zh-CN"/>
              </w:rPr>
              <w:t>###*******</w:t>
            </w:r>
            <w:r>
              <w:rPr>
                <w:rFonts w:ascii="宋体" w:hAnsi="宋体" w:eastAsia="宋体"/>
                <w:b w:val="0"/>
                <w:sz w:val="20"/>
              </w:rPr>
              <w:t>，</w:t>
            </w:r>
            <w:r>
              <w:rPr>
                <w:rFonts w:hint="eastAsia"/>
                <w:b w:val="0"/>
                <w:sz w:val="20"/>
                <w:lang w:val="en-US" w:eastAsia="zh-CN"/>
              </w:rPr>
              <w:t>开机</w:t>
            </w:r>
          </w:p>
        </w:tc>
        <w:tc>
          <w:tcPr>
            <w:tcW w:w="794" w:type="dxa"/>
            <w:shd w:val="clear" w:color="auto" w:fill="auto"/>
          </w:tcPr>
          <w:p w14:paraId="52DA555E">
            <w:pPr>
              <w:spacing w:line="288" w:lineRule="auto"/>
            </w:pPr>
            <w:r>
              <w:rPr>
                <w:rFonts w:ascii="宋体" w:hAnsi="宋体" w:eastAsia="宋体"/>
                <w:b w:val="0"/>
                <w:sz w:val="20"/>
              </w:rPr>
              <w:t>1部</w:t>
            </w:r>
          </w:p>
        </w:tc>
        <w:tc>
          <w:tcPr>
            <w:tcW w:w="2551" w:type="dxa"/>
            <w:shd w:val="clear" w:color="auto" w:fill="auto"/>
          </w:tcPr>
          <w:p w14:paraId="3795160B">
            <w:pPr>
              <w:spacing w:line="288" w:lineRule="auto"/>
            </w:pPr>
            <w:r>
              <w:rPr>
                <w:rFonts w:ascii="宋体" w:hAnsi="宋体" w:eastAsia="宋体"/>
                <w:b w:val="0"/>
                <w:sz w:val="20"/>
              </w:rPr>
              <w:t>张建民本人使用，已扣押并送检</w:t>
            </w:r>
          </w:p>
        </w:tc>
      </w:tr>
      <w:tr w14:paraId="4DBD6145">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361" w:type="dxa"/>
            <w:shd w:val="clear" w:color="auto" w:fill="auto"/>
          </w:tcPr>
          <w:p w14:paraId="180F8156">
            <w:pPr>
              <w:spacing w:line="288" w:lineRule="auto"/>
            </w:pPr>
            <w:r>
              <w:rPr>
                <w:rFonts w:ascii="宋体" w:hAnsi="宋体" w:eastAsia="宋体"/>
                <w:b w:val="0"/>
                <w:sz w:val="20"/>
              </w:rPr>
              <w:t>手机银行登录信息</w:t>
            </w:r>
          </w:p>
        </w:tc>
        <w:tc>
          <w:tcPr>
            <w:tcW w:w="3515" w:type="dxa"/>
            <w:shd w:val="clear" w:color="auto" w:fill="auto"/>
          </w:tcPr>
          <w:p w14:paraId="7975EAF4">
            <w:pPr>
              <w:spacing w:line="288" w:lineRule="auto"/>
              <w:rPr>
                <w:highlight w:val="none"/>
              </w:rPr>
            </w:pPr>
            <w:r>
              <w:rPr>
                <w:rFonts w:ascii="宋体" w:hAnsi="宋体" w:eastAsia="宋体"/>
                <w:b w:val="0"/>
                <w:sz w:val="20"/>
                <w:highlight w:val="none"/>
              </w:rPr>
              <w:t>农业银行手机银行（尾号4160，绑定手机号138****7001）</w:t>
            </w:r>
          </w:p>
        </w:tc>
        <w:tc>
          <w:tcPr>
            <w:tcW w:w="794" w:type="dxa"/>
            <w:shd w:val="clear" w:color="auto" w:fill="auto"/>
          </w:tcPr>
          <w:p w14:paraId="3D8BA463">
            <w:pPr>
              <w:spacing w:line="288" w:lineRule="auto"/>
            </w:pPr>
            <w:r>
              <w:rPr>
                <w:rFonts w:ascii="宋体" w:hAnsi="宋体" w:eastAsia="宋体"/>
                <w:b w:val="0"/>
                <w:sz w:val="20"/>
              </w:rPr>
              <w:t>1项</w:t>
            </w:r>
          </w:p>
        </w:tc>
        <w:tc>
          <w:tcPr>
            <w:tcW w:w="2551" w:type="dxa"/>
            <w:shd w:val="clear" w:color="auto" w:fill="auto"/>
          </w:tcPr>
          <w:p w14:paraId="31E3FD5B">
            <w:pPr>
              <w:spacing w:line="288" w:lineRule="auto"/>
            </w:pPr>
            <w:r>
              <w:rPr>
                <w:rFonts w:ascii="宋体" w:hAnsi="宋体" w:eastAsia="宋体"/>
                <w:b w:val="0"/>
                <w:sz w:val="20"/>
              </w:rPr>
              <w:t>见讯问笔录供述</w:t>
            </w:r>
          </w:p>
        </w:tc>
      </w:tr>
      <w:tr w14:paraId="2AEDD5F3">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361" w:type="dxa"/>
          </w:tcPr>
          <w:p w14:paraId="5BF78773">
            <w:pPr>
              <w:spacing w:line="288" w:lineRule="auto"/>
            </w:pPr>
            <w:r>
              <w:rPr>
                <w:rFonts w:ascii="宋体" w:hAnsi="宋体" w:eastAsia="宋体"/>
                <w:b w:val="0"/>
                <w:sz w:val="20"/>
              </w:rPr>
              <w:t>微信聊天记录</w:t>
            </w:r>
          </w:p>
        </w:tc>
        <w:tc>
          <w:tcPr>
            <w:tcW w:w="3515" w:type="dxa"/>
          </w:tcPr>
          <w:p w14:paraId="69183A69">
            <w:pPr>
              <w:spacing w:line="288" w:lineRule="auto"/>
            </w:pPr>
            <w:r>
              <w:rPr>
                <w:rFonts w:ascii="宋体" w:hAnsi="宋体" w:eastAsia="宋体"/>
                <w:b w:val="0"/>
                <w:sz w:val="20"/>
              </w:rPr>
              <w:t>与昵称"阿强"的聊天记录若干条</w:t>
            </w:r>
          </w:p>
        </w:tc>
        <w:tc>
          <w:tcPr>
            <w:tcW w:w="794" w:type="dxa"/>
          </w:tcPr>
          <w:p w14:paraId="14A0926D">
            <w:pPr>
              <w:spacing w:line="288" w:lineRule="auto"/>
            </w:pPr>
            <w:r>
              <w:rPr>
                <w:rFonts w:ascii="宋体" w:hAnsi="宋体" w:eastAsia="宋体"/>
                <w:b w:val="0"/>
                <w:sz w:val="20"/>
              </w:rPr>
              <w:t>1份</w:t>
            </w:r>
          </w:p>
        </w:tc>
        <w:tc>
          <w:tcPr>
            <w:tcW w:w="2551" w:type="dxa"/>
          </w:tcPr>
          <w:p w14:paraId="7B0A8CE1">
            <w:pPr>
              <w:spacing w:line="288" w:lineRule="auto"/>
            </w:pPr>
            <w:r>
              <w:rPr>
                <w:rFonts w:ascii="宋体" w:hAnsi="宋体" w:eastAsia="宋体"/>
                <w:b w:val="0"/>
                <w:sz w:val="20"/>
              </w:rPr>
              <w:t>已做电子数据提取固定</w:t>
            </w:r>
          </w:p>
        </w:tc>
      </w:tr>
    </w:tbl>
    <w:p w14:paraId="1957064A">
      <w:pPr>
        <w:spacing w:before="200" w:after="80"/>
        <w:rPr>
          <w:rFonts w:ascii="Times New Roman" w:hAnsi="Times New Roman" w:eastAsia="黑体" w:cs="Times New Roman"/>
          <w:b/>
          <w:bCs/>
          <w:color w:val="1F3A5F"/>
          <w:sz w:val="26"/>
          <w:szCs w:val="26"/>
        </w:rPr>
      </w:pPr>
    </w:p>
    <w:p w14:paraId="6EB4B704">
      <w:pPr>
        <w:spacing w:before="200" w:after="80"/>
        <w:rPr>
          <w:rFonts w:ascii="Times New Roman" w:hAnsi="Times New Roman" w:eastAsia="黑体" w:cs="Times New Roman"/>
          <w:b/>
          <w:bCs/>
          <w:color w:val="1F3A5F"/>
          <w:sz w:val="26"/>
          <w:szCs w:val="26"/>
        </w:rPr>
      </w:pPr>
    </w:p>
    <w:p w14:paraId="080032ED">
      <w:pPr>
        <w:spacing w:before="200" w:after="80"/>
        <w:rPr>
          <w:rFonts w:ascii="Times New Roman" w:hAnsi="Times New Roman" w:eastAsia="黑体" w:cs="Times New Roman"/>
          <w:b/>
          <w:bCs/>
          <w:color w:val="1F3A5F"/>
          <w:sz w:val="26"/>
          <w:szCs w:val="26"/>
        </w:rPr>
      </w:pPr>
    </w:p>
    <w:p w14:paraId="4CDA4E04">
      <w:pPr>
        <w:spacing w:before="200" w:after="80"/>
        <w:rPr>
          <w:rFonts w:ascii="Times New Roman" w:hAnsi="Times New Roman" w:eastAsia="黑体" w:cs="Times New Roman"/>
          <w:b/>
          <w:bCs/>
          <w:color w:val="1F3A5F"/>
          <w:sz w:val="26"/>
          <w:szCs w:val="26"/>
        </w:rPr>
      </w:pPr>
    </w:p>
    <w:p w14:paraId="325F2105">
      <w:pPr>
        <w:spacing w:before="200" w:after="80"/>
        <w:rPr>
          <w:rFonts w:ascii="Times New Roman" w:hAnsi="Times New Roman" w:eastAsia="黑体" w:cs="Times New Roman"/>
          <w:b/>
          <w:bCs/>
          <w:color w:val="1F3A5F"/>
          <w:sz w:val="26"/>
          <w:szCs w:val="26"/>
        </w:rPr>
      </w:pPr>
    </w:p>
    <w:p w14:paraId="0FF72611">
      <w:pPr>
        <w:spacing w:before="200" w:after="80"/>
        <w:rPr>
          <w:rFonts w:ascii="Times New Roman" w:hAnsi="Times New Roman" w:eastAsia="黑体" w:cs="Times New Roman"/>
          <w:b/>
          <w:bCs/>
          <w:color w:val="1F3A5F"/>
          <w:sz w:val="26"/>
          <w:szCs w:val="26"/>
        </w:rPr>
      </w:pPr>
    </w:p>
    <w:p w14:paraId="3BECBFD0">
      <w:pPr>
        <w:spacing w:before="200" w:after="80"/>
        <w:rPr>
          <w:rFonts w:ascii="Times New Roman" w:hAnsi="Times New Roman" w:eastAsia="黑体" w:cs="Times New Roman"/>
          <w:b/>
          <w:bCs/>
          <w:color w:val="1F3A5F"/>
          <w:sz w:val="26"/>
          <w:szCs w:val="26"/>
        </w:rPr>
      </w:pPr>
      <w:r>
        <w:rPr>
          <w:rFonts w:ascii="Times New Roman" w:hAnsi="Times New Roman" w:eastAsia="黑体" w:cs="Times New Roman"/>
          <w:b/>
          <w:bCs/>
          <w:color w:val="1F3A5F"/>
          <w:sz w:val="26"/>
          <w:szCs w:val="26"/>
        </w:rPr>
        <w:t>A案微信聊天截图（文字还原）</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1814"/>
        <w:gridCol w:w="1020"/>
        <w:gridCol w:w="5386"/>
      </w:tblGrid>
      <w:tr w14:paraId="6CB97AA1">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DCE6F1"/>
          </w:tcPr>
          <w:p w14:paraId="64837A99">
            <w:pPr>
              <w:spacing w:line="288" w:lineRule="auto"/>
            </w:pPr>
            <w:r>
              <w:rPr>
                <w:rFonts w:ascii="宋体" w:hAnsi="宋体" w:eastAsia="宋体"/>
                <w:b/>
                <w:color w:val="1F3A5F"/>
                <w:sz w:val="21"/>
              </w:rPr>
              <w:t>时间</w:t>
            </w:r>
          </w:p>
        </w:tc>
        <w:tc>
          <w:tcPr>
            <w:tcW w:w="1020" w:type="dxa"/>
            <w:shd w:val="clear" w:color="auto" w:fill="DCE6F1"/>
          </w:tcPr>
          <w:p w14:paraId="0FBF9416">
            <w:pPr>
              <w:spacing w:line="288" w:lineRule="auto"/>
            </w:pPr>
            <w:r>
              <w:rPr>
                <w:rFonts w:ascii="宋体" w:hAnsi="宋体" w:eastAsia="宋体"/>
                <w:b/>
                <w:color w:val="1F3A5F"/>
                <w:sz w:val="21"/>
              </w:rPr>
              <w:t>发送方</w:t>
            </w:r>
          </w:p>
        </w:tc>
        <w:tc>
          <w:tcPr>
            <w:tcW w:w="5386" w:type="dxa"/>
            <w:shd w:val="clear" w:color="auto" w:fill="DCE6F1"/>
          </w:tcPr>
          <w:p w14:paraId="22A4D3AA">
            <w:pPr>
              <w:spacing w:line="288" w:lineRule="auto"/>
            </w:pPr>
            <w:r>
              <w:rPr>
                <w:rFonts w:ascii="宋体" w:hAnsi="宋体" w:eastAsia="宋体"/>
                <w:b/>
                <w:color w:val="1F3A5F"/>
                <w:sz w:val="21"/>
              </w:rPr>
              <w:t>聊天内容（还原）</w:t>
            </w:r>
          </w:p>
        </w:tc>
      </w:tr>
      <w:tr w14:paraId="4DE2EB27">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05D20747">
            <w:pPr>
              <w:spacing w:line="288" w:lineRule="auto"/>
            </w:pPr>
            <w:r>
              <w:rPr>
                <w:rFonts w:ascii="宋体" w:hAnsi="宋体" w:eastAsia="宋体"/>
                <w:b w:val="0"/>
                <w:sz w:val="20"/>
              </w:rPr>
              <w:t>2025-03-15 21:08</w:t>
            </w:r>
          </w:p>
        </w:tc>
        <w:tc>
          <w:tcPr>
            <w:tcW w:w="1020" w:type="dxa"/>
            <w:shd w:val="clear" w:color="auto" w:fill="auto"/>
          </w:tcPr>
          <w:p w14:paraId="61A33798">
            <w:pPr>
              <w:spacing w:line="288" w:lineRule="auto"/>
            </w:pPr>
            <w:r>
              <w:rPr>
                <w:rFonts w:ascii="宋体" w:hAnsi="宋体" w:eastAsia="宋体"/>
                <w:b w:val="0"/>
                <w:sz w:val="20"/>
              </w:rPr>
              <w:t>阿强</w:t>
            </w:r>
          </w:p>
        </w:tc>
        <w:tc>
          <w:tcPr>
            <w:tcW w:w="5386" w:type="dxa"/>
            <w:shd w:val="clear" w:color="auto" w:fill="auto"/>
          </w:tcPr>
          <w:p w14:paraId="3F7BE65C">
            <w:pPr>
              <w:spacing w:line="288" w:lineRule="auto"/>
            </w:pPr>
            <w:r>
              <w:rPr>
                <w:rFonts w:ascii="宋体" w:hAnsi="宋体" w:eastAsia="宋体"/>
                <w:b w:val="0"/>
                <w:sz w:val="20"/>
              </w:rPr>
              <w:t>兄弟，你那张农行卡还用不？借我走几天账，给你好处费。</w:t>
            </w:r>
          </w:p>
        </w:tc>
      </w:tr>
      <w:tr w14:paraId="071D1BA9">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4FF19B75">
            <w:pPr>
              <w:spacing w:line="288" w:lineRule="auto"/>
            </w:pPr>
            <w:r>
              <w:rPr>
                <w:rFonts w:ascii="宋体" w:hAnsi="宋体" w:eastAsia="宋体"/>
                <w:b w:val="0"/>
                <w:sz w:val="20"/>
              </w:rPr>
              <w:t>2025-03-15 21:11</w:t>
            </w:r>
          </w:p>
        </w:tc>
        <w:tc>
          <w:tcPr>
            <w:tcW w:w="1020" w:type="dxa"/>
            <w:shd w:val="clear" w:color="auto" w:fill="auto"/>
          </w:tcPr>
          <w:p w14:paraId="4A25F1B2">
            <w:pPr>
              <w:spacing w:line="288" w:lineRule="auto"/>
            </w:pPr>
            <w:r>
              <w:rPr>
                <w:rFonts w:ascii="宋体" w:hAnsi="宋体" w:eastAsia="宋体"/>
                <w:b w:val="0"/>
                <w:sz w:val="20"/>
              </w:rPr>
              <w:t>张建民</w:t>
            </w:r>
          </w:p>
        </w:tc>
        <w:tc>
          <w:tcPr>
            <w:tcW w:w="5386" w:type="dxa"/>
            <w:shd w:val="clear" w:color="auto" w:fill="auto"/>
          </w:tcPr>
          <w:p w14:paraId="78B20B03">
            <w:pPr>
              <w:spacing w:line="288" w:lineRule="auto"/>
            </w:pPr>
            <w:r>
              <w:rPr>
                <w:rFonts w:ascii="宋体" w:hAnsi="宋体" w:eastAsia="宋体"/>
                <w:b w:val="0"/>
                <w:sz w:val="20"/>
              </w:rPr>
              <w:t>什么好处费啊？我那张卡基本不用了。</w:t>
            </w:r>
          </w:p>
        </w:tc>
      </w:tr>
      <w:tr w14:paraId="4E82E76E">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325F6377">
            <w:pPr>
              <w:spacing w:line="288" w:lineRule="auto"/>
            </w:pPr>
            <w:r>
              <w:rPr>
                <w:rFonts w:ascii="宋体" w:hAnsi="宋体" w:eastAsia="宋体"/>
                <w:b w:val="0"/>
                <w:sz w:val="20"/>
              </w:rPr>
              <w:t>2025-03-15 21:13</w:t>
            </w:r>
          </w:p>
        </w:tc>
        <w:tc>
          <w:tcPr>
            <w:tcW w:w="1020" w:type="dxa"/>
            <w:shd w:val="clear" w:color="auto" w:fill="auto"/>
          </w:tcPr>
          <w:p w14:paraId="14966FD7">
            <w:pPr>
              <w:spacing w:line="288" w:lineRule="auto"/>
            </w:pPr>
            <w:r>
              <w:rPr>
                <w:rFonts w:ascii="宋体" w:hAnsi="宋体" w:eastAsia="宋体"/>
                <w:b w:val="0"/>
                <w:sz w:val="20"/>
              </w:rPr>
              <w:t>阿强</w:t>
            </w:r>
          </w:p>
        </w:tc>
        <w:tc>
          <w:tcPr>
            <w:tcW w:w="5386" w:type="dxa"/>
            <w:shd w:val="clear" w:color="auto" w:fill="auto"/>
          </w:tcPr>
          <w:p w14:paraId="4A1F7E79">
            <w:pPr>
              <w:spacing w:line="288" w:lineRule="auto"/>
            </w:pPr>
            <w:r>
              <w:rPr>
                <w:rFonts w:ascii="宋体" w:hAnsi="宋体" w:eastAsia="宋体"/>
                <w:b w:val="0"/>
                <w:sz w:val="20"/>
              </w:rPr>
              <w:t>每走一笔给你提成，几千块轻松到手，卡还是你的，用完还你。</w:t>
            </w:r>
          </w:p>
        </w:tc>
      </w:tr>
      <w:tr w14:paraId="13A05C1C">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380C1636">
            <w:pPr>
              <w:spacing w:line="288" w:lineRule="auto"/>
            </w:pPr>
            <w:r>
              <w:rPr>
                <w:rFonts w:ascii="宋体" w:hAnsi="宋体" w:eastAsia="宋体"/>
                <w:b w:val="0"/>
                <w:sz w:val="20"/>
              </w:rPr>
              <w:t>2025-03-17 10:02</w:t>
            </w:r>
          </w:p>
        </w:tc>
        <w:tc>
          <w:tcPr>
            <w:tcW w:w="1020" w:type="dxa"/>
            <w:shd w:val="clear" w:color="auto" w:fill="auto"/>
          </w:tcPr>
          <w:p w14:paraId="4A016ED2">
            <w:pPr>
              <w:spacing w:line="288" w:lineRule="auto"/>
            </w:pPr>
            <w:r>
              <w:rPr>
                <w:rFonts w:ascii="宋体" w:hAnsi="宋体" w:eastAsia="宋体"/>
                <w:b w:val="0"/>
                <w:sz w:val="20"/>
              </w:rPr>
              <w:t>阿强</w:t>
            </w:r>
          </w:p>
        </w:tc>
        <w:tc>
          <w:tcPr>
            <w:tcW w:w="5386" w:type="dxa"/>
            <w:shd w:val="clear" w:color="auto" w:fill="auto"/>
          </w:tcPr>
          <w:p w14:paraId="2E11DFC9">
            <w:pPr>
              <w:spacing w:line="288" w:lineRule="auto"/>
            </w:pPr>
            <w:r>
              <w:rPr>
                <w:rFonts w:ascii="宋体" w:hAnsi="宋体" w:eastAsia="宋体"/>
                <w:b w:val="0"/>
                <w:sz w:val="20"/>
              </w:rPr>
              <w:t>明天把卡带来，我看看能不能登手机银行，能登就给你钱。</w:t>
            </w:r>
          </w:p>
        </w:tc>
      </w:tr>
      <w:tr w14:paraId="41FC3B76">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6C541225">
            <w:pPr>
              <w:spacing w:line="288" w:lineRule="auto"/>
            </w:pPr>
            <w:r>
              <w:rPr>
                <w:rFonts w:ascii="宋体" w:hAnsi="宋体" w:eastAsia="宋体"/>
                <w:b w:val="0"/>
                <w:sz w:val="20"/>
              </w:rPr>
              <w:t>2025-03-18 14:30</w:t>
            </w:r>
          </w:p>
        </w:tc>
        <w:tc>
          <w:tcPr>
            <w:tcW w:w="1020" w:type="dxa"/>
            <w:shd w:val="clear" w:color="auto" w:fill="auto"/>
          </w:tcPr>
          <w:p w14:paraId="64F0A278">
            <w:pPr>
              <w:spacing w:line="288" w:lineRule="auto"/>
            </w:pPr>
            <w:r>
              <w:rPr>
                <w:rFonts w:ascii="宋体" w:hAnsi="宋体" w:eastAsia="宋体"/>
                <w:b w:val="0"/>
                <w:sz w:val="20"/>
              </w:rPr>
              <w:t>张建民</w:t>
            </w:r>
          </w:p>
        </w:tc>
        <w:tc>
          <w:tcPr>
            <w:tcW w:w="5386" w:type="dxa"/>
            <w:shd w:val="clear" w:color="auto" w:fill="auto"/>
          </w:tcPr>
          <w:p w14:paraId="7564C0F3">
            <w:pPr>
              <w:spacing w:line="288" w:lineRule="auto"/>
            </w:pPr>
            <w:r>
              <w:rPr>
                <w:rFonts w:ascii="宋体" w:hAnsi="宋体" w:eastAsia="宋体"/>
                <w:b w:val="0"/>
                <w:sz w:val="20"/>
              </w:rPr>
              <w:t>我到农行这边了，你人在哪？</w:t>
            </w:r>
          </w:p>
        </w:tc>
      </w:tr>
      <w:tr w14:paraId="79A44613">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6F4F93E3">
            <w:pPr>
              <w:spacing w:line="288" w:lineRule="auto"/>
            </w:pPr>
            <w:r>
              <w:rPr>
                <w:rFonts w:ascii="宋体" w:hAnsi="宋体" w:eastAsia="宋体"/>
                <w:b w:val="0"/>
                <w:sz w:val="20"/>
              </w:rPr>
              <w:t>2025-03-18 14:44</w:t>
            </w:r>
          </w:p>
        </w:tc>
        <w:tc>
          <w:tcPr>
            <w:tcW w:w="1020" w:type="dxa"/>
            <w:shd w:val="clear" w:color="auto" w:fill="auto"/>
          </w:tcPr>
          <w:p w14:paraId="2E22A040">
            <w:pPr>
              <w:spacing w:line="288" w:lineRule="auto"/>
            </w:pPr>
            <w:r>
              <w:rPr>
                <w:rFonts w:ascii="宋体" w:hAnsi="宋体" w:eastAsia="宋体"/>
                <w:b w:val="0"/>
                <w:sz w:val="20"/>
              </w:rPr>
              <w:t>阿强</w:t>
            </w:r>
          </w:p>
        </w:tc>
        <w:tc>
          <w:tcPr>
            <w:tcW w:w="5386" w:type="dxa"/>
            <w:shd w:val="clear" w:color="auto" w:fill="auto"/>
          </w:tcPr>
          <w:p w14:paraId="59943E1A">
            <w:pPr>
              <w:spacing w:line="288" w:lineRule="auto"/>
            </w:pPr>
            <w:r>
              <w:rPr>
                <w:rFonts w:ascii="宋体" w:hAnsi="宋体" w:eastAsia="宋体"/>
                <w:b w:val="0"/>
                <w:sz w:val="20"/>
              </w:rPr>
              <w:t>我过来找你，把卡和登录密码给我，当场转你400。</w:t>
            </w:r>
          </w:p>
        </w:tc>
      </w:tr>
      <w:tr w14:paraId="159BF057">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3B63B015">
            <w:pPr>
              <w:spacing w:line="288" w:lineRule="auto"/>
            </w:pPr>
            <w:r>
              <w:rPr>
                <w:rFonts w:ascii="宋体" w:hAnsi="宋体" w:eastAsia="宋体"/>
                <w:b w:val="0"/>
                <w:sz w:val="20"/>
              </w:rPr>
              <w:t>2025-03-18 15:05</w:t>
            </w:r>
          </w:p>
        </w:tc>
        <w:tc>
          <w:tcPr>
            <w:tcW w:w="1020" w:type="dxa"/>
            <w:shd w:val="clear" w:color="auto" w:fill="auto"/>
          </w:tcPr>
          <w:p w14:paraId="073022A8">
            <w:pPr>
              <w:spacing w:line="288" w:lineRule="auto"/>
            </w:pPr>
            <w:r>
              <w:rPr>
                <w:rFonts w:ascii="宋体" w:hAnsi="宋体" w:eastAsia="宋体"/>
                <w:b w:val="0"/>
                <w:sz w:val="20"/>
              </w:rPr>
              <w:t>阿强</w:t>
            </w:r>
          </w:p>
        </w:tc>
        <w:tc>
          <w:tcPr>
            <w:tcW w:w="5386" w:type="dxa"/>
            <w:shd w:val="clear" w:color="auto" w:fill="auto"/>
          </w:tcPr>
          <w:p w14:paraId="133DF013">
            <w:pPr>
              <w:spacing w:line="288" w:lineRule="auto"/>
            </w:pPr>
            <w:r>
              <w:rPr>
                <w:rFonts w:ascii="宋体" w:hAnsi="宋体" w:eastAsia="宋体"/>
                <w:b w:val="0"/>
                <w:sz w:val="20"/>
              </w:rPr>
              <w:t>收到了，卡能登。再转你400，后面走账再结算。</w:t>
            </w:r>
          </w:p>
        </w:tc>
      </w:tr>
    </w:tbl>
    <w:p w14:paraId="72B257CA">
      <w:pPr>
        <w:jc w:val="center"/>
      </w:pPr>
      <w:r>
        <w:drawing>
          <wp:inline distT="0" distB="0" distL="114300" distR="114300">
            <wp:extent cx="4425315" cy="7581265"/>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425315" cy="7581265"/>
                    </a:xfrm>
                    <a:prstGeom prst="rect">
                      <a:avLst/>
                    </a:prstGeom>
                  </pic:spPr>
                </pic:pic>
              </a:graphicData>
            </a:graphic>
          </wp:inline>
        </w:drawing>
      </w:r>
    </w:p>
    <w:p w14:paraId="60111C38">
      <w:pPr>
        <w:jc w:val="center"/>
      </w:pPr>
      <w:r>
        <w:rPr>
          <w:rFonts w:ascii="宋体" w:hAnsi="宋体" w:eastAsia="宋体"/>
          <w:b w:val="0"/>
          <w:i/>
          <w:color w:val="888888"/>
          <w:sz w:val="18"/>
        </w:rPr>
        <w:t>CHAT-A1  张建民 与"阿强"微信聊天截图（教学合成，编号 CHAT-A1，共7条）</w:t>
      </w:r>
    </w:p>
    <w:p w14:paraId="0CADE5DE">
      <w:r>
        <w:br w:type="page"/>
      </w:r>
    </w:p>
    <w:p w14:paraId="4960DD0F">
      <w:pPr>
        <w:spacing w:before="200" w:after="80"/>
      </w:pPr>
      <w:r>
        <w:rPr>
          <w:rFonts w:ascii="宋体" w:hAnsi="宋体" w:eastAsia="宋体"/>
          <w:b/>
          <w:color w:val="1F3A5F"/>
          <w:sz w:val="26"/>
        </w:rPr>
        <w:t>第二部分  B案合成案卷（被害人/下游诈骗视角）</w:t>
      </w:r>
    </w:p>
    <w:p w14:paraId="5940EEA8">
      <w:pPr>
        <w:spacing w:before="120" w:after="120" w:line="340" w:lineRule="auto"/>
        <w:jc w:val="left"/>
      </w:pPr>
      <w:bookmarkStart w:id="1" w:name="OLE_LINK2"/>
      <w:r>
        <w:rPr>
          <w:rFonts w:ascii="Times New Roman" w:hAnsi="Times New Roman" w:eastAsia="黑体" w:cs="Times New Roman"/>
          <w:b/>
          <w:bCs/>
          <w:color w:val="1F3A5F"/>
          <w:sz w:val="28"/>
          <w:szCs w:val="28"/>
        </w:rPr>
        <w:t>B案</w:t>
      </w:r>
      <w:bookmarkEnd w:id="1"/>
      <w:r>
        <w:rPr>
          <w:rFonts w:ascii="Times New Roman" w:hAnsi="Times New Roman" w:eastAsia="黑体" w:cs="Times New Roman"/>
          <w:b/>
          <w:bCs/>
          <w:color w:val="1F3A5F"/>
          <w:sz w:val="28"/>
          <w:szCs w:val="28"/>
        </w:rPr>
        <w:t xml:space="preserve"> · 起诉意见书</w:t>
      </w:r>
    </w:p>
    <w:p w14:paraId="0BDB4CCD">
      <w:pPr>
        <w:spacing w:before="60" w:after="200" w:line="340" w:lineRule="auto"/>
        <w:ind w:firstLine="480"/>
        <w:jc w:val="center"/>
      </w:pPr>
      <w:r>
        <w:rPr>
          <w:rFonts w:ascii="Times New Roman" w:hAnsi="Times New Roman" w:eastAsia="宋体" w:cs="Times New Roman"/>
          <w:b/>
          <w:bCs/>
          <w:sz w:val="22"/>
          <w:szCs w:val="22"/>
        </w:rPr>
        <w:t>某公（刑）诉字〔</w:t>
      </w:r>
      <w:r>
        <w:rPr>
          <w:rFonts w:hint="eastAsia" w:ascii="Times New Roman" w:hAnsi="Times New Roman" w:cs="Times New Roman"/>
          <w:b/>
          <w:bCs/>
          <w:sz w:val="22"/>
          <w:szCs w:val="22"/>
          <w:lang w:eastAsia="zh-CN"/>
        </w:rPr>
        <w:t>2025</w:t>
      </w:r>
      <w:r>
        <w:rPr>
          <w:rFonts w:ascii="Times New Roman" w:hAnsi="Times New Roman" w:eastAsia="宋体" w:cs="Times New Roman"/>
          <w:b/>
          <w:bCs/>
          <w:sz w:val="22"/>
          <w:szCs w:val="22"/>
        </w:rPr>
        <w:t>〕第 B-002 号</w:t>
      </w:r>
    </w:p>
    <w:p w14:paraId="1AC29FB6">
      <w:pPr>
        <w:spacing w:before="40" w:after="40" w:line="340" w:lineRule="auto"/>
        <w:ind w:firstLine="480"/>
        <w:jc w:val="both"/>
      </w:pPr>
      <w:r>
        <w:rPr>
          <w:rFonts w:ascii="Times New Roman" w:hAnsi="Times New Roman" w:eastAsia="宋体" w:cs="Times New Roman"/>
          <w:b w:val="0"/>
          <w:bCs w:val="0"/>
          <w:sz w:val="22"/>
          <w:szCs w:val="22"/>
        </w:rPr>
        <w:t>被害人赵某某，女，1987年2月8日生，汉族，大学本科文化，某公司职员，住某市某区某小区。</w:t>
      </w:r>
      <w:r>
        <w:rPr>
          <w:rFonts w:hint="eastAsia" w:ascii="Times New Roman" w:hAnsi="Times New Roman" w:cs="Times New Roman"/>
          <w:b w:val="0"/>
          <w:bCs w:val="0"/>
          <w:sz w:val="22"/>
          <w:szCs w:val="22"/>
          <w:lang w:eastAsia="zh-CN"/>
        </w:rPr>
        <w:t>2025</w:t>
      </w:r>
      <w:r>
        <w:rPr>
          <w:rFonts w:ascii="Times New Roman" w:hAnsi="Times New Roman" w:eastAsia="宋体" w:cs="Times New Roman"/>
          <w:b w:val="0"/>
          <w:bCs w:val="0"/>
          <w:sz w:val="22"/>
          <w:szCs w:val="22"/>
        </w:rPr>
        <w:t>年4月6日，赵某某因被电信网络诈骗向公安机关报案，我局于当日受理并立案侦查。</w:t>
      </w:r>
    </w:p>
    <w:p w14:paraId="24EF0927">
      <w:pPr>
        <w:spacing w:before="40" w:after="40" w:line="340" w:lineRule="auto"/>
        <w:ind w:firstLine="480"/>
        <w:jc w:val="both"/>
      </w:pPr>
      <w:r>
        <w:rPr>
          <w:rFonts w:ascii="Times New Roman" w:hAnsi="Times New Roman" w:eastAsia="宋体" w:cs="Times New Roman"/>
          <w:b w:val="0"/>
          <w:bCs w:val="0"/>
          <w:sz w:val="22"/>
          <w:szCs w:val="22"/>
        </w:rPr>
        <w:t>经依法侦查查明：</w:t>
      </w:r>
      <w:r>
        <w:rPr>
          <w:rFonts w:hint="eastAsia" w:ascii="Times New Roman" w:hAnsi="Times New Roman" w:cs="Times New Roman"/>
          <w:b w:val="0"/>
          <w:bCs w:val="0"/>
          <w:sz w:val="22"/>
          <w:szCs w:val="22"/>
          <w:lang w:eastAsia="zh-CN"/>
        </w:rPr>
        <w:t>2025</w:t>
      </w:r>
      <w:r>
        <w:rPr>
          <w:rFonts w:ascii="Times New Roman" w:hAnsi="Times New Roman" w:eastAsia="宋体" w:cs="Times New Roman"/>
          <w:b w:val="0"/>
          <w:bCs w:val="0"/>
          <w:sz w:val="22"/>
          <w:szCs w:val="22"/>
        </w:rPr>
        <w:t>年4月2日至4月4日期间，被害人赵某某在家中刷短视频时，看到一则“兼职刷单、轻松返利”的广告，遂按广告指引添加对方微信（昵称“小雨”）。对方以“先垫资下单、本金连同佣金一并返还”为由，诱导赵某某先后三次向同一收款账户——农业银行账号 6228 4801 7733 4160 转账，共计人民币十八万六千元（第一笔86,000元、第二笔50,000元、第三笔50,000元）。前三笔小额返利按时到账取得赵某某信任后，对方以“联单任务”“账户风控需补单”等理由继续要求转账，赵某某察觉异常后停止转账并于4月6日报案。</w:t>
      </w:r>
    </w:p>
    <w:p w14:paraId="7A18ED8C">
      <w:pPr>
        <w:spacing w:before="40" w:after="40" w:line="340" w:lineRule="auto"/>
        <w:ind w:firstLine="480"/>
        <w:jc w:val="both"/>
      </w:pPr>
      <w:r>
        <w:rPr>
          <w:rFonts w:ascii="Times New Roman" w:hAnsi="Times New Roman" w:eastAsia="宋体" w:cs="Times New Roman"/>
          <w:b w:val="0"/>
          <w:bCs w:val="0"/>
          <w:sz w:val="22"/>
          <w:szCs w:val="22"/>
        </w:rPr>
        <w:t>认定上述事实的证据如下：被害人赵某某的陈述（询问笔录）；银行转账电子回单及银行流水明细（账号6228 4801 7733 4160，三笔合计186,000元）；微信聊天记录（与昵称“小雨”的聊天记录，已依法提取固定）；被害人提供的手机银行截图。上述证据相互印证，足以认定。</w:t>
      </w:r>
    </w:p>
    <w:p w14:paraId="07A43E30">
      <w:pPr>
        <w:spacing w:before="40" w:after="40" w:line="340" w:lineRule="auto"/>
        <w:ind w:firstLine="480"/>
        <w:jc w:val="both"/>
      </w:pPr>
      <w:r>
        <w:rPr>
          <w:rFonts w:ascii="Times New Roman" w:hAnsi="Times New Roman" w:eastAsia="宋体" w:cs="Times New Roman"/>
          <w:b w:val="0"/>
          <w:bCs w:val="0"/>
          <w:sz w:val="22"/>
          <w:szCs w:val="22"/>
        </w:rPr>
        <w:t>综上所述，本案系利用信息网络实施的电信网络诈骗案件，被害人资金流入账户 6228 4801 7733 4160（开户人登记不详</w:t>
      </w:r>
      <w:r>
        <w:rPr>
          <w:rFonts w:hint="eastAsia" w:ascii="Times New Roman" w:hAnsi="Times New Roman" w:cs="Times New Roman"/>
          <w:b w:val="0"/>
          <w:bCs w:val="0"/>
          <w:sz w:val="22"/>
          <w:szCs w:val="22"/>
          <w:lang w:eastAsia="zh-CN"/>
        </w:rPr>
        <w:t>）</w:t>
      </w:r>
      <w:r>
        <w:rPr>
          <w:rFonts w:ascii="Times New Roman" w:hAnsi="Times New Roman" w:eastAsia="宋体" w:cs="Times New Roman"/>
          <w:b w:val="0"/>
          <w:bCs w:val="0"/>
          <w:sz w:val="22"/>
          <w:szCs w:val="22"/>
        </w:rPr>
        <w:t>，依据《中华人民共和国刑事诉讼法》第一百一十条、第一百一十五条之规定，本案已立案侦查，相关跨案关联线索随案移送，由检察机关及技术部门进一步核查。</w:t>
      </w:r>
    </w:p>
    <w:p w14:paraId="4DF244BC">
      <w:pPr>
        <w:spacing w:before="160" w:after="40" w:line="340" w:lineRule="auto"/>
        <w:jc w:val="both"/>
      </w:pPr>
      <w:r>
        <w:rPr>
          <w:rFonts w:ascii="Times New Roman" w:hAnsi="Times New Roman" w:eastAsia="宋体" w:cs="Times New Roman"/>
          <w:b w:val="0"/>
          <w:bCs w:val="0"/>
          <w:sz w:val="22"/>
          <w:szCs w:val="22"/>
        </w:rPr>
        <w:t>此致</w:t>
      </w:r>
    </w:p>
    <w:p w14:paraId="53F38E82">
      <w:pPr>
        <w:spacing w:before="40" w:after="40" w:line="340" w:lineRule="auto"/>
        <w:ind w:firstLine="440" w:firstLineChars="200"/>
        <w:jc w:val="both"/>
        <w:rPr>
          <w:rFonts w:ascii="Times New Roman" w:hAnsi="Times New Roman" w:eastAsia="宋体" w:cs="Times New Roman"/>
          <w:b w:val="0"/>
          <w:bCs w:val="0"/>
          <w:sz w:val="22"/>
          <w:szCs w:val="22"/>
          <w:u w:val="none"/>
        </w:rPr>
      </w:pPr>
      <w:r>
        <w:rPr>
          <w:rFonts w:hint="eastAsia" w:ascii="Times New Roman" w:hAnsi="Times New Roman" w:cs="Times New Roman"/>
          <w:b w:val="0"/>
          <w:bCs w:val="0"/>
          <w:sz w:val="22"/>
          <w:szCs w:val="22"/>
          <w:u w:val="none"/>
          <w:lang w:val="en-US" w:eastAsia="zh-CN"/>
        </w:rPr>
        <w:t>XX</w:t>
      </w:r>
      <w:r>
        <w:rPr>
          <w:rFonts w:ascii="Times New Roman" w:hAnsi="Times New Roman" w:eastAsia="宋体" w:cs="Times New Roman"/>
          <w:b w:val="0"/>
          <w:bCs w:val="0"/>
          <w:sz w:val="22"/>
          <w:szCs w:val="22"/>
          <w:u w:val="none"/>
        </w:rPr>
        <w:t>市</w:t>
      </w:r>
      <w:r>
        <w:rPr>
          <w:rFonts w:hint="eastAsia" w:ascii="Times New Roman" w:hAnsi="Times New Roman" w:cs="Times New Roman"/>
          <w:b w:val="0"/>
          <w:bCs w:val="0"/>
          <w:sz w:val="22"/>
          <w:szCs w:val="22"/>
          <w:u w:val="none"/>
          <w:lang w:val="en-US" w:eastAsia="zh-CN"/>
        </w:rPr>
        <w:t>X</w:t>
      </w:r>
      <w:r>
        <w:rPr>
          <w:rFonts w:ascii="Times New Roman" w:hAnsi="Times New Roman" w:eastAsia="宋体" w:cs="Times New Roman"/>
          <w:b w:val="0"/>
          <w:bCs w:val="0"/>
          <w:sz w:val="22"/>
          <w:szCs w:val="22"/>
          <w:u w:val="none"/>
        </w:rPr>
        <w:t>区人民检察院</w:t>
      </w:r>
    </w:p>
    <w:p w14:paraId="5F5364CC">
      <w:pPr>
        <w:spacing w:before="40" w:after="40" w:line="340" w:lineRule="auto"/>
        <w:ind w:firstLine="480"/>
        <w:jc w:val="both"/>
      </w:pPr>
      <w:r>
        <w:rPr>
          <w:rFonts w:ascii="Times New Roman" w:hAnsi="Times New Roman" w:eastAsia="宋体" w:cs="Times New Roman"/>
          <w:b w:val="0"/>
          <w:bCs w:val="0"/>
          <w:color w:val="555555"/>
          <w:sz w:val="19"/>
          <w:szCs w:val="19"/>
        </w:rPr>
        <w:t>附：1.本案卷宗壹册；2.银行转账电子回单及流水明细壹份；3.微信聊天记录提取笔录壹份；4.被害人赵某某联系方式（教学虚构）。</w:t>
      </w:r>
    </w:p>
    <w:p w14:paraId="2063007F">
      <w:pPr>
        <w:spacing w:before="200" w:after="40"/>
        <w:jc w:val="right"/>
      </w:pPr>
      <w:r>
        <w:rPr>
          <w:rFonts w:ascii="Times New Roman" w:hAnsi="Times New Roman" w:eastAsia="宋体" w:cs="Times New Roman"/>
          <w:sz w:val="20"/>
          <w:szCs w:val="20"/>
        </w:rPr>
        <w:t>办案单位：某市某区公安分局（教学虚构）</w:t>
      </w:r>
    </w:p>
    <w:p w14:paraId="32632F37">
      <w:pPr>
        <w:jc w:val="right"/>
      </w:pPr>
      <w:r>
        <w:rPr>
          <w:rFonts w:ascii="Times New Roman" w:hAnsi="Times New Roman" w:eastAsia="宋体" w:cs="Times New Roman"/>
          <w:sz w:val="20"/>
          <w:szCs w:val="20"/>
        </w:rPr>
        <w:t>日期：</w:t>
      </w:r>
      <w:r>
        <w:rPr>
          <w:rFonts w:hint="eastAsia" w:ascii="Times New Roman" w:hAnsi="Times New Roman" w:cs="Times New Roman"/>
          <w:sz w:val="20"/>
          <w:szCs w:val="20"/>
          <w:lang w:eastAsia="zh-CN"/>
        </w:rPr>
        <w:t>2025</w:t>
      </w:r>
      <w:r>
        <w:rPr>
          <w:rFonts w:ascii="Times New Roman" w:hAnsi="Times New Roman" w:eastAsia="宋体" w:cs="Times New Roman"/>
          <w:sz w:val="20"/>
          <w:szCs w:val="20"/>
        </w:rPr>
        <w:t>年4月18日（教学虚构）</w:t>
      </w:r>
    </w:p>
    <w:p w14:paraId="3C05F3BF">
      <w:pPr>
        <w:rPr>
          <w:rFonts w:ascii="Times New Roman" w:hAnsi="Times New Roman" w:eastAsia="黑体" w:cs="Times New Roman"/>
          <w:b/>
          <w:bCs/>
          <w:color w:val="1F3A5F"/>
          <w:sz w:val="28"/>
          <w:szCs w:val="28"/>
        </w:rPr>
      </w:pPr>
    </w:p>
    <w:p w14:paraId="34C5D799">
      <w:pPr>
        <w:rPr>
          <w:rFonts w:hint="default" w:ascii="宋体" w:hAnsi="宋体" w:eastAsia="黑体"/>
          <w:b w:val="0"/>
          <w:sz w:val="21"/>
          <w:lang w:val="en-US" w:eastAsia="zh-CN"/>
        </w:rPr>
      </w:pPr>
      <w:r>
        <w:rPr>
          <w:rFonts w:ascii="Times New Roman" w:hAnsi="Times New Roman" w:eastAsia="黑体" w:cs="Times New Roman"/>
          <w:b/>
          <w:bCs/>
          <w:color w:val="1F3A5F"/>
          <w:sz w:val="28"/>
          <w:szCs w:val="28"/>
        </w:rPr>
        <w:t>B案</w:t>
      </w:r>
      <w:r>
        <w:rPr>
          <w:rFonts w:hint="eastAsia" w:ascii="Times New Roman" w:hAnsi="Times New Roman" w:eastAsia="黑体" w:cs="Times New Roman"/>
          <w:b/>
          <w:bCs/>
          <w:color w:val="1F3A5F"/>
          <w:sz w:val="28"/>
          <w:szCs w:val="28"/>
          <w:lang w:val="en-US" w:eastAsia="zh-CN"/>
        </w:rPr>
        <w:t>·案情说明</w:t>
      </w:r>
    </w:p>
    <w:p w14:paraId="1BAF886A">
      <w:pPr>
        <w:spacing w:line="324" w:lineRule="auto"/>
        <w:ind w:firstLine="420"/>
      </w:pPr>
      <w:r>
        <w:rPr>
          <w:rFonts w:ascii="宋体" w:hAnsi="宋体" w:eastAsia="宋体"/>
          <w:b w:val="0"/>
          <w:sz w:val="21"/>
        </w:rPr>
        <w:t>被害人赵某某，女，1987年2月</w:t>
      </w:r>
      <w:r>
        <w:rPr>
          <w:rFonts w:hint="eastAsia"/>
          <w:b w:val="0"/>
          <w:sz w:val="21"/>
          <w:lang w:val="en-US" w:eastAsia="zh-CN"/>
        </w:rPr>
        <w:t>8</w:t>
      </w:r>
      <w:r>
        <w:rPr>
          <w:rFonts w:ascii="宋体" w:hAnsi="宋体" w:eastAsia="宋体"/>
          <w:b w:val="0"/>
          <w:sz w:val="21"/>
        </w:rPr>
        <w:t>日生，汉族，大学本科文化，某公司职员，住某市某区某小区。</w:t>
      </w:r>
      <w:r>
        <w:rPr>
          <w:rFonts w:hint="eastAsia"/>
          <w:b w:val="0"/>
          <w:sz w:val="21"/>
          <w:lang w:eastAsia="zh-CN"/>
        </w:rPr>
        <w:t>2025</w:t>
      </w:r>
      <w:r>
        <w:rPr>
          <w:rFonts w:ascii="宋体" w:hAnsi="宋体" w:eastAsia="宋体"/>
          <w:b w:val="0"/>
          <w:sz w:val="21"/>
        </w:rPr>
        <w:t>年4月2日至4月4日期间，赵某某在家中刷短视频时，看到一则"兼职刷单、轻松返利"的广告，遂按广告指引添加对方微信（昵称"小雨"）。对方以"先垫资下单、本金连同佣金一并返还"为由，诱导赵某某先后三次向同一收款账户——农业银行账号 6228 4801 7733 4160——转账共计人民币十八万六千元。</w:t>
      </w:r>
    </w:p>
    <w:p w14:paraId="7EF43BD5">
      <w:pPr>
        <w:spacing w:line="324" w:lineRule="auto"/>
        <w:ind w:firstLine="420"/>
      </w:pPr>
      <w:r>
        <w:rPr>
          <w:rFonts w:ascii="宋体" w:hAnsi="宋体" w:eastAsia="宋体"/>
          <w:b w:val="0"/>
          <w:sz w:val="21"/>
        </w:rPr>
        <w:t>前三笔中小额返利（第一笔返本金86000元及佣金1280元）按时到账，取得赵某某信任后，对方以"联单任务""账户风控需补单"等理由继续要求转账。赵某某察觉异常后停止转账，于</w:t>
      </w:r>
      <w:r>
        <w:rPr>
          <w:rFonts w:hint="eastAsia"/>
          <w:b w:val="0"/>
          <w:sz w:val="21"/>
          <w:lang w:eastAsia="zh-CN"/>
        </w:rPr>
        <w:t>2025</w:t>
      </w:r>
      <w:r>
        <w:rPr>
          <w:rFonts w:ascii="宋体" w:hAnsi="宋体" w:eastAsia="宋体"/>
          <w:b w:val="0"/>
          <w:sz w:val="21"/>
        </w:rPr>
        <w:t>年4月6日向公安机关报案。经公安机关立案侦查（受案登记表：某公（刑）受案〔</w:t>
      </w:r>
      <w:r>
        <w:rPr>
          <w:rFonts w:hint="eastAsia"/>
          <w:b w:val="0"/>
          <w:sz w:val="21"/>
          <w:lang w:eastAsia="zh-CN"/>
        </w:rPr>
        <w:t>2025</w:t>
      </w:r>
      <w:r>
        <w:rPr>
          <w:rFonts w:ascii="宋体" w:hAnsi="宋体" w:eastAsia="宋体"/>
          <w:b w:val="0"/>
          <w:sz w:val="21"/>
        </w:rPr>
        <w:t>〕B-002号；4月</w:t>
      </w:r>
      <w:r>
        <w:rPr>
          <w:rFonts w:hint="eastAsia"/>
          <w:b w:val="0"/>
          <w:sz w:val="21"/>
          <w:lang w:val="en-US" w:eastAsia="zh-CN"/>
        </w:rPr>
        <w:t>6</w:t>
      </w:r>
      <w:bookmarkStart w:id="2" w:name="_GoBack"/>
      <w:bookmarkEnd w:id="2"/>
      <w:r>
        <w:rPr>
          <w:rFonts w:ascii="宋体" w:hAnsi="宋体" w:eastAsia="宋体"/>
          <w:b w:val="0"/>
          <w:sz w:val="21"/>
        </w:rPr>
        <w:t>日立案），被害人赵某某提供的银行转账电子回单、微信聊天记录及手机银行截图能够相互印证上述资金流向；收款账户 6228 4801 7733 4160 对应的开户人登记不详，身份同一性由公安机关另行核查。</w:t>
      </w:r>
    </w:p>
    <w:p w14:paraId="5BEDA9E4">
      <w:pPr>
        <w:spacing w:line="324" w:lineRule="auto"/>
      </w:pPr>
      <w:r>
        <w:rPr>
          <w:rFonts w:ascii="宋体" w:hAnsi="宋体" w:eastAsia="宋体"/>
          <w:b w:val="0"/>
          <w:sz w:val="21"/>
        </w:rPr>
        <w:t>说明：本案情说明为教学合成材料，所涉时间、地点、金额、人员均为虚构，卡号统一虚构为 6228 4801 7733 4160，与A案为同一虚构卡号。</w:t>
      </w:r>
    </w:p>
    <w:p w14:paraId="421B5600">
      <w:pPr>
        <w:rPr>
          <w:rFonts w:ascii="Times New Roman" w:hAnsi="Times New Roman" w:eastAsia="黑体" w:cs="Times New Roman"/>
          <w:b/>
          <w:bCs/>
          <w:color w:val="1F3A5F"/>
          <w:sz w:val="28"/>
          <w:szCs w:val="28"/>
        </w:rPr>
      </w:pPr>
      <w:r>
        <w:rPr>
          <w:rFonts w:ascii="Times New Roman" w:hAnsi="Times New Roman" w:eastAsia="黑体" w:cs="Times New Roman"/>
          <w:b/>
          <w:bCs/>
          <w:color w:val="1F3A5F"/>
          <w:sz w:val="28"/>
          <w:szCs w:val="28"/>
        </w:rPr>
        <w:t>B案银行流水/转账明细表（节选）</w:t>
      </w:r>
    </w:p>
    <w:p w14:paraId="60059EAC">
      <w:pPr>
        <w:spacing w:after="40" w:line="324" w:lineRule="auto"/>
      </w:pPr>
      <w:r>
        <w:rPr>
          <w:rFonts w:ascii="宋体" w:hAnsi="宋体" w:eastAsia="宋体"/>
          <w:b/>
          <w:color w:val="2E5C8A"/>
          <w:sz w:val="21"/>
        </w:rPr>
        <w:t>账号：</w:t>
      </w:r>
      <w:r>
        <w:rPr>
          <w:rFonts w:ascii="宋体" w:hAnsi="宋体" w:eastAsia="宋体"/>
          <w:b w:val="0"/>
          <w:sz w:val="21"/>
        </w:rPr>
        <w:t>6228 4801 7733 4160    开户行：中国农业银行</w:t>
      </w:r>
    </w:p>
    <w:p w14:paraId="6CE39D90">
      <w:pPr>
        <w:spacing w:after="40" w:line="324" w:lineRule="auto"/>
      </w:pPr>
      <w:r>
        <w:rPr>
          <w:rFonts w:ascii="宋体" w:hAnsi="宋体" w:eastAsia="宋体"/>
          <w:b/>
          <w:color w:val="2E5C8A"/>
          <w:sz w:val="21"/>
        </w:rPr>
        <w:t>查询区间：</w:t>
      </w:r>
      <w:r>
        <w:rPr>
          <w:rFonts w:hint="eastAsia"/>
          <w:b w:val="0"/>
          <w:sz w:val="21"/>
          <w:lang w:eastAsia="zh-CN"/>
        </w:rPr>
        <w:t>2025</w:t>
      </w:r>
      <w:r>
        <w:rPr>
          <w:rFonts w:ascii="宋体" w:hAnsi="宋体" w:eastAsia="宋体"/>
          <w:b w:val="0"/>
          <w:sz w:val="21"/>
        </w:rPr>
        <w:t xml:space="preserve">-04-01 至 </w:t>
      </w:r>
      <w:r>
        <w:rPr>
          <w:rFonts w:hint="eastAsia"/>
          <w:b w:val="0"/>
          <w:sz w:val="21"/>
          <w:lang w:eastAsia="zh-CN"/>
        </w:rPr>
        <w:t>2025</w:t>
      </w:r>
      <w:r>
        <w:rPr>
          <w:rFonts w:ascii="宋体" w:hAnsi="宋体" w:eastAsia="宋体"/>
          <w:b w:val="0"/>
          <w:sz w:val="21"/>
        </w:rPr>
        <w:t>-04-10（教学合成数据）</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1474"/>
        <w:gridCol w:w="1020"/>
        <w:gridCol w:w="1928"/>
        <w:gridCol w:w="1134"/>
        <w:gridCol w:w="2551"/>
      </w:tblGrid>
      <w:tr w14:paraId="3F1FDB5B">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474" w:type="dxa"/>
            <w:shd w:val="clear" w:color="auto" w:fill="DCE6F1"/>
          </w:tcPr>
          <w:p w14:paraId="45468975">
            <w:pPr>
              <w:spacing w:line="288" w:lineRule="auto"/>
            </w:pPr>
            <w:r>
              <w:rPr>
                <w:rFonts w:ascii="宋体" w:hAnsi="宋体" w:eastAsia="宋体"/>
                <w:b/>
                <w:color w:val="1F3A5F"/>
                <w:sz w:val="21"/>
              </w:rPr>
              <w:t>交易时间</w:t>
            </w:r>
          </w:p>
        </w:tc>
        <w:tc>
          <w:tcPr>
            <w:tcW w:w="1020" w:type="dxa"/>
            <w:shd w:val="clear" w:color="auto" w:fill="DCE6F1"/>
          </w:tcPr>
          <w:p w14:paraId="39A20016">
            <w:pPr>
              <w:spacing w:line="288" w:lineRule="auto"/>
            </w:pPr>
            <w:r>
              <w:rPr>
                <w:rFonts w:ascii="宋体" w:hAnsi="宋体" w:eastAsia="宋体"/>
                <w:b/>
                <w:color w:val="1F3A5F"/>
                <w:sz w:val="21"/>
              </w:rPr>
              <w:t>对方户名</w:t>
            </w:r>
          </w:p>
        </w:tc>
        <w:tc>
          <w:tcPr>
            <w:tcW w:w="1928" w:type="dxa"/>
            <w:shd w:val="clear" w:color="auto" w:fill="DCE6F1"/>
          </w:tcPr>
          <w:p w14:paraId="2E1AEE91">
            <w:pPr>
              <w:spacing w:line="288" w:lineRule="auto"/>
            </w:pPr>
            <w:r>
              <w:rPr>
                <w:rFonts w:ascii="宋体" w:hAnsi="宋体" w:eastAsia="宋体"/>
                <w:b/>
                <w:color w:val="1F3A5F"/>
                <w:sz w:val="21"/>
              </w:rPr>
              <w:t>本方账号</w:t>
            </w:r>
          </w:p>
        </w:tc>
        <w:tc>
          <w:tcPr>
            <w:tcW w:w="1134" w:type="dxa"/>
            <w:shd w:val="clear" w:color="auto" w:fill="DCE6F1"/>
          </w:tcPr>
          <w:p w14:paraId="55DDFE5D">
            <w:pPr>
              <w:spacing w:line="288" w:lineRule="auto"/>
            </w:pPr>
            <w:r>
              <w:rPr>
                <w:rFonts w:ascii="宋体" w:hAnsi="宋体" w:eastAsia="宋体"/>
                <w:b/>
                <w:color w:val="1F3A5F"/>
                <w:sz w:val="21"/>
              </w:rPr>
              <w:t>交易金额（元）</w:t>
            </w:r>
          </w:p>
        </w:tc>
        <w:tc>
          <w:tcPr>
            <w:tcW w:w="2551" w:type="dxa"/>
            <w:shd w:val="clear" w:color="auto" w:fill="DCE6F1"/>
          </w:tcPr>
          <w:p w14:paraId="1D6727F1">
            <w:pPr>
              <w:spacing w:line="288" w:lineRule="auto"/>
            </w:pPr>
            <w:r>
              <w:rPr>
                <w:rFonts w:ascii="宋体" w:hAnsi="宋体" w:eastAsia="宋体"/>
                <w:b/>
                <w:color w:val="1F3A5F"/>
                <w:sz w:val="21"/>
              </w:rPr>
              <w:t>摘要/备注</w:t>
            </w:r>
          </w:p>
        </w:tc>
      </w:tr>
      <w:tr w14:paraId="7A9DE3C6">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474" w:type="dxa"/>
            <w:shd w:val="clear" w:color="auto" w:fill="auto"/>
          </w:tcPr>
          <w:p w14:paraId="0FF0F47E">
            <w:pPr>
              <w:spacing w:line="288" w:lineRule="auto"/>
            </w:pPr>
            <w:r>
              <w:rPr>
                <w:rFonts w:hint="eastAsia"/>
                <w:b w:val="0"/>
                <w:sz w:val="20"/>
                <w:lang w:eastAsia="zh-CN"/>
              </w:rPr>
              <w:t>2025</w:t>
            </w:r>
            <w:r>
              <w:rPr>
                <w:rFonts w:ascii="宋体" w:hAnsi="宋体" w:eastAsia="宋体"/>
                <w:b w:val="0"/>
                <w:sz w:val="20"/>
              </w:rPr>
              <w:t>-04-02 10:18</w:t>
            </w:r>
          </w:p>
        </w:tc>
        <w:tc>
          <w:tcPr>
            <w:tcW w:w="1020" w:type="dxa"/>
            <w:shd w:val="clear" w:color="auto" w:fill="auto"/>
          </w:tcPr>
          <w:p w14:paraId="2D9E49AD">
            <w:pPr>
              <w:spacing w:line="288" w:lineRule="auto"/>
            </w:pPr>
            <w:r>
              <w:rPr>
                <w:rFonts w:ascii="宋体" w:hAnsi="宋体" w:eastAsia="宋体"/>
                <w:b w:val="0"/>
                <w:sz w:val="20"/>
              </w:rPr>
              <w:t>赵某某</w:t>
            </w:r>
          </w:p>
        </w:tc>
        <w:tc>
          <w:tcPr>
            <w:tcW w:w="1928" w:type="dxa"/>
            <w:shd w:val="clear" w:color="auto" w:fill="auto"/>
          </w:tcPr>
          <w:p w14:paraId="3ADFA3F5">
            <w:pPr>
              <w:spacing w:line="288" w:lineRule="auto"/>
            </w:pPr>
            <w:r>
              <w:rPr>
                <w:rFonts w:ascii="宋体" w:hAnsi="宋体" w:eastAsia="宋体"/>
                <w:b w:val="0"/>
                <w:sz w:val="20"/>
              </w:rPr>
              <w:t>6228 4801 7733 4160（收款）</w:t>
            </w:r>
          </w:p>
        </w:tc>
        <w:tc>
          <w:tcPr>
            <w:tcW w:w="1134" w:type="dxa"/>
            <w:shd w:val="clear" w:color="auto" w:fill="auto"/>
          </w:tcPr>
          <w:p w14:paraId="4B054DFD">
            <w:pPr>
              <w:spacing w:line="288" w:lineRule="auto"/>
            </w:pPr>
            <w:r>
              <w:rPr>
                <w:rFonts w:ascii="宋体" w:hAnsi="宋体" w:eastAsia="宋体"/>
                <w:b w:val="0"/>
                <w:sz w:val="20"/>
              </w:rPr>
              <w:t>86,000</w:t>
            </w:r>
          </w:p>
        </w:tc>
        <w:tc>
          <w:tcPr>
            <w:tcW w:w="2551" w:type="dxa"/>
            <w:shd w:val="clear" w:color="auto" w:fill="auto"/>
          </w:tcPr>
          <w:p w14:paraId="615BAC14">
            <w:pPr>
              <w:spacing w:line="288" w:lineRule="auto"/>
            </w:pPr>
            <w:r>
              <w:rPr>
                <w:rFonts w:ascii="宋体" w:hAnsi="宋体" w:eastAsia="宋体"/>
                <w:b w:val="0"/>
                <w:sz w:val="20"/>
              </w:rPr>
              <w:t>刷单返利（转入）</w:t>
            </w:r>
          </w:p>
        </w:tc>
      </w:tr>
      <w:tr w14:paraId="401C4A93">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474" w:type="dxa"/>
            <w:shd w:val="clear" w:color="auto" w:fill="auto"/>
          </w:tcPr>
          <w:p w14:paraId="58B3DEF6">
            <w:pPr>
              <w:spacing w:line="288" w:lineRule="auto"/>
            </w:pPr>
            <w:r>
              <w:rPr>
                <w:rFonts w:hint="eastAsia"/>
                <w:b w:val="0"/>
                <w:sz w:val="20"/>
                <w:lang w:eastAsia="zh-CN"/>
              </w:rPr>
              <w:t>2025</w:t>
            </w:r>
            <w:r>
              <w:rPr>
                <w:rFonts w:ascii="宋体" w:hAnsi="宋体" w:eastAsia="宋体"/>
                <w:b w:val="0"/>
                <w:sz w:val="20"/>
              </w:rPr>
              <w:t>-04-03 09:42</w:t>
            </w:r>
          </w:p>
        </w:tc>
        <w:tc>
          <w:tcPr>
            <w:tcW w:w="1020" w:type="dxa"/>
            <w:shd w:val="clear" w:color="auto" w:fill="auto"/>
          </w:tcPr>
          <w:p w14:paraId="4B3D587F">
            <w:pPr>
              <w:spacing w:line="288" w:lineRule="auto"/>
            </w:pPr>
            <w:r>
              <w:rPr>
                <w:rFonts w:ascii="宋体" w:hAnsi="宋体" w:eastAsia="宋体"/>
                <w:b w:val="0"/>
                <w:sz w:val="20"/>
              </w:rPr>
              <w:t>赵某某</w:t>
            </w:r>
          </w:p>
        </w:tc>
        <w:tc>
          <w:tcPr>
            <w:tcW w:w="1928" w:type="dxa"/>
            <w:shd w:val="clear" w:color="auto" w:fill="auto"/>
          </w:tcPr>
          <w:p w14:paraId="0D530954">
            <w:pPr>
              <w:spacing w:line="288" w:lineRule="auto"/>
            </w:pPr>
            <w:r>
              <w:rPr>
                <w:rFonts w:ascii="宋体" w:hAnsi="宋体" w:eastAsia="宋体"/>
                <w:b w:val="0"/>
                <w:sz w:val="20"/>
              </w:rPr>
              <w:t>6228 4801 7733 4160（收款）</w:t>
            </w:r>
          </w:p>
        </w:tc>
        <w:tc>
          <w:tcPr>
            <w:tcW w:w="1134" w:type="dxa"/>
            <w:shd w:val="clear" w:color="auto" w:fill="auto"/>
          </w:tcPr>
          <w:p w14:paraId="2FFE9D36">
            <w:pPr>
              <w:spacing w:line="288" w:lineRule="auto"/>
            </w:pPr>
            <w:r>
              <w:rPr>
                <w:rFonts w:ascii="宋体" w:hAnsi="宋体" w:eastAsia="宋体"/>
                <w:b w:val="0"/>
                <w:sz w:val="20"/>
              </w:rPr>
              <w:t>50,000</w:t>
            </w:r>
          </w:p>
        </w:tc>
        <w:tc>
          <w:tcPr>
            <w:tcW w:w="2551" w:type="dxa"/>
            <w:shd w:val="clear" w:color="auto" w:fill="auto"/>
          </w:tcPr>
          <w:p w14:paraId="1F660162">
            <w:pPr>
              <w:spacing w:line="288" w:lineRule="auto"/>
            </w:pPr>
            <w:r>
              <w:rPr>
                <w:rFonts w:ascii="宋体" w:hAnsi="宋体" w:eastAsia="宋体"/>
                <w:b w:val="0"/>
                <w:sz w:val="20"/>
              </w:rPr>
              <w:t>刷单返利（转入）</w:t>
            </w:r>
          </w:p>
        </w:tc>
      </w:tr>
      <w:tr w14:paraId="4329128D">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474" w:type="dxa"/>
            <w:shd w:val="clear" w:color="auto" w:fill="auto"/>
          </w:tcPr>
          <w:p w14:paraId="3710F1A8">
            <w:pPr>
              <w:spacing w:line="288" w:lineRule="auto"/>
            </w:pPr>
            <w:r>
              <w:rPr>
                <w:rFonts w:hint="eastAsia"/>
                <w:b w:val="0"/>
                <w:sz w:val="20"/>
                <w:lang w:eastAsia="zh-CN"/>
              </w:rPr>
              <w:t>2025</w:t>
            </w:r>
            <w:r>
              <w:rPr>
                <w:rFonts w:ascii="宋体" w:hAnsi="宋体" w:eastAsia="宋体"/>
                <w:b w:val="0"/>
                <w:sz w:val="20"/>
              </w:rPr>
              <w:t>-04-04 11:05</w:t>
            </w:r>
          </w:p>
        </w:tc>
        <w:tc>
          <w:tcPr>
            <w:tcW w:w="1020" w:type="dxa"/>
            <w:shd w:val="clear" w:color="auto" w:fill="auto"/>
          </w:tcPr>
          <w:p w14:paraId="0542FCA2">
            <w:pPr>
              <w:spacing w:line="288" w:lineRule="auto"/>
            </w:pPr>
            <w:r>
              <w:rPr>
                <w:rFonts w:ascii="宋体" w:hAnsi="宋体" w:eastAsia="宋体"/>
                <w:b w:val="0"/>
                <w:sz w:val="20"/>
              </w:rPr>
              <w:t>赵某某</w:t>
            </w:r>
          </w:p>
        </w:tc>
        <w:tc>
          <w:tcPr>
            <w:tcW w:w="1928" w:type="dxa"/>
            <w:shd w:val="clear" w:color="auto" w:fill="auto"/>
          </w:tcPr>
          <w:p w14:paraId="4E7548B5">
            <w:pPr>
              <w:spacing w:line="288" w:lineRule="auto"/>
            </w:pPr>
            <w:r>
              <w:rPr>
                <w:rFonts w:ascii="宋体" w:hAnsi="宋体" w:eastAsia="宋体"/>
                <w:b w:val="0"/>
                <w:sz w:val="20"/>
              </w:rPr>
              <w:t>6228 4801 7733 4160（收款）</w:t>
            </w:r>
          </w:p>
        </w:tc>
        <w:tc>
          <w:tcPr>
            <w:tcW w:w="1134" w:type="dxa"/>
            <w:shd w:val="clear" w:color="auto" w:fill="auto"/>
          </w:tcPr>
          <w:p w14:paraId="7BD395A6">
            <w:pPr>
              <w:spacing w:line="288" w:lineRule="auto"/>
            </w:pPr>
            <w:r>
              <w:rPr>
                <w:rFonts w:ascii="宋体" w:hAnsi="宋体" w:eastAsia="宋体"/>
                <w:b w:val="0"/>
                <w:sz w:val="20"/>
              </w:rPr>
              <w:t>50,000</w:t>
            </w:r>
          </w:p>
        </w:tc>
        <w:tc>
          <w:tcPr>
            <w:tcW w:w="2551" w:type="dxa"/>
            <w:shd w:val="clear" w:color="auto" w:fill="auto"/>
          </w:tcPr>
          <w:p w14:paraId="75DB1040">
            <w:pPr>
              <w:spacing w:line="288" w:lineRule="auto"/>
            </w:pPr>
            <w:r>
              <w:rPr>
                <w:rFonts w:ascii="宋体" w:hAnsi="宋体" w:eastAsia="宋体"/>
                <w:b w:val="0"/>
                <w:sz w:val="20"/>
              </w:rPr>
              <w:t>刷单返利（转入）</w:t>
            </w:r>
          </w:p>
        </w:tc>
      </w:tr>
      <w:tr w14:paraId="113FE96F">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474" w:type="dxa"/>
            <w:shd w:val="clear" w:color="auto" w:fill="auto"/>
          </w:tcPr>
          <w:p w14:paraId="5DD33431">
            <w:pPr>
              <w:spacing w:line="288" w:lineRule="auto"/>
            </w:pPr>
            <w:r>
              <w:rPr>
                <w:rFonts w:hint="eastAsia"/>
                <w:b w:val="0"/>
                <w:sz w:val="20"/>
                <w:lang w:eastAsia="zh-CN"/>
              </w:rPr>
              <w:t>2025</w:t>
            </w:r>
            <w:r>
              <w:rPr>
                <w:rFonts w:ascii="宋体" w:hAnsi="宋体" w:eastAsia="宋体"/>
                <w:b w:val="0"/>
                <w:sz w:val="20"/>
              </w:rPr>
              <w:t>-04-04 15:30</w:t>
            </w:r>
          </w:p>
        </w:tc>
        <w:tc>
          <w:tcPr>
            <w:tcW w:w="1020" w:type="dxa"/>
            <w:shd w:val="clear" w:color="auto" w:fill="auto"/>
          </w:tcPr>
          <w:p w14:paraId="18E50F87">
            <w:pPr>
              <w:spacing w:line="288" w:lineRule="auto"/>
              <w:rPr>
                <w:rFonts w:hint="default" w:eastAsia="宋体"/>
                <w:lang w:val="en-US" w:eastAsia="zh-CN"/>
              </w:rPr>
            </w:pPr>
            <w:r>
              <w:rPr>
                <w:rFonts w:hint="eastAsia"/>
                <w:b w:val="0"/>
                <w:sz w:val="20"/>
                <w:lang w:val="en-US" w:eastAsia="zh-CN"/>
              </w:rPr>
              <w:t>A商户</w:t>
            </w:r>
          </w:p>
        </w:tc>
        <w:tc>
          <w:tcPr>
            <w:tcW w:w="1928" w:type="dxa"/>
            <w:shd w:val="clear" w:color="auto" w:fill="auto"/>
          </w:tcPr>
          <w:p w14:paraId="0BA2B02B">
            <w:pPr>
              <w:spacing w:line="288" w:lineRule="auto"/>
            </w:pPr>
            <w:r>
              <w:rPr>
                <w:rFonts w:ascii="宋体" w:hAnsi="宋体" w:eastAsia="宋体"/>
                <w:b w:val="0"/>
                <w:sz w:val="20"/>
              </w:rPr>
              <w:t>6228 4801 7733 4160（转出）</w:t>
            </w:r>
          </w:p>
        </w:tc>
        <w:tc>
          <w:tcPr>
            <w:tcW w:w="1134" w:type="dxa"/>
            <w:shd w:val="clear" w:color="auto" w:fill="auto"/>
          </w:tcPr>
          <w:p w14:paraId="3786E46A">
            <w:pPr>
              <w:spacing w:line="288" w:lineRule="auto"/>
            </w:pPr>
            <w:r>
              <w:rPr>
                <w:rFonts w:ascii="宋体" w:hAnsi="宋体" w:eastAsia="宋体"/>
                <w:b w:val="0"/>
                <w:sz w:val="20"/>
              </w:rPr>
              <w:t>-136,000</w:t>
            </w:r>
          </w:p>
        </w:tc>
        <w:tc>
          <w:tcPr>
            <w:tcW w:w="2551" w:type="dxa"/>
            <w:shd w:val="clear" w:color="auto" w:fill="auto"/>
          </w:tcPr>
          <w:p w14:paraId="1D938FEE">
            <w:pPr>
              <w:spacing w:line="288" w:lineRule="auto"/>
            </w:pPr>
            <w:r>
              <w:rPr>
                <w:rFonts w:ascii="宋体" w:hAnsi="宋体" w:eastAsia="宋体"/>
                <w:b w:val="0"/>
                <w:sz w:val="20"/>
              </w:rPr>
              <w:t>分批转出（教学虚构）</w:t>
            </w:r>
          </w:p>
        </w:tc>
      </w:tr>
    </w:tbl>
    <w:p w14:paraId="54B8CE0F">
      <w:pPr>
        <w:spacing w:line="324" w:lineRule="auto"/>
      </w:pPr>
      <w:r>
        <w:rPr>
          <w:rFonts w:ascii="宋体" w:hAnsi="宋体" w:eastAsia="宋体"/>
          <w:b w:val="0"/>
          <w:sz w:val="21"/>
        </w:rPr>
        <w:t>流水合计：转入三笔共计人民币壹拾捌万陆仟元整（186,000元），与B案被害人陈述及转账电子回单金额一致。</w:t>
      </w:r>
    </w:p>
    <w:p w14:paraId="6FDEE44B">
      <w:pPr>
        <w:rPr>
          <w:rFonts w:ascii="Times New Roman" w:hAnsi="Times New Roman" w:eastAsia="黑体" w:cs="Times New Roman"/>
          <w:b/>
          <w:bCs/>
          <w:color w:val="1F3A5F"/>
          <w:sz w:val="28"/>
          <w:szCs w:val="28"/>
        </w:rPr>
      </w:pPr>
    </w:p>
    <w:p w14:paraId="2AC23534">
      <w:pPr>
        <w:spacing w:before="120" w:after="120" w:line="340" w:lineRule="auto"/>
        <w:jc w:val="left"/>
      </w:pPr>
      <w:r>
        <w:rPr>
          <w:rFonts w:ascii="Times New Roman" w:hAnsi="Times New Roman" w:eastAsia="黑体" w:cs="Times New Roman"/>
          <w:b/>
          <w:bCs/>
          <w:color w:val="1F3A5F"/>
          <w:sz w:val="26"/>
          <w:szCs w:val="26"/>
        </w:rPr>
        <w:t>B案 · 证据材料接受 / 扣押清单</w:t>
      </w:r>
    </w:p>
    <w:p w14:paraId="655FEEBE">
      <w:pPr>
        <w:spacing w:before="60" w:after="140" w:line="340" w:lineRule="auto"/>
        <w:ind w:firstLine="480"/>
        <w:jc w:val="both"/>
      </w:pPr>
      <w:r>
        <w:rPr>
          <w:rFonts w:ascii="Times New Roman" w:hAnsi="Times New Roman" w:eastAsia="宋体" w:cs="Times New Roman"/>
          <w:b w:val="0"/>
          <w:bCs w:val="0"/>
          <w:color w:val="666666"/>
          <w:sz w:val="19"/>
          <w:szCs w:val="19"/>
        </w:rPr>
        <w:t>说明：本案被害人赵某某系报案人，下列为其报案时随案提交、由公安机关依法接受并固定的证据材料清单（教学合成，全部虚构脱敏）。</w:t>
      </w:r>
    </w:p>
    <w:tbl>
      <w:tblPr>
        <w:tblStyle w:val="3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3200"/>
        <w:gridCol w:w="1300"/>
        <w:gridCol w:w="3360"/>
      </w:tblGrid>
      <w:tr w14:paraId="30C8D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8FAACC" w:sz="4" w:space="0"/>
              <w:left w:val="single" w:color="8FAACC" w:sz="4" w:space="0"/>
              <w:bottom w:val="single" w:color="8FAACC" w:sz="4" w:space="0"/>
              <w:right w:val="single" w:color="8FAACC" w:sz="4" w:space="0"/>
            </w:tcBorders>
            <w:shd w:val="clear" w:color="auto" w:fill="DCE6F1"/>
            <w:tcMar>
              <w:top w:w="60" w:type="dxa"/>
              <w:left w:w="110" w:type="dxa"/>
              <w:bottom w:w="60" w:type="dxa"/>
              <w:right w:w="110" w:type="dxa"/>
            </w:tcMar>
            <w:vAlign w:val="center"/>
          </w:tcPr>
          <w:p w14:paraId="51BBD722">
            <w:pPr>
              <w:spacing w:before="20" w:after="20"/>
              <w:jc w:val="left"/>
            </w:pPr>
            <w:r>
              <w:rPr>
                <w:rFonts w:ascii="Times New Roman" w:hAnsi="Times New Roman" w:eastAsia="宋体" w:cs="Times New Roman"/>
                <w:b/>
                <w:bCs/>
                <w:color w:val="1F3A5F"/>
                <w:sz w:val="21"/>
                <w:szCs w:val="21"/>
              </w:rPr>
              <w:t>物品/材料名称</w:t>
            </w:r>
          </w:p>
        </w:tc>
        <w:tc>
          <w:tcPr>
            <w:tcW w:w="3200" w:type="dxa"/>
            <w:tcBorders>
              <w:top w:val="single" w:color="8FAACC" w:sz="4" w:space="0"/>
              <w:left w:val="single" w:color="8FAACC" w:sz="4" w:space="0"/>
              <w:bottom w:val="single" w:color="8FAACC" w:sz="4" w:space="0"/>
              <w:right w:val="single" w:color="8FAACC" w:sz="4" w:space="0"/>
            </w:tcBorders>
            <w:shd w:val="clear" w:color="auto" w:fill="DCE6F1"/>
            <w:tcMar>
              <w:top w:w="60" w:type="dxa"/>
              <w:left w:w="110" w:type="dxa"/>
              <w:bottom w:w="60" w:type="dxa"/>
              <w:right w:w="110" w:type="dxa"/>
            </w:tcMar>
            <w:vAlign w:val="center"/>
          </w:tcPr>
          <w:p w14:paraId="23C13C37">
            <w:pPr>
              <w:spacing w:before="20" w:after="20"/>
              <w:jc w:val="left"/>
            </w:pPr>
            <w:r>
              <w:rPr>
                <w:rFonts w:ascii="Times New Roman" w:hAnsi="Times New Roman" w:eastAsia="宋体" w:cs="Times New Roman"/>
                <w:b/>
                <w:bCs/>
                <w:color w:val="1F3A5F"/>
                <w:sz w:val="21"/>
                <w:szCs w:val="21"/>
              </w:rPr>
              <w:t>特征 / 信息</w:t>
            </w:r>
          </w:p>
        </w:tc>
        <w:tc>
          <w:tcPr>
            <w:tcW w:w="1300" w:type="dxa"/>
            <w:tcBorders>
              <w:top w:val="single" w:color="8FAACC" w:sz="4" w:space="0"/>
              <w:left w:val="single" w:color="8FAACC" w:sz="4" w:space="0"/>
              <w:bottom w:val="single" w:color="8FAACC" w:sz="4" w:space="0"/>
              <w:right w:val="single" w:color="8FAACC" w:sz="4" w:space="0"/>
            </w:tcBorders>
            <w:shd w:val="clear" w:color="auto" w:fill="DCE6F1"/>
            <w:tcMar>
              <w:top w:w="60" w:type="dxa"/>
              <w:left w:w="110" w:type="dxa"/>
              <w:bottom w:w="60" w:type="dxa"/>
              <w:right w:w="110" w:type="dxa"/>
            </w:tcMar>
            <w:vAlign w:val="center"/>
          </w:tcPr>
          <w:p w14:paraId="52A38F9B">
            <w:pPr>
              <w:spacing w:before="20" w:after="20"/>
              <w:jc w:val="left"/>
            </w:pPr>
            <w:r>
              <w:rPr>
                <w:rFonts w:ascii="Times New Roman" w:hAnsi="Times New Roman" w:eastAsia="宋体" w:cs="Times New Roman"/>
                <w:b/>
                <w:bCs/>
                <w:color w:val="1F3A5F"/>
                <w:sz w:val="21"/>
                <w:szCs w:val="21"/>
              </w:rPr>
              <w:t>数量</w:t>
            </w:r>
          </w:p>
        </w:tc>
        <w:tc>
          <w:tcPr>
            <w:tcW w:w="3360" w:type="dxa"/>
            <w:tcBorders>
              <w:top w:val="single" w:color="8FAACC" w:sz="4" w:space="0"/>
              <w:left w:val="single" w:color="8FAACC" w:sz="4" w:space="0"/>
              <w:bottom w:val="single" w:color="8FAACC" w:sz="4" w:space="0"/>
              <w:right w:val="single" w:color="8FAACC" w:sz="4" w:space="0"/>
            </w:tcBorders>
            <w:shd w:val="clear" w:color="auto" w:fill="DCE6F1"/>
            <w:tcMar>
              <w:top w:w="60" w:type="dxa"/>
              <w:left w:w="110" w:type="dxa"/>
              <w:bottom w:w="60" w:type="dxa"/>
              <w:right w:w="110" w:type="dxa"/>
            </w:tcMar>
            <w:vAlign w:val="center"/>
          </w:tcPr>
          <w:p w14:paraId="0B23541B">
            <w:pPr>
              <w:spacing w:before="20" w:after="20"/>
              <w:jc w:val="left"/>
            </w:pPr>
            <w:r>
              <w:rPr>
                <w:rFonts w:ascii="Times New Roman" w:hAnsi="Times New Roman" w:eastAsia="宋体" w:cs="Times New Roman"/>
                <w:b/>
                <w:bCs/>
                <w:color w:val="1F3A5F"/>
                <w:sz w:val="21"/>
                <w:szCs w:val="21"/>
              </w:rPr>
              <w:t>备注</w:t>
            </w:r>
          </w:p>
        </w:tc>
      </w:tr>
      <w:tr w14:paraId="2DC3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5C2A126D">
            <w:pPr>
              <w:spacing w:before="20" w:after="20"/>
              <w:jc w:val="left"/>
            </w:pPr>
            <w:r>
              <w:rPr>
                <w:rFonts w:ascii="Times New Roman" w:hAnsi="Times New Roman" w:eastAsia="宋体" w:cs="Times New Roman"/>
                <w:b w:val="0"/>
                <w:bCs w:val="0"/>
                <w:sz w:val="20"/>
                <w:szCs w:val="20"/>
              </w:rPr>
              <w:t>手机</w:t>
            </w:r>
          </w:p>
        </w:tc>
        <w:tc>
          <w:tcPr>
            <w:tcW w:w="32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3F52FF6C">
            <w:pPr>
              <w:spacing w:before="20" w:after="20"/>
              <w:jc w:val="left"/>
            </w:pPr>
            <w:r>
              <w:rPr>
                <w:rFonts w:ascii="Times New Roman" w:hAnsi="Times New Roman" w:eastAsia="宋体" w:cs="Times New Roman"/>
                <w:b w:val="0"/>
                <w:bCs w:val="0"/>
                <w:sz w:val="20"/>
                <w:szCs w:val="20"/>
              </w:rPr>
              <w:t>赵某某本人使用，</w:t>
            </w:r>
            <w:r>
              <w:rPr>
                <w:rFonts w:hint="eastAsia" w:ascii="Times New Roman" w:hAnsi="Times New Roman" w:cs="Times New Roman"/>
                <w:b w:val="0"/>
                <w:bCs w:val="0"/>
                <w:sz w:val="20"/>
                <w:szCs w:val="20"/>
                <w:lang w:val="en-US" w:eastAsia="zh-CN"/>
              </w:rPr>
              <w:t>三星</w:t>
            </w:r>
            <w:r>
              <w:rPr>
                <w:rFonts w:ascii="Times New Roman" w:hAnsi="Times New Roman" w:eastAsia="宋体" w:cs="Times New Roman"/>
                <w:b w:val="0"/>
                <w:bCs w:val="0"/>
                <w:sz w:val="20"/>
                <w:szCs w:val="20"/>
              </w:rPr>
              <w:t>，开机</w:t>
            </w:r>
          </w:p>
        </w:tc>
        <w:tc>
          <w:tcPr>
            <w:tcW w:w="13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1A40D478">
            <w:pPr>
              <w:spacing w:before="20" w:after="20"/>
              <w:jc w:val="left"/>
            </w:pPr>
            <w:r>
              <w:rPr>
                <w:rFonts w:ascii="Times New Roman" w:hAnsi="Times New Roman" w:eastAsia="宋体" w:cs="Times New Roman"/>
                <w:b w:val="0"/>
                <w:bCs w:val="0"/>
                <w:sz w:val="20"/>
                <w:szCs w:val="20"/>
              </w:rPr>
              <w:t>1部</w:t>
            </w:r>
          </w:p>
        </w:tc>
        <w:tc>
          <w:tcPr>
            <w:tcW w:w="336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24F8AD1D">
            <w:pPr>
              <w:spacing w:before="20" w:after="20"/>
              <w:jc w:val="left"/>
            </w:pPr>
            <w:r>
              <w:rPr>
                <w:rFonts w:ascii="Times New Roman" w:hAnsi="Times New Roman" w:eastAsia="宋体" w:cs="Times New Roman"/>
                <w:b w:val="0"/>
                <w:bCs w:val="0"/>
                <w:sz w:val="20"/>
                <w:szCs w:val="20"/>
              </w:rPr>
              <w:t>报案时提交，已接受并送检</w:t>
            </w:r>
          </w:p>
        </w:tc>
      </w:tr>
      <w:tr w14:paraId="2DA7D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15E65FFB">
            <w:pPr>
              <w:spacing w:before="20" w:after="20"/>
              <w:jc w:val="left"/>
              <w:rPr>
                <w:highlight w:val="none"/>
              </w:rPr>
            </w:pPr>
            <w:r>
              <w:rPr>
                <w:rFonts w:ascii="Times New Roman" w:hAnsi="Times New Roman" w:eastAsia="宋体" w:cs="Times New Roman"/>
                <w:b w:val="0"/>
                <w:bCs w:val="0"/>
                <w:sz w:val="20"/>
                <w:szCs w:val="20"/>
                <w:highlight w:val="none"/>
              </w:rPr>
              <w:t>银行转账电子回单</w:t>
            </w:r>
          </w:p>
        </w:tc>
        <w:tc>
          <w:tcPr>
            <w:tcW w:w="32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0F6B27DF">
            <w:pPr>
              <w:spacing w:before="20" w:after="20"/>
              <w:jc w:val="left"/>
              <w:rPr>
                <w:highlight w:val="none"/>
              </w:rPr>
            </w:pPr>
            <w:r>
              <w:rPr>
                <w:rFonts w:ascii="Times New Roman" w:hAnsi="Times New Roman" w:eastAsia="宋体" w:cs="Times New Roman"/>
                <w:b w:val="0"/>
                <w:bCs w:val="0"/>
                <w:sz w:val="20"/>
                <w:szCs w:val="20"/>
                <w:highlight w:val="none"/>
              </w:rPr>
              <w:t>农业银行，账号6228 4801 7733 4160</w:t>
            </w:r>
          </w:p>
        </w:tc>
        <w:tc>
          <w:tcPr>
            <w:tcW w:w="13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743C00F4">
            <w:pPr>
              <w:spacing w:before="20" w:after="20"/>
              <w:jc w:val="left"/>
            </w:pPr>
            <w:r>
              <w:rPr>
                <w:rFonts w:ascii="Times New Roman" w:hAnsi="Times New Roman" w:eastAsia="宋体" w:cs="Times New Roman"/>
                <w:b w:val="0"/>
                <w:bCs w:val="0"/>
                <w:sz w:val="20"/>
                <w:szCs w:val="20"/>
              </w:rPr>
              <w:t>3份</w:t>
            </w:r>
          </w:p>
        </w:tc>
        <w:tc>
          <w:tcPr>
            <w:tcW w:w="336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1A56CE9D">
            <w:pPr>
              <w:spacing w:before="20" w:after="20"/>
              <w:jc w:val="left"/>
            </w:pPr>
            <w:r>
              <w:rPr>
                <w:rFonts w:ascii="Times New Roman" w:hAnsi="Times New Roman" w:eastAsia="宋体" w:cs="Times New Roman"/>
                <w:b w:val="0"/>
                <w:bCs w:val="0"/>
                <w:sz w:val="20"/>
                <w:szCs w:val="20"/>
              </w:rPr>
              <w:t>对应三笔转账：86000/50000/50000元</w:t>
            </w:r>
          </w:p>
        </w:tc>
      </w:tr>
      <w:tr w14:paraId="72CB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50DFB24F">
            <w:pPr>
              <w:spacing w:before="20" w:after="20"/>
              <w:jc w:val="left"/>
            </w:pPr>
            <w:r>
              <w:rPr>
                <w:rFonts w:ascii="Times New Roman" w:hAnsi="Times New Roman" w:eastAsia="宋体" w:cs="Times New Roman"/>
                <w:b w:val="0"/>
                <w:bCs w:val="0"/>
                <w:sz w:val="20"/>
                <w:szCs w:val="20"/>
              </w:rPr>
              <w:t>手机银行转账截图</w:t>
            </w:r>
          </w:p>
        </w:tc>
        <w:tc>
          <w:tcPr>
            <w:tcW w:w="32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3AD795A4">
            <w:pPr>
              <w:spacing w:before="20" w:after="20"/>
              <w:jc w:val="left"/>
            </w:pPr>
            <w:r>
              <w:rPr>
                <w:rFonts w:ascii="Times New Roman" w:hAnsi="Times New Roman" w:eastAsia="宋体" w:cs="Times New Roman"/>
                <w:b w:val="0"/>
                <w:bCs w:val="0"/>
                <w:sz w:val="20"/>
                <w:szCs w:val="20"/>
              </w:rPr>
              <w:t>赵某某手机银行APP内三笔转出记录截图</w:t>
            </w:r>
          </w:p>
        </w:tc>
        <w:tc>
          <w:tcPr>
            <w:tcW w:w="13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493A2855">
            <w:pPr>
              <w:spacing w:before="20" w:after="20"/>
              <w:jc w:val="left"/>
            </w:pPr>
            <w:r>
              <w:rPr>
                <w:rFonts w:ascii="Times New Roman" w:hAnsi="Times New Roman" w:eastAsia="宋体" w:cs="Times New Roman"/>
                <w:b w:val="0"/>
                <w:bCs w:val="0"/>
                <w:sz w:val="20"/>
                <w:szCs w:val="20"/>
              </w:rPr>
              <w:t>3张</w:t>
            </w:r>
          </w:p>
        </w:tc>
        <w:tc>
          <w:tcPr>
            <w:tcW w:w="336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218514D1">
            <w:pPr>
              <w:spacing w:before="20" w:after="20"/>
              <w:jc w:val="left"/>
            </w:pPr>
            <w:r>
              <w:rPr>
                <w:rFonts w:ascii="Times New Roman" w:hAnsi="Times New Roman" w:eastAsia="宋体" w:cs="Times New Roman"/>
                <w:b w:val="0"/>
                <w:bCs w:val="0"/>
                <w:sz w:val="20"/>
                <w:szCs w:val="20"/>
              </w:rPr>
              <w:t>已打印附卷</w:t>
            </w:r>
          </w:p>
        </w:tc>
      </w:tr>
      <w:tr w14:paraId="25FB1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3F7811AF">
            <w:pPr>
              <w:spacing w:before="20" w:after="20"/>
              <w:jc w:val="left"/>
            </w:pPr>
            <w:r>
              <w:rPr>
                <w:rFonts w:ascii="Times New Roman" w:hAnsi="Times New Roman" w:eastAsia="宋体" w:cs="Times New Roman"/>
                <w:b w:val="0"/>
                <w:bCs w:val="0"/>
                <w:sz w:val="20"/>
                <w:szCs w:val="20"/>
              </w:rPr>
              <w:t>微信聊天记录</w:t>
            </w:r>
          </w:p>
        </w:tc>
        <w:tc>
          <w:tcPr>
            <w:tcW w:w="32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0E52719C">
            <w:pPr>
              <w:spacing w:before="20" w:after="20"/>
              <w:jc w:val="left"/>
            </w:pPr>
            <w:r>
              <w:rPr>
                <w:rFonts w:ascii="Times New Roman" w:hAnsi="Times New Roman" w:eastAsia="宋体" w:cs="Times New Roman"/>
                <w:b w:val="0"/>
                <w:bCs w:val="0"/>
                <w:sz w:val="20"/>
                <w:szCs w:val="20"/>
              </w:rPr>
              <w:t>与昵称“小雨”的聊天记录，含对方发来卡号信息</w:t>
            </w:r>
          </w:p>
        </w:tc>
        <w:tc>
          <w:tcPr>
            <w:tcW w:w="13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36BB05BB">
            <w:pPr>
              <w:spacing w:before="20" w:after="20"/>
              <w:jc w:val="left"/>
            </w:pPr>
            <w:r>
              <w:rPr>
                <w:rFonts w:ascii="Times New Roman" w:hAnsi="Times New Roman" w:eastAsia="宋体" w:cs="Times New Roman"/>
                <w:b w:val="0"/>
                <w:bCs w:val="0"/>
                <w:sz w:val="20"/>
                <w:szCs w:val="20"/>
              </w:rPr>
              <w:t>1份</w:t>
            </w:r>
          </w:p>
        </w:tc>
        <w:tc>
          <w:tcPr>
            <w:tcW w:w="336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0E4C6AFD">
            <w:pPr>
              <w:spacing w:before="20" w:after="20"/>
              <w:jc w:val="left"/>
            </w:pPr>
            <w:r>
              <w:rPr>
                <w:rFonts w:ascii="Times New Roman" w:hAnsi="Times New Roman" w:eastAsia="宋体" w:cs="Times New Roman"/>
                <w:b w:val="0"/>
                <w:bCs w:val="0"/>
                <w:sz w:val="20"/>
                <w:szCs w:val="20"/>
              </w:rPr>
              <w:t>已做电子数据提取固定</w:t>
            </w:r>
          </w:p>
        </w:tc>
      </w:tr>
      <w:tr w14:paraId="34CE3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7084884B">
            <w:pPr>
              <w:spacing w:before="20" w:after="20"/>
              <w:jc w:val="left"/>
            </w:pPr>
            <w:r>
              <w:rPr>
                <w:rFonts w:ascii="Times New Roman" w:hAnsi="Times New Roman" w:eastAsia="宋体" w:cs="Times New Roman"/>
                <w:b w:val="0"/>
                <w:bCs w:val="0"/>
                <w:sz w:val="20"/>
                <w:szCs w:val="20"/>
              </w:rPr>
              <w:t>对方发卡号信息截图</w:t>
            </w:r>
          </w:p>
        </w:tc>
        <w:tc>
          <w:tcPr>
            <w:tcW w:w="32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25C42BF4">
            <w:pPr>
              <w:spacing w:before="20" w:after="20"/>
              <w:jc w:val="left"/>
            </w:pPr>
            <w:r>
              <w:rPr>
                <w:rFonts w:ascii="Times New Roman" w:hAnsi="Times New Roman" w:eastAsia="宋体" w:cs="Times New Roman"/>
                <w:b w:val="0"/>
                <w:bCs w:val="0"/>
                <w:sz w:val="20"/>
                <w:szCs w:val="20"/>
              </w:rPr>
              <w:t>“小雨”发送农行卡号6228 4801 7733 4160之聊天截图</w:t>
            </w:r>
          </w:p>
        </w:tc>
        <w:tc>
          <w:tcPr>
            <w:tcW w:w="130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2169D37F">
            <w:pPr>
              <w:spacing w:before="20" w:after="20"/>
              <w:jc w:val="left"/>
            </w:pPr>
            <w:r>
              <w:rPr>
                <w:rFonts w:ascii="Times New Roman" w:hAnsi="Times New Roman" w:eastAsia="宋体" w:cs="Times New Roman"/>
                <w:b w:val="0"/>
                <w:bCs w:val="0"/>
                <w:sz w:val="20"/>
                <w:szCs w:val="20"/>
              </w:rPr>
              <w:t>1张</w:t>
            </w:r>
          </w:p>
        </w:tc>
        <w:tc>
          <w:tcPr>
            <w:tcW w:w="3360" w:type="dxa"/>
            <w:tcBorders>
              <w:top w:val="single" w:color="8FAACC" w:sz="4" w:space="0"/>
              <w:left w:val="single" w:color="8FAACC" w:sz="4" w:space="0"/>
              <w:bottom w:val="single" w:color="8FAACC" w:sz="4" w:space="0"/>
              <w:right w:val="single" w:color="8FAACC" w:sz="4" w:space="0"/>
            </w:tcBorders>
            <w:shd w:val="clear" w:color="auto" w:fill="auto"/>
            <w:tcMar>
              <w:top w:w="60" w:type="dxa"/>
              <w:left w:w="110" w:type="dxa"/>
              <w:bottom w:w="60" w:type="dxa"/>
              <w:right w:w="110" w:type="dxa"/>
            </w:tcMar>
            <w:vAlign w:val="center"/>
          </w:tcPr>
          <w:p w14:paraId="3314F801">
            <w:pPr>
              <w:spacing w:before="20" w:after="20"/>
              <w:jc w:val="left"/>
            </w:pPr>
            <w:r>
              <w:rPr>
                <w:rFonts w:ascii="Times New Roman" w:hAnsi="Times New Roman" w:eastAsia="宋体" w:cs="Times New Roman"/>
                <w:b w:val="0"/>
                <w:bCs w:val="0"/>
                <w:sz w:val="20"/>
                <w:szCs w:val="20"/>
              </w:rPr>
              <w:t>与B案聊天截图CHAT-B1相互印证</w:t>
            </w:r>
          </w:p>
        </w:tc>
      </w:tr>
    </w:tbl>
    <w:p w14:paraId="6A9A970B">
      <w:pPr>
        <w:spacing w:before="60" w:after="60"/>
      </w:pPr>
    </w:p>
    <w:p w14:paraId="6C6B3AD7">
      <w:pPr>
        <w:spacing w:before="40" w:after="40" w:line="340" w:lineRule="auto"/>
        <w:ind w:firstLine="480"/>
        <w:jc w:val="both"/>
        <w:rPr>
          <w:rFonts w:hint="eastAsia" w:ascii="Times New Roman" w:hAnsi="Times New Roman" w:cs="Times New Roman"/>
          <w:b w:val="0"/>
          <w:bCs w:val="0"/>
          <w:color w:val="555555"/>
          <w:sz w:val="18"/>
          <w:szCs w:val="18"/>
          <w:lang w:val="en-US" w:eastAsia="zh-CN"/>
        </w:rPr>
      </w:pPr>
      <w:r>
        <w:rPr>
          <w:rFonts w:ascii="Times New Roman" w:hAnsi="Times New Roman" w:eastAsia="宋体" w:cs="Times New Roman"/>
          <w:b w:val="0"/>
          <w:bCs w:val="0"/>
          <w:color w:val="555555"/>
          <w:sz w:val="18"/>
          <w:szCs w:val="18"/>
        </w:rPr>
        <w:t>清单出处锚点（主标备注）：本清单第二行记载账号、账号6228 4801 7733 4160，与 B案银行流水P1、B案询问笔录P2及 A案讯问笔录P3（尾号4160）构成跨案同一银行卡之强标识关联。</w:t>
      </w:r>
      <w:r>
        <w:rPr>
          <w:rFonts w:hint="eastAsia" w:ascii="Times New Roman" w:hAnsi="Times New Roman" w:cs="Times New Roman"/>
          <w:b w:val="0"/>
          <w:bCs w:val="0"/>
          <w:color w:val="555555"/>
          <w:sz w:val="18"/>
          <w:szCs w:val="18"/>
          <w:lang w:val="en-US" w:eastAsia="zh-CN"/>
        </w:rPr>
        <w:t xml:space="preserve"> </w:t>
      </w:r>
    </w:p>
    <w:p w14:paraId="56758A6D">
      <w:pPr>
        <w:spacing w:before="40" w:after="40" w:line="340" w:lineRule="auto"/>
        <w:ind w:firstLine="1379" w:firstLineChars="726"/>
        <w:jc w:val="both"/>
        <w:rPr>
          <w:rFonts w:ascii="Times New Roman" w:hAnsi="Times New Roman" w:eastAsia="宋体" w:cs="Times New Roman"/>
          <w:sz w:val="19"/>
          <w:szCs w:val="19"/>
        </w:rPr>
      </w:pPr>
      <w:r>
        <w:rPr>
          <w:rFonts w:ascii="Times New Roman" w:hAnsi="Times New Roman" w:eastAsia="宋体" w:cs="Times New Roman"/>
          <w:sz w:val="19"/>
          <w:szCs w:val="19"/>
        </w:rPr>
        <w:t>接受/扣押人：</w:t>
      </w:r>
      <w:r>
        <w:rPr>
          <w:rFonts w:hint="eastAsia" w:ascii="Times New Roman" w:hAnsi="Times New Roman" w:cs="Times New Roman"/>
          <w:sz w:val="19"/>
          <w:szCs w:val="19"/>
          <w:lang w:val="en-US" w:eastAsia="zh-CN"/>
        </w:rPr>
        <w:t>某大牛</w:t>
      </w:r>
      <w:r>
        <w:rPr>
          <w:rFonts w:ascii="Times New Roman" w:hAnsi="Times New Roman" w:eastAsia="宋体" w:cs="Times New Roman"/>
          <w:sz w:val="19"/>
          <w:szCs w:val="19"/>
        </w:rPr>
        <w:t>　　　　持有人/报案人：赵某某</w:t>
      </w:r>
    </w:p>
    <w:p w14:paraId="3CC01DCC">
      <w:pPr>
        <w:spacing w:before="40" w:after="40" w:line="340" w:lineRule="auto"/>
        <w:ind w:firstLine="1379" w:firstLineChars="726"/>
        <w:jc w:val="both"/>
        <w:rPr>
          <w:rFonts w:ascii="Times New Roman" w:hAnsi="Times New Roman" w:eastAsia="宋体" w:cs="Times New Roman"/>
          <w:sz w:val="19"/>
          <w:szCs w:val="19"/>
        </w:rPr>
      </w:pPr>
    </w:p>
    <w:p w14:paraId="2C1AB975">
      <w:pPr>
        <w:spacing w:before="40" w:after="40" w:line="340" w:lineRule="auto"/>
        <w:ind w:firstLine="1379" w:firstLineChars="726"/>
        <w:jc w:val="both"/>
        <w:rPr>
          <w:rFonts w:ascii="Times New Roman" w:hAnsi="Times New Roman" w:eastAsia="宋体" w:cs="Times New Roman"/>
          <w:sz w:val="19"/>
          <w:szCs w:val="19"/>
        </w:rPr>
      </w:pPr>
    </w:p>
    <w:p w14:paraId="7445E201">
      <w:pPr>
        <w:spacing w:before="40" w:after="40" w:line="340" w:lineRule="auto"/>
        <w:ind w:firstLine="1379" w:firstLineChars="726"/>
        <w:jc w:val="both"/>
        <w:rPr>
          <w:rFonts w:ascii="Times New Roman" w:hAnsi="Times New Roman" w:eastAsia="宋体" w:cs="Times New Roman"/>
          <w:sz w:val="19"/>
          <w:szCs w:val="19"/>
        </w:rPr>
      </w:pPr>
    </w:p>
    <w:p w14:paraId="67F9ADEF">
      <w:pPr>
        <w:rPr>
          <w:rFonts w:ascii="Times New Roman" w:hAnsi="Times New Roman" w:eastAsia="宋体" w:cs="Times New Roman"/>
          <w:sz w:val="19"/>
          <w:szCs w:val="19"/>
        </w:rPr>
      </w:pPr>
      <w:r>
        <w:rPr>
          <w:rFonts w:ascii="Times New Roman" w:hAnsi="Times New Roman" w:eastAsia="黑体" w:cs="Times New Roman"/>
          <w:b/>
          <w:bCs/>
          <w:color w:val="1F3A5F"/>
          <w:sz w:val="28"/>
          <w:szCs w:val="28"/>
        </w:rPr>
        <w:t>B案询问笔录节选</w:t>
      </w:r>
    </w:p>
    <w:p w14:paraId="37A3F9CF">
      <w:pPr>
        <w:spacing w:after="40" w:line="324" w:lineRule="auto"/>
      </w:pPr>
      <w:r>
        <w:rPr>
          <w:rFonts w:ascii="宋体" w:hAnsi="宋体" w:eastAsia="宋体"/>
          <w:b/>
          <w:color w:val="2E5C8A"/>
          <w:sz w:val="21"/>
        </w:rPr>
        <w:t>地点：</w:t>
      </w:r>
      <w:r>
        <w:rPr>
          <w:rFonts w:ascii="宋体" w:hAnsi="宋体" w:eastAsia="宋体"/>
          <w:b w:val="0"/>
          <w:sz w:val="21"/>
        </w:rPr>
        <w:t>某市某区公安分局办案区询问室</w:t>
      </w:r>
    </w:p>
    <w:p w14:paraId="147ECC27">
      <w:pPr>
        <w:spacing w:after="40" w:line="324" w:lineRule="auto"/>
      </w:pPr>
      <w:r>
        <w:rPr>
          <w:rFonts w:ascii="宋体" w:hAnsi="宋体" w:eastAsia="宋体"/>
          <w:b/>
          <w:color w:val="2E5C8A"/>
          <w:sz w:val="21"/>
        </w:rPr>
        <w:t>询问人：</w:t>
      </w:r>
      <w:r>
        <w:rPr>
          <w:rFonts w:ascii="宋体" w:hAnsi="宋体" w:eastAsia="宋体"/>
          <w:b w:val="0"/>
          <w:sz w:val="21"/>
        </w:rPr>
        <w:t>陈某（警号xxxx）、孙某（警号xxxx）    记录人：陈某</w:t>
      </w:r>
    </w:p>
    <w:p w14:paraId="10DDA39A">
      <w:pPr>
        <w:spacing w:after="40" w:line="324" w:lineRule="auto"/>
      </w:pPr>
      <w:r>
        <w:rPr>
          <w:rFonts w:ascii="宋体" w:hAnsi="宋体" w:eastAsia="宋体"/>
          <w:b/>
          <w:color w:val="2E5C8A"/>
          <w:sz w:val="21"/>
        </w:rPr>
        <w:t>被询问人：</w:t>
      </w:r>
      <w:r>
        <w:rPr>
          <w:rFonts w:ascii="宋体" w:hAnsi="宋体" w:eastAsia="宋体"/>
          <w:b w:val="0"/>
          <w:sz w:val="21"/>
        </w:rPr>
        <w:t>赵某某，女，1987年2月生，大学本科文化，公司职员</w:t>
      </w:r>
    </w:p>
    <w:p w14:paraId="4C72228A">
      <w:pPr>
        <w:spacing w:line="324" w:lineRule="auto"/>
      </w:pPr>
      <w:r>
        <w:rPr>
          <w:rFonts w:ascii="宋体" w:hAnsi="宋体" w:eastAsia="宋体"/>
          <w:b w:val="0"/>
          <w:sz w:val="21"/>
        </w:rPr>
        <w:t>问：赵某某，你把被骗的经过详细说一下。</w:t>
      </w:r>
    </w:p>
    <w:p w14:paraId="1CFF06AC">
      <w:pPr>
        <w:spacing w:line="324" w:lineRule="auto"/>
      </w:pPr>
      <w:r>
        <w:rPr>
          <w:rFonts w:ascii="宋体" w:hAnsi="宋体" w:eastAsia="宋体"/>
          <w:b w:val="0"/>
          <w:sz w:val="21"/>
        </w:rPr>
        <w:t>答：4月2号我在家刷短视频，看到一个刷单兼职的广告，说动动手指就能返利，我就加了对方微信，对方昵称"小雨"。她让我先垫一点钱试单，我第一次转了86000块，没多久本金加佣金就返给我了，我觉得挺靠谱。</w:t>
      </w:r>
    </w:p>
    <w:p w14:paraId="7B758434">
      <w:pPr>
        <w:spacing w:line="324" w:lineRule="auto"/>
      </w:pPr>
      <w:r>
        <w:rPr>
          <w:rFonts w:ascii="宋体" w:hAnsi="宋体" w:eastAsia="宋体"/>
          <w:b w:val="0"/>
          <w:sz w:val="21"/>
        </w:rPr>
        <w:t>问：对方让你把钱转到哪个账户？</w:t>
      </w:r>
    </w:p>
    <w:p w14:paraId="7727E3AA">
      <w:pPr>
        <w:spacing w:line="324" w:lineRule="auto"/>
      </w:pPr>
      <w:r>
        <w:rPr>
          <w:rFonts w:ascii="宋体" w:hAnsi="宋体" w:eastAsia="宋体"/>
          <w:b w:val="0"/>
          <w:sz w:val="21"/>
        </w:rPr>
        <w:t>答：对方发来一个农业银行的卡号，让我用手机银行转过去。卡号是6228 4801 7733 4160，我后来三次都是转到这个卡号上的。</w:t>
      </w:r>
    </w:p>
    <w:p w14:paraId="636BEF25">
      <w:pPr>
        <w:spacing w:line="324" w:lineRule="auto"/>
      </w:pPr>
      <w:r>
        <w:rPr>
          <w:rFonts w:ascii="宋体" w:hAnsi="宋体" w:eastAsia="宋体"/>
          <w:b w:val="0"/>
          <w:sz w:val="21"/>
        </w:rPr>
        <w:t>问：你一共转了多少钱？分几笔？分别在什么时间？</w:t>
      </w:r>
    </w:p>
    <w:p w14:paraId="0A97CC77">
      <w:pPr>
        <w:spacing w:line="324" w:lineRule="auto"/>
      </w:pPr>
      <w:r>
        <w:rPr>
          <w:rFonts w:ascii="宋体" w:hAnsi="宋体" w:eastAsia="宋体"/>
          <w:b w:val="0"/>
          <w:sz w:val="21"/>
        </w:rPr>
        <w:t>答：一共三笔——4月2号转了86000，4月3号转了50000，4月4号又转了50000，加起来是186000元。后面对方又说要做联单任务、账户被风控要补单，让我继续转钱，我觉得不对劲就没再转了，当天就来报警了。</w:t>
      </w:r>
    </w:p>
    <w:p w14:paraId="3CB3F6F1">
      <w:pPr>
        <w:spacing w:line="324" w:lineRule="auto"/>
      </w:pPr>
      <w:r>
        <w:rPr>
          <w:rFonts w:ascii="宋体" w:hAnsi="宋体" w:eastAsia="宋体"/>
          <w:b w:val="0"/>
          <w:sz w:val="21"/>
        </w:rPr>
        <w:t>问：前三笔有没有返利给你？</w:t>
      </w:r>
    </w:p>
    <w:p w14:paraId="01D97888">
      <w:pPr>
        <w:spacing w:line="324" w:lineRule="auto"/>
      </w:pPr>
      <w:r>
        <w:rPr>
          <w:rFonts w:ascii="宋体" w:hAnsi="宋体" w:eastAsia="宋体"/>
          <w:b w:val="0"/>
          <w:sz w:val="21"/>
        </w:rPr>
        <w:t>答：只有第一笔那次返了一千多块钱，后面两笔就没有返了，本金也没回来。</w:t>
      </w:r>
    </w:p>
    <w:p w14:paraId="2E8E8A11">
      <w:pPr>
        <w:spacing w:line="324" w:lineRule="auto"/>
      </w:pPr>
      <w:r>
        <w:rPr>
          <w:rFonts w:ascii="宋体" w:hAnsi="宋体" w:eastAsia="宋体"/>
          <w:b w:val="0"/>
          <w:sz w:val="21"/>
        </w:rPr>
        <w:t>问：你和这个账户的开户人本人是否认识？是否知道这个账户为什么收你的钱？</w:t>
      </w:r>
    </w:p>
    <w:p w14:paraId="66D7C363">
      <w:pPr>
        <w:spacing w:line="324" w:lineRule="auto"/>
      </w:pPr>
      <w:r>
        <w:rPr>
          <w:rFonts w:ascii="宋体" w:hAnsi="宋体" w:eastAsia="宋体"/>
          <w:b w:val="0"/>
          <w:sz w:val="21"/>
        </w:rPr>
        <w:t>答：我根本不认识这个人，也没见过这个人，就是对方让我往这个卡号转的。</w:t>
      </w:r>
    </w:p>
    <w:p w14:paraId="1ED3D33D">
      <w:pPr>
        <w:spacing w:line="324" w:lineRule="auto"/>
      </w:pPr>
      <w:r>
        <w:rPr>
          <w:rFonts w:ascii="宋体" w:hAnsi="宋体" w:eastAsia="宋体"/>
          <w:b w:val="0"/>
          <w:sz w:val="21"/>
        </w:rPr>
        <w:t>问：你是否保留了转账记录、聊天记录和对方发来的卡号信息？</w:t>
      </w:r>
    </w:p>
    <w:p w14:paraId="4937875E">
      <w:pPr>
        <w:spacing w:line="324" w:lineRule="auto"/>
      </w:pPr>
      <w:r>
        <w:rPr>
          <w:rFonts w:ascii="宋体" w:hAnsi="宋体" w:eastAsia="宋体"/>
          <w:b w:val="0"/>
          <w:sz w:val="21"/>
        </w:rPr>
        <w:t>答：都保留了，手机银行里有转账记录，微信聊天里也有对方发卡号的截图，我可以提供给你们。</w:t>
      </w:r>
    </w:p>
    <w:p w14:paraId="763D6A6C">
      <w:pPr>
        <w:spacing w:line="324" w:lineRule="auto"/>
      </w:pPr>
      <w:r>
        <w:rPr>
          <w:rFonts w:ascii="宋体" w:hAnsi="宋体" w:eastAsia="宋体"/>
          <w:b w:val="0"/>
          <w:sz w:val="21"/>
        </w:rPr>
        <w:t>问：你以上所说是否属实？</w:t>
      </w:r>
    </w:p>
    <w:p w14:paraId="03FF19E3">
      <w:pPr>
        <w:spacing w:line="324" w:lineRule="auto"/>
      </w:pPr>
      <w:r>
        <w:rPr>
          <w:rFonts w:ascii="宋体" w:hAnsi="宋体" w:eastAsia="宋体"/>
          <w:b w:val="0"/>
          <w:sz w:val="21"/>
        </w:rPr>
        <w:t>答：属实，我愿意提供相关证据材料。</w:t>
      </w:r>
    </w:p>
    <w:p w14:paraId="3CD3FE49">
      <w:r>
        <w:rPr>
          <w:rFonts w:ascii="宋体" w:hAnsi="宋体" w:eastAsia="宋体"/>
          <w:b w:val="0"/>
          <w:sz w:val="20"/>
        </w:rPr>
        <w:t>以上笔录我看过，和我说的相符。（被询问人签名/捺印处）</w:t>
      </w:r>
    </w:p>
    <w:p w14:paraId="5AF6F801">
      <w:pPr>
        <w:rPr>
          <w:rFonts w:ascii="宋体" w:hAnsi="宋体" w:eastAsia="宋体"/>
          <w:b w:val="0"/>
          <w:sz w:val="20"/>
        </w:rPr>
      </w:pPr>
      <w:r>
        <w:rPr>
          <w:rFonts w:ascii="宋体" w:hAnsi="宋体" w:eastAsia="宋体"/>
          <w:b w:val="0"/>
          <w:sz w:val="20"/>
        </w:rPr>
        <w:t>询问人：陈某  孙某    记录人：陈某    日期：</w:t>
      </w:r>
      <w:r>
        <w:rPr>
          <w:rFonts w:hint="eastAsia"/>
          <w:b w:val="0"/>
          <w:sz w:val="20"/>
          <w:lang w:eastAsia="zh-CN"/>
        </w:rPr>
        <w:t>2025</w:t>
      </w:r>
      <w:r>
        <w:rPr>
          <w:rFonts w:ascii="宋体" w:hAnsi="宋体" w:eastAsia="宋体"/>
          <w:b w:val="0"/>
          <w:sz w:val="20"/>
        </w:rPr>
        <w:t>年4月6日</w:t>
      </w:r>
    </w:p>
    <w:p w14:paraId="3FC953F4">
      <w:pPr>
        <w:rPr>
          <w:rFonts w:ascii="宋体" w:hAnsi="宋体" w:eastAsia="宋体"/>
          <w:b w:val="0"/>
          <w:sz w:val="20"/>
        </w:rPr>
      </w:pPr>
    </w:p>
    <w:p w14:paraId="1D4F2EE2">
      <w:pPr>
        <w:rPr>
          <w:rFonts w:ascii="宋体" w:hAnsi="宋体" w:eastAsia="宋体"/>
          <w:b w:val="0"/>
          <w:sz w:val="20"/>
        </w:rPr>
      </w:pPr>
    </w:p>
    <w:p w14:paraId="74513DF4">
      <w:r>
        <w:rPr>
          <w:rFonts w:ascii="Times New Roman" w:hAnsi="Times New Roman" w:eastAsia="黑体" w:cs="Times New Roman"/>
          <w:b/>
          <w:bCs/>
          <w:color w:val="1F3A5F"/>
          <w:sz w:val="28"/>
          <w:szCs w:val="28"/>
        </w:rPr>
        <w:t>B案聊天截图（文字还原）</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1814"/>
        <w:gridCol w:w="1020"/>
        <w:gridCol w:w="5386"/>
      </w:tblGrid>
      <w:tr w14:paraId="09725780">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DCE6F1"/>
          </w:tcPr>
          <w:p w14:paraId="25E5321B">
            <w:pPr>
              <w:spacing w:line="288" w:lineRule="auto"/>
            </w:pPr>
            <w:r>
              <w:rPr>
                <w:rFonts w:ascii="宋体" w:hAnsi="宋体" w:eastAsia="宋体"/>
                <w:b/>
                <w:color w:val="1F3A5F"/>
                <w:sz w:val="21"/>
              </w:rPr>
              <w:t>时间</w:t>
            </w:r>
          </w:p>
        </w:tc>
        <w:tc>
          <w:tcPr>
            <w:tcW w:w="1020" w:type="dxa"/>
            <w:shd w:val="clear" w:color="auto" w:fill="DCE6F1"/>
          </w:tcPr>
          <w:p w14:paraId="0C27E3A6">
            <w:pPr>
              <w:spacing w:line="288" w:lineRule="auto"/>
            </w:pPr>
            <w:r>
              <w:rPr>
                <w:rFonts w:ascii="宋体" w:hAnsi="宋体" w:eastAsia="宋体"/>
                <w:b/>
                <w:color w:val="1F3A5F"/>
                <w:sz w:val="21"/>
              </w:rPr>
              <w:t>发送方</w:t>
            </w:r>
          </w:p>
        </w:tc>
        <w:tc>
          <w:tcPr>
            <w:tcW w:w="5386" w:type="dxa"/>
            <w:shd w:val="clear" w:color="auto" w:fill="DCE6F1"/>
          </w:tcPr>
          <w:p w14:paraId="16042FBE">
            <w:pPr>
              <w:spacing w:line="288" w:lineRule="auto"/>
            </w:pPr>
            <w:r>
              <w:rPr>
                <w:rFonts w:ascii="宋体" w:hAnsi="宋体" w:eastAsia="宋体"/>
                <w:b/>
                <w:color w:val="1F3A5F"/>
                <w:sz w:val="21"/>
              </w:rPr>
              <w:t>聊天内容（还原）</w:t>
            </w:r>
          </w:p>
        </w:tc>
      </w:tr>
      <w:tr w14:paraId="507F7257">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10E07287">
            <w:pPr>
              <w:spacing w:line="288" w:lineRule="auto"/>
            </w:pPr>
            <w:r>
              <w:rPr>
                <w:rFonts w:hint="eastAsia"/>
                <w:b w:val="0"/>
                <w:sz w:val="20"/>
                <w:lang w:eastAsia="zh-CN"/>
              </w:rPr>
              <w:t>2025</w:t>
            </w:r>
            <w:r>
              <w:rPr>
                <w:rFonts w:ascii="宋体" w:hAnsi="宋体" w:eastAsia="宋体"/>
                <w:b w:val="0"/>
                <w:sz w:val="20"/>
              </w:rPr>
              <w:t>-04-02 09:55</w:t>
            </w:r>
          </w:p>
        </w:tc>
        <w:tc>
          <w:tcPr>
            <w:tcW w:w="1020" w:type="dxa"/>
            <w:shd w:val="clear" w:color="auto" w:fill="auto"/>
          </w:tcPr>
          <w:p w14:paraId="67668570">
            <w:pPr>
              <w:spacing w:line="288" w:lineRule="auto"/>
            </w:pPr>
            <w:r>
              <w:rPr>
                <w:rFonts w:ascii="宋体" w:hAnsi="宋体" w:eastAsia="宋体"/>
                <w:b w:val="0"/>
                <w:sz w:val="20"/>
              </w:rPr>
              <w:t>小雨</w:t>
            </w:r>
          </w:p>
        </w:tc>
        <w:tc>
          <w:tcPr>
            <w:tcW w:w="5386" w:type="dxa"/>
            <w:shd w:val="clear" w:color="auto" w:fill="auto"/>
          </w:tcPr>
          <w:p w14:paraId="4E4E2809">
            <w:pPr>
              <w:spacing w:line="288" w:lineRule="auto"/>
            </w:pPr>
            <w:r>
              <w:rPr>
                <w:rFonts w:ascii="宋体" w:hAnsi="宋体" w:eastAsia="宋体"/>
                <w:b w:val="0"/>
                <w:sz w:val="20"/>
              </w:rPr>
              <w:t>欢迎加入刷单兼职，先做一单试试，本金+佣金5分钟返。</w:t>
            </w:r>
          </w:p>
        </w:tc>
      </w:tr>
      <w:tr w14:paraId="7875FBD8">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67A40EEE">
            <w:pPr>
              <w:spacing w:line="288" w:lineRule="auto"/>
            </w:pPr>
            <w:r>
              <w:rPr>
                <w:rFonts w:hint="eastAsia"/>
                <w:b w:val="0"/>
                <w:sz w:val="20"/>
                <w:lang w:eastAsia="zh-CN"/>
              </w:rPr>
              <w:t>2025</w:t>
            </w:r>
            <w:r>
              <w:rPr>
                <w:rFonts w:ascii="宋体" w:hAnsi="宋体" w:eastAsia="宋体"/>
                <w:b w:val="0"/>
                <w:sz w:val="20"/>
              </w:rPr>
              <w:t>-04-02 10:02</w:t>
            </w:r>
          </w:p>
        </w:tc>
        <w:tc>
          <w:tcPr>
            <w:tcW w:w="1020" w:type="dxa"/>
            <w:shd w:val="clear" w:color="auto" w:fill="auto"/>
          </w:tcPr>
          <w:p w14:paraId="1F478411">
            <w:pPr>
              <w:spacing w:line="288" w:lineRule="auto"/>
            </w:pPr>
            <w:r>
              <w:rPr>
                <w:rFonts w:ascii="宋体" w:hAnsi="宋体" w:eastAsia="宋体"/>
                <w:b w:val="0"/>
                <w:sz w:val="20"/>
              </w:rPr>
              <w:t>小雨</w:t>
            </w:r>
          </w:p>
        </w:tc>
        <w:tc>
          <w:tcPr>
            <w:tcW w:w="5386" w:type="dxa"/>
            <w:shd w:val="clear" w:color="auto" w:fill="auto"/>
          </w:tcPr>
          <w:p w14:paraId="32501666">
            <w:pPr>
              <w:spacing w:line="288" w:lineRule="auto"/>
            </w:pPr>
            <w:r>
              <w:rPr>
                <w:rFonts w:ascii="宋体" w:hAnsi="宋体" w:eastAsia="宋体"/>
                <w:b w:val="0"/>
                <w:sz w:val="20"/>
              </w:rPr>
              <w:t>转这个农行卡：6228 4801 7733 4160,转86000，截图发我。</w:t>
            </w:r>
          </w:p>
        </w:tc>
      </w:tr>
      <w:tr w14:paraId="53735101">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3ED3131B">
            <w:pPr>
              <w:spacing w:line="288" w:lineRule="auto"/>
            </w:pPr>
            <w:r>
              <w:rPr>
                <w:rFonts w:hint="eastAsia"/>
                <w:b w:val="0"/>
                <w:sz w:val="20"/>
                <w:lang w:eastAsia="zh-CN"/>
              </w:rPr>
              <w:t>2025</w:t>
            </w:r>
            <w:r>
              <w:rPr>
                <w:rFonts w:ascii="宋体" w:hAnsi="宋体" w:eastAsia="宋体"/>
                <w:b w:val="0"/>
                <w:sz w:val="20"/>
              </w:rPr>
              <w:t>-04-02 10:25</w:t>
            </w:r>
          </w:p>
        </w:tc>
        <w:tc>
          <w:tcPr>
            <w:tcW w:w="1020" w:type="dxa"/>
            <w:shd w:val="clear" w:color="auto" w:fill="auto"/>
          </w:tcPr>
          <w:p w14:paraId="18AAC327">
            <w:pPr>
              <w:spacing w:line="288" w:lineRule="auto"/>
            </w:pPr>
            <w:r>
              <w:rPr>
                <w:rFonts w:ascii="宋体" w:hAnsi="宋体" w:eastAsia="宋体"/>
                <w:b w:val="0"/>
                <w:sz w:val="20"/>
              </w:rPr>
              <w:t>小雨</w:t>
            </w:r>
          </w:p>
        </w:tc>
        <w:tc>
          <w:tcPr>
            <w:tcW w:w="5386" w:type="dxa"/>
            <w:shd w:val="clear" w:color="auto" w:fill="auto"/>
          </w:tcPr>
          <w:p w14:paraId="10ACEFC7">
            <w:pPr>
              <w:spacing w:line="288" w:lineRule="auto"/>
            </w:pPr>
            <w:r>
              <w:rPr>
                <w:rFonts w:ascii="宋体" w:hAnsi="宋体" w:eastAsia="宋体"/>
                <w:b w:val="0"/>
                <w:sz w:val="20"/>
              </w:rPr>
              <w:t>收到，已返本金86000+佣金1280，请查收。</w:t>
            </w:r>
          </w:p>
        </w:tc>
      </w:tr>
      <w:tr w14:paraId="56278F43">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4DDB02F9">
            <w:pPr>
              <w:spacing w:line="288" w:lineRule="auto"/>
            </w:pPr>
            <w:r>
              <w:rPr>
                <w:rFonts w:hint="eastAsia"/>
                <w:b w:val="0"/>
                <w:sz w:val="20"/>
                <w:lang w:eastAsia="zh-CN"/>
              </w:rPr>
              <w:t>2025</w:t>
            </w:r>
            <w:r>
              <w:rPr>
                <w:rFonts w:ascii="宋体" w:hAnsi="宋体" w:eastAsia="宋体"/>
                <w:b w:val="0"/>
                <w:sz w:val="20"/>
              </w:rPr>
              <w:t>-04-03 09:30</w:t>
            </w:r>
          </w:p>
        </w:tc>
        <w:tc>
          <w:tcPr>
            <w:tcW w:w="1020" w:type="dxa"/>
            <w:shd w:val="clear" w:color="auto" w:fill="auto"/>
          </w:tcPr>
          <w:p w14:paraId="4F355E0B">
            <w:pPr>
              <w:spacing w:line="288" w:lineRule="auto"/>
            </w:pPr>
            <w:r>
              <w:rPr>
                <w:rFonts w:ascii="宋体" w:hAnsi="宋体" w:eastAsia="宋体"/>
                <w:b w:val="0"/>
                <w:sz w:val="20"/>
              </w:rPr>
              <w:t>小雨</w:t>
            </w:r>
          </w:p>
        </w:tc>
        <w:tc>
          <w:tcPr>
            <w:tcW w:w="5386" w:type="dxa"/>
            <w:shd w:val="clear" w:color="auto" w:fill="auto"/>
          </w:tcPr>
          <w:p w14:paraId="0001D2D6">
            <w:pPr>
              <w:spacing w:line="288" w:lineRule="auto"/>
            </w:pPr>
            <w:r>
              <w:rPr>
                <w:rFonts w:ascii="宋体" w:hAnsi="宋体" w:eastAsia="宋体"/>
                <w:b w:val="0"/>
                <w:sz w:val="20"/>
              </w:rPr>
              <w:t>今天两单联做，各转50000，完成后一并返。</w:t>
            </w:r>
          </w:p>
        </w:tc>
      </w:tr>
      <w:tr w14:paraId="639B18A7">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1B67979A">
            <w:pPr>
              <w:spacing w:line="288" w:lineRule="auto"/>
            </w:pPr>
            <w:r>
              <w:rPr>
                <w:rFonts w:hint="eastAsia"/>
                <w:b w:val="0"/>
                <w:sz w:val="20"/>
                <w:lang w:eastAsia="zh-CN"/>
              </w:rPr>
              <w:t>2025</w:t>
            </w:r>
            <w:r>
              <w:rPr>
                <w:rFonts w:ascii="宋体" w:hAnsi="宋体" w:eastAsia="宋体"/>
                <w:b w:val="0"/>
                <w:sz w:val="20"/>
              </w:rPr>
              <w:t>-04-04 10:50</w:t>
            </w:r>
          </w:p>
        </w:tc>
        <w:tc>
          <w:tcPr>
            <w:tcW w:w="1020" w:type="dxa"/>
            <w:shd w:val="clear" w:color="auto" w:fill="auto"/>
          </w:tcPr>
          <w:p w14:paraId="485489D5">
            <w:pPr>
              <w:spacing w:line="288" w:lineRule="auto"/>
            </w:pPr>
            <w:r>
              <w:rPr>
                <w:rFonts w:ascii="宋体" w:hAnsi="宋体" w:eastAsia="宋体"/>
                <w:b w:val="0"/>
                <w:sz w:val="20"/>
              </w:rPr>
              <w:t>小雨</w:t>
            </w:r>
          </w:p>
        </w:tc>
        <w:tc>
          <w:tcPr>
            <w:tcW w:w="5386" w:type="dxa"/>
            <w:shd w:val="clear" w:color="auto" w:fill="auto"/>
          </w:tcPr>
          <w:p w14:paraId="24E0930F">
            <w:pPr>
              <w:spacing w:line="288" w:lineRule="auto"/>
            </w:pPr>
            <w:r>
              <w:rPr>
                <w:rFonts w:ascii="宋体" w:hAnsi="宋体" w:eastAsia="宋体"/>
                <w:b w:val="0"/>
                <w:sz w:val="20"/>
              </w:rPr>
              <w:t>还差最后一单50000，做完全部结算返款。</w:t>
            </w:r>
          </w:p>
        </w:tc>
      </w:tr>
      <w:tr w14:paraId="17965EA3">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296B0490">
            <w:pPr>
              <w:spacing w:line="288" w:lineRule="auto"/>
            </w:pPr>
            <w:r>
              <w:rPr>
                <w:rFonts w:hint="eastAsia"/>
                <w:b w:val="0"/>
                <w:sz w:val="20"/>
                <w:lang w:eastAsia="zh-CN"/>
              </w:rPr>
              <w:t>2025</w:t>
            </w:r>
            <w:r>
              <w:rPr>
                <w:rFonts w:ascii="宋体" w:hAnsi="宋体" w:eastAsia="宋体"/>
                <w:b w:val="0"/>
                <w:sz w:val="20"/>
              </w:rPr>
              <w:t>-04-04 14:20</w:t>
            </w:r>
          </w:p>
        </w:tc>
        <w:tc>
          <w:tcPr>
            <w:tcW w:w="1020" w:type="dxa"/>
            <w:shd w:val="clear" w:color="auto" w:fill="auto"/>
          </w:tcPr>
          <w:p w14:paraId="17120BF7">
            <w:pPr>
              <w:spacing w:line="288" w:lineRule="auto"/>
            </w:pPr>
            <w:r>
              <w:rPr>
                <w:rFonts w:ascii="宋体" w:hAnsi="宋体" w:eastAsia="宋体"/>
                <w:b w:val="0"/>
                <w:sz w:val="20"/>
              </w:rPr>
              <w:t>小雨</w:t>
            </w:r>
          </w:p>
        </w:tc>
        <w:tc>
          <w:tcPr>
            <w:tcW w:w="5386" w:type="dxa"/>
            <w:shd w:val="clear" w:color="auto" w:fill="auto"/>
          </w:tcPr>
          <w:p w14:paraId="58EA92F9">
            <w:pPr>
              <w:spacing w:line="288" w:lineRule="auto"/>
            </w:pPr>
            <w:r>
              <w:rPr>
                <w:rFonts w:ascii="宋体" w:hAnsi="宋体" w:eastAsia="宋体"/>
                <w:b w:val="0"/>
                <w:sz w:val="20"/>
              </w:rPr>
              <w:t>系统显示账户风控，需补单一笔方可解冻返款。</w:t>
            </w:r>
          </w:p>
        </w:tc>
      </w:tr>
      <w:tr w14:paraId="1F4C9D57">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428C6BB4">
            <w:pPr>
              <w:spacing w:line="288" w:lineRule="auto"/>
            </w:pPr>
            <w:r>
              <w:rPr>
                <w:rFonts w:hint="eastAsia"/>
                <w:b w:val="0"/>
                <w:sz w:val="20"/>
                <w:lang w:eastAsia="zh-CN"/>
              </w:rPr>
              <w:t>2025</w:t>
            </w:r>
            <w:r>
              <w:rPr>
                <w:rFonts w:ascii="宋体" w:hAnsi="宋体" w:eastAsia="宋体"/>
                <w:b w:val="0"/>
                <w:sz w:val="20"/>
              </w:rPr>
              <w:t>-04-04 16:00</w:t>
            </w:r>
          </w:p>
        </w:tc>
        <w:tc>
          <w:tcPr>
            <w:tcW w:w="1020" w:type="dxa"/>
            <w:shd w:val="clear" w:color="auto" w:fill="auto"/>
          </w:tcPr>
          <w:p w14:paraId="3A9C1CBE">
            <w:pPr>
              <w:spacing w:line="288" w:lineRule="auto"/>
            </w:pPr>
            <w:r>
              <w:rPr>
                <w:rFonts w:ascii="宋体" w:hAnsi="宋体" w:eastAsia="宋体"/>
                <w:b w:val="0"/>
                <w:sz w:val="20"/>
              </w:rPr>
              <w:t>小雨</w:t>
            </w:r>
          </w:p>
        </w:tc>
        <w:tc>
          <w:tcPr>
            <w:tcW w:w="5386" w:type="dxa"/>
            <w:shd w:val="clear" w:color="auto" w:fill="auto"/>
          </w:tcPr>
          <w:p w14:paraId="1A21E56B">
            <w:pPr>
              <w:spacing w:line="288" w:lineRule="auto"/>
            </w:pPr>
            <w:r>
              <w:rPr>
                <w:rFonts w:ascii="宋体" w:hAnsi="宋体" w:eastAsia="宋体"/>
                <w:b w:val="0"/>
                <w:sz w:val="20"/>
              </w:rPr>
              <w:t>(此后不再回复)</w:t>
            </w:r>
          </w:p>
        </w:tc>
      </w:tr>
    </w:tbl>
    <w:p w14:paraId="15CF109A">
      <w:pPr>
        <w:spacing w:before="200" w:after="80"/>
        <w:rPr>
          <w:rFonts w:ascii="宋体" w:hAnsi="宋体" w:eastAsia="宋体"/>
          <w:b/>
          <w:color w:val="1F3A5F"/>
          <w:sz w:val="26"/>
        </w:rPr>
      </w:pPr>
    </w:p>
    <w:p w14:paraId="278F74D4">
      <w:pPr>
        <w:spacing w:before="200" w:after="80"/>
        <w:rPr>
          <w:rFonts w:ascii="宋体" w:hAnsi="宋体" w:eastAsia="宋体"/>
          <w:b/>
          <w:color w:val="1F3A5F"/>
          <w:sz w:val="26"/>
        </w:rPr>
      </w:pPr>
    </w:p>
    <w:p w14:paraId="798650BE">
      <w:pPr>
        <w:spacing w:before="200" w:after="80"/>
        <w:rPr>
          <w:rFonts w:hint="eastAsia" w:ascii="宋体" w:hAnsi="宋体" w:eastAsia="宋体"/>
          <w:b/>
          <w:color w:val="1F3A5F"/>
          <w:sz w:val="26"/>
          <w:lang w:eastAsia="zh-CN"/>
        </w:rPr>
      </w:pPr>
    </w:p>
    <w:p w14:paraId="11112047">
      <w:pPr>
        <w:spacing w:before="200" w:after="80"/>
        <w:rPr>
          <w:rFonts w:ascii="宋体" w:hAnsi="宋体" w:eastAsia="宋体"/>
          <w:b/>
          <w:color w:val="1F3A5F"/>
          <w:sz w:val="26"/>
        </w:rPr>
      </w:pPr>
    </w:p>
    <w:p w14:paraId="685CED3D">
      <w:pPr>
        <w:spacing w:before="200" w:after="80"/>
      </w:pPr>
      <w:r>
        <w:rPr>
          <w:rFonts w:ascii="宋体" w:hAnsi="宋体" w:eastAsia="宋体"/>
          <w:b/>
          <w:color w:val="1F3A5F"/>
          <w:sz w:val="26"/>
        </w:rPr>
        <w:t>第三部分  标注三表</w:t>
      </w:r>
    </w:p>
    <w:p w14:paraId="32F13F26">
      <w:pPr>
        <w:spacing w:before="200" w:after="80"/>
      </w:pPr>
      <w:r>
        <w:rPr>
          <w:rFonts w:ascii="宋体" w:hAnsi="宋体" w:eastAsia="宋体"/>
          <w:b/>
          <w:color w:val="2E5C8A"/>
          <w:sz w:val="23"/>
        </w:rPr>
        <w:t>模板A  组信息表</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2381"/>
        <w:gridCol w:w="5953"/>
      </w:tblGrid>
      <w:tr w14:paraId="02E22FD6">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381" w:type="dxa"/>
            <w:shd w:val="clear" w:color="auto" w:fill="C7DAF1" w:themeFill="text2" w:themeFillTint="32"/>
          </w:tcPr>
          <w:p w14:paraId="5A969C23">
            <w:pPr>
              <w:spacing w:line="288" w:lineRule="auto"/>
            </w:pPr>
            <w:r>
              <w:rPr>
                <w:rFonts w:ascii="宋体" w:hAnsi="宋体" w:eastAsia="宋体"/>
                <w:b/>
                <w:color w:val="1F3A5F"/>
                <w:sz w:val="21"/>
              </w:rPr>
              <w:t>字段</w:t>
            </w:r>
          </w:p>
        </w:tc>
        <w:tc>
          <w:tcPr>
            <w:tcW w:w="5953" w:type="dxa"/>
            <w:shd w:val="clear" w:color="auto" w:fill="C7DAF1" w:themeFill="text2" w:themeFillTint="32"/>
          </w:tcPr>
          <w:p w14:paraId="42CB210F">
            <w:pPr>
              <w:spacing w:line="288" w:lineRule="auto"/>
            </w:pPr>
            <w:r>
              <w:rPr>
                <w:rFonts w:ascii="宋体" w:hAnsi="宋体" w:eastAsia="宋体"/>
                <w:b/>
                <w:color w:val="1F3A5F"/>
                <w:sz w:val="21"/>
              </w:rPr>
              <w:t>填写内容</w:t>
            </w:r>
          </w:p>
        </w:tc>
      </w:tr>
      <w:tr w14:paraId="71F35570">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381" w:type="dxa"/>
            <w:shd w:val="clear" w:color="auto" w:fill="auto"/>
          </w:tcPr>
          <w:p w14:paraId="7FE2E70B">
            <w:pPr>
              <w:spacing w:line="288" w:lineRule="auto"/>
            </w:pPr>
            <w:r>
              <w:rPr>
                <w:rFonts w:ascii="宋体" w:hAnsi="宋体" w:eastAsia="宋体"/>
                <w:b w:val="0"/>
                <w:sz w:val="20"/>
              </w:rPr>
              <w:t>组号</w:t>
            </w:r>
          </w:p>
        </w:tc>
        <w:tc>
          <w:tcPr>
            <w:tcW w:w="5953" w:type="dxa"/>
            <w:shd w:val="clear" w:color="auto" w:fill="auto"/>
          </w:tcPr>
          <w:p w14:paraId="1883A303">
            <w:pPr>
              <w:spacing w:line="288" w:lineRule="auto"/>
            </w:pPr>
            <w:r>
              <w:rPr>
                <w:rFonts w:ascii="宋体" w:hAnsi="宋体" w:eastAsia="宋体"/>
                <w:b w:val="0"/>
                <w:sz w:val="20"/>
              </w:rPr>
              <w:t>G001</w:t>
            </w:r>
          </w:p>
        </w:tc>
      </w:tr>
      <w:tr w14:paraId="6D4855A1">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381" w:type="dxa"/>
            <w:shd w:val="clear" w:color="auto" w:fill="auto"/>
          </w:tcPr>
          <w:p w14:paraId="1C627C6B">
            <w:pPr>
              <w:spacing w:line="288" w:lineRule="auto"/>
            </w:pPr>
            <w:r>
              <w:rPr>
                <w:rFonts w:ascii="宋体" w:hAnsi="宋体" w:eastAsia="宋体"/>
                <w:b w:val="0"/>
                <w:sz w:val="20"/>
              </w:rPr>
              <w:t>批次</w:t>
            </w:r>
          </w:p>
        </w:tc>
        <w:tc>
          <w:tcPr>
            <w:tcW w:w="5953" w:type="dxa"/>
            <w:shd w:val="clear" w:color="auto" w:fill="auto"/>
          </w:tcPr>
          <w:p w14:paraId="580B4D48">
            <w:pPr>
              <w:spacing w:line="288" w:lineRule="auto"/>
            </w:pPr>
            <w:r>
              <w:rPr>
                <w:rFonts w:ascii="宋体" w:hAnsi="宋体" w:eastAsia="宋体"/>
                <w:b w:val="0"/>
                <w:sz w:val="20"/>
              </w:rPr>
              <w:t>第一批</w:t>
            </w:r>
          </w:p>
        </w:tc>
      </w:tr>
      <w:tr w14:paraId="4EBEA0F8">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381" w:type="dxa"/>
            <w:shd w:val="clear" w:color="auto" w:fill="auto"/>
          </w:tcPr>
          <w:p w14:paraId="3D59EB1A">
            <w:pPr>
              <w:spacing w:line="288" w:lineRule="auto"/>
            </w:pPr>
            <w:r>
              <w:rPr>
                <w:rFonts w:ascii="宋体" w:hAnsi="宋体" w:eastAsia="宋体"/>
                <w:b w:val="0"/>
                <w:sz w:val="20"/>
              </w:rPr>
              <w:t>组类型</w:t>
            </w:r>
          </w:p>
        </w:tc>
        <w:tc>
          <w:tcPr>
            <w:tcW w:w="5953" w:type="dxa"/>
            <w:shd w:val="clear" w:color="auto" w:fill="auto"/>
          </w:tcPr>
          <w:p w14:paraId="558AD399">
            <w:pPr>
              <w:spacing w:line="288" w:lineRule="auto"/>
            </w:pPr>
            <w:r>
              <w:rPr>
                <w:rFonts w:ascii="宋体" w:hAnsi="宋体" w:eastAsia="宋体"/>
                <w:b w:val="0"/>
                <w:sz w:val="20"/>
              </w:rPr>
              <w:t>强标识正例（同一银行卡跨两案）</w:t>
            </w:r>
          </w:p>
        </w:tc>
      </w:tr>
      <w:tr w14:paraId="45B98EFB">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381" w:type="dxa"/>
            <w:shd w:val="clear" w:color="auto" w:fill="auto"/>
          </w:tcPr>
          <w:p w14:paraId="6E084003">
            <w:pPr>
              <w:spacing w:line="288" w:lineRule="auto"/>
            </w:pPr>
            <w:r>
              <w:rPr>
                <w:rFonts w:ascii="宋体" w:hAnsi="宋体" w:eastAsia="宋体"/>
                <w:b w:val="0"/>
                <w:sz w:val="20"/>
              </w:rPr>
              <w:t>案件数</w:t>
            </w:r>
          </w:p>
        </w:tc>
        <w:tc>
          <w:tcPr>
            <w:tcW w:w="5953" w:type="dxa"/>
            <w:shd w:val="clear" w:color="auto" w:fill="auto"/>
          </w:tcPr>
          <w:p w14:paraId="781ED3AD">
            <w:pPr>
              <w:spacing w:line="288" w:lineRule="auto"/>
            </w:pPr>
            <w:r>
              <w:rPr>
                <w:rFonts w:ascii="宋体" w:hAnsi="宋体" w:eastAsia="宋体"/>
                <w:b w:val="0"/>
                <w:sz w:val="20"/>
              </w:rPr>
              <w:t>2（A案卖卡人视角 / B案被害人视角）</w:t>
            </w:r>
          </w:p>
        </w:tc>
      </w:tr>
      <w:tr w14:paraId="4B2B19F9">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381" w:type="dxa"/>
            <w:shd w:val="clear" w:color="auto" w:fill="auto"/>
          </w:tcPr>
          <w:p w14:paraId="7E1EFAFA">
            <w:pPr>
              <w:spacing w:line="288" w:lineRule="auto"/>
            </w:pPr>
            <w:r>
              <w:rPr>
                <w:rFonts w:ascii="宋体" w:hAnsi="宋体" w:eastAsia="宋体"/>
                <w:b w:val="0"/>
                <w:sz w:val="20"/>
              </w:rPr>
              <w:t>来源</w:t>
            </w:r>
          </w:p>
        </w:tc>
        <w:tc>
          <w:tcPr>
            <w:tcW w:w="5953" w:type="dxa"/>
            <w:shd w:val="clear" w:color="auto" w:fill="auto"/>
          </w:tcPr>
          <w:p w14:paraId="6CA8B39D">
            <w:pPr>
              <w:spacing w:line="288" w:lineRule="auto"/>
            </w:pPr>
            <w:r>
              <w:rPr>
                <w:rFonts w:ascii="宋体" w:hAnsi="宋体" w:eastAsia="宋体"/>
                <w:b w:val="0"/>
                <w:sz w:val="20"/>
              </w:rPr>
              <w:t>合成（改编写法参考公开帮信罪裁判文书证据结构，全部虚构脱敏）</w:t>
            </w:r>
          </w:p>
        </w:tc>
      </w:tr>
      <w:tr w14:paraId="0B6E372B">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381" w:type="dxa"/>
            <w:shd w:val="clear" w:color="auto" w:fill="auto"/>
          </w:tcPr>
          <w:p w14:paraId="44C41D93">
            <w:pPr>
              <w:spacing w:line="288" w:lineRule="auto"/>
            </w:pPr>
            <w:r>
              <w:rPr>
                <w:rFonts w:ascii="宋体" w:hAnsi="宋体" w:eastAsia="宋体"/>
                <w:b w:val="0"/>
                <w:sz w:val="20"/>
              </w:rPr>
              <w:t>文书类型覆盖</w:t>
            </w:r>
          </w:p>
        </w:tc>
        <w:tc>
          <w:tcPr>
            <w:tcW w:w="5953" w:type="dxa"/>
            <w:shd w:val="clear" w:color="auto" w:fill="auto"/>
          </w:tcPr>
          <w:p w14:paraId="5B9D80B0">
            <w:pPr>
              <w:spacing w:line="288" w:lineRule="auto"/>
            </w:pPr>
            <w:r>
              <w:rPr>
                <w:rFonts w:ascii="宋体" w:hAnsi="宋体" w:eastAsia="宋体"/>
                <w:b w:val="0"/>
                <w:sz w:val="20"/>
              </w:rPr>
              <w:t>案情说明、讯问笔录、询问笔录、银行流水表、扣押清单、微信聊天截图还原</w:t>
            </w:r>
          </w:p>
        </w:tc>
      </w:tr>
      <w:tr w14:paraId="3B150C7E">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381" w:type="dxa"/>
            <w:shd w:val="clear" w:color="auto" w:fill="auto"/>
          </w:tcPr>
          <w:p w14:paraId="2711267B">
            <w:pPr>
              <w:spacing w:line="288" w:lineRule="auto"/>
            </w:pPr>
            <w:r>
              <w:rPr>
                <w:rFonts w:ascii="宋体" w:hAnsi="宋体" w:eastAsia="宋体"/>
                <w:b w:val="0"/>
                <w:sz w:val="20"/>
              </w:rPr>
              <w:t>载体</w:t>
            </w:r>
          </w:p>
        </w:tc>
        <w:tc>
          <w:tcPr>
            <w:tcW w:w="5953" w:type="dxa"/>
            <w:shd w:val="clear" w:color="auto" w:fill="auto"/>
          </w:tcPr>
          <w:p w14:paraId="44503C23">
            <w:pPr>
              <w:spacing w:line="288" w:lineRule="auto"/>
            </w:pPr>
            <w:r>
              <w:rPr>
                <w:rFonts w:ascii="宋体" w:hAnsi="宋体" w:eastAsia="宋体"/>
                <w:b w:val="0"/>
                <w:sz w:val="20"/>
              </w:rPr>
              <w:t>Word/docx 1份（本材料包，含分页各节）；流水为可机读表格</w:t>
            </w:r>
          </w:p>
        </w:tc>
      </w:tr>
      <w:tr w14:paraId="3AD9F89B">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381" w:type="dxa"/>
            <w:shd w:val="clear" w:color="auto" w:fill="auto"/>
          </w:tcPr>
          <w:p w14:paraId="5A01054F">
            <w:pPr>
              <w:spacing w:line="288" w:lineRule="auto"/>
            </w:pPr>
            <w:r>
              <w:rPr>
                <w:rFonts w:ascii="宋体" w:hAnsi="宋体" w:eastAsia="宋体"/>
                <w:b w:val="0"/>
                <w:sz w:val="20"/>
              </w:rPr>
              <w:t>收集人（主标人）</w:t>
            </w:r>
          </w:p>
        </w:tc>
        <w:tc>
          <w:tcPr>
            <w:tcW w:w="5953" w:type="dxa"/>
            <w:shd w:val="clear" w:color="auto" w:fill="auto"/>
          </w:tcPr>
          <w:p w14:paraId="767A9BDF">
            <w:pPr>
              <w:spacing w:line="288" w:lineRule="auto"/>
              <w:rPr>
                <w:rFonts w:hint="eastAsia" w:eastAsia="宋体"/>
                <w:lang w:val="en-US" w:eastAsia="zh-CN"/>
              </w:rPr>
            </w:pPr>
            <w:r>
              <w:rPr>
                <w:rFonts w:hint="eastAsia"/>
                <w:lang w:val="en-US" w:eastAsia="zh-CN"/>
              </w:rPr>
              <w:t>张家齐</w:t>
            </w:r>
          </w:p>
        </w:tc>
      </w:tr>
      <w:tr w14:paraId="08810F59">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381" w:type="dxa"/>
            <w:shd w:val="clear" w:color="auto" w:fill="auto"/>
          </w:tcPr>
          <w:p w14:paraId="7494E36F">
            <w:pPr>
              <w:spacing w:line="288" w:lineRule="auto"/>
            </w:pPr>
            <w:r>
              <w:rPr>
                <w:rFonts w:ascii="宋体" w:hAnsi="宋体" w:eastAsia="宋体"/>
                <w:b w:val="0"/>
                <w:sz w:val="20"/>
              </w:rPr>
              <w:t>互核人</w:t>
            </w:r>
          </w:p>
        </w:tc>
        <w:tc>
          <w:tcPr>
            <w:tcW w:w="5953" w:type="dxa"/>
            <w:shd w:val="clear" w:color="auto" w:fill="auto"/>
          </w:tcPr>
          <w:p w14:paraId="7BF9EA06">
            <w:pPr>
              <w:spacing w:line="288" w:lineRule="auto"/>
              <w:rPr>
                <w:rFonts w:hint="eastAsia" w:eastAsia="宋体"/>
                <w:lang w:val="en-US" w:eastAsia="zh-CN"/>
              </w:rPr>
            </w:pPr>
            <w:r>
              <w:rPr>
                <w:rFonts w:hint="eastAsia"/>
                <w:lang w:val="en-US" w:eastAsia="zh-CN"/>
              </w:rPr>
              <w:t>秦梓涵</w:t>
            </w:r>
          </w:p>
        </w:tc>
      </w:tr>
      <w:tr w14:paraId="49B5A9A0">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381" w:type="dxa"/>
            <w:shd w:val="clear" w:color="auto" w:fill="auto"/>
          </w:tcPr>
          <w:p w14:paraId="524FFE07">
            <w:pPr>
              <w:spacing w:line="288" w:lineRule="auto"/>
            </w:pPr>
            <w:r>
              <w:rPr>
                <w:rFonts w:ascii="宋体" w:hAnsi="宋体" w:eastAsia="宋体"/>
                <w:b w:val="0"/>
                <w:sz w:val="20"/>
              </w:rPr>
              <w:t>备注</w:t>
            </w:r>
          </w:p>
        </w:tc>
        <w:tc>
          <w:tcPr>
            <w:tcW w:w="5953" w:type="dxa"/>
            <w:shd w:val="clear" w:color="auto" w:fill="auto"/>
          </w:tcPr>
          <w:p w14:paraId="32E4CC4F">
            <w:pPr>
              <w:spacing w:line="288" w:lineRule="auto"/>
            </w:pPr>
            <w:r>
              <w:rPr>
                <w:rFonts w:ascii="宋体" w:hAnsi="宋体" w:eastAsia="宋体"/>
                <w:b w:val="0"/>
                <w:sz w:val="20"/>
              </w:rPr>
              <w:t>A案笔录仅露卡号尾号4160及绑定手机138****7001；B案流水/笔录记载完整卡号6228 4801 7733 4160，供系统跨案对齐。</w:t>
            </w:r>
          </w:p>
        </w:tc>
      </w:tr>
    </w:tbl>
    <w:p w14:paraId="56090736">
      <w:pPr>
        <w:spacing w:before="200" w:after="80"/>
      </w:pPr>
      <w:r>
        <w:rPr>
          <w:rFonts w:ascii="宋体" w:hAnsi="宋体" w:eastAsia="宋体"/>
          <w:b/>
          <w:color w:val="2E5C8A"/>
          <w:sz w:val="23"/>
        </w:rPr>
        <w:t>模板B  关联真值表（本组一张）</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907"/>
        <w:gridCol w:w="1020"/>
        <w:gridCol w:w="737"/>
        <w:gridCol w:w="1814"/>
        <w:gridCol w:w="737"/>
        <w:gridCol w:w="3118"/>
      </w:tblGrid>
      <w:tr w14:paraId="311E27D2">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907" w:type="dxa"/>
            <w:shd w:val="clear" w:color="auto" w:fill="DCE6F1"/>
          </w:tcPr>
          <w:p w14:paraId="52865FCE">
            <w:pPr>
              <w:shd w:val="clear"/>
              <w:spacing w:line="288" w:lineRule="auto"/>
            </w:pPr>
            <w:r>
              <w:rPr>
                <w:rFonts w:ascii="宋体" w:hAnsi="宋体" w:eastAsia="宋体"/>
                <w:b/>
                <w:color w:val="1F3A5F"/>
                <w:sz w:val="21"/>
              </w:rPr>
              <w:t>关联编号</w:t>
            </w:r>
          </w:p>
        </w:tc>
        <w:tc>
          <w:tcPr>
            <w:tcW w:w="1020" w:type="dxa"/>
            <w:shd w:val="clear" w:color="auto" w:fill="DCE6F1"/>
          </w:tcPr>
          <w:p w14:paraId="3C3EFB9E">
            <w:pPr>
              <w:shd w:val="clear"/>
              <w:spacing w:line="288" w:lineRule="auto"/>
            </w:pPr>
            <w:r>
              <w:rPr>
                <w:rFonts w:ascii="宋体" w:hAnsi="宋体" w:eastAsia="宋体"/>
                <w:b/>
                <w:color w:val="1F3A5F"/>
                <w:sz w:val="21"/>
              </w:rPr>
              <w:t>类型</w:t>
            </w:r>
          </w:p>
        </w:tc>
        <w:tc>
          <w:tcPr>
            <w:tcW w:w="737" w:type="dxa"/>
            <w:shd w:val="clear" w:color="auto" w:fill="DCE6F1"/>
          </w:tcPr>
          <w:p w14:paraId="5C5F99F9">
            <w:pPr>
              <w:shd w:val="clear"/>
              <w:spacing w:line="288" w:lineRule="auto"/>
            </w:pPr>
            <w:r>
              <w:rPr>
                <w:rFonts w:ascii="宋体" w:hAnsi="宋体" w:eastAsia="宋体"/>
                <w:b/>
                <w:color w:val="1F3A5F"/>
                <w:sz w:val="21"/>
              </w:rPr>
              <w:t>涉及案件</w:t>
            </w:r>
          </w:p>
        </w:tc>
        <w:tc>
          <w:tcPr>
            <w:tcW w:w="1814" w:type="dxa"/>
            <w:shd w:val="clear" w:color="auto" w:fill="DCE6F1"/>
          </w:tcPr>
          <w:p w14:paraId="45979AC1">
            <w:pPr>
              <w:shd w:val="clear"/>
              <w:spacing w:line="288" w:lineRule="auto"/>
            </w:pPr>
            <w:r>
              <w:rPr>
                <w:rFonts w:ascii="宋体" w:hAnsi="宋体" w:eastAsia="宋体"/>
                <w:b/>
                <w:color w:val="1F3A5F"/>
                <w:sz w:val="21"/>
              </w:rPr>
              <w:t>涉及对象</w:t>
            </w:r>
          </w:p>
        </w:tc>
        <w:tc>
          <w:tcPr>
            <w:tcW w:w="737" w:type="dxa"/>
            <w:shd w:val="clear" w:color="auto" w:fill="DCE6F1"/>
          </w:tcPr>
          <w:p w14:paraId="13FC38F0">
            <w:pPr>
              <w:shd w:val="clear"/>
              <w:spacing w:line="288" w:lineRule="auto"/>
            </w:pPr>
            <w:r>
              <w:rPr>
                <w:rFonts w:ascii="宋体" w:hAnsi="宋体" w:eastAsia="宋体"/>
                <w:b/>
                <w:color w:val="1F3A5F"/>
                <w:sz w:val="21"/>
              </w:rPr>
              <w:t>是否应发现</w:t>
            </w:r>
          </w:p>
        </w:tc>
        <w:tc>
          <w:tcPr>
            <w:tcW w:w="3118" w:type="dxa"/>
            <w:shd w:val="clear" w:color="auto" w:fill="DCE6F1"/>
          </w:tcPr>
          <w:p w14:paraId="4BF30C2C">
            <w:pPr>
              <w:shd w:val="clear"/>
              <w:spacing w:line="288" w:lineRule="auto"/>
            </w:pPr>
            <w:r>
              <w:rPr>
                <w:rFonts w:ascii="宋体" w:hAnsi="宋体" w:eastAsia="宋体"/>
                <w:b/>
                <w:color w:val="1F3A5F"/>
                <w:sz w:val="21"/>
              </w:rPr>
              <w:t>原文出处 / 说明</w:t>
            </w:r>
          </w:p>
        </w:tc>
      </w:tr>
      <w:tr w14:paraId="19447849">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907" w:type="dxa"/>
            <w:shd w:val="clear" w:color="auto" w:fill="auto"/>
          </w:tcPr>
          <w:p w14:paraId="3D7D525E">
            <w:pPr>
              <w:shd w:val="clear"/>
              <w:spacing w:line="288" w:lineRule="auto"/>
            </w:pPr>
            <w:r>
              <w:rPr>
                <w:rFonts w:ascii="宋体" w:hAnsi="宋体" w:eastAsia="宋体"/>
                <w:b/>
                <w:color w:val="1F3A5F"/>
                <w:sz w:val="21"/>
              </w:rPr>
              <w:t>L1</w:t>
            </w:r>
          </w:p>
        </w:tc>
        <w:tc>
          <w:tcPr>
            <w:tcW w:w="1020" w:type="dxa"/>
            <w:shd w:val="clear" w:color="auto" w:fill="auto"/>
          </w:tcPr>
          <w:p w14:paraId="69CEFFED">
            <w:pPr>
              <w:shd w:val="clear"/>
              <w:spacing w:line="288" w:lineRule="auto"/>
            </w:pPr>
            <w:r>
              <w:rPr>
                <w:rFonts w:ascii="宋体" w:hAnsi="宋体" w:eastAsia="宋体"/>
                <w:b/>
                <w:color w:val="1F3A5F"/>
                <w:sz w:val="21"/>
              </w:rPr>
              <w:t>同一银行卡</w:t>
            </w:r>
          </w:p>
        </w:tc>
        <w:tc>
          <w:tcPr>
            <w:tcW w:w="737" w:type="dxa"/>
            <w:shd w:val="clear" w:color="auto" w:fill="auto"/>
          </w:tcPr>
          <w:p w14:paraId="2EB41B43">
            <w:pPr>
              <w:shd w:val="clear"/>
              <w:spacing w:line="288" w:lineRule="auto"/>
            </w:pPr>
            <w:r>
              <w:rPr>
                <w:rFonts w:ascii="宋体" w:hAnsi="宋体" w:eastAsia="宋体"/>
                <w:b/>
                <w:color w:val="1F3A5F"/>
                <w:sz w:val="21"/>
              </w:rPr>
              <w:t>A</w:t>
            </w:r>
          </w:p>
        </w:tc>
        <w:tc>
          <w:tcPr>
            <w:tcW w:w="1814" w:type="dxa"/>
            <w:shd w:val="clear" w:color="auto" w:fill="auto"/>
          </w:tcPr>
          <w:p w14:paraId="331A8D53">
            <w:pPr>
              <w:shd w:val="clear"/>
              <w:spacing w:line="288" w:lineRule="auto"/>
            </w:pPr>
            <w:r>
              <w:rPr>
                <w:rFonts w:ascii="宋体" w:hAnsi="宋体" w:eastAsia="宋体"/>
                <w:b/>
                <w:color w:val="1F3A5F"/>
                <w:sz w:val="21"/>
              </w:rPr>
              <w:t>农行卡 6228 4801 7733 4160 (A案记尾号4160)</w:t>
            </w:r>
          </w:p>
        </w:tc>
        <w:tc>
          <w:tcPr>
            <w:tcW w:w="737" w:type="dxa"/>
            <w:shd w:val="clear" w:color="auto" w:fill="auto"/>
          </w:tcPr>
          <w:p w14:paraId="04E385AF">
            <w:pPr>
              <w:shd w:val="clear"/>
              <w:spacing w:line="288" w:lineRule="auto"/>
            </w:pPr>
            <w:r>
              <w:rPr>
                <w:rFonts w:ascii="宋体" w:hAnsi="宋体" w:eastAsia="宋体"/>
                <w:b/>
                <w:color w:val="1F3A5F"/>
                <w:sz w:val="21"/>
              </w:rPr>
              <w:t>是</w:t>
            </w:r>
          </w:p>
        </w:tc>
        <w:tc>
          <w:tcPr>
            <w:tcW w:w="3118" w:type="dxa"/>
            <w:shd w:val="clear" w:color="auto" w:fill="auto"/>
          </w:tcPr>
          <w:p w14:paraId="4A1EA79F">
            <w:pPr>
              <w:shd w:val="clear"/>
              <w:spacing w:line="288" w:lineRule="auto"/>
            </w:pPr>
            <w:r>
              <w:rPr>
                <w:rFonts w:hint="eastAsia"/>
                <w:b/>
                <w:color w:val="1F3A5F"/>
                <w:sz w:val="21"/>
                <w:lang w:val="en-US" w:eastAsia="zh-CN"/>
              </w:rPr>
              <w:t xml:space="preserve">P3  </w:t>
            </w:r>
            <w:r>
              <w:rPr>
                <w:rFonts w:ascii="宋体" w:hAnsi="宋体" w:eastAsia="宋体"/>
                <w:b/>
                <w:color w:val="1F3A5F"/>
                <w:sz w:val="21"/>
              </w:rPr>
              <w:t>A案·起诉意见书："将其名下一张农业银行借记卡(尾号4160,绑定手机号138****7001)及配套手机银行登录权限交由'阿强'使用"——A案首次出现该卡(仅露尾号)。</w:t>
            </w:r>
          </w:p>
        </w:tc>
      </w:tr>
      <w:tr w14:paraId="6B60992B">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907" w:type="dxa"/>
            <w:shd w:val="clear" w:color="auto" w:fill="auto"/>
          </w:tcPr>
          <w:p w14:paraId="73CDBA81">
            <w:pPr>
              <w:shd w:val="clear"/>
              <w:spacing w:line="288" w:lineRule="auto"/>
            </w:pPr>
            <w:r>
              <w:rPr>
                <w:rFonts w:ascii="宋体" w:hAnsi="宋体" w:eastAsia="宋体"/>
                <w:b/>
                <w:color w:val="1F3A5F"/>
                <w:sz w:val="21"/>
              </w:rPr>
              <w:t>L1-出处2</w:t>
            </w:r>
          </w:p>
        </w:tc>
        <w:tc>
          <w:tcPr>
            <w:tcW w:w="1020" w:type="dxa"/>
            <w:shd w:val="clear" w:color="auto" w:fill="auto"/>
          </w:tcPr>
          <w:p w14:paraId="087C1DFA">
            <w:pPr>
              <w:shd w:val="clear"/>
              <w:spacing w:line="288" w:lineRule="auto"/>
            </w:pPr>
            <w:r>
              <w:rPr>
                <w:rFonts w:ascii="宋体" w:hAnsi="宋体" w:eastAsia="宋体"/>
                <w:b/>
                <w:color w:val="1F3A5F"/>
                <w:sz w:val="21"/>
              </w:rPr>
              <w:t>同一银行卡</w:t>
            </w:r>
          </w:p>
        </w:tc>
        <w:tc>
          <w:tcPr>
            <w:tcW w:w="737" w:type="dxa"/>
            <w:shd w:val="clear" w:color="auto" w:fill="auto"/>
          </w:tcPr>
          <w:p w14:paraId="6C0960E5">
            <w:pPr>
              <w:shd w:val="clear"/>
              <w:spacing w:line="288" w:lineRule="auto"/>
            </w:pPr>
            <w:r>
              <w:rPr>
                <w:rFonts w:ascii="宋体" w:hAnsi="宋体" w:eastAsia="宋体"/>
                <w:b/>
                <w:color w:val="1F3A5F"/>
                <w:sz w:val="21"/>
              </w:rPr>
              <w:t>A</w:t>
            </w:r>
          </w:p>
        </w:tc>
        <w:tc>
          <w:tcPr>
            <w:tcW w:w="1814" w:type="dxa"/>
            <w:shd w:val="clear" w:color="auto" w:fill="auto"/>
          </w:tcPr>
          <w:p w14:paraId="4C5D8EE8">
            <w:pPr>
              <w:shd w:val="clear"/>
              <w:spacing w:line="288" w:lineRule="auto"/>
            </w:pPr>
            <w:r>
              <w:rPr>
                <w:rFonts w:ascii="宋体" w:hAnsi="宋体" w:eastAsia="宋体"/>
                <w:b/>
                <w:color w:val="1F3A5F"/>
                <w:sz w:val="21"/>
              </w:rPr>
              <w:t>农行卡 6228 4801 7733 4160 (A案转账凭证表)</w:t>
            </w:r>
          </w:p>
        </w:tc>
        <w:tc>
          <w:tcPr>
            <w:tcW w:w="737" w:type="dxa"/>
            <w:shd w:val="clear" w:color="auto" w:fill="auto"/>
          </w:tcPr>
          <w:p w14:paraId="1E37EB11">
            <w:pPr>
              <w:shd w:val="clear"/>
              <w:spacing w:line="288" w:lineRule="auto"/>
            </w:pPr>
            <w:r>
              <w:rPr>
                <w:rFonts w:ascii="宋体" w:hAnsi="宋体" w:eastAsia="宋体"/>
                <w:b/>
                <w:color w:val="1F3A5F"/>
                <w:sz w:val="21"/>
              </w:rPr>
              <w:t>是</w:t>
            </w:r>
          </w:p>
        </w:tc>
        <w:tc>
          <w:tcPr>
            <w:tcW w:w="3118" w:type="dxa"/>
            <w:shd w:val="clear" w:color="auto" w:fill="auto"/>
          </w:tcPr>
          <w:p w14:paraId="16D89EC3">
            <w:pPr>
              <w:shd w:val="clear"/>
              <w:spacing w:line="288" w:lineRule="auto"/>
            </w:pPr>
            <w:r>
              <w:rPr>
                <w:rFonts w:hint="eastAsia"/>
                <w:b/>
                <w:color w:val="1F3A5F"/>
                <w:sz w:val="21"/>
                <w:lang w:val="en-US" w:eastAsia="zh-CN"/>
              </w:rPr>
              <w:t xml:space="preserve">P4、P5  </w:t>
            </w:r>
            <w:r>
              <w:rPr>
                <w:rFonts w:ascii="宋体" w:hAnsi="宋体" w:eastAsia="宋体"/>
                <w:b/>
                <w:color w:val="1F3A5F"/>
                <w:sz w:val="21"/>
              </w:rPr>
              <w:t xml:space="preserve">A案·转账/资金流入凭证表(共6行,全部为账号6228 4801 7733 4160): 2025-03-19 10:14转入185,000; </w:t>
            </w:r>
            <w:r>
              <w:rPr>
                <w:rFonts w:hint="eastAsia"/>
                <w:b/>
                <w:color w:val="1F3A5F"/>
                <w:sz w:val="21"/>
                <w:lang w:val="en-US" w:eastAsia="zh-CN"/>
              </w:rPr>
              <w:t>10</w:t>
            </w:r>
            <w:r>
              <w:rPr>
                <w:rFonts w:ascii="宋体" w:hAnsi="宋体" w:eastAsia="宋体"/>
                <w:b/>
                <w:color w:val="1F3A5F"/>
                <w:sz w:val="21"/>
              </w:rPr>
              <w:t>:22转出-185,000; 03-25 14:03转入142,000; 14:11转出-142,000; 03-31 11:48转入168,000; 11:55转出-168,000; 合计单边流入495,000元——A案凭证表逐笔记载完整卡号。</w:t>
            </w:r>
          </w:p>
        </w:tc>
      </w:tr>
      <w:tr w14:paraId="470681B7">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907" w:type="dxa"/>
            <w:shd w:val="clear" w:color="auto" w:fill="auto"/>
          </w:tcPr>
          <w:p w14:paraId="047FC688">
            <w:pPr>
              <w:shd w:val="clear"/>
              <w:spacing w:line="288" w:lineRule="auto"/>
            </w:pPr>
            <w:r>
              <w:rPr>
                <w:rFonts w:ascii="宋体" w:hAnsi="宋体" w:eastAsia="宋体"/>
                <w:b/>
                <w:color w:val="1F3A5F"/>
                <w:sz w:val="21"/>
              </w:rPr>
              <w:t>L1-出处3</w:t>
            </w:r>
          </w:p>
        </w:tc>
        <w:tc>
          <w:tcPr>
            <w:tcW w:w="1020" w:type="dxa"/>
            <w:shd w:val="clear" w:color="auto" w:fill="auto"/>
          </w:tcPr>
          <w:p w14:paraId="626C35E8">
            <w:pPr>
              <w:shd w:val="clear"/>
              <w:spacing w:line="288" w:lineRule="auto"/>
            </w:pPr>
            <w:r>
              <w:rPr>
                <w:rFonts w:ascii="宋体" w:hAnsi="宋体" w:eastAsia="宋体"/>
                <w:b/>
                <w:color w:val="1F3A5F"/>
                <w:sz w:val="21"/>
              </w:rPr>
              <w:t>同一银行卡</w:t>
            </w:r>
          </w:p>
        </w:tc>
        <w:tc>
          <w:tcPr>
            <w:tcW w:w="737" w:type="dxa"/>
            <w:shd w:val="clear" w:color="auto" w:fill="auto"/>
          </w:tcPr>
          <w:p w14:paraId="434EDCCB">
            <w:pPr>
              <w:shd w:val="clear"/>
              <w:spacing w:line="288" w:lineRule="auto"/>
            </w:pPr>
            <w:r>
              <w:rPr>
                <w:rFonts w:ascii="宋体" w:hAnsi="宋体" w:eastAsia="宋体"/>
                <w:b/>
                <w:color w:val="1F3A5F"/>
                <w:sz w:val="21"/>
              </w:rPr>
              <w:t>A</w:t>
            </w:r>
          </w:p>
        </w:tc>
        <w:tc>
          <w:tcPr>
            <w:tcW w:w="1814" w:type="dxa"/>
            <w:shd w:val="clear" w:color="auto" w:fill="auto"/>
          </w:tcPr>
          <w:p w14:paraId="550743DB">
            <w:pPr>
              <w:shd w:val="clear"/>
              <w:spacing w:line="288" w:lineRule="auto"/>
            </w:pPr>
            <w:r>
              <w:rPr>
                <w:rFonts w:ascii="宋体" w:hAnsi="宋体" w:eastAsia="宋体"/>
                <w:b/>
                <w:color w:val="1F3A5F"/>
                <w:sz w:val="21"/>
              </w:rPr>
              <w:t>农行卡 6228 4801 7733 4160 (A案讯问笔录)</w:t>
            </w:r>
          </w:p>
        </w:tc>
        <w:tc>
          <w:tcPr>
            <w:tcW w:w="737" w:type="dxa"/>
            <w:shd w:val="clear" w:color="auto" w:fill="auto"/>
          </w:tcPr>
          <w:p w14:paraId="1BBB8C75">
            <w:pPr>
              <w:shd w:val="clear"/>
              <w:spacing w:line="288" w:lineRule="auto"/>
            </w:pPr>
            <w:r>
              <w:rPr>
                <w:rFonts w:ascii="宋体" w:hAnsi="宋体" w:eastAsia="宋体"/>
                <w:b/>
                <w:color w:val="1F3A5F"/>
                <w:sz w:val="21"/>
              </w:rPr>
              <w:t>是</w:t>
            </w:r>
          </w:p>
        </w:tc>
        <w:tc>
          <w:tcPr>
            <w:tcW w:w="3118" w:type="dxa"/>
            <w:shd w:val="clear" w:color="auto" w:fill="auto"/>
          </w:tcPr>
          <w:p w14:paraId="613E1F36">
            <w:pPr>
              <w:shd w:val="clear"/>
              <w:spacing w:line="288" w:lineRule="auto"/>
            </w:pPr>
            <w:r>
              <w:rPr>
                <w:rFonts w:hint="eastAsia"/>
                <w:b/>
                <w:color w:val="1F3A5F"/>
                <w:sz w:val="21"/>
                <w:lang w:val="en-US" w:eastAsia="zh-CN"/>
              </w:rPr>
              <w:t xml:space="preserve">P5  </w:t>
            </w:r>
            <w:r>
              <w:rPr>
                <w:rFonts w:ascii="宋体" w:hAnsi="宋体" w:eastAsia="宋体"/>
                <w:b/>
                <w:color w:val="1F3A5F"/>
                <w:sz w:val="21"/>
              </w:rPr>
              <w:t>A案·讯问笔录节选(P</w:t>
            </w:r>
            <w:r>
              <w:rPr>
                <w:rFonts w:hint="eastAsia"/>
                <w:b/>
                <w:color w:val="1F3A5F"/>
                <w:sz w:val="21"/>
                <w:lang w:val="en-US" w:eastAsia="zh-CN"/>
              </w:rPr>
              <w:t>5</w:t>
            </w:r>
            <w:r>
              <w:rPr>
                <w:rFonts w:ascii="宋体" w:hAnsi="宋体" w:eastAsia="宋体"/>
                <w:b/>
                <w:color w:val="1F3A5F"/>
                <w:sz w:val="21"/>
              </w:rPr>
              <w:t>): "卡号我记不全,只记得尾号是4160。当时绑定的是我自己的手机号,号码是138****7001。今年3月18号那天……把这张卡和手机银行登录密码一起给了'阿强'"——嫌疑人供述尾号与绑定手机。</w:t>
            </w:r>
          </w:p>
        </w:tc>
      </w:tr>
      <w:tr w14:paraId="57094F4D">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907" w:type="dxa"/>
            <w:shd w:val="clear" w:color="auto" w:fill="auto"/>
          </w:tcPr>
          <w:p w14:paraId="785BCEFB">
            <w:pPr>
              <w:shd w:val="clear"/>
              <w:spacing w:line="288" w:lineRule="auto"/>
            </w:pPr>
            <w:r>
              <w:rPr>
                <w:rFonts w:ascii="宋体" w:hAnsi="宋体" w:eastAsia="宋体"/>
                <w:b/>
                <w:color w:val="1F3A5F"/>
                <w:sz w:val="21"/>
              </w:rPr>
              <w:t>L1-出处4</w:t>
            </w:r>
          </w:p>
        </w:tc>
        <w:tc>
          <w:tcPr>
            <w:tcW w:w="1020" w:type="dxa"/>
            <w:shd w:val="clear" w:color="auto" w:fill="auto"/>
          </w:tcPr>
          <w:p w14:paraId="4C4FDDE0">
            <w:pPr>
              <w:shd w:val="clear"/>
              <w:spacing w:line="288" w:lineRule="auto"/>
            </w:pPr>
            <w:r>
              <w:rPr>
                <w:rFonts w:ascii="宋体" w:hAnsi="宋体" w:eastAsia="宋体"/>
                <w:b/>
                <w:color w:val="1F3A5F"/>
                <w:sz w:val="21"/>
              </w:rPr>
              <w:t>同一银行卡</w:t>
            </w:r>
          </w:p>
        </w:tc>
        <w:tc>
          <w:tcPr>
            <w:tcW w:w="737" w:type="dxa"/>
            <w:shd w:val="clear" w:color="auto" w:fill="auto"/>
          </w:tcPr>
          <w:p w14:paraId="5F85C4F8">
            <w:pPr>
              <w:shd w:val="clear"/>
              <w:spacing w:line="288" w:lineRule="auto"/>
            </w:pPr>
            <w:r>
              <w:rPr>
                <w:rFonts w:ascii="宋体" w:hAnsi="宋体" w:eastAsia="宋体"/>
                <w:b/>
                <w:color w:val="1F3A5F"/>
                <w:sz w:val="21"/>
              </w:rPr>
              <w:t>A</w:t>
            </w:r>
          </w:p>
        </w:tc>
        <w:tc>
          <w:tcPr>
            <w:tcW w:w="1814" w:type="dxa"/>
            <w:shd w:val="clear" w:color="auto" w:fill="auto"/>
          </w:tcPr>
          <w:p w14:paraId="7D5B3EEC">
            <w:pPr>
              <w:shd w:val="clear"/>
              <w:spacing w:line="288" w:lineRule="auto"/>
            </w:pPr>
            <w:r>
              <w:rPr>
                <w:rFonts w:ascii="宋体" w:hAnsi="宋体" w:eastAsia="宋体"/>
                <w:b/>
                <w:color w:val="1F3A5F"/>
                <w:sz w:val="21"/>
              </w:rPr>
              <w:t>农行卡 6228 4801 7733 4160 (A案扣押清单)</w:t>
            </w:r>
          </w:p>
        </w:tc>
        <w:tc>
          <w:tcPr>
            <w:tcW w:w="737" w:type="dxa"/>
            <w:shd w:val="clear" w:color="auto" w:fill="auto"/>
          </w:tcPr>
          <w:p w14:paraId="76B055E5">
            <w:pPr>
              <w:shd w:val="clear"/>
              <w:spacing w:line="288" w:lineRule="auto"/>
            </w:pPr>
            <w:r>
              <w:rPr>
                <w:rFonts w:ascii="宋体" w:hAnsi="宋体" w:eastAsia="宋体"/>
                <w:b/>
                <w:color w:val="1F3A5F"/>
                <w:sz w:val="21"/>
              </w:rPr>
              <w:t>是</w:t>
            </w:r>
          </w:p>
        </w:tc>
        <w:tc>
          <w:tcPr>
            <w:tcW w:w="3118" w:type="dxa"/>
            <w:shd w:val="clear" w:color="auto" w:fill="auto"/>
          </w:tcPr>
          <w:p w14:paraId="002DCCDE">
            <w:pPr>
              <w:shd w:val="clear"/>
              <w:spacing w:line="288" w:lineRule="auto"/>
            </w:pPr>
            <w:r>
              <w:rPr>
                <w:rFonts w:hint="eastAsia"/>
                <w:b/>
                <w:color w:val="1F3A5F"/>
                <w:sz w:val="21"/>
                <w:lang w:val="en-US" w:eastAsia="zh-CN"/>
              </w:rPr>
              <w:t xml:space="preserve">P6  </w:t>
            </w:r>
            <w:r>
              <w:rPr>
                <w:rFonts w:ascii="宋体" w:hAnsi="宋体" w:eastAsia="宋体"/>
                <w:b/>
                <w:color w:val="1F3A5F"/>
                <w:sz w:val="21"/>
              </w:rPr>
              <w:t>A案扣押清单: "手机银行登录信息 | 农业银行手机银行(尾号4160,绑定手机号138****7001) | 1项 | 见讯问笔录供述"——扣押清单再次记载尾号4160与绑定手机。</w:t>
            </w:r>
          </w:p>
        </w:tc>
      </w:tr>
      <w:tr w14:paraId="51E7258A">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907" w:type="dxa"/>
            <w:shd w:val="clear" w:color="auto" w:fill="auto"/>
          </w:tcPr>
          <w:p w14:paraId="62CF022F">
            <w:pPr>
              <w:shd w:val="clear"/>
              <w:spacing w:line="288" w:lineRule="auto"/>
            </w:pPr>
            <w:r>
              <w:rPr>
                <w:rFonts w:ascii="宋体" w:hAnsi="宋体" w:eastAsia="宋体"/>
                <w:b/>
                <w:color w:val="1F3A5F"/>
                <w:sz w:val="21"/>
              </w:rPr>
              <w:t>L1-出处5</w:t>
            </w:r>
          </w:p>
        </w:tc>
        <w:tc>
          <w:tcPr>
            <w:tcW w:w="1020" w:type="dxa"/>
            <w:shd w:val="clear" w:color="auto" w:fill="auto"/>
          </w:tcPr>
          <w:p w14:paraId="103C365C">
            <w:pPr>
              <w:shd w:val="clear"/>
              <w:spacing w:line="288" w:lineRule="auto"/>
            </w:pPr>
            <w:r>
              <w:rPr>
                <w:rFonts w:ascii="宋体" w:hAnsi="宋体" w:eastAsia="宋体"/>
                <w:b/>
                <w:color w:val="1F3A5F"/>
                <w:sz w:val="21"/>
              </w:rPr>
              <w:t>同一银行卡</w:t>
            </w:r>
          </w:p>
        </w:tc>
        <w:tc>
          <w:tcPr>
            <w:tcW w:w="737" w:type="dxa"/>
            <w:shd w:val="clear" w:color="auto" w:fill="auto"/>
          </w:tcPr>
          <w:p w14:paraId="09022E3D">
            <w:pPr>
              <w:shd w:val="clear"/>
              <w:spacing w:line="288" w:lineRule="auto"/>
            </w:pPr>
            <w:r>
              <w:rPr>
                <w:rFonts w:ascii="宋体" w:hAnsi="宋体" w:eastAsia="宋体"/>
                <w:b/>
                <w:color w:val="1F3A5F"/>
                <w:sz w:val="21"/>
              </w:rPr>
              <w:t>B</w:t>
            </w:r>
          </w:p>
        </w:tc>
        <w:tc>
          <w:tcPr>
            <w:tcW w:w="1814" w:type="dxa"/>
            <w:shd w:val="clear" w:color="auto" w:fill="auto"/>
          </w:tcPr>
          <w:p w14:paraId="0FD5E6D5">
            <w:pPr>
              <w:shd w:val="clear"/>
              <w:spacing w:line="288" w:lineRule="auto"/>
            </w:pPr>
            <w:r>
              <w:rPr>
                <w:rFonts w:ascii="宋体" w:hAnsi="宋体" w:eastAsia="宋体"/>
                <w:b/>
                <w:color w:val="1F3A5F"/>
                <w:sz w:val="21"/>
              </w:rPr>
              <w:t>农行卡 6228 4801 7733 4160 (B案起诉意见书)</w:t>
            </w:r>
          </w:p>
        </w:tc>
        <w:tc>
          <w:tcPr>
            <w:tcW w:w="737" w:type="dxa"/>
            <w:shd w:val="clear" w:color="auto" w:fill="auto"/>
          </w:tcPr>
          <w:p w14:paraId="083E74B4">
            <w:pPr>
              <w:shd w:val="clear"/>
              <w:spacing w:line="288" w:lineRule="auto"/>
            </w:pPr>
            <w:r>
              <w:rPr>
                <w:rFonts w:ascii="宋体" w:hAnsi="宋体" w:eastAsia="宋体"/>
                <w:b/>
                <w:color w:val="1F3A5F"/>
                <w:sz w:val="21"/>
              </w:rPr>
              <w:t>是</w:t>
            </w:r>
          </w:p>
        </w:tc>
        <w:tc>
          <w:tcPr>
            <w:tcW w:w="3118" w:type="dxa"/>
            <w:shd w:val="clear" w:color="auto" w:fill="auto"/>
          </w:tcPr>
          <w:p w14:paraId="7C5143AB">
            <w:pPr>
              <w:shd w:val="clear"/>
              <w:spacing w:line="288" w:lineRule="auto"/>
            </w:pPr>
            <w:r>
              <w:rPr>
                <w:rFonts w:hint="eastAsia"/>
                <w:b/>
                <w:color w:val="1F3A5F"/>
                <w:sz w:val="21"/>
                <w:lang w:val="en-US" w:eastAsia="zh-CN"/>
              </w:rPr>
              <w:t xml:space="preserve">P8  </w:t>
            </w:r>
            <w:r>
              <w:rPr>
                <w:rFonts w:ascii="宋体" w:hAnsi="宋体" w:eastAsia="宋体"/>
                <w:b/>
                <w:color w:val="1F3A5F"/>
                <w:sz w:val="21"/>
              </w:rPr>
              <w:t>B案·起诉意见书: "被害人赵某某……先后三次向同一收款账户——农业银行账号6228 4801 7733 4160——转账,共计人民币十八万六千元"——B案文书首次以完整卡号记载该卡。</w:t>
            </w:r>
          </w:p>
        </w:tc>
      </w:tr>
      <w:tr w14:paraId="52CF3D50">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907" w:type="dxa"/>
            <w:shd w:val="clear" w:color="auto" w:fill="auto"/>
          </w:tcPr>
          <w:p w14:paraId="12928C23">
            <w:pPr>
              <w:shd w:val="clear"/>
              <w:spacing w:line="288" w:lineRule="auto"/>
            </w:pPr>
            <w:r>
              <w:rPr>
                <w:rFonts w:ascii="宋体" w:hAnsi="宋体" w:eastAsia="宋体"/>
                <w:b/>
                <w:color w:val="1F3A5F"/>
                <w:sz w:val="21"/>
              </w:rPr>
              <w:t>L1-出处6</w:t>
            </w:r>
          </w:p>
        </w:tc>
        <w:tc>
          <w:tcPr>
            <w:tcW w:w="1020" w:type="dxa"/>
            <w:shd w:val="clear" w:color="auto" w:fill="auto"/>
          </w:tcPr>
          <w:p w14:paraId="56A2AE3D">
            <w:pPr>
              <w:shd w:val="clear"/>
              <w:spacing w:line="288" w:lineRule="auto"/>
            </w:pPr>
            <w:r>
              <w:rPr>
                <w:rFonts w:ascii="宋体" w:hAnsi="宋体" w:eastAsia="宋体"/>
                <w:b/>
                <w:color w:val="1F3A5F"/>
                <w:sz w:val="21"/>
              </w:rPr>
              <w:t>同一银行卡</w:t>
            </w:r>
          </w:p>
        </w:tc>
        <w:tc>
          <w:tcPr>
            <w:tcW w:w="737" w:type="dxa"/>
            <w:shd w:val="clear" w:color="auto" w:fill="auto"/>
          </w:tcPr>
          <w:p w14:paraId="6D8524FB">
            <w:pPr>
              <w:shd w:val="clear"/>
              <w:spacing w:line="288" w:lineRule="auto"/>
            </w:pPr>
            <w:r>
              <w:rPr>
                <w:rFonts w:ascii="宋体" w:hAnsi="宋体" w:eastAsia="宋体"/>
                <w:b/>
                <w:color w:val="1F3A5F"/>
                <w:sz w:val="21"/>
              </w:rPr>
              <w:t>B</w:t>
            </w:r>
          </w:p>
        </w:tc>
        <w:tc>
          <w:tcPr>
            <w:tcW w:w="1814" w:type="dxa"/>
            <w:shd w:val="clear" w:color="auto" w:fill="auto"/>
          </w:tcPr>
          <w:p w14:paraId="4E5E37DF">
            <w:pPr>
              <w:shd w:val="clear"/>
              <w:spacing w:line="288" w:lineRule="auto"/>
            </w:pPr>
            <w:r>
              <w:rPr>
                <w:rFonts w:ascii="宋体" w:hAnsi="宋体" w:eastAsia="宋体"/>
                <w:b/>
                <w:color w:val="1F3A5F"/>
                <w:sz w:val="21"/>
              </w:rPr>
              <w:t>农行卡 6228 4801 7733 4160 (B案银行流水表)</w:t>
            </w:r>
          </w:p>
        </w:tc>
        <w:tc>
          <w:tcPr>
            <w:tcW w:w="737" w:type="dxa"/>
            <w:shd w:val="clear" w:color="auto" w:fill="auto"/>
          </w:tcPr>
          <w:p w14:paraId="383E0FDC">
            <w:pPr>
              <w:shd w:val="clear"/>
              <w:spacing w:line="288" w:lineRule="auto"/>
            </w:pPr>
            <w:r>
              <w:rPr>
                <w:rFonts w:ascii="宋体" w:hAnsi="宋体" w:eastAsia="宋体"/>
                <w:b/>
                <w:color w:val="1F3A5F"/>
                <w:sz w:val="21"/>
              </w:rPr>
              <w:t>是</w:t>
            </w:r>
          </w:p>
        </w:tc>
        <w:tc>
          <w:tcPr>
            <w:tcW w:w="3118" w:type="dxa"/>
            <w:shd w:val="clear" w:color="auto" w:fill="auto"/>
          </w:tcPr>
          <w:p w14:paraId="676FE2AA">
            <w:pPr>
              <w:shd w:val="clear"/>
              <w:spacing w:line="288" w:lineRule="auto"/>
            </w:pPr>
            <w:r>
              <w:rPr>
                <w:rFonts w:hint="eastAsia"/>
                <w:b/>
                <w:color w:val="1F3A5F"/>
                <w:sz w:val="21"/>
                <w:lang w:val="en-US" w:eastAsia="zh-CN"/>
              </w:rPr>
              <w:t xml:space="preserve">P9  </w:t>
            </w:r>
            <w:r>
              <w:rPr>
                <w:rFonts w:ascii="宋体" w:hAnsi="宋体" w:eastAsia="宋体"/>
                <w:b/>
                <w:color w:val="1F3A5F"/>
                <w:sz w:val="21"/>
              </w:rPr>
              <w:t xml:space="preserve">B案银行流水/转账明细表(P1): </w:t>
            </w:r>
            <w:r>
              <w:rPr>
                <w:rFonts w:hint="eastAsia"/>
                <w:b/>
                <w:color w:val="1F3A5F"/>
                <w:sz w:val="21"/>
                <w:lang w:eastAsia="zh-CN"/>
              </w:rPr>
              <w:t>2025</w:t>
            </w:r>
            <w:r>
              <w:rPr>
                <w:rFonts w:ascii="宋体" w:hAnsi="宋体" w:eastAsia="宋体"/>
                <w:b/>
                <w:color w:val="1F3A5F"/>
                <w:sz w:val="21"/>
              </w:rPr>
              <w:t>-04-02 10:18 对方户名赵某某 本方账号6228 4801 7733 4160(收款) 86,000 刷单返利(转入); 04-03 09:42 50,000; 04-04 11:05 50,000; 04-04 15:30转出-136,000——流水表逐笔以完整卡号记载三笔转入合计186,000元。</w:t>
            </w:r>
          </w:p>
        </w:tc>
      </w:tr>
      <w:tr w14:paraId="6AEC800B">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907" w:type="dxa"/>
            <w:shd w:val="clear" w:color="auto" w:fill="auto"/>
          </w:tcPr>
          <w:p w14:paraId="2903875E">
            <w:pPr>
              <w:shd w:val="clear"/>
              <w:spacing w:line="288" w:lineRule="auto"/>
            </w:pPr>
            <w:r>
              <w:rPr>
                <w:rFonts w:ascii="宋体" w:hAnsi="宋体" w:eastAsia="宋体"/>
                <w:b/>
                <w:color w:val="1F3A5F"/>
                <w:sz w:val="21"/>
              </w:rPr>
              <w:t>L1-出处7</w:t>
            </w:r>
          </w:p>
        </w:tc>
        <w:tc>
          <w:tcPr>
            <w:tcW w:w="1020" w:type="dxa"/>
            <w:shd w:val="clear" w:color="auto" w:fill="auto"/>
          </w:tcPr>
          <w:p w14:paraId="67630714">
            <w:pPr>
              <w:shd w:val="clear"/>
              <w:spacing w:line="288" w:lineRule="auto"/>
            </w:pPr>
            <w:r>
              <w:rPr>
                <w:rFonts w:ascii="宋体" w:hAnsi="宋体" w:eastAsia="宋体"/>
                <w:b/>
                <w:color w:val="1F3A5F"/>
                <w:sz w:val="21"/>
              </w:rPr>
              <w:t>同一银行卡</w:t>
            </w:r>
          </w:p>
        </w:tc>
        <w:tc>
          <w:tcPr>
            <w:tcW w:w="737" w:type="dxa"/>
            <w:shd w:val="clear" w:color="auto" w:fill="auto"/>
          </w:tcPr>
          <w:p w14:paraId="5B8FDD0C">
            <w:pPr>
              <w:shd w:val="clear"/>
              <w:spacing w:line="288" w:lineRule="auto"/>
            </w:pPr>
            <w:r>
              <w:rPr>
                <w:rFonts w:ascii="宋体" w:hAnsi="宋体" w:eastAsia="宋体"/>
                <w:b/>
                <w:color w:val="1F3A5F"/>
                <w:sz w:val="21"/>
              </w:rPr>
              <w:t>B</w:t>
            </w:r>
          </w:p>
        </w:tc>
        <w:tc>
          <w:tcPr>
            <w:tcW w:w="1814" w:type="dxa"/>
            <w:shd w:val="clear" w:color="auto" w:fill="auto"/>
          </w:tcPr>
          <w:p w14:paraId="645E87D9">
            <w:pPr>
              <w:shd w:val="clear"/>
              <w:spacing w:line="288" w:lineRule="auto"/>
            </w:pPr>
            <w:r>
              <w:rPr>
                <w:rFonts w:ascii="宋体" w:hAnsi="宋体" w:eastAsia="宋体"/>
                <w:b/>
                <w:color w:val="1F3A5F"/>
                <w:sz w:val="21"/>
              </w:rPr>
              <w:t>农行卡 6228 4801 7733 4160 (B案证据清单)</w:t>
            </w:r>
          </w:p>
        </w:tc>
        <w:tc>
          <w:tcPr>
            <w:tcW w:w="737" w:type="dxa"/>
            <w:shd w:val="clear" w:color="auto" w:fill="auto"/>
          </w:tcPr>
          <w:p w14:paraId="7BE949AE">
            <w:pPr>
              <w:shd w:val="clear"/>
              <w:spacing w:line="288" w:lineRule="auto"/>
            </w:pPr>
            <w:r>
              <w:rPr>
                <w:rFonts w:ascii="宋体" w:hAnsi="宋体" w:eastAsia="宋体"/>
                <w:b/>
                <w:color w:val="1F3A5F"/>
                <w:sz w:val="21"/>
              </w:rPr>
              <w:t>是</w:t>
            </w:r>
          </w:p>
        </w:tc>
        <w:tc>
          <w:tcPr>
            <w:tcW w:w="3118" w:type="dxa"/>
            <w:shd w:val="clear" w:color="auto" w:fill="auto"/>
          </w:tcPr>
          <w:p w14:paraId="5A3F1128">
            <w:pPr>
              <w:shd w:val="clear"/>
              <w:spacing w:line="288" w:lineRule="auto"/>
            </w:pPr>
            <w:r>
              <w:rPr>
                <w:rFonts w:hint="eastAsia"/>
                <w:b/>
                <w:color w:val="1F3A5F"/>
                <w:sz w:val="21"/>
                <w:lang w:val="en-US" w:eastAsia="zh-CN"/>
              </w:rPr>
              <w:t xml:space="preserve">P10  </w:t>
            </w:r>
            <w:r>
              <w:rPr>
                <w:rFonts w:ascii="宋体" w:hAnsi="宋体" w:eastAsia="宋体"/>
                <w:b/>
                <w:color w:val="1F3A5F"/>
                <w:sz w:val="21"/>
              </w:rPr>
              <w:t>B案·证据材料接受/扣押清单: "银行转账电子回单 | 农业银行,收款账号6228 4801 7733 4160 | 3份 | 对应三笔转账:86000/50000/50000元"; "对方发卡号信息截图 | '小雨'发送农行卡号6228 4801 7733 4160之聊天截图 | 1张"——证据清单两次记载完整卡号及。</w:t>
            </w:r>
          </w:p>
        </w:tc>
      </w:tr>
      <w:tr w14:paraId="3F4022FC">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907" w:type="dxa"/>
            <w:shd w:val="clear" w:color="auto" w:fill="auto"/>
          </w:tcPr>
          <w:p w14:paraId="7E0F3476">
            <w:pPr>
              <w:shd w:val="clear"/>
              <w:spacing w:line="288" w:lineRule="auto"/>
            </w:pPr>
            <w:r>
              <w:rPr>
                <w:rFonts w:ascii="宋体" w:hAnsi="宋体" w:eastAsia="宋体"/>
                <w:b/>
                <w:color w:val="1F3A5F"/>
                <w:sz w:val="21"/>
              </w:rPr>
              <w:t>L1-出处8</w:t>
            </w:r>
          </w:p>
        </w:tc>
        <w:tc>
          <w:tcPr>
            <w:tcW w:w="1020" w:type="dxa"/>
            <w:shd w:val="clear" w:color="auto" w:fill="auto"/>
          </w:tcPr>
          <w:p w14:paraId="38BEDC1C">
            <w:pPr>
              <w:shd w:val="clear"/>
              <w:spacing w:line="288" w:lineRule="auto"/>
            </w:pPr>
            <w:r>
              <w:rPr>
                <w:rFonts w:ascii="宋体" w:hAnsi="宋体" w:eastAsia="宋体"/>
                <w:b/>
                <w:color w:val="1F3A5F"/>
                <w:sz w:val="21"/>
              </w:rPr>
              <w:t>同一银行卡</w:t>
            </w:r>
          </w:p>
        </w:tc>
        <w:tc>
          <w:tcPr>
            <w:tcW w:w="737" w:type="dxa"/>
            <w:shd w:val="clear" w:color="auto" w:fill="auto"/>
          </w:tcPr>
          <w:p w14:paraId="4C8D8B33">
            <w:pPr>
              <w:shd w:val="clear"/>
              <w:spacing w:line="288" w:lineRule="auto"/>
            </w:pPr>
            <w:r>
              <w:rPr>
                <w:rFonts w:ascii="宋体" w:hAnsi="宋体" w:eastAsia="宋体"/>
                <w:b/>
                <w:color w:val="1F3A5F"/>
                <w:sz w:val="21"/>
              </w:rPr>
              <w:t>B</w:t>
            </w:r>
          </w:p>
        </w:tc>
        <w:tc>
          <w:tcPr>
            <w:tcW w:w="1814" w:type="dxa"/>
            <w:shd w:val="clear" w:color="auto" w:fill="auto"/>
          </w:tcPr>
          <w:p w14:paraId="3A8A4D63">
            <w:pPr>
              <w:shd w:val="clear"/>
              <w:spacing w:line="288" w:lineRule="auto"/>
            </w:pPr>
            <w:r>
              <w:rPr>
                <w:rFonts w:ascii="宋体" w:hAnsi="宋体" w:eastAsia="宋体"/>
                <w:b/>
                <w:color w:val="1F3A5F"/>
                <w:sz w:val="21"/>
              </w:rPr>
              <w:t>农行卡 6228 4801 7733 4160 (B案询问笔录)</w:t>
            </w:r>
          </w:p>
        </w:tc>
        <w:tc>
          <w:tcPr>
            <w:tcW w:w="737" w:type="dxa"/>
            <w:shd w:val="clear" w:color="auto" w:fill="auto"/>
          </w:tcPr>
          <w:p w14:paraId="36CEE2B8">
            <w:pPr>
              <w:shd w:val="clear"/>
              <w:spacing w:line="288" w:lineRule="auto"/>
            </w:pPr>
            <w:r>
              <w:rPr>
                <w:rFonts w:ascii="宋体" w:hAnsi="宋体" w:eastAsia="宋体"/>
                <w:b/>
                <w:color w:val="1F3A5F"/>
                <w:sz w:val="21"/>
              </w:rPr>
              <w:t>是</w:t>
            </w:r>
          </w:p>
        </w:tc>
        <w:tc>
          <w:tcPr>
            <w:tcW w:w="3118" w:type="dxa"/>
            <w:shd w:val="clear" w:color="auto" w:fill="auto"/>
          </w:tcPr>
          <w:p w14:paraId="7E7EB2E4">
            <w:pPr>
              <w:shd w:val="clear"/>
              <w:spacing w:line="288" w:lineRule="auto"/>
            </w:pPr>
            <w:r>
              <w:rPr>
                <w:rFonts w:hint="eastAsia"/>
                <w:b/>
                <w:color w:val="1F3A5F"/>
                <w:sz w:val="21"/>
                <w:lang w:val="en-US" w:eastAsia="zh-CN"/>
              </w:rPr>
              <w:t xml:space="preserve">P10  </w:t>
            </w:r>
            <w:r>
              <w:rPr>
                <w:rFonts w:ascii="宋体" w:hAnsi="宋体" w:eastAsia="宋体"/>
                <w:b/>
                <w:color w:val="1F3A5F"/>
                <w:sz w:val="21"/>
              </w:rPr>
              <w:t>B案·询问笔录节选(P2): "对方发来一个农业银行的卡号,让我用手机银行转过去。卡号是6228 4801 7733 4160,。我后来三次都是转到这个卡号上的"——被害人供述完整卡号。</w:t>
            </w:r>
          </w:p>
        </w:tc>
      </w:tr>
      <w:tr w14:paraId="3FE316A8">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907" w:type="dxa"/>
            <w:shd w:val="clear" w:color="auto" w:fill="auto"/>
          </w:tcPr>
          <w:p w14:paraId="02A8C128">
            <w:pPr>
              <w:shd w:val="clear"/>
              <w:spacing w:line="288" w:lineRule="auto"/>
            </w:pPr>
            <w:r>
              <w:rPr>
                <w:rFonts w:ascii="宋体" w:hAnsi="宋体" w:eastAsia="宋体"/>
                <w:b/>
                <w:color w:val="1F3A5F"/>
                <w:sz w:val="21"/>
              </w:rPr>
              <w:t>L1-出处9</w:t>
            </w:r>
          </w:p>
        </w:tc>
        <w:tc>
          <w:tcPr>
            <w:tcW w:w="1020" w:type="dxa"/>
            <w:shd w:val="clear" w:color="auto" w:fill="auto"/>
          </w:tcPr>
          <w:p w14:paraId="03718E69">
            <w:pPr>
              <w:shd w:val="clear"/>
              <w:spacing w:line="288" w:lineRule="auto"/>
            </w:pPr>
            <w:r>
              <w:rPr>
                <w:rFonts w:ascii="宋体" w:hAnsi="宋体" w:eastAsia="宋体"/>
                <w:b/>
                <w:color w:val="1F3A5F"/>
                <w:sz w:val="21"/>
              </w:rPr>
              <w:t>同一银行卡</w:t>
            </w:r>
          </w:p>
        </w:tc>
        <w:tc>
          <w:tcPr>
            <w:tcW w:w="737" w:type="dxa"/>
            <w:shd w:val="clear" w:color="auto" w:fill="auto"/>
          </w:tcPr>
          <w:p w14:paraId="2D3B99D5">
            <w:pPr>
              <w:shd w:val="clear"/>
              <w:spacing w:line="288" w:lineRule="auto"/>
            </w:pPr>
            <w:r>
              <w:rPr>
                <w:rFonts w:ascii="宋体" w:hAnsi="宋体" w:eastAsia="宋体"/>
                <w:b/>
                <w:color w:val="1F3A5F"/>
                <w:sz w:val="21"/>
              </w:rPr>
              <w:t>B</w:t>
            </w:r>
          </w:p>
        </w:tc>
        <w:tc>
          <w:tcPr>
            <w:tcW w:w="1814" w:type="dxa"/>
            <w:shd w:val="clear" w:color="auto" w:fill="auto"/>
          </w:tcPr>
          <w:p w14:paraId="24B2EAFF">
            <w:pPr>
              <w:shd w:val="clear"/>
              <w:spacing w:line="288" w:lineRule="auto"/>
            </w:pPr>
            <w:r>
              <w:rPr>
                <w:rFonts w:ascii="宋体" w:hAnsi="宋体" w:eastAsia="宋体"/>
                <w:b/>
                <w:color w:val="1F3A5F"/>
                <w:sz w:val="21"/>
              </w:rPr>
              <w:t>农行卡 6228 4801 7733 4160 (B案聊天截图CHAT-B1)</w:t>
            </w:r>
          </w:p>
        </w:tc>
        <w:tc>
          <w:tcPr>
            <w:tcW w:w="737" w:type="dxa"/>
            <w:shd w:val="clear" w:color="auto" w:fill="auto"/>
          </w:tcPr>
          <w:p w14:paraId="5381D1FA">
            <w:pPr>
              <w:shd w:val="clear"/>
              <w:spacing w:line="288" w:lineRule="auto"/>
            </w:pPr>
            <w:r>
              <w:rPr>
                <w:rFonts w:ascii="宋体" w:hAnsi="宋体" w:eastAsia="宋体"/>
                <w:b/>
                <w:color w:val="1F3A5F"/>
                <w:sz w:val="21"/>
              </w:rPr>
              <w:t>是</w:t>
            </w:r>
          </w:p>
        </w:tc>
        <w:tc>
          <w:tcPr>
            <w:tcW w:w="3118" w:type="dxa"/>
            <w:shd w:val="clear" w:color="auto" w:fill="auto"/>
          </w:tcPr>
          <w:p w14:paraId="6624A853">
            <w:pPr>
              <w:shd w:val="clear"/>
              <w:spacing w:line="288" w:lineRule="auto"/>
            </w:pPr>
            <w:r>
              <w:rPr>
                <w:rFonts w:hint="eastAsia"/>
                <w:b/>
                <w:color w:val="1F3A5F"/>
                <w:sz w:val="21"/>
                <w:lang w:val="en-US" w:eastAsia="zh-CN"/>
              </w:rPr>
              <w:t xml:space="preserve">P12  </w:t>
            </w:r>
            <w:r>
              <w:rPr>
                <w:rFonts w:ascii="宋体" w:hAnsi="宋体" w:eastAsia="宋体"/>
                <w:b/>
                <w:color w:val="1F3A5F"/>
                <w:sz w:val="21"/>
              </w:rPr>
              <w:t>CHAT-B1 赵某某与"小雨"微信聊天截图(P2): "</w:t>
            </w:r>
            <w:r>
              <w:rPr>
                <w:rFonts w:hint="eastAsia"/>
                <w:b/>
                <w:color w:val="1F3A5F"/>
                <w:sz w:val="21"/>
                <w:lang w:eastAsia="zh-CN"/>
              </w:rPr>
              <w:t>2025</w:t>
            </w:r>
            <w:r>
              <w:rPr>
                <w:rFonts w:ascii="宋体" w:hAnsi="宋体" w:eastAsia="宋体"/>
                <w:b/>
                <w:color w:val="1F3A5F"/>
                <w:sz w:val="21"/>
              </w:rPr>
              <w:t>-04-02 10:02 小雨: 转这个农行卡:6228 4801 7733 4160,,转86000,截图发我"——聊天截图以完整卡号记载该卡。</w:t>
            </w:r>
          </w:p>
        </w:tc>
      </w:tr>
      <w:tr w14:paraId="6AD7BCD5">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907" w:type="dxa"/>
            <w:shd w:val="clear" w:color="auto" w:fill="auto"/>
          </w:tcPr>
          <w:p w14:paraId="73C6B4CE">
            <w:pPr>
              <w:shd w:val="clear"/>
              <w:spacing w:line="288" w:lineRule="auto"/>
            </w:pPr>
            <w:r>
              <w:rPr>
                <w:rFonts w:ascii="宋体" w:hAnsi="宋体" w:eastAsia="宋体"/>
                <w:b/>
                <w:color w:val="1F3A5F"/>
                <w:sz w:val="21"/>
              </w:rPr>
              <w:t>不应发现(负向)</w:t>
            </w:r>
          </w:p>
        </w:tc>
        <w:tc>
          <w:tcPr>
            <w:tcW w:w="1020" w:type="dxa"/>
            <w:shd w:val="clear" w:color="auto" w:fill="auto"/>
          </w:tcPr>
          <w:p w14:paraId="6C48014E">
            <w:pPr>
              <w:shd w:val="clear"/>
              <w:spacing w:line="288" w:lineRule="auto"/>
            </w:pPr>
            <w:r>
              <w:rPr>
                <w:rFonts w:ascii="宋体" w:hAnsi="宋体" w:eastAsia="宋体"/>
                <w:b/>
                <w:color w:val="1F3A5F"/>
                <w:sz w:val="21"/>
              </w:rPr>
              <w:t>——</w:t>
            </w:r>
          </w:p>
        </w:tc>
        <w:tc>
          <w:tcPr>
            <w:tcW w:w="737" w:type="dxa"/>
            <w:shd w:val="clear" w:color="auto" w:fill="auto"/>
          </w:tcPr>
          <w:p w14:paraId="42AD4EF4">
            <w:pPr>
              <w:shd w:val="clear"/>
              <w:spacing w:line="288" w:lineRule="auto"/>
            </w:pPr>
            <w:r>
              <w:rPr>
                <w:rFonts w:ascii="宋体" w:hAnsi="宋体" w:eastAsia="宋体"/>
                <w:b/>
                <w:color w:val="1F3A5F"/>
                <w:sz w:val="21"/>
              </w:rPr>
              <w:t>A/B</w:t>
            </w:r>
          </w:p>
        </w:tc>
        <w:tc>
          <w:tcPr>
            <w:tcW w:w="1814" w:type="dxa"/>
            <w:shd w:val="clear" w:color="auto" w:fill="auto"/>
          </w:tcPr>
          <w:p w14:paraId="62B173B4">
            <w:pPr>
              <w:shd w:val="clear"/>
              <w:spacing w:line="288" w:lineRule="auto"/>
            </w:pPr>
            <w:r>
              <w:rPr>
                <w:rFonts w:ascii="宋体" w:hAnsi="宋体" w:eastAsia="宋体"/>
                <w:b/>
                <w:color w:val="1F3A5F"/>
                <w:sz w:val="21"/>
              </w:rPr>
              <w:t>阿强(A案上线绰号) ↔ 小雨(B案引流方昵称)</w:t>
            </w:r>
          </w:p>
        </w:tc>
        <w:tc>
          <w:tcPr>
            <w:tcW w:w="737" w:type="dxa"/>
            <w:shd w:val="clear" w:color="auto" w:fill="auto"/>
          </w:tcPr>
          <w:p w14:paraId="6EBD2696">
            <w:pPr>
              <w:shd w:val="clear"/>
              <w:spacing w:line="288" w:lineRule="auto"/>
            </w:pPr>
            <w:r>
              <w:rPr>
                <w:rFonts w:ascii="宋体" w:hAnsi="宋体" w:eastAsia="宋体"/>
                <w:b/>
                <w:color w:val="1F3A5F"/>
                <w:sz w:val="21"/>
              </w:rPr>
              <w:t>否</w:t>
            </w:r>
          </w:p>
        </w:tc>
        <w:tc>
          <w:tcPr>
            <w:tcW w:w="3118" w:type="dxa"/>
            <w:shd w:val="clear" w:color="auto" w:fill="auto"/>
          </w:tcPr>
          <w:p w14:paraId="04F866A6">
            <w:pPr>
              <w:shd w:val="clear"/>
              <w:spacing w:line="288" w:lineRule="auto"/>
            </w:pPr>
            <w:r>
              <w:rPr>
                <w:rFonts w:ascii="宋体" w:hAnsi="宋体" w:eastAsia="宋体"/>
                <w:b/>
                <w:color w:val="1F3A5F"/>
                <w:sz w:val="21"/>
              </w:rPr>
              <w:t>本组为单一强标识正例。A案"阿强"与B案引流方"小雨"分属不同案件,材料未记载可对接的唯一标识(卡号/手机/真实姓名),无依据认定同一对象,不标为同一,亦不据此作跨案关联。</w:t>
            </w:r>
          </w:p>
        </w:tc>
      </w:tr>
    </w:tbl>
    <w:p w14:paraId="7AECD50B">
      <w:pPr>
        <w:shd w:val="clear"/>
        <w:spacing w:line="324" w:lineRule="auto"/>
      </w:pPr>
      <w:r>
        <w:rPr>
          <w:rFonts w:ascii="宋体" w:hAnsi="宋体" w:eastAsia="宋体"/>
          <w:b w:val="0"/>
          <w:sz w:val="21"/>
        </w:rPr>
        <w:t>不应发现（负向）说明：本组为单一强标识正例，不设同名不同人之假关联；A案"阿强"与B案引流方无证据指向同一人，不标为同一，亦不据此作跨案关联。</w:t>
      </w:r>
    </w:p>
    <w:p w14:paraId="2FB8FE9B">
      <w:pPr>
        <w:shd w:val="clear"/>
        <w:spacing w:before="200" w:after="80"/>
        <w:rPr>
          <w:rFonts w:ascii="宋体" w:hAnsi="宋体" w:eastAsia="宋体"/>
          <w:b/>
          <w:color w:val="2E5C8A"/>
          <w:sz w:val="23"/>
        </w:rPr>
      </w:pPr>
    </w:p>
    <w:p w14:paraId="1AC8A4AF">
      <w:pPr>
        <w:shd w:val="clear"/>
        <w:spacing w:before="200" w:after="80"/>
      </w:pPr>
      <w:r>
        <w:rPr>
          <w:rFonts w:ascii="宋体" w:hAnsi="宋体" w:eastAsia="宋体"/>
          <w:b/>
          <w:color w:val="2E5C8A"/>
          <w:sz w:val="23"/>
        </w:rPr>
        <w:t>模板C  实体别名表</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1361"/>
        <w:gridCol w:w="1474"/>
        <w:gridCol w:w="1361"/>
        <w:gridCol w:w="1020"/>
        <w:gridCol w:w="3118"/>
      </w:tblGrid>
      <w:tr w14:paraId="760BFE8C">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PrEx>
        <w:tc>
          <w:tcPr>
            <w:tcW w:w="1361" w:type="dxa"/>
            <w:shd w:val="clear" w:color="auto" w:fill="DCE6F1"/>
          </w:tcPr>
          <w:p w14:paraId="19FE851C">
            <w:pPr>
              <w:shd w:val="clear"/>
              <w:spacing w:line="288" w:lineRule="auto"/>
            </w:pPr>
            <w:r>
              <w:rPr>
                <w:rFonts w:ascii="宋体" w:hAnsi="宋体" w:eastAsia="宋体"/>
                <w:b/>
                <w:color w:val="1F3A5F"/>
                <w:sz w:val="21"/>
              </w:rPr>
              <w:t>统一称呼</w:t>
            </w:r>
          </w:p>
        </w:tc>
        <w:tc>
          <w:tcPr>
            <w:tcW w:w="1474" w:type="dxa"/>
            <w:shd w:val="clear" w:color="auto" w:fill="DCE6F1"/>
          </w:tcPr>
          <w:p w14:paraId="7C3DEE51">
            <w:pPr>
              <w:shd w:val="clear"/>
              <w:spacing w:line="288" w:lineRule="auto"/>
            </w:pPr>
            <w:r>
              <w:rPr>
                <w:rFonts w:ascii="宋体" w:hAnsi="宋体" w:eastAsia="宋体"/>
                <w:b/>
                <w:color w:val="1F3A5F"/>
                <w:sz w:val="21"/>
              </w:rPr>
              <w:t>别名/写法</w:t>
            </w:r>
          </w:p>
        </w:tc>
        <w:tc>
          <w:tcPr>
            <w:tcW w:w="1361" w:type="dxa"/>
            <w:shd w:val="clear" w:color="auto" w:fill="DCE6F1"/>
          </w:tcPr>
          <w:p w14:paraId="0D0A9847">
            <w:pPr>
              <w:shd w:val="clear"/>
              <w:spacing w:line="288" w:lineRule="auto"/>
            </w:pPr>
            <w:r>
              <w:rPr>
                <w:rFonts w:ascii="宋体" w:hAnsi="宋体" w:eastAsia="宋体"/>
                <w:b/>
                <w:color w:val="1F3A5F"/>
                <w:sz w:val="21"/>
              </w:rPr>
              <w:t>出现案件</w:t>
            </w:r>
          </w:p>
        </w:tc>
        <w:tc>
          <w:tcPr>
            <w:tcW w:w="1020" w:type="dxa"/>
            <w:shd w:val="clear" w:color="auto" w:fill="DCE6F1"/>
          </w:tcPr>
          <w:p w14:paraId="519B1026">
            <w:pPr>
              <w:shd w:val="clear"/>
              <w:spacing w:line="288" w:lineRule="auto"/>
            </w:pPr>
            <w:r>
              <w:rPr>
                <w:rFonts w:ascii="宋体" w:hAnsi="宋体" w:eastAsia="宋体"/>
                <w:b/>
                <w:color w:val="1F3A5F"/>
                <w:sz w:val="21"/>
              </w:rPr>
              <w:t>是否同一人</w:t>
            </w:r>
          </w:p>
        </w:tc>
        <w:tc>
          <w:tcPr>
            <w:tcW w:w="3118" w:type="dxa"/>
            <w:shd w:val="clear" w:color="auto" w:fill="DCE6F1"/>
          </w:tcPr>
          <w:p w14:paraId="315DC375">
            <w:pPr>
              <w:shd w:val="clear"/>
              <w:spacing w:line="288" w:lineRule="auto"/>
            </w:pPr>
            <w:r>
              <w:rPr>
                <w:rFonts w:ascii="宋体" w:hAnsi="宋体" w:eastAsia="宋体"/>
                <w:b/>
                <w:color w:val="1F3A5F"/>
                <w:sz w:val="21"/>
              </w:rPr>
              <w:t>依据</w:t>
            </w:r>
          </w:p>
        </w:tc>
      </w:tr>
      <w:tr w14:paraId="6A108FA3">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361" w:type="dxa"/>
            <w:shd w:val="clear" w:color="auto" w:fill="auto"/>
          </w:tcPr>
          <w:p w14:paraId="195823F0">
            <w:pPr>
              <w:shd w:val="clear"/>
              <w:spacing w:line="288" w:lineRule="auto"/>
            </w:pPr>
            <w:r>
              <w:rPr>
                <w:rFonts w:ascii="宋体" w:hAnsi="宋体" w:eastAsia="宋体"/>
                <w:b w:val="0"/>
                <w:sz w:val="19"/>
              </w:rPr>
              <w:t>张建民</w:t>
            </w:r>
          </w:p>
        </w:tc>
        <w:tc>
          <w:tcPr>
            <w:tcW w:w="1474" w:type="dxa"/>
            <w:shd w:val="clear" w:color="auto" w:fill="auto"/>
          </w:tcPr>
          <w:p w14:paraId="61E44E88">
            <w:pPr>
              <w:shd w:val="clear"/>
              <w:spacing w:line="288" w:lineRule="auto"/>
            </w:pPr>
            <w:r>
              <w:rPr>
                <w:rFonts w:ascii="宋体" w:hAnsi="宋体" w:eastAsia="宋体"/>
                <w:b w:val="0"/>
                <w:sz w:val="19"/>
              </w:rPr>
              <w:t>张建民（一致）</w:t>
            </w:r>
          </w:p>
        </w:tc>
        <w:tc>
          <w:tcPr>
            <w:tcW w:w="1361" w:type="dxa"/>
            <w:shd w:val="clear" w:color="auto" w:fill="auto"/>
          </w:tcPr>
          <w:p w14:paraId="5AD236A6">
            <w:pPr>
              <w:shd w:val="clear"/>
              <w:spacing w:line="288" w:lineRule="auto"/>
            </w:pPr>
            <w:r>
              <w:rPr>
                <w:rFonts w:ascii="宋体" w:hAnsi="宋体" w:eastAsia="宋体"/>
                <w:b w:val="0"/>
                <w:sz w:val="19"/>
              </w:rPr>
              <w:t>A案（嫌疑人）、B案（流水）</w:t>
            </w:r>
          </w:p>
        </w:tc>
        <w:tc>
          <w:tcPr>
            <w:tcW w:w="1020" w:type="dxa"/>
            <w:shd w:val="clear" w:color="auto" w:fill="auto"/>
          </w:tcPr>
          <w:p w14:paraId="6C3F3782">
            <w:pPr>
              <w:shd w:val="clear"/>
              <w:spacing w:line="288" w:lineRule="auto"/>
            </w:pPr>
            <w:r>
              <w:rPr>
                <w:rFonts w:ascii="宋体" w:hAnsi="宋体" w:eastAsia="宋体"/>
                <w:b w:val="0"/>
                <w:sz w:val="19"/>
              </w:rPr>
              <w:t>是</w:t>
            </w:r>
          </w:p>
        </w:tc>
        <w:tc>
          <w:tcPr>
            <w:tcW w:w="3118" w:type="dxa"/>
            <w:shd w:val="clear" w:color="auto" w:fill="auto"/>
          </w:tcPr>
          <w:p w14:paraId="65016466">
            <w:pPr>
              <w:shd w:val="clear"/>
              <w:spacing w:line="288" w:lineRule="auto"/>
            </w:pPr>
            <w:r>
              <w:rPr>
                <w:rFonts w:ascii="宋体" w:hAnsi="宋体" w:eastAsia="宋体"/>
                <w:b w:val="0"/>
                <w:sz w:val="19"/>
              </w:rPr>
              <w:t>A案笔录供述出售尾号4160农行卡并绑定手机138****7001；B案流水/笔录记载账号6228 4801 7733 4160（尾号4160一致），卡号对齐指向同一对象（B案不出现户名，仅A案嫌疑人名张建民）。</w:t>
            </w:r>
          </w:p>
        </w:tc>
      </w:tr>
      <w:tr w14:paraId="2003E52E">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361" w:type="dxa"/>
            <w:shd w:val="clear" w:color="auto" w:fill="auto"/>
          </w:tcPr>
          <w:p w14:paraId="5B416D05">
            <w:pPr>
              <w:shd w:val="clear"/>
              <w:spacing w:line="288" w:lineRule="auto"/>
            </w:pPr>
            <w:r>
              <w:rPr>
                <w:rFonts w:ascii="宋体" w:hAnsi="宋体" w:eastAsia="宋体"/>
                <w:b w:val="0"/>
                <w:sz w:val="19"/>
              </w:rPr>
              <w:t>—（无确认别名）</w:t>
            </w:r>
          </w:p>
        </w:tc>
        <w:tc>
          <w:tcPr>
            <w:tcW w:w="1474" w:type="dxa"/>
            <w:shd w:val="clear" w:color="auto" w:fill="auto"/>
          </w:tcPr>
          <w:p w14:paraId="02AAE07A">
            <w:pPr>
              <w:shd w:val="clear"/>
              <w:spacing w:line="288" w:lineRule="auto"/>
            </w:pPr>
            <w:r>
              <w:rPr>
                <w:rFonts w:ascii="宋体" w:hAnsi="宋体" w:eastAsia="宋体"/>
                <w:b w:val="0"/>
                <w:sz w:val="19"/>
              </w:rPr>
              <w:t>"阿强"（A案上线绰号）</w:t>
            </w:r>
          </w:p>
        </w:tc>
        <w:tc>
          <w:tcPr>
            <w:tcW w:w="1361" w:type="dxa"/>
            <w:shd w:val="clear" w:color="auto" w:fill="auto"/>
          </w:tcPr>
          <w:p w14:paraId="409F944A">
            <w:pPr>
              <w:shd w:val="clear"/>
              <w:spacing w:line="288" w:lineRule="auto"/>
            </w:pPr>
            <w:r>
              <w:rPr>
                <w:rFonts w:ascii="宋体" w:hAnsi="宋体" w:eastAsia="宋体"/>
                <w:b w:val="0"/>
                <w:sz w:val="19"/>
              </w:rPr>
              <w:t>A案</w:t>
            </w:r>
          </w:p>
        </w:tc>
        <w:tc>
          <w:tcPr>
            <w:tcW w:w="1020" w:type="dxa"/>
            <w:shd w:val="clear" w:color="auto" w:fill="auto"/>
          </w:tcPr>
          <w:p w14:paraId="2D7780EE">
            <w:pPr>
              <w:shd w:val="clear"/>
              <w:spacing w:line="288" w:lineRule="auto"/>
            </w:pPr>
            <w:r>
              <w:rPr>
                <w:rFonts w:ascii="宋体" w:hAnsi="宋体" w:eastAsia="宋体"/>
                <w:b w:val="0"/>
                <w:sz w:val="19"/>
              </w:rPr>
              <w:t>不标同一</w:t>
            </w:r>
          </w:p>
        </w:tc>
        <w:tc>
          <w:tcPr>
            <w:tcW w:w="3118" w:type="dxa"/>
            <w:shd w:val="clear" w:color="auto" w:fill="auto"/>
          </w:tcPr>
          <w:p w14:paraId="25739FBC">
            <w:pPr>
              <w:shd w:val="clear"/>
              <w:spacing w:line="288" w:lineRule="auto"/>
            </w:pPr>
            <w:r>
              <w:rPr>
                <w:rFonts w:ascii="宋体" w:hAnsi="宋体" w:eastAsia="宋体"/>
                <w:b w:val="0"/>
                <w:sz w:val="19"/>
              </w:rPr>
              <w:t>与B案引流方"小雨"分属不同案件，材料未记载可对接的唯一标识，无依据认定同一对象；本组不存在可确认的别名关系。</w:t>
            </w:r>
          </w:p>
        </w:tc>
      </w:tr>
    </w:tbl>
    <w:p w14:paraId="2995B171">
      <w:r>
        <w:br w:type="page"/>
      </w:r>
    </w:p>
    <w:p w14:paraId="19769B25">
      <w:pPr>
        <w:spacing w:before="200" w:after="80"/>
      </w:pPr>
      <w:r>
        <w:rPr>
          <w:rFonts w:ascii="宋体" w:hAnsi="宋体" w:eastAsia="宋体"/>
          <w:b/>
          <w:color w:val="1F3A5F"/>
          <w:sz w:val="26"/>
        </w:rPr>
        <w:t>第四部分  标注文件（回答四个问题）</w:t>
      </w:r>
    </w:p>
    <w:p w14:paraId="6AB4253F">
      <w:pPr>
        <w:spacing w:line="324" w:lineRule="auto"/>
      </w:pPr>
      <w:r>
        <w:rPr>
          <w:rFonts w:ascii="宋体" w:hAnsi="宋体" w:eastAsia="宋体"/>
          <w:b w:val="0"/>
          <w:sz w:val="21"/>
        </w:rPr>
        <w:t>本部分按《八、标注要写什么》要求，回答四个问题，并附标注边界声明。标注边界：仅标注"材料记载了什么"以及"两处是否指向同一对象"；不标注是否构成犯罪、是否漏犯漏罪、是否应当并案。</w:t>
      </w:r>
    </w:p>
    <w:p w14:paraId="69F45573">
      <w:pPr>
        <w:spacing w:before="200" w:after="80"/>
      </w:pPr>
      <w:r>
        <w:rPr>
          <w:rFonts w:ascii="宋体" w:hAnsi="宋体" w:eastAsia="宋体"/>
          <w:b/>
          <w:color w:val="2E5C8A"/>
          <w:sz w:val="23"/>
        </w:rPr>
        <w:t>一、应当发现的关联</w:t>
      </w:r>
    </w:p>
    <w:p w14:paraId="0668BE76">
      <w:pPr>
        <w:spacing w:line="324" w:lineRule="auto"/>
      </w:pPr>
      <w:r>
        <w:rPr>
          <w:rFonts w:ascii="宋体" w:hAnsi="宋体" w:eastAsia="宋体"/>
          <w:b w:val="0"/>
          <w:sz w:val="21"/>
        </w:rPr>
        <w:t>本组存在一处应发现的跨案关联（同一银行卡跨A、B两案）。凡材料中出现该卡号（A案记尾号4160，B案记完整卡号6228 4801 7733 4160）的线索，均逐处列出如下，依据为银行卡号跨案对齐（尾号4160 ↔ 完整号）。</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794"/>
        <w:gridCol w:w="1247"/>
        <w:gridCol w:w="1134"/>
        <w:gridCol w:w="4819"/>
      </w:tblGrid>
      <w:tr w14:paraId="41D08B34">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DCE6F1"/>
          </w:tcPr>
          <w:p w14:paraId="23927A7A">
            <w:pPr>
              <w:spacing w:line="288" w:lineRule="auto"/>
            </w:pPr>
            <w:r>
              <w:rPr>
                <w:rFonts w:ascii="宋体" w:hAnsi="宋体" w:eastAsia="宋体"/>
                <w:b/>
                <w:color w:val="1F3A5F"/>
                <w:sz w:val="21"/>
              </w:rPr>
              <w:t>编号</w:t>
            </w:r>
          </w:p>
        </w:tc>
        <w:tc>
          <w:tcPr>
            <w:tcW w:w="1247" w:type="dxa"/>
            <w:shd w:val="clear" w:color="auto" w:fill="DCE6F1"/>
          </w:tcPr>
          <w:p w14:paraId="2E2B025B">
            <w:pPr>
              <w:spacing w:line="288" w:lineRule="auto"/>
            </w:pPr>
            <w:r>
              <w:rPr>
                <w:rFonts w:ascii="宋体" w:hAnsi="宋体" w:eastAsia="宋体"/>
                <w:b/>
                <w:color w:val="1F3A5F"/>
                <w:sz w:val="21"/>
              </w:rPr>
              <w:t>关联类型</w:t>
            </w:r>
          </w:p>
        </w:tc>
        <w:tc>
          <w:tcPr>
            <w:tcW w:w="1134" w:type="dxa"/>
            <w:shd w:val="clear" w:color="auto" w:fill="DCE6F1"/>
          </w:tcPr>
          <w:p w14:paraId="21DCA6AB">
            <w:pPr>
              <w:spacing w:line="288" w:lineRule="auto"/>
            </w:pPr>
            <w:r>
              <w:rPr>
                <w:rFonts w:ascii="宋体" w:hAnsi="宋体" w:eastAsia="宋体"/>
                <w:b/>
                <w:color w:val="1F3A5F"/>
                <w:sz w:val="21"/>
              </w:rPr>
              <w:t>涉及案件</w:t>
            </w:r>
          </w:p>
        </w:tc>
        <w:tc>
          <w:tcPr>
            <w:tcW w:w="4819" w:type="dxa"/>
            <w:shd w:val="clear" w:color="auto" w:fill="DCE6F1"/>
          </w:tcPr>
          <w:p w14:paraId="6E267A86">
            <w:pPr>
              <w:spacing w:line="288" w:lineRule="auto"/>
            </w:pPr>
            <w:r>
              <w:rPr>
                <w:rFonts w:ascii="宋体" w:hAnsi="宋体" w:eastAsia="宋体"/>
                <w:b/>
                <w:color w:val="1F3A5F"/>
                <w:sz w:val="21"/>
              </w:rPr>
              <w:t>关联说明</w:t>
            </w:r>
          </w:p>
        </w:tc>
      </w:tr>
      <w:tr w14:paraId="154AA6AB">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1ED3CA40">
            <w:pPr>
              <w:spacing w:line="288" w:lineRule="auto"/>
            </w:pPr>
            <w:r>
              <w:rPr>
                <w:rFonts w:ascii="宋体" w:hAnsi="宋体" w:eastAsia="宋体"/>
                <w:b/>
                <w:color w:val="1F3A5F"/>
                <w:sz w:val="21"/>
              </w:rPr>
              <w:t>L1</w:t>
            </w:r>
          </w:p>
        </w:tc>
        <w:tc>
          <w:tcPr>
            <w:tcW w:w="1247" w:type="dxa"/>
            <w:shd w:val="clear" w:color="auto" w:fill="auto"/>
          </w:tcPr>
          <w:p w14:paraId="4E6AD8B0">
            <w:pPr>
              <w:spacing w:line="288" w:lineRule="auto"/>
            </w:pPr>
            <w:r>
              <w:rPr>
                <w:rFonts w:ascii="宋体" w:hAnsi="宋体" w:eastAsia="宋体"/>
                <w:b/>
                <w:color w:val="1F3A5F"/>
                <w:sz w:val="21"/>
              </w:rPr>
              <w:t>同一银行卡</w:t>
            </w:r>
          </w:p>
        </w:tc>
        <w:tc>
          <w:tcPr>
            <w:tcW w:w="1134" w:type="dxa"/>
            <w:shd w:val="clear" w:color="auto" w:fill="auto"/>
          </w:tcPr>
          <w:p w14:paraId="21846DB7">
            <w:pPr>
              <w:spacing w:line="288" w:lineRule="auto"/>
            </w:pPr>
            <w:r>
              <w:rPr>
                <w:rFonts w:ascii="宋体" w:hAnsi="宋体" w:eastAsia="宋体"/>
                <w:b/>
                <w:color w:val="1F3A5F"/>
                <w:sz w:val="21"/>
              </w:rPr>
              <w:t>A</w:t>
            </w:r>
          </w:p>
        </w:tc>
        <w:tc>
          <w:tcPr>
            <w:tcW w:w="4819" w:type="dxa"/>
            <w:shd w:val="clear" w:color="auto" w:fill="auto"/>
          </w:tcPr>
          <w:p w14:paraId="4E3311DF">
            <w:pPr>
              <w:spacing w:line="288" w:lineRule="auto"/>
            </w:pPr>
            <w:r>
              <w:rPr>
                <w:rFonts w:ascii="宋体" w:hAnsi="宋体" w:eastAsia="宋体"/>
                <w:b/>
                <w:color w:val="1F3A5F"/>
                <w:sz w:val="21"/>
              </w:rPr>
              <w:t>A案·起诉意见书(P3): 尾号4160+绑定手机138****7001</w:t>
            </w:r>
          </w:p>
        </w:tc>
      </w:tr>
      <w:tr w14:paraId="5741F4EB">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461133E4">
            <w:pPr>
              <w:spacing w:line="288" w:lineRule="auto"/>
            </w:pPr>
            <w:r>
              <w:rPr>
                <w:rFonts w:ascii="宋体" w:hAnsi="宋体" w:eastAsia="宋体"/>
                <w:b/>
                <w:color w:val="1F3A5F"/>
                <w:sz w:val="21"/>
              </w:rPr>
              <w:t>L1-出处2</w:t>
            </w:r>
          </w:p>
        </w:tc>
        <w:tc>
          <w:tcPr>
            <w:tcW w:w="1247" w:type="dxa"/>
            <w:shd w:val="clear" w:color="auto" w:fill="auto"/>
          </w:tcPr>
          <w:p w14:paraId="1AA88EF3">
            <w:pPr>
              <w:spacing w:line="288" w:lineRule="auto"/>
            </w:pPr>
            <w:r>
              <w:rPr>
                <w:rFonts w:ascii="宋体" w:hAnsi="宋体" w:eastAsia="宋体"/>
                <w:b/>
                <w:color w:val="1F3A5F"/>
                <w:sz w:val="21"/>
              </w:rPr>
              <w:t>同一银行卡</w:t>
            </w:r>
          </w:p>
        </w:tc>
        <w:tc>
          <w:tcPr>
            <w:tcW w:w="1134" w:type="dxa"/>
            <w:shd w:val="clear" w:color="auto" w:fill="auto"/>
          </w:tcPr>
          <w:p w14:paraId="5D56D98A">
            <w:pPr>
              <w:spacing w:line="288" w:lineRule="auto"/>
            </w:pPr>
            <w:r>
              <w:rPr>
                <w:rFonts w:ascii="宋体" w:hAnsi="宋体" w:eastAsia="宋体"/>
                <w:b/>
                <w:color w:val="1F3A5F"/>
                <w:sz w:val="21"/>
              </w:rPr>
              <w:t>A</w:t>
            </w:r>
          </w:p>
        </w:tc>
        <w:tc>
          <w:tcPr>
            <w:tcW w:w="4819" w:type="dxa"/>
            <w:shd w:val="clear" w:color="auto" w:fill="auto"/>
          </w:tcPr>
          <w:p w14:paraId="51DE464B">
            <w:pPr>
              <w:spacing w:line="288" w:lineRule="auto"/>
            </w:pPr>
            <w:r>
              <w:rPr>
                <w:rFonts w:ascii="宋体" w:hAnsi="宋体" w:eastAsia="宋体"/>
                <w:b/>
                <w:color w:val="1F3A5F"/>
                <w:sz w:val="21"/>
              </w:rPr>
              <w:t>A案·转账/资金流入凭证表(P5): 账号6228 4801 7733 4160,6笔,合计流入495,000</w:t>
            </w:r>
          </w:p>
        </w:tc>
      </w:tr>
      <w:tr w14:paraId="2D7CAEB7">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39153EE1">
            <w:pPr>
              <w:spacing w:line="288" w:lineRule="auto"/>
            </w:pPr>
            <w:r>
              <w:rPr>
                <w:rFonts w:ascii="宋体" w:hAnsi="宋体" w:eastAsia="宋体"/>
                <w:b/>
                <w:color w:val="1F3A5F"/>
                <w:sz w:val="21"/>
              </w:rPr>
              <w:t>L1-出处3</w:t>
            </w:r>
          </w:p>
        </w:tc>
        <w:tc>
          <w:tcPr>
            <w:tcW w:w="1247" w:type="dxa"/>
            <w:shd w:val="clear" w:color="auto" w:fill="auto"/>
          </w:tcPr>
          <w:p w14:paraId="4DAF2F23">
            <w:pPr>
              <w:spacing w:line="288" w:lineRule="auto"/>
            </w:pPr>
            <w:r>
              <w:rPr>
                <w:rFonts w:ascii="宋体" w:hAnsi="宋体" w:eastAsia="宋体"/>
                <w:b/>
                <w:color w:val="1F3A5F"/>
                <w:sz w:val="21"/>
              </w:rPr>
              <w:t>同一银行卡</w:t>
            </w:r>
          </w:p>
        </w:tc>
        <w:tc>
          <w:tcPr>
            <w:tcW w:w="1134" w:type="dxa"/>
            <w:shd w:val="clear" w:color="auto" w:fill="auto"/>
          </w:tcPr>
          <w:p w14:paraId="7682984F">
            <w:pPr>
              <w:spacing w:line="288" w:lineRule="auto"/>
            </w:pPr>
            <w:r>
              <w:rPr>
                <w:rFonts w:ascii="宋体" w:hAnsi="宋体" w:eastAsia="宋体"/>
                <w:b/>
                <w:color w:val="1F3A5F"/>
                <w:sz w:val="21"/>
              </w:rPr>
              <w:t>A</w:t>
            </w:r>
          </w:p>
        </w:tc>
        <w:tc>
          <w:tcPr>
            <w:tcW w:w="4819" w:type="dxa"/>
            <w:shd w:val="clear" w:color="auto" w:fill="auto"/>
          </w:tcPr>
          <w:p w14:paraId="15501EDA">
            <w:pPr>
              <w:spacing w:line="288" w:lineRule="auto"/>
            </w:pPr>
            <w:r>
              <w:rPr>
                <w:rFonts w:ascii="宋体" w:hAnsi="宋体" w:eastAsia="宋体"/>
                <w:b/>
                <w:color w:val="1F3A5F"/>
                <w:sz w:val="21"/>
              </w:rPr>
              <w:t>A案·讯问笔录节选(P3): 尾号4160;绑定手机138****7001</w:t>
            </w:r>
          </w:p>
        </w:tc>
      </w:tr>
      <w:tr w14:paraId="3E278A48">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3595FFB0">
            <w:pPr>
              <w:spacing w:line="288" w:lineRule="auto"/>
            </w:pPr>
            <w:r>
              <w:rPr>
                <w:rFonts w:ascii="宋体" w:hAnsi="宋体" w:eastAsia="宋体"/>
                <w:b/>
                <w:color w:val="1F3A5F"/>
                <w:sz w:val="21"/>
              </w:rPr>
              <w:t>L1-出处4</w:t>
            </w:r>
          </w:p>
        </w:tc>
        <w:tc>
          <w:tcPr>
            <w:tcW w:w="1247" w:type="dxa"/>
            <w:shd w:val="clear" w:color="auto" w:fill="auto"/>
          </w:tcPr>
          <w:p w14:paraId="5BB0390E">
            <w:pPr>
              <w:spacing w:line="288" w:lineRule="auto"/>
            </w:pPr>
            <w:r>
              <w:rPr>
                <w:rFonts w:ascii="宋体" w:hAnsi="宋体" w:eastAsia="宋体"/>
                <w:b/>
                <w:color w:val="1F3A5F"/>
                <w:sz w:val="21"/>
              </w:rPr>
              <w:t>同一银行卡</w:t>
            </w:r>
          </w:p>
        </w:tc>
        <w:tc>
          <w:tcPr>
            <w:tcW w:w="1134" w:type="dxa"/>
            <w:shd w:val="clear" w:color="auto" w:fill="auto"/>
          </w:tcPr>
          <w:p w14:paraId="0F447CDD">
            <w:pPr>
              <w:spacing w:line="288" w:lineRule="auto"/>
            </w:pPr>
            <w:r>
              <w:rPr>
                <w:rFonts w:ascii="宋体" w:hAnsi="宋体" w:eastAsia="宋体"/>
                <w:b/>
                <w:color w:val="1F3A5F"/>
                <w:sz w:val="21"/>
              </w:rPr>
              <w:t>A</w:t>
            </w:r>
          </w:p>
        </w:tc>
        <w:tc>
          <w:tcPr>
            <w:tcW w:w="4819" w:type="dxa"/>
            <w:shd w:val="clear" w:color="auto" w:fill="auto"/>
          </w:tcPr>
          <w:p w14:paraId="27E7E242">
            <w:pPr>
              <w:spacing w:line="288" w:lineRule="auto"/>
            </w:pPr>
            <w:r>
              <w:rPr>
                <w:rFonts w:ascii="宋体" w:hAnsi="宋体" w:eastAsia="宋体"/>
                <w:b/>
                <w:color w:val="1F3A5F"/>
                <w:sz w:val="21"/>
              </w:rPr>
              <w:t>A案·扣押清单(P7): 尾号4160,绑定手机138****7001</w:t>
            </w:r>
          </w:p>
        </w:tc>
      </w:tr>
      <w:tr w14:paraId="6B8312AC">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7076D2CD">
            <w:pPr>
              <w:spacing w:line="288" w:lineRule="auto"/>
            </w:pPr>
            <w:r>
              <w:rPr>
                <w:rFonts w:ascii="宋体" w:hAnsi="宋体" w:eastAsia="宋体"/>
                <w:b/>
                <w:color w:val="1F3A5F"/>
                <w:sz w:val="21"/>
              </w:rPr>
              <w:t>L1-出处5</w:t>
            </w:r>
          </w:p>
        </w:tc>
        <w:tc>
          <w:tcPr>
            <w:tcW w:w="1247" w:type="dxa"/>
            <w:shd w:val="clear" w:color="auto" w:fill="auto"/>
          </w:tcPr>
          <w:p w14:paraId="5C448DFE">
            <w:pPr>
              <w:spacing w:line="288" w:lineRule="auto"/>
            </w:pPr>
            <w:r>
              <w:rPr>
                <w:rFonts w:ascii="宋体" w:hAnsi="宋体" w:eastAsia="宋体"/>
                <w:b/>
                <w:color w:val="1F3A5F"/>
                <w:sz w:val="21"/>
              </w:rPr>
              <w:t>同一银行卡</w:t>
            </w:r>
          </w:p>
        </w:tc>
        <w:tc>
          <w:tcPr>
            <w:tcW w:w="1134" w:type="dxa"/>
            <w:shd w:val="clear" w:color="auto" w:fill="auto"/>
          </w:tcPr>
          <w:p w14:paraId="6AF2D9E4">
            <w:pPr>
              <w:spacing w:line="288" w:lineRule="auto"/>
            </w:pPr>
            <w:r>
              <w:rPr>
                <w:rFonts w:ascii="宋体" w:hAnsi="宋体" w:eastAsia="宋体"/>
                <w:b/>
                <w:color w:val="1F3A5F"/>
                <w:sz w:val="21"/>
              </w:rPr>
              <w:t>B</w:t>
            </w:r>
          </w:p>
        </w:tc>
        <w:tc>
          <w:tcPr>
            <w:tcW w:w="4819" w:type="dxa"/>
            <w:shd w:val="clear" w:color="auto" w:fill="auto"/>
          </w:tcPr>
          <w:p w14:paraId="459535E6">
            <w:pPr>
              <w:spacing w:line="288" w:lineRule="auto"/>
            </w:pPr>
            <w:r>
              <w:rPr>
                <w:rFonts w:ascii="宋体" w:hAnsi="宋体" w:eastAsia="宋体"/>
                <w:b/>
                <w:color w:val="1F3A5F"/>
                <w:sz w:val="21"/>
              </w:rPr>
              <w:t>B案·起诉意见书(P</w:t>
            </w:r>
            <w:r>
              <w:rPr>
                <w:rFonts w:hint="eastAsia"/>
                <w:b/>
                <w:color w:val="1F3A5F"/>
                <w:sz w:val="21"/>
                <w:lang w:val="en-US" w:eastAsia="zh-CN"/>
              </w:rPr>
              <w:t>8</w:t>
            </w:r>
            <w:r>
              <w:rPr>
                <w:rFonts w:ascii="宋体" w:hAnsi="宋体" w:eastAsia="宋体"/>
                <w:b/>
                <w:color w:val="1F3A5F"/>
                <w:sz w:val="21"/>
              </w:rPr>
              <w:t>): 账号6228 4801 7733 4160,三笔186,000</w:t>
            </w:r>
          </w:p>
        </w:tc>
      </w:tr>
      <w:tr w14:paraId="49597CC3">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59F43160">
            <w:pPr>
              <w:spacing w:line="288" w:lineRule="auto"/>
            </w:pPr>
            <w:r>
              <w:rPr>
                <w:rFonts w:ascii="宋体" w:hAnsi="宋体" w:eastAsia="宋体"/>
                <w:b/>
                <w:color w:val="1F3A5F"/>
                <w:sz w:val="21"/>
              </w:rPr>
              <w:t>L1-出处6</w:t>
            </w:r>
          </w:p>
        </w:tc>
        <w:tc>
          <w:tcPr>
            <w:tcW w:w="1247" w:type="dxa"/>
            <w:shd w:val="clear" w:color="auto" w:fill="auto"/>
          </w:tcPr>
          <w:p w14:paraId="7569DF59">
            <w:pPr>
              <w:spacing w:line="288" w:lineRule="auto"/>
            </w:pPr>
            <w:r>
              <w:rPr>
                <w:rFonts w:ascii="宋体" w:hAnsi="宋体" w:eastAsia="宋体"/>
                <w:b/>
                <w:color w:val="1F3A5F"/>
                <w:sz w:val="21"/>
              </w:rPr>
              <w:t>同一银行卡</w:t>
            </w:r>
          </w:p>
        </w:tc>
        <w:tc>
          <w:tcPr>
            <w:tcW w:w="1134" w:type="dxa"/>
            <w:shd w:val="clear" w:color="auto" w:fill="auto"/>
          </w:tcPr>
          <w:p w14:paraId="6EA20BE1">
            <w:pPr>
              <w:spacing w:line="288" w:lineRule="auto"/>
            </w:pPr>
            <w:r>
              <w:rPr>
                <w:rFonts w:ascii="宋体" w:hAnsi="宋体" w:eastAsia="宋体"/>
                <w:b/>
                <w:color w:val="1F3A5F"/>
                <w:sz w:val="21"/>
              </w:rPr>
              <w:t>B</w:t>
            </w:r>
          </w:p>
        </w:tc>
        <w:tc>
          <w:tcPr>
            <w:tcW w:w="4819" w:type="dxa"/>
            <w:shd w:val="clear" w:color="auto" w:fill="auto"/>
          </w:tcPr>
          <w:p w14:paraId="7B270622">
            <w:pPr>
              <w:spacing w:line="288" w:lineRule="auto"/>
            </w:pPr>
            <w:r>
              <w:rPr>
                <w:rFonts w:ascii="宋体" w:hAnsi="宋体" w:eastAsia="宋体"/>
                <w:b/>
                <w:color w:val="1F3A5F"/>
                <w:sz w:val="21"/>
              </w:rPr>
              <w:t>B案·银行流水表(P</w:t>
            </w:r>
            <w:r>
              <w:rPr>
                <w:rFonts w:hint="eastAsia"/>
                <w:b/>
                <w:color w:val="1F3A5F"/>
                <w:sz w:val="21"/>
                <w:lang w:val="en-US" w:eastAsia="zh-CN"/>
              </w:rPr>
              <w:t>9</w:t>
            </w:r>
            <w:r>
              <w:rPr>
                <w:rFonts w:ascii="宋体" w:hAnsi="宋体" w:eastAsia="宋体"/>
                <w:b/>
                <w:color w:val="1F3A5F"/>
                <w:sz w:val="21"/>
              </w:rPr>
              <w:t>): 账号6228 4801 7733 4160,三笔转入86k/50k/50k=186,000</w:t>
            </w:r>
          </w:p>
        </w:tc>
      </w:tr>
      <w:tr w14:paraId="572FF3E9">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725ED092">
            <w:pPr>
              <w:spacing w:line="288" w:lineRule="auto"/>
            </w:pPr>
            <w:r>
              <w:rPr>
                <w:rFonts w:ascii="宋体" w:hAnsi="宋体" w:eastAsia="宋体"/>
                <w:b/>
                <w:color w:val="1F3A5F"/>
                <w:sz w:val="21"/>
              </w:rPr>
              <w:t>L1-出处7</w:t>
            </w:r>
          </w:p>
        </w:tc>
        <w:tc>
          <w:tcPr>
            <w:tcW w:w="1247" w:type="dxa"/>
            <w:shd w:val="clear" w:color="auto" w:fill="auto"/>
          </w:tcPr>
          <w:p w14:paraId="64EE96C3">
            <w:pPr>
              <w:spacing w:line="288" w:lineRule="auto"/>
            </w:pPr>
            <w:r>
              <w:rPr>
                <w:rFonts w:ascii="宋体" w:hAnsi="宋体" w:eastAsia="宋体"/>
                <w:b/>
                <w:color w:val="1F3A5F"/>
                <w:sz w:val="21"/>
              </w:rPr>
              <w:t>同一银行卡</w:t>
            </w:r>
          </w:p>
        </w:tc>
        <w:tc>
          <w:tcPr>
            <w:tcW w:w="1134" w:type="dxa"/>
            <w:shd w:val="clear" w:color="auto" w:fill="auto"/>
          </w:tcPr>
          <w:p w14:paraId="168F3B41">
            <w:pPr>
              <w:spacing w:line="288" w:lineRule="auto"/>
            </w:pPr>
            <w:r>
              <w:rPr>
                <w:rFonts w:ascii="宋体" w:hAnsi="宋体" w:eastAsia="宋体"/>
                <w:b/>
                <w:color w:val="1F3A5F"/>
                <w:sz w:val="21"/>
              </w:rPr>
              <w:t>B</w:t>
            </w:r>
          </w:p>
        </w:tc>
        <w:tc>
          <w:tcPr>
            <w:tcW w:w="4819" w:type="dxa"/>
            <w:shd w:val="clear" w:color="auto" w:fill="auto"/>
          </w:tcPr>
          <w:p w14:paraId="2E3A79CD">
            <w:pPr>
              <w:spacing w:line="288" w:lineRule="auto"/>
            </w:pPr>
            <w:r>
              <w:rPr>
                <w:rFonts w:ascii="宋体" w:hAnsi="宋体" w:eastAsia="宋体"/>
                <w:b/>
                <w:color w:val="1F3A5F"/>
                <w:sz w:val="21"/>
              </w:rPr>
              <w:t>B案·证据清单(P</w:t>
            </w:r>
            <w:r>
              <w:rPr>
                <w:rFonts w:hint="eastAsia"/>
                <w:b/>
                <w:color w:val="1F3A5F"/>
                <w:sz w:val="21"/>
                <w:lang w:val="en-US" w:eastAsia="zh-CN"/>
              </w:rPr>
              <w:t>10</w:t>
            </w:r>
            <w:r>
              <w:rPr>
                <w:rFonts w:ascii="宋体" w:hAnsi="宋体" w:eastAsia="宋体"/>
                <w:b/>
                <w:color w:val="1F3A5F"/>
                <w:sz w:val="21"/>
              </w:rPr>
              <w:t>): 电子回单账号6228 4801 7733 4160(3份);CHAT-B1截图卡号</w:t>
            </w:r>
          </w:p>
        </w:tc>
      </w:tr>
      <w:tr w14:paraId="138B56F6">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7C2E3E0A">
            <w:pPr>
              <w:spacing w:line="288" w:lineRule="auto"/>
            </w:pPr>
            <w:r>
              <w:rPr>
                <w:rFonts w:ascii="宋体" w:hAnsi="宋体" w:eastAsia="宋体"/>
                <w:b/>
                <w:color w:val="1F3A5F"/>
                <w:sz w:val="21"/>
              </w:rPr>
              <w:t>L1-出处8</w:t>
            </w:r>
          </w:p>
        </w:tc>
        <w:tc>
          <w:tcPr>
            <w:tcW w:w="1247" w:type="dxa"/>
            <w:shd w:val="clear" w:color="auto" w:fill="auto"/>
          </w:tcPr>
          <w:p w14:paraId="3FEC027C">
            <w:pPr>
              <w:spacing w:line="288" w:lineRule="auto"/>
            </w:pPr>
            <w:r>
              <w:rPr>
                <w:rFonts w:ascii="宋体" w:hAnsi="宋体" w:eastAsia="宋体"/>
                <w:b/>
                <w:color w:val="1F3A5F"/>
                <w:sz w:val="21"/>
              </w:rPr>
              <w:t>同一银行卡</w:t>
            </w:r>
          </w:p>
        </w:tc>
        <w:tc>
          <w:tcPr>
            <w:tcW w:w="1134" w:type="dxa"/>
            <w:shd w:val="clear" w:color="auto" w:fill="auto"/>
          </w:tcPr>
          <w:p w14:paraId="07A7E8C8">
            <w:pPr>
              <w:spacing w:line="288" w:lineRule="auto"/>
            </w:pPr>
            <w:r>
              <w:rPr>
                <w:rFonts w:ascii="宋体" w:hAnsi="宋体" w:eastAsia="宋体"/>
                <w:b/>
                <w:color w:val="1F3A5F"/>
                <w:sz w:val="21"/>
              </w:rPr>
              <w:t>B</w:t>
            </w:r>
          </w:p>
        </w:tc>
        <w:tc>
          <w:tcPr>
            <w:tcW w:w="4819" w:type="dxa"/>
            <w:shd w:val="clear" w:color="auto" w:fill="auto"/>
          </w:tcPr>
          <w:p w14:paraId="4D776BD5">
            <w:pPr>
              <w:spacing w:line="288" w:lineRule="auto"/>
            </w:pPr>
            <w:r>
              <w:rPr>
                <w:rFonts w:ascii="宋体" w:hAnsi="宋体" w:eastAsia="宋体"/>
                <w:b/>
                <w:color w:val="1F3A5F"/>
                <w:sz w:val="21"/>
              </w:rPr>
              <w:t>B案·询问笔录节选(P</w:t>
            </w:r>
            <w:r>
              <w:rPr>
                <w:rFonts w:hint="eastAsia"/>
                <w:b/>
                <w:color w:val="1F3A5F"/>
                <w:sz w:val="21"/>
                <w:lang w:val="en-US" w:eastAsia="zh-CN"/>
              </w:rPr>
              <w:t>10</w:t>
            </w:r>
            <w:r>
              <w:rPr>
                <w:rFonts w:ascii="宋体" w:hAnsi="宋体" w:eastAsia="宋体"/>
                <w:b/>
                <w:color w:val="1F3A5F"/>
                <w:sz w:val="21"/>
              </w:rPr>
              <w:t>): 卡号6228 4801 7733 4160,</w:t>
            </w:r>
          </w:p>
        </w:tc>
      </w:tr>
      <w:tr w14:paraId="71816989">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67471EDB">
            <w:pPr>
              <w:spacing w:line="288" w:lineRule="auto"/>
            </w:pPr>
            <w:r>
              <w:rPr>
                <w:rFonts w:ascii="宋体" w:hAnsi="宋体" w:eastAsia="宋体"/>
                <w:b/>
                <w:color w:val="1F3A5F"/>
                <w:sz w:val="21"/>
              </w:rPr>
              <w:t>L1-出处9</w:t>
            </w:r>
          </w:p>
        </w:tc>
        <w:tc>
          <w:tcPr>
            <w:tcW w:w="1247" w:type="dxa"/>
            <w:shd w:val="clear" w:color="auto" w:fill="auto"/>
          </w:tcPr>
          <w:p w14:paraId="1B2CAD72">
            <w:pPr>
              <w:spacing w:line="288" w:lineRule="auto"/>
            </w:pPr>
            <w:r>
              <w:rPr>
                <w:rFonts w:ascii="宋体" w:hAnsi="宋体" w:eastAsia="宋体"/>
                <w:b/>
                <w:color w:val="1F3A5F"/>
                <w:sz w:val="21"/>
              </w:rPr>
              <w:t>同一银行卡</w:t>
            </w:r>
          </w:p>
        </w:tc>
        <w:tc>
          <w:tcPr>
            <w:tcW w:w="1134" w:type="dxa"/>
            <w:shd w:val="clear" w:color="auto" w:fill="auto"/>
          </w:tcPr>
          <w:p w14:paraId="5D5C83C1">
            <w:pPr>
              <w:spacing w:line="288" w:lineRule="auto"/>
            </w:pPr>
            <w:r>
              <w:rPr>
                <w:rFonts w:ascii="宋体" w:hAnsi="宋体" w:eastAsia="宋体"/>
                <w:b/>
                <w:color w:val="1F3A5F"/>
                <w:sz w:val="21"/>
              </w:rPr>
              <w:t>B</w:t>
            </w:r>
          </w:p>
        </w:tc>
        <w:tc>
          <w:tcPr>
            <w:tcW w:w="4819" w:type="dxa"/>
            <w:shd w:val="clear" w:color="auto" w:fill="auto"/>
          </w:tcPr>
          <w:p w14:paraId="0088BCD8">
            <w:pPr>
              <w:spacing w:line="288" w:lineRule="auto"/>
            </w:pPr>
            <w:r>
              <w:rPr>
                <w:rFonts w:ascii="宋体" w:hAnsi="宋体" w:eastAsia="宋体"/>
                <w:b/>
                <w:color w:val="1F3A5F"/>
                <w:sz w:val="21"/>
              </w:rPr>
              <w:t>CHAT-B1 赵某某↔小雨微信截图(P</w:t>
            </w:r>
            <w:r>
              <w:rPr>
                <w:rFonts w:hint="eastAsia"/>
                <w:b/>
                <w:color w:val="1F3A5F"/>
                <w:sz w:val="21"/>
                <w:lang w:val="en-US" w:eastAsia="zh-CN"/>
              </w:rPr>
              <w:t>12</w:t>
            </w:r>
            <w:r>
              <w:rPr>
                <w:rFonts w:ascii="宋体" w:hAnsi="宋体" w:eastAsia="宋体"/>
                <w:b/>
                <w:color w:val="1F3A5F"/>
                <w:sz w:val="21"/>
              </w:rPr>
              <w:t>): "转这个农行卡:6228 4801 7733 4160,"</w:t>
            </w:r>
          </w:p>
        </w:tc>
      </w:tr>
    </w:tbl>
    <w:p w14:paraId="7B50DE99">
      <w:pPr>
        <w:spacing w:before="200" w:after="80"/>
      </w:pPr>
      <w:r>
        <w:rPr>
          <w:rFonts w:ascii="宋体" w:hAnsi="宋体" w:eastAsia="宋体"/>
          <w:b/>
          <w:color w:val="2E5C8A"/>
          <w:sz w:val="23"/>
        </w:rPr>
        <w:t>二、原文位置（出处）</w:t>
      </w:r>
    </w:p>
    <w:p w14:paraId="4A0D0DFC">
      <w:pPr>
        <w:spacing w:line="324" w:lineRule="auto"/>
      </w:pPr>
      <w:r>
        <w:rPr>
          <w:rFonts w:ascii="宋体" w:hAnsi="宋体" w:eastAsia="宋体"/>
          <w:b w:val="0"/>
          <w:sz w:val="21"/>
        </w:rPr>
        <w:t>出处格式为"文件名 + 页码（或截图编号）+ 原句"，确保可回原文定位。本组对该卡号在A、B两案中出现的所有线索（起诉意见书/转账凭证表/讯问笔录/扣押清单/银行流水表/证据清单/询问笔录/聊天截图CHAT-B1）逐处列出出处。</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794"/>
        <w:gridCol w:w="1701"/>
        <w:gridCol w:w="5499"/>
      </w:tblGrid>
      <w:tr w14:paraId="52EF5046">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DCE6F1"/>
          </w:tcPr>
          <w:p w14:paraId="71E4DA04">
            <w:pPr>
              <w:spacing w:line="288" w:lineRule="auto"/>
            </w:pPr>
            <w:r>
              <w:rPr>
                <w:rFonts w:ascii="宋体" w:hAnsi="宋体" w:eastAsia="宋体"/>
                <w:b/>
                <w:color w:val="1F3A5F"/>
                <w:sz w:val="21"/>
              </w:rPr>
              <w:t>编号</w:t>
            </w:r>
          </w:p>
        </w:tc>
        <w:tc>
          <w:tcPr>
            <w:tcW w:w="1701" w:type="dxa"/>
            <w:shd w:val="clear" w:color="auto" w:fill="DCE6F1"/>
          </w:tcPr>
          <w:p w14:paraId="34F4D804">
            <w:pPr>
              <w:spacing w:line="288" w:lineRule="auto"/>
            </w:pPr>
            <w:r>
              <w:rPr>
                <w:rFonts w:ascii="宋体" w:hAnsi="宋体" w:eastAsia="宋体"/>
                <w:b/>
                <w:color w:val="1F3A5F"/>
                <w:sz w:val="21"/>
              </w:rPr>
              <w:t>出处文件</w:t>
            </w:r>
          </w:p>
        </w:tc>
        <w:tc>
          <w:tcPr>
            <w:tcW w:w="5499" w:type="dxa"/>
            <w:shd w:val="clear" w:color="auto" w:fill="DCE6F1"/>
          </w:tcPr>
          <w:p w14:paraId="73C9161F">
            <w:pPr>
              <w:spacing w:line="288" w:lineRule="auto"/>
            </w:pPr>
            <w:r>
              <w:rPr>
                <w:rFonts w:ascii="宋体" w:hAnsi="宋体" w:eastAsia="宋体"/>
                <w:b/>
                <w:color w:val="1F3A5F"/>
                <w:sz w:val="21"/>
              </w:rPr>
              <w:t>页码/截图编号 + 原句</w:t>
            </w:r>
          </w:p>
        </w:tc>
      </w:tr>
      <w:tr w14:paraId="6C0EBA31">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4D5F8137">
            <w:pPr>
              <w:spacing w:line="288" w:lineRule="auto"/>
            </w:pPr>
            <w:r>
              <w:rPr>
                <w:rFonts w:ascii="宋体" w:hAnsi="宋体" w:eastAsia="宋体"/>
                <w:b/>
                <w:color w:val="1F3A5F"/>
                <w:sz w:val="21"/>
              </w:rPr>
              <w:t>L1</w:t>
            </w:r>
          </w:p>
        </w:tc>
        <w:tc>
          <w:tcPr>
            <w:tcW w:w="1701" w:type="dxa"/>
            <w:shd w:val="clear" w:color="auto" w:fill="auto"/>
          </w:tcPr>
          <w:p w14:paraId="19B76553">
            <w:pPr>
              <w:spacing w:line="288" w:lineRule="auto"/>
            </w:pPr>
            <w:r>
              <w:rPr>
                <w:rFonts w:ascii="宋体" w:hAnsi="宋体" w:eastAsia="宋体"/>
                <w:b/>
                <w:color w:val="1F3A5F"/>
                <w:sz w:val="21"/>
              </w:rPr>
              <w:t>A案·起诉意见书</w:t>
            </w:r>
          </w:p>
        </w:tc>
        <w:tc>
          <w:tcPr>
            <w:tcW w:w="5499" w:type="dxa"/>
            <w:shd w:val="clear" w:color="auto" w:fill="auto"/>
          </w:tcPr>
          <w:p w14:paraId="410C41AF">
            <w:pPr>
              <w:spacing w:line="288" w:lineRule="auto"/>
            </w:pPr>
            <w:r>
              <w:rPr>
                <w:rFonts w:ascii="宋体" w:hAnsi="宋体" w:eastAsia="宋体"/>
                <w:b/>
                <w:color w:val="1F3A5F"/>
                <w:sz w:val="21"/>
              </w:rPr>
              <w:t>P3 原句: "将其名下一张农业银行借记卡(尾号4160,绑定手机号138****7001)及配套手机银行登录权限交由'阿强'使用"</w:t>
            </w:r>
          </w:p>
        </w:tc>
      </w:tr>
      <w:tr w14:paraId="13D63ABC">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0B56B239">
            <w:pPr>
              <w:spacing w:line="288" w:lineRule="auto"/>
            </w:pPr>
            <w:r>
              <w:rPr>
                <w:rFonts w:ascii="宋体" w:hAnsi="宋体" w:eastAsia="宋体"/>
                <w:b/>
                <w:color w:val="1F3A5F"/>
                <w:sz w:val="21"/>
              </w:rPr>
              <w:t>L1-出处2</w:t>
            </w:r>
          </w:p>
        </w:tc>
        <w:tc>
          <w:tcPr>
            <w:tcW w:w="1701" w:type="dxa"/>
            <w:shd w:val="clear" w:color="auto" w:fill="auto"/>
          </w:tcPr>
          <w:p w14:paraId="443BAE15">
            <w:pPr>
              <w:spacing w:line="288" w:lineRule="auto"/>
            </w:pPr>
            <w:r>
              <w:rPr>
                <w:rFonts w:ascii="宋体" w:hAnsi="宋体" w:eastAsia="宋体"/>
                <w:b/>
                <w:color w:val="1F3A5F"/>
                <w:sz w:val="21"/>
              </w:rPr>
              <w:t>A案·转账/资金流入凭证表</w:t>
            </w:r>
          </w:p>
        </w:tc>
        <w:tc>
          <w:tcPr>
            <w:tcW w:w="5499" w:type="dxa"/>
            <w:shd w:val="clear" w:color="auto" w:fill="auto"/>
          </w:tcPr>
          <w:p w14:paraId="24CF351D">
            <w:pPr>
              <w:spacing w:line="288" w:lineRule="auto"/>
            </w:pPr>
            <w:r>
              <w:rPr>
                <w:rFonts w:ascii="宋体" w:hAnsi="宋体" w:eastAsia="宋体"/>
                <w:b/>
                <w:color w:val="1F3A5F"/>
                <w:sz w:val="21"/>
              </w:rPr>
              <w:t>P</w:t>
            </w:r>
            <w:r>
              <w:rPr>
                <w:rFonts w:hint="eastAsia"/>
                <w:b/>
                <w:color w:val="1F3A5F"/>
                <w:sz w:val="21"/>
                <w:lang w:val="en-US" w:eastAsia="zh-CN"/>
              </w:rPr>
              <w:t>4、5</w:t>
            </w:r>
            <w:r>
              <w:rPr>
                <w:rFonts w:ascii="宋体" w:hAnsi="宋体" w:eastAsia="宋体"/>
                <w:b/>
                <w:color w:val="1F3A5F"/>
                <w:sz w:val="21"/>
              </w:rPr>
              <w:t xml:space="preserve"> 原句(表,逐行): "2025-03-19 10:14 | 6228 4801 7733 4160 | 185,000 | 转入 | 资金入账(首笔)"(共6行,账号均为6228 4801 7733 4160;合计单边流入495,000元)</w:t>
            </w:r>
          </w:p>
        </w:tc>
      </w:tr>
      <w:tr w14:paraId="077FEF38">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4E314C58">
            <w:pPr>
              <w:spacing w:line="288" w:lineRule="auto"/>
            </w:pPr>
            <w:r>
              <w:rPr>
                <w:rFonts w:ascii="宋体" w:hAnsi="宋体" w:eastAsia="宋体"/>
                <w:b/>
                <w:color w:val="1F3A5F"/>
                <w:sz w:val="21"/>
              </w:rPr>
              <w:t>L1-出处3</w:t>
            </w:r>
          </w:p>
        </w:tc>
        <w:tc>
          <w:tcPr>
            <w:tcW w:w="1701" w:type="dxa"/>
            <w:shd w:val="clear" w:color="auto" w:fill="auto"/>
          </w:tcPr>
          <w:p w14:paraId="08422F8A">
            <w:pPr>
              <w:spacing w:line="288" w:lineRule="auto"/>
            </w:pPr>
            <w:r>
              <w:rPr>
                <w:rFonts w:ascii="宋体" w:hAnsi="宋体" w:eastAsia="宋体"/>
                <w:b/>
                <w:color w:val="1F3A5F"/>
                <w:sz w:val="21"/>
              </w:rPr>
              <w:t>A案·讯问笔录节选</w:t>
            </w:r>
          </w:p>
        </w:tc>
        <w:tc>
          <w:tcPr>
            <w:tcW w:w="5499" w:type="dxa"/>
            <w:shd w:val="clear" w:color="auto" w:fill="auto"/>
          </w:tcPr>
          <w:p w14:paraId="4F72D2D2">
            <w:pPr>
              <w:spacing w:line="288" w:lineRule="auto"/>
            </w:pPr>
            <w:r>
              <w:rPr>
                <w:rFonts w:ascii="宋体" w:hAnsi="宋体" w:eastAsia="宋体"/>
                <w:b/>
                <w:color w:val="1F3A5F"/>
                <w:sz w:val="21"/>
              </w:rPr>
              <w:t>P</w:t>
            </w:r>
            <w:r>
              <w:rPr>
                <w:rFonts w:hint="eastAsia"/>
                <w:b/>
                <w:color w:val="1F3A5F"/>
                <w:sz w:val="21"/>
                <w:lang w:val="en-US" w:eastAsia="zh-CN"/>
              </w:rPr>
              <w:t>5</w:t>
            </w:r>
            <w:r>
              <w:rPr>
                <w:rFonts w:ascii="宋体" w:hAnsi="宋体" w:eastAsia="宋体"/>
                <w:b/>
                <w:color w:val="1F3A5F"/>
                <w:sz w:val="21"/>
              </w:rPr>
              <w:t xml:space="preserve"> 原句: "卡号我记不全,只记得尾号是4160。当时绑定的是我自己的手机号,号码是138****7001"</w:t>
            </w:r>
          </w:p>
        </w:tc>
      </w:tr>
      <w:tr w14:paraId="51082186">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785618FE">
            <w:pPr>
              <w:spacing w:line="288" w:lineRule="auto"/>
            </w:pPr>
            <w:r>
              <w:rPr>
                <w:rFonts w:ascii="宋体" w:hAnsi="宋体" w:eastAsia="宋体"/>
                <w:b/>
                <w:color w:val="1F3A5F"/>
                <w:sz w:val="21"/>
              </w:rPr>
              <w:t>L1-出处4</w:t>
            </w:r>
          </w:p>
        </w:tc>
        <w:tc>
          <w:tcPr>
            <w:tcW w:w="1701" w:type="dxa"/>
            <w:shd w:val="clear" w:color="auto" w:fill="auto"/>
          </w:tcPr>
          <w:p w14:paraId="4D018ABD">
            <w:pPr>
              <w:spacing w:line="288" w:lineRule="auto"/>
            </w:pPr>
            <w:r>
              <w:rPr>
                <w:rFonts w:ascii="宋体" w:hAnsi="宋体" w:eastAsia="宋体"/>
                <w:b/>
                <w:color w:val="1F3A5F"/>
                <w:sz w:val="21"/>
              </w:rPr>
              <w:t>A案·扣押清单</w:t>
            </w:r>
          </w:p>
        </w:tc>
        <w:tc>
          <w:tcPr>
            <w:tcW w:w="5499" w:type="dxa"/>
            <w:shd w:val="clear" w:color="auto" w:fill="auto"/>
          </w:tcPr>
          <w:p w14:paraId="433A689F">
            <w:pPr>
              <w:spacing w:line="288" w:lineRule="auto"/>
            </w:pPr>
            <w:r>
              <w:rPr>
                <w:rFonts w:ascii="宋体" w:hAnsi="宋体" w:eastAsia="宋体"/>
                <w:b/>
                <w:color w:val="1F3A5F"/>
                <w:sz w:val="21"/>
              </w:rPr>
              <w:t>P</w:t>
            </w:r>
            <w:r>
              <w:rPr>
                <w:rFonts w:hint="eastAsia"/>
                <w:b/>
                <w:color w:val="1F3A5F"/>
                <w:sz w:val="21"/>
                <w:lang w:val="en-US" w:eastAsia="zh-CN"/>
              </w:rPr>
              <w:t>6</w:t>
            </w:r>
            <w:r>
              <w:rPr>
                <w:rFonts w:ascii="宋体" w:hAnsi="宋体" w:eastAsia="宋体"/>
                <w:b/>
                <w:color w:val="1F3A5F"/>
                <w:sz w:val="21"/>
              </w:rPr>
              <w:t xml:space="preserve"> 原句: "手机银行登录信息 | 农业银行手机银行(尾号4160,绑定手机号138****7001) | 1项 | 见讯问笔录供述"</w:t>
            </w:r>
          </w:p>
        </w:tc>
      </w:tr>
      <w:tr w14:paraId="7013432D">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5A3CB59F">
            <w:pPr>
              <w:spacing w:line="288" w:lineRule="auto"/>
            </w:pPr>
            <w:r>
              <w:rPr>
                <w:rFonts w:ascii="宋体" w:hAnsi="宋体" w:eastAsia="宋体"/>
                <w:b/>
                <w:color w:val="1F3A5F"/>
                <w:sz w:val="21"/>
              </w:rPr>
              <w:t>L1-出处5</w:t>
            </w:r>
          </w:p>
        </w:tc>
        <w:tc>
          <w:tcPr>
            <w:tcW w:w="1701" w:type="dxa"/>
            <w:shd w:val="clear" w:color="auto" w:fill="auto"/>
          </w:tcPr>
          <w:p w14:paraId="5C8082CB">
            <w:pPr>
              <w:spacing w:line="288" w:lineRule="auto"/>
            </w:pPr>
            <w:r>
              <w:rPr>
                <w:rFonts w:ascii="宋体" w:hAnsi="宋体" w:eastAsia="宋体"/>
                <w:b/>
                <w:color w:val="1F3A5F"/>
                <w:sz w:val="21"/>
              </w:rPr>
              <w:t>B案·起诉意见书</w:t>
            </w:r>
          </w:p>
        </w:tc>
        <w:tc>
          <w:tcPr>
            <w:tcW w:w="5499" w:type="dxa"/>
            <w:shd w:val="clear" w:color="auto" w:fill="auto"/>
          </w:tcPr>
          <w:p w14:paraId="75BEDB25">
            <w:pPr>
              <w:spacing w:line="288" w:lineRule="auto"/>
            </w:pPr>
            <w:r>
              <w:rPr>
                <w:rFonts w:ascii="宋体" w:hAnsi="宋体" w:eastAsia="宋体"/>
                <w:b/>
                <w:color w:val="1F3A5F"/>
                <w:sz w:val="21"/>
              </w:rPr>
              <w:t>P</w:t>
            </w:r>
            <w:r>
              <w:rPr>
                <w:rFonts w:hint="eastAsia"/>
                <w:b/>
                <w:color w:val="1F3A5F"/>
                <w:sz w:val="21"/>
                <w:lang w:val="en-US" w:eastAsia="zh-CN"/>
              </w:rPr>
              <w:t>8</w:t>
            </w:r>
            <w:r>
              <w:rPr>
                <w:rFonts w:ascii="宋体" w:hAnsi="宋体" w:eastAsia="宋体"/>
                <w:b/>
                <w:color w:val="1F3A5F"/>
                <w:sz w:val="21"/>
              </w:rPr>
              <w:t xml:space="preserve"> 原句: "先后三次向同一收款账户——农业银行账号6228 4801 7733 4160——转账,共计人民币十八万六千元"</w:t>
            </w:r>
          </w:p>
        </w:tc>
      </w:tr>
      <w:tr w14:paraId="09480A58">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2D39FF14">
            <w:pPr>
              <w:spacing w:line="288" w:lineRule="auto"/>
            </w:pPr>
            <w:r>
              <w:rPr>
                <w:rFonts w:ascii="宋体" w:hAnsi="宋体" w:eastAsia="宋体"/>
                <w:b/>
                <w:color w:val="1F3A5F"/>
                <w:sz w:val="21"/>
              </w:rPr>
              <w:t>L1-出处6</w:t>
            </w:r>
          </w:p>
        </w:tc>
        <w:tc>
          <w:tcPr>
            <w:tcW w:w="1701" w:type="dxa"/>
            <w:shd w:val="clear" w:color="auto" w:fill="auto"/>
          </w:tcPr>
          <w:p w14:paraId="0455E667">
            <w:pPr>
              <w:spacing w:line="288" w:lineRule="auto"/>
            </w:pPr>
            <w:r>
              <w:rPr>
                <w:rFonts w:ascii="宋体" w:hAnsi="宋体" w:eastAsia="宋体"/>
                <w:b/>
                <w:color w:val="1F3A5F"/>
                <w:sz w:val="21"/>
              </w:rPr>
              <w:t>B案·银行流水/转账明细表</w:t>
            </w:r>
          </w:p>
        </w:tc>
        <w:tc>
          <w:tcPr>
            <w:tcW w:w="5499" w:type="dxa"/>
            <w:shd w:val="clear" w:color="auto" w:fill="auto"/>
          </w:tcPr>
          <w:p w14:paraId="0372918C">
            <w:pPr>
              <w:spacing w:line="288" w:lineRule="auto"/>
            </w:pPr>
            <w:r>
              <w:rPr>
                <w:rFonts w:ascii="宋体" w:hAnsi="宋体" w:eastAsia="宋体"/>
                <w:b/>
                <w:color w:val="1F3A5F"/>
                <w:sz w:val="21"/>
              </w:rPr>
              <w:t>P</w:t>
            </w:r>
            <w:r>
              <w:rPr>
                <w:rFonts w:hint="eastAsia"/>
                <w:b/>
                <w:color w:val="1F3A5F"/>
                <w:sz w:val="21"/>
                <w:lang w:val="en-US" w:eastAsia="zh-CN"/>
              </w:rPr>
              <w:t>9</w:t>
            </w:r>
            <w:r>
              <w:rPr>
                <w:rFonts w:ascii="宋体" w:hAnsi="宋体" w:eastAsia="宋体"/>
                <w:b/>
                <w:color w:val="1F3A5F"/>
                <w:sz w:val="21"/>
              </w:rPr>
              <w:t xml:space="preserve"> 原句(表,逐行): "</w:t>
            </w:r>
            <w:r>
              <w:rPr>
                <w:rFonts w:hint="eastAsia"/>
                <w:b/>
                <w:color w:val="1F3A5F"/>
                <w:sz w:val="21"/>
                <w:lang w:eastAsia="zh-CN"/>
              </w:rPr>
              <w:t>2025</w:t>
            </w:r>
            <w:r>
              <w:rPr>
                <w:rFonts w:ascii="宋体" w:hAnsi="宋体" w:eastAsia="宋体"/>
                <w:b/>
                <w:color w:val="1F3A5F"/>
                <w:sz w:val="21"/>
              </w:rPr>
              <w:t>-04-02 10:18 | 赵某某 | 6228 4801 7733 4160(收款) | 86,000 | 刷单返利(转入)"(共4行;三笔转入86k/50k/50k=186,000)</w:t>
            </w:r>
          </w:p>
        </w:tc>
      </w:tr>
      <w:tr w14:paraId="5703DB22">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74D077F0">
            <w:pPr>
              <w:spacing w:line="288" w:lineRule="auto"/>
            </w:pPr>
            <w:r>
              <w:rPr>
                <w:rFonts w:ascii="宋体" w:hAnsi="宋体" w:eastAsia="宋体"/>
                <w:b/>
                <w:color w:val="1F3A5F"/>
                <w:sz w:val="21"/>
              </w:rPr>
              <w:t>L1-出处7</w:t>
            </w:r>
          </w:p>
        </w:tc>
        <w:tc>
          <w:tcPr>
            <w:tcW w:w="1701" w:type="dxa"/>
            <w:shd w:val="clear" w:color="auto" w:fill="auto"/>
          </w:tcPr>
          <w:p w14:paraId="17C24F82">
            <w:pPr>
              <w:spacing w:line="288" w:lineRule="auto"/>
            </w:pPr>
            <w:r>
              <w:rPr>
                <w:rFonts w:ascii="宋体" w:hAnsi="宋体" w:eastAsia="宋体"/>
                <w:b/>
                <w:color w:val="1F3A5F"/>
                <w:sz w:val="21"/>
              </w:rPr>
              <w:t>B案·证据材料接受/扣押清单</w:t>
            </w:r>
          </w:p>
        </w:tc>
        <w:tc>
          <w:tcPr>
            <w:tcW w:w="5499" w:type="dxa"/>
            <w:shd w:val="clear" w:color="auto" w:fill="auto"/>
          </w:tcPr>
          <w:p w14:paraId="304D3545">
            <w:pPr>
              <w:spacing w:line="288" w:lineRule="auto"/>
            </w:pPr>
            <w:r>
              <w:rPr>
                <w:rFonts w:ascii="宋体" w:hAnsi="宋体" w:eastAsia="宋体"/>
                <w:b/>
                <w:color w:val="1F3A5F"/>
                <w:sz w:val="21"/>
              </w:rPr>
              <w:t>P</w:t>
            </w:r>
            <w:r>
              <w:rPr>
                <w:rFonts w:hint="eastAsia"/>
                <w:b/>
                <w:color w:val="1F3A5F"/>
                <w:sz w:val="21"/>
                <w:lang w:val="en-US" w:eastAsia="zh-CN"/>
              </w:rPr>
              <w:t>10</w:t>
            </w:r>
            <w:r>
              <w:rPr>
                <w:rFonts w:ascii="宋体" w:hAnsi="宋体" w:eastAsia="宋体"/>
                <w:b/>
                <w:color w:val="1F3A5F"/>
                <w:sz w:val="21"/>
              </w:rPr>
              <w:t xml:space="preserve"> 原句: "银行转账电子回单 | 农业银行,收款账号6228 4801 7733 4160 | 3份 | 对应三笔转账:86000/50000/50000元"; "对方发卡号信息截图 | '小雨'发送农行卡号6228 4801 7733 4160之聊天截图 | 1张"</w:t>
            </w:r>
          </w:p>
        </w:tc>
      </w:tr>
      <w:tr w14:paraId="7B90D0F0">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624D0A74">
            <w:pPr>
              <w:spacing w:line="288" w:lineRule="auto"/>
            </w:pPr>
            <w:r>
              <w:rPr>
                <w:rFonts w:ascii="宋体" w:hAnsi="宋体" w:eastAsia="宋体"/>
                <w:b/>
                <w:color w:val="1F3A5F"/>
                <w:sz w:val="21"/>
              </w:rPr>
              <w:t>L1-出处8</w:t>
            </w:r>
          </w:p>
        </w:tc>
        <w:tc>
          <w:tcPr>
            <w:tcW w:w="1701" w:type="dxa"/>
            <w:shd w:val="clear" w:color="auto" w:fill="auto"/>
          </w:tcPr>
          <w:p w14:paraId="67B8E6D8">
            <w:pPr>
              <w:spacing w:line="288" w:lineRule="auto"/>
            </w:pPr>
            <w:r>
              <w:rPr>
                <w:rFonts w:ascii="宋体" w:hAnsi="宋体" w:eastAsia="宋体"/>
                <w:b/>
                <w:color w:val="1F3A5F"/>
                <w:sz w:val="21"/>
              </w:rPr>
              <w:t>B案·询问笔录节选</w:t>
            </w:r>
          </w:p>
        </w:tc>
        <w:tc>
          <w:tcPr>
            <w:tcW w:w="5499" w:type="dxa"/>
            <w:shd w:val="clear" w:color="auto" w:fill="auto"/>
          </w:tcPr>
          <w:p w14:paraId="61C15751">
            <w:pPr>
              <w:spacing w:line="288" w:lineRule="auto"/>
            </w:pPr>
            <w:r>
              <w:rPr>
                <w:rFonts w:ascii="宋体" w:hAnsi="宋体" w:eastAsia="宋体"/>
                <w:b/>
                <w:color w:val="1F3A5F"/>
                <w:sz w:val="21"/>
              </w:rPr>
              <w:t>P</w:t>
            </w:r>
            <w:r>
              <w:rPr>
                <w:rFonts w:hint="eastAsia"/>
                <w:b/>
                <w:color w:val="1F3A5F"/>
                <w:sz w:val="21"/>
                <w:lang w:val="en-US" w:eastAsia="zh-CN"/>
              </w:rPr>
              <w:t>10</w:t>
            </w:r>
            <w:r>
              <w:rPr>
                <w:rFonts w:ascii="宋体" w:hAnsi="宋体" w:eastAsia="宋体"/>
                <w:b/>
                <w:color w:val="1F3A5F"/>
                <w:sz w:val="21"/>
              </w:rPr>
              <w:t xml:space="preserve"> 原句: "对方发来一个农业银行的卡号,让我用手机银行转过去。卡号是6228 4801 7733 4160"</w:t>
            </w:r>
          </w:p>
        </w:tc>
      </w:tr>
      <w:tr w14:paraId="4B34D314">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68CDA7E9">
            <w:pPr>
              <w:spacing w:line="288" w:lineRule="auto"/>
            </w:pPr>
            <w:r>
              <w:rPr>
                <w:rFonts w:ascii="宋体" w:hAnsi="宋体" w:eastAsia="宋体"/>
                <w:b/>
                <w:color w:val="1F3A5F"/>
                <w:sz w:val="21"/>
              </w:rPr>
              <w:t>L1-出处9</w:t>
            </w:r>
          </w:p>
        </w:tc>
        <w:tc>
          <w:tcPr>
            <w:tcW w:w="1701" w:type="dxa"/>
            <w:shd w:val="clear" w:color="auto" w:fill="auto"/>
          </w:tcPr>
          <w:p w14:paraId="652F0411">
            <w:pPr>
              <w:spacing w:line="288" w:lineRule="auto"/>
            </w:pPr>
            <w:r>
              <w:rPr>
                <w:rFonts w:ascii="宋体" w:hAnsi="宋体" w:eastAsia="宋体"/>
                <w:b/>
                <w:color w:val="1F3A5F"/>
                <w:sz w:val="21"/>
              </w:rPr>
              <w:t>CHAT-B1 赵某某与"小雨"微信聊天截图</w:t>
            </w:r>
          </w:p>
        </w:tc>
        <w:tc>
          <w:tcPr>
            <w:tcW w:w="5499" w:type="dxa"/>
            <w:shd w:val="clear" w:color="auto" w:fill="auto"/>
          </w:tcPr>
          <w:p w14:paraId="35F5FFD7">
            <w:pPr>
              <w:spacing w:line="288" w:lineRule="auto"/>
            </w:pPr>
            <w:r>
              <w:rPr>
                <w:rFonts w:ascii="宋体" w:hAnsi="宋体" w:eastAsia="宋体"/>
                <w:b/>
                <w:color w:val="1F3A5F"/>
                <w:sz w:val="21"/>
              </w:rPr>
              <w:t>P</w:t>
            </w:r>
            <w:r>
              <w:rPr>
                <w:rFonts w:hint="eastAsia"/>
                <w:b/>
                <w:color w:val="1F3A5F"/>
                <w:sz w:val="21"/>
                <w:lang w:val="en-US" w:eastAsia="zh-CN"/>
              </w:rPr>
              <w:t>12</w:t>
            </w:r>
            <w:r>
              <w:rPr>
                <w:rFonts w:ascii="宋体" w:hAnsi="宋体" w:eastAsia="宋体"/>
                <w:b/>
                <w:color w:val="1F3A5F"/>
                <w:sz w:val="21"/>
              </w:rPr>
              <w:t xml:space="preserve"> 原句: "</w:t>
            </w:r>
            <w:r>
              <w:rPr>
                <w:rFonts w:hint="eastAsia"/>
                <w:b/>
                <w:color w:val="1F3A5F"/>
                <w:sz w:val="21"/>
                <w:lang w:eastAsia="zh-CN"/>
              </w:rPr>
              <w:t>2025</w:t>
            </w:r>
            <w:r>
              <w:rPr>
                <w:rFonts w:ascii="宋体" w:hAnsi="宋体" w:eastAsia="宋体"/>
                <w:b/>
                <w:color w:val="1F3A5F"/>
                <w:sz w:val="21"/>
              </w:rPr>
              <w:t>-04-02 10:02 小雨: 转这个农行卡:6228 4801 7733 4160,,转86000,截图发我"</w:t>
            </w:r>
          </w:p>
        </w:tc>
      </w:tr>
    </w:tbl>
    <w:p w14:paraId="113F919A">
      <w:pPr>
        <w:spacing w:before="200" w:after="80"/>
      </w:pPr>
      <w:r>
        <w:rPr>
          <w:rFonts w:ascii="宋体" w:hAnsi="宋体" w:eastAsia="宋体"/>
          <w:b/>
          <w:color w:val="2E5C8A"/>
          <w:sz w:val="23"/>
        </w:rPr>
        <w:t>三、不应发现的假关联</w:t>
      </w:r>
    </w:p>
    <w:p w14:paraId="517F7D24">
      <w:pPr>
        <w:spacing w:line="324" w:lineRule="auto"/>
      </w:pPr>
      <w:r>
        <w:rPr>
          <w:rFonts w:ascii="宋体" w:hAnsi="宋体" w:eastAsia="宋体"/>
          <w:b w:val="0"/>
          <w:sz w:val="21"/>
        </w:rPr>
        <w:t>下列看似可关联的点，因缺乏"指向同一对象"的材料记载，不标为应发现关联（与本组真值表"不应发现"行一致）。</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794"/>
        <w:gridCol w:w="2381"/>
        <w:gridCol w:w="4819"/>
      </w:tblGrid>
      <w:tr w14:paraId="5357B83E">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DCE6F1"/>
          </w:tcPr>
          <w:p w14:paraId="1A13F682">
            <w:pPr>
              <w:spacing w:line="288" w:lineRule="auto"/>
            </w:pPr>
            <w:r>
              <w:rPr>
                <w:rFonts w:ascii="宋体" w:hAnsi="宋体" w:eastAsia="宋体"/>
                <w:b/>
                <w:color w:val="1F3A5F"/>
                <w:sz w:val="21"/>
              </w:rPr>
              <w:t>编号</w:t>
            </w:r>
          </w:p>
        </w:tc>
        <w:tc>
          <w:tcPr>
            <w:tcW w:w="2381" w:type="dxa"/>
            <w:shd w:val="clear" w:color="auto" w:fill="DCE6F1"/>
          </w:tcPr>
          <w:p w14:paraId="13DBB9B2">
            <w:pPr>
              <w:spacing w:line="288" w:lineRule="auto"/>
            </w:pPr>
            <w:r>
              <w:rPr>
                <w:rFonts w:ascii="宋体" w:hAnsi="宋体" w:eastAsia="宋体"/>
                <w:b/>
                <w:color w:val="1F3A5F"/>
                <w:sz w:val="21"/>
              </w:rPr>
              <w:t>看似可关联点</w:t>
            </w:r>
          </w:p>
        </w:tc>
        <w:tc>
          <w:tcPr>
            <w:tcW w:w="4819" w:type="dxa"/>
            <w:shd w:val="clear" w:color="auto" w:fill="DCE6F1"/>
          </w:tcPr>
          <w:p w14:paraId="4241DCB0">
            <w:pPr>
              <w:spacing w:line="288" w:lineRule="auto"/>
            </w:pPr>
            <w:r>
              <w:rPr>
                <w:rFonts w:ascii="宋体" w:hAnsi="宋体" w:eastAsia="宋体"/>
                <w:b/>
                <w:color w:val="1F3A5F"/>
                <w:sz w:val="21"/>
              </w:rPr>
              <w:t>不应关联的理由（依据材料记载）</w:t>
            </w:r>
          </w:p>
        </w:tc>
      </w:tr>
      <w:tr w14:paraId="07484E2F">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7E0BE3CD">
            <w:pPr>
              <w:spacing w:line="288" w:lineRule="auto"/>
            </w:pPr>
            <w:r>
              <w:rPr>
                <w:rFonts w:ascii="宋体" w:hAnsi="宋体" w:eastAsia="宋体"/>
                <w:b/>
                <w:color w:val="1F3A5F"/>
                <w:sz w:val="21"/>
              </w:rPr>
              <w:t>F1</w:t>
            </w:r>
          </w:p>
        </w:tc>
        <w:tc>
          <w:tcPr>
            <w:tcW w:w="2381" w:type="dxa"/>
            <w:shd w:val="clear" w:color="auto" w:fill="auto"/>
          </w:tcPr>
          <w:p w14:paraId="38C9C363">
            <w:pPr>
              <w:spacing w:line="288" w:lineRule="auto"/>
            </w:pPr>
            <w:r>
              <w:rPr>
                <w:rFonts w:ascii="宋体" w:hAnsi="宋体" w:eastAsia="宋体"/>
                <w:b/>
                <w:color w:val="1F3A5F"/>
                <w:sz w:val="21"/>
              </w:rPr>
              <w:t>阿强(A案上线绰号) ↔ 小雨(B案引流方昵称)</w:t>
            </w:r>
          </w:p>
        </w:tc>
        <w:tc>
          <w:tcPr>
            <w:tcW w:w="4819" w:type="dxa"/>
            <w:shd w:val="clear" w:color="auto" w:fill="auto"/>
          </w:tcPr>
          <w:p w14:paraId="64146332">
            <w:pPr>
              <w:spacing w:line="288" w:lineRule="auto"/>
            </w:pPr>
            <w:r>
              <w:rPr>
                <w:rFonts w:ascii="宋体" w:hAnsi="宋体" w:eastAsia="宋体"/>
                <w:b/>
                <w:color w:val="1F3A5F"/>
                <w:sz w:val="21"/>
              </w:rPr>
              <w:t>两者分属不同案件,材料未记载可对接的唯一标识(卡号/手机/真实姓名),无依据认定同一对象;本组不据此作跨案关联。</w:t>
            </w:r>
          </w:p>
        </w:tc>
      </w:tr>
      <w:tr w14:paraId="26080CF3">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794" w:type="dxa"/>
            <w:shd w:val="clear" w:color="auto" w:fill="auto"/>
          </w:tcPr>
          <w:p w14:paraId="5C9440B1">
            <w:pPr>
              <w:spacing w:line="288" w:lineRule="auto"/>
            </w:pPr>
            <w:r>
              <w:rPr>
                <w:rFonts w:ascii="宋体" w:hAnsi="宋体" w:eastAsia="宋体"/>
                <w:b/>
                <w:color w:val="1F3A5F"/>
                <w:sz w:val="21"/>
              </w:rPr>
              <w:t>F2</w:t>
            </w:r>
          </w:p>
        </w:tc>
        <w:tc>
          <w:tcPr>
            <w:tcW w:w="2381" w:type="dxa"/>
            <w:shd w:val="clear" w:color="auto" w:fill="auto"/>
          </w:tcPr>
          <w:p w14:paraId="32501B68">
            <w:pPr>
              <w:spacing w:line="288" w:lineRule="auto"/>
            </w:pPr>
            <w:r>
              <w:rPr>
                <w:rFonts w:ascii="宋体" w:hAnsi="宋体" w:eastAsia="宋体"/>
                <w:b/>
                <w:color w:val="1F3A5F"/>
                <w:sz w:val="21"/>
              </w:rPr>
              <w:t>"刷单返利"话术/手法相似</w:t>
            </w:r>
          </w:p>
        </w:tc>
        <w:tc>
          <w:tcPr>
            <w:tcW w:w="4819" w:type="dxa"/>
            <w:shd w:val="clear" w:color="auto" w:fill="auto"/>
          </w:tcPr>
          <w:p w14:paraId="44DE79E8">
            <w:pPr>
              <w:spacing w:line="288" w:lineRule="auto"/>
            </w:pPr>
            <w:r>
              <w:rPr>
                <w:rFonts w:ascii="宋体" w:hAnsi="宋体" w:eastAsia="宋体"/>
                <w:b/>
                <w:color w:val="1F3A5F"/>
                <w:sz w:val="21"/>
              </w:rPr>
              <w:t>话术相似不足以认定对象同一;无唯一标识将两案引流方指向同一人,不标为应发现关联。</w:t>
            </w:r>
          </w:p>
        </w:tc>
      </w:tr>
    </w:tbl>
    <w:p w14:paraId="59D1A24C">
      <w:pPr>
        <w:spacing w:before="200" w:after="80"/>
      </w:pPr>
      <w:r>
        <w:rPr>
          <w:rFonts w:ascii="宋体" w:hAnsi="宋体" w:eastAsia="宋体"/>
          <w:b/>
          <w:color w:val="2E5C8A"/>
          <w:sz w:val="23"/>
        </w:rPr>
        <w:t>四、是否存在同名不同人或别名</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2041"/>
        <w:gridCol w:w="1134"/>
        <w:gridCol w:w="4819"/>
      </w:tblGrid>
      <w:tr w14:paraId="522544F7">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041" w:type="dxa"/>
            <w:shd w:val="clear" w:color="auto" w:fill="DCE6F1"/>
          </w:tcPr>
          <w:p w14:paraId="2E035F49">
            <w:pPr>
              <w:spacing w:line="288" w:lineRule="auto"/>
            </w:pPr>
            <w:r>
              <w:rPr>
                <w:rFonts w:ascii="宋体" w:hAnsi="宋体" w:eastAsia="宋体"/>
                <w:b/>
                <w:color w:val="1F3A5F"/>
                <w:sz w:val="21"/>
              </w:rPr>
              <w:t>对象</w:t>
            </w:r>
          </w:p>
        </w:tc>
        <w:tc>
          <w:tcPr>
            <w:tcW w:w="1134" w:type="dxa"/>
            <w:shd w:val="clear" w:color="auto" w:fill="DCE6F1"/>
          </w:tcPr>
          <w:p w14:paraId="6AD1ED28">
            <w:pPr>
              <w:spacing w:line="288" w:lineRule="auto"/>
            </w:pPr>
            <w:r>
              <w:rPr>
                <w:rFonts w:ascii="宋体" w:hAnsi="宋体" w:eastAsia="宋体"/>
                <w:b/>
                <w:color w:val="1F3A5F"/>
                <w:sz w:val="21"/>
              </w:rPr>
              <w:t>是否同一/别名</w:t>
            </w:r>
          </w:p>
        </w:tc>
        <w:tc>
          <w:tcPr>
            <w:tcW w:w="4819" w:type="dxa"/>
            <w:shd w:val="clear" w:color="auto" w:fill="DCE6F1"/>
          </w:tcPr>
          <w:p w14:paraId="546E30DB">
            <w:pPr>
              <w:spacing w:line="288" w:lineRule="auto"/>
            </w:pPr>
            <w:r>
              <w:rPr>
                <w:rFonts w:ascii="宋体" w:hAnsi="宋体" w:eastAsia="宋体"/>
                <w:b/>
                <w:color w:val="1F3A5F"/>
                <w:sz w:val="21"/>
              </w:rPr>
              <w:t>依据（材料记载）</w:t>
            </w:r>
          </w:p>
        </w:tc>
      </w:tr>
      <w:tr w14:paraId="63D525DE">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041" w:type="dxa"/>
            <w:shd w:val="clear" w:color="auto" w:fill="auto"/>
          </w:tcPr>
          <w:p w14:paraId="39D1DFBD">
            <w:pPr>
              <w:spacing w:line="288" w:lineRule="auto"/>
            </w:pPr>
            <w:r>
              <w:rPr>
                <w:rFonts w:ascii="宋体" w:hAnsi="宋体" w:eastAsia="宋体"/>
                <w:b/>
                <w:color w:val="1F3A5F"/>
                <w:sz w:val="21"/>
              </w:rPr>
              <w:t>张建民(A案嫌疑人)</w:t>
            </w:r>
          </w:p>
        </w:tc>
        <w:tc>
          <w:tcPr>
            <w:tcW w:w="1134" w:type="dxa"/>
            <w:shd w:val="clear" w:color="auto" w:fill="auto"/>
          </w:tcPr>
          <w:p w14:paraId="5CBB4D36">
            <w:pPr>
              <w:spacing w:line="288" w:lineRule="auto"/>
            </w:pPr>
            <w:r>
              <w:rPr>
                <w:rFonts w:ascii="宋体" w:hAnsi="宋体" w:eastAsia="宋体"/>
                <w:b/>
                <w:color w:val="1F3A5F"/>
                <w:sz w:val="21"/>
              </w:rPr>
              <w:t>同一人</w:t>
            </w:r>
          </w:p>
        </w:tc>
        <w:tc>
          <w:tcPr>
            <w:tcW w:w="4819" w:type="dxa"/>
            <w:shd w:val="clear" w:color="auto" w:fill="auto"/>
          </w:tcPr>
          <w:p w14:paraId="09F6BCF9">
            <w:pPr>
              <w:spacing w:line="288" w:lineRule="auto"/>
            </w:pPr>
            <w:r>
              <w:rPr>
                <w:rFonts w:ascii="宋体" w:hAnsi="宋体" w:eastAsia="宋体"/>
                <w:b/>
                <w:color w:val="1F3A5F"/>
                <w:sz w:val="21"/>
              </w:rPr>
              <w:t>A案笔录记载张建民出售尾号4160农行卡并绑定手机138****7001;B案流水与笔录记载账号6228 4801 7733 4160(尾号4160一致)。卡号(尾号/完整号)对齐,指向同一对象,标为同一人(B案不出现户名)。</w:t>
            </w:r>
          </w:p>
        </w:tc>
      </w:tr>
      <w:tr w14:paraId="6D03A40C">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2041" w:type="dxa"/>
            <w:shd w:val="clear" w:color="auto" w:fill="auto"/>
          </w:tcPr>
          <w:p w14:paraId="75A14BBB">
            <w:pPr>
              <w:spacing w:line="288" w:lineRule="auto"/>
            </w:pPr>
            <w:r>
              <w:rPr>
                <w:rFonts w:ascii="宋体" w:hAnsi="宋体" w:eastAsia="宋体"/>
                <w:b/>
                <w:color w:val="1F3A5F"/>
                <w:sz w:val="21"/>
              </w:rPr>
              <w:t>阿强(A案上线) / 小雨(B案引流方)</w:t>
            </w:r>
          </w:p>
        </w:tc>
        <w:tc>
          <w:tcPr>
            <w:tcW w:w="1134" w:type="dxa"/>
            <w:shd w:val="clear" w:color="auto" w:fill="auto"/>
          </w:tcPr>
          <w:p w14:paraId="69A8E6C9">
            <w:pPr>
              <w:spacing w:line="288" w:lineRule="auto"/>
            </w:pPr>
            <w:r>
              <w:rPr>
                <w:rFonts w:ascii="宋体" w:hAnsi="宋体" w:eastAsia="宋体"/>
                <w:b/>
                <w:color w:val="1F3A5F"/>
                <w:sz w:val="21"/>
              </w:rPr>
              <w:t>不标同一(无确认别名)</w:t>
            </w:r>
          </w:p>
        </w:tc>
        <w:tc>
          <w:tcPr>
            <w:tcW w:w="4819" w:type="dxa"/>
            <w:shd w:val="clear" w:color="auto" w:fill="auto"/>
          </w:tcPr>
          <w:p w14:paraId="36F073EB">
            <w:pPr>
              <w:spacing w:line="288" w:lineRule="auto"/>
            </w:pPr>
            <w:r>
              <w:rPr>
                <w:rFonts w:ascii="宋体" w:hAnsi="宋体" w:eastAsia="宋体"/>
                <w:b/>
                <w:color w:val="1F3A5F"/>
                <w:sz w:val="21"/>
              </w:rPr>
              <w:t>分属不同案件,材料未记载可对接的唯一标识,无依据认定同一对象或确认别名关系;本组不存在可确认的别名关系。</w:t>
            </w:r>
          </w:p>
        </w:tc>
      </w:tr>
    </w:tbl>
    <w:p w14:paraId="04358FA3">
      <w:pPr>
        <w:spacing w:before="200" w:after="80"/>
      </w:pPr>
      <w:r>
        <w:rPr>
          <w:rFonts w:ascii="宋体" w:hAnsi="宋体" w:eastAsia="宋体"/>
          <w:b/>
          <w:color w:val="2E5C8A"/>
          <w:sz w:val="23"/>
        </w:rPr>
        <w:t>五、标注边界声明</w:t>
      </w:r>
    </w:p>
    <w:p w14:paraId="0EBA7997">
      <w:pPr>
        <w:spacing w:line="324" w:lineRule="auto"/>
      </w:pPr>
      <w:r>
        <w:rPr>
          <w:rFonts w:ascii="宋体" w:hAnsi="宋体" w:eastAsia="宋体"/>
          <w:b w:val="0"/>
          <w:sz w:val="21"/>
        </w:rPr>
        <w:t>① 仅标注"材料记载了什么"以及"两处是否指向同一对象"；② 不标注是否构成犯罪、是否漏犯漏罪、是否应当并案。本组标注结论仅为跨案对象对齐的事实判断，不构成对任何人员的定罪或并案处理意见。</w:t>
      </w:r>
    </w:p>
    <w:p w14:paraId="78E39365">
      <w:r>
        <w:br w:type="page"/>
      </w:r>
    </w:p>
    <w:p w14:paraId="7D09DB84">
      <w:pPr>
        <w:spacing w:before="200" w:after="80"/>
      </w:pPr>
      <w:r>
        <w:rPr>
          <w:rFonts w:ascii="宋体" w:hAnsi="宋体" w:eastAsia="宋体"/>
          <w:b/>
          <w:color w:val="1F3A5F"/>
          <w:sz w:val="26"/>
        </w:rPr>
        <w:t>第五部分  验收自查明细与签字栏</w:t>
      </w:r>
    </w:p>
    <w:p w14:paraId="540797C6">
      <w:pPr>
        <w:spacing w:line="324" w:lineRule="auto"/>
      </w:pPr>
      <w:r>
        <w:rPr>
          <w:rFonts w:ascii="宋体" w:hAnsi="宋体" w:eastAsia="宋体"/>
          <w:b w:val="0"/>
          <w:sz w:val="21"/>
        </w:rPr>
        <w:t>验收自查明细（主标人第6天自审，互核人第7天复核）：</w:t>
      </w:r>
    </w:p>
    <w:p w14:paraId="18FC1F39">
      <w:pPr>
        <w:spacing w:line="312" w:lineRule="auto"/>
      </w:pPr>
      <w:r>
        <w:rPr>
          <w:rFonts w:ascii="宋体" w:hAnsi="宋体" w:eastAsia="宋体"/>
          <w:b w:val="0"/>
          <w:color w:val="2E5C8A"/>
          <w:sz w:val="22"/>
        </w:rPr>
        <w:t xml:space="preserve">☐ </w:t>
      </w:r>
      <w:r>
        <w:rPr>
          <w:rFonts w:ascii="宋体" w:hAnsi="宋体" w:eastAsia="宋体"/>
          <w:b w:val="0"/>
          <w:sz w:val="21"/>
        </w:rPr>
        <w:t>1. 两组材料均能看懂，A/B案各含案情说明+笔录+流水/转账明细，文书覆盖齐全；</w:t>
      </w:r>
    </w:p>
    <w:p w14:paraId="4DE8DED3">
      <w:pPr>
        <w:spacing w:line="312" w:lineRule="auto"/>
      </w:pPr>
      <w:r>
        <w:rPr>
          <w:rFonts w:ascii="宋体" w:hAnsi="宋体" w:eastAsia="宋体"/>
          <w:b w:val="0"/>
          <w:color w:val="2E5C8A"/>
          <w:sz w:val="22"/>
        </w:rPr>
        <w:t xml:space="preserve">☐ </w:t>
      </w:r>
      <w:r>
        <w:rPr>
          <w:rFonts w:ascii="宋体" w:hAnsi="宋体" w:eastAsia="宋体"/>
          <w:b w:val="0"/>
          <w:sz w:val="21"/>
        </w:rPr>
        <w:t>2. 卡号全组统一：A案尾号4160对应之完整号与B案流水完整号均为6228 4801 7733 4160，未出现号段不一致；</w:t>
      </w:r>
    </w:p>
    <w:p w14:paraId="78670B5C">
      <w:pPr>
        <w:spacing w:line="312" w:lineRule="auto"/>
      </w:pPr>
      <w:r>
        <w:rPr>
          <w:rFonts w:ascii="宋体" w:hAnsi="宋体" w:eastAsia="宋体"/>
          <w:b w:val="0"/>
          <w:color w:val="2E5C8A"/>
          <w:sz w:val="22"/>
        </w:rPr>
        <w:t xml:space="preserve">☐ </w:t>
      </w:r>
      <w:r>
        <w:rPr>
          <w:rFonts w:ascii="宋体" w:hAnsi="宋体" w:eastAsia="宋体"/>
          <w:b w:val="0"/>
          <w:sz w:val="21"/>
        </w:rPr>
        <w:t>3. 关联真值表L1"应发现=是"，两处原文出处均精确到文件名+页码+原句，非"见某案笔录"式含糊出处；</w:t>
      </w:r>
    </w:p>
    <w:p w14:paraId="1E9618D5">
      <w:pPr>
        <w:spacing w:line="312" w:lineRule="auto"/>
      </w:pPr>
      <w:r>
        <w:rPr>
          <w:rFonts w:ascii="宋体" w:hAnsi="宋体" w:eastAsia="宋体"/>
          <w:b w:val="0"/>
          <w:color w:val="2E5C8A"/>
          <w:sz w:val="22"/>
        </w:rPr>
        <w:t xml:space="preserve">☐ </w:t>
      </w:r>
      <w:r>
        <w:rPr>
          <w:rFonts w:ascii="宋体" w:hAnsi="宋体" w:eastAsia="宋体"/>
          <w:b w:val="0"/>
          <w:sz w:val="21"/>
        </w:rPr>
        <w:t>4. 出处可在原文中定位到原句；</w:t>
      </w:r>
    </w:p>
    <w:p w14:paraId="5DFA0084">
      <w:pPr>
        <w:spacing w:line="312" w:lineRule="auto"/>
      </w:pPr>
      <w:r>
        <w:rPr>
          <w:rFonts w:ascii="宋体" w:hAnsi="宋体" w:eastAsia="宋体"/>
          <w:b w:val="0"/>
          <w:color w:val="2E5C8A"/>
          <w:sz w:val="22"/>
        </w:rPr>
        <w:t xml:space="preserve">☐ </w:t>
      </w:r>
      <w:r>
        <w:rPr>
          <w:rFonts w:ascii="宋体" w:hAnsi="宋体" w:eastAsia="宋体"/>
          <w:b w:val="0"/>
          <w:sz w:val="21"/>
        </w:rPr>
        <w:t>5. 未写"应当并案""构成帮信罪/漏犯漏罪"等越界结论，仅记载材料所载事实及是否指向同一对象；</w:t>
      </w:r>
    </w:p>
    <w:p w14:paraId="25B8A6A6">
      <w:pPr>
        <w:spacing w:line="312" w:lineRule="auto"/>
      </w:pPr>
      <w:r>
        <w:rPr>
          <w:rFonts w:ascii="宋体" w:hAnsi="宋体" w:eastAsia="宋体"/>
          <w:b w:val="0"/>
          <w:color w:val="2E5C8A"/>
          <w:sz w:val="22"/>
        </w:rPr>
        <w:t xml:space="preserve">☐ </w:t>
      </w:r>
      <w:r>
        <w:rPr>
          <w:rFonts w:ascii="宋体" w:hAnsi="宋体" w:eastAsia="宋体"/>
          <w:b w:val="0"/>
          <w:sz w:val="21"/>
        </w:rPr>
        <w:t>6. 全部姓名、卡号、案号、单位、手机号均为虚构脱敏，无真实身份证号、无真实完整可追溯信息；</w:t>
      </w:r>
    </w:p>
    <w:p w14:paraId="7A45DFA7">
      <w:pPr>
        <w:spacing w:line="312" w:lineRule="auto"/>
      </w:pPr>
      <w:r>
        <w:rPr>
          <w:rFonts w:ascii="宋体" w:hAnsi="宋体" w:eastAsia="宋体"/>
          <w:b w:val="0"/>
          <w:color w:val="2E5C8A"/>
          <w:sz w:val="22"/>
        </w:rPr>
        <w:t xml:space="preserve">☐ </w:t>
      </w:r>
      <w:r>
        <w:rPr>
          <w:rFonts w:ascii="宋体" w:hAnsi="宋体" w:eastAsia="宋体"/>
          <w:b w:val="0"/>
          <w:sz w:val="21"/>
        </w:rPr>
        <w:t>7. 负向说明已注明：阿强与引流方无证据指向同一人，不标同一；</w:t>
      </w:r>
    </w:p>
    <w:p w14:paraId="123C2B79">
      <w:pPr>
        <w:spacing w:line="312" w:lineRule="auto"/>
      </w:pPr>
      <w:r>
        <w:rPr>
          <w:rFonts w:ascii="宋体" w:hAnsi="宋体" w:eastAsia="宋体"/>
          <w:b w:val="0"/>
          <w:color w:val="2E5C8A"/>
          <w:sz w:val="22"/>
        </w:rPr>
        <w:t xml:space="preserve">☐ </w:t>
      </w:r>
      <w:r>
        <w:rPr>
          <w:rFonts w:ascii="宋体" w:hAnsi="宋体" w:eastAsia="宋体"/>
          <w:b w:val="0"/>
          <w:sz w:val="21"/>
        </w:rPr>
        <w:t>8. 三表齐全（组信息表/关联真值表/实体别名表），实体别名表已独立成结构化表格；</w:t>
      </w:r>
    </w:p>
    <w:p w14:paraId="797C0F92">
      <w:pPr>
        <w:spacing w:line="312" w:lineRule="auto"/>
      </w:pPr>
      <w:r>
        <w:rPr>
          <w:rFonts w:ascii="宋体" w:hAnsi="宋体" w:eastAsia="宋体"/>
          <w:b w:val="0"/>
          <w:color w:val="2E5C8A"/>
          <w:sz w:val="22"/>
        </w:rPr>
        <w:t xml:space="preserve">☐ </w:t>
      </w:r>
      <w:r>
        <w:rPr>
          <w:rFonts w:ascii="宋体" w:hAnsi="宋体" w:eastAsia="宋体"/>
          <w:b w:val="0"/>
          <w:sz w:val="21"/>
        </w:rPr>
        <w:t>9. A/B案案情说明含案件来源、立案/受案时间、强制措施/诉讼进程及资金流向；</w:t>
      </w:r>
    </w:p>
    <w:p w14:paraId="1C389E38">
      <w:pPr>
        <w:spacing w:line="312" w:lineRule="auto"/>
      </w:pPr>
      <w:r>
        <w:rPr>
          <w:rFonts w:ascii="宋体" w:hAnsi="宋体" w:eastAsia="宋体"/>
          <w:b w:val="0"/>
          <w:color w:val="2E5C8A"/>
          <w:sz w:val="22"/>
        </w:rPr>
        <w:t xml:space="preserve">☐ </w:t>
      </w:r>
      <w:r>
        <w:rPr>
          <w:rFonts w:ascii="宋体" w:hAnsi="宋体" w:eastAsia="宋体"/>
          <w:b w:val="0"/>
          <w:sz w:val="21"/>
        </w:rPr>
        <w:t>10. 收集人（主标人）、互核人两栏已填写真实姓名。</w:t>
      </w:r>
    </w:p>
    <w:p w14:paraId="5F050685">
      <w:pPr>
        <w:spacing w:before="200" w:after="80"/>
      </w:pPr>
      <w:r>
        <w:rPr>
          <w:rFonts w:ascii="宋体" w:hAnsi="宋体" w:eastAsia="宋体"/>
          <w:b/>
          <w:color w:val="2E5C8A"/>
          <w:sz w:val="23"/>
        </w:rPr>
        <w:t>主标·互核流程签字栏</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1474"/>
        <w:gridCol w:w="4309"/>
        <w:gridCol w:w="2551"/>
      </w:tblGrid>
      <w:tr w14:paraId="5C577063">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PrEx>
        <w:tc>
          <w:tcPr>
            <w:tcW w:w="1474" w:type="dxa"/>
            <w:shd w:val="clear" w:color="auto" w:fill="DCE6F1"/>
          </w:tcPr>
          <w:p w14:paraId="3C17BCDC">
            <w:pPr>
              <w:spacing w:line="288" w:lineRule="auto"/>
            </w:pPr>
            <w:r>
              <w:rPr>
                <w:rFonts w:ascii="宋体" w:hAnsi="宋体" w:eastAsia="宋体"/>
                <w:b/>
                <w:color w:val="1F3A5F"/>
                <w:sz w:val="21"/>
              </w:rPr>
              <w:t>角色</w:t>
            </w:r>
          </w:p>
        </w:tc>
        <w:tc>
          <w:tcPr>
            <w:tcW w:w="4309" w:type="dxa"/>
            <w:shd w:val="clear" w:color="auto" w:fill="DCE6F1"/>
          </w:tcPr>
          <w:p w14:paraId="6BB0B654">
            <w:pPr>
              <w:spacing w:line="288" w:lineRule="auto"/>
            </w:pPr>
            <w:r>
              <w:rPr>
                <w:rFonts w:ascii="宋体" w:hAnsi="宋体" w:eastAsia="宋体"/>
                <w:b/>
                <w:color w:val="1F3A5F"/>
                <w:sz w:val="21"/>
              </w:rPr>
              <w:t>职责</w:t>
            </w:r>
          </w:p>
        </w:tc>
        <w:tc>
          <w:tcPr>
            <w:tcW w:w="2551" w:type="dxa"/>
            <w:shd w:val="clear" w:color="auto" w:fill="DCE6F1"/>
          </w:tcPr>
          <w:p w14:paraId="2C33E19D">
            <w:pPr>
              <w:spacing w:line="288" w:lineRule="auto"/>
            </w:pPr>
            <w:r>
              <w:rPr>
                <w:rFonts w:ascii="宋体" w:hAnsi="宋体" w:eastAsia="宋体"/>
                <w:b/>
                <w:color w:val="1F3A5F"/>
                <w:sz w:val="21"/>
              </w:rPr>
              <w:t>签字 / 日期</w:t>
            </w:r>
          </w:p>
        </w:tc>
      </w:tr>
      <w:tr w14:paraId="5AB876FA">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474" w:type="dxa"/>
          </w:tcPr>
          <w:p w14:paraId="582EA6C0">
            <w:pPr>
              <w:spacing w:line="288" w:lineRule="auto"/>
            </w:pPr>
            <w:r>
              <w:rPr>
                <w:rFonts w:ascii="宋体" w:hAnsi="宋体" w:eastAsia="宋体"/>
                <w:b w:val="0"/>
                <w:sz w:val="20"/>
              </w:rPr>
              <w:t>主标人（收集人）</w:t>
            </w:r>
          </w:p>
        </w:tc>
        <w:tc>
          <w:tcPr>
            <w:tcW w:w="4309" w:type="dxa"/>
          </w:tcPr>
          <w:p w14:paraId="198293B7">
            <w:pPr>
              <w:spacing w:line="288" w:lineRule="auto"/>
            </w:pPr>
            <w:r>
              <w:rPr>
                <w:rFonts w:ascii="宋体" w:hAnsi="宋体" w:eastAsia="宋体"/>
                <w:b w:val="0"/>
                <w:sz w:val="20"/>
              </w:rPr>
              <w:t>第2-5天完成A/B案材料初稿及三表初稿；第6天按上表逐条自审并确认出处可回链原文。</w:t>
            </w:r>
          </w:p>
        </w:tc>
        <w:tc>
          <w:tcPr>
            <w:tcW w:w="2551" w:type="dxa"/>
          </w:tcPr>
          <w:p w14:paraId="204F2414">
            <w:pPr>
              <w:spacing w:line="288" w:lineRule="auto"/>
            </w:pPr>
            <w:r>
              <w:rPr>
                <w:rFonts w:ascii="宋体" w:hAnsi="宋体" w:eastAsia="宋体"/>
                <w:b w:val="0"/>
                <w:sz w:val="20"/>
              </w:rPr>
              <w:t>(请填写)   日期：____年__月__日</w:t>
            </w:r>
          </w:p>
        </w:tc>
      </w:tr>
      <w:tr w14:paraId="2A30E65C">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474" w:type="dxa"/>
            <w:shd w:val="clear" w:color="auto" w:fill="auto"/>
          </w:tcPr>
          <w:p w14:paraId="006975AB">
            <w:pPr>
              <w:spacing w:line="288" w:lineRule="auto"/>
            </w:pPr>
            <w:r>
              <w:rPr>
                <w:rFonts w:ascii="宋体" w:hAnsi="宋体" w:eastAsia="宋体"/>
                <w:b w:val="0"/>
                <w:sz w:val="20"/>
              </w:rPr>
              <w:t>互核人</w:t>
            </w:r>
          </w:p>
        </w:tc>
        <w:tc>
          <w:tcPr>
            <w:tcW w:w="4309" w:type="dxa"/>
            <w:shd w:val="clear" w:color="auto" w:fill="auto"/>
          </w:tcPr>
          <w:p w14:paraId="3A60C841">
            <w:pPr>
              <w:spacing w:line="288" w:lineRule="auto"/>
            </w:pPr>
            <w:r>
              <w:rPr>
                <w:rFonts w:ascii="宋体" w:hAnsi="宋体" w:eastAsia="宋体"/>
                <w:b w:val="0"/>
                <w:sz w:val="20"/>
              </w:rPr>
              <w:t>第7天对初稿做互核：核对卡号两边一致、出处可定位原句、无越界定罪/并案/漏犯漏罪结论；无误签名后打包提交。争议项写一句备注，不强制第三人裁决。</w:t>
            </w:r>
          </w:p>
        </w:tc>
        <w:tc>
          <w:tcPr>
            <w:tcW w:w="2551" w:type="dxa"/>
            <w:shd w:val="clear" w:color="auto" w:fill="auto"/>
          </w:tcPr>
          <w:p w14:paraId="07068012">
            <w:pPr>
              <w:spacing w:line="288" w:lineRule="auto"/>
            </w:pPr>
            <w:r>
              <w:rPr>
                <w:rFonts w:ascii="宋体" w:hAnsi="宋体" w:eastAsia="宋体"/>
                <w:b w:val="0"/>
                <w:sz w:val="20"/>
              </w:rPr>
              <w:t>(请填写)   日期：____年__月__日</w:t>
            </w:r>
          </w:p>
        </w:tc>
      </w:tr>
    </w:tbl>
    <w:p w14:paraId="2276FA25">
      <w:r>
        <w:br w:type="page"/>
      </w:r>
    </w:p>
    <w:p w14:paraId="740AEC16">
      <w:pPr>
        <w:spacing w:before="200" w:after="80"/>
      </w:pPr>
      <w:r>
        <w:rPr>
          <w:rFonts w:ascii="宋体" w:hAnsi="宋体" w:eastAsia="宋体"/>
          <w:b/>
          <w:color w:val="1F3A5F"/>
          <w:sz w:val="26"/>
        </w:rPr>
        <w:t>第六部分  主标备注专区（不写入案卷正文）</w:t>
      </w:r>
    </w:p>
    <w:p w14:paraId="2F4DEEBA">
      <w:pPr>
        <w:spacing w:line="324" w:lineRule="auto"/>
      </w:pPr>
      <w:r>
        <w:rPr>
          <w:rFonts w:ascii="宋体" w:hAnsi="宋体" w:eastAsia="宋体"/>
          <w:b w:val="0"/>
          <w:sz w:val="21"/>
        </w:rPr>
        <w:t>以下备注仅供主标人/互核人核对使用，不属于案卷正文，技术侧解析案卷时应忽略本部分。</w:t>
      </w:r>
    </w:p>
    <w:tbl>
      <w:tblPr>
        <w:tblStyle w:val="32"/>
        <w:tblW w:w="0" w:type="auto"/>
        <w:tblInd w:w="0" w:type="dxa"/>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Layout w:type="autofit"/>
        <w:tblCellMar>
          <w:top w:w="0" w:type="dxa"/>
          <w:left w:w="108" w:type="dxa"/>
          <w:bottom w:w="0" w:type="dxa"/>
          <w:right w:w="108" w:type="dxa"/>
        </w:tblCellMar>
      </w:tblPr>
      <w:tblGrid>
        <w:gridCol w:w="1814"/>
        <w:gridCol w:w="6520"/>
      </w:tblGrid>
      <w:tr w14:paraId="0157F011">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DCE6F1"/>
          </w:tcPr>
          <w:p w14:paraId="5F7BFF68">
            <w:pPr>
              <w:spacing w:line="288" w:lineRule="auto"/>
            </w:pPr>
            <w:r>
              <w:rPr>
                <w:rFonts w:ascii="宋体" w:hAnsi="宋体" w:eastAsia="宋体"/>
                <w:b/>
                <w:color w:val="1F3A5F"/>
                <w:sz w:val="21"/>
              </w:rPr>
              <w:t>备注项</w:t>
            </w:r>
          </w:p>
        </w:tc>
        <w:tc>
          <w:tcPr>
            <w:tcW w:w="6520" w:type="dxa"/>
            <w:shd w:val="clear" w:color="auto" w:fill="DCE6F1"/>
          </w:tcPr>
          <w:p w14:paraId="46DB5541">
            <w:pPr>
              <w:spacing w:line="288" w:lineRule="auto"/>
            </w:pPr>
            <w:r>
              <w:rPr>
                <w:rFonts w:ascii="宋体" w:hAnsi="宋体" w:eastAsia="宋体"/>
                <w:b/>
                <w:color w:val="1F3A5F"/>
                <w:sz w:val="21"/>
              </w:rPr>
              <w:t>内容</w:t>
            </w:r>
          </w:p>
        </w:tc>
      </w:tr>
      <w:tr w14:paraId="1621CF03">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083A596E">
            <w:pPr>
              <w:spacing w:line="288" w:lineRule="auto"/>
            </w:pPr>
            <w:r>
              <w:rPr>
                <w:rFonts w:ascii="宋体" w:hAnsi="宋体" w:eastAsia="宋体"/>
                <w:b w:val="0"/>
                <w:sz w:val="20"/>
              </w:rPr>
              <w:t>待发现点（A案）</w:t>
            </w:r>
          </w:p>
        </w:tc>
        <w:tc>
          <w:tcPr>
            <w:tcW w:w="6520" w:type="dxa"/>
            <w:shd w:val="clear" w:color="auto" w:fill="auto"/>
          </w:tcPr>
          <w:p w14:paraId="7038EFDD">
            <w:pPr>
              <w:spacing w:line="288" w:lineRule="auto"/>
            </w:pPr>
            <w:r>
              <w:rPr>
                <w:rFonts w:ascii="宋体" w:hAnsi="宋体" w:eastAsia="宋体"/>
                <w:b w:val="0"/>
                <w:sz w:val="20"/>
              </w:rPr>
              <w:t>A案笔录仅露卡号尾号4160及绑定手机138****7001；与B案流水完整卡号6228 4801 7733 4160构成跨案同一银行卡之强标识关联。</w:t>
            </w:r>
          </w:p>
        </w:tc>
      </w:tr>
      <w:tr w14:paraId="155655CF">
        <w:tblPrEx>
          <w:tblBorders>
            <w:top w:val="single" w:color="8FAACC" w:sz="4" w:space="0"/>
            <w:left w:val="single" w:color="8FAACC" w:sz="4" w:space="0"/>
            <w:bottom w:val="single" w:color="8FAACC" w:sz="4" w:space="0"/>
            <w:right w:val="single" w:color="8FAACC" w:sz="4" w:space="0"/>
            <w:insideH w:val="single" w:color="8FAACC" w:sz="4" w:space="0"/>
            <w:insideV w:val="single" w:color="8FAACC" w:sz="4" w:space="0"/>
          </w:tblBorders>
          <w:tblCellMar>
            <w:top w:w="0" w:type="dxa"/>
            <w:left w:w="108" w:type="dxa"/>
            <w:bottom w:w="0" w:type="dxa"/>
            <w:right w:w="108" w:type="dxa"/>
          </w:tblCellMar>
        </w:tblPrEx>
        <w:tc>
          <w:tcPr>
            <w:tcW w:w="1814" w:type="dxa"/>
            <w:shd w:val="clear" w:color="auto" w:fill="auto"/>
          </w:tcPr>
          <w:p w14:paraId="641EFAC0">
            <w:pPr>
              <w:spacing w:line="288" w:lineRule="auto"/>
            </w:pPr>
            <w:r>
              <w:rPr>
                <w:rFonts w:ascii="宋体" w:hAnsi="宋体" w:eastAsia="宋体"/>
                <w:b w:val="0"/>
                <w:sz w:val="20"/>
              </w:rPr>
              <w:t>出处锚点（B案）</w:t>
            </w:r>
          </w:p>
        </w:tc>
        <w:tc>
          <w:tcPr>
            <w:tcW w:w="6520" w:type="dxa"/>
            <w:shd w:val="clear" w:color="auto" w:fill="auto"/>
          </w:tcPr>
          <w:p w14:paraId="0DEDC6FD">
            <w:pPr>
              <w:spacing w:line="288" w:lineRule="auto"/>
            </w:pPr>
            <w:r>
              <w:rPr>
                <w:rFonts w:ascii="宋体" w:hAnsi="宋体" w:eastAsia="宋体"/>
                <w:b w:val="0"/>
                <w:sz w:val="20"/>
              </w:rPr>
              <w:t>B案流水P1第三行列"账号6228 4801 7733 4160、摘要刷单返利、金额186000"；B案笔录P2被害人供述"卡号是6228 4801 7733 4160"。</w:t>
            </w:r>
          </w:p>
        </w:tc>
      </w:tr>
    </w:tbl>
    <w:p w14:paraId="684E7937"/>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8A76F">
    <w:pPr>
      <w:pStyle w:val="24"/>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DEF3C8">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BDEF3C8">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4YzdlOTVlMjM5ZDY2ZWExMjM0NzExNzlhM2Q5YjcifQ=="/>
  </w:docVars>
  <w:rsids>
    <w:rsidRoot w:val="00B47730"/>
    <w:rsid w:val="00034616"/>
    <w:rsid w:val="0006063C"/>
    <w:rsid w:val="0015074B"/>
    <w:rsid w:val="0029639D"/>
    <w:rsid w:val="00326F90"/>
    <w:rsid w:val="008724E4"/>
    <w:rsid w:val="00AA1D8D"/>
    <w:rsid w:val="00B47730"/>
    <w:rsid w:val="00CB0664"/>
    <w:rsid w:val="00FC693F"/>
    <w:rsid w:val="01DB41E8"/>
    <w:rsid w:val="02B0754F"/>
    <w:rsid w:val="0338050E"/>
    <w:rsid w:val="05692436"/>
    <w:rsid w:val="06E73688"/>
    <w:rsid w:val="0D1F4621"/>
    <w:rsid w:val="0D6D5FF2"/>
    <w:rsid w:val="1101542B"/>
    <w:rsid w:val="15D66ED9"/>
    <w:rsid w:val="161F1B1F"/>
    <w:rsid w:val="177C4A0A"/>
    <w:rsid w:val="18BF358E"/>
    <w:rsid w:val="18E625C3"/>
    <w:rsid w:val="1B267815"/>
    <w:rsid w:val="1C392306"/>
    <w:rsid w:val="216844D3"/>
    <w:rsid w:val="216E37C0"/>
    <w:rsid w:val="278B020D"/>
    <w:rsid w:val="2C702745"/>
    <w:rsid w:val="3042081C"/>
    <w:rsid w:val="322C08FD"/>
    <w:rsid w:val="393A31FF"/>
    <w:rsid w:val="39657128"/>
    <w:rsid w:val="39783C80"/>
    <w:rsid w:val="3A506A5F"/>
    <w:rsid w:val="3EF23B8C"/>
    <w:rsid w:val="3F480ECF"/>
    <w:rsid w:val="426E21ED"/>
    <w:rsid w:val="47D77DC3"/>
    <w:rsid w:val="49C67E0D"/>
    <w:rsid w:val="4B23132E"/>
    <w:rsid w:val="4BEF1224"/>
    <w:rsid w:val="4ECC43FA"/>
    <w:rsid w:val="508475BC"/>
    <w:rsid w:val="52422B69"/>
    <w:rsid w:val="55734432"/>
    <w:rsid w:val="58DB4409"/>
    <w:rsid w:val="5CB63FF4"/>
    <w:rsid w:val="5CC34A44"/>
    <w:rsid w:val="5DCA244C"/>
    <w:rsid w:val="61294210"/>
    <w:rsid w:val="662A1D70"/>
    <w:rsid w:val="675608AD"/>
    <w:rsid w:val="6F410095"/>
    <w:rsid w:val="75A052E4"/>
    <w:rsid w:val="763F235F"/>
    <w:rsid w:val="784B788E"/>
    <w:rsid w:val="78774B27"/>
    <w:rsid w:val="7ADE2C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9715</Words>
  <Characters>12059</Characters>
  <Lines>0</Lines>
  <Paragraphs>0</Paragraphs>
  <TotalTime>120</TotalTime>
  <ScaleCrop>false</ScaleCrop>
  <LinksUpToDate>false</LinksUpToDate>
  <CharactersWithSpaces>12609</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yd</cp:lastModifiedBy>
  <dcterms:modified xsi:type="dcterms:W3CDTF">2026-08-17T07:35:38Z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{"Label":"1","ContentProducer":"001191440300708461136T1WFUO","ProduceID":"7a311c876ac51fed699f9dfae7ca540f-fu0U","ReservedCode1":"{\"Type\":\" TC260PG\",\"Version\":1,\"Bindings\":[{\"Type\":\"soft\",\"AlgID\":\"sm3\",\"Value\":\"2162eec3645f255d25ff8fbf0b161e886f1a268c393a6265e086dd251cad1473\"},{\"Type\":\"hash\",\"AlgID\":\"sm3\",\"Value\":\"f7a44069f93db60d0753ca2c6684ca2e18a9b92406554626b4ea0e46f59a8591\"}],\"PubSD\":[{\"Type\":\"DS\",\"AlgID\":\"sm2\",\"TBSData\":{\"Type\":\"Binding\",\"BType\":\"hash\"},\"Signature\":\"3045022100866d08f3ddada8f77b518eeb1239662908143f0ab132cb6924a57d4fd6e443d602201672da61c5f5560b2f0755f0b8a66df66259e518bb7ba1a669c7eea319ccedad\"},{\"Type\":\"PubKey\",\"AlgID\":\"sm2\",\"KeyValue\":\"0407f79b28a17a752b3aae4305c98b48978213832729a2571850b1310b2bc9fe8fee039ccf25ebfeac27502414d9fcef792d777183c98893d226171c2f7a3289a2\"}],\"Extension\":{\"Timestamp\":1786949307,\"KeyVersion\":\"v1-TxLeOmf7bqU223\"}}","ContentPropagator":"001191440300708461136T1WFUO","PropagateID":"7a311c876ac51fed699f9dfae7ca540f-fu0U","ReservedCode2":"{\"Type\":\" TC260PG\",\"Version\":1,\"Bindings\":[{\"Type\":\"soft\",\"AlgID\":\"sm3\",\"Value\":\"2162eec3645f255d25ff8fbf0b161e886f1a268c393a6265e086dd251cad1473\"},{\"Type\":\"hash\",\"AlgID\":\"sm3\",\"Value\":\"f7a44069f93db60d0753ca2c6684ca2e18a9b92406554626b4ea0e46f59a8591\"}],\"PubSD\":[{\"Type\":\"DS\",\"AlgID\":\"sm2\",\"TBSData\":{\"Type\":\"Binding\",\"BType\":\"hash\"},\"Signature\":\"30450221008049dd0af6e33d0df938544f762267e8031be80b73d33fde67e2cea1643046090220144b2f89c015f0460393a581baf3351b04bdb524c37f66d45dedbd946286d087\"},{\"Type\":\"PubKey\",\"AlgID\":\"sm2\",\"KeyValue\":\"0407f79b28a17a752b3aae4305c98b48978213832729a2571850b1310b2bc9fe8fee039ccf25ebfeac27502414d9fcef792d777183c98893d226171c2f7a3289a2\"}],\"Extension\":{\"Timestamp\":1786949307,\"KeyVersion\":\"v1-TxLeOmf7bqU223\"}}"}</vt:lpwstr>
  </property>
  <property fmtid="{D5CDD505-2E9C-101B-9397-08002B2CF9AE}" pid="3" name="KSOProductBuildVer">
    <vt:lpwstr>2052-12.1.0.17468</vt:lpwstr>
  </property>
  <property fmtid="{D5CDD505-2E9C-101B-9397-08002B2CF9AE}" pid="4" name="ICV">
    <vt:lpwstr>9F4B677301B747A5A2E74CFBD3EBD6FD_12</vt:lpwstr>
  </property>
</Properties>
</file>