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E15A0">
      <w:pPr>
        <w:jc w:val="center"/>
      </w:pPr>
      <w:r>
        <w:rPr>
          <w:rFonts w:ascii="宋体" w:hAnsi="宋体"/>
          <w:b/>
          <w:color w:val="1F3864"/>
          <w:sz w:val="32"/>
        </w:rPr>
        <w:t>询问笔录</w:t>
      </w:r>
    </w:p>
    <w:p w14:paraId="0F2617BE">
      <w:pPr>
        <w:ind w:firstLine="480"/>
      </w:pPr>
      <w:r>
        <w:rPr>
          <w:rFonts w:ascii="宋体" w:hAnsi="宋体"/>
          <w:b w:val="0"/>
          <w:sz w:val="24"/>
        </w:rPr>
        <w:t>时间：2025年3月20日 10时00分至2025年3月20日 11时00分</w:t>
      </w:r>
    </w:p>
    <w:p w14:paraId="32AD1F6B">
      <w:pPr>
        <w:ind w:firstLine="480"/>
      </w:pPr>
      <w:r>
        <w:rPr>
          <w:rFonts w:ascii="宋体" w:hAnsi="宋体"/>
          <w:b w:val="0"/>
          <w:sz w:val="24"/>
        </w:rPr>
        <w:t>地点：上海市浦东新区XX路XX号XX产业园A栋301室 上海宏达科技有限公司会议室</w:t>
      </w:r>
    </w:p>
    <w:p w14:paraId="1465B484">
      <w:pPr>
        <w:ind w:firstLine="480"/>
      </w:pPr>
      <w:r>
        <w:rPr>
          <w:rFonts w:ascii="宋体" w:hAnsi="宋体"/>
          <w:b w:val="0"/>
          <w:sz w:val="24"/>
        </w:rPr>
        <w:t>询问人：法官助理 张颖、书记员 王芳</w:t>
      </w:r>
    </w:p>
    <w:p w14:paraId="388B3869">
      <w:pPr>
        <w:ind w:firstLine="480"/>
      </w:pPr>
      <w:r>
        <w:rPr>
          <w:rFonts w:ascii="宋体" w:hAnsi="宋体"/>
          <w:b w:val="0"/>
          <w:sz w:val="24"/>
        </w:rPr>
        <w:t>记录人：王芳</w:t>
      </w:r>
    </w:p>
    <w:p w14:paraId="3868AC79">
      <w:pPr>
        <w:ind w:firstLine="480"/>
      </w:pPr>
      <w:r>
        <w:rPr>
          <w:rFonts w:ascii="宋体" w:hAnsi="宋体"/>
          <w:b w:val="0"/>
          <w:sz w:val="24"/>
        </w:rPr>
        <w:t>被询问人：李国华</w:t>
      </w:r>
    </w:p>
    <w:p w14:paraId="5818D954">
      <w:pPr>
        <w:ind w:firstLine="480"/>
      </w:pPr>
    </w:p>
    <w:p w14:paraId="19D4743E">
      <w:r>
        <w:rPr>
          <w:rFonts w:ascii="宋体" w:hAnsi="宋体"/>
          <w:b/>
          <w:sz w:val="24"/>
        </w:rPr>
        <w:t>问：我们是上海市浦东新区人民法院工作人员，今天因某某电子科技公司诉你们公司买卖合同纠纷一案，依法向你了解情况。你的基本情况？</w:t>
      </w:r>
    </w:p>
    <w:p w14:paraId="442E1574">
      <w:r>
        <w:rPr>
          <w:rFonts w:ascii="宋体" w:hAnsi="宋体"/>
          <w:b w:val="0"/>
          <w:sz w:val="24"/>
        </w:rPr>
        <w:t>答：我叫李国华，男，1980年5月10日出生，身份证号3101**********0033，汉族，大学本科文化，户籍在上海市浦东新区XX路XX号。我是上海宏达科技有限公司的创始人和法定代表人。</w:t>
      </w:r>
    </w:p>
    <w:p w14:paraId="24705EC0">
      <w:r>
        <w:rPr>
          <w:rFonts w:ascii="宋体" w:hAnsi="宋体"/>
          <w:b/>
          <w:sz w:val="24"/>
        </w:rPr>
        <w:t>问：上海宏达科技有限公司是什么时候成立的？</w:t>
      </w:r>
    </w:p>
    <w:p w14:paraId="37A009F1">
      <w:r>
        <w:rPr>
          <w:rFonts w:ascii="宋体" w:hAnsi="宋体"/>
          <w:b w:val="0"/>
          <w:sz w:val="24"/>
        </w:rPr>
        <w:t>答：2018年3月15日成立的，到现在已经七年多了。</w:t>
      </w:r>
    </w:p>
    <w:p w14:paraId="66C43D85">
      <w:r>
        <w:rPr>
          <w:rFonts w:ascii="宋体" w:hAnsi="宋体"/>
          <w:b/>
          <w:sz w:val="24"/>
        </w:rPr>
        <w:t>问：公司主要做什么业务？</w:t>
      </w:r>
    </w:p>
    <w:p w14:paraId="2B681D2F">
      <w:r>
        <w:rPr>
          <w:rFonts w:ascii="宋体" w:hAnsi="宋体"/>
          <w:b w:val="0"/>
          <w:sz w:val="24"/>
        </w:rPr>
        <w:t>答：软件开发，主要是企业管理系统、移动应用开发这一块。客户主要是中小企业，给他们定制开发各种管理软件。</w:t>
      </w:r>
    </w:p>
    <w:p w14:paraId="1CE6EF11">
      <w:r>
        <w:rPr>
          <w:rFonts w:ascii="宋体" w:hAnsi="宋体"/>
          <w:b/>
          <w:sz w:val="24"/>
        </w:rPr>
        <w:t>问：公司现在有多少人？</w:t>
      </w:r>
    </w:p>
    <w:p w14:paraId="3C4C155A">
      <w:r>
        <w:rPr>
          <w:rFonts w:ascii="宋体" w:hAnsi="宋体"/>
          <w:b w:val="0"/>
          <w:sz w:val="24"/>
        </w:rPr>
        <w:t>答：总共15个员工，包括开发人员、测试人员、项目经理，还有财务和行政。</w:t>
      </w:r>
    </w:p>
    <w:p w14:paraId="50317D1A">
      <w:r>
        <w:rPr>
          <w:rFonts w:ascii="宋体" w:hAnsi="宋体"/>
          <w:b/>
          <w:sz w:val="24"/>
        </w:rPr>
        <w:t>问：公司经营状况怎么样？</w:t>
      </w:r>
    </w:p>
    <w:p w14:paraId="10A84CCC">
      <w:r>
        <w:rPr>
          <w:rFonts w:ascii="宋体" w:hAnsi="宋体"/>
          <w:b w:val="0"/>
          <w:sz w:val="24"/>
        </w:rPr>
        <w:t>答：挺好的，从成立到现在一直正常经营，每年都有稳定的业务收入。我们每年都正常报税，税务局那边纳税信用评级是B级。员工的社保也一直正常在交。</w:t>
      </w:r>
    </w:p>
    <w:p w14:paraId="6B3E7AD5">
      <w:r>
        <w:rPr>
          <w:rFonts w:ascii="宋体" w:hAnsi="宋体"/>
          <w:b/>
          <w:sz w:val="24"/>
        </w:rPr>
        <w:t>问：你们公司在其他地方有没有分公司或关联公司？</w:t>
      </w:r>
    </w:p>
    <w:p w14:paraId="7D8DEF8E">
      <w:r>
        <w:rPr>
          <w:rFonts w:ascii="宋体" w:hAnsi="宋体"/>
          <w:b w:val="0"/>
          <w:sz w:val="24"/>
        </w:rPr>
        <w:t>答：没有，我们只有上海这一家公司，没有开过分店或者分公司。</w:t>
      </w:r>
    </w:p>
    <w:p w14:paraId="76651795">
      <w:r>
        <w:rPr>
          <w:rFonts w:ascii="宋体" w:hAnsi="宋体"/>
          <w:b/>
          <w:sz w:val="24"/>
        </w:rPr>
        <w:t>问：还有没有其他需要补充的？</w:t>
      </w:r>
    </w:p>
    <w:p w14:paraId="0C0D71A4">
      <w:r>
        <w:rPr>
          <w:rFonts w:ascii="宋体" w:hAnsi="宋体"/>
          <w:b w:val="0"/>
          <w:sz w:val="24"/>
        </w:rPr>
        <w:t>答：我们公司做了七年了，老老实实经营，按时交税，从没做过违法的事情。</w:t>
      </w:r>
      <w:bookmarkStart w:id="0" w:name="_GoBack"/>
      <w:bookmarkEnd w:id="0"/>
    </w:p>
    <w:p w14:paraId="531675D0">
      <w:pPr>
        <w:ind w:firstLine="480"/>
      </w:pPr>
    </w:p>
    <w:p w14:paraId="63EA5063">
      <w:pPr>
        <w:ind w:firstLine="480"/>
      </w:pPr>
      <w:r>
        <w:rPr>
          <w:rFonts w:ascii="宋体" w:hAnsi="宋体"/>
          <w:b w:val="0"/>
          <w:sz w:val="24"/>
        </w:rPr>
        <w:t>以上笔录读过，和我说的相符。</w:t>
      </w:r>
    </w:p>
    <w:p w14:paraId="11A0F0A2">
      <w:pPr>
        <w:ind w:firstLine="480"/>
      </w:pPr>
      <w:r>
        <w:rPr>
          <w:rFonts w:ascii="宋体" w:hAnsi="宋体"/>
          <w:b w:val="0"/>
          <w:sz w:val="24"/>
        </w:rPr>
        <w:t>李国华（签名）              2025年3月20日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3F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725</Words>
  <Characters>774</Characters>
  <Lines>0</Lines>
  <Paragraphs>0</Paragraphs>
  <TotalTime>0</TotalTime>
  <ScaleCrop>false</ScaleCrop>
  <LinksUpToDate>false</LinksUpToDate>
  <CharactersWithSpaces>793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2026-08-29T01:01:09Z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{"Label":"1","ContentProducer":"001191440300708461136T1WFUO","ProduceID":"56dc3f458e5ab0d97c49ece6b046236a-Rdnw","ReservedCode1":"{\"Type\":\" TC260PG\",\"Version\":1,\"Bindings\":[{\"Type\":\"soft\",\"AlgID\":\"sm3\",\"Value\":\"975bc33a8db17606d92c412b1f3c45b6b1c96eea8c422323764cea8209c573b9\"},{\"Type\":\"hash\",\"AlgID\":\"sm3\",\"Value\":\"c61d89b34c3c2a57b1711942e1784f1de90d747410d5488190ada8c6de1fc27f\"}],\"PubSD\":[{\"Type\":\"DS\",\"AlgID\":\"sm2\",\"TBSData\":{\"Type\":\"Binding\",\"BType\":\"hash\"},\"Signature\":\"304502210082c926e714c5f62d539de85ca8ab8c74cb648181090527c833b9bd4843e5a7aa022023d3f4c5782c9c4d828c77d4273e1c5c8f2b3ff763b578523b280ba1e286cf0b\"},{\"Type\":\"PubKey\",\"AlgID\":\"sm2\",\"KeyValue\":\"0407f79b28a17a752b3aae4305c98b48978213832729a2571850b1310b2bc9fe8fee039ccf25ebfeac27502414d9fcef792d777183c98893d226171c2f7a3289a2\"}],\"Extension\":{\"Timestamp\":1787909881,\"KeyVersion\":\"v1-TxLeOmf7bqU223\"}}","ContentPropagator":"001191440300708461136T1WFUO","PropagateID":"56dc3f458e5ab0d97c49ece6b046236a-Rdnw","ReservedCode2":"{\"Type\":\" TC260PG\",\"Version\":1,\"Bindings\":[{\"Type\":\"soft\",\"AlgID\":\"sm3\",\"Value\":\"975bc33a8db17606d92c412b1f3c45b6b1c96eea8c422323764cea8209c573b9\"},{\"Type\":\"hash\",\"AlgID\":\"sm3\",\"Value\":\"c61d89b34c3c2a57b1711942e1784f1de90d747410d5488190ada8c6de1fc27f\"}],\"PubSD\":[{\"Type\":\"DS\",\"AlgID\":\"sm2\",\"TBSData\":{\"Type\":\"Binding\",\"BType\":\"hash\"},\"Signature\":\"304402205fd9e4e3e801bec9ea78ac35fb60390c441cafc69adbff7f0177b56f16ba18590220791c302d7d532e90ef8c24a3fd5e01a63801e781740dc6749cfcfda9adf09fb9\"},{\"Type\":\"PubKey\",\"AlgID\":\"sm2\",\"KeyValue\":\"0407f79b28a17a752b3aae4305c98b48978213832729a2571850b1310b2bc9fe8fee039ccf25ebfeac27502414d9fcef792d777183c98893d226171c2f7a3289a2\"}],\"Extension\":{\"Timestamp\":1787909881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2052-12.1.0.28043</vt:lpwstr>
  </property>
  <property fmtid="{D5CDD505-2E9C-101B-9397-08002B2CF9AE}" pid="5" name="ICV">
    <vt:lpwstr>EF7BA59DDD294ECE909E19840383F26E_12</vt:lpwstr>
  </property>
</Properties>
</file>