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3DC8" w14:textId="77777777" w:rsidR="00BB2D37" w:rsidRPr="00481B21" w:rsidRDefault="00000000">
      <w:pPr>
        <w:rPr>
          <w:sz w:val="20"/>
          <w:szCs w:val="20"/>
        </w:rPr>
      </w:pPr>
      <w:r w:rsidRPr="00481B21">
        <w:rPr>
          <w:b/>
          <w:sz w:val="20"/>
          <w:szCs w:val="20"/>
        </w:rPr>
        <w:t>Table 2 (R2 revision): Intended Field of Study by Gender Identity, with significance stars</w:t>
      </w:r>
    </w:p>
    <w:tbl>
      <w:tblPr>
        <w:tblStyle w:val="TableGrid"/>
        <w:tblW w:w="0" w:type="auto"/>
        <w:tblBorders>
          <w:top w:val="single" w:sz="0" w:space="0" w:color="000000"/>
          <w:left w:val="nil"/>
          <w:bottom w:val="single" w:sz="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04"/>
        <w:gridCol w:w="746"/>
        <w:gridCol w:w="899"/>
        <w:gridCol w:w="738"/>
        <w:gridCol w:w="738"/>
        <w:gridCol w:w="892"/>
        <w:gridCol w:w="738"/>
        <w:gridCol w:w="806"/>
        <w:gridCol w:w="738"/>
        <w:gridCol w:w="638"/>
        <w:gridCol w:w="850"/>
        <w:gridCol w:w="489"/>
      </w:tblGrid>
      <w:tr w:rsidR="00BB2D37" w:rsidRPr="00481B21" w14:paraId="280B2212" w14:textId="77777777">
        <w:tc>
          <w:tcPr>
            <w:tcW w:w="780" w:type="dxa"/>
          </w:tcPr>
          <w:p w14:paraId="32BAD2E3" w14:textId="77777777" w:rsidR="00BB2D37" w:rsidRPr="00481B21" w:rsidRDefault="00BB2D37">
            <w:pPr>
              <w:rPr>
                <w:sz w:val="18"/>
                <w:szCs w:val="18"/>
              </w:rPr>
            </w:pPr>
          </w:p>
        </w:tc>
        <w:tc>
          <w:tcPr>
            <w:tcW w:w="780" w:type="dxa"/>
          </w:tcPr>
          <w:p w14:paraId="44390EE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Business</w:t>
            </w:r>
          </w:p>
        </w:tc>
        <w:tc>
          <w:tcPr>
            <w:tcW w:w="780" w:type="dxa"/>
          </w:tcPr>
          <w:p w14:paraId="5BFD95D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Engineering</w:t>
            </w:r>
          </w:p>
        </w:tc>
        <w:tc>
          <w:tcPr>
            <w:tcW w:w="780" w:type="dxa"/>
          </w:tcPr>
          <w:p w14:paraId="2A6A8F2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Natural sciences</w:t>
            </w:r>
          </w:p>
        </w:tc>
        <w:tc>
          <w:tcPr>
            <w:tcW w:w="780" w:type="dxa"/>
          </w:tcPr>
          <w:p w14:paraId="5503C06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Social sciences</w:t>
            </w:r>
          </w:p>
        </w:tc>
        <w:tc>
          <w:tcPr>
            <w:tcW w:w="780" w:type="dxa"/>
          </w:tcPr>
          <w:p w14:paraId="0BF8664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Humanities &amp; Arts</w:t>
            </w:r>
          </w:p>
        </w:tc>
        <w:tc>
          <w:tcPr>
            <w:tcW w:w="780" w:type="dxa"/>
          </w:tcPr>
          <w:p w14:paraId="5378F3E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Health sciences</w:t>
            </w:r>
          </w:p>
        </w:tc>
        <w:tc>
          <w:tcPr>
            <w:tcW w:w="780" w:type="dxa"/>
          </w:tcPr>
          <w:p w14:paraId="6232E38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Education</w:t>
            </w:r>
          </w:p>
        </w:tc>
        <w:tc>
          <w:tcPr>
            <w:tcW w:w="780" w:type="dxa"/>
          </w:tcPr>
          <w:p w14:paraId="554E90D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Applied sciences</w:t>
            </w:r>
          </w:p>
        </w:tc>
        <w:tc>
          <w:tcPr>
            <w:tcW w:w="780" w:type="dxa"/>
          </w:tcPr>
          <w:p w14:paraId="4218A00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Public service</w:t>
            </w:r>
          </w:p>
        </w:tc>
        <w:tc>
          <w:tcPr>
            <w:tcW w:w="780" w:type="dxa"/>
          </w:tcPr>
          <w:p w14:paraId="45BF8D9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Undecided</w:t>
            </w:r>
          </w:p>
        </w:tc>
        <w:tc>
          <w:tcPr>
            <w:tcW w:w="780" w:type="dxa"/>
          </w:tcPr>
          <w:p w14:paraId="60A7FFB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N</w:t>
            </w:r>
          </w:p>
        </w:tc>
      </w:tr>
      <w:tr w:rsidR="00BB2D37" w:rsidRPr="00481B21" w14:paraId="55758B34" w14:textId="77777777">
        <w:tc>
          <w:tcPr>
            <w:tcW w:w="780" w:type="dxa"/>
          </w:tcPr>
          <w:p w14:paraId="4E26E4A7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All respondents</w:t>
            </w:r>
          </w:p>
        </w:tc>
        <w:tc>
          <w:tcPr>
            <w:tcW w:w="780" w:type="dxa"/>
          </w:tcPr>
          <w:p w14:paraId="451ECBE2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10.0</w:t>
            </w:r>
          </w:p>
        </w:tc>
        <w:tc>
          <w:tcPr>
            <w:tcW w:w="780" w:type="dxa"/>
          </w:tcPr>
          <w:p w14:paraId="4980888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16.1</w:t>
            </w:r>
          </w:p>
        </w:tc>
        <w:tc>
          <w:tcPr>
            <w:tcW w:w="780" w:type="dxa"/>
          </w:tcPr>
          <w:p w14:paraId="63034ED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16.3</w:t>
            </w:r>
          </w:p>
        </w:tc>
        <w:tc>
          <w:tcPr>
            <w:tcW w:w="780" w:type="dxa"/>
          </w:tcPr>
          <w:p w14:paraId="10F41168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12.3</w:t>
            </w:r>
          </w:p>
        </w:tc>
        <w:tc>
          <w:tcPr>
            <w:tcW w:w="780" w:type="dxa"/>
          </w:tcPr>
          <w:p w14:paraId="7E4C75F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11.4</w:t>
            </w:r>
          </w:p>
        </w:tc>
        <w:tc>
          <w:tcPr>
            <w:tcW w:w="780" w:type="dxa"/>
          </w:tcPr>
          <w:p w14:paraId="5656142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14.7</w:t>
            </w:r>
          </w:p>
        </w:tc>
        <w:tc>
          <w:tcPr>
            <w:tcW w:w="780" w:type="dxa"/>
          </w:tcPr>
          <w:p w14:paraId="3F507922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3.5</w:t>
            </w:r>
          </w:p>
        </w:tc>
        <w:tc>
          <w:tcPr>
            <w:tcW w:w="780" w:type="dxa"/>
          </w:tcPr>
          <w:p w14:paraId="0D43DA1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3.4</w:t>
            </w:r>
          </w:p>
        </w:tc>
        <w:tc>
          <w:tcPr>
            <w:tcW w:w="780" w:type="dxa"/>
          </w:tcPr>
          <w:p w14:paraId="7F120B1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4.8</w:t>
            </w:r>
          </w:p>
        </w:tc>
        <w:tc>
          <w:tcPr>
            <w:tcW w:w="780" w:type="dxa"/>
          </w:tcPr>
          <w:p w14:paraId="7240DC7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7.5</w:t>
            </w:r>
          </w:p>
        </w:tc>
        <w:tc>
          <w:tcPr>
            <w:tcW w:w="780" w:type="dxa"/>
          </w:tcPr>
          <w:p w14:paraId="3D57341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7499</w:t>
            </w:r>
          </w:p>
        </w:tc>
      </w:tr>
      <w:tr w:rsidR="00BB2D37" w:rsidRPr="00481B21" w14:paraId="758A53BC" w14:textId="77777777">
        <w:tc>
          <w:tcPr>
            <w:tcW w:w="780" w:type="dxa"/>
          </w:tcPr>
          <w:p w14:paraId="196A1C9D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Cisgender man</w:t>
            </w:r>
          </w:p>
        </w:tc>
        <w:tc>
          <w:tcPr>
            <w:tcW w:w="780" w:type="dxa"/>
          </w:tcPr>
          <w:p w14:paraId="16D87AE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12.1***</w:t>
            </w:r>
          </w:p>
        </w:tc>
        <w:tc>
          <w:tcPr>
            <w:tcW w:w="780" w:type="dxa"/>
          </w:tcPr>
          <w:p w14:paraId="09EF5E1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30.0***</w:t>
            </w:r>
          </w:p>
        </w:tc>
        <w:tc>
          <w:tcPr>
            <w:tcW w:w="780" w:type="dxa"/>
          </w:tcPr>
          <w:p w14:paraId="3EF942F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12.2***</w:t>
            </w:r>
          </w:p>
        </w:tc>
        <w:tc>
          <w:tcPr>
            <w:tcW w:w="780" w:type="dxa"/>
          </w:tcPr>
          <w:p w14:paraId="7B8BCB4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7.9***</w:t>
            </w:r>
          </w:p>
        </w:tc>
        <w:tc>
          <w:tcPr>
            <w:tcW w:w="780" w:type="dxa"/>
          </w:tcPr>
          <w:p w14:paraId="3D03890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8.9***</w:t>
            </w:r>
          </w:p>
        </w:tc>
        <w:tc>
          <w:tcPr>
            <w:tcW w:w="780" w:type="dxa"/>
          </w:tcPr>
          <w:p w14:paraId="4BAC26E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8.0***</w:t>
            </w:r>
          </w:p>
        </w:tc>
        <w:tc>
          <w:tcPr>
            <w:tcW w:w="780" w:type="dxa"/>
          </w:tcPr>
          <w:p w14:paraId="265D84E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1.4***</w:t>
            </w:r>
          </w:p>
        </w:tc>
        <w:tc>
          <w:tcPr>
            <w:tcW w:w="780" w:type="dxa"/>
          </w:tcPr>
          <w:p w14:paraId="6CC1282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6.9***</w:t>
            </w:r>
          </w:p>
        </w:tc>
        <w:tc>
          <w:tcPr>
            <w:tcW w:w="780" w:type="dxa"/>
          </w:tcPr>
          <w:p w14:paraId="492D3E06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4.3</w:t>
            </w:r>
          </w:p>
        </w:tc>
        <w:tc>
          <w:tcPr>
            <w:tcW w:w="780" w:type="dxa"/>
          </w:tcPr>
          <w:p w14:paraId="67B14352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8.4**</w:t>
            </w:r>
          </w:p>
        </w:tc>
        <w:tc>
          <w:tcPr>
            <w:tcW w:w="780" w:type="dxa"/>
          </w:tcPr>
          <w:p w14:paraId="16708426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2662</w:t>
            </w:r>
          </w:p>
        </w:tc>
      </w:tr>
      <w:tr w:rsidR="00BB2D37" w:rsidRPr="00481B21" w14:paraId="1BD4FD4C" w14:textId="77777777">
        <w:tc>
          <w:tcPr>
            <w:tcW w:w="780" w:type="dxa"/>
          </w:tcPr>
          <w:p w14:paraId="56BB3A66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Cisgender woman</w:t>
            </w:r>
          </w:p>
        </w:tc>
        <w:tc>
          <w:tcPr>
            <w:tcW w:w="780" w:type="dxa"/>
          </w:tcPr>
          <w:p w14:paraId="67BC327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9.6</w:t>
            </w:r>
          </w:p>
        </w:tc>
        <w:tc>
          <w:tcPr>
            <w:tcW w:w="780" w:type="dxa"/>
          </w:tcPr>
          <w:p w14:paraId="39EA0B01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7.8***</w:t>
            </w:r>
          </w:p>
        </w:tc>
        <w:tc>
          <w:tcPr>
            <w:tcW w:w="780" w:type="dxa"/>
          </w:tcPr>
          <w:p w14:paraId="62B4E92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18.4***</w:t>
            </w:r>
          </w:p>
        </w:tc>
        <w:tc>
          <w:tcPr>
            <w:tcW w:w="780" w:type="dxa"/>
          </w:tcPr>
          <w:p w14:paraId="5162259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14.7***</w:t>
            </w:r>
          </w:p>
        </w:tc>
        <w:tc>
          <w:tcPr>
            <w:tcW w:w="780" w:type="dxa"/>
          </w:tcPr>
          <w:p w14:paraId="3D48B4D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11.2</w:t>
            </w:r>
          </w:p>
        </w:tc>
        <w:tc>
          <w:tcPr>
            <w:tcW w:w="780" w:type="dxa"/>
          </w:tcPr>
          <w:p w14:paraId="294EBC01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19.9***</w:t>
            </w:r>
          </w:p>
        </w:tc>
        <w:tc>
          <w:tcPr>
            <w:tcW w:w="780" w:type="dxa"/>
          </w:tcPr>
          <w:p w14:paraId="4C8F3DA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4.9***</w:t>
            </w:r>
          </w:p>
        </w:tc>
        <w:tc>
          <w:tcPr>
            <w:tcW w:w="780" w:type="dxa"/>
          </w:tcPr>
          <w:p w14:paraId="2E3D91A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1.2***</w:t>
            </w:r>
          </w:p>
        </w:tc>
        <w:tc>
          <w:tcPr>
            <w:tcW w:w="780" w:type="dxa"/>
          </w:tcPr>
          <w:p w14:paraId="0B0986E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5.3**</w:t>
            </w:r>
          </w:p>
        </w:tc>
        <w:tc>
          <w:tcPr>
            <w:tcW w:w="780" w:type="dxa"/>
          </w:tcPr>
          <w:p w14:paraId="07899148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7.1</w:t>
            </w:r>
          </w:p>
        </w:tc>
        <w:tc>
          <w:tcPr>
            <w:tcW w:w="780" w:type="dxa"/>
          </w:tcPr>
          <w:p w14:paraId="43973B91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4280</w:t>
            </w:r>
          </w:p>
        </w:tc>
      </w:tr>
      <w:tr w:rsidR="00BB2D37" w:rsidRPr="00481B21" w14:paraId="6B57BC90" w14:textId="77777777">
        <w:tc>
          <w:tcPr>
            <w:tcW w:w="780" w:type="dxa"/>
          </w:tcPr>
          <w:p w14:paraId="55061B5C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Transgender man</w:t>
            </w:r>
          </w:p>
        </w:tc>
        <w:tc>
          <w:tcPr>
            <w:tcW w:w="780" w:type="dxa"/>
          </w:tcPr>
          <w:p w14:paraId="66546E96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1.7**</w:t>
            </w:r>
          </w:p>
        </w:tc>
        <w:tc>
          <w:tcPr>
            <w:tcW w:w="780" w:type="dxa"/>
          </w:tcPr>
          <w:p w14:paraId="50236C5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13.6</w:t>
            </w:r>
          </w:p>
        </w:tc>
        <w:tc>
          <w:tcPr>
            <w:tcW w:w="780" w:type="dxa"/>
          </w:tcPr>
          <w:p w14:paraId="7A0075D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22.0</w:t>
            </w:r>
          </w:p>
        </w:tc>
        <w:tc>
          <w:tcPr>
            <w:tcW w:w="780" w:type="dxa"/>
          </w:tcPr>
          <w:p w14:paraId="7EB574F8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15.3</w:t>
            </w:r>
          </w:p>
        </w:tc>
        <w:tc>
          <w:tcPr>
            <w:tcW w:w="780" w:type="dxa"/>
          </w:tcPr>
          <w:p w14:paraId="1255536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28.8***</w:t>
            </w:r>
          </w:p>
        </w:tc>
        <w:tc>
          <w:tcPr>
            <w:tcW w:w="780" w:type="dxa"/>
          </w:tcPr>
          <w:p w14:paraId="6E6D028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6.8*</w:t>
            </w:r>
          </w:p>
        </w:tc>
        <w:tc>
          <w:tcPr>
            <w:tcW w:w="780" w:type="dxa"/>
          </w:tcPr>
          <w:p w14:paraId="670822F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5.1</w:t>
            </w:r>
          </w:p>
        </w:tc>
        <w:tc>
          <w:tcPr>
            <w:tcW w:w="780" w:type="dxa"/>
          </w:tcPr>
          <w:p w14:paraId="3E32DAC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1.7</w:t>
            </w:r>
          </w:p>
        </w:tc>
        <w:tc>
          <w:tcPr>
            <w:tcW w:w="780" w:type="dxa"/>
          </w:tcPr>
          <w:p w14:paraId="3FFF540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1.7</w:t>
            </w:r>
          </w:p>
        </w:tc>
        <w:tc>
          <w:tcPr>
            <w:tcW w:w="780" w:type="dxa"/>
          </w:tcPr>
          <w:p w14:paraId="4147DE5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3.4</w:t>
            </w:r>
          </w:p>
        </w:tc>
        <w:tc>
          <w:tcPr>
            <w:tcW w:w="780" w:type="dxa"/>
          </w:tcPr>
          <w:p w14:paraId="7D2ABB1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59</w:t>
            </w:r>
          </w:p>
        </w:tc>
      </w:tr>
      <w:tr w:rsidR="00BB2D37" w:rsidRPr="00481B21" w14:paraId="10EE8484" w14:textId="77777777">
        <w:tc>
          <w:tcPr>
            <w:tcW w:w="780" w:type="dxa"/>
          </w:tcPr>
          <w:p w14:paraId="1FE9D979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Transgender woman</w:t>
            </w:r>
          </w:p>
        </w:tc>
        <w:tc>
          <w:tcPr>
            <w:tcW w:w="780" w:type="dxa"/>
          </w:tcPr>
          <w:p w14:paraId="6948C5D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10.0</w:t>
            </w:r>
          </w:p>
        </w:tc>
        <w:tc>
          <w:tcPr>
            <w:tcW w:w="780" w:type="dxa"/>
          </w:tcPr>
          <w:p w14:paraId="27DB46A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25.0</w:t>
            </w:r>
          </w:p>
        </w:tc>
        <w:tc>
          <w:tcPr>
            <w:tcW w:w="780" w:type="dxa"/>
          </w:tcPr>
          <w:p w14:paraId="2232B50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10.0</w:t>
            </w:r>
          </w:p>
        </w:tc>
        <w:tc>
          <w:tcPr>
            <w:tcW w:w="780" w:type="dxa"/>
          </w:tcPr>
          <w:p w14:paraId="0E56F1F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10.0</w:t>
            </w:r>
          </w:p>
        </w:tc>
        <w:tc>
          <w:tcPr>
            <w:tcW w:w="780" w:type="dxa"/>
          </w:tcPr>
          <w:p w14:paraId="388E055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25.0*</w:t>
            </w:r>
          </w:p>
        </w:tc>
        <w:tc>
          <w:tcPr>
            <w:tcW w:w="780" w:type="dxa"/>
          </w:tcPr>
          <w:p w14:paraId="3B70E986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0.0*</w:t>
            </w:r>
          </w:p>
        </w:tc>
        <w:tc>
          <w:tcPr>
            <w:tcW w:w="780" w:type="dxa"/>
          </w:tcPr>
          <w:p w14:paraId="75BB959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0.0</w:t>
            </w:r>
          </w:p>
        </w:tc>
        <w:tc>
          <w:tcPr>
            <w:tcW w:w="780" w:type="dxa"/>
          </w:tcPr>
          <w:p w14:paraId="3867A35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15.0***</w:t>
            </w:r>
          </w:p>
        </w:tc>
        <w:tc>
          <w:tcPr>
            <w:tcW w:w="780" w:type="dxa"/>
          </w:tcPr>
          <w:p w14:paraId="7AF3263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0.0</w:t>
            </w:r>
          </w:p>
        </w:tc>
        <w:tc>
          <w:tcPr>
            <w:tcW w:w="780" w:type="dxa"/>
          </w:tcPr>
          <w:p w14:paraId="5D0ECAE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5.0</w:t>
            </w:r>
          </w:p>
        </w:tc>
        <w:tc>
          <w:tcPr>
            <w:tcW w:w="780" w:type="dxa"/>
          </w:tcPr>
          <w:p w14:paraId="1B89CF9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20</w:t>
            </w:r>
          </w:p>
        </w:tc>
      </w:tr>
      <w:tr w:rsidR="00BB2D37" w:rsidRPr="00481B21" w14:paraId="6BB4EF1D" w14:textId="77777777">
        <w:tc>
          <w:tcPr>
            <w:tcW w:w="780" w:type="dxa"/>
          </w:tcPr>
          <w:p w14:paraId="295E848F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Nonbinary</w:t>
            </w:r>
          </w:p>
        </w:tc>
        <w:tc>
          <w:tcPr>
            <w:tcW w:w="780" w:type="dxa"/>
          </w:tcPr>
          <w:p w14:paraId="2A103C2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3.0***</w:t>
            </w:r>
          </w:p>
        </w:tc>
        <w:tc>
          <w:tcPr>
            <w:tcW w:w="780" w:type="dxa"/>
          </w:tcPr>
          <w:p w14:paraId="4BE0E568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12.0*</w:t>
            </w:r>
          </w:p>
        </w:tc>
        <w:tc>
          <w:tcPr>
            <w:tcW w:w="780" w:type="dxa"/>
          </w:tcPr>
          <w:p w14:paraId="0DCDB1E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19.9</w:t>
            </w:r>
          </w:p>
        </w:tc>
        <w:tc>
          <w:tcPr>
            <w:tcW w:w="780" w:type="dxa"/>
          </w:tcPr>
          <w:p w14:paraId="272FC79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15.4</w:t>
            </w:r>
          </w:p>
        </w:tc>
        <w:tc>
          <w:tcPr>
            <w:tcW w:w="780" w:type="dxa"/>
          </w:tcPr>
          <w:p w14:paraId="6F079974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25.5***</w:t>
            </w:r>
          </w:p>
        </w:tc>
        <w:tc>
          <w:tcPr>
            <w:tcW w:w="780" w:type="dxa"/>
          </w:tcPr>
          <w:p w14:paraId="1196F58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7.9***</w:t>
            </w:r>
          </w:p>
        </w:tc>
        <w:tc>
          <w:tcPr>
            <w:tcW w:w="780" w:type="dxa"/>
          </w:tcPr>
          <w:p w14:paraId="6756BFD1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3.0</w:t>
            </w:r>
          </w:p>
        </w:tc>
        <w:tc>
          <w:tcPr>
            <w:tcW w:w="780" w:type="dxa"/>
          </w:tcPr>
          <w:p w14:paraId="0609AB7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3.4</w:t>
            </w:r>
          </w:p>
        </w:tc>
        <w:tc>
          <w:tcPr>
            <w:tcW w:w="780" w:type="dxa"/>
          </w:tcPr>
          <w:p w14:paraId="3C03B558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3.4</w:t>
            </w:r>
          </w:p>
        </w:tc>
        <w:tc>
          <w:tcPr>
            <w:tcW w:w="780" w:type="dxa"/>
          </w:tcPr>
          <w:p w14:paraId="7550C4E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6.7</w:t>
            </w:r>
          </w:p>
        </w:tc>
        <w:tc>
          <w:tcPr>
            <w:tcW w:w="780" w:type="dxa"/>
          </w:tcPr>
          <w:p w14:paraId="369E231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267</w:t>
            </w:r>
          </w:p>
        </w:tc>
      </w:tr>
      <w:tr w:rsidR="00BB2D37" w:rsidRPr="00481B21" w14:paraId="7581AD50" w14:textId="77777777">
        <w:tc>
          <w:tcPr>
            <w:tcW w:w="780" w:type="dxa"/>
          </w:tcPr>
          <w:p w14:paraId="1746097F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Gender diverse/questioning</w:t>
            </w:r>
          </w:p>
        </w:tc>
        <w:tc>
          <w:tcPr>
            <w:tcW w:w="780" w:type="dxa"/>
          </w:tcPr>
          <w:p w14:paraId="74E71E6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1.4**</w:t>
            </w:r>
          </w:p>
        </w:tc>
        <w:tc>
          <w:tcPr>
            <w:tcW w:w="780" w:type="dxa"/>
          </w:tcPr>
          <w:p w14:paraId="6187653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9.9</w:t>
            </w:r>
          </w:p>
        </w:tc>
        <w:tc>
          <w:tcPr>
            <w:tcW w:w="780" w:type="dxa"/>
          </w:tcPr>
          <w:p w14:paraId="224391A1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19.7</w:t>
            </w:r>
          </w:p>
        </w:tc>
        <w:tc>
          <w:tcPr>
            <w:tcW w:w="780" w:type="dxa"/>
          </w:tcPr>
          <w:p w14:paraId="1536975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16.9</w:t>
            </w:r>
          </w:p>
        </w:tc>
        <w:tc>
          <w:tcPr>
            <w:tcW w:w="780" w:type="dxa"/>
          </w:tcPr>
          <w:p w14:paraId="6A59CEB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31.0***</w:t>
            </w:r>
          </w:p>
        </w:tc>
        <w:tc>
          <w:tcPr>
            <w:tcW w:w="780" w:type="dxa"/>
          </w:tcPr>
          <w:p w14:paraId="125CD71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8.5</w:t>
            </w:r>
          </w:p>
        </w:tc>
        <w:tc>
          <w:tcPr>
            <w:tcW w:w="780" w:type="dxa"/>
          </w:tcPr>
          <w:p w14:paraId="0EB5650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1.4</w:t>
            </w:r>
          </w:p>
        </w:tc>
        <w:tc>
          <w:tcPr>
            <w:tcW w:w="780" w:type="dxa"/>
          </w:tcPr>
          <w:p w14:paraId="5FF284A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1.4</w:t>
            </w:r>
          </w:p>
        </w:tc>
        <w:tc>
          <w:tcPr>
            <w:tcW w:w="780" w:type="dxa"/>
          </w:tcPr>
          <w:p w14:paraId="75D8E2B2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5.6</w:t>
            </w:r>
          </w:p>
        </w:tc>
        <w:tc>
          <w:tcPr>
            <w:tcW w:w="780" w:type="dxa"/>
          </w:tcPr>
          <w:p w14:paraId="1C7DBE8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4.2</w:t>
            </w:r>
          </w:p>
        </w:tc>
        <w:tc>
          <w:tcPr>
            <w:tcW w:w="780" w:type="dxa"/>
          </w:tcPr>
          <w:p w14:paraId="1F03F2AE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71</w:t>
            </w:r>
          </w:p>
        </w:tc>
      </w:tr>
      <w:tr w:rsidR="00BB2D37" w:rsidRPr="00481B21" w14:paraId="74E1647C" w14:textId="77777777">
        <w:tc>
          <w:tcPr>
            <w:tcW w:w="780" w:type="dxa"/>
          </w:tcPr>
          <w:p w14:paraId="0AE2C76F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Prefer not to say</w:t>
            </w:r>
          </w:p>
        </w:tc>
        <w:tc>
          <w:tcPr>
            <w:tcW w:w="780" w:type="dxa"/>
          </w:tcPr>
          <w:p w14:paraId="39099A0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5.0**</w:t>
            </w:r>
          </w:p>
        </w:tc>
        <w:tc>
          <w:tcPr>
            <w:tcW w:w="780" w:type="dxa"/>
          </w:tcPr>
          <w:p w14:paraId="4067F5C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19.3</w:t>
            </w:r>
          </w:p>
        </w:tc>
        <w:tc>
          <w:tcPr>
            <w:tcW w:w="780" w:type="dxa"/>
          </w:tcPr>
          <w:p w14:paraId="6F4CECAB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18.6</w:t>
            </w:r>
          </w:p>
        </w:tc>
        <w:tc>
          <w:tcPr>
            <w:tcW w:w="780" w:type="dxa"/>
          </w:tcPr>
          <w:p w14:paraId="7520555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12.9</w:t>
            </w:r>
          </w:p>
        </w:tc>
        <w:tc>
          <w:tcPr>
            <w:tcW w:w="780" w:type="dxa"/>
          </w:tcPr>
          <w:p w14:paraId="747759D9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17.9**</w:t>
            </w:r>
          </w:p>
        </w:tc>
        <w:tc>
          <w:tcPr>
            <w:tcW w:w="780" w:type="dxa"/>
          </w:tcPr>
          <w:p w14:paraId="21BED94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9.3*</w:t>
            </w:r>
          </w:p>
        </w:tc>
        <w:tc>
          <w:tcPr>
            <w:tcW w:w="780" w:type="dxa"/>
          </w:tcPr>
          <w:p w14:paraId="31A29E5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2.9</w:t>
            </w:r>
          </w:p>
        </w:tc>
        <w:tc>
          <w:tcPr>
            <w:tcW w:w="780" w:type="dxa"/>
          </w:tcPr>
          <w:p w14:paraId="46A01FE7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2.1</w:t>
            </w:r>
          </w:p>
        </w:tc>
        <w:tc>
          <w:tcPr>
            <w:tcW w:w="780" w:type="dxa"/>
          </w:tcPr>
          <w:p w14:paraId="07F4CDA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3.6</w:t>
            </w:r>
          </w:p>
        </w:tc>
        <w:tc>
          <w:tcPr>
            <w:tcW w:w="780" w:type="dxa"/>
          </w:tcPr>
          <w:p w14:paraId="5581D58F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8.6</w:t>
            </w:r>
          </w:p>
        </w:tc>
        <w:tc>
          <w:tcPr>
            <w:tcW w:w="780" w:type="dxa"/>
          </w:tcPr>
          <w:p w14:paraId="70EAA5A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140</w:t>
            </w:r>
          </w:p>
        </w:tc>
      </w:tr>
      <w:tr w:rsidR="00BB2D37" w:rsidRPr="00481B21" w14:paraId="05E916E3" w14:textId="77777777">
        <w:tc>
          <w:tcPr>
            <w:tcW w:w="780" w:type="dxa"/>
          </w:tcPr>
          <w:p w14:paraId="05D8D612" w14:textId="77777777" w:rsidR="00BB2D37" w:rsidRPr="00481B21" w:rsidRDefault="00000000">
            <w:pPr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780" w:type="dxa"/>
          </w:tcPr>
          <w:p w14:paraId="6A992F1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749</w:t>
            </w:r>
          </w:p>
        </w:tc>
        <w:tc>
          <w:tcPr>
            <w:tcW w:w="780" w:type="dxa"/>
          </w:tcPr>
          <w:p w14:paraId="11B0EBF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1211</w:t>
            </w:r>
          </w:p>
        </w:tc>
        <w:tc>
          <w:tcPr>
            <w:tcW w:w="780" w:type="dxa"/>
          </w:tcPr>
          <w:p w14:paraId="4B59FFD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1220</w:t>
            </w:r>
          </w:p>
        </w:tc>
        <w:tc>
          <w:tcPr>
            <w:tcW w:w="780" w:type="dxa"/>
          </w:tcPr>
          <w:p w14:paraId="56B86DB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920</w:t>
            </w:r>
          </w:p>
        </w:tc>
        <w:tc>
          <w:tcPr>
            <w:tcW w:w="780" w:type="dxa"/>
          </w:tcPr>
          <w:p w14:paraId="7C54D492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852</w:t>
            </w:r>
          </w:p>
        </w:tc>
        <w:tc>
          <w:tcPr>
            <w:tcW w:w="780" w:type="dxa"/>
          </w:tcPr>
          <w:p w14:paraId="5D6BEADC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1106</w:t>
            </w:r>
          </w:p>
        </w:tc>
        <w:tc>
          <w:tcPr>
            <w:tcW w:w="780" w:type="dxa"/>
          </w:tcPr>
          <w:p w14:paraId="101DE380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262</w:t>
            </w:r>
          </w:p>
        </w:tc>
        <w:tc>
          <w:tcPr>
            <w:tcW w:w="780" w:type="dxa"/>
          </w:tcPr>
          <w:p w14:paraId="65AD565A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255</w:t>
            </w:r>
          </w:p>
        </w:tc>
        <w:tc>
          <w:tcPr>
            <w:tcW w:w="780" w:type="dxa"/>
          </w:tcPr>
          <w:p w14:paraId="45D6A505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360</w:t>
            </w:r>
          </w:p>
        </w:tc>
        <w:tc>
          <w:tcPr>
            <w:tcW w:w="780" w:type="dxa"/>
          </w:tcPr>
          <w:p w14:paraId="568580FD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sz w:val="18"/>
                <w:szCs w:val="18"/>
              </w:rPr>
              <w:t>564</w:t>
            </w:r>
          </w:p>
        </w:tc>
        <w:tc>
          <w:tcPr>
            <w:tcW w:w="780" w:type="dxa"/>
          </w:tcPr>
          <w:p w14:paraId="5AB25163" w14:textId="77777777" w:rsidR="00BB2D37" w:rsidRPr="00481B21" w:rsidRDefault="00000000">
            <w:pPr>
              <w:jc w:val="center"/>
              <w:rPr>
                <w:sz w:val="18"/>
                <w:szCs w:val="18"/>
              </w:rPr>
            </w:pPr>
            <w:r w:rsidRPr="00481B21">
              <w:rPr>
                <w:b/>
                <w:sz w:val="18"/>
                <w:szCs w:val="18"/>
              </w:rPr>
              <w:t>7499</w:t>
            </w:r>
          </w:p>
        </w:tc>
      </w:tr>
    </w:tbl>
    <w:p w14:paraId="5A1FC6B9" w14:textId="77777777" w:rsidR="00BB2D37" w:rsidRPr="00481B21" w:rsidRDefault="00BB2D37">
      <w:pPr>
        <w:rPr>
          <w:sz w:val="20"/>
          <w:szCs w:val="20"/>
        </w:rPr>
      </w:pPr>
    </w:p>
    <w:p w14:paraId="10179342" w14:textId="77777777" w:rsidR="00BB2D37" w:rsidRPr="00481B21" w:rsidRDefault="00000000">
      <w:pPr>
        <w:rPr>
          <w:sz w:val="20"/>
          <w:szCs w:val="20"/>
        </w:rPr>
      </w:pPr>
      <w:r w:rsidRPr="00481B21">
        <w:rPr>
          <w:sz w:val="20"/>
          <w:szCs w:val="20"/>
        </w:rPr>
        <w:t>Note. The rates depicted represent respondents who indicated their intended field of study. Each cell represents the row percentage. Stars indicate two-sample tests of proportions comparing each gender group's rate of a given field to the rate among the remaining respondents: * p&lt;0.10, ** p&lt;0.05, *** p&lt;0.01. P-values use the asymptotic normal approximation; for transgender women (n=20), transgender men (n=59), and gender diverse/questioning (n=71), p-values should be interpreted with caution where expected cell counts are small.</w:t>
      </w:r>
    </w:p>
    <w:sectPr w:rsidR="00BB2D37" w:rsidRPr="00481B21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B2D37"/>
    <w:rsid w:val="00481B21"/>
    <w:rsid w:val="00916004"/>
    <w:rsid w:val="00BB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CEC29"/>
  <w15:docId w15:val="{20CAA812-1297-C543-8C6F-83D3DACA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1227</Characters>
  <Application>Microsoft Office Word</Application>
  <DocSecurity>0</DocSecurity>
  <Lines>30</Lines>
  <Paragraphs>15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Christina Sun</cp:lastModifiedBy>
  <cp:revision>2</cp:revision>
  <dcterms:created xsi:type="dcterms:W3CDTF">2026-05-13T02:17:00Z</dcterms:created>
  <dcterms:modified xsi:type="dcterms:W3CDTF">2026-05-13T21:59:00Z</dcterms:modified>
</cp:coreProperties>
</file>