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079812" w14:textId="36B72A7F" w:rsidR="0087142D" w:rsidRPr="0087142D" w:rsidRDefault="0087142D" w:rsidP="0087142D">
      <w:pPr>
        <w:widowControl w:val="0"/>
        <w:autoSpaceDE w:val="0"/>
        <w:autoSpaceDN w:val="0"/>
        <w:adjustRightInd w:val="0"/>
        <w:jc w:val="center"/>
        <w:rPr>
          <w:b/>
          <w:bCs/>
        </w:rPr>
      </w:pPr>
      <w:r w:rsidRPr="0087142D">
        <w:rPr>
          <w:b/>
          <w:bCs/>
        </w:rPr>
        <w:t>Tables and Figures</w:t>
      </w:r>
    </w:p>
    <w:p w14:paraId="09252105" w14:textId="77777777" w:rsidR="0087142D" w:rsidRDefault="0087142D" w:rsidP="007541B2">
      <w:pPr>
        <w:widowControl w:val="0"/>
        <w:autoSpaceDE w:val="0"/>
        <w:autoSpaceDN w:val="0"/>
        <w:adjustRightInd w:val="0"/>
        <w:rPr>
          <w:sz w:val="20"/>
          <w:szCs w:val="20"/>
        </w:rPr>
      </w:pPr>
    </w:p>
    <w:p w14:paraId="692DE93D" w14:textId="28F4E52C" w:rsidR="008A1A61" w:rsidRPr="0087142D" w:rsidRDefault="007541B2" w:rsidP="007541B2">
      <w:pPr>
        <w:widowControl w:val="0"/>
        <w:autoSpaceDE w:val="0"/>
        <w:autoSpaceDN w:val="0"/>
        <w:adjustRightInd w:val="0"/>
      </w:pPr>
      <w:r w:rsidRPr="00A531E9">
        <w:rPr>
          <w:sz w:val="20"/>
          <w:szCs w:val="20"/>
        </w:rPr>
        <w:br/>
      </w:r>
      <w:r w:rsidRPr="0087142D">
        <w:rPr>
          <w:b/>
          <w:bCs/>
        </w:rPr>
        <w:t>Table 1.</w:t>
      </w:r>
      <w:r w:rsidRPr="0087142D">
        <w:t xml:space="preserve"> Summary Statistics </w:t>
      </w:r>
    </w:p>
    <w:tbl>
      <w:tblPr>
        <w:tblW w:w="0" w:type="auto"/>
        <w:tblLayout w:type="fixed"/>
        <w:tblLook w:val="0000" w:firstRow="0" w:lastRow="0" w:firstColumn="0" w:lastColumn="0" w:noHBand="0" w:noVBand="0"/>
      </w:tblPr>
      <w:tblGrid>
        <w:gridCol w:w="5108"/>
        <w:gridCol w:w="1500"/>
        <w:gridCol w:w="1500"/>
      </w:tblGrid>
      <w:tr w:rsidR="007541B2" w:rsidRPr="00A3726D" w14:paraId="5878275C" w14:textId="77777777" w:rsidTr="00466B4A">
        <w:tc>
          <w:tcPr>
            <w:tcW w:w="5108" w:type="dxa"/>
            <w:tcBorders>
              <w:top w:val="single" w:sz="4" w:space="0" w:color="auto"/>
              <w:left w:val="nil"/>
              <w:bottom w:val="single" w:sz="10" w:space="0" w:color="auto"/>
              <w:right w:val="nil"/>
            </w:tcBorders>
          </w:tcPr>
          <w:p w14:paraId="013C5D37" w14:textId="4965C79E" w:rsidR="007541B2" w:rsidRPr="00A3726D" w:rsidRDefault="007541B2" w:rsidP="00466B4A">
            <w:pPr>
              <w:widowControl w:val="0"/>
              <w:autoSpaceDE w:val="0"/>
              <w:autoSpaceDN w:val="0"/>
              <w:adjustRightInd w:val="0"/>
              <w:rPr>
                <w:sz w:val="20"/>
                <w:szCs w:val="20"/>
              </w:rPr>
            </w:pPr>
          </w:p>
        </w:tc>
        <w:tc>
          <w:tcPr>
            <w:tcW w:w="1500" w:type="dxa"/>
            <w:tcBorders>
              <w:top w:val="single" w:sz="4" w:space="0" w:color="auto"/>
              <w:left w:val="nil"/>
              <w:bottom w:val="single" w:sz="10" w:space="0" w:color="auto"/>
              <w:right w:val="nil"/>
            </w:tcBorders>
          </w:tcPr>
          <w:p w14:paraId="03D0BFDB" w14:textId="77777777" w:rsidR="007541B2" w:rsidRPr="00A3726D" w:rsidRDefault="007541B2" w:rsidP="00466B4A">
            <w:pPr>
              <w:widowControl w:val="0"/>
              <w:autoSpaceDE w:val="0"/>
              <w:autoSpaceDN w:val="0"/>
              <w:adjustRightInd w:val="0"/>
              <w:jc w:val="right"/>
              <w:rPr>
                <w:sz w:val="20"/>
                <w:szCs w:val="20"/>
              </w:rPr>
            </w:pPr>
            <w:r w:rsidRPr="00A3726D">
              <w:rPr>
                <w:sz w:val="20"/>
                <w:szCs w:val="20"/>
              </w:rPr>
              <w:t>Freq.</w:t>
            </w:r>
          </w:p>
        </w:tc>
        <w:tc>
          <w:tcPr>
            <w:tcW w:w="1500" w:type="dxa"/>
            <w:tcBorders>
              <w:top w:val="single" w:sz="4" w:space="0" w:color="auto"/>
              <w:left w:val="nil"/>
              <w:bottom w:val="single" w:sz="10" w:space="0" w:color="auto"/>
              <w:right w:val="nil"/>
            </w:tcBorders>
          </w:tcPr>
          <w:p w14:paraId="7A5CE2DD" w14:textId="77777777" w:rsidR="007541B2" w:rsidRPr="00A3726D" w:rsidRDefault="007541B2" w:rsidP="00466B4A">
            <w:pPr>
              <w:widowControl w:val="0"/>
              <w:autoSpaceDE w:val="0"/>
              <w:autoSpaceDN w:val="0"/>
              <w:adjustRightInd w:val="0"/>
              <w:jc w:val="right"/>
              <w:rPr>
                <w:sz w:val="20"/>
                <w:szCs w:val="20"/>
              </w:rPr>
            </w:pPr>
            <w:r w:rsidRPr="00A3726D">
              <w:rPr>
                <w:sz w:val="20"/>
                <w:szCs w:val="20"/>
              </w:rPr>
              <w:t>Percent</w:t>
            </w:r>
          </w:p>
        </w:tc>
      </w:tr>
      <w:tr w:rsidR="007541B2" w:rsidRPr="00A3726D" w14:paraId="58253FD3" w14:textId="77777777" w:rsidTr="00466B4A">
        <w:tc>
          <w:tcPr>
            <w:tcW w:w="5108" w:type="dxa"/>
            <w:tcBorders>
              <w:top w:val="nil"/>
              <w:left w:val="nil"/>
              <w:bottom w:val="nil"/>
              <w:right w:val="nil"/>
            </w:tcBorders>
          </w:tcPr>
          <w:p w14:paraId="52FB0888" w14:textId="4EBED530" w:rsidR="007541B2" w:rsidRPr="00A3726D" w:rsidRDefault="007541B2" w:rsidP="00466B4A">
            <w:pPr>
              <w:widowControl w:val="0"/>
              <w:autoSpaceDE w:val="0"/>
              <w:autoSpaceDN w:val="0"/>
              <w:adjustRightInd w:val="0"/>
              <w:rPr>
                <w:sz w:val="20"/>
                <w:szCs w:val="20"/>
              </w:rPr>
            </w:pPr>
            <w:r w:rsidRPr="00A3726D">
              <w:rPr>
                <w:sz w:val="20"/>
                <w:szCs w:val="20"/>
              </w:rPr>
              <w:t xml:space="preserve">Panel A. </w:t>
            </w:r>
            <w:r w:rsidR="00466DB2" w:rsidRPr="00A3726D">
              <w:rPr>
                <w:sz w:val="20"/>
                <w:szCs w:val="20"/>
              </w:rPr>
              <w:t>G</w:t>
            </w:r>
            <w:r w:rsidRPr="00A3726D">
              <w:rPr>
                <w:sz w:val="20"/>
                <w:szCs w:val="20"/>
              </w:rPr>
              <w:t xml:space="preserve">ender </w:t>
            </w:r>
            <w:r w:rsidR="00FA4125" w:rsidRPr="00A3726D">
              <w:rPr>
                <w:sz w:val="20"/>
                <w:szCs w:val="20"/>
              </w:rPr>
              <w:t>identity</w:t>
            </w:r>
          </w:p>
        </w:tc>
        <w:tc>
          <w:tcPr>
            <w:tcW w:w="1500" w:type="dxa"/>
            <w:tcBorders>
              <w:top w:val="nil"/>
              <w:left w:val="nil"/>
              <w:bottom w:val="nil"/>
              <w:right w:val="nil"/>
            </w:tcBorders>
          </w:tcPr>
          <w:p w14:paraId="038324F9" w14:textId="77777777" w:rsidR="007541B2" w:rsidRPr="00A3726D" w:rsidRDefault="007541B2" w:rsidP="00466B4A">
            <w:pPr>
              <w:widowControl w:val="0"/>
              <w:autoSpaceDE w:val="0"/>
              <w:autoSpaceDN w:val="0"/>
              <w:adjustRightInd w:val="0"/>
              <w:jc w:val="right"/>
              <w:rPr>
                <w:sz w:val="20"/>
                <w:szCs w:val="20"/>
              </w:rPr>
            </w:pPr>
          </w:p>
        </w:tc>
        <w:tc>
          <w:tcPr>
            <w:tcW w:w="1500" w:type="dxa"/>
            <w:tcBorders>
              <w:top w:val="nil"/>
              <w:left w:val="nil"/>
              <w:bottom w:val="nil"/>
              <w:right w:val="nil"/>
            </w:tcBorders>
          </w:tcPr>
          <w:p w14:paraId="592E1695" w14:textId="77777777" w:rsidR="007541B2" w:rsidRPr="00A3726D" w:rsidRDefault="007541B2" w:rsidP="00466B4A">
            <w:pPr>
              <w:widowControl w:val="0"/>
              <w:autoSpaceDE w:val="0"/>
              <w:autoSpaceDN w:val="0"/>
              <w:adjustRightInd w:val="0"/>
              <w:jc w:val="right"/>
              <w:rPr>
                <w:sz w:val="20"/>
                <w:szCs w:val="20"/>
              </w:rPr>
            </w:pPr>
          </w:p>
        </w:tc>
      </w:tr>
      <w:tr w:rsidR="007541B2" w:rsidRPr="00A3726D" w14:paraId="30AE97BD" w14:textId="77777777" w:rsidTr="00466B4A">
        <w:tc>
          <w:tcPr>
            <w:tcW w:w="5108" w:type="dxa"/>
            <w:tcBorders>
              <w:top w:val="nil"/>
              <w:left w:val="nil"/>
              <w:bottom w:val="nil"/>
              <w:right w:val="nil"/>
            </w:tcBorders>
          </w:tcPr>
          <w:p w14:paraId="148AE4BE" w14:textId="0E800936" w:rsidR="007541B2" w:rsidRPr="00A3726D" w:rsidRDefault="00853043" w:rsidP="00853043">
            <w:pPr>
              <w:widowControl w:val="0"/>
              <w:autoSpaceDE w:val="0"/>
              <w:autoSpaceDN w:val="0"/>
              <w:adjustRightInd w:val="0"/>
              <w:rPr>
                <w:sz w:val="20"/>
                <w:szCs w:val="20"/>
              </w:rPr>
            </w:pPr>
            <w:r w:rsidRPr="00A3726D">
              <w:rPr>
                <w:sz w:val="20"/>
                <w:szCs w:val="20"/>
              </w:rPr>
              <w:t xml:space="preserve">   </w:t>
            </w:r>
            <w:r w:rsidR="00466DB2" w:rsidRPr="00A3726D">
              <w:rPr>
                <w:sz w:val="20"/>
                <w:szCs w:val="20"/>
              </w:rPr>
              <w:t>C</w:t>
            </w:r>
            <w:r w:rsidR="007541B2" w:rsidRPr="00A3726D">
              <w:rPr>
                <w:sz w:val="20"/>
                <w:szCs w:val="20"/>
              </w:rPr>
              <w:t>is</w:t>
            </w:r>
            <w:r w:rsidR="0025256C" w:rsidRPr="00A3726D">
              <w:rPr>
                <w:sz w:val="20"/>
                <w:szCs w:val="20"/>
              </w:rPr>
              <w:t>gender</w:t>
            </w:r>
            <w:r w:rsidR="007541B2" w:rsidRPr="00A3726D">
              <w:rPr>
                <w:sz w:val="20"/>
                <w:szCs w:val="20"/>
              </w:rPr>
              <w:t xml:space="preserve"> man</w:t>
            </w:r>
          </w:p>
        </w:tc>
        <w:tc>
          <w:tcPr>
            <w:tcW w:w="1500" w:type="dxa"/>
            <w:tcBorders>
              <w:top w:val="nil"/>
              <w:left w:val="nil"/>
              <w:bottom w:val="nil"/>
              <w:right w:val="nil"/>
            </w:tcBorders>
          </w:tcPr>
          <w:p w14:paraId="2F760B37" w14:textId="1F8FE674" w:rsidR="007541B2" w:rsidRPr="00A3726D" w:rsidRDefault="007541B2" w:rsidP="00466B4A">
            <w:pPr>
              <w:widowControl w:val="0"/>
              <w:autoSpaceDE w:val="0"/>
              <w:autoSpaceDN w:val="0"/>
              <w:adjustRightInd w:val="0"/>
              <w:jc w:val="right"/>
              <w:rPr>
                <w:sz w:val="20"/>
                <w:szCs w:val="20"/>
              </w:rPr>
            </w:pPr>
            <w:r w:rsidRPr="00A3726D">
              <w:rPr>
                <w:sz w:val="20"/>
                <w:szCs w:val="20"/>
              </w:rPr>
              <w:t>2</w:t>
            </w:r>
            <w:r w:rsidR="0025256C" w:rsidRPr="00A3726D">
              <w:rPr>
                <w:sz w:val="20"/>
                <w:szCs w:val="20"/>
              </w:rPr>
              <w:t>,</w:t>
            </w:r>
            <w:r w:rsidRPr="00A3726D">
              <w:rPr>
                <w:sz w:val="20"/>
                <w:szCs w:val="20"/>
              </w:rPr>
              <w:t>675</w:t>
            </w:r>
          </w:p>
        </w:tc>
        <w:tc>
          <w:tcPr>
            <w:tcW w:w="1500" w:type="dxa"/>
            <w:tcBorders>
              <w:top w:val="nil"/>
              <w:left w:val="nil"/>
              <w:bottom w:val="nil"/>
              <w:right w:val="nil"/>
            </w:tcBorders>
          </w:tcPr>
          <w:p w14:paraId="5E990DAD" w14:textId="77777777" w:rsidR="007541B2" w:rsidRPr="00A3726D" w:rsidRDefault="007541B2" w:rsidP="00466B4A">
            <w:pPr>
              <w:widowControl w:val="0"/>
              <w:autoSpaceDE w:val="0"/>
              <w:autoSpaceDN w:val="0"/>
              <w:adjustRightInd w:val="0"/>
              <w:jc w:val="right"/>
              <w:rPr>
                <w:sz w:val="20"/>
                <w:szCs w:val="20"/>
              </w:rPr>
            </w:pPr>
            <w:r w:rsidRPr="00A3726D">
              <w:rPr>
                <w:sz w:val="20"/>
                <w:szCs w:val="20"/>
              </w:rPr>
              <w:t>35.56</w:t>
            </w:r>
          </w:p>
        </w:tc>
      </w:tr>
      <w:tr w:rsidR="007541B2" w:rsidRPr="00A3726D" w14:paraId="31D86AD6" w14:textId="77777777" w:rsidTr="00466B4A">
        <w:tc>
          <w:tcPr>
            <w:tcW w:w="5108" w:type="dxa"/>
            <w:tcBorders>
              <w:top w:val="nil"/>
              <w:left w:val="nil"/>
              <w:bottom w:val="nil"/>
              <w:right w:val="nil"/>
            </w:tcBorders>
          </w:tcPr>
          <w:p w14:paraId="35000B19" w14:textId="60298C14" w:rsidR="007541B2" w:rsidRPr="00A3726D" w:rsidRDefault="00853043" w:rsidP="00466B4A">
            <w:pPr>
              <w:widowControl w:val="0"/>
              <w:autoSpaceDE w:val="0"/>
              <w:autoSpaceDN w:val="0"/>
              <w:adjustRightInd w:val="0"/>
              <w:rPr>
                <w:sz w:val="20"/>
                <w:szCs w:val="20"/>
              </w:rPr>
            </w:pPr>
            <w:r w:rsidRPr="00A3726D">
              <w:rPr>
                <w:sz w:val="20"/>
                <w:szCs w:val="20"/>
              </w:rPr>
              <w:t xml:space="preserve">   </w:t>
            </w:r>
            <w:r w:rsidR="00466DB2" w:rsidRPr="00A3726D">
              <w:rPr>
                <w:sz w:val="20"/>
                <w:szCs w:val="20"/>
              </w:rPr>
              <w:t>Cis</w:t>
            </w:r>
            <w:r w:rsidR="0025256C" w:rsidRPr="00A3726D">
              <w:rPr>
                <w:sz w:val="20"/>
                <w:szCs w:val="20"/>
              </w:rPr>
              <w:t>gender</w:t>
            </w:r>
            <w:r w:rsidR="00466DB2" w:rsidRPr="00A3726D">
              <w:rPr>
                <w:sz w:val="20"/>
                <w:szCs w:val="20"/>
              </w:rPr>
              <w:t xml:space="preserve"> woman</w:t>
            </w:r>
          </w:p>
        </w:tc>
        <w:tc>
          <w:tcPr>
            <w:tcW w:w="1500" w:type="dxa"/>
            <w:tcBorders>
              <w:top w:val="nil"/>
              <w:left w:val="nil"/>
              <w:bottom w:val="nil"/>
              <w:right w:val="nil"/>
            </w:tcBorders>
          </w:tcPr>
          <w:p w14:paraId="5DB684F6" w14:textId="6E88A410" w:rsidR="007541B2" w:rsidRPr="00A3726D" w:rsidRDefault="007541B2" w:rsidP="00466B4A">
            <w:pPr>
              <w:widowControl w:val="0"/>
              <w:autoSpaceDE w:val="0"/>
              <w:autoSpaceDN w:val="0"/>
              <w:adjustRightInd w:val="0"/>
              <w:jc w:val="right"/>
              <w:rPr>
                <w:sz w:val="20"/>
                <w:szCs w:val="20"/>
              </w:rPr>
            </w:pPr>
            <w:r w:rsidRPr="00A3726D">
              <w:rPr>
                <w:sz w:val="20"/>
                <w:szCs w:val="20"/>
              </w:rPr>
              <w:t>4</w:t>
            </w:r>
            <w:r w:rsidR="0025256C" w:rsidRPr="00A3726D">
              <w:rPr>
                <w:sz w:val="20"/>
                <w:szCs w:val="20"/>
              </w:rPr>
              <w:t>,</w:t>
            </w:r>
            <w:r w:rsidRPr="00A3726D">
              <w:rPr>
                <w:sz w:val="20"/>
                <w:szCs w:val="20"/>
              </w:rPr>
              <w:t>289</w:t>
            </w:r>
          </w:p>
        </w:tc>
        <w:tc>
          <w:tcPr>
            <w:tcW w:w="1500" w:type="dxa"/>
            <w:tcBorders>
              <w:top w:val="nil"/>
              <w:left w:val="nil"/>
              <w:bottom w:val="nil"/>
              <w:right w:val="nil"/>
            </w:tcBorders>
          </w:tcPr>
          <w:p w14:paraId="3E17CB20" w14:textId="77777777" w:rsidR="007541B2" w:rsidRPr="00A3726D" w:rsidRDefault="007541B2" w:rsidP="00466B4A">
            <w:pPr>
              <w:widowControl w:val="0"/>
              <w:autoSpaceDE w:val="0"/>
              <w:autoSpaceDN w:val="0"/>
              <w:adjustRightInd w:val="0"/>
              <w:jc w:val="right"/>
              <w:rPr>
                <w:sz w:val="20"/>
                <w:szCs w:val="20"/>
              </w:rPr>
            </w:pPr>
            <w:r w:rsidRPr="00A3726D">
              <w:rPr>
                <w:sz w:val="20"/>
                <w:szCs w:val="20"/>
              </w:rPr>
              <w:t>57.02</w:t>
            </w:r>
          </w:p>
        </w:tc>
      </w:tr>
      <w:tr w:rsidR="007541B2" w:rsidRPr="00A3726D" w14:paraId="0831B738" w14:textId="77777777" w:rsidTr="00466B4A">
        <w:tc>
          <w:tcPr>
            <w:tcW w:w="5108" w:type="dxa"/>
            <w:tcBorders>
              <w:top w:val="nil"/>
              <w:left w:val="nil"/>
              <w:bottom w:val="nil"/>
              <w:right w:val="nil"/>
            </w:tcBorders>
          </w:tcPr>
          <w:p w14:paraId="56874FE9" w14:textId="76A42269" w:rsidR="007541B2" w:rsidRPr="00A3726D" w:rsidRDefault="00853043" w:rsidP="00466B4A">
            <w:pPr>
              <w:widowControl w:val="0"/>
              <w:autoSpaceDE w:val="0"/>
              <w:autoSpaceDN w:val="0"/>
              <w:adjustRightInd w:val="0"/>
              <w:rPr>
                <w:sz w:val="20"/>
                <w:szCs w:val="20"/>
              </w:rPr>
            </w:pPr>
            <w:r w:rsidRPr="00A3726D">
              <w:rPr>
                <w:sz w:val="20"/>
                <w:szCs w:val="20"/>
              </w:rPr>
              <w:t xml:space="preserve">   </w:t>
            </w:r>
            <w:r w:rsidR="00466DB2" w:rsidRPr="00A3726D">
              <w:rPr>
                <w:sz w:val="20"/>
                <w:szCs w:val="20"/>
              </w:rPr>
              <w:t>Trans</w:t>
            </w:r>
            <w:r w:rsidR="0025256C" w:rsidRPr="00A3726D">
              <w:rPr>
                <w:sz w:val="20"/>
                <w:szCs w:val="20"/>
              </w:rPr>
              <w:t>gender</w:t>
            </w:r>
            <w:r w:rsidR="00466DB2" w:rsidRPr="00A3726D">
              <w:rPr>
                <w:sz w:val="20"/>
                <w:szCs w:val="20"/>
              </w:rPr>
              <w:t xml:space="preserve"> man</w:t>
            </w:r>
          </w:p>
        </w:tc>
        <w:tc>
          <w:tcPr>
            <w:tcW w:w="1500" w:type="dxa"/>
            <w:tcBorders>
              <w:top w:val="nil"/>
              <w:left w:val="nil"/>
              <w:bottom w:val="nil"/>
              <w:right w:val="nil"/>
            </w:tcBorders>
          </w:tcPr>
          <w:p w14:paraId="20117204" w14:textId="77777777" w:rsidR="007541B2" w:rsidRPr="00A3726D" w:rsidRDefault="007541B2" w:rsidP="00466B4A">
            <w:pPr>
              <w:widowControl w:val="0"/>
              <w:autoSpaceDE w:val="0"/>
              <w:autoSpaceDN w:val="0"/>
              <w:adjustRightInd w:val="0"/>
              <w:jc w:val="right"/>
              <w:rPr>
                <w:sz w:val="20"/>
                <w:szCs w:val="20"/>
              </w:rPr>
            </w:pPr>
            <w:r w:rsidRPr="00A3726D">
              <w:rPr>
                <w:sz w:val="20"/>
                <w:szCs w:val="20"/>
              </w:rPr>
              <w:t>59</w:t>
            </w:r>
          </w:p>
        </w:tc>
        <w:tc>
          <w:tcPr>
            <w:tcW w:w="1500" w:type="dxa"/>
            <w:tcBorders>
              <w:top w:val="nil"/>
              <w:left w:val="nil"/>
              <w:bottom w:val="nil"/>
              <w:right w:val="nil"/>
            </w:tcBorders>
          </w:tcPr>
          <w:p w14:paraId="584FCB29" w14:textId="77777777" w:rsidR="007541B2" w:rsidRPr="00A3726D" w:rsidRDefault="007541B2" w:rsidP="00466B4A">
            <w:pPr>
              <w:widowControl w:val="0"/>
              <w:autoSpaceDE w:val="0"/>
              <w:autoSpaceDN w:val="0"/>
              <w:adjustRightInd w:val="0"/>
              <w:jc w:val="right"/>
              <w:rPr>
                <w:sz w:val="20"/>
                <w:szCs w:val="20"/>
              </w:rPr>
            </w:pPr>
            <w:r w:rsidRPr="00A3726D">
              <w:rPr>
                <w:sz w:val="20"/>
                <w:szCs w:val="20"/>
              </w:rPr>
              <w:t>0.78</w:t>
            </w:r>
          </w:p>
        </w:tc>
      </w:tr>
      <w:tr w:rsidR="007541B2" w:rsidRPr="00A3726D" w14:paraId="492367D2" w14:textId="77777777" w:rsidTr="00466B4A">
        <w:tc>
          <w:tcPr>
            <w:tcW w:w="5108" w:type="dxa"/>
            <w:tcBorders>
              <w:top w:val="nil"/>
              <w:left w:val="nil"/>
              <w:bottom w:val="nil"/>
              <w:right w:val="nil"/>
            </w:tcBorders>
          </w:tcPr>
          <w:p w14:paraId="764E9238" w14:textId="6A937953" w:rsidR="007541B2" w:rsidRPr="00A3726D" w:rsidRDefault="00853043" w:rsidP="00466B4A">
            <w:pPr>
              <w:widowControl w:val="0"/>
              <w:autoSpaceDE w:val="0"/>
              <w:autoSpaceDN w:val="0"/>
              <w:adjustRightInd w:val="0"/>
              <w:rPr>
                <w:sz w:val="20"/>
                <w:szCs w:val="20"/>
              </w:rPr>
            </w:pPr>
            <w:r w:rsidRPr="00A3726D">
              <w:rPr>
                <w:sz w:val="20"/>
                <w:szCs w:val="20"/>
              </w:rPr>
              <w:t xml:space="preserve">   </w:t>
            </w:r>
            <w:r w:rsidR="00466DB2" w:rsidRPr="00A3726D">
              <w:rPr>
                <w:sz w:val="20"/>
                <w:szCs w:val="20"/>
              </w:rPr>
              <w:t>Trans</w:t>
            </w:r>
            <w:r w:rsidR="0025256C" w:rsidRPr="00A3726D">
              <w:rPr>
                <w:sz w:val="20"/>
                <w:szCs w:val="20"/>
              </w:rPr>
              <w:t>gender</w:t>
            </w:r>
            <w:r w:rsidR="00466DB2" w:rsidRPr="00A3726D">
              <w:rPr>
                <w:sz w:val="20"/>
                <w:szCs w:val="20"/>
              </w:rPr>
              <w:t xml:space="preserve"> woman</w:t>
            </w:r>
          </w:p>
        </w:tc>
        <w:tc>
          <w:tcPr>
            <w:tcW w:w="1500" w:type="dxa"/>
            <w:tcBorders>
              <w:top w:val="nil"/>
              <w:left w:val="nil"/>
              <w:bottom w:val="nil"/>
              <w:right w:val="nil"/>
            </w:tcBorders>
          </w:tcPr>
          <w:p w14:paraId="3F4C54FF" w14:textId="77777777" w:rsidR="007541B2" w:rsidRPr="00A3726D" w:rsidRDefault="007541B2" w:rsidP="00466B4A">
            <w:pPr>
              <w:widowControl w:val="0"/>
              <w:autoSpaceDE w:val="0"/>
              <w:autoSpaceDN w:val="0"/>
              <w:adjustRightInd w:val="0"/>
              <w:jc w:val="right"/>
              <w:rPr>
                <w:sz w:val="20"/>
                <w:szCs w:val="20"/>
              </w:rPr>
            </w:pPr>
            <w:r w:rsidRPr="00A3726D">
              <w:rPr>
                <w:sz w:val="20"/>
                <w:szCs w:val="20"/>
              </w:rPr>
              <w:t>20</w:t>
            </w:r>
          </w:p>
        </w:tc>
        <w:tc>
          <w:tcPr>
            <w:tcW w:w="1500" w:type="dxa"/>
            <w:tcBorders>
              <w:top w:val="nil"/>
              <w:left w:val="nil"/>
              <w:bottom w:val="nil"/>
              <w:right w:val="nil"/>
            </w:tcBorders>
          </w:tcPr>
          <w:p w14:paraId="6E658EC7" w14:textId="77777777" w:rsidR="007541B2" w:rsidRPr="00A3726D" w:rsidRDefault="007541B2" w:rsidP="00466B4A">
            <w:pPr>
              <w:widowControl w:val="0"/>
              <w:autoSpaceDE w:val="0"/>
              <w:autoSpaceDN w:val="0"/>
              <w:adjustRightInd w:val="0"/>
              <w:jc w:val="right"/>
              <w:rPr>
                <w:sz w:val="20"/>
                <w:szCs w:val="20"/>
              </w:rPr>
            </w:pPr>
            <w:r w:rsidRPr="00A3726D">
              <w:rPr>
                <w:sz w:val="20"/>
                <w:szCs w:val="20"/>
              </w:rPr>
              <w:t>0.27</w:t>
            </w:r>
          </w:p>
        </w:tc>
      </w:tr>
      <w:tr w:rsidR="007541B2" w:rsidRPr="00A3726D" w14:paraId="179E8549" w14:textId="77777777" w:rsidTr="007541B2">
        <w:tc>
          <w:tcPr>
            <w:tcW w:w="5108" w:type="dxa"/>
            <w:tcBorders>
              <w:top w:val="nil"/>
              <w:left w:val="nil"/>
              <w:right w:val="nil"/>
            </w:tcBorders>
          </w:tcPr>
          <w:p w14:paraId="6E52C31F" w14:textId="4305019A" w:rsidR="007541B2" w:rsidRPr="00A3726D" w:rsidRDefault="00853043" w:rsidP="00466B4A">
            <w:pPr>
              <w:widowControl w:val="0"/>
              <w:autoSpaceDE w:val="0"/>
              <w:autoSpaceDN w:val="0"/>
              <w:adjustRightInd w:val="0"/>
              <w:rPr>
                <w:sz w:val="20"/>
                <w:szCs w:val="20"/>
              </w:rPr>
            </w:pPr>
            <w:r w:rsidRPr="00A3726D">
              <w:rPr>
                <w:sz w:val="20"/>
                <w:szCs w:val="20"/>
              </w:rPr>
              <w:t xml:space="preserve">   </w:t>
            </w:r>
            <w:r w:rsidR="00466DB2" w:rsidRPr="00A3726D">
              <w:rPr>
                <w:sz w:val="20"/>
                <w:szCs w:val="20"/>
              </w:rPr>
              <w:t>Nonbinary</w:t>
            </w:r>
          </w:p>
        </w:tc>
        <w:tc>
          <w:tcPr>
            <w:tcW w:w="1500" w:type="dxa"/>
            <w:tcBorders>
              <w:top w:val="nil"/>
              <w:left w:val="nil"/>
              <w:right w:val="nil"/>
            </w:tcBorders>
          </w:tcPr>
          <w:p w14:paraId="78146250" w14:textId="77777777" w:rsidR="007541B2" w:rsidRPr="00A3726D" w:rsidRDefault="007541B2" w:rsidP="00466B4A">
            <w:pPr>
              <w:widowControl w:val="0"/>
              <w:autoSpaceDE w:val="0"/>
              <w:autoSpaceDN w:val="0"/>
              <w:adjustRightInd w:val="0"/>
              <w:jc w:val="right"/>
              <w:rPr>
                <w:sz w:val="20"/>
                <w:szCs w:val="20"/>
              </w:rPr>
            </w:pPr>
            <w:r w:rsidRPr="00A3726D">
              <w:rPr>
                <w:sz w:val="20"/>
                <w:szCs w:val="20"/>
              </w:rPr>
              <w:t>267</w:t>
            </w:r>
          </w:p>
        </w:tc>
        <w:tc>
          <w:tcPr>
            <w:tcW w:w="1500" w:type="dxa"/>
            <w:tcBorders>
              <w:top w:val="nil"/>
              <w:left w:val="nil"/>
              <w:right w:val="nil"/>
            </w:tcBorders>
          </w:tcPr>
          <w:p w14:paraId="410C8030" w14:textId="77777777" w:rsidR="007541B2" w:rsidRPr="00A3726D" w:rsidRDefault="007541B2" w:rsidP="00466B4A">
            <w:pPr>
              <w:widowControl w:val="0"/>
              <w:autoSpaceDE w:val="0"/>
              <w:autoSpaceDN w:val="0"/>
              <w:adjustRightInd w:val="0"/>
              <w:jc w:val="right"/>
              <w:rPr>
                <w:sz w:val="20"/>
                <w:szCs w:val="20"/>
              </w:rPr>
            </w:pPr>
            <w:r w:rsidRPr="00A3726D">
              <w:rPr>
                <w:sz w:val="20"/>
                <w:szCs w:val="20"/>
              </w:rPr>
              <w:t>3.55</w:t>
            </w:r>
          </w:p>
        </w:tc>
      </w:tr>
      <w:tr w:rsidR="007541B2" w:rsidRPr="00A3726D" w14:paraId="54EA4724" w14:textId="77777777" w:rsidTr="007541B2">
        <w:tc>
          <w:tcPr>
            <w:tcW w:w="5108" w:type="dxa"/>
            <w:tcBorders>
              <w:top w:val="nil"/>
              <w:left w:val="nil"/>
              <w:right w:val="nil"/>
            </w:tcBorders>
          </w:tcPr>
          <w:p w14:paraId="376BFED0" w14:textId="5C055335" w:rsidR="007541B2" w:rsidRPr="00A3726D" w:rsidRDefault="00853043" w:rsidP="00466B4A">
            <w:pPr>
              <w:widowControl w:val="0"/>
              <w:autoSpaceDE w:val="0"/>
              <w:autoSpaceDN w:val="0"/>
              <w:adjustRightInd w:val="0"/>
              <w:rPr>
                <w:sz w:val="20"/>
                <w:szCs w:val="20"/>
              </w:rPr>
            </w:pPr>
            <w:r w:rsidRPr="00A3726D">
              <w:rPr>
                <w:sz w:val="20"/>
                <w:szCs w:val="20"/>
              </w:rPr>
              <w:t xml:space="preserve">   </w:t>
            </w:r>
            <w:r w:rsidR="00466DB2" w:rsidRPr="00A3726D">
              <w:rPr>
                <w:sz w:val="20"/>
                <w:szCs w:val="20"/>
              </w:rPr>
              <w:t>Gender diverse/questioning</w:t>
            </w:r>
          </w:p>
        </w:tc>
        <w:tc>
          <w:tcPr>
            <w:tcW w:w="1500" w:type="dxa"/>
            <w:tcBorders>
              <w:top w:val="nil"/>
              <w:left w:val="nil"/>
              <w:bottom w:val="nil"/>
              <w:right w:val="nil"/>
            </w:tcBorders>
          </w:tcPr>
          <w:p w14:paraId="451B3B5E" w14:textId="77777777" w:rsidR="007541B2" w:rsidRPr="00A3726D" w:rsidRDefault="007541B2" w:rsidP="00466B4A">
            <w:pPr>
              <w:widowControl w:val="0"/>
              <w:autoSpaceDE w:val="0"/>
              <w:autoSpaceDN w:val="0"/>
              <w:adjustRightInd w:val="0"/>
              <w:jc w:val="right"/>
              <w:rPr>
                <w:sz w:val="20"/>
                <w:szCs w:val="20"/>
              </w:rPr>
            </w:pPr>
            <w:r w:rsidRPr="00A3726D">
              <w:rPr>
                <w:sz w:val="20"/>
                <w:szCs w:val="20"/>
              </w:rPr>
              <w:t>71</w:t>
            </w:r>
          </w:p>
        </w:tc>
        <w:tc>
          <w:tcPr>
            <w:tcW w:w="1500" w:type="dxa"/>
            <w:tcBorders>
              <w:top w:val="nil"/>
              <w:left w:val="nil"/>
              <w:bottom w:val="nil"/>
              <w:right w:val="nil"/>
            </w:tcBorders>
          </w:tcPr>
          <w:p w14:paraId="40C15BC4" w14:textId="77777777" w:rsidR="007541B2" w:rsidRPr="00A3726D" w:rsidRDefault="007541B2" w:rsidP="00466B4A">
            <w:pPr>
              <w:widowControl w:val="0"/>
              <w:autoSpaceDE w:val="0"/>
              <w:autoSpaceDN w:val="0"/>
              <w:adjustRightInd w:val="0"/>
              <w:jc w:val="right"/>
              <w:rPr>
                <w:sz w:val="20"/>
                <w:szCs w:val="20"/>
              </w:rPr>
            </w:pPr>
            <w:r w:rsidRPr="00A3726D">
              <w:rPr>
                <w:sz w:val="20"/>
                <w:szCs w:val="20"/>
              </w:rPr>
              <w:t>0.94</w:t>
            </w:r>
          </w:p>
        </w:tc>
      </w:tr>
      <w:tr w:rsidR="007541B2" w:rsidRPr="00A3726D" w14:paraId="75EB743F" w14:textId="77777777" w:rsidTr="00466B4A">
        <w:tc>
          <w:tcPr>
            <w:tcW w:w="5108" w:type="dxa"/>
            <w:tcBorders>
              <w:top w:val="nil"/>
              <w:left w:val="nil"/>
              <w:bottom w:val="nil"/>
              <w:right w:val="nil"/>
            </w:tcBorders>
          </w:tcPr>
          <w:p w14:paraId="3AB82138" w14:textId="259C78B7" w:rsidR="007541B2" w:rsidRPr="00A3726D" w:rsidRDefault="00853043" w:rsidP="00466B4A">
            <w:pPr>
              <w:widowControl w:val="0"/>
              <w:autoSpaceDE w:val="0"/>
              <w:autoSpaceDN w:val="0"/>
              <w:adjustRightInd w:val="0"/>
              <w:rPr>
                <w:sz w:val="20"/>
                <w:szCs w:val="20"/>
              </w:rPr>
            </w:pPr>
            <w:r w:rsidRPr="00A3726D">
              <w:rPr>
                <w:sz w:val="20"/>
                <w:szCs w:val="20"/>
              </w:rPr>
              <w:t xml:space="preserve">   </w:t>
            </w:r>
            <w:r w:rsidR="00466DB2" w:rsidRPr="00A3726D">
              <w:rPr>
                <w:sz w:val="20"/>
                <w:szCs w:val="20"/>
              </w:rPr>
              <w:t>Prefer not to say</w:t>
            </w:r>
          </w:p>
        </w:tc>
        <w:tc>
          <w:tcPr>
            <w:tcW w:w="1500" w:type="dxa"/>
            <w:tcBorders>
              <w:top w:val="nil"/>
              <w:left w:val="nil"/>
              <w:bottom w:val="nil"/>
              <w:right w:val="nil"/>
            </w:tcBorders>
          </w:tcPr>
          <w:p w14:paraId="44DF45D3" w14:textId="77777777" w:rsidR="007541B2" w:rsidRPr="00A3726D" w:rsidRDefault="007541B2" w:rsidP="00466B4A">
            <w:pPr>
              <w:widowControl w:val="0"/>
              <w:autoSpaceDE w:val="0"/>
              <w:autoSpaceDN w:val="0"/>
              <w:adjustRightInd w:val="0"/>
              <w:jc w:val="right"/>
              <w:rPr>
                <w:sz w:val="20"/>
                <w:szCs w:val="20"/>
              </w:rPr>
            </w:pPr>
            <w:r w:rsidRPr="00A3726D">
              <w:rPr>
                <w:sz w:val="20"/>
                <w:szCs w:val="20"/>
              </w:rPr>
              <w:t>141</w:t>
            </w:r>
          </w:p>
        </w:tc>
        <w:tc>
          <w:tcPr>
            <w:tcW w:w="1500" w:type="dxa"/>
            <w:tcBorders>
              <w:top w:val="nil"/>
              <w:left w:val="nil"/>
              <w:bottom w:val="nil"/>
              <w:right w:val="nil"/>
            </w:tcBorders>
          </w:tcPr>
          <w:p w14:paraId="44867962" w14:textId="77777777" w:rsidR="007541B2" w:rsidRPr="00A3726D" w:rsidRDefault="007541B2" w:rsidP="00466B4A">
            <w:pPr>
              <w:widowControl w:val="0"/>
              <w:autoSpaceDE w:val="0"/>
              <w:autoSpaceDN w:val="0"/>
              <w:adjustRightInd w:val="0"/>
              <w:jc w:val="right"/>
              <w:rPr>
                <w:sz w:val="20"/>
                <w:szCs w:val="20"/>
              </w:rPr>
            </w:pPr>
            <w:r w:rsidRPr="00A3726D">
              <w:rPr>
                <w:sz w:val="20"/>
                <w:szCs w:val="20"/>
              </w:rPr>
              <w:t>1.87</w:t>
            </w:r>
          </w:p>
        </w:tc>
      </w:tr>
      <w:tr w:rsidR="007541B2" w:rsidRPr="00A3726D" w14:paraId="1B30698D" w14:textId="77777777" w:rsidTr="00466B4A">
        <w:tc>
          <w:tcPr>
            <w:tcW w:w="5108" w:type="dxa"/>
            <w:tcBorders>
              <w:top w:val="single" w:sz="4" w:space="0" w:color="auto"/>
              <w:left w:val="nil"/>
              <w:bottom w:val="nil"/>
              <w:right w:val="nil"/>
            </w:tcBorders>
          </w:tcPr>
          <w:p w14:paraId="64D7984F" w14:textId="48A7D457" w:rsidR="007541B2" w:rsidRPr="00A3726D" w:rsidRDefault="00853043" w:rsidP="00466B4A">
            <w:pPr>
              <w:widowControl w:val="0"/>
              <w:autoSpaceDE w:val="0"/>
              <w:autoSpaceDN w:val="0"/>
              <w:adjustRightInd w:val="0"/>
              <w:rPr>
                <w:sz w:val="20"/>
                <w:szCs w:val="20"/>
              </w:rPr>
            </w:pPr>
            <w:r w:rsidRPr="00A3726D">
              <w:rPr>
                <w:sz w:val="20"/>
                <w:szCs w:val="20"/>
              </w:rPr>
              <w:t xml:space="preserve">   </w:t>
            </w:r>
            <w:r w:rsidR="000A61A1" w:rsidRPr="00A3726D">
              <w:rPr>
                <w:color w:val="000000"/>
                <w:sz w:val="20"/>
                <w:szCs w:val="20"/>
              </w:rPr>
              <w:t>Total reported gender identity</w:t>
            </w:r>
          </w:p>
        </w:tc>
        <w:tc>
          <w:tcPr>
            <w:tcW w:w="1500" w:type="dxa"/>
            <w:tcBorders>
              <w:top w:val="single" w:sz="4" w:space="0" w:color="auto"/>
              <w:left w:val="nil"/>
              <w:bottom w:val="nil"/>
              <w:right w:val="nil"/>
            </w:tcBorders>
          </w:tcPr>
          <w:p w14:paraId="3DFAFF9E" w14:textId="0B0AF54C" w:rsidR="007541B2" w:rsidRPr="00A3726D" w:rsidRDefault="007541B2" w:rsidP="00466B4A">
            <w:pPr>
              <w:widowControl w:val="0"/>
              <w:autoSpaceDE w:val="0"/>
              <w:autoSpaceDN w:val="0"/>
              <w:adjustRightInd w:val="0"/>
              <w:jc w:val="right"/>
              <w:rPr>
                <w:sz w:val="20"/>
                <w:szCs w:val="20"/>
              </w:rPr>
            </w:pPr>
            <w:r w:rsidRPr="00A3726D">
              <w:rPr>
                <w:sz w:val="20"/>
                <w:szCs w:val="20"/>
              </w:rPr>
              <w:t>7</w:t>
            </w:r>
            <w:r w:rsidR="0025256C" w:rsidRPr="00A3726D">
              <w:rPr>
                <w:sz w:val="20"/>
                <w:szCs w:val="20"/>
              </w:rPr>
              <w:t>,</w:t>
            </w:r>
            <w:r w:rsidRPr="00A3726D">
              <w:rPr>
                <w:sz w:val="20"/>
                <w:szCs w:val="20"/>
              </w:rPr>
              <w:t>522</w:t>
            </w:r>
          </w:p>
        </w:tc>
        <w:tc>
          <w:tcPr>
            <w:tcW w:w="1500" w:type="dxa"/>
            <w:tcBorders>
              <w:top w:val="single" w:sz="4" w:space="0" w:color="auto"/>
              <w:left w:val="nil"/>
              <w:bottom w:val="nil"/>
              <w:right w:val="nil"/>
            </w:tcBorders>
          </w:tcPr>
          <w:p w14:paraId="612D1FF8" w14:textId="77777777" w:rsidR="007541B2" w:rsidRPr="00A3726D" w:rsidRDefault="007541B2" w:rsidP="00466B4A">
            <w:pPr>
              <w:widowControl w:val="0"/>
              <w:autoSpaceDE w:val="0"/>
              <w:autoSpaceDN w:val="0"/>
              <w:adjustRightInd w:val="0"/>
              <w:jc w:val="right"/>
              <w:rPr>
                <w:sz w:val="20"/>
                <w:szCs w:val="20"/>
              </w:rPr>
            </w:pPr>
            <w:r w:rsidRPr="00A3726D">
              <w:rPr>
                <w:sz w:val="20"/>
                <w:szCs w:val="20"/>
              </w:rPr>
              <w:t>100.00</w:t>
            </w:r>
          </w:p>
        </w:tc>
      </w:tr>
      <w:tr w:rsidR="007541B2" w:rsidRPr="00A3726D" w14:paraId="07F8EB0F" w14:textId="77777777" w:rsidTr="007541B2">
        <w:tc>
          <w:tcPr>
            <w:tcW w:w="5108" w:type="dxa"/>
            <w:tcBorders>
              <w:top w:val="single" w:sz="4" w:space="0" w:color="auto"/>
              <w:left w:val="nil"/>
              <w:right w:val="nil"/>
            </w:tcBorders>
          </w:tcPr>
          <w:p w14:paraId="1163E048" w14:textId="0790C177" w:rsidR="007541B2" w:rsidRPr="00A3726D" w:rsidRDefault="007541B2" w:rsidP="00466B4A">
            <w:pPr>
              <w:widowControl w:val="0"/>
              <w:autoSpaceDE w:val="0"/>
              <w:autoSpaceDN w:val="0"/>
              <w:adjustRightInd w:val="0"/>
              <w:rPr>
                <w:sz w:val="20"/>
                <w:szCs w:val="20"/>
              </w:rPr>
            </w:pPr>
            <w:r w:rsidRPr="00A3726D">
              <w:rPr>
                <w:sz w:val="20"/>
                <w:szCs w:val="20"/>
              </w:rPr>
              <w:t xml:space="preserve">Panel B. </w:t>
            </w:r>
            <w:r w:rsidR="00466DB2" w:rsidRPr="00A3726D">
              <w:rPr>
                <w:sz w:val="20"/>
                <w:szCs w:val="20"/>
              </w:rPr>
              <w:t xml:space="preserve">Sexual </w:t>
            </w:r>
            <w:r w:rsidRPr="00A3726D">
              <w:rPr>
                <w:sz w:val="20"/>
                <w:szCs w:val="20"/>
              </w:rPr>
              <w:t>orientation</w:t>
            </w:r>
          </w:p>
        </w:tc>
        <w:tc>
          <w:tcPr>
            <w:tcW w:w="1500" w:type="dxa"/>
            <w:tcBorders>
              <w:top w:val="single" w:sz="4" w:space="0" w:color="auto"/>
              <w:left w:val="nil"/>
              <w:right w:val="nil"/>
            </w:tcBorders>
          </w:tcPr>
          <w:p w14:paraId="3F9FE1C1" w14:textId="21C20DFC" w:rsidR="007541B2" w:rsidRPr="00A3726D" w:rsidRDefault="007541B2" w:rsidP="00466B4A">
            <w:pPr>
              <w:widowControl w:val="0"/>
              <w:autoSpaceDE w:val="0"/>
              <w:autoSpaceDN w:val="0"/>
              <w:adjustRightInd w:val="0"/>
              <w:jc w:val="right"/>
              <w:rPr>
                <w:sz w:val="20"/>
                <w:szCs w:val="20"/>
              </w:rPr>
            </w:pPr>
          </w:p>
        </w:tc>
        <w:tc>
          <w:tcPr>
            <w:tcW w:w="1500" w:type="dxa"/>
            <w:tcBorders>
              <w:top w:val="single" w:sz="4" w:space="0" w:color="auto"/>
              <w:left w:val="nil"/>
              <w:right w:val="nil"/>
            </w:tcBorders>
          </w:tcPr>
          <w:p w14:paraId="73A47A68" w14:textId="17CCAAD3" w:rsidR="007541B2" w:rsidRPr="00A3726D" w:rsidRDefault="007541B2" w:rsidP="00466B4A">
            <w:pPr>
              <w:widowControl w:val="0"/>
              <w:autoSpaceDE w:val="0"/>
              <w:autoSpaceDN w:val="0"/>
              <w:adjustRightInd w:val="0"/>
              <w:jc w:val="right"/>
              <w:rPr>
                <w:sz w:val="20"/>
                <w:szCs w:val="20"/>
              </w:rPr>
            </w:pPr>
          </w:p>
        </w:tc>
      </w:tr>
      <w:tr w:rsidR="007541B2" w:rsidRPr="00A3726D" w14:paraId="7528554D" w14:textId="77777777" w:rsidTr="007541B2">
        <w:tc>
          <w:tcPr>
            <w:tcW w:w="5108" w:type="dxa"/>
            <w:tcBorders>
              <w:left w:val="nil"/>
              <w:bottom w:val="nil"/>
              <w:right w:val="nil"/>
            </w:tcBorders>
          </w:tcPr>
          <w:p w14:paraId="735E5AEA" w14:textId="4B8862F1" w:rsidR="007541B2" w:rsidRPr="00A3726D" w:rsidRDefault="00853043" w:rsidP="00466B4A">
            <w:pPr>
              <w:widowControl w:val="0"/>
              <w:autoSpaceDE w:val="0"/>
              <w:autoSpaceDN w:val="0"/>
              <w:adjustRightInd w:val="0"/>
              <w:rPr>
                <w:sz w:val="20"/>
                <w:szCs w:val="20"/>
              </w:rPr>
            </w:pPr>
            <w:r w:rsidRPr="00A3726D">
              <w:rPr>
                <w:sz w:val="20"/>
                <w:szCs w:val="20"/>
              </w:rPr>
              <w:t xml:space="preserve">   </w:t>
            </w:r>
            <w:r w:rsidR="00466DB2" w:rsidRPr="00A3726D">
              <w:rPr>
                <w:sz w:val="20"/>
                <w:szCs w:val="20"/>
              </w:rPr>
              <w:t>Straight/heterosexual</w:t>
            </w:r>
          </w:p>
        </w:tc>
        <w:tc>
          <w:tcPr>
            <w:tcW w:w="1500" w:type="dxa"/>
            <w:tcBorders>
              <w:left w:val="nil"/>
              <w:bottom w:val="nil"/>
              <w:right w:val="nil"/>
            </w:tcBorders>
          </w:tcPr>
          <w:p w14:paraId="05D2B341" w14:textId="3E712546" w:rsidR="007541B2" w:rsidRPr="00A3726D" w:rsidRDefault="007541B2" w:rsidP="00466B4A">
            <w:pPr>
              <w:widowControl w:val="0"/>
              <w:autoSpaceDE w:val="0"/>
              <w:autoSpaceDN w:val="0"/>
              <w:adjustRightInd w:val="0"/>
              <w:jc w:val="right"/>
              <w:rPr>
                <w:sz w:val="20"/>
                <w:szCs w:val="20"/>
              </w:rPr>
            </w:pPr>
            <w:r w:rsidRPr="00A3726D">
              <w:rPr>
                <w:sz w:val="20"/>
                <w:szCs w:val="20"/>
              </w:rPr>
              <w:t>5</w:t>
            </w:r>
            <w:r w:rsidR="0025256C" w:rsidRPr="00A3726D">
              <w:rPr>
                <w:sz w:val="20"/>
                <w:szCs w:val="20"/>
              </w:rPr>
              <w:t>,</w:t>
            </w:r>
            <w:r w:rsidRPr="00A3726D">
              <w:rPr>
                <w:sz w:val="20"/>
                <w:szCs w:val="20"/>
              </w:rPr>
              <w:t>190</w:t>
            </w:r>
          </w:p>
        </w:tc>
        <w:tc>
          <w:tcPr>
            <w:tcW w:w="1500" w:type="dxa"/>
            <w:tcBorders>
              <w:left w:val="nil"/>
              <w:bottom w:val="nil"/>
              <w:right w:val="nil"/>
            </w:tcBorders>
          </w:tcPr>
          <w:p w14:paraId="7F337BFB" w14:textId="77777777" w:rsidR="007541B2" w:rsidRPr="00A3726D" w:rsidRDefault="007541B2" w:rsidP="00466B4A">
            <w:pPr>
              <w:widowControl w:val="0"/>
              <w:autoSpaceDE w:val="0"/>
              <w:autoSpaceDN w:val="0"/>
              <w:adjustRightInd w:val="0"/>
              <w:jc w:val="right"/>
              <w:rPr>
                <w:sz w:val="20"/>
                <w:szCs w:val="20"/>
              </w:rPr>
            </w:pPr>
            <w:r w:rsidRPr="00A3726D">
              <w:rPr>
                <w:sz w:val="20"/>
                <w:szCs w:val="20"/>
              </w:rPr>
              <w:t>69.38</w:t>
            </w:r>
          </w:p>
        </w:tc>
      </w:tr>
      <w:tr w:rsidR="007541B2" w:rsidRPr="00A3726D" w14:paraId="0C79A7BB" w14:textId="77777777" w:rsidTr="007541B2">
        <w:tc>
          <w:tcPr>
            <w:tcW w:w="5108" w:type="dxa"/>
            <w:tcBorders>
              <w:left w:val="nil"/>
              <w:bottom w:val="nil"/>
              <w:right w:val="nil"/>
            </w:tcBorders>
          </w:tcPr>
          <w:p w14:paraId="275D5466" w14:textId="5F659F53" w:rsidR="007541B2" w:rsidRPr="00A3726D" w:rsidRDefault="00853043" w:rsidP="00466B4A">
            <w:pPr>
              <w:widowControl w:val="0"/>
              <w:autoSpaceDE w:val="0"/>
              <w:autoSpaceDN w:val="0"/>
              <w:adjustRightInd w:val="0"/>
              <w:rPr>
                <w:sz w:val="20"/>
                <w:szCs w:val="20"/>
              </w:rPr>
            </w:pPr>
            <w:r w:rsidRPr="00A3726D">
              <w:rPr>
                <w:sz w:val="20"/>
                <w:szCs w:val="20"/>
              </w:rPr>
              <w:t xml:space="preserve">   </w:t>
            </w:r>
            <w:r w:rsidR="00466DB2" w:rsidRPr="00A3726D">
              <w:rPr>
                <w:sz w:val="20"/>
                <w:szCs w:val="20"/>
              </w:rPr>
              <w:t>Gay or lesbian</w:t>
            </w:r>
          </w:p>
        </w:tc>
        <w:tc>
          <w:tcPr>
            <w:tcW w:w="1500" w:type="dxa"/>
            <w:tcBorders>
              <w:left w:val="nil"/>
              <w:bottom w:val="nil"/>
              <w:right w:val="nil"/>
            </w:tcBorders>
          </w:tcPr>
          <w:p w14:paraId="427B9669" w14:textId="77777777" w:rsidR="007541B2" w:rsidRPr="00A3726D" w:rsidRDefault="007541B2" w:rsidP="00466B4A">
            <w:pPr>
              <w:widowControl w:val="0"/>
              <w:autoSpaceDE w:val="0"/>
              <w:autoSpaceDN w:val="0"/>
              <w:adjustRightInd w:val="0"/>
              <w:jc w:val="right"/>
              <w:rPr>
                <w:sz w:val="20"/>
                <w:szCs w:val="20"/>
              </w:rPr>
            </w:pPr>
            <w:r w:rsidRPr="00A3726D">
              <w:rPr>
                <w:sz w:val="20"/>
                <w:szCs w:val="20"/>
              </w:rPr>
              <w:t>330</w:t>
            </w:r>
          </w:p>
        </w:tc>
        <w:tc>
          <w:tcPr>
            <w:tcW w:w="1500" w:type="dxa"/>
            <w:tcBorders>
              <w:left w:val="nil"/>
              <w:bottom w:val="nil"/>
              <w:right w:val="nil"/>
            </w:tcBorders>
          </w:tcPr>
          <w:p w14:paraId="1A460D51" w14:textId="77777777" w:rsidR="007541B2" w:rsidRPr="00A3726D" w:rsidRDefault="007541B2" w:rsidP="00466B4A">
            <w:pPr>
              <w:widowControl w:val="0"/>
              <w:autoSpaceDE w:val="0"/>
              <w:autoSpaceDN w:val="0"/>
              <w:adjustRightInd w:val="0"/>
              <w:jc w:val="right"/>
              <w:rPr>
                <w:sz w:val="20"/>
                <w:szCs w:val="20"/>
              </w:rPr>
            </w:pPr>
            <w:r w:rsidRPr="00A3726D">
              <w:rPr>
                <w:sz w:val="20"/>
                <w:szCs w:val="20"/>
              </w:rPr>
              <w:t>4.41</w:t>
            </w:r>
          </w:p>
        </w:tc>
      </w:tr>
      <w:tr w:rsidR="007541B2" w:rsidRPr="00A3726D" w14:paraId="0CA442A2" w14:textId="77777777" w:rsidTr="007541B2">
        <w:tc>
          <w:tcPr>
            <w:tcW w:w="5108" w:type="dxa"/>
            <w:tcBorders>
              <w:left w:val="nil"/>
              <w:bottom w:val="nil"/>
              <w:right w:val="nil"/>
            </w:tcBorders>
          </w:tcPr>
          <w:p w14:paraId="32247977" w14:textId="42653DF2" w:rsidR="007541B2" w:rsidRPr="00A3726D" w:rsidRDefault="00853043" w:rsidP="00466B4A">
            <w:pPr>
              <w:widowControl w:val="0"/>
              <w:autoSpaceDE w:val="0"/>
              <w:autoSpaceDN w:val="0"/>
              <w:adjustRightInd w:val="0"/>
              <w:rPr>
                <w:sz w:val="20"/>
                <w:szCs w:val="20"/>
              </w:rPr>
            </w:pPr>
            <w:r w:rsidRPr="00A3726D">
              <w:rPr>
                <w:sz w:val="20"/>
                <w:szCs w:val="20"/>
              </w:rPr>
              <w:t xml:space="preserve">   </w:t>
            </w:r>
            <w:r w:rsidR="00466DB2" w:rsidRPr="00A3726D">
              <w:rPr>
                <w:sz w:val="20"/>
                <w:szCs w:val="20"/>
              </w:rPr>
              <w:t>Bisexual/pansexual/omnisexual</w:t>
            </w:r>
          </w:p>
        </w:tc>
        <w:tc>
          <w:tcPr>
            <w:tcW w:w="1500" w:type="dxa"/>
            <w:tcBorders>
              <w:left w:val="nil"/>
              <w:bottom w:val="nil"/>
              <w:right w:val="nil"/>
            </w:tcBorders>
          </w:tcPr>
          <w:p w14:paraId="3C549D7A" w14:textId="15AFBEE8" w:rsidR="007541B2" w:rsidRPr="00A3726D" w:rsidRDefault="007541B2" w:rsidP="00466B4A">
            <w:pPr>
              <w:widowControl w:val="0"/>
              <w:autoSpaceDE w:val="0"/>
              <w:autoSpaceDN w:val="0"/>
              <w:adjustRightInd w:val="0"/>
              <w:jc w:val="right"/>
              <w:rPr>
                <w:sz w:val="20"/>
                <w:szCs w:val="20"/>
              </w:rPr>
            </w:pPr>
            <w:r w:rsidRPr="00A3726D">
              <w:rPr>
                <w:sz w:val="20"/>
                <w:szCs w:val="20"/>
              </w:rPr>
              <w:t>1</w:t>
            </w:r>
            <w:r w:rsidR="0025256C" w:rsidRPr="00A3726D">
              <w:rPr>
                <w:sz w:val="20"/>
                <w:szCs w:val="20"/>
              </w:rPr>
              <w:t>,</w:t>
            </w:r>
            <w:r w:rsidRPr="00A3726D">
              <w:rPr>
                <w:sz w:val="20"/>
                <w:szCs w:val="20"/>
              </w:rPr>
              <w:t>139</w:t>
            </w:r>
          </w:p>
        </w:tc>
        <w:tc>
          <w:tcPr>
            <w:tcW w:w="1500" w:type="dxa"/>
            <w:tcBorders>
              <w:left w:val="nil"/>
              <w:bottom w:val="nil"/>
              <w:right w:val="nil"/>
            </w:tcBorders>
          </w:tcPr>
          <w:p w14:paraId="152A2398" w14:textId="77777777" w:rsidR="007541B2" w:rsidRPr="00A3726D" w:rsidRDefault="007541B2" w:rsidP="00466B4A">
            <w:pPr>
              <w:widowControl w:val="0"/>
              <w:autoSpaceDE w:val="0"/>
              <w:autoSpaceDN w:val="0"/>
              <w:adjustRightInd w:val="0"/>
              <w:jc w:val="right"/>
              <w:rPr>
                <w:sz w:val="20"/>
                <w:szCs w:val="20"/>
              </w:rPr>
            </w:pPr>
            <w:r w:rsidRPr="00A3726D">
              <w:rPr>
                <w:sz w:val="20"/>
                <w:szCs w:val="20"/>
              </w:rPr>
              <w:t>15.23</w:t>
            </w:r>
          </w:p>
        </w:tc>
      </w:tr>
      <w:tr w:rsidR="007541B2" w:rsidRPr="00A3726D" w14:paraId="1B9DA06A" w14:textId="77777777" w:rsidTr="007541B2">
        <w:tc>
          <w:tcPr>
            <w:tcW w:w="5108" w:type="dxa"/>
            <w:tcBorders>
              <w:left w:val="nil"/>
              <w:bottom w:val="nil"/>
              <w:right w:val="nil"/>
            </w:tcBorders>
          </w:tcPr>
          <w:p w14:paraId="149CEE1C" w14:textId="28C3EC90" w:rsidR="007541B2" w:rsidRPr="00A3726D" w:rsidRDefault="00853043" w:rsidP="00466B4A">
            <w:pPr>
              <w:widowControl w:val="0"/>
              <w:autoSpaceDE w:val="0"/>
              <w:autoSpaceDN w:val="0"/>
              <w:adjustRightInd w:val="0"/>
              <w:rPr>
                <w:sz w:val="20"/>
                <w:szCs w:val="20"/>
              </w:rPr>
            </w:pPr>
            <w:r w:rsidRPr="00A3726D">
              <w:rPr>
                <w:sz w:val="20"/>
                <w:szCs w:val="20"/>
              </w:rPr>
              <w:t xml:space="preserve">   </w:t>
            </w:r>
            <w:r w:rsidR="00466DB2" w:rsidRPr="00A3726D">
              <w:rPr>
                <w:sz w:val="20"/>
                <w:szCs w:val="20"/>
              </w:rPr>
              <w:t>Asexual/aromantic/demisexual</w:t>
            </w:r>
          </w:p>
        </w:tc>
        <w:tc>
          <w:tcPr>
            <w:tcW w:w="1500" w:type="dxa"/>
            <w:tcBorders>
              <w:left w:val="nil"/>
              <w:bottom w:val="nil"/>
              <w:right w:val="nil"/>
            </w:tcBorders>
          </w:tcPr>
          <w:p w14:paraId="636776EB" w14:textId="77777777" w:rsidR="007541B2" w:rsidRPr="00A3726D" w:rsidRDefault="007541B2" w:rsidP="00466B4A">
            <w:pPr>
              <w:widowControl w:val="0"/>
              <w:autoSpaceDE w:val="0"/>
              <w:autoSpaceDN w:val="0"/>
              <w:adjustRightInd w:val="0"/>
              <w:jc w:val="right"/>
              <w:rPr>
                <w:sz w:val="20"/>
                <w:szCs w:val="20"/>
              </w:rPr>
            </w:pPr>
            <w:r w:rsidRPr="00A3726D">
              <w:rPr>
                <w:sz w:val="20"/>
                <w:szCs w:val="20"/>
              </w:rPr>
              <w:t>182</w:t>
            </w:r>
          </w:p>
        </w:tc>
        <w:tc>
          <w:tcPr>
            <w:tcW w:w="1500" w:type="dxa"/>
            <w:tcBorders>
              <w:left w:val="nil"/>
              <w:bottom w:val="nil"/>
              <w:right w:val="nil"/>
            </w:tcBorders>
          </w:tcPr>
          <w:p w14:paraId="134A11E8" w14:textId="77777777" w:rsidR="007541B2" w:rsidRPr="00A3726D" w:rsidRDefault="007541B2" w:rsidP="00466B4A">
            <w:pPr>
              <w:widowControl w:val="0"/>
              <w:autoSpaceDE w:val="0"/>
              <w:autoSpaceDN w:val="0"/>
              <w:adjustRightInd w:val="0"/>
              <w:jc w:val="right"/>
              <w:rPr>
                <w:sz w:val="20"/>
                <w:szCs w:val="20"/>
              </w:rPr>
            </w:pPr>
            <w:r w:rsidRPr="00A3726D">
              <w:rPr>
                <w:sz w:val="20"/>
                <w:szCs w:val="20"/>
              </w:rPr>
              <w:t>2.43</w:t>
            </w:r>
          </w:p>
        </w:tc>
      </w:tr>
      <w:tr w:rsidR="007541B2" w:rsidRPr="00A3726D" w14:paraId="422113AE" w14:textId="77777777" w:rsidTr="007541B2">
        <w:tc>
          <w:tcPr>
            <w:tcW w:w="5108" w:type="dxa"/>
            <w:tcBorders>
              <w:left w:val="nil"/>
              <w:bottom w:val="nil"/>
              <w:right w:val="nil"/>
            </w:tcBorders>
          </w:tcPr>
          <w:p w14:paraId="091FBFA7" w14:textId="4BDC8427" w:rsidR="007541B2" w:rsidRPr="00A3726D" w:rsidRDefault="00853043" w:rsidP="00466B4A">
            <w:pPr>
              <w:widowControl w:val="0"/>
              <w:autoSpaceDE w:val="0"/>
              <w:autoSpaceDN w:val="0"/>
              <w:adjustRightInd w:val="0"/>
              <w:rPr>
                <w:sz w:val="20"/>
                <w:szCs w:val="20"/>
              </w:rPr>
            </w:pPr>
            <w:r w:rsidRPr="00A3726D">
              <w:rPr>
                <w:sz w:val="20"/>
                <w:szCs w:val="20"/>
              </w:rPr>
              <w:t xml:space="preserve">   </w:t>
            </w:r>
            <w:r w:rsidR="00466DB2" w:rsidRPr="00A3726D">
              <w:rPr>
                <w:sz w:val="20"/>
                <w:szCs w:val="20"/>
              </w:rPr>
              <w:t>Other/queer/questioning</w:t>
            </w:r>
          </w:p>
        </w:tc>
        <w:tc>
          <w:tcPr>
            <w:tcW w:w="1500" w:type="dxa"/>
            <w:tcBorders>
              <w:left w:val="nil"/>
              <w:bottom w:val="nil"/>
              <w:right w:val="nil"/>
            </w:tcBorders>
          </w:tcPr>
          <w:p w14:paraId="2208258A" w14:textId="77777777" w:rsidR="007541B2" w:rsidRPr="00A3726D" w:rsidRDefault="007541B2" w:rsidP="00466B4A">
            <w:pPr>
              <w:widowControl w:val="0"/>
              <w:autoSpaceDE w:val="0"/>
              <w:autoSpaceDN w:val="0"/>
              <w:adjustRightInd w:val="0"/>
              <w:jc w:val="right"/>
              <w:rPr>
                <w:sz w:val="20"/>
                <w:szCs w:val="20"/>
              </w:rPr>
            </w:pPr>
            <w:r w:rsidRPr="00A3726D">
              <w:rPr>
                <w:sz w:val="20"/>
                <w:szCs w:val="20"/>
              </w:rPr>
              <w:t>131</w:t>
            </w:r>
          </w:p>
        </w:tc>
        <w:tc>
          <w:tcPr>
            <w:tcW w:w="1500" w:type="dxa"/>
            <w:tcBorders>
              <w:left w:val="nil"/>
              <w:bottom w:val="nil"/>
              <w:right w:val="nil"/>
            </w:tcBorders>
          </w:tcPr>
          <w:p w14:paraId="2D94D7A1" w14:textId="77777777" w:rsidR="007541B2" w:rsidRPr="00A3726D" w:rsidRDefault="007541B2" w:rsidP="00466B4A">
            <w:pPr>
              <w:widowControl w:val="0"/>
              <w:autoSpaceDE w:val="0"/>
              <w:autoSpaceDN w:val="0"/>
              <w:adjustRightInd w:val="0"/>
              <w:jc w:val="right"/>
              <w:rPr>
                <w:sz w:val="20"/>
                <w:szCs w:val="20"/>
              </w:rPr>
            </w:pPr>
            <w:r w:rsidRPr="00A3726D">
              <w:rPr>
                <w:sz w:val="20"/>
                <w:szCs w:val="20"/>
              </w:rPr>
              <w:t>1.75</w:t>
            </w:r>
          </w:p>
        </w:tc>
      </w:tr>
      <w:tr w:rsidR="007541B2" w:rsidRPr="00A3726D" w14:paraId="0F990229" w14:textId="77777777" w:rsidTr="007541B2">
        <w:tc>
          <w:tcPr>
            <w:tcW w:w="5108" w:type="dxa"/>
            <w:tcBorders>
              <w:left w:val="nil"/>
              <w:bottom w:val="nil"/>
              <w:right w:val="nil"/>
            </w:tcBorders>
          </w:tcPr>
          <w:p w14:paraId="09FCCC09" w14:textId="11EF5FFC" w:rsidR="007541B2" w:rsidRPr="00A3726D" w:rsidRDefault="00853043" w:rsidP="00466B4A">
            <w:pPr>
              <w:widowControl w:val="0"/>
              <w:autoSpaceDE w:val="0"/>
              <w:autoSpaceDN w:val="0"/>
              <w:adjustRightInd w:val="0"/>
              <w:rPr>
                <w:sz w:val="20"/>
                <w:szCs w:val="20"/>
              </w:rPr>
            </w:pPr>
            <w:r w:rsidRPr="00A3726D">
              <w:rPr>
                <w:sz w:val="20"/>
                <w:szCs w:val="20"/>
              </w:rPr>
              <w:t xml:space="preserve">   </w:t>
            </w:r>
            <w:r w:rsidR="00466DB2" w:rsidRPr="00A3726D">
              <w:rPr>
                <w:sz w:val="20"/>
                <w:szCs w:val="20"/>
              </w:rPr>
              <w:t xml:space="preserve">Prefer not </w:t>
            </w:r>
            <w:r w:rsidR="007541B2" w:rsidRPr="00A3726D">
              <w:rPr>
                <w:sz w:val="20"/>
                <w:szCs w:val="20"/>
              </w:rPr>
              <w:t>to say</w:t>
            </w:r>
          </w:p>
        </w:tc>
        <w:tc>
          <w:tcPr>
            <w:tcW w:w="1500" w:type="dxa"/>
            <w:tcBorders>
              <w:left w:val="nil"/>
              <w:bottom w:val="nil"/>
              <w:right w:val="nil"/>
            </w:tcBorders>
          </w:tcPr>
          <w:p w14:paraId="422C363C" w14:textId="77777777" w:rsidR="007541B2" w:rsidRPr="00A3726D" w:rsidRDefault="007541B2" w:rsidP="00466B4A">
            <w:pPr>
              <w:widowControl w:val="0"/>
              <w:autoSpaceDE w:val="0"/>
              <w:autoSpaceDN w:val="0"/>
              <w:adjustRightInd w:val="0"/>
              <w:jc w:val="right"/>
              <w:rPr>
                <w:sz w:val="20"/>
                <w:szCs w:val="20"/>
              </w:rPr>
            </w:pPr>
            <w:r w:rsidRPr="00A3726D">
              <w:rPr>
                <w:sz w:val="20"/>
                <w:szCs w:val="20"/>
              </w:rPr>
              <w:t>509</w:t>
            </w:r>
          </w:p>
        </w:tc>
        <w:tc>
          <w:tcPr>
            <w:tcW w:w="1500" w:type="dxa"/>
            <w:tcBorders>
              <w:left w:val="nil"/>
              <w:bottom w:val="nil"/>
              <w:right w:val="nil"/>
            </w:tcBorders>
          </w:tcPr>
          <w:p w14:paraId="352961C8" w14:textId="77777777" w:rsidR="007541B2" w:rsidRPr="00A3726D" w:rsidRDefault="007541B2" w:rsidP="00466B4A">
            <w:pPr>
              <w:widowControl w:val="0"/>
              <w:autoSpaceDE w:val="0"/>
              <w:autoSpaceDN w:val="0"/>
              <w:adjustRightInd w:val="0"/>
              <w:jc w:val="right"/>
              <w:rPr>
                <w:sz w:val="20"/>
                <w:szCs w:val="20"/>
              </w:rPr>
            </w:pPr>
            <w:r w:rsidRPr="00A3726D">
              <w:rPr>
                <w:sz w:val="20"/>
                <w:szCs w:val="20"/>
              </w:rPr>
              <w:t>6.80</w:t>
            </w:r>
          </w:p>
        </w:tc>
      </w:tr>
      <w:tr w:rsidR="007541B2" w:rsidRPr="00A3726D" w14:paraId="6D132EA5" w14:textId="77777777" w:rsidTr="007541B2">
        <w:tc>
          <w:tcPr>
            <w:tcW w:w="5108" w:type="dxa"/>
            <w:tcBorders>
              <w:top w:val="single" w:sz="4" w:space="0" w:color="auto"/>
              <w:left w:val="nil"/>
              <w:bottom w:val="nil"/>
              <w:right w:val="nil"/>
            </w:tcBorders>
          </w:tcPr>
          <w:p w14:paraId="7BF4A3D3" w14:textId="2DB2A0CB" w:rsidR="007541B2" w:rsidRPr="00A3726D" w:rsidRDefault="00853043" w:rsidP="00466B4A">
            <w:pPr>
              <w:widowControl w:val="0"/>
              <w:autoSpaceDE w:val="0"/>
              <w:autoSpaceDN w:val="0"/>
              <w:adjustRightInd w:val="0"/>
              <w:rPr>
                <w:sz w:val="20"/>
                <w:szCs w:val="20"/>
              </w:rPr>
            </w:pPr>
            <w:r w:rsidRPr="00A3726D">
              <w:rPr>
                <w:sz w:val="20"/>
                <w:szCs w:val="20"/>
              </w:rPr>
              <w:t xml:space="preserve">   </w:t>
            </w:r>
            <w:r w:rsidR="000A61A1" w:rsidRPr="00A3726D">
              <w:rPr>
                <w:color w:val="000000"/>
                <w:sz w:val="20"/>
                <w:szCs w:val="20"/>
              </w:rPr>
              <w:t>Total reported sexual orientation</w:t>
            </w:r>
          </w:p>
        </w:tc>
        <w:tc>
          <w:tcPr>
            <w:tcW w:w="1500" w:type="dxa"/>
            <w:tcBorders>
              <w:top w:val="single" w:sz="4" w:space="0" w:color="auto"/>
              <w:left w:val="nil"/>
              <w:bottom w:val="nil"/>
              <w:right w:val="nil"/>
            </w:tcBorders>
          </w:tcPr>
          <w:p w14:paraId="733DDA0C" w14:textId="123B80E8" w:rsidR="007541B2" w:rsidRPr="00A3726D" w:rsidRDefault="007541B2" w:rsidP="00466B4A">
            <w:pPr>
              <w:widowControl w:val="0"/>
              <w:autoSpaceDE w:val="0"/>
              <w:autoSpaceDN w:val="0"/>
              <w:adjustRightInd w:val="0"/>
              <w:jc w:val="right"/>
              <w:rPr>
                <w:sz w:val="20"/>
                <w:szCs w:val="20"/>
              </w:rPr>
            </w:pPr>
            <w:r w:rsidRPr="00A3726D">
              <w:rPr>
                <w:sz w:val="20"/>
                <w:szCs w:val="20"/>
              </w:rPr>
              <w:t>7</w:t>
            </w:r>
            <w:r w:rsidR="0025256C" w:rsidRPr="00A3726D">
              <w:rPr>
                <w:sz w:val="20"/>
                <w:szCs w:val="20"/>
              </w:rPr>
              <w:t>,</w:t>
            </w:r>
            <w:r w:rsidRPr="00A3726D">
              <w:rPr>
                <w:sz w:val="20"/>
                <w:szCs w:val="20"/>
              </w:rPr>
              <w:t>481</w:t>
            </w:r>
          </w:p>
        </w:tc>
        <w:tc>
          <w:tcPr>
            <w:tcW w:w="1500" w:type="dxa"/>
            <w:tcBorders>
              <w:top w:val="single" w:sz="4" w:space="0" w:color="auto"/>
              <w:left w:val="nil"/>
              <w:bottom w:val="nil"/>
              <w:right w:val="nil"/>
            </w:tcBorders>
          </w:tcPr>
          <w:p w14:paraId="26E2FD11" w14:textId="77777777" w:rsidR="007541B2" w:rsidRPr="00A3726D" w:rsidRDefault="007541B2" w:rsidP="00466B4A">
            <w:pPr>
              <w:widowControl w:val="0"/>
              <w:autoSpaceDE w:val="0"/>
              <w:autoSpaceDN w:val="0"/>
              <w:adjustRightInd w:val="0"/>
              <w:jc w:val="right"/>
              <w:rPr>
                <w:sz w:val="20"/>
                <w:szCs w:val="20"/>
              </w:rPr>
            </w:pPr>
            <w:r w:rsidRPr="00A3726D">
              <w:rPr>
                <w:sz w:val="20"/>
                <w:szCs w:val="20"/>
              </w:rPr>
              <w:t>100.00</w:t>
            </w:r>
          </w:p>
        </w:tc>
      </w:tr>
      <w:tr w:rsidR="007541B2" w:rsidRPr="00A3726D" w14:paraId="40A94DE0" w14:textId="77777777" w:rsidTr="007541B2">
        <w:tc>
          <w:tcPr>
            <w:tcW w:w="5108" w:type="dxa"/>
            <w:tcBorders>
              <w:top w:val="single" w:sz="4" w:space="0" w:color="auto"/>
              <w:left w:val="nil"/>
              <w:right w:val="nil"/>
            </w:tcBorders>
          </w:tcPr>
          <w:p w14:paraId="471A6A47" w14:textId="10030FD8" w:rsidR="007541B2" w:rsidRPr="00A3726D" w:rsidRDefault="007541B2" w:rsidP="007541B2">
            <w:pPr>
              <w:widowControl w:val="0"/>
              <w:autoSpaceDE w:val="0"/>
              <w:autoSpaceDN w:val="0"/>
              <w:adjustRightInd w:val="0"/>
              <w:rPr>
                <w:sz w:val="20"/>
                <w:szCs w:val="20"/>
              </w:rPr>
            </w:pPr>
            <w:r w:rsidRPr="00A3726D">
              <w:rPr>
                <w:sz w:val="20"/>
                <w:szCs w:val="20"/>
              </w:rPr>
              <w:t xml:space="preserve">Panel C. </w:t>
            </w:r>
            <w:r w:rsidR="00466DB2" w:rsidRPr="00A3726D">
              <w:rPr>
                <w:sz w:val="20"/>
                <w:szCs w:val="20"/>
              </w:rPr>
              <w:t>R</w:t>
            </w:r>
            <w:r w:rsidRPr="00A3726D">
              <w:rPr>
                <w:sz w:val="20"/>
                <w:szCs w:val="20"/>
              </w:rPr>
              <w:t>ace/ethnicity</w:t>
            </w:r>
          </w:p>
        </w:tc>
        <w:tc>
          <w:tcPr>
            <w:tcW w:w="1500" w:type="dxa"/>
            <w:tcBorders>
              <w:top w:val="single" w:sz="4" w:space="0" w:color="auto"/>
              <w:left w:val="nil"/>
              <w:right w:val="nil"/>
            </w:tcBorders>
          </w:tcPr>
          <w:p w14:paraId="5B6C13A3" w14:textId="64F4E6FB" w:rsidR="007541B2" w:rsidRPr="00A3726D" w:rsidRDefault="007541B2" w:rsidP="007541B2">
            <w:pPr>
              <w:widowControl w:val="0"/>
              <w:autoSpaceDE w:val="0"/>
              <w:autoSpaceDN w:val="0"/>
              <w:adjustRightInd w:val="0"/>
              <w:jc w:val="right"/>
              <w:rPr>
                <w:sz w:val="20"/>
                <w:szCs w:val="20"/>
              </w:rPr>
            </w:pPr>
          </w:p>
        </w:tc>
        <w:tc>
          <w:tcPr>
            <w:tcW w:w="1500" w:type="dxa"/>
            <w:tcBorders>
              <w:top w:val="single" w:sz="4" w:space="0" w:color="auto"/>
              <w:left w:val="nil"/>
              <w:right w:val="nil"/>
            </w:tcBorders>
          </w:tcPr>
          <w:p w14:paraId="5C3A38FE" w14:textId="54CD59A5" w:rsidR="007541B2" w:rsidRPr="00A3726D" w:rsidRDefault="007541B2" w:rsidP="007541B2">
            <w:pPr>
              <w:widowControl w:val="0"/>
              <w:autoSpaceDE w:val="0"/>
              <w:autoSpaceDN w:val="0"/>
              <w:adjustRightInd w:val="0"/>
              <w:jc w:val="right"/>
              <w:rPr>
                <w:sz w:val="20"/>
                <w:szCs w:val="20"/>
              </w:rPr>
            </w:pPr>
          </w:p>
        </w:tc>
      </w:tr>
      <w:tr w:rsidR="007541B2" w:rsidRPr="00A3726D" w14:paraId="08F65D42" w14:textId="77777777" w:rsidTr="007541B2">
        <w:tc>
          <w:tcPr>
            <w:tcW w:w="5108" w:type="dxa"/>
            <w:tcBorders>
              <w:left w:val="nil"/>
              <w:right w:val="nil"/>
            </w:tcBorders>
          </w:tcPr>
          <w:p w14:paraId="7AEA43BB" w14:textId="38CF6A15" w:rsidR="007541B2" w:rsidRPr="00A3726D" w:rsidRDefault="00853043" w:rsidP="007541B2">
            <w:pPr>
              <w:widowControl w:val="0"/>
              <w:autoSpaceDE w:val="0"/>
              <w:autoSpaceDN w:val="0"/>
              <w:adjustRightInd w:val="0"/>
              <w:rPr>
                <w:sz w:val="20"/>
                <w:szCs w:val="20"/>
              </w:rPr>
            </w:pPr>
            <w:r w:rsidRPr="00A3726D">
              <w:rPr>
                <w:sz w:val="20"/>
                <w:szCs w:val="20"/>
              </w:rPr>
              <w:t xml:space="preserve">   </w:t>
            </w:r>
            <w:r w:rsidR="007541B2" w:rsidRPr="00A3726D">
              <w:rPr>
                <w:sz w:val="20"/>
                <w:szCs w:val="20"/>
              </w:rPr>
              <w:t>American Indian/Alaskan Native</w:t>
            </w:r>
          </w:p>
        </w:tc>
        <w:tc>
          <w:tcPr>
            <w:tcW w:w="1500" w:type="dxa"/>
            <w:tcBorders>
              <w:left w:val="nil"/>
              <w:right w:val="nil"/>
            </w:tcBorders>
          </w:tcPr>
          <w:p w14:paraId="083559B1" w14:textId="1CA4217F" w:rsidR="007541B2" w:rsidRPr="00A3726D" w:rsidRDefault="007541B2" w:rsidP="007541B2">
            <w:pPr>
              <w:widowControl w:val="0"/>
              <w:autoSpaceDE w:val="0"/>
              <w:autoSpaceDN w:val="0"/>
              <w:adjustRightInd w:val="0"/>
              <w:jc w:val="right"/>
              <w:rPr>
                <w:sz w:val="20"/>
                <w:szCs w:val="20"/>
              </w:rPr>
            </w:pPr>
            <w:r w:rsidRPr="00A3726D">
              <w:rPr>
                <w:sz w:val="20"/>
                <w:szCs w:val="20"/>
              </w:rPr>
              <w:t>163</w:t>
            </w:r>
          </w:p>
        </w:tc>
        <w:tc>
          <w:tcPr>
            <w:tcW w:w="1500" w:type="dxa"/>
            <w:tcBorders>
              <w:left w:val="nil"/>
              <w:right w:val="nil"/>
            </w:tcBorders>
          </w:tcPr>
          <w:p w14:paraId="01BE9F6A" w14:textId="5FA5D070" w:rsidR="007541B2" w:rsidRPr="00A3726D" w:rsidRDefault="007541B2" w:rsidP="007541B2">
            <w:pPr>
              <w:widowControl w:val="0"/>
              <w:autoSpaceDE w:val="0"/>
              <w:autoSpaceDN w:val="0"/>
              <w:adjustRightInd w:val="0"/>
              <w:jc w:val="right"/>
              <w:rPr>
                <w:sz w:val="20"/>
                <w:szCs w:val="20"/>
              </w:rPr>
            </w:pPr>
            <w:r w:rsidRPr="00A3726D">
              <w:rPr>
                <w:sz w:val="20"/>
                <w:szCs w:val="20"/>
              </w:rPr>
              <w:t>2.14</w:t>
            </w:r>
          </w:p>
        </w:tc>
      </w:tr>
      <w:tr w:rsidR="007541B2" w:rsidRPr="00A3726D" w14:paraId="0E1A6A34" w14:textId="77777777" w:rsidTr="007541B2">
        <w:tc>
          <w:tcPr>
            <w:tcW w:w="5108" w:type="dxa"/>
            <w:tcBorders>
              <w:left w:val="nil"/>
              <w:right w:val="nil"/>
            </w:tcBorders>
          </w:tcPr>
          <w:p w14:paraId="39D59916" w14:textId="08257569" w:rsidR="007541B2" w:rsidRPr="00A3726D" w:rsidRDefault="00853043" w:rsidP="007541B2">
            <w:pPr>
              <w:widowControl w:val="0"/>
              <w:autoSpaceDE w:val="0"/>
              <w:autoSpaceDN w:val="0"/>
              <w:adjustRightInd w:val="0"/>
              <w:rPr>
                <w:sz w:val="20"/>
                <w:szCs w:val="20"/>
              </w:rPr>
            </w:pPr>
            <w:r w:rsidRPr="00A3726D">
              <w:rPr>
                <w:sz w:val="20"/>
                <w:szCs w:val="20"/>
              </w:rPr>
              <w:t xml:space="preserve">   </w:t>
            </w:r>
            <w:r w:rsidR="007541B2" w:rsidRPr="00A3726D">
              <w:rPr>
                <w:sz w:val="20"/>
                <w:szCs w:val="20"/>
              </w:rPr>
              <w:t>Black/African American</w:t>
            </w:r>
          </w:p>
        </w:tc>
        <w:tc>
          <w:tcPr>
            <w:tcW w:w="1500" w:type="dxa"/>
            <w:tcBorders>
              <w:left w:val="nil"/>
              <w:right w:val="nil"/>
            </w:tcBorders>
          </w:tcPr>
          <w:p w14:paraId="525EB07E" w14:textId="274270AC" w:rsidR="007541B2" w:rsidRPr="00A3726D" w:rsidRDefault="007541B2" w:rsidP="007541B2">
            <w:pPr>
              <w:widowControl w:val="0"/>
              <w:autoSpaceDE w:val="0"/>
              <w:autoSpaceDN w:val="0"/>
              <w:adjustRightInd w:val="0"/>
              <w:jc w:val="right"/>
              <w:rPr>
                <w:sz w:val="20"/>
                <w:szCs w:val="20"/>
              </w:rPr>
            </w:pPr>
            <w:r w:rsidRPr="00A3726D">
              <w:rPr>
                <w:sz w:val="20"/>
                <w:szCs w:val="20"/>
              </w:rPr>
              <w:t>532</w:t>
            </w:r>
          </w:p>
        </w:tc>
        <w:tc>
          <w:tcPr>
            <w:tcW w:w="1500" w:type="dxa"/>
            <w:tcBorders>
              <w:left w:val="nil"/>
              <w:right w:val="nil"/>
            </w:tcBorders>
          </w:tcPr>
          <w:p w14:paraId="15A5A0E7" w14:textId="3AE9471C" w:rsidR="007541B2" w:rsidRPr="00A3726D" w:rsidRDefault="007541B2" w:rsidP="007541B2">
            <w:pPr>
              <w:widowControl w:val="0"/>
              <w:autoSpaceDE w:val="0"/>
              <w:autoSpaceDN w:val="0"/>
              <w:adjustRightInd w:val="0"/>
              <w:jc w:val="right"/>
              <w:rPr>
                <w:sz w:val="20"/>
                <w:szCs w:val="20"/>
              </w:rPr>
            </w:pPr>
            <w:r w:rsidRPr="00A3726D">
              <w:rPr>
                <w:sz w:val="20"/>
                <w:szCs w:val="20"/>
              </w:rPr>
              <w:t>6.99</w:t>
            </w:r>
          </w:p>
        </w:tc>
      </w:tr>
      <w:tr w:rsidR="007541B2" w:rsidRPr="00A3726D" w14:paraId="12D54BAD" w14:textId="77777777" w:rsidTr="007541B2">
        <w:tc>
          <w:tcPr>
            <w:tcW w:w="5108" w:type="dxa"/>
            <w:tcBorders>
              <w:left w:val="nil"/>
              <w:right w:val="nil"/>
            </w:tcBorders>
          </w:tcPr>
          <w:p w14:paraId="64B8CD12" w14:textId="2015DF17" w:rsidR="007541B2" w:rsidRPr="00A3726D" w:rsidRDefault="00853043" w:rsidP="007541B2">
            <w:pPr>
              <w:widowControl w:val="0"/>
              <w:autoSpaceDE w:val="0"/>
              <w:autoSpaceDN w:val="0"/>
              <w:adjustRightInd w:val="0"/>
              <w:rPr>
                <w:sz w:val="20"/>
                <w:szCs w:val="20"/>
              </w:rPr>
            </w:pPr>
            <w:r w:rsidRPr="00A3726D">
              <w:rPr>
                <w:sz w:val="20"/>
                <w:szCs w:val="20"/>
              </w:rPr>
              <w:t xml:space="preserve">   </w:t>
            </w:r>
            <w:r w:rsidR="007541B2" w:rsidRPr="00A3726D">
              <w:rPr>
                <w:sz w:val="20"/>
                <w:szCs w:val="20"/>
              </w:rPr>
              <w:t>Hispanic/Latinx</w:t>
            </w:r>
          </w:p>
        </w:tc>
        <w:tc>
          <w:tcPr>
            <w:tcW w:w="1500" w:type="dxa"/>
            <w:tcBorders>
              <w:left w:val="nil"/>
              <w:right w:val="nil"/>
            </w:tcBorders>
          </w:tcPr>
          <w:p w14:paraId="20A0205B" w14:textId="0FCD07B8" w:rsidR="007541B2" w:rsidRPr="00A3726D" w:rsidRDefault="007541B2" w:rsidP="007541B2">
            <w:pPr>
              <w:widowControl w:val="0"/>
              <w:autoSpaceDE w:val="0"/>
              <w:autoSpaceDN w:val="0"/>
              <w:adjustRightInd w:val="0"/>
              <w:jc w:val="right"/>
              <w:rPr>
                <w:sz w:val="20"/>
                <w:szCs w:val="20"/>
              </w:rPr>
            </w:pPr>
            <w:r w:rsidRPr="00A3726D">
              <w:rPr>
                <w:sz w:val="20"/>
                <w:szCs w:val="20"/>
              </w:rPr>
              <w:t>3</w:t>
            </w:r>
            <w:r w:rsidR="0025256C" w:rsidRPr="00A3726D">
              <w:rPr>
                <w:sz w:val="20"/>
                <w:szCs w:val="20"/>
              </w:rPr>
              <w:t>,</w:t>
            </w:r>
            <w:r w:rsidRPr="00A3726D">
              <w:rPr>
                <w:sz w:val="20"/>
                <w:szCs w:val="20"/>
              </w:rPr>
              <w:t>793</w:t>
            </w:r>
          </w:p>
        </w:tc>
        <w:tc>
          <w:tcPr>
            <w:tcW w:w="1500" w:type="dxa"/>
            <w:tcBorders>
              <w:left w:val="nil"/>
              <w:right w:val="nil"/>
            </w:tcBorders>
          </w:tcPr>
          <w:p w14:paraId="3A05FD5A" w14:textId="2E304220" w:rsidR="007541B2" w:rsidRPr="00A3726D" w:rsidRDefault="007541B2" w:rsidP="007541B2">
            <w:pPr>
              <w:widowControl w:val="0"/>
              <w:autoSpaceDE w:val="0"/>
              <w:autoSpaceDN w:val="0"/>
              <w:adjustRightInd w:val="0"/>
              <w:jc w:val="right"/>
              <w:rPr>
                <w:sz w:val="20"/>
                <w:szCs w:val="20"/>
              </w:rPr>
            </w:pPr>
            <w:r w:rsidRPr="00A3726D">
              <w:rPr>
                <w:sz w:val="20"/>
                <w:szCs w:val="20"/>
              </w:rPr>
              <w:t>49.82</w:t>
            </w:r>
          </w:p>
        </w:tc>
      </w:tr>
      <w:tr w:rsidR="007541B2" w:rsidRPr="00A3726D" w14:paraId="6E6C1833" w14:textId="77777777" w:rsidTr="007541B2">
        <w:tc>
          <w:tcPr>
            <w:tcW w:w="5108" w:type="dxa"/>
            <w:tcBorders>
              <w:left w:val="nil"/>
              <w:right w:val="nil"/>
            </w:tcBorders>
          </w:tcPr>
          <w:p w14:paraId="700DB897" w14:textId="021C33B3" w:rsidR="007541B2" w:rsidRPr="00A3726D" w:rsidRDefault="00853043" w:rsidP="007541B2">
            <w:pPr>
              <w:widowControl w:val="0"/>
              <w:autoSpaceDE w:val="0"/>
              <w:autoSpaceDN w:val="0"/>
              <w:adjustRightInd w:val="0"/>
              <w:rPr>
                <w:sz w:val="20"/>
                <w:szCs w:val="20"/>
              </w:rPr>
            </w:pPr>
            <w:r w:rsidRPr="00A3726D">
              <w:rPr>
                <w:sz w:val="20"/>
                <w:szCs w:val="20"/>
              </w:rPr>
              <w:t xml:space="preserve">   </w:t>
            </w:r>
            <w:r w:rsidR="007541B2" w:rsidRPr="00A3726D">
              <w:rPr>
                <w:sz w:val="20"/>
                <w:szCs w:val="20"/>
              </w:rPr>
              <w:t>Pacific Islander</w:t>
            </w:r>
          </w:p>
        </w:tc>
        <w:tc>
          <w:tcPr>
            <w:tcW w:w="1500" w:type="dxa"/>
            <w:tcBorders>
              <w:left w:val="nil"/>
              <w:right w:val="nil"/>
            </w:tcBorders>
          </w:tcPr>
          <w:p w14:paraId="596F6B92" w14:textId="69A00ECD" w:rsidR="007541B2" w:rsidRPr="00A3726D" w:rsidRDefault="007541B2" w:rsidP="007541B2">
            <w:pPr>
              <w:widowControl w:val="0"/>
              <w:autoSpaceDE w:val="0"/>
              <w:autoSpaceDN w:val="0"/>
              <w:adjustRightInd w:val="0"/>
              <w:jc w:val="right"/>
              <w:rPr>
                <w:sz w:val="20"/>
                <w:szCs w:val="20"/>
              </w:rPr>
            </w:pPr>
            <w:r w:rsidRPr="00A3726D">
              <w:rPr>
                <w:sz w:val="20"/>
                <w:szCs w:val="20"/>
              </w:rPr>
              <w:t>64</w:t>
            </w:r>
          </w:p>
        </w:tc>
        <w:tc>
          <w:tcPr>
            <w:tcW w:w="1500" w:type="dxa"/>
            <w:tcBorders>
              <w:left w:val="nil"/>
              <w:right w:val="nil"/>
            </w:tcBorders>
          </w:tcPr>
          <w:p w14:paraId="227E9D7A" w14:textId="3C64B7F9" w:rsidR="007541B2" w:rsidRPr="00A3726D" w:rsidRDefault="007541B2" w:rsidP="007541B2">
            <w:pPr>
              <w:widowControl w:val="0"/>
              <w:autoSpaceDE w:val="0"/>
              <w:autoSpaceDN w:val="0"/>
              <w:adjustRightInd w:val="0"/>
              <w:jc w:val="right"/>
              <w:rPr>
                <w:sz w:val="20"/>
                <w:szCs w:val="20"/>
              </w:rPr>
            </w:pPr>
            <w:r w:rsidRPr="00A3726D">
              <w:rPr>
                <w:sz w:val="20"/>
                <w:szCs w:val="20"/>
              </w:rPr>
              <w:t>0.84</w:t>
            </w:r>
          </w:p>
        </w:tc>
      </w:tr>
      <w:tr w:rsidR="007541B2" w:rsidRPr="00A3726D" w14:paraId="2B3087A3" w14:textId="77777777" w:rsidTr="007541B2">
        <w:tc>
          <w:tcPr>
            <w:tcW w:w="5108" w:type="dxa"/>
            <w:tcBorders>
              <w:left w:val="nil"/>
              <w:right w:val="nil"/>
            </w:tcBorders>
          </w:tcPr>
          <w:p w14:paraId="098F7BE0" w14:textId="0EF8124D" w:rsidR="007541B2" w:rsidRPr="00A3726D" w:rsidRDefault="00853043" w:rsidP="007541B2">
            <w:pPr>
              <w:widowControl w:val="0"/>
              <w:autoSpaceDE w:val="0"/>
              <w:autoSpaceDN w:val="0"/>
              <w:adjustRightInd w:val="0"/>
              <w:rPr>
                <w:sz w:val="20"/>
                <w:szCs w:val="20"/>
              </w:rPr>
            </w:pPr>
            <w:r w:rsidRPr="00A3726D">
              <w:rPr>
                <w:sz w:val="20"/>
                <w:szCs w:val="20"/>
              </w:rPr>
              <w:t xml:space="preserve">   </w:t>
            </w:r>
            <w:r w:rsidR="007541B2" w:rsidRPr="00A3726D">
              <w:rPr>
                <w:sz w:val="20"/>
                <w:szCs w:val="20"/>
              </w:rPr>
              <w:t>Filipino</w:t>
            </w:r>
          </w:p>
        </w:tc>
        <w:tc>
          <w:tcPr>
            <w:tcW w:w="1500" w:type="dxa"/>
            <w:tcBorders>
              <w:left w:val="nil"/>
              <w:right w:val="nil"/>
            </w:tcBorders>
          </w:tcPr>
          <w:p w14:paraId="608FFA4B" w14:textId="733F7368" w:rsidR="007541B2" w:rsidRPr="00A3726D" w:rsidRDefault="007541B2" w:rsidP="007541B2">
            <w:pPr>
              <w:widowControl w:val="0"/>
              <w:autoSpaceDE w:val="0"/>
              <w:autoSpaceDN w:val="0"/>
              <w:adjustRightInd w:val="0"/>
              <w:jc w:val="right"/>
              <w:rPr>
                <w:sz w:val="20"/>
                <w:szCs w:val="20"/>
              </w:rPr>
            </w:pPr>
            <w:r w:rsidRPr="00A3726D">
              <w:rPr>
                <w:sz w:val="20"/>
                <w:szCs w:val="20"/>
              </w:rPr>
              <w:t>235</w:t>
            </w:r>
          </w:p>
        </w:tc>
        <w:tc>
          <w:tcPr>
            <w:tcW w:w="1500" w:type="dxa"/>
            <w:tcBorders>
              <w:left w:val="nil"/>
              <w:right w:val="nil"/>
            </w:tcBorders>
          </w:tcPr>
          <w:p w14:paraId="0E81F8C0" w14:textId="643B47DA" w:rsidR="007541B2" w:rsidRPr="00A3726D" w:rsidRDefault="007541B2" w:rsidP="007541B2">
            <w:pPr>
              <w:widowControl w:val="0"/>
              <w:autoSpaceDE w:val="0"/>
              <w:autoSpaceDN w:val="0"/>
              <w:adjustRightInd w:val="0"/>
              <w:jc w:val="right"/>
              <w:rPr>
                <w:sz w:val="20"/>
                <w:szCs w:val="20"/>
              </w:rPr>
            </w:pPr>
            <w:r w:rsidRPr="00A3726D">
              <w:rPr>
                <w:sz w:val="20"/>
                <w:szCs w:val="20"/>
              </w:rPr>
              <w:t>3.09</w:t>
            </w:r>
          </w:p>
        </w:tc>
      </w:tr>
      <w:tr w:rsidR="007541B2" w:rsidRPr="00A3726D" w14:paraId="66DDA9B2" w14:textId="77777777" w:rsidTr="007541B2">
        <w:tc>
          <w:tcPr>
            <w:tcW w:w="5108" w:type="dxa"/>
            <w:tcBorders>
              <w:left w:val="nil"/>
              <w:right w:val="nil"/>
            </w:tcBorders>
          </w:tcPr>
          <w:p w14:paraId="4AD3AE94" w14:textId="5DE2D742" w:rsidR="007541B2" w:rsidRPr="00A3726D" w:rsidRDefault="00853043" w:rsidP="007541B2">
            <w:pPr>
              <w:widowControl w:val="0"/>
              <w:autoSpaceDE w:val="0"/>
              <w:autoSpaceDN w:val="0"/>
              <w:adjustRightInd w:val="0"/>
              <w:rPr>
                <w:sz w:val="20"/>
                <w:szCs w:val="20"/>
              </w:rPr>
            </w:pPr>
            <w:r w:rsidRPr="00A3726D">
              <w:rPr>
                <w:sz w:val="20"/>
                <w:szCs w:val="20"/>
              </w:rPr>
              <w:t xml:space="preserve">   </w:t>
            </w:r>
            <w:r w:rsidR="007541B2" w:rsidRPr="00A3726D">
              <w:rPr>
                <w:sz w:val="20"/>
                <w:szCs w:val="20"/>
              </w:rPr>
              <w:t>Asian</w:t>
            </w:r>
          </w:p>
        </w:tc>
        <w:tc>
          <w:tcPr>
            <w:tcW w:w="1500" w:type="dxa"/>
            <w:tcBorders>
              <w:left w:val="nil"/>
              <w:right w:val="nil"/>
            </w:tcBorders>
          </w:tcPr>
          <w:p w14:paraId="35DD3E34" w14:textId="47ADE39A" w:rsidR="007541B2" w:rsidRPr="00A3726D" w:rsidRDefault="007541B2" w:rsidP="007541B2">
            <w:pPr>
              <w:widowControl w:val="0"/>
              <w:autoSpaceDE w:val="0"/>
              <w:autoSpaceDN w:val="0"/>
              <w:adjustRightInd w:val="0"/>
              <w:jc w:val="right"/>
              <w:rPr>
                <w:sz w:val="20"/>
                <w:szCs w:val="20"/>
              </w:rPr>
            </w:pPr>
            <w:r w:rsidRPr="00A3726D">
              <w:rPr>
                <w:sz w:val="20"/>
                <w:szCs w:val="20"/>
              </w:rPr>
              <w:t>1</w:t>
            </w:r>
            <w:r w:rsidR="0025256C" w:rsidRPr="00A3726D">
              <w:rPr>
                <w:sz w:val="20"/>
                <w:szCs w:val="20"/>
              </w:rPr>
              <w:t>,</w:t>
            </w:r>
            <w:r w:rsidRPr="00A3726D">
              <w:rPr>
                <w:sz w:val="20"/>
                <w:szCs w:val="20"/>
              </w:rPr>
              <w:t>146</w:t>
            </w:r>
          </w:p>
        </w:tc>
        <w:tc>
          <w:tcPr>
            <w:tcW w:w="1500" w:type="dxa"/>
            <w:tcBorders>
              <w:left w:val="nil"/>
              <w:right w:val="nil"/>
            </w:tcBorders>
          </w:tcPr>
          <w:p w14:paraId="03A833F3" w14:textId="31F7E8C1" w:rsidR="007541B2" w:rsidRPr="00A3726D" w:rsidRDefault="007541B2" w:rsidP="007541B2">
            <w:pPr>
              <w:widowControl w:val="0"/>
              <w:autoSpaceDE w:val="0"/>
              <w:autoSpaceDN w:val="0"/>
              <w:adjustRightInd w:val="0"/>
              <w:jc w:val="right"/>
              <w:rPr>
                <w:sz w:val="20"/>
                <w:szCs w:val="20"/>
              </w:rPr>
            </w:pPr>
            <w:r w:rsidRPr="00A3726D">
              <w:rPr>
                <w:sz w:val="20"/>
                <w:szCs w:val="20"/>
              </w:rPr>
              <w:t>15.05</w:t>
            </w:r>
          </w:p>
        </w:tc>
      </w:tr>
      <w:tr w:rsidR="007541B2" w:rsidRPr="00A3726D" w14:paraId="3250D72F" w14:textId="77777777" w:rsidTr="007541B2">
        <w:tc>
          <w:tcPr>
            <w:tcW w:w="5108" w:type="dxa"/>
            <w:tcBorders>
              <w:left w:val="nil"/>
              <w:right w:val="nil"/>
            </w:tcBorders>
          </w:tcPr>
          <w:p w14:paraId="5380D529" w14:textId="6268F42A" w:rsidR="007541B2" w:rsidRPr="00A3726D" w:rsidRDefault="00853043" w:rsidP="007541B2">
            <w:pPr>
              <w:widowControl w:val="0"/>
              <w:autoSpaceDE w:val="0"/>
              <w:autoSpaceDN w:val="0"/>
              <w:adjustRightInd w:val="0"/>
              <w:rPr>
                <w:sz w:val="20"/>
                <w:szCs w:val="20"/>
              </w:rPr>
            </w:pPr>
            <w:r w:rsidRPr="00A3726D">
              <w:rPr>
                <w:sz w:val="20"/>
                <w:szCs w:val="20"/>
              </w:rPr>
              <w:t xml:space="preserve">   </w:t>
            </w:r>
            <w:r w:rsidR="007541B2" w:rsidRPr="00A3726D">
              <w:rPr>
                <w:sz w:val="20"/>
                <w:szCs w:val="20"/>
              </w:rPr>
              <w:t>Other</w:t>
            </w:r>
          </w:p>
        </w:tc>
        <w:tc>
          <w:tcPr>
            <w:tcW w:w="1500" w:type="dxa"/>
            <w:tcBorders>
              <w:left w:val="nil"/>
              <w:right w:val="nil"/>
            </w:tcBorders>
          </w:tcPr>
          <w:p w14:paraId="107E789D" w14:textId="7E1C69AF" w:rsidR="007541B2" w:rsidRPr="00A3726D" w:rsidRDefault="007541B2" w:rsidP="007541B2">
            <w:pPr>
              <w:widowControl w:val="0"/>
              <w:autoSpaceDE w:val="0"/>
              <w:autoSpaceDN w:val="0"/>
              <w:adjustRightInd w:val="0"/>
              <w:jc w:val="right"/>
              <w:rPr>
                <w:sz w:val="20"/>
                <w:szCs w:val="20"/>
              </w:rPr>
            </w:pPr>
            <w:r w:rsidRPr="00A3726D">
              <w:rPr>
                <w:sz w:val="20"/>
                <w:szCs w:val="20"/>
              </w:rPr>
              <w:t>182</w:t>
            </w:r>
          </w:p>
        </w:tc>
        <w:tc>
          <w:tcPr>
            <w:tcW w:w="1500" w:type="dxa"/>
            <w:tcBorders>
              <w:left w:val="nil"/>
              <w:right w:val="nil"/>
            </w:tcBorders>
          </w:tcPr>
          <w:p w14:paraId="5EE5D608" w14:textId="230F6AFE" w:rsidR="007541B2" w:rsidRPr="00A3726D" w:rsidRDefault="007541B2" w:rsidP="007541B2">
            <w:pPr>
              <w:widowControl w:val="0"/>
              <w:autoSpaceDE w:val="0"/>
              <w:autoSpaceDN w:val="0"/>
              <w:adjustRightInd w:val="0"/>
              <w:jc w:val="right"/>
              <w:rPr>
                <w:sz w:val="20"/>
                <w:szCs w:val="20"/>
              </w:rPr>
            </w:pPr>
            <w:r w:rsidRPr="00A3726D">
              <w:rPr>
                <w:sz w:val="20"/>
                <w:szCs w:val="20"/>
              </w:rPr>
              <w:t>2.39</w:t>
            </w:r>
          </w:p>
        </w:tc>
      </w:tr>
      <w:tr w:rsidR="007541B2" w:rsidRPr="00A3726D" w14:paraId="7C16F780" w14:textId="77777777" w:rsidTr="007541B2">
        <w:tc>
          <w:tcPr>
            <w:tcW w:w="5108" w:type="dxa"/>
            <w:tcBorders>
              <w:left w:val="nil"/>
              <w:right w:val="nil"/>
            </w:tcBorders>
          </w:tcPr>
          <w:p w14:paraId="126481B8" w14:textId="6F6BCC64" w:rsidR="007541B2" w:rsidRPr="00A3726D" w:rsidRDefault="00853043" w:rsidP="007541B2">
            <w:pPr>
              <w:widowControl w:val="0"/>
              <w:autoSpaceDE w:val="0"/>
              <w:autoSpaceDN w:val="0"/>
              <w:adjustRightInd w:val="0"/>
              <w:rPr>
                <w:sz w:val="20"/>
                <w:szCs w:val="20"/>
              </w:rPr>
            </w:pPr>
            <w:r w:rsidRPr="00A3726D">
              <w:rPr>
                <w:sz w:val="20"/>
                <w:szCs w:val="20"/>
              </w:rPr>
              <w:t xml:space="preserve">   </w:t>
            </w:r>
            <w:r w:rsidR="007541B2" w:rsidRPr="00A3726D">
              <w:rPr>
                <w:sz w:val="20"/>
                <w:szCs w:val="20"/>
              </w:rPr>
              <w:t>White/</w:t>
            </w:r>
            <w:proofErr w:type="gramStart"/>
            <w:r w:rsidR="007541B2" w:rsidRPr="00A3726D">
              <w:rPr>
                <w:sz w:val="20"/>
                <w:szCs w:val="20"/>
              </w:rPr>
              <w:t>Non-Hispanic</w:t>
            </w:r>
            <w:proofErr w:type="gramEnd"/>
          </w:p>
        </w:tc>
        <w:tc>
          <w:tcPr>
            <w:tcW w:w="1500" w:type="dxa"/>
            <w:tcBorders>
              <w:left w:val="nil"/>
              <w:right w:val="nil"/>
            </w:tcBorders>
          </w:tcPr>
          <w:p w14:paraId="34D11FB9" w14:textId="750168E7" w:rsidR="007541B2" w:rsidRPr="00A3726D" w:rsidRDefault="007541B2" w:rsidP="007541B2">
            <w:pPr>
              <w:widowControl w:val="0"/>
              <w:autoSpaceDE w:val="0"/>
              <w:autoSpaceDN w:val="0"/>
              <w:adjustRightInd w:val="0"/>
              <w:jc w:val="right"/>
              <w:rPr>
                <w:sz w:val="20"/>
                <w:szCs w:val="20"/>
              </w:rPr>
            </w:pPr>
            <w:r w:rsidRPr="00A3726D">
              <w:rPr>
                <w:sz w:val="20"/>
                <w:szCs w:val="20"/>
              </w:rPr>
              <w:t>1</w:t>
            </w:r>
            <w:r w:rsidR="0025256C" w:rsidRPr="00A3726D">
              <w:rPr>
                <w:sz w:val="20"/>
                <w:szCs w:val="20"/>
              </w:rPr>
              <w:t>,</w:t>
            </w:r>
            <w:r w:rsidRPr="00A3726D">
              <w:rPr>
                <w:sz w:val="20"/>
                <w:szCs w:val="20"/>
              </w:rPr>
              <w:t>498</w:t>
            </w:r>
          </w:p>
        </w:tc>
        <w:tc>
          <w:tcPr>
            <w:tcW w:w="1500" w:type="dxa"/>
            <w:tcBorders>
              <w:left w:val="nil"/>
              <w:right w:val="nil"/>
            </w:tcBorders>
          </w:tcPr>
          <w:p w14:paraId="55BAD8AB" w14:textId="1979546A" w:rsidR="007541B2" w:rsidRPr="00A3726D" w:rsidRDefault="007541B2" w:rsidP="007541B2">
            <w:pPr>
              <w:widowControl w:val="0"/>
              <w:autoSpaceDE w:val="0"/>
              <w:autoSpaceDN w:val="0"/>
              <w:adjustRightInd w:val="0"/>
              <w:jc w:val="right"/>
              <w:rPr>
                <w:sz w:val="20"/>
                <w:szCs w:val="20"/>
              </w:rPr>
            </w:pPr>
            <w:r w:rsidRPr="00A3726D">
              <w:rPr>
                <w:sz w:val="20"/>
                <w:szCs w:val="20"/>
              </w:rPr>
              <w:t>19.68</w:t>
            </w:r>
          </w:p>
        </w:tc>
      </w:tr>
      <w:tr w:rsidR="007541B2" w:rsidRPr="00A3726D" w14:paraId="65ED1564" w14:textId="77777777" w:rsidTr="007541B2">
        <w:tc>
          <w:tcPr>
            <w:tcW w:w="5108" w:type="dxa"/>
            <w:tcBorders>
              <w:top w:val="single" w:sz="4" w:space="0" w:color="auto"/>
              <w:left w:val="nil"/>
              <w:right w:val="nil"/>
            </w:tcBorders>
          </w:tcPr>
          <w:p w14:paraId="3004ECF9" w14:textId="158D1011" w:rsidR="007541B2" w:rsidRPr="00A3726D" w:rsidRDefault="00853043" w:rsidP="007541B2">
            <w:pPr>
              <w:widowControl w:val="0"/>
              <w:autoSpaceDE w:val="0"/>
              <w:autoSpaceDN w:val="0"/>
              <w:adjustRightInd w:val="0"/>
              <w:rPr>
                <w:sz w:val="20"/>
                <w:szCs w:val="20"/>
              </w:rPr>
            </w:pPr>
            <w:r w:rsidRPr="00A3726D">
              <w:rPr>
                <w:sz w:val="20"/>
                <w:szCs w:val="20"/>
              </w:rPr>
              <w:t xml:space="preserve">   </w:t>
            </w:r>
            <w:r w:rsidR="000A61A1" w:rsidRPr="00A3726D">
              <w:rPr>
                <w:color w:val="000000"/>
                <w:sz w:val="20"/>
                <w:szCs w:val="20"/>
              </w:rPr>
              <w:t>Total reported race/ethnicity</w:t>
            </w:r>
          </w:p>
        </w:tc>
        <w:tc>
          <w:tcPr>
            <w:tcW w:w="1500" w:type="dxa"/>
            <w:tcBorders>
              <w:top w:val="single" w:sz="4" w:space="0" w:color="auto"/>
              <w:left w:val="nil"/>
              <w:right w:val="nil"/>
            </w:tcBorders>
          </w:tcPr>
          <w:p w14:paraId="4803CD0C" w14:textId="52225D94" w:rsidR="007541B2" w:rsidRPr="00A3726D" w:rsidRDefault="007541B2" w:rsidP="007541B2">
            <w:pPr>
              <w:widowControl w:val="0"/>
              <w:autoSpaceDE w:val="0"/>
              <w:autoSpaceDN w:val="0"/>
              <w:adjustRightInd w:val="0"/>
              <w:jc w:val="right"/>
              <w:rPr>
                <w:sz w:val="20"/>
                <w:szCs w:val="20"/>
              </w:rPr>
            </w:pPr>
            <w:r w:rsidRPr="00A3726D">
              <w:rPr>
                <w:sz w:val="20"/>
                <w:szCs w:val="20"/>
              </w:rPr>
              <w:t>7</w:t>
            </w:r>
            <w:r w:rsidR="0025256C" w:rsidRPr="00A3726D">
              <w:rPr>
                <w:sz w:val="20"/>
                <w:szCs w:val="20"/>
              </w:rPr>
              <w:t>,</w:t>
            </w:r>
            <w:r w:rsidRPr="00A3726D">
              <w:rPr>
                <w:sz w:val="20"/>
                <w:szCs w:val="20"/>
              </w:rPr>
              <w:t>613</w:t>
            </w:r>
          </w:p>
        </w:tc>
        <w:tc>
          <w:tcPr>
            <w:tcW w:w="1500" w:type="dxa"/>
            <w:tcBorders>
              <w:top w:val="single" w:sz="4" w:space="0" w:color="auto"/>
              <w:left w:val="nil"/>
              <w:right w:val="nil"/>
            </w:tcBorders>
          </w:tcPr>
          <w:p w14:paraId="54DE0EDD" w14:textId="6B21E5E4" w:rsidR="007541B2" w:rsidRPr="00A3726D" w:rsidRDefault="007541B2" w:rsidP="007541B2">
            <w:pPr>
              <w:widowControl w:val="0"/>
              <w:autoSpaceDE w:val="0"/>
              <w:autoSpaceDN w:val="0"/>
              <w:adjustRightInd w:val="0"/>
              <w:jc w:val="right"/>
              <w:rPr>
                <w:sz w:val="20"/>
                <w:szCs w:val="20"/>
              </w:rPr>
            </w:pPr>
            <w:r w:rsidRPr="00A3726D">
              <w:rPr>
                <w:sz w:val="20"/>
                <w:szCs w:val="20"/>
              </w:rPr>
              <w:t>100.00</w:t>
            </w:r>
          </w:p>
        </w:tc>
      </w:tr>
      <w:tr w:rsidR="007541B2" w:rsidRPr="00A3726D" w14:paraId="59D638EA" w14:textId="77777777" w:rsidTr="007541B2">
        <w:tc>
          <w:tcPr>
            <w:tcW w:w="5108" w:type="dxa"/>
            <w:tcBorders>
              <w:top w:val="single" w:sz="4" w:space="0" w:color="auto"/>
              <w:left w:val="nil"/>
              <w:right w:val="nil"/>
            </w:tcBorders>
          </w:tcPr>
          <w:p w14:paraId="13AEB51D" w14:textId="30E645B5" w:rsidR="007541B2" w:rsidRPr="00A3726D" w:rsidRDefault="007541B2" w:rsidP="00466B4A">
            <w:pPr>
              <w:widowControl w:val="0"/>
              <w:autoSpaceDE w:val="0"/>
              <w:autoSpaceDN w:val="0"/>
              <w:adjustRightInd w:val="0"/>
              <w:rPr>
                <w:sz w:val="20"/>
                <w:szCs w:val="20"/>
              </w:rPr>
            </w:pPr>
            <w:r w:rsidRPr="00A3726D">
              <w:rPr>
                <w:sz w:val="20"/>
                <w:szCs w:val="20"/>
              </w:rPr>
              <w:t xml:space="preserve">Panel D. </w:t>
            </w:r>
            <w:r w:rsidR="00466DB2" w:rsidRPr="00A3726D">
              <w:rPr>
                <w:sz w:val="20"/>
                <w:szCs w:val="20"/>
              </w:rPr>
              <w:t>H</w:t>
            </w:r>
            <w:r w:rsidRPr="00A3726D">
              <w:rPr>
                <w:sz w:val="20"/>
                <w:szCs w:val="20"/>
              </w:rPr>
              <w:t>ighest level of education among parents</w:t>
            </w:r>
          </w:p>
        </w:tc>
        <w:tc>
          <w:tcPr>
            <w:tcW w:w="1500" w:type="dxa"/>
            <w:tcBorders>
              <w:top w:val="single" w:sz="4" w:space="0" w:color="auto"/>
              <w:left w:val="nil"/>
              <w:right w:val="nil"/>
            </w:tcBorders>
          </w:tcPr>
          <w:p w14:paraId="3066C91E" w14:textId="57E617A8" w:rsidR="007541B2" w:rsidRPr="00A3726D" w:rsidRDefault="007541B2" w:rsidP="00466B4A">
            <w:pPr>
              <w:widowControl w:val="0"/>
              <w:autoSpaceDE w:val="0"/>
              <w:autoSpaceDN w:val="0"/>
              <w:adjustRightInd w:val="0"/>
              <w:jc w:val="right"/>
              <w:rPr>
                <w:sz w:val="20"/>
                <w:szCs w:val="20"/>
              </w:rPr>
            </w:pPr>
          </w:p>
        </w:tc>
        <w:tc>
          <w:tcPr>
            <w:tcW w:w="1500" w:type="dxa"/>
            <w:tcBorders>
              <w:top w:val="single" w:sz="4" w:space="0" w:color="auto"/>
              <w:left w:val="nil"/>
              <w:right w:val="nil"/>
            </w:tcBorders>
          </w:tcPr>
          <w:p w14:paraId="723E447C" w14:textId="772EC26F" w:rsidR="007541B2" w:rsidRPr="00A3726D" w:rsidRDefault="007541B2" w:rsidP="00466B4A">
            <w:pPr>
              <w:widowControl w:val="0"/>
              <w:autoSpaceDE w:val="0"/>
              <w:autoSpaceDN w:val="0"/>
              <w:adjustRightInd w:val="0"/>
              <w:jc w:val="right"/>
              <w:rPr>
                <w:sz w:val="20"/>
                <w:szCs w:val="20"/>
              </w:rPr>
            </w:pPr>
          </w:p>
        </w:tc>
      </w:tr>
      <w:tr w:rsidR="007541B2" w:rsidRPr="00A3726D" w14:paraId="5613C5B5" w14:textId="77777777" w:rsidTr="007541B2">
        <w:tc>
          <w:tcPr>
            <w:tcW w:w="5108" w:type="dxa"/>
            <w:tcBorders>
              <w:left w:val="nil"/>
              <w:right w:val="nil"/>
            </w:tcBorders>
          </w:tcPr>
          <w:p w14:paraId="0A524A32" w14:textId="5FAE19D7" w:rsidR="007541B2" w:rsidRPr="00A3726D" w:rsidRDefault="00853043" w:rsidP="00466B4A">
            <w:pPr>
              <w:widowControl w:val="0"/>
              <w:autoSpaceDE w:val="0"/>
              <w:autoSpaceDN w:val="0"/>
              <w:adjustRightInd w:val="0"/>
              <w:rPr>
                <w:sz w:val="20"/>
                <w:szCs w:val="20"/>
              </w:rPr>
            </w:pPr>
            <w:r w:rsidRPr="00A3726D">
              <w:rPr>
                <w:sz w:val="20"/>
                <w:szCs w:val="20"/>
              </w:rPr>
              <w:t xml:space="preserve">   </w:t>
            </w:r>
            <w:r w:rsidR="007541B2" w:rsidRPr="00A3726D">
              <w:rPr>
                <w:sz w:val="20"/>
                <w:szCs w:val="20"/>
              </w:rPr>
              <w:t>Did not complete high school</w:t>
            </w:r>
          </w:p>
        </w:tc>
        <w:tc>
          <w:tcPr>
            <w:tcW w:w="1500" w:type="dxa"/>
            <w:tcBorders>
              <w:left w:val="nil"/>
              <w:right w:val="nil"/>
            </w:tcBorders>
          </w:tcPr>
          <w:p w14:paraId="11F503D5" w14:textId="0B6CD3C1" w:rsidR="007541B2" w:rsidRPr="00A3726D" w:rsidRDefault="007541B2" w:rsidP="00466B4A">
            <w:pPr>
              <w:widowControl w:val="0"/>
              <w:autoSpaceDE w:val="0"/>
              <w:autoSpaceDN w:val="0"/>
              <w:adjustRightInd w:val="0"/>
              <w:jc w:val="right"/>
              <w:rPr>
                <w:sz w:val="20"/>
                <w:szCs w:val="20"/>
              </w:rPr>
            </w:pPr>
            <w:r w:rsidRPr="00A3726D">
              <w:rPr>
                <w:sz w:val="20"/>
                <w:szCs w:val="20"/>
              </w:rPr>
              <w:t>1</w:t>
            </w:r>
            <w:r w:rsidR="0025256C" w:rsidRPr="00A3726D">
              <w:rPr>
                <w:sz w:val="20"/>
                <w:szCs w:val="20"/>
              </w:rPr>
              <w:t>,</w:t>
            </w:r>
            <w:r w:rsidRPr="00A3726D">
              <w:rPr>
                <w:sz w:val="20"/>
                <w:szCs w:val="20"/>
              </w:rPr>
              <w:t>373</w:t>
            </w:r>
          </w:p>
        </w:tc>
        <w:tc>
          <w:tcPr>
            <w:tcW w:w="1500" w:type="dxa"/>
            <w:tcBorders>
              <w:left w:val="nil"/>
              <w:right w:val="nil"/>
            </w:tcBorders>
          </w:tcPr>
          <w:p w14:paraId="7FA0C789" w14:textId="77777777" w:rsidR="007541B2" w:rsidRPr="00A3726D" w:rsidRDefault="007541B2" w:rsidP="00466B4A">
            <w:pPr>
              <w:widowControl w:val="0"/>
              <w:autoSpaceDE w:val="0"/>
              <w:autoSpaceDN w:val="0"/>
              <w:adjustRightInd w:val="0"/>
              <w:jc w:val="right"/>
              <w:rPr>
                <w:sz w:val="20"/>
                <w:szCs w:val="20"/>
              </w:rPr>
            </w:pPr>
            <w:r w:rsidRPr="00A3726D">
              <w:rPr>
                <w:sz w:val="20"/>
                <w:szCs w:val="20"/>
              </w:rPr>
              <w:t>18.11</w:t>
            </w:r>
          </w:p>
        </w:tc>
      </w:tr>
      <w:tr w:rsidR="007541B2" w:rsidRPr="00A3726D" w14:paraId="05697315" w14:textId="77777777" w:rsidTr="007541B2">
        <w:tc>
          <w:tcPr>
            <w:tcW w:w="5108" w:type="dxa"/>
            <w:tcBorders>
              <w:left w:val="nil"/>
              <w:right w:val="nil"/>
            </w:tcBorders>
          </w:tcPr>
          <w:p w14:paraId="4F94A32B" w14:textId="352239C1" w:rsidR="007541B2" w:rsidRPr="00A3726D" w:rsidRDefault="00853043" w:rsidP="00466B4A">
            <w:pPr>
              <w:widowControl w:val="0"/>
              <w:autoSpaceDE w:val="0"/>
              <w:autoSpaceDN w:val="0"/>
              <w:adjustRightInd w:val="0"/>
              <w:rPr>
                <w:sz w:val="20"/>
                <w:szCs w:val="20"/>
              </w:rPr>
            </w:pPr>
            <w:r w:rsidRPr="00A3726D">
              <w:rPr>
                <w:sz w:val="20"/>
                <w:szCs w:val="20"/>
              </w:rPr>
              <w:t xml:space="preserve">   </w:t>
            </w:r>
            <w:r w:rsidR="007541B2" w:rsidRPr="00A3726D">
              <w:rPr>
                <w:sz w:val="20"/>
                <w:szCs w:val="20"/>
              </w:rPr>
              <w:t>High school diploma</w:t>
            </w:r>
          </w:p>
        </w:tc>
        <w:tc>
          <w:tcPr>
            <w:tcW w:w="1500" w:type="dxa"/>
            <w:tcBorders>
              <w:left w:val="nil"/>
              <w:right w:val="nil"/>
            </w:tcBorders>
          </w:tcPr>
          <w:p w14:paraId="1444907A" w14:textId="6904568C" w:rsidR="007541B2" w:rsidRPr="00A3726D" w:rsidRDefault="007541B2" w:rsidP="00466B4A">
            <w:pPr>
              <w:widowControl w:val="0"/>
              <w:autoSpaceDE w:val="0"/>
              <w:autoSpaceDN w:val="0"/>
              <w:adjustRightInd w:val="0"/>
              <w:jc w:val="right"/>
              <w:rPr>
                <w:sz w:val="20"/>
                <w:szCs w:val="20"/>
              </w:rPr>
            </w:pPr>
            <w:r w:rsidRPr="00A3726D">
              <w:rPr>
                <w:sz w:val="20"/>
                <w:szCs w:val="20"/>
              </w:rPr>
              <w:t>1</w:t>
            </w:r>
            <w:r w:rsidR="0025256C" w:rsidRPr="00A3726D">
              <w:rPr>
                <w:sz w:val="20"/>
                <w:szCs w:val="20"/>
              </w:rPr>
              <w:t>,</w:t>
            </w:r>
            <w:r w:rsidRPr="00A3726D">
              <w:rPr>
                <w:sz w:val="20"/>
                <w:szCs w:val="20"/>
              </w:rPr>
              <w:t>578</w:t>
            </w:r>
          </w:p>
        </w:tc>
        <w:tc>
          <w:tcPr>
            <w:tcW w:w="1500" w:type="dxa"/>
            <w:tcBorders>
              <w:left w:val="nil"/>
              <w:right w:val="nil"/>
            </w:tcBorders>
          </w:tcPr>
          <w:p w14:paraId="2567425B" w14:textId="77777777" w:rsidR="007541B2" w:rsidRPr="00A3726D" w:rsidRDefault="007541B2" w:rsidP="00466B4A">
            <w:pPr>
              <w:widowControl w:val="0"/>
              <w:autoSpaceDE w:val="0"/>
              <w:autoSpaceDN w:val="0"/>
              <w:adjustRightInd w:val="0"/>
              <w:jc w:val="right"/>
              <w:rPr>
                <w:sz w:val="20"/>
                <w:szCs w:val="20"/>
              </w:rPr>
            </w:pPr>
            <w:r w:rsidRPr="00A3726D">
              <w:rPr>
                <w:sz w:val="20"/>
                <w:szCs w:val="20"/>
              </w:rPr>
              <w:t>20.81</w:t>
            </w:r>
          </w:p>
        </w:tc>
      </w:tr>
      <w:tr w:rsidR="007541B2" w:rsidRPr="00A3726D" w14:paraId="07FA02A8" w14:textId="77777777" w:rsidTr="007541B2">
        <w:tc>
          <w:tcPr>
            <w:tcW w:w="5108" w:type="dxa"/>
            <w:tcBorders>
              <w:left w:val="nil"/>
              <w:right w:val="nil"/>
            </w:tcBorders>
          </w:tcPr>
          <w:p w14:paraId="39708DD3" w14:textId="7D0E631F" w:rsidR="007541B2" w:rsidRPr="00A3726D" w:rsidRDefault="00853043" w:rsidP="00466B4A">
            <w:pPr>
              <w:widowControl w:val="0"/>
              <w:autoSpaceDE w:val="0"/>
              <w:autoSpaceDN w:val="0"/>
              <w:adjustRightInd w:val="0"/>
              <w:rPr>
                <w:sz w:val="20"/>
                <w:szCs w:val="20"/>
              </w:rPr>
            </w:pPr>
            <w:r w:rsidRPr="00A3726D">
              <w:rPr>
                <w:sz w:val="20"/>
                <w:szCs w:val="20"/>
              </w:rPr>
              <w:t xml:space="preserve">   </w:t>
            </w:r>
            <w:r w:rsidR="007541B2" w:rsidRPr="00A3726D">
              <w:rPr>
                <w:sz w:val="20"/>
                <w:szCs w:val="20"/>
              </w:rPr>
              <w:t>Some college, no college degree</w:t>
            </w:r>
          </w:p>
        </w:tc>
        <w:tc>
          <w:tcPr>
            <w:tcW w:w="1500" w:type="dxa"/>
            <w:tcBorders>
              <w:left w:val="nil"/>
              <w:right w:val="nil"/>
            </w:tcBorders>
          </w:tcPr>
          <w:p w14:paraId="2DFD9D0A" w14:textId="77777777" w:rsidR="007541B2" w:rsidRPr="00A3726D" w:rsidRDefault="007541B2" w:rsidP="00466B4A">
            <w:pPr>
              <w:widowControl w:val="0"/>
              <w:autoSpaceDE w:val="0"/>
              <w:autoSpaceDN w:val="0"/>
              <w:adjustRightInd w:val="0"/>
              <w:jc w:val="right"/>
              <w:rPr>
                <w:sz w:val="20"/>
                <w:szCs w:val="20"/>
              </w:rPr>
            </w:pPr>
            <w:r w:rsidRPr="00A3726D">
              <w:rPr>
                <w:sz w:val="20"/>
                <w:szCs w:val="20"/>
              </w:rPr>
              <w:t>975</w:t>
            </w:r>
          </w:p>
        </w:tc>
        <w:tc>
          <w:tcPr>
            <w:tcW w:w="1500" w:type="dxa"/>
            <w:tcBorders>
              <w:left w:val="nil"/>
              <w:right w:val="nil"/>
            </w:tcBorders>
          </w:tcPr>
          <w:p w14:paraId="757E43C0" w14:textId="77777777" w:rsidR="007541B2" w:rsidRPr="00A3726D" w:rsidRDefault="007541B2" w:rsidP="00466B4A">
            <w:pPr>
              <w:widowControl w:val="0"/>
              <w:autoSpaceDE w:val="0"/>
              <w:autoSpaceDN w:val="0"/>
              <w:adjustRightInd w:val="0"/>
              <w:jc w:val="right"/>
              <w:rPr>
                <w:sz w:val="20"/>
                <w:szCs w:val="20"/>
              </w:rPr>
            </w:pPr>
            <w:r w:rsidRPr="00A3726D">
              <w:rPr>
                <w:sz w:val="20"/>
                <w:szCs w:val="20"/>
              </w:rPr>
              <w:t>12.86</w:t>
            </w:r>
          </w:p>
        </w:tc>
      </w:tr>
      <w:tr w:rsidR="007541B2" w:rsidRPr="00A3726D" w14:paraId="2724D376" w14:textId="77777777" w:rsidTr="007541B2">
        <w:tc>
          <w:tcPr>
            <w:tcW w:w="5108" w:type="dxa"/>
            <w:tcBorders>
              <w:left w:val="nil"/>
              <w:right w:val="nil"/>
            </w:tcBorders>
          </w:tcPr>
          <w:p w14:paraId="1D449BB5" w14:textId="2BFD9D71" w:rsidR="007541B2" w:rsidRPr="00A3726D" w:rsidRDefault="00853043" w:rsidP="00466B4A">
            <w:pPr>
              <w:widowControl w:val="0"/>
              <w:autoSpaceDE w:val="0"/>
              <w:autoSpaceDN w:val="0"/>
              <w:adjustRightInd w:val="0"/>
              <w:rPr>
                <w:sz w:val="20"/>
                <w:szCs w:val="20"/>
              </w:rPr>
            </w:pPr>
            <w:r w:rsidRPr="00A3726D">
              <w:rPr>
                <w:sz w:val="20"/>
                <w:szCs w:val="20"/>
              </w:rPr>
              <w:t xml:space="preserve">   </w:t>
            </w:r>
            <w:r w:rsidR="007541B2" w:rsidRPr="00A3726D">
              <w:rPr>
                <w:sz w:val="20"/>
                <w:szCs w:val="20"/>
              </w:rPr>
              <w:t>Associate degree</w:t>
            </w:r>
          </w:p>
        </w:tc>
        <w:tc>
          <w:tcPr>
            <w:tcW w:w="1500" w:type="dxa"/>
            <w:tcBorders>
              <w:left w:val="nil"/>
              <w:right w:val="nil"/>
            </w:tcBorders>
          </w:tcPr>
          <w:p w14:paraId="6C163CD4" w14:textId="77777777" w:rsidR="007541B2" w:rsidRPr="00A3726D" w:rsidRDefault="007541B2" w:rsidP="00466B4A">
            <w:pPr>
              <w:widowControl w:val="0"/>
              <w:autoSpaceDE w:val="0"/>
              <w:autoSpaceDN w:val="0"/>
              <w:adjustRightInd w:val="0"/>
              <w:jc w:val="right"/>
              <w:rPr>
                <w:sz w:val="20"/>
                <w:szCs w:val="20"/>
              </w:rPr>
            </w:pPr>
            <w:r w:rsidRPr="00A3726D">
              <w:rPr>
                <w:sz w:val="20"/>
                <w:szCs w:val="20"/>
              </w:rPr>
              <w:t>452</w:t>
            </w:r>
          </w:p>
        </w:tc>
        <w:tc>
          <w:tcPr>
            <w:tcW w:w="1500" w:type="dxa"/>
            <w:tcBorders>
              <w:left w:val="nil"/>
              <w:right w:val="nil"/>
            </w:tcBorders>
          </w:tcPr>
          <w:p w14:paraId="2C287532" w14:textId="77777777" w:rsidR="007541B2" w:rsidRPr="00A3726D" w:rsidRDefault="007541B2" w:rsidP="00466B4A">
            <w:pPr>
              <w:widowControl w:val="0"/>
              <w:autoSpaceDE w:val="0"/>
              <w:autoSpaceDN w:val="0"/>
              <w:adjustRightInd w:val="0"/>
              <w:jc w:val="right"/>
              <w:rPr>
                <w:sz w:val="20"/>
                <w:szCs w:val="20"/>
              </w:rPr>
            </w:pPr>
            <w:r w:rsidRPr="00A3726D">
              <w:rPr>
                <w:sz w:val="20"/>
                <w:szCs w:val="20"/>
              </w:rPr>
              <w:t>5.96</w:t>
            </w:r>
          </w:p>
        </w:tc>
      </w:tr>
      <w:tr w:rsidR="007541B2" w:rsidRPr="00A3726D" w14:paraId="36DA9E36" w14:textId="77777777" w:rsidTr="007541B2">
        <w:tc>
          <w:tcPr>
            <w:tcW w:w="5108" w:type="dxa"/>
            <w:tcBorders>
              <w:left w:val="nil"/>
              <w:right w:val="nil"/>
            </w:tcBorders>
          </w:tcPr>
          <w:p w14:paraId="4AD1169B" w14:textId="3B8DB139" w:rsidR="007541B2" w:rsidRPr="00A3726D" w:rsidRDefault="00853043" w:rsidP="00466B4A">
            <w:pPr>
              <w:widowControl w:val="0"/>
              <w:autoSpaceDE w:val="0"/>
              <w:autoSpaceDN w:val="0"/>
              <w:adjustRightInd w:val="0"/>
              <w:rPr>
                <w:sz w:val="20"/>
                <w:szCs w:val="20"/>
              </w:rPr>
            </w:pPr>
            <w:r w:rsidRPr="00A3726D">
              <w:rPr>
                <w:sz w:val="20"/>
                <w:szCs w:val="20"/>
              </w:rPr>
              <w:t xml:space="preserve">   </w:t>
            </w:r>
            <w:r w:rsidR="007541B2" w:rsidRPr="00A3726D">
              <w:rPr>
                <w:sz w:val="20"/>
                <w:szCs w:val="20"/>
              </w:rPr>
              <w:t>Bachelor's degree</w:t>
            </w:r>
          </w:p>
        </w:tc>
        <w:tc>
          <w:tcPr>
            <w:tcW w:w="1500" w:type="dxa"/>
            <w:tcBorders>
              <w:left w:val="nil"/>
              <w:right w:val="nil"/>
            </w:tcBorders>
          </w:tcPr>
          <w:p w14:paraId="525D0FC0" w14:textId="667924FB" w:rsidR="007541B2" w:rsidRPr="00A3726D" w:rsidRDefault="007541B2" w:rsidP="00466B4A">
            <w:pPr>
              <w:widowControl w:val="0"/>
              <w:autoSpaceDE w:val="0"/>
              <w:autoSpaceDN w:val="0"/>
              <w:adjustRightInd w:val="0"/>
              <w:jc w:val="right"/>
              <w:rPr>
                <w:sz w:val="20"/>
                <w:szCs w:val="20"/>
              </w:rPr>
            </w:pPr>
            <w:r w:rsidRPr="00A3726D">
              <w:rPr>
                <w:sz w:val="20"/>
                <w:szCs w:val="20"/>
              </w:rPr>
              <w:t>1</w:t>
            </w:r>
            <w:r w:rsidR="0025256C" w:rsidRPr="00A3726D">
              <w:rPr>
                <w:sz w:val="20"/>
                <w:szCs w:val="20"/>
              </w:rPr>
              <w:t>,</w:t>
            </w:r>
            <w:r w:rsidRPr="00A3726D">
              <w:rPr>
                <w:sz w:val="20"/>
                <w:szCs w:val="20"/>
              </w:rPr>
              <w:t>363</w:t>
            </w:r>
          </w:p>
        </w:tc>
        <w:tc>
          <w:tcPr>
            <w:tcW w:w="1500" w:type="dxa"/>
            <w:tcBorders>
              <w:left w:val="nil"/>
              <w:right w:val="nil"/>
            </w:tcBorders>
          </w:tcPr>
          <w:p w14:paraId="5732119D" w14:textId="77777777" w:rsidR="007541B2" w:rsidRPr="00A3726D" w:rsidRDefault="007541B2" w:rsidP="00466B4A">
            <w:pPr>
              <w:widowControl w:val="0"/>
              <w:autoSpaceDE w:val="0"/>
              <w:autoSpaceDN w:val="0"/>
              <w:adjustRightInd w:val="0"/>
              <w:jc w:val="right"/>
              <w:rPr>
                <w:sz w:val="20"/>
                <w:szCs w:val="20"/>
              </w:rPr>
            </w:pPr>
            <w:r w:rsidRPr="00A3726D">
              <w:rPr>
                <w:sz w:val="20"/>
                <w:szCs w:val="20"/>
              </w:rPr>
              <w:t>17.97</w:t>
            </w:r>
          </w:p>
        </w:tc>
      </w:tr>
      <w:tr w:rsidR="007541B2" w:rsidRPr="00A3726D" w14:paraId="28D188E3" w14:textId="77777777" w:rsidTr="007541B2">
        <w:tc>
          <w:tcPr>
            <w:tcW w:w="5108" w:type="dxa"/>
            <w:tcBorders>
              <w:left w:val="nil"/>
              <w:right w:val="nil"/>
            </w:tcBorders>
          </w:tcPr>
          <w:p w14:paraId="7BF43FDA" w14:textId="5DE43DF0" w:rsidR="007541B2" w:rsidRPr="00A3726D" w:rsidRDefault="00853043" w:rsidP="00466B4A">
            <w:pPr>
              <w:widowControl w:val="0"/>
              <w:autoSpaceDE w:val="0"/>
              <w:autoSpaceDN w:val="0"/>
              <w:adjustRightInd w:val="0"/>
              <w:rPr>
                <w:sz w:val="20"/>
                <w:szCs w:val="20"/>
              </w:rPr>
            </w:pPr>
            <w:r w:rsidRPr="00A3726D">
              <w:rPr>
                <w:sz w:val="20"/>
                <w:szCs w:val="20"/>
              </w:rPr>
              <w:t xml:space="preserve">   </w:t>
            </w:r>
            <w:r w:rsidR="007541B2" w:rsidRPr="00A3726D">
              <w:rPr>
                <w:sz w:val="20"/>
                <w:szCs w:val="20"/>
              </w:rPr>
              <w:t xml:space="preserve">Graduate/Professional </w:t>
            </w:r>
            <w:r w:rsidR="0025256C" w:rsidRPr="00A3726D">
              <w:rPr>
                <w:sz w:val="20"/>
                <w:szCs w:val="20"/>
              </w:rPr>
              <w:t>degree</w:t>
            </w:r>
            <w:r w:rsidRPr="00A3726D">
              <w:rPr>
                <w:sz w:val="20"/>
                <w:szCs w:val="20"/>
              </w:rPr>
              <w:t xml:space="preserve">            </w:t>
            </w:r>
          </w:p>
        </w:tc>
        <w:tc>
          <w:tcPr>
            <w:tcW w:w="1500" w:type="dxa"/>
            <w:tcBorders>
              <w:left w:val="nil"/>
              <w:right w:val="nil"/>
            </w:tcBorders>
          </w:tcPr>
          <w:p w14:paraId="64427DE9" w14:textId="508C8F25" w:rsidR="007541B2" w:rsidRPr="00A3726D" w:rsidRDefault="007541B2" w:rsidP="00466B4A">
            <w:pPr>
              <w:widowControl w:val="0"/>
              <w:autoSpaceDE w:val="0"/>
              <w:autoSpaceDN w:val="0"/>
              <w:adjustRightInd w:val="0"/>
              <w:jc w:val="right"/>
              <w:rPr>
                <w:sz w:val="20"/>
                <w:szCs w:val="20"/>
              </w:rPr>
            </w:pPr>
            <w:r w:rsidRPr="00A3726D">
              <w:rPr>
                <w:sz w:val="20"/>
                <w:szCs w:val="20"/>
              </w:rPr>
              <w:t>1</w:t>
            </w:r>
            <w:r w:rsidR="0025256C" w:rsidRPr="00A3726D">
              <w:rPr>
                <w:sz w:val="20"/>
                <w:szCs w:val="20"/>
              </w:rPr>
              <w:t>,</w:t>
            </w:r>
            <w:r w:rsidRPr="00A3726D">
              <w:rPr>
                <w:sz w:val="20"/>
                <w:szCs w:val="20"/>
              </w:rPr>
              <w:t>455</w:t>
            </w:r>
          </w:p>
        </w:tc>
        <w:tc>
          <w:tcPr>
            <w:tcW w:w="1500" w:type="dxa"/>
            <w:tcBorders>
              <w:left w:val="nil"/>
              <w:right w:val="nil"/>
            </w:tcBorders>
          </w:tcPr>
          <w:p w14:paraId="65E54D40" w14:textId="77777777" w:rsidR="007541B2" w:rsidRPr="00A3726D" w:rsidRDefault="007541B2" w:rsidP="00466B4A">
            <w:pPr>
              <w:widowControl w:val="0"/>
              <w:autoSpaceDE w:val="0"/>
              <w:autoSpaceDN w:val="0"/>
              <w:adjustRightInd w:val="0"/>
              <w:jc w:val="right"/>
              <w:rPr>
                <w:sz w:val="20"/>
                <w:szCs w:val="20"/>
              </w:rPr>
            </w:pPr>
            <w:r w:rsidRPr="00A3726D">
              <w:rPr>
                <w:sz w:val="20"/>
                <w:szCs w:val="20"/>
              </w:rPr>
              <w:t>19.19</w:t>
            </w:r>
          </w:p>
        </w:tc>
      </w:tr>
      <w:tr w:rsidR="007541B2" w:rsidRPr="00A3726D" w14:paraId="4F94F122" w14:textId="77777777" w:rsidTr="00FA4125">
        <w:tc>
          <w:tcPr>
            <w:tcW w:w="5108" w:type="dxa"/>
            <w:tcBorders>
              <w:left w:val="nil"/>
              <w:bottom w:val="single" w:sz="4" w:space="0" w:color="auto"/>
              <w:right w:val="nil"/>
            </w:tcBorders>
          </w:tcPr>
          <w:p w14:paraId="097D30E1" w14:textId="6840F8A6" w:rsidR="007541B2" w:rsidRPr="00A3726D" w:rsidRDefault="00853043" w:rsidP="00466B4A">
            <w:pPr>
              <w:widowControl w:val="0"/>
              <w:autoSpaceDE w:val="0"/>
              <w:autoSpaceDN w:val="0"/>
              <w:adjustRightInd w:val="0"/>
              <w:rPr>
                <w:sz w:val="20"/>
                <w:szCs w:val="20"/>
              </w:rPr>
            </w:pPr>
            <w:r w:rsidRPr="00A3726D">
              <w:rPr>
                <w:sz w:val="20"/>
                <w:szCs w:val="20"/>
              </w:rPr>
              <w:t xml:space="preserve">   </w:t>
            </w:r>
            <w:r w:rsidR="007541B2" w:rsidRPr="00A3726D">
              <w:rPr>
                <w:sz w:val="20"/>
                <w:szCs w:val="20"/>
              </w:rPr>
              <w:t>Don</w:t>
            </w:r>
            <w:r w:rsidR="0025256C" w:rsidRPr="00A3726D">
              <w:rPr>
                <w:sz w:val="20"/>
                <w:szCs w:val="20"/>
              </w:rPr>
              <w:t>’</w:t>
            </w:r>
            <w:r w:rsidR="007541B2" w:rsidRPr="00A3726D">
              <w:rPr>
                <w:sz w:val="20"/>
                <w:szCs w:val="20"/>
              </w:rPr>
              <w:t>t know</w:t>
            </w:r>
          </w:p>
        </w:tc>
        <w:tc>
          <w:tcPr>
            <w:tcW w:w="1500" w:type="dxa"/>
            <w:tcBorders>
              <w:left w:val="nil"/>
              <w:bottom w:val="single" w:sz="4" w:space="0" w:color="auto"/>
              <w:right w:val="nil"/>
            </w:tcBorders>
          </w:tcPr>
          <w:p w14:paraId="22C8D4FF" w14:textId="77777777" w:rsidR="007541B2" w:rsidRPr="00A3726D" w:rsidRDefault="007541B2" w:rsidP="00466B4A">
            <w:pPr>
              <w:widowControl w:val="0"/>
              <w:autoSpaceDE w:val="0"/>
              <w:autoSpaceDN w:val="0"/>
              <w:adjustRightInd w:val="0"/>
              <w:jc w:val="right"/>
              <w:rPr>
                <w:sz w:val="20"/>
                <w:szCs w:val="20"/>
              </w:rPr>
            </w:pPr>
            <w:r w:rsidRPr="00A3726D">
              <w:rPr>
                <w:sz w:val="20"/>
                <w:szCs w:val="20"/>
              </w:rPr>
              <w:t>387</w:t>
            </w:r>
          </w:p>
        </w:tc>
        <w:tc>
          <w:tcPr>
            <w:tcW w:w="1500" w:type="dxa"/>
            <w:tcBorders>
              <w:left w:val="nil"/>
              <w:bottom w:val="single" w:sz="4" w:space="0" w:color="auto"/>
              <w:right w:val="nil"/>
            </w:tcBorders>
          </w:tcPr>
          <w:p w14:paraId="0DA00964" w14:textId="77777777" w:rsidR="007541B2" w:rsidRPr="00A3726D" w:rsidRDefault="007541B2" w:rsidP="00466B4A">
            <w:pPr>
              <w:widowControl w:val="0"/>
              <w:autoSpaceDE w:val="0"/>
              <w:autoSpaceDN w:val="0"/>
              <w:adjustRightInd w:val="0"/>
              <w:jc w:val="right"/>
              <w:rPr>
                <w:sz w:val="20"/>
                <w:szCs w:val="20"/>
              </w:rPr>
            </w:pPr>
            <w:r w:rsidRPr="00A3726D">
              <w:rPr>
                <w:sz w:val="20"/>
                <w:szCs w:val="20"/>
              </w:rPr>
              <w:t>5.10</w:t>
            </w:r>
          </w:p>
        </w:tc>
      </w:tr>
      <w:tr w:rsidR="007541B2" w:rsidRPr="00A3726D" w14:paraId="1365D3CD" w14:textId="77777777" w:rsidTr="00FA4125">
        <w:tc>
          <w:tcPr>
            <w:tcW w:w="5108" w:type="dxa"/>
            <w:tcBorders>
              <w:top w:val="single" w:sz="4" w:space="0" w:color="auto"/>
              <w:left w:val="nil"/>
              <w:bottom w:val="single" w:sz="4" w:space="0" w:color="auto"/>
              <w:right w:val="nil"/>
            </w:tcBorders>
          </w:tcPr>
          <w:p w14:paraId="1FF37AD9" w14:textId="5CDFDCA5" w:rsidR="007541B2" w:rsidRPr="00A3726D" w:rsidRDefault="00853043" w:rsidP="00466B4A">
            <w:pPr>
              <w:widowControl w:val="0"/>
              <w:autoSpaceDE w:val="0"/>
              <w:autoSpaceDN w:val="0"/>
              <w:adjustRightInd w:val="0"/>
              <w:rPr>
                <w:sz w:val="20"/>
                <w:szCs w:val="20"/>
              </w:rPr>
            </w:pPr>
            <w:r w:rsidRPr="00A3726D">
              <w:rPr>
                <w:sz w:val="20"/>
                <w:szCs w:val="20"/>
              </w:rPr>
              <w:t xml:space="preserve">   </w:t>
            </w:r>
            <w:r w:rsidR="000A61A1" w:rsidRPr="00A3726D">
              <w:rPr>
                <w:color w:val="000000"/>
                <w:sz w:val="20"/>
                <w:szCs w:val="20"/>
              </w:rPr>
              <w:t>Total reported parental education</w:t>
            </w:r>
          </w:p>
        </w:tc>
        <w:tc>
          <w:tcPr>
            <w:tcW w:w="1500" w:type="dxa"/>
            <w:tcBorders>
              <w:top w:val="single" w:sz="4" w:space="0" w:color="auto"/>
              <w:left w:val="nil"/>
              <w:bottom w:val="single" w:sz="4" w:space="0" w:color="auto"/>
              <w:right w:val="nil"/>
            </w:tcBorders>
          </w:tcPr>
          <w:p w14:paraId="5ABC93F9" w14:textId="3B5C4FBD" w:rsidR="007541B2" w:rsidRPr="00A3726D" w:rsidRDefault="007541B2" w:rsidP="00466B4A">
            <w:pPr>
              <w:widowControl w:val="0"/>
              <w:autoSpaceDE w:val="0"/>
              <w:autoSpaceDN w:val="0"/>
              <w:adjustRightInd w:val="0"/>
              <w:jc w:val="right"/>
              <w:rPr>
                <w:sz w:val="20"/>
                <w:szCs w:val="20"/>
              </w:rPr>
            </w:pPr>
            <w:r w:rsidRPr="00A3726D">
              <w:rPr>
                <w:sz w:val="20"/>
                <w:szCs w:val="20"/>
              </w:rPr>
              <w:t>7</w:t>
            </w:r>
            <w:r w:rsidR="0025256C" w:rsidRPr="00A3726D">
              <w:rPr>
                <w:sz w:val="20"/>
                <w:szCs w:val="20"/>
              </w:rPr>
              <w:t>,</w:t>
            </w:r>
            <w:r w:rsidRPr="00A3726D">
              <w:rPr>
                <w:sz w:val="20"/>
                <w:szCs w:val="20"/>
              </w:rPr>
              <w:t>583</w:t>
            </w:r>
          </w:p>
        </w:tc>
        <w:tc>
          <w:tcPr>
            <w:tcW w:w="1500" w:type="dxa"/>
            <w:tcBorders>
              <w:top w:val="single" w:sz="4" w:space="0" w:color="auto"/>
              <w:left w:val="nil"/>
              <w:bottom w:val="single" w:sz="4" w:space="0" w:color="auto"/>
              <w:right w:val="nil"/>
            </w:tcBorders>
          </w:tcPr>
          <w:p w14:paraId="0F8599B1" w14:textId="77777777" w:rsidR="007541B2" w:rsidRPr="00A3726D" w:rsidRDefault="007541B2" w:rsidP="00466B4A">
            <w:pPr>
              <w:widowControl w:val="0"/>
              <w:autoSpaceDE w:val="0"/>
              <w:autoSpaceDN w:val="0"/>
              <w:adjustRightInd w:val="0"/>
              <w:jc w:val="right"/>
              <w:rPr>
                <w:sz w:val="20"/>
                <w:szCs w:val="20"/>
              </w:rPr>
            </w:pPr>
            <w:r w:rsidRPr="00A3726D">
              <w:rPr>
                <w:sz w:val="20"/>
                <w:szCs w:val="20"/>
              </w:rPr>
              <w:t>100.00</w:t>
            </w:r>
          </w:p>
        </w:tc>
      </w:tr>
    </w:tbl>
    <w:p w14:paraId="7DB9E4DB" w14:textId="47DB75F9" w:rsidR="00260B78" w:rsidRPr="00A531E9" w:rsidRDefault="0025256C" w:rsidP="007541B2">
      <w:pPr>
        <w:widowControl w:val="0"/>
        <w:autoSpaceDE w:val="0"/>
        <w:autoSpaceDN w:val="0"/>
        <w:adjustRightInd w:val="0"/>
        <w:rPr>
          <w:color w:val="000000"/>
          <w:sz w:val="20"/>
          <w:szCs w:val="20"/>
          <w:lang w:val="en"/>
        </w:rPr>
      </w:pPr>
      <w:r w:rsidRPr="0025256C">
        <w:rPr>
          <w:i/>
          <w:color w:val="000000"/>
          <w:sz w:val="20"/>
          <w:szCs w:val="20"/>
          <w:lang w:val="en"/>
        </w:rPr>
        <w:t xml:space="preserve">Note. </w:t>
      </w:r>
      <w:r w:rsidRPr="0025256C">
        <w:rPr>
          <w:color w:val="000000"/>
          <w:sz w:val="20"/>
          <w:szCs w:val="20"/>
          <w:lang w:val="en"/>
        </w:rPr>
        <w:t>Our sample only includes college-going high school seniors. Of the total sample (</w:t>
      </w:r>
      <w:r w:rsidRPr="0025256C">
        <w:rPr>
          <w:i/>
          <w:iCs/>
          <w:color w:val="000000"/>
          <w:sz w:val="20"/>
          <w:szCs w:val="20"/>
          <w:lang w:val="en"/>
        </w:rPr>
        <w:t xml:space="preserve">n </w:t>
      </w:r>
      <w:r w:rsidRPr="0025256C">
        <w:rPr>
          <w:color w:val="000000"/>
          <w:sz w:val="20"/>
          <w:szCs w:val="20"/>
          <w:lang w:val="en"/>
        </w:rPr>
        <w:t xml:space="preserve">= 9,230), 1,708 respondents did not report gender identity; 1,749 did not report sexual orientation; 1,617 did not report race/ethnicity; and 1,647 did not report level of parental education. </w:t>
      </w:r>
    </w:p>
    <w:p w14:paraId="35BC8677" w14:textId="77777777" w:rsidR="0087142D" w:rsidRDefault="009542F9" w:rsidP="009542F9">
      <w:pPr>
        <w:rPr>
          <w:sz w:val="20"/>
          <w:szCs w:val="20"/>
        </w:rPr>
        <w:sectPr w:rsidR="0087142D" w:rsidSect="0025256C">
          <w:pgSz w:w="12240" w:h="15840"/>
          <w:pgMar w:top="1440" w:right="1440" w:bottom="1440" w:left="1440" w:header="720" w:footer="720" w:gutter="0"/>
          <w:cols w:space="720"/>
          <w:docGrid w:linePitch="360"/>
        </w:sectPr>
      </w:pPr>
      <w:r w:rsidRPr="00A531E9">
        <w:rPr>
          <w:sz w:val="20"/>
          <w:szCs w:val="20"/>
        </w:rPr>
        <w:t xml:space="preserve"> </w:t>
      </w:r>
    </w:p>
    <w:p w14:paraId="4A3560D4" w14:textId="6DA95951" w:rsidR="0087142D" w:rsidRPr="0087142D" w:rsidRDefault="0087142D" w:rsidP="0087142D">
      <w:pPr>
        <w:rPr>
          <w:sz w:val="28"/>
          <w:szCs w:val="28"/>
        </w:rPr>
      </w:pPr>
      <w:r w:rsidRPr="0087142D">
        <w:rPr>
          <w:b/>
          <w:bCs/>
          <w:noProof/>
          <w:sz w:val="28"/>
          <w:szCs w:val="28"/>
        </w:rPr>
        <w:lastRenderedPageBreak/>
        <w:drawing>
          <wp:anchor distT="0" distB="0" distL="114300" distR="114300" simplePos="0" relativeHeight="251659264" behindDoc="0" locked="0" layoutInCell="1" allowOverlap="1" wp14:anchorId="67431659" wp14:editId="13BD39DD">
            <wp:simplePos x="0" y="0"/>
            <wp:positionH relativeFrom="margin">
              <wp:posOffset>0</wp:posOffset>
            </wp:positionH>
            <wp:positionV relativeFrom="margin">
              <wp:posOffset>209724</wp:posOffset>
            </wp:positionV>
            <wp:extent cx="5943600" cy="3142615"/>
            <wp:effectExtent l="0" t="0" r="0" b="0"/>
            <wp:wrapSquare wrapText="bothSides"/>
            <wp:docPr id="1512783429" name="Picture 2" descr="A graph with numbers and a ba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83429" name="Picture 2" descr="A graph with numbers and a bar&#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142615"/>
                    </a:xfrm>
                    <a:prstGeom prst="rect">
                      <a:avLst/>
                    </a:prstGeom>
                  </pic:spPr>
                </pic:pic>
              </a:graphicData>
            </a:graphic>
          </wp:anchor>
        </w:drawing>
      </w:r>
      <w:r w:rsidRPr="0087142D">
        <w:rPr>
          <w:b/>
          <w:bCs/>
          <w:color w:val="000000"/>
        </w:rPr>
        <w:t xml:space="preserve">Figure </w:t>
      </w:r>
      <w:r w:rsidRPr="0087142D">
        <w:rPr>
          <w:b/>
          <w:bCs/>
          <w:color w:val="000000"/>
        </w:rPr>
        <w:t>1</w:t>
      </w:r>
      <w:r w:rsidRPr="0087142D">
        <w:rPr>
          <w:b/>
          <w:bCs/>
          <w:color w:val="000000"/>
        </w:rPr>
        <w:t xml:space="preserve">. </w:t>
      </w:r>
      <w:r w:rsidRPr="0087142D">
        <w:rPr>
          <w:color w:val="000000"/>
        </w:rPr>
        <w:t>Plans for college enrollment</w:t>
      </w:r>
    </w:p>
    <w:p w14:paraId="7CD089CA" w14:textId="77777777" w:rsidR="0087142D" w:rsidRPr="000E3FED" w:rsidRDefault="0087142D" w:rsidP="0087142D">
      <w:r w:rsidRPr="000E3FED">
        <w:rPr>
          <w:i/>
          <w:iCs/>
          <w:color w:val="000000"/>
          <w:sz w:val="20"/>
          <w:szCs w:val="20"/>
        </w:rPr>
        <w:t xml:space="preserve">Note. </w:t>
      </w:r>
      <w:r w:rsidRPr="000E3FED">
        <w:rPr>
          <w:color w:val="000000"/>
          <w:sz w:val="20"/>
          <w:szCs w:val="20"/>
        </w:rPr>
        <w:t>Rates depicted in the figure represent 7,522 survey respondents who indicated plans to attend college. Of the full survey sample of high school seniors (</w:t>
      </w:r>
      <w:r w:rsidRPr="000E3FED">
        <w:rPr>
          <w:i/>
          <w:iCs/>
          <w:color w:val="000000"/>
          <w:sz w:val="20"/>
          <w:szCs w:val="20"/>
        </w:rPr>
        <w:t xml:space="preserve">n </w:t>
      </w:r>
      <w:r w:rsidRPr="000E3FED">
        <w:rPr>
          <w:color w:val="000000"/>
          <w:sz w:val="20"/>
          <w:szCs w:val="20"/>
        </w:rPr>
        <w:t>= 10,221), 9,230 respondents indicated that they planned to go to college, 170 said they did not plan to attend college, 294 expressed that they were unsure, and 527 did not respond to the question.</w:t>
      </w:r>
      <w:r w:rsidRPr="000E3FED">
        <w:t xml:space="preserve"> </w:t>
      </w:r>
    </w:p>
    <w:p w14:paraId="7FBDB3F3" w14:textId="2BAD6305" w:rsidR="0087142D" w:rsidRDefault="0087142D" w:rsidP="009542F9">
      <w:pPr>
        <w:rPr>
          <w:sz w:val="20"/>
          <w:szCs w:val="20"/>
        </w:rPr>
      </w:pPr>
    </w:p>
    <w:p w14:paraId="22928413" w14:textId="03D95685" w:rsidR="0087142D" w:rsidRPr="0021645D" w:rsidRDefault="0087142D" w:rsidP="0087142D">
      <w:r w:rsidRPr="0021645D">
        <w:rPr>
          <w:noProof/>
        </w:rPr>
        <w:drawing>
          <wp:anchor distT="0" distB="0" distL="114300" distR="114300" simplePos="0" relativeHeight="251660288" behindDoc="0" locked="0" layoutInCell="1" allowOverlap="1" wp14:anchorId="0B82755A" wp14:editId="1E8C4E42">
            <wp:simplePos x="0" y="0"/>
            <wp:positionH relativeFrom="margin">
              <wp:posOffset>-5080</wp:posOffset>
            </wp:positionH>
            <wp:positionV relativeFrom="margin">
              <wp:posOffset>4299585</wp:posOffset>
            </wp:positionV>
            <wp:extent cx="6586220" cy="3093085"/>
            <wp:effectExtent l="12700" t="12700" r="17780" b="18415"/>
            <wp:wrapSquare wrapText="bothSides"/>
            <wp:docPr id="159954646"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54646" name="Picture 1" descr="A screenshot of a graph&#10;&#10;Description automatically generated"/>
                    <pic:cNvPicPr/>
                  </pic:nvPicPr>
                  <pic:blipFill rotWithShape="1">
                    <a:blip r:embed="rId6" cstate="print">
                      <a:extLst>
                        <a:ext uri="{28A0092B-C50C-407E-A947-70E740481C1C}">
                          <a14:useLocalDpi xmlns:a14="http://schemas.microsoft.com/office/drawing/2010/main" val="0"/>
                        </a:ext>
                      </a:extLst>
                    </a:blip>
                    <a:srcRect l="12275" r="8418"/>
                    <a:stretch/>
                  </pic:blipFill>
                  <pic:spPr bwMode="auto">
                    <a:xfrm>
                      <a:off x="0" y="0"/>
                      <a:ext cx="6586220" cy="3093085"/>
                    </a:xfrm>
                    <a:prstGeom prst="rect">
                      <a:avLst/>
                    </a:prstGeom>
                    <a:ln w="3175" cap="flat" cmpd="sng" algn="ctr">
                      <a:solidFill>
                        <a:srgbClr val="E8E8E8"/>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21645D">
        <w:rPr>
          <w:b/>
          <w:bCs/>
          <w:color w:val="000000"/>
        </w:rPr>
        <w:t xml:space="preserve">Figure </w:t>
      </w:r>
      <w:r>
        <w:rPr>
          <w:b/>
          <w:bCs/>
          <w:color w:val="000000"/>
        </w:rPr>
        <w:t>2</w:t>
      </w:r>
      <w:r w:rsidRPr="0021645D">
        <w:rPr>
          <w:b/>
          <w:bCs/>
          <w:color w:val="000000"/>
        </w:rPr>
        <w:t xml:space="preserve">. </w:t>
      </w:r>
      <w:r w:rsidRPr="0021645D">
        <w:rPr>
          <w:color w:val="000000"/>
        </w:rPr>
        <w:t>Plans for degree completion</w:t>
      </w:r>
      <w:r w:rsidRPr="0021645D">
        <w:rPr>
          <w:color w:val="000000"/>
          <w:sz w:val="22"/>
          <w:szCs w:val="22"/>
        </w:rPr>
        <w:t xml:space="preserve"> </w:t>
      </w:r>
    </w:p>
    <w:p w14:paraId="69E18399" w14:textId="25853F47" w:rsidR="0087142D" w:rsidRPr="0021645D" w:rsidRDefault="0087142D" w:rsidP="0087142D">
      <w:r w:rsidRPr="0021645D">
        <w:rPr>
          <w:i/>
          <w:iCs/>
          <w:color w:val="000000"/>
          <w:sz w:val="20"/>
          <w:szCs w:val="20"/>
        </w:rPr>
        <w:t xml:space="preserve">Note. </w:t>
      </w:r>
      <w:r w:rsidRPr="0021645D">
        <w:rPr>
          <w:color w:val="000000"/>
          <w:sz w:val="20"/>
          <w:szCs w:val="20"/>
        </w:rPr>
        <w:t>Rates depicted in the figure represent 7,497 survey respondents who indicated plans for degree completion.</w:t>
      </w:r>
    </w:p>
    <w:p w14:paraId="2D853F49" w14:textId="77777777" w:rsidR="0087142D" w:rsidRDefault="0087142D" w:rsidP="009542F9">
      <w:pPr>
        <w:rPr>
          <w:sz w:val="20"/>
          <w:szCs w:val="20"/>
        </w:rPr>
        <w:sectPr w:rsidR="0087142D" w:rsidSect="0087142D">
          <w:pgSz w:w="12240" w:h="15840"/>
          <w:pgMar w:top="1440" w:right="1440" w:bottom="1440" w:left="1440" w:header="720" w:footer="720" w:gutter="0"/>
          <w:cols w:space="720"/>
          <w:docGrid w:linePitch="360"/>
        </w:sectPr>
      </w:pPr>
    </w:p>
    <w:p w14:paraId="105D32DF" w14:textId="260F4F65" w:rsidR="0087142D" w:rsidRPr="0087142D" w:rsidRDefault="0087142D" w:rsidP="0087142D">
      <w:pPr>
        <w:pStyle w:val="NormalWeb"/>
        <w:spacing w:before="0" w:beforeAutospacing="0" w:after="160" w:afterAutospacing="0"/>
      </w:pPr>
      <w:r w:rsidRPr="0087142D">
        <w:rPr>
          <w:b/>
          <w:bCs/>
          <w:color w:val="000000"/>
        </w:rPr>
        <w:lastRenderedPageBreak/>
        <w:t xml:space="preserve">Table </w:t>
      </w:r>
      <w:r w:rsidRPr="0087142D">
        <w:rPr>
          <w:b/>
          <w:bCs/>
          <w:color w:val="000000"/>
        </w:rPr>
        <w:t>2</w:t>
      </w:r>
      <w:r w:rsidRPr="0087142D">
        <w:rPr>
          <w:b/>
          <w:bCs/>
          <w:color w:val="000000"/>
        </w:rPr>
        <w:t>.</w:t>
      </w:r>
      <w:r w:rsidRPr="0087142D">
        <w:rPr>
          <w:color w:val="000000"/>
        </w:rPr>
        <w:t xml:space="preserve"> General High School Experience by Gender Identity</w:t>
      </w:r>
    </w:p>
    <w:tbl>
      <w:tblPr>
        <w:tblW w:w="0" w:type="auto"/>
        <w:tblCellMar>
          <w:top w:w="15" w:type="dxa"/>
          <w:left w:w="15" w:type="dxa"/>
          <w:bottom w:w="15" w:type="dxa"/>
          <w:right w:w="15" w:type="dxa"/>
        </w:tblCellMar>
        <w:tblLook w:val="04A0" w:firstRow="1" w:lastRow="0" w:firstColumn="1" w:lastColumn="0" w:noHBand="0" w:noVBand="1"/>
      </w:tblPr>
      <w:tblGrid>
        <w:gridCol w:w="2455"/>
        <w:gridCol w:w="1369"/>
        <w:gridCol w:w="3882"/>
      </w:tblGrid>
      <w:tr w:rsidR="0087142D" w:rsidRPr="00A531E9" w14:paraId="4EFD41F8" w14:textId="77777777" w:rsidTr="00D33DCF">
        <w:trPr>
          <w:trHeight w:val="285"/>
        </w:trPr>
        <w:tc>
          <w:tcPr>
            <w:tcW w:w="0" w:type="auto"/>
            <w:tcBorders>
              <w:top w:val="single" w:sz="6" w:space="0" w:color="000000"/>
              <w:bottom w:val="single" w:sz="4" w:space="0" w:color="auto"/>
            </w:tcBorders>
            <w:tcMar>
              <w:top w:w="0" w:type="dxa"/>
              <w:left w:w="100" w:type="dxa"/>
              <w:bottom w:w="0" w:type="dxa"/>
              <w:right w:w="100" w:type="dxa"/>
            </w:tcMar>
            <w:hideMark/>
          </w:tcPr>
          <w:p w14:paraId="62756196" w14:textId="77777777" w:rsidR="0087142D" w:rsidRPr="00A531E9" w:rsidRDefault="0087142D" w:rsidP="00D33DCF">
            <w:pPr>
              <w:pStyle w:val="NormalWeb"/>
              <w:spacing w:before="0" w:beforeAutospacing="0" w:after="0" w:afterAutospacing="0"/>
              <w:rPr>
                <w:sz w:val="20"/>
                <w:szCs w:val="20"/>
              </w:rPr>
            </w:pPr>
            <w:r w:rsidRPr="00A531E9">
              <w:rPr>
                <w:color w:val="000000"/>
                <w:sz w:val="20"/>
                <w:szCs w:val="20"/>
              </w:rPr>
              <w:t> </w:t>
            </w:r>
          </w:p>
        </w:tc>
        <w:tc>
          <w:tcPr>
            <w:tcW w:w="1369" w:type="dxa"/>
            <w:tcBorders>
              <w:top w:val="single" w:sz="6" w:space="0" w:color="000000"/>
              <w:bottom w:val="single" w:sz="4" w:space="0" w:color="auto"/>
            </w:tcBorders>
            <w:tcMar>
              <w:top w:w="20" w:type="dxa"/>
              <w:left w:w="20" w:type="dxa"/>
              <w:bottom w:w="20" w:type="dxa"/>
              <w:right w:w="20" w:type="dxa"/>
            </w:tcMar>
            <w:hideMark/>
          </w:tcPr>
          <w:p w14:paraId="4C2DA9C2" w14:textId="77777777" w:rsidR="0087142D" w:rsidRPr="00A531E9" w:rsidRDefault="0087142D" w:rsidP="00D33DCF">
            <w:pPr>
              <w:pStyle w:val="NormalWeb"/>
              <w:spacing w:before="0" w:beforeAutospacing="0" w:after="0" w:afterAutospacing="0"/>
              <w:jc w:val="right"/>
              <w:rPr>
                <w:sz w:val="20"/>
                <w:szCs w:val="20"/>
              </w:rPr>
            </w:pPr>
            <w:r w:rsidRPr="00A531E9">
              <w:rPr>
                <w:color w:val="000000"/>
                <w:sz w:val="20"/>
                <w:szCs w:val="20"/>
              </w:rPr>
              <w:t>Freq.</w:t>
            </w:r>
          </w:p>
        </w:tc>
        <w:tc>
          <w:tcPr>
            <w:tcW w:w="3882" w:type="dxa"/>
            <w:tcBorders>
              <w:top w:val="single" w:sz="6" w:space="0" w:color="000000"/>
              <w:bottom w:val="single" w:sz="4" w:space="0" w:color="auto"/>
            </w:tcBorders>
            <w:tcMar>
              <w:top w:w="0" w:type="dxa"/>
              <w:left w:w="100" w:type="dxa"/>
              <w:bottom w:w="0" w:type="dxa"/>
              <w:right w:w="100" w:type="dxa"/>
            </w:tcMar>
            <w:hideMark/>
          </w:tcPr>
          <w:p w14:paraId="0ED65165" w14:textId="77777777" w:rsidR="0087142D" w:rsidRPr="00A531E9" w:rsidRDefault="0087142D" w:rsidP="00D33DCF">
            <w:pPr>
              <w:pStyle w:val="NormalWeb"/>
              <w:spacing w:before="0" w:beforeAutospacing="0" w:after="0" w:afterAutospacing="0"/>
              <w:jc w:val="right"/>
              <w:rPr>
                <w:sz w:val="20"/>
                <w:szCs w:val="20"/>
              </w:rPr>
            </w:pPr>
            <w:r w:rsidRPr="00A531E9">
              <w:rPr>
                <w:color w:val="000000"/>
                <w:sz w:val="20"/>
                <w:szCs w:val="20"/>
              </w:rPr>
              <w:t>General high school experience index</w:t>
            </w:r>
          </w:p>
        </w:tc>
      </w:tr>
      <w:tr w:rsidR="0087142D" w:rsidRPr="00A531E9" w14:paraId="1BF0FBE7" w14:textId="77777777" w:rsidTr="00D33DCF">
        <w:trPr>
          <w:trHeight w:val="285"/>
        </w:trPr>
        <w:tc>
          <w:tcPr>
            <w:tcW w:w="0" w:type="auto"/>
            <w:tcBorders>
              <w:top w:val="single" w:sz="4" w:space="0" w:color="auto"/>
            </w:tcBorders>
            <w:tcMar>
              <w:top w:w="0" w:type="dxa"/>
              <w:left w:w="100" w:type="dxa"/>
              <w:bottom w:w="0" w:type="dxa"/>
              <w:right w:w="100" w:type="dxa"/>
            </w:tcMar>
            <w:hideMark/>
          </w:tcPr>
          <w:p w14:paraId="64D89C5C" w14:textId="77777777" w:rsidR="0087142D" w:rsidRPr="00A531E9" w:rsidRDefault="0087142D" w:rsidP="00D33DCF">
            <w:pPr>
              <w:pStyle w:val="NormalWeb"/>
              <w:spacing w:before="0" w:beforeAutospacing="0" w:after="0" w:afterAutospacing="0"/>
              <w:rPr>
                <w:sz w:val="20"/>
                <w:szCs w:val="20"/>
              </w:rPr>
            </w:pPr>
            <w:r w:rsidRPr="00A531E9">
              <w:rPr>
                <w:color w:val="000000"/>
                <w:sz w:val="20"/>
                <w:szCs w:val="20"/>
              </w:rPr>
              <w:t xml:space="preserve"> Cisgender man</w:t>
            </w:r>
          </w:p>
        </w:tc>
        <w:tc>
          <w:tcPr>
            <w:tcW w:w="0" w:type="auto"/>
            <w:tcBorders>
              <w:top w:val="single" w:sz="4" w:space="0" w:color="auto"/>
            </w:tcBorders>
            <w:tcMar>
              <w:top w:w="20" w:type="dxa"/>
              <w:left w:w="20" w:type="dxa"/>
              <w:bottom w:w="20" w:type="dxa"/>
              <w:right w:w="20" w:type="dxa"/>
            </w:tcMar>
            <w:hideMark/>
          </w:tcPr>
          <w:p w14:paraId="64F36A62" w14:textId="77777777" w:rsidR="0087142D" w:rsidRPr="00A531E9" w:rsidRDefault="0087142D" w:rsidP="00D33DCF">
            <w:pPr>
              <w:pStyle w:val="NormalWeb"/>
              <w:spacing w:before="0" w:beforeAutospacing="0" w:after="0" w:afterAutospacing="0"/>
              <w:jc w:val="right"/>
              <w:rPr>
                <w:sz w:val="20"/>
                <w:szCs w:val="20"/>
              </w:rPr>
            </w:pPr>
            <w:r w:rsidRPr="00A531E9">
              <w:rPr>
                <w:color w:val="000000"/>
                <w:sz w:val="20"/>
                <w:szCs w:val="20"/>
              </w:rPr>
              <w:t>2,659</w:t>
            </w:r>
          </w:p>
        </w:tc>
        <w:tc>
          <w:tcPr>
            <w:tcW w:w="3882" w:type="dxa"/>
            <w:tcBorders>
              <w:top w:val="single" w:sz="4" w:space="0" w:color="auto"/>
            </w:tcBorders>
            <w:tcMar>
              <w:top w:w="0" w:type="dxa"/>
              <w:left w:w="100" w:type="dxa"/>
              <w:bottom w:w="0" w:type="dxa"/>
              <w:right w:w="100" w:type="dxa"/>
            </w:tcMar>
            <w:hideMark/>
          </w:tcPr>
          <w:p w14:paraId="69452032" w14:textId="77777777" w:rsidR="0087142D" w:rsidRPr="00A531E9" w:rsidRDefault="0087142D" w:rsidP="00D33DCF">
            <w:pPr>
              <w:pStyle w:val="NormalWeb"/>
              <w:spacing w:before="0" w:beforeAutospacing="0" w:after="0" w:afterAutospacing="0"/>
              <w:jc w:val="right"/>
              <w:rPr>
                <w:sz w:val="20"/>
                <w:szCs w:val="20"/>
              </w:rPr>
            </w:pPr>
            <w:r w:rsidRPr="00A531E9">
              <w:rPr>
                <w:color w:val="000000"/>
                <w:sz w:val="20"/>
                <w:szCs w:val="20"/>
              </w:rPr>
              <w:t>4.271</w:t>
            </w:r>
          </w:p>
        </w:tc>
      </w:tr>
      <w:tr w:rsidR="0087142D" w:rsidRPr="00A531E9" w14:paraId="5522EDB3" w14:textId="77777777" w:rsidTr="00D33DCF">
        <w:trPr>
          <w:trHeight w:val="270"/>
        </w:trPr>
        <w:tc>
          <w:tcPr>
            <w:tcW w:w="0" w:type="auto"/>
            <w:tcMar>
              <w:top w:w="0" w:type="dxa"/>
              <w:left w:w="100" w:type="dxa"/>
              <w:bottom w:w="0" w:type="dxa"/>
              <w:right w:w="100" w:type="dxa"/>
            </w:tcMar>
            <w:hideMark/>
          </w:tcPr>
          <w:p w14:paraId="06FC8950" w14:textId="77777777" w:rsidR="0087142D" w:rsidRPr="00A531E9" w:rsidRDefault="0087142D" w:rsidP="00D33DCF">
            <w:pPr>
              <w:pStyle w:val="NormalWeb"/>
              <w:spacing w:before="0" w:beforeAutospacing="0" w:after="0" w:afterAutospacing="0"/>
              <w:rPr>
                <w:sz w:val="20"/>
                <w:szCs w:val="20"/>
              </w:rPr>
            </w:pPr>
            <w:r w:rsidRPr="00A531E9">
              <w:rPr>
                <w:color w:val="000000"/>
                <w:sz w:val="20"/>
                <w:szCs w:val="20"/>
              </w:rPr>
              <w:t xml:space="preserve"> Cisgender woman</w:t>
            </w:r>
          </w:p>
        </w:tc>
        <w:tc>
          <w:tcPr>
            <w:tcW w:w="0" w:type="auto"/>
            <w:tcMar>
              <w:top w:w="20" w:type="dxa"/>
              <w:left w:w="20" w:type="dxa"/>
              <w:bottom w:w="20" w:type="dxa"/>
              <w:right w:w="20" w:type="dxa"/>
            </w:tcMar>
            <w:hideMark/>
          </w:tcPr>
          <w:p w14:paraId="212C84FA" w14:textId="77777777" w:rsidR="0087142D" w:rsidRPr="00A531E9" w:rsidRDefault="0087142D" w:rsidP="00D33DCF">
            <w:pPr>
              <w:pStyle w:val="NormalWeb"/>
              <w:spacing w:before="0" w:beforeAutospacing="0" w:after="0" w:afterAutospacing="0"/>
              <w:jc w:val="right"/>
              <w:rPr>
                <w:sz w:val="20"/>
                <w:szCs w:val="20"/>
              </w:rPr>
            </w:pPr>
            <w:r w:rsidRPr="00A531E9">
              <w:rPr>
                <w:color w:val="000000"/>
                <w:sz w:val="20"/>
                <w:szCs w:val="20"/>
              </w:rPr>
              <w:t>4,269</w:t>
            </w:r>
          </w:p>
        </w:tc>
        <w:tc>
          <w:tcPr>
            <w:tcW w:w="3882" w:type="dxa"/>
            <w:tcMar>
              <w:top w:w="0" w:type="dxa"/>
              <w:left w:w="100" w:type="dxa"/>
              <w:bottom w:w="0" w:type="dxa"/>
              <w:right w:w="100" w:type="dxa"/>
            </w:tcMar>
            <w:hideMark/>
          </w:tcPr>
          <w:p w14:paraId="43F6262A" w14:textId="77777777" w:rsidR="0087142D" w:rsidRPr="00A531E9" w:rsidRDefault="0087142D" w:rsidP="00D33DCF">
            <w:pPr>
              <w:pStyle w:val="NormalWeb"/>
              <w:spacing w:before="0" w:beforeAutospacing="0" w:after="0" w:afterAutospacing="0"/>
              <w:jc w:val="right"/>
              <w:rPr>
                <w:sz w:val="20"/>
                <w:szCs w:val="20"/>
              </w:rPr>
            </w:pPr>
            <w:r w:rsidRPr="00A531E9">
              <w:rPr>
                <w:color w:val="000000"/>
                <w:sz w:val="20"/>
                <w:szCs w:val="20"/>
              </w:rPr>
              <w:t>3.787</w:t>
            </w:r>
          </w:p>
        </w:tc>
      </w:tr>
      <w:tr w:rsidR="0087142D" w:rsidRPr="00A531E9" w14:paraId="1C0F428B" w14:textId="77777777" w:rsidTr="00D33DCF">
        <w:trPr>
          <w:trHeight w:val="270"/>
        </w:trPr>
        <w:tc>
          <w:tcPr>
            <w:tcW w:w="0" w:type="auto"/>
            <w:tcMar>
              <w:top w:w="0" w:type="dxa"/>
              <w:left w:w="100" w:type="dxa"/>
              <w:bottom w:w="0" w:type="dxa"/>
              <w:right w:w="100" w:type="dxa"/>
            </w:tcMar>
            <w:hideMark/>
          </w:tcPr>
          <w:p w14:paraId="3805E111" w14:textId="77777777" w:rsidR="0087142D" w:rsidRPr="00A531E9" w:rsidRDefault="0087142D" w:rsidP="00D33DCF">
            <w:pPr>
              <w:pStyle w:val="NormalWeb"/>
              <w:spacing w:before="0" w:beforeAutospacing="0" w:after="0" w:afterAutospacing="0"/>
              <w:rPr>
                <w:sz w:val="20"/>
                <w:szCs w:val="20"/>
              </w:rPr>
            </w:pPr>
            <w:r w:rsidRPr="00A531E9">
              <w:rPr>
                <w:color w:val="000000"/>
                <w:sz w:val="20"/>
                <w:szCs w:val="20"/>
              </w:rPr>
              <w:t xml:space="preserve"> Transgender man</w:t>
            </w:r>
          </w:p>
        </w:tc>
        <w:tc>
          <w:tcPr>
            <w:tcW w:w="0" w:type="auto"/>
            <w:tcMar>
              <w:top w:w="20" w:type="dxa"/>
              <w:left w:w="20" w:type="dxa"/>
              <w:bottom w:w="20" w:type="dxa"/>
              <w:right w:w="20" w:type="dxa"/>
            </w:tcMar>
            <w:hideMark/>
          </w:tcPr>
          <w:p w14:paraId="54981860" w14:textId="77777777" w:rsidR="0087142D" w:rsidRPr="00A531E9" w:rsidRDefault="0087142D" w:rsidP="00D33DCF">
            <w:pPr>
              <w:pStyle w:val="NormalWeb"/>
              <w:spacing w:before="0" w:beforeAutospacing="0" w:after="0" w:afterAutospacing="0"/>
              <w:jc w:val="right"/>
              <w:rPr>
                <w:sz w:val="20"/>
                <w:szCs w:val="20"/>
              </w:rPr>
            </w:pPr>
            <w:r w:rsidRPr="00A531E9">
              <w:rPr>
                <w:color w:val="000000"/>
                <w:sz w:val="20"/>
                <w:szCs w:val="20"/>
              </w:rPr>
              <w:t>59</w:t>
            </w:r>
          </w:p>
        </w:tc>
        <w:tc>
          <w:tcPr>
            <w:tcW w:w="3882" w:type="dxa"/>
            <w:tcMar>
              <w:top w:w="0" w:type="dxa"/>
              <w:left w:w="100" w:type="dxa"/>
              <w:bottom w:w="0" w:type="dxa"/>
              <w:right w:w="100" w:type="dxa"/>
            </w:tcMar>
            <w:hideMark/>
          </w:tcPr>
          <w:p w14:paraId="69EBF47D" w14:textId="77777777" w:rsidR="0087142D" w:rsidRPr="00A531E9" w:rsidRDefault="0087142D" w:rsidP="00D33DCF">
            <w:pPr>
              <w:pStyle w:val="NormalWeb"/>
              <w:spacing w:before="0" w:beforeAutospacing="0" w:after="0" w:afterAutospacing="0"/>
              <w:jc w:val="right"/>
              <w:rPr>
                <w:sz w:val="20"/>
                <w:szCs w:val="20"/>
              </w:rPr>
            </w:pPr>
            <w:r w:rsidRPr="00A531E9">
              <w:rPr>
                <w:color w:val="000000"/>
                <w:sz w:val="20"/>
                <w:szCs w:val="20"/>
              </w:rPr>
              <w:t>2.424</w:t>
            </w:r>
          </w:p>
        </w:tc>
      </w:tr>
      <w:tr w:rsidR="0087142D" w:rsidRPr="00A531E9" w14:paraId="26B31DB5" w14:textId="77777777" w:rsidTr="00D33DCF">
        <w:trPr>
          <w:trHeight w:val="270"/>
        </w:trPr>
        <w:tc>
          <w:tcPr>
            <w:tcW w:w="0" w:type="auto"/>
            <w:tcMar>
              <w:top w:w="0" w:type="dxa"/>
              <w:left w:w="100" w:type="dxa"/>
              <w:bottom w:w="0" w:type="dxa"/>
              <w:right w:w="100" w:type="dxa"/>
            </w:tcMar>
            <w:hideMark/>
          </w:tcPr>
          <w:p w14:paraId="10788DE3" w14:textId="77777777" w:rsidR="0087142D" w:rsidRPr="00A531E9" w:rsidRDefault="0087142D" w:rsidP="00D33DCF">
            <w:pPr>
              <w:pStyle w:val="NormalWeb"/>
              <w:spacing w:before="0" w:beforeAutospacing="0" w:after="0" w:afterAutospacing="0"/>
              <w:rPr>
                <w:sz w:val="20"/>
                <w:szCs w:val="20"/>
              </w:rPr>
            </w:pPr>
            <w:r w:rsidRPr="00A531E9">
              <w:rPr>
                <w:color w:val="000000"/>
                <w:sz w:val="20"/>
                <w:szCs w:val="20"/>
              </w:rPr>
              <w:t xml:space="preserve"> Transgender woman</w:t>
            </w:r>
          </w:p>
        </w:tc>
        <w:tc>
          <w:tcPr>
            <w:tcW w:w="0" w:type="auto"/>
            <w:tcMar>
              <w:top w:w="20" w:type="dxa"/>
              <w:left w:w="20" w:type="dxa"/>
              <w:bottom w:w="20" w:type="dxa"/>
              <w:right w:w="20" w:type="dxa"/>
            </w:tcMar>
            <w:hideMark/>
          </w:tcPr>
          <w:p w14:paraId="7BE80A90" w14:textId="77777777" w:rsidR="0087142D" w:rsidRPr="00A531E9" w:rsidRDefault="0087142D" w:rsidP="00D33DCF">
            <w:pPr>
              <w:pStyle w:val="NormalWeb"/>
              <w:spacing w:before="0" w:beforeAutospacing="0" w:after="0" w:afterAutospacing="0"/>
              <w:jc w:val="right"/>
              <w:rPr>
                <w:sz w:val="20"/>
                <w:szCs w:val="20"/>
              </w:rPr>
            </w:pPr>
            <w:r w:rsidRPr="00A531E9">
              <w:rPr>
                <w:color w:val="000000"/>
                <w:sz w:val="20"/>
                <w:szCs w:val="20"/>
              </w:rPr>
              <w:t>20</w:t>
            </w:r>
          </w:p>
        </w:tc>
        <w:tc>
          <w:tcPr>
            <w:tcW w:w="3882" w:type="dxa"/>
            <w:tcMar>
              <w:top w:w="0" w:type="dxa"/>
              <w:left w:w="100" w:type="dxa"/>
              <w:bottom w:w="0" w:type="dxa"/>
              <w:right w:w="100" w:type="dxa"/>
            </w:tcMar>
            <w:hideMark/>
          </w:tcPr>
          <w:p w14:paraId="0FEA32FF" w14:textId="77777777" w:rsidR="0087142D" w:rsidRPr="00A531E9" w:rsidRDefault="0087142D" w:rsidP="00D33DCF">
            <w:pPr>
              <w:pStyle w:val="NormalWeb"/>
              <w:spacing w:before="0" w:beforeAutospacing="0" w:after="0" w:afterAutospacing="0"/>
              <w:jc w:val="right"/>
              <w:rPr>
                <w:sz w:val="20"/>
                <w:szCs w:val="20"/>
              </w:rPr>
            </w:pPr>
            <w:r w:rsidRPr="00A531E9">
              <w:rPr>
                <w:color w:val="000000"/>
                <w:sz w:val="20"/>
                <w:szCs w:val="20"/>
              </w:rPr>
              <w:t>2.55</w:t>
            </w:r>
          </w:p>
        </w:tc>
      </w:tr>
      <w:tr w:rsidR="0087142D" w:rsidRPr="00A531E9" w14:paraId="602B149A" w14:textId="77777777" w:rsidTr="00D33DCF">
        <w:trPr>
          <w:trHeight w:val="270"/>
        </w:trPr>
        <w:tc>
          <w:tcPr>
            <w:tcW w:w="0" w:type="auto"/>
            <w:tcMar>
              <w:top w:w="0" w:type="dxa"/>
              <w:left w:w="100" w:type="dxa"/>
              <w:bottom w:w="0" w:type="dxa"/>
              <w:right w:w="100" w:type="dxa"/>
            </w:tcMar>
            <w:hideMark/>
          </w:tcPr>
          <w:p w14:paraId="40875DA7" w14:textId="77777777" w:rsidR="0087142D" w:rsidRPr="00A531E9" w:rsidRDefault="0087142D" w:rsidP="00D33DCF">
            <w:pPr>
              <w:pStyle w:val="NormalWeb"/>
              <w:spacing w:before="0" w:beforeAutospacing="0" w:after="0" w:afterAutospacing="0"/>
              <w:rPr>
                <w:sz w:val="20"/>
                <w:szCs w:val="20"/>
              </w:rPr>
            </w:pPr>
            <w:r w:rsidRPr="00A531E9">
              <w:rPr>
                <w:color w:val="000000"/>
                <w:sz w:val="20"/>
                <w:szCs w:val="20"/>
              </w:rPr>
              <w:t xml:space="preserve"> Nonbinary</w:t>
            </w:r>
          </w:p>
        </w:tc>
        <w:tc>
          <w:tcPr>
            <w:tcW w:w="0" w:type="auto"/>
            <w:tcMar>
              <w:top w:w="20" w:type="dxa"/>
              <w:left w:w="20" w:type="dxa"/>
              <w:bottom w:w="20" w:type="dxa"/>
              <w:right w:w="20" w:type="dxa"/>
            </w:tcMar>
            <w:hideMark/>
          </w:tcPr>
          <w:p w14:paraId="2420B2A6" w14:textId="77777777" w:rsidR="0087142D" w:rsidRPr="00A531E9" w:rsidRDefault="0087142D" w:rsidP="00D33DCF">
            <w:pPr>
              <w:pStyle w:val="NormalWeb"/>
              <w:spacing w:before="0" w:beforeAutospacing="0" w:after="0" w:afterAutospacing="0"/>
              <w:jc w:val="right"/>
              <w:rPr>
                <w:sz w:val="20"/>
                <w:szCs w:val="20"/>
              </w:rPr>
            </w:pPr>
            <w:r w:rsidRPr="00A531E9">
              <w:rPr>
                <w:color w:val="000000"/>
                <w:sz w:val="20"/>
                <w:szCs w:val="20"/>
              </w:rPr>
              <w:t>267</w:t>
            </w:r>
          </w:p>
        </w:tc>
        <w:tc>
          <w:tcPr>
            <w:tcW w:w="3882" w:type="dxa"/>
            <w:tcMar>
              <w:top w:w="0" w:type="dxa"/>
              <w:left w:w="100" w:type="dxa"/>
              <w:bottom w:w="0" w:type="dxa"/>
              <w:right w:w="100" w:type="dxa"/>
            </w:tcMar>
            <w:hideMark/>
          </w:tcPr>
          <w:p w14:paraId="15726220" w14:textId="77777777" w:rsidR="0087142D" w:rsidRPr="00A531E9" w:rsidRDefault="0087142D" w:rsidP="00D33DCF">
            <w:pPr>
              <w:pStyle w:val="NormalWeb"/>
              <w:spacing w:before="0" w:beforeAutospacing="0" w:after="0" w:afterAutospacing="0"/>
              <w:jc w:val="right"/>
              <w:rPr>
                <w:sz w:val="20"/>
                <w:szCs w:val="20"/>
              </w:rPr>
            </w:pPr>
            <w:r w:rsidRPr="00A531E9">
              <w:rPr>
                <w:color w:val="000000"/>
                <w:sz w:val="20"/>
                <w:szCs w:val="20"/>
              </w:rPr>
              <w:t>2.318</w:t>
            </w:r>
          </w:p>
        </w:tc>
      </w:tr>
      <w:tr w:rsidR="0087142D" w:rsidRPr="00A531E9" w14:paraId="0D2DA8A9" w14:textId="77777777" w:rsidTr="00D33DCF">
        <w:trPr>
          <w:trHeight w:val="270"/>
        </w:trPr>
        <w:tc>
          <w:tcPr>
            <w:tcW w:w="0" w:type="auto"/>
            <w:tcMar>
              <w:top w:w="0" w:type="dxa"/>
              <w:left w:w="100" w:type="dxa"/>
              <w:bottom w:w="0" w:type="dxa"/>
              <w:right w:w="100" w:type="dxa"/>
            </w:tcMar>
            <w:hideMark/>
          </w:tcPr>
          <w:p w14:paraId="6FC253E0" w14:textId="77777777" w:rsidR="0087142D" w:rsidRPr="00A531E9" w:rsidRDefault="0087142D" w:rsidP="00D33DCF">
            <w:pPr>
              <w:pStyle w:val="NormalWeb"/>
              <w:spacing w:before="0" w:beforeAutospacing="0" w:after="0" w:afterAutospacing="0"/>
              <w:rPr>
                <w:sz w:val="20"/>
                <w:szCs w:val="20"/>
              </w:rPr>
            </w:pPr>
            <w:r w:rsidRPr="00A531E9">
              <w:rPr>
                <w:color w:val="000000"/>
                <w:sz w:val="20"/>
                <w:szCs w:val="20"/>
              </w:rPr>
              <w:t xml:space="preserve"> Gender diverse/questioning</w:t>
            </w:r>
          </w:p>
        </w:tc>
        <w:tc>
          <w:tcPr>
            <w:tcW w:w="0" w:type="auto"/>
            <w:tcMar>
              <w:top w:w="20" w:type="dxa"/>
              <w:left w:w="20" w:type="dxa"/>
              <w:bottom w:w="20" w:type="dxa"/>
              <w:right w:w="20" w:type="dxa"/>
            </w:tcMar>
            <w:hideMark/>
          </w:tcPr>
          <w:p w14:paraId="0D18A2DA" w14:textId="77777777" w:rsidR="0087142D" w:rsidRPr="00A531E9" w:rsidRDefault="0087142D" w:rsidP="00D33DCF">
            <w:pPr>
              <w:pStyle w:val="NormalWeb"/>
              <w:spacing w:before="0" w:beforeAutospacing="0" w:after="0" w:afterAutospacing="0"/>
              <w:jc w:val="right"/>
              <w:rPr>
                <w:sz w:val="20"/>
                <w:szCs w:val="20"/>
              </w:rPr>
            </w:pPr>
            <w:r w:rsidRPr="00A531E9">
              <w:rPr>
                <w:color w:val="000000"/>
                <w:sz w:val="20"/>
                <w:szCs w:val="20"/>
              </w:rPr>
              <w:t>71</w:t>
            </w:r>
          </w:p>
        </w:tc>
        <w:tc>
          <w:tcPr>
            <w:tcW w:w="3882" w:type="dxa"/>
            <w:tcMar>
              <w:top w:w="0" w:type="dxa"/>
              <w:left w:w="100" w:type="dxa"/>
              <w:bottom w:w="0" w:type="dxa"/>
              <w:right w:w="100" w:type="dxa"/>
            </w:tcMar>
            <w:hideMark/>
          </w:tcPr>
          <w:p w14:paraId="052C3D05" w14:textId="77777777" w:rsidR="0087142D" w:rsidRPr="00A531E9" w:rsidRDefault="0087142D" w:rsidP="00D33DCF">
            <w:pPr>
              <w:pStyle w:val="NormalWeb"/>
              <w:spacing w:before="0" w:beforeAutospacing="0" w:after="0" w:afterAutospacing="0"/>
              <w:jc w:val="right"/>
              <w:rPr>
                <w:sz w:val="20"/>
                <w:szCs w:val="20"/>
              </w:rPr>
            </w:pPr>
            <w:r w:rsidRPr="00A531E9">
              <w:rPr>
                <w:color w:val="000000"/>
                <w:sz w:val="20"/>
                <w:szCs w:val="20"/>
              </w:rPr>
              <w:t>1.113</w:t>
            </w:r>
          </w:p>
        </w:tc>
      </w:tr>
      <w:tr w:rsidR="0087142D" w:rsidRPr="00A531E9" w14:paraId="38FDE4D1" w14:textId="77777777" w:rsidTr="00D33DCF">
        <w:trPr>
          <w:trHeight w:val="270"/>
        </w:trPr>
        <w:tc>
          <w:tcPr>
            <w:tcW w:w="0" w:type="auto"/>
            <w:tcBorders>
              <w:bottom w:val="single" w:sz="6" w:space="0" w:color="000000"/>
            </w:tcBorders>
            <w:tcMar>
              <w:top w:w="0" w:type="dxa"/>
              <w:left w:w="100" w:type="dxa"/>
              <w:bottom w:w="0" w:type="dxa"/>
              <w:right w:w="100" w:type="dxa"/>
            </w:tcMar>
            <w:hideMark/>
          </w:tcPr>
          <w:p w14:paraId="2BAC0595" w14:textId="77777777" w:rsidR="0087142D" w:rsidRPr="00A531E9" w:rsidRDefault="0087142D" w:rsidP="00D33DCF">
            <w:pPr>
              <w:pStyle w:val="NormalWeb"/>
              <w:spacing w:before="0" w:beforeAutospacing="0" w:after="0" w:afterAutospacing="0"/>
              <w:rPr>
                <w:sz w:val="20"/>
                <w:szCs w:val="20"/>
              </w:rPr>
            </w:pPr>
            <w:r w:rsidRPr="00A531E9">
              <w:rPr>
                <w:color w:val="000000"/>
                <w:sz w:val="20"/>
                <w:szCs w:val="20"/>
              </w:rPr>
              <w:t xml:space="preserve"> Prefer not to say</w:t>
            </w:r>
          </w:p>
        </w:tc>
        <w:tc>
          <w:tcPr>
            <w:tcW w:w="0" w:type="auto"/>
            <w:tcBorders>
              <w:bottom w:val="single" w:sz="6" w:space="0" w:color="000000"/>
            </w:tcBorders>
            <w:tcMar>
              <w:top w:w="20" w:type="dxa"/>
              <w:left w:w="20" w:type="dxa"/>
              <w:bottom w:w="20" w:type="dxa"/>
              <w:right w:w="20" w:type="dxa"/>
            </w:tcMar>
            <w:hideMark/>
          </w:tcPr>
          <w:p w14:paraId="015EE2B9" w14:textId="77777777" w:rsidR="0087142D" w:rsidRPr="00A531E9" w:rsidRDefault="0087142D" w:rsidP="00D33DCF">
            <w:pPr>
              <w:pStyle w:val="NormalWeb"/>
              <w:spacing w:before="0" w:beforeAutospacing="0" w:after="0" w:afterAutospacing="0"/>
              <w:jc w:val="right"/>
              <w:rPr>
                <w:sz w:val="20"/>
                <w:szCs w:val="20"/>
              </w:rPr>
            </w:pPr>
            <w:r w:rsidRPr="00A531E9">
              <w:rPr>
                <w:color w:val="000000"/>
                <w:sz w:val="20"/>
                <w:szCs w:val="20"/>
              </w:rPr>
              <w:t>138</w:t>
            </w:r>
          </w:p>
        </w:tc>
        <w:tc>
          <w:tcPr>
            <w:tcW w:w="3882" w:type="dxa"/>
            <w:tcBorders>
              <w:bottom w:val="single" w:sz="6" w:space="0" w:color="000000"/>
            </w:tcBorders>
            <w:tcMar>
              <w:top w:w="0" w:type="dxa"/>
              <w:left w:w="100" w:type="dxa"/>
              <w:bottom w:w="0" w:type="dxa"/>
              <w:right w:w="100" w:type="dxa"/>
            </w:tcMar>
            <w:hideMark/>
          </w:tcPr>
          <w:p w14:paraId="302C9286" w14:textId="77777777" w:rsidR="0087142D" w:rsidRPr="00A531E9" w:rsidRDefault="0087142D" w:rsidP="00D33DCF">
            <w:pPr>
              <w:pStyle w:val="NormalWeb"/>
              <w:spacing w:before="0" w:beforeAutospacing="0" w:after="0" w:afterAutospacing="0"/>
              <w:jc w:val="right"/>
              <w:rPr>
                <w:sz w:val="20"/>
                <w:szCs w:val="20"/>
              </w:rPr>
            </w:pPr>
            <w:r w:rsidRPr="00A531E9">
              <w:rPr>
                <w:color w:val="000000"/>
                <w:sz w:val="20"/>
                <w:szCs w:val="20"/>
              </w:rPr>
              <w:t>2.232</w:t>
            </w:r>
          </w:p>
        </w:tc>
      </w:tr>
      <w:tr w:rsidR="0087142D" w:rsidRPr="00A531E9" w14:paraId="43F7800C" w14:textId="77777777" w:rsidTr="00D33DCF">
        <w:trPr>
          <w:trHeight w:val="285"/>
        </w:trPr>
        <w:tc>
          <w:tcPr>
            <w:tcW w:w="0" w:type="auto"/>
            <w:tcBorders>
              <w:top w:val="single" w:sz="6" w:space="0" w:color="000000"/>
              <w:bottom w:val="single" w:sz="6" w:space="0" w:color="000000"/>
            </w:tcBorders>
            <w:tcMar>
              <w:top w:w="0" w:type="dxa"/>
              <w:left w:w="100" w:type="dxa"/>
              <w:bottom w:w="0" w:type="dxa"/>
              <w:right w:w="100" w:type="dxa"/>
            </w:tcMar>
            <w:hideMark/>
          </w:tcPr>
          <w:p w14:paraId="7F3FE580" w14:textId="77777777" w:rsidR="0087142D" w:rsidRPr="00A531E9" w:rsidRDefault="0087142D" w:rsidP="00D33DCF">
            <w:pPr>
              <w:pStyle w:val="NormalWeb"/>
              <w:spacing w:before="0" w:beforeAutospacing="0" w:after="0" w:afterAutospacing="0"/>
              <w:rPr>
                <w:sz w:val="20"/>
                <w:szCs w:val="20"/>
              </w:rPr>
            </w:pPr>
            <w:r w:rsidRPr="00A531E9">
              <w:rPr>
                <w:color w:val="000000"/>
                <w:sz w:val="20"/>
                <w:szCs w:val="20"/>
              </w:rPr>
              <w:t xml:space="preserve"> Total</w:t>
            </w:r>
          </w:p>
        </w:tc>
        <w:tc>
          <w:tcPr>
            <w:tcW w:w="0" w:type="auto"/>
            <w:tcBorders>
              <w:top w:val="single" w:sz="6" w:space="0" w:color="000000"/>
              <w:bottom w:val="single" w:sz="6" w:space="0" w:color="000000"/>
            </w:tcBorders>
            <w:tcMar>
              <w:top w:w="20" w:type="dxa"/>
              <w:left w:w="20" w:type="dxa"/>
              <w:bottom w:w="20" w:type="dxa"/>
              <w:right w:w="20" w:type="dxa"/>
            </w:tcMar>
            <w:hideMark/>
          </w:tcPr>
          <w:p w14:paraId="5154513E" w14:textId="77777777" w:rsidR="0087142D" w:rsidRPr="00A531E9" w:rsidRDefault="0087142D" w:rsidP="00D33DCF">
            <w:pPr>
              <w:pStyle w:val="NormalWeb"/>
              <w:spacing w:before="0" w:beforeAutospacing="0" w:after="0" w:afterAutospacing="0"/>
              <w:jc w:val="right"/>
              <w:rPr>
                <w:sz w:val="20"/>
                <w:szCs w:val="20"/>
              </w:rPr>
            </w:pPr>
            <w:r w:rsidRPr="00A531E9">
              <w:rPr>
                <w:color w:val="000000"/>
                <w:sz w:val="20"/>
                <w:szCs w:val="20"/>
              </w:rPr>
              <w:t>7,483</w:t>
            </w:r>
          </w:p>
        </w:tc>
        <w:tc>
          <w:tcPr>
            <w:tcW w:w="3882" w:type="dxa"/>
            <w:tcBorders>
              <w:top w:val="single" w:sz="6" w:space="0" w:color="000000"/>
              <w:bottom w:val="single" w:sz="6" w:space="0" w:color="000000"/>
            </w:tcBorders>
            <w:tcMar>
              <w:top w:w="0" w:type="dxa"/>
              <w:left w:w="100" w:type="dxa"/>
              <w:bottom w:w="0" w:type="dxa"/>
              <w:right w:w="100" w:type="dxa"/>
            </w:tcMar>
            <w:hideMark/>
          </w:tcPr>
          <w:p w14:paraId="2ABD872D" w14:textId="77777777" w:rsidR="0087142D" w:rsidRPr="00A531E9" w:rsidRDefault="0087142D" w:rsidP="00D33DCF">
            <w:pPr>
              <w:pStyle w:val="NormalWeb"/>
              <w:spacing w:before="0" w:beforeAutospacing="0" w:after="0" w:afterAutospacing="0"/>
              <w:jc w:val="right"/>
              <w:rPr>
                <w:sz w:val="20"/>
                <w:szCs w:val="20"/>
              </w:rPr>
            </w:pPr>
            <w:r w:rsidRPr="00A531E9">
              <w:rPr>
                <w:color w:val="000000"/>
                <w:sz w:val="20"/>
                <w:szCs w:val="20"/>
              </w:rPr>
              <w:t>3.839</w:t>
            </w:r>
          </w:p>
        </w:tc>
      </w:tr>
    </w:tbl>
    <w:p w14:paraId="08F816C4" w14:textId="46B058C6" w:rsidR="0087142D" w:rsidRDefault="0087142D" w:rsidP="0087142D">
      <w:pPr>
        <w:spacing w:after="160"/>
        <w:rPr>
          <w:sz w:val="20"/>
          <w:szCs w:val="20"/>
        </w:rPr>
      </w:pPr>
      <w:r w:rsidRPr="00A531E9">
        <w:rPr>
          <w:i/>
          <w:sz w:val="20"/>
          <w:szCs w:val="20"/>
        </w:rPr>
        <w:t xml:space="preserve">Note. </w:t>
      </w:r>
      <w:r w:rsidRPr="00A531E9">
        <w:rPr>
          <w:sz w:val="20"/>
          <w:szCs w:val="20"/>
        </w:rPr>
        <w:t>The general high school experience index only applies to students who reported non-missing values for all six high school experience items and ranges from -12 to 12 (negative values indicate a negative experience, positive values indicate a positive experience, and zero indicates a neutral experience).</w:t>
      </w:r>
    </w:p>
    <w:p w14:paraId="2334FB53" w14:textId="21E8978D" w:rsidR="0087142D" w:rsidRPr="00A531E9" w:rsidRDefault="0087142D" w:rsidP="0087142D">
      <w:pPr>
        <w:rPr>
          <w:sz w:val="20"/>
          <w:szCs w:val="20"/>
        </w:rPr>
      </w:pPr>
    </w:p>
    <w:p w14:paraId="76B88362" w14:textId="0F8C9066" w:rsidR="0087142D" w:rsidRPr="00121ADF" w:rsidRDefault="0087142D" w:rsidP="0087142D">
      <w:r w:rsidRPr="00121ADF">
        <w:rPr>
          <w:b/>
          <w:bCs/>
          <w:noProof/>
          <w:color w:val="000000"/>
          <w:bdr w:val="none" w:sz="0" w:space="0" w:color="auto" w:frame="1"/>
        </w:rPr>
        <w:drawing>
          <wp:anchor distT="0" distB="0" distL="114300" distR="114300" simplePos="0" relativeHeight="251662336" behindDoc="0" locked="0" layoutInCell="1" allowOverlap="1" wp14:anchorId="2674198B" wp14:editId="7BC8B123">
            <wp:simplePos x="0" y="0"/>
            <wp:positionH relativeFrom="margin">
              <wp:posOffset>0</wp:posOffset>
            </wp:positionH>
            <wp:positionV relativeFrom="margin">
              <wp:posOffset>3043435</wp:posOffset>
            </wp:positionV>
            <wp:extent cx="5943600" cy="4322445"/>
            <wp:effectExtent l="0" t="0" r="0" b="0"/>
            <wp:wrapSquare wrapText="bothSides"/>
            <wp:docPr id="2090408524" name="Picture 6" descr="A graph with black and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08524" name="Picture 6" descr="A graph with black and white lines&#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322445"/>
                    </a:xfrm>
                    <a:prstGeom prst="rect">
                      <a:avLst/>
                    </a:prstGeom>
                    <a:noFill/>
                    <a:ln>
                      <a:noFill/>
                    </a:ln>
                  </pic:spPr>
                </pic:pic>
              </a:graphicData>
            </a:graphic>
          </wp:anchor>
        </w:drawing>
      </w:r>
      <w:r w:rsidRPr="00121ADF">
        <w:rPr>
          <w:b/>
          <w:bCs/>
          <w:color w:val="000000"/>
        </w:rPr>
        <w:t xml:space="preserve">Figure </w:t>
      </w:r>
      <w:r>
        <w:rPr>
          <w:b/>
          <w:bCs/>
          <w:color w:val="000000"/>
        </w:rPr>
        <w:t>3</w:t>
      </w:r>
      <w:r w:rsidRPr="00121ADF">
        <w:rPr>
          <w:b/>
          <w:bCs/>
          <w:color w:val="000000"/>
        </w:rPr>
        <w:t xml:space="preserve">. </w:t>
      </w:r>
      <w:r w:rsidRPr="00121ADF">
        <w:rPr>
          <w:color w:val="000000"/>
        </w:rPr>
        <w:t>Regression of Overall High School Experience on Gender Identity Categories</w:t>
      </w:r>
      <w:r w:rsidRPr="00121ADF">
        <w:rPr>
          <w:color w:val="000000"/>
          <w:bdr w:val="none" w:sz="0" w:space="0" w:color="auto" w:frame="1"/>
        </w:rPr>
        <w:fldChar w:fldCharType="begin"/>
      </w:r>
      <w:r w:rsidRPr="00121ADF">
        <w:rPr>
          <w:color w:val="000000"/>
          <w:bdr w:val="none" w:sz="0" w:space="0" w:color="auto" w:frame="1"/>
        </w:rPr>
        <w:instrText xml:space="preserve"> INCLUDEPICTURE "https://lh7-us.googleusercontent.com/H6nA7r9kFYmHUc-PqFts5uafkjeoJM86QQXoERcyXgkjWVIResuZx58nKX9iXfCp_Z2X2HPsImq5jZEso_EGHFXhp8kVPtIXepd5ouH7EwftW-AgRVS93t-Cx8lDVB5x2hRl6VsxUSm_bw1HmsEj5N8" \* MERGEFORMATINET </w:instrText>
      </w:r>
      <w:r>
        <w:rPr>
          <w:color w:val="000000"/>
          <w:bdr w:val="none" w:sz="0" w:space="0" w:color="auto" w:frame="1"/>
        </w:rPr>
        <w:fldChar w:fldCharType="separate"/>
      </w:r>
      <w:r w:rsidRPr="00121ADF">
        <w:rPr>
          <w:color w:val="000000"/>
          <w:bdr w:val="none" w:sz="0" w:space="0" w:color="auto" w:frame="1"/>
        </w:rPr>
        <w:fldChar w:fldCharType="end"/>
      </w:r>
    </w:p>
    <w:p w14:paraId="1F95478E" w14:textId="5ABC068E" w:rsidR="0087142D" w:rsidRPr="006F22C9" w:rsidRDefault="0087142D" w:rsidP="0087142D">
      <w:pPr>
        <w:rPr>
          <w:sz w:val="20"/>
          <w:szCs w:val="20"/>
          <w:lang w:val="en"/>
        </w:rPr>
      </w:pPr>
      <w:r w:rsidRPr="006F22C9">
        <w:rPr>
          <w:i/>
          <w:sz w:val="20"/>
          <w:szCs w:val="20"/>
          <w:lang w:val="en"/>
        </w:rPr>
        <w:t xml:space="preserve">Note. </w:t>
      </w:r>
      <w:r w:rsidRPr="006F22C9">
        <w:rPr>
          <w:iCs/>
          <w:sz w:val="20"/>
          <w:szCs w:val="20"/>
          <w:lang w:val="en"/>
        </w:rPr>
        <w:t xml:space="preserve">For </w:t>
      </w:r>
      <w:r w:rsidRPr="006F22C9">
        <w:rPr>
          <w:sz w:val="20"/>
          <w:szCs w:val="20"/>
          <w:lang w:val="en"/>
        </w:rPr>
        <w:t xml:space="preserve">the unconditional model, </w:t>
      </w:r>
      <w:r w:rsidRPr="006F22C9">
        <w:rPr>
          <w:i/>
          <w:iCs/>
          <w:sz w:val="20"/>
          <w:szCs w:val="20"/>
          <w:lang w:val="en"/>
        </w:rPr>
        <w:t>n</w:t>
      </w:r>
      <w:r w:rsidRPr="006F22C9">
        <w:rPr>
          <w:sz w:val="20"/>
          <w:szCs w:val="20"/>
          <w:lang w:val="en"/>
        </w:rPr>
        <w:t xml:space="preserve"> = 7,483. For the model controlling for demographics (race/ethnicity and parental level of education), </w:t>
      </w:r>
      <w:r w:rsidRPr="006F22C9">
        <w:rPr>
          <w:i/>
          <w:iCs/>
          <w:sz w:val="20"/>
          <w:szCs w:val="20"/>
          <w:lang w:val="en"/>
        </w:rPr>
        <w:t>n</w:t>
      </w:r>
      <w:r w:rsidRPr="006F22C9">
        <w:rPr>
          <w:sz w:val="20"/>
          <w:szCs w:val="20"/>
          <w:lang w:val="en"/>
        </w:rPr>
        <w:t xml:space="preserve"> = 7,464. The lines indicate 95 percent confidence intervals while the sample frequency and mean index of each gender identity are reported in parentheses. </w:t>
      </w:r>
    </w:p>
    <w:p w14:paraId="1C7A5AB7" w14:textId="77777777" w:rsidR="0087142D" w:rsidRDefault="0087142D" w:rsidP="0087142D">
      <w:pPr>
        <w:sectPr w:rsidR="0087142D" w:rsidSect="0087142D">
          <w:pgSz w:w="12240" w:h="15840"/>
          <w:pgMar w:top="1440" w:right="1440" w:bottom="1440" w:left="1440" w:header="720" w:footer="720" w:gutter="0"/>
          <w:cols w:space="720"/>
          <w:docGrid w:linePitch="360"/>
        </w:sectPr>
      </w:pPr>
    </w:p>
    <w:p w14:paraId="5B38A822" w14:textId="055D887E" w:rsidR="008D1F2F" w:rsidRPr="008D1F2F" w:rsidRDefault="008D1F2F" w:rsidP="008D1F2F">
      <w:r w:rsidRPr="008D1F2F">
        <w:rPr>
          <w:b/>
          <w:bCs/>
        </w:rPr>
        <w:lastRenderedPageBreak/>
        <w:t xml:space="preserve">Table </w:t>
      </w:r>
      <w:r>
        <w:rPr>
          <w:b/>
          <w:bCs/>
        </w:rPr>
        <w:t>3</w:t>
      </w:r>
      <w:r w:rsidRPr="008D1F2F">
        <w:rPr>
          <w:b/>
          <w:bCs/>
        </w:rPr>
        <w:t>.</w:t>
      </w:r>
      <w:r w:rsidRPr="008D1F2F">
        <w:t xml:space="preserve"> College Concern Items and Results from Principal Component Analysis (PCA)</w:t>
      </w:r>
    </w:p>
    <w:tbl>
      <w:tblPr>
        <w:tblW w:w="9450" w:type="dxa"/>
        <w:tblCellMar>
          <w:top w:w="15" w:type="dxa"/>
          <w:left w:w="15" w:type="dxa"/>
          <w:bottom w:w="15" w:type="dxa"/>
          <w:right w:w="15" w:type="dxa"/>
        </w:tblCellMar>
        <w:tblLook w:val="04A0" w:firstRow="1" w:lastRow="0" w:firstColumn="1" w:lastColumn="0" w:noHBand="0" w:noVBand="1"/>
      </w:tblPr>
      <w:tblGrid>
        <w:gridCol w:w="7795"/>
        <w:gridCol w:w="899"/>
        <w:gridCol w:w="756"/>
      </w:tblGrid>
      <w:tr w:rsidR="00A3726D" w:rsidRPr="008D1F2F" w14:paraId="3188E01B" w14:textId="77777777" w:rsidTr="00A3726D">
        <w:trPr>
          <w:trHeight w:val="255"/>
        </w:trPr>
        <w:tc>
          <w:tcPr>
            <w:tcW w:w="7830" w:type="dxa"/>
            <w:tcBorders>
              <w:top w:val="single" w:sz="6" w:space="0" w:color="000000"/>
              <w:bottom w:val="single" w:sz="12" w:space="0" w:color="000000"/>
            </w:tcBorders>
            <w:tcMar>
              <w:top w:w="0" w:type="dxa"/>
              <w:left w:w="100" w:type="dxa"/>
              <w:bottom w:w="0" w:type="dxa"/>
              <w:right w:w="100" w:type="dxa"/>
            </w:tcMar>
            <w:hideMark/>
          </w:tcPr>
          <w:p w14:paraId="279703A2" w14:textId="77777777" w:rsidR="008D1F2F" w:rsidRPr="008D1F2F" w:rsidRDefault="008D1F2F" w:rsidP="008D1F2F">
            <w:pPr>
              <w:rPr>
                <w:sz w:val="20"/>
                <w:szCs w:val="20"/>
              </w:rPr>
            </w:pPr>
            <w:r w:rsidRPr="008D1F2F">
              <w:rPr>
                <w:sz w:val="20"/>
                <w:szCs w:val="20"/>
              </w:rPr>
              <w:t> </w:t>
            </w:r>
          </w:p>
        </w:tc>
        <w:tc>
          <w:tcPr>
            <w:tcW w:w="900" w:type="dxa"/>
            <w:tcBorders>
              <w:top w:val="single" w:sz="6" w:space="0" w:color="000000"/>
              <w:bottom w:val="single" w:sz="12" w:space="0" w:color="000000"/>
            </w:tcBorders>
            <w:tcMar>
              <w:top w:w="0" w:type="dxa"/>
              <w:left w:w="100" w:type="dxa"/>
              <w:bottom w:w="0" w:type="dxa"/>
              <w:right w:w="100" w:type="dxa"/>
            </w:tcMar>
            <w:hideMark/>
          </w:tcPr>
          <w:p w14:paraId="67732B2D" w14:textId="77777777" w:rsidR="008D1F2F" w:rsidRPr="008D1F2F" w:rsidRDefault="008D1F2F" w:rsidP="008D1F2F">
            <w:pPr>
              <w:rPr>
                <w:sz w:val="20"/>
                <w:szCs w:val="20"/>
              </w:rPr>
            </w:pPr>
            <w:r w:rsidRPr="008D1F2F">
              <w:rPr>
                <w:sz w:val="20"/>
                <w:szCs w:val="20"/>
              </w:rPr>
              <w:t>  N</w:t>
            </w:r>
          </w:p>
        </w:tc>
        <w:tc>
          <w:tcPr>
            <w:tcW w:w="720" w:type="dxa"/>
            <w:tcBorders>
              <w:top w:val="single" w:sz="6" w:space="0" w:color="000000"/>
              <w:bottom w:val="single" w:sz="12" w:space="0" w:color="000000"/>
            </w:tcBorders>
            <w:tcMar>
              <w:top w:w="0" w:type="dxa"/>
              <w:left w:w="100" w:type="dxa"/>
              <w:bottom w:w="0" w:type="dxa"/>
              <w:right w:w="100" w:type="dxa"/>
            </w:tcMar>
            <w:hideMark/>
          </w:tcPr>
          <w:p w14:paraId="484C4892" w14:textId="77777777" w:rsidR="008D1F2F" w:rsidRPr="008D1F2F" w:rsidRDefault="008D1F2F" w:rsidP="008D1F2F">
            <w:pPr>
              <w:rPr>
                <w:sz w:val="20"/>
                <w:szCs w:val="20"/>
              </w:rPr>
            </w:pPr>
            <w:r w:rsidRPr="008D1F2F">
              <w:rPr>
                <w:sz w:val="20"/>
                <w:szCs w:val="20"/>
              </w:rPr>
              <w:t>  Mean</w:t>
            </w:r>
          </w:p>
        </w:tc>
      </w:tr>
      <w:tr w:rsidR="00A3726D" w:rsidRPr="008D1F2F" w14:paraId="13BEEEBD" w14:textId="77777777" w:rsidTr="00A3726D">
        <w:trPr>
          <w:trHeight w:val="255"/>
        </w:trPr>
        <w:tc>
          <w:tcPr>
            <w:tcW w:w="7830" w:type="dxa"/>
            <w:tcBorders>
              <w:top w:val="single" w:sz="12" w:space="0" w:color="000000"/>
            </w:tcBorders>
            <w:tcMar>
              <w:top w:w="0" w:type="dxa"/>
              <w:left w:w="100" w:type="dxa"/>
              <w:bottom w:w="0" w:type="dxa"/>
              <w:right w:w="100" w:type="dxa"/>
            </w:tcMar>
            <w:hideMark/>
          </w:tcPr>
          <w:p w14:paraId="6B0A4831" w14:textId="77777777" w:rsidR="008D1F2F" w:rsidRPr="008D1F2F" w:rsidRDefault="008D1F2F" w:rsidP="008D1F2F">
            <w:pPr>
              <w:rPr>
                <w:sz w:val="20"/>
                <w:szCs w:val="20"/>
              </w:rPr>
            </w:pPr>
            <w:r w:rsidRPr="008D1F2F">
              <w:rPr>
                <w:sz w:val="20"/>
                <w:szCs w:val="20"/>
              </w:rPr>
              <w:t>Items:</w:t>
            </w:r>
          </w:p>
        </w:tc>
        <w:tc>
          <w:tcPr>
            <w:tcW w:w="900" w:type="dxa"/>
            <w:tcBorders>
              <w:top w:val="single" w:sz="12" w:space="0" w:color="000000"/>
            </w:tcBorders>
            <w:tcMar>
              <w:top w:w="0" w:type="dxa"/>
              <w:left w:w="100" w:type="dxa"/>
              <w:bottom w:w="0" w:type="dxa"/>
              <w:right w:w="100" w:type="dxa"/>
            </w:tcMar>
            <w:hideMark/>
          </w:tcPr>
          <w:p w14:paraId="04807E95" w14:textId="77777777" w:rsidR="008D1F2F" w:rsidRPr="008D1F2F" w:rsidRDefault="008D1F2F" w:rsidP="008D1F2F">
            <w:pPr>
              <w:rPr>
                <w:sz w:val="20"/>
                <w:szCs w:val="20"/>
              </w:rPr>
            </w:pPr>
            <w:r w:rsidRPr="008D1F2F">
              <w:rPr>
                <w:sz w:val="20"/>
                <w:szCs w:val="20"/>
              </w:rPr>
              <w:t> </w:t>
            </w:r>
          </w:p>
        </w:tc>
        <w:tc>
          <w:tcPr>
            <w:tcW w:w="720" w:type="dxa"/>
            <w:tcBorders>
              <w:top w:val="single" w:sz="12" w:space="0" w:color="000000"/>
            </w:tcBorders>
            <w:tcMar>
              <w:top w:w="0" w:type="dxa"/>
              <w:left w:w="100" w:type="dxa"/>
              <w:bottom w:w="0" w:type="dxa"/>
              <w:right w:w="100" w:type="dxa"/>
            </w:tcMar>
            <w:hideMark/>
          </w:tcPr>
          <w:p w14:paraId="5084DA7E" w14:textId="77777777" w:rsidR="008D1F2F" w:rsidRPr="008D1F2F" w:rsidRDefault="008D1F2F" w:rsidP="008D1F2F">
            <w:pPr>
              <w:rPr>
                <w:sz w:val="20"/>
                <w:szCs w:val="20"/>
              </w:rPr>
            </w:pPr>
            <w:r w:rsidRPr="008D1F2F">
              <w:rPr>
                <w:sz w:val="20"/>
                <w:szCs w:val="20"/>
              </w:rPr>
              <w:t> </w:t>
            </w:r>
          </w:p>
        </w:tc>
      </w:tr>
      <w:tr w:rsidR="00A3726D" w:rsidRPr="008D1F2F" w14:paraId="2E5B1569" w14:textId="77777777" w:rsidTr="00A3726D">
        <w:trPr>
          <w:trHeight w:val="255"/>
        </w:trPr>
        <w:tc>
          <w:tcPr>
            <w:tcW w:w="7830" w:type="dxa"/>
            <w:tcMar>
              <w:top w:w="0" w:type="dxa"/>
              <w:left w:w="100" w:type="dxa"/>
              <w:bottom w:w="0" w:type="dxa"/>
              <w:right w:w="100" w:type="dxa"/>
            </w:tcMar>
            <w:hideMark/>
          </w:tcPr>
          <w:p w14:paraId="1ED98FC5" w14:textId="77777777" w:rsidR="008D1F2F" w:rsidRPr="008D1F2F" w:rsidRDefault="008D1F2F" w:rsidP="008D1F2F">
            <w:pPr>
              <w:rPr>
                <w:sz w:val="20"/>
                <w:szCs w:val="20"/>
              </w:rPr>
            </w:pPr>
            <w:r w:rsidRPr="008D1F2F">
              <w:rPr>
                <w:sz w:val="20"/>
                <w:szCs w:val="20"/>
              </w:rPr>
              <w:t xml:space="preserve">  How worried are you about affording tuition fees</w:t>
            </w:r>
          </w:p>
        </w:tc>
        <w:tc>
          <w:tcPr>
            <w:tcW w:w="900" w:type="dxa"/>
            <w:tcMar>
              <w:top w:w="0" w:type="dxa"/>
              <w:left w:w="100" w:type="dxa"/>
              <w:bottom w:w="0" w:type="dxa"/>
              <w:right w:w="100" w:type="dxa"/>
            </w:tcMar>
            <w:hideMark/>
          </w:tcPr>
          <w:p w14:paraId="1B6D3A82" w14:textId="5F84B893" w:rsidR="008D1F2F" w:rsidRPr="008D1F2F" w:rsidRDefault="008D1F2F" w:rsidP="008D1F2F">
            <w:pPr>
              <w:rPr>
                <w:sz w:val="20"/>
                <w:szCs w:val="20"/>
              </w:rPr>
            </w:pPr>
            <w:r w:rsidRPr="008D1F2F">
              <w:rPr>
                <w:sz w:val="20"/>
                <w:szCs w:val="20"/>
              </w:rPr>
              <w:t>7</w:t>
            </w:r>
            <w:r w:rsidRPr="00A3726D">
              <w:rPr>
                <w:sz w:val="20"/>
                <w:szCs w:val="20"/>
              </w:rPr>
              <w:t>,</w:t>
            </w:r>
            <w:r w:rsidRPr="008D1F2F">
              <w:rPr>
                <w:sz w:val="20"/>
                <w:szCs w:val="20"/>
              </w:rPr>
              <w:t>957</w:t>
            </w:r>
          </w:p>
        </w:tc>
        <w:tc>
          <w:tcPr>
            <w:tcW w:w="720" w:type="dxa"/>
            <w:tcMar>
              <w:top w:w="0" w:type="dxa"/>
              <w:left w:w="100" w:type="dxa"/>
              <w:bottom w:w="0" w:type="dxa"/>
              <w:right w:w="100" w:type="dxa"/>
            </w:tcMar>
            <w:hideMark/>
          </w:tcPr>
          <w:p w14:paraId="486A3AB5" w14:textId="77777777" w:rsidR="008D1F2F" w:rsidRPr="008D1F2F" w:rsidRDefault="008D1F2F" w:rsidP="008D1F2F">
            <w:pPr>
              <w:rPr>
                <w:sz w:val="20"/>
                <w:szCs w:val="20"/>
              </w:rPr>
            </w:pPr>
            <w:r w:rsidRPr="008D1F2F">
              <w:rPr>
                <w:sz w:val="20"/>
                <w:szCs w:val="20"/>
              </w:rPr>
              <w:t>1.827</w:t>
            </w:r>
          </w:p>
        </w:tc>
      </w:tr>
      <w:tr w:rsidR="00A3726D" w:rsidRPr="008D1F2F" w14:paraId="7DA12334" w14:textId="77777777" w:rsidTr="00A3726D">
        <w:trPr>
          <w:trHeight w:val="240"/>
        </w:trPr>
        <w:tc>
          <w:tcPr>
            <w:tcW w:w="7830" w:type="dxa"/>
            <w:tcMar>
              <w:top w:w="0" w:type="dxa"/>
              <w:left w:w="100" w:type="dxa"/>
              <w:bottom w:w="0" w:type="dxa"/>
              <w:right w:w="100" w:type="dxa"/>
            </w:tcMar>
            <w:hideMark/>
          </w:tcPr>
          <w:p w14:paraId="775126F2" w14:textId="77777777" w:rsidR="008D1F2F" w:rsidRPr="008D1F2F" w:rsidRDefault="008D1F2F" w:rsidP="008D1F2F">
            <w:pPr>
              <w:rPr>
                <w:sz w:val="20"/>
                <w:szCs w:val="20"/>
              </w:rPr>
            </w:pPr>
            <w:r w:rsidRPr="008D1F2F">
              <w:rPr>
                <w:sz w:val="20"/>
                <w:szCs w:val="20"/>
              </w:rPr>
              <w:t xml:space="preserve">  How worried are you about living expenses</w:t>
            </w:r>
          </w:p>
        </w:tc>
        <w:tc>
          <w:tcPr>
            <w:tcW w:w="900" w:type="dxa"/>
            <w:tcMar>
              <w:top w:w="0" w:type="dxa"/>
              <w:left w:w="100" w:type="dxa"/>
              <w:bottom w:w="0" w:type="dxa"/>
              <w:right w:w="100" w:type="dxa"/>
            </w:tcMar>
            <w:hideMark/>
          </w:tcPr>
          <w:p w14:paraId="7F500EE4" w14:textId="01A9BA4B" w:rsidR="008D1F2F" w:rsidRPr="008D1F2F" w:rsidRDefault="008D1F2F" w:rsidP="008D1F2F">
            <w:pPr>
              <w:rPr>
                <w:sz w:val="20"/>
                <w:szCs w:val="20"/>
              </w:rPr>
            </w:pPr>
            <w:r w:rsidRPr="008D1F2F">
              <w:rPr>
                <w:sz w:val="20"/>
                <w:szCs w:val="20"/>
              </w:rPr>
              <w:t>7</w:t>
            </w:r>
            <w:r w:rsidRPr="00A3726D">
              <w:rPr>
                <w:sz w:val="20"/>
                <w:szCs w:val="20"/>
              </w:rPr>
              <w:t>,</w:t>
            </w:r>
            <w:r w:rsidRPr="008D1F2F">
              <w:rPr>
                <w:sz w:val="20"/>
                <w:szCs w:val="20"/>
              </w:rPr>
              <w:t>956</w:t>
            </w:r>
          </w:p>
        </w:tc>
        <w:tc>
          <w:tcPr>
            <w:tcW w:w="720" w:type="dxa"/>
            <w:tcMar>
              <w:top w:w="0" w:type="dxa"/>
              <w:left w:w="100" w:type="dxa"/>
              <w:bottom w:w="0" w:type="dxa"/>
              <w:right w:w="100" w:type="dxa"/>
            </w:tcMar>
            <w:hideMark/>
          </w:tcPr>
          <w:p w14:paraId="3D584022" w14:textId="77777777" w:rsidR="008D1F2F" w:rsidRPr="008D1F2F" w:rsidRDefault="008D1F2F" w:rsidP="008D1F2F">
            <w:pPr>
              <w:rPr>
                <w:sz w:val="20"/>
                <w:szCs w:val="20"/>
              </w:rPr>
            </w:pPr>
            <w:r w:rsidRPr="008D1F2F">
              <w:rPr>
                <w:sz w:val="20"/>
                <w:szCs w:val="20"/>
              </w:rPr>
              <w:t>1.676</w:t>
            </w:r>
          </w:p>
        </w:tc>
      </w:tr>
      <w:tr w:rsidR="00A3726D" w:rsidRPr="008D1F2F" w14:paraId="31A491AF" w14:textId="77777777" w:rsidTr="00A3726D">
        <w:trPr>
          <w:trHeight w:val="240"/>
        </w:trPr>
        <w:tc>
          <w:tcPr>
            <w:tcW w:w="7830" w:type="dxa"/>
            <w:tcMar>
              <w:top w:w="0" w:type="dxa"/>
              <w:left w:w="100" w:type="dxa"/>
              <w:bottom w:w="0" w:type="dxa"/>
              <w:right w:w="100" w:type="dxa"/>
            </w:tcMar>
            <w:hideMark/>
          </w:tcPr>
          <w:p w14:paraId="29D06D57" w14:textId="77777777" w:rsidR="008D1F2F" w:rsidRPr="008D1F2F" w:rsidRDefault="008D1F2F" w:rsidP="008D1F2F">
            <w:pPr>
              <w:rPr>
                <w:sz w:val="20"/>
                <w:szCs w:val="20"/>
              </w:rPr>
            </w:pPr>
            <w:r w:rsidRPr="008D1F2F">
              <w:rPr>
                <w:sz w:val="20"/>
                <w:szCs w:val="20"/>
              </w:rPr>
              <w:t xml:space="preserve">  How worried are you about performing well academically</w:t>
            </w:r>
          </w:p>
        </w:tc>
        <w:tc>
          <w:tcPr>
            <w:tcW w:w="900" w:type="dxa"/>
            <w:tcMar>
              <w:top w:w="0" w:type="dxa"/>
              <w:left w:w="100" w:type="dxa"/>
              <w:bottom w:w="0" w:type="dxa"/>
              <w:right w:w="100" w:type="dxa"/>
            </w:tcMar>
            <w:hideMark/>
          </w:tcPr>
          <w:p w14:paraId="3BFF685D" w14:textId="675C8F62" w:rsidR="008D1F2F" w:rsidRPr="008D1F2F" w:rsidRDefault="008D1F2F" w:rsidP="008D1F2F">
            <w:pPr>
              <w:rPr>
                <w:sz w:val="20"/>
                <w:szCs w:val="20"/>
              </w:rPr>
            </w:pPr>
            <w:r w:rsidRPr="008D1F2F">
              <w:rPr>
                <w:sz w:val="20"/>
                <w:szCs w:val="20"/>
              </w:rPr>
              <w:t>7</w:t>
            </w:r>
            <w:r w:rsidRPr="00A3726D">
              <w:rPr>
                <w:sz w:val="20"/>
                <w:szCs w:val="20"/>
              </w:rPr>
              <w:t>,</w:t>
            </w:r>
            <w:r w:rsidRPr="008D1F2F">
              <w:rPr>
                <w:sz w:val="20"/>
                <w:szCs w:val="20"/>
              </w:rPr>
              <w:t>958</w:t>
            </w:r>
          </w:p>
        </w:tc>
        <w:tc>
          <w:tcPr>
            <w:tcW w:w="720" w:type="dxa"/>
            <w:tcMar>
              <w:top w:w="0" w:type="dxa"/>
              <w:left w:w="100" w:type="dxa"/>
              <w:bottom w:w="0" w:type="dxa"/>
              <w:right w:w="100" w:type="dxa"/>
            </w:tcMar>
            <w:hideMark/>
          </w:tcPr>
          <w:p w14:paraId="505395BF" w14:textId="77777777" w:rsidR="008D1F2F" w:rsidRPr="008D1F2F" w:rsidRDefault="008D1F2F" w:rsidP="008D1F2F">
            <w:pPr>
              <w:rPr>
                <w:sz w:val="20"/>
                <w:szCs w:val="20"/>
              </w:rPr>
            </w:pPr>
            <w:r w:rsidRPr="008D1F2F">
              <w:rPr>
                <w:sz w:val="20"/>
                <w:szCs w:val="20"/>
              </w:rPr>
              <w:t>1.502</w:t>
            </w:r>
          </w:p>
        </w:tc>
      </w:tr>
      <w:tr w:rsidR="00A3726D" w:rsidRPr="008D1F2F" w14:paraId="4263A622" w14:textId="77777777" w:rsidTr="00A3726D">
        <w:trPr>
          <w:trHeight w:val="240"/>
        </w:trPr>
        <w:tc>
          <w:tcPr>
            <w:tcW w:w="7830" w:type="dxa"/>
            <w:tcMar>
              <w:top w:w="0" w:type="dxa"/>
              <w:left w:w="100" w:type="dxa"/>
              <w:bottom w:w="0" w:type="dxa"/>
              <w:right w:w="100" w:type="dxa"/>
            </w:tcMar>
            <w:hideMark/>
          </w:tcPr>
          <w:p w14:paraId="1175C37D" w14:textId="77777777" w:rsidR="008D1F2F" w:rsidRPr="008D1F2F" w:rsidRDefault="008D1F2F" w:rsidP="008D1F2F">
            <w:pPr>
              <w:rPr>
                <w:sz w:val="20"/>
                <w:szCs w:val="20"/>
              </w:rPr>
            </w:pPr>
            <w:r w:rsidRPr="008D1F2F">
              <w:rPr>
                <w:sz w:val="20"/>
                <w:szCs w:val="20"/>
              </w:rPr>
              <w:t xml:space="preserve">  How worried are you about balancing work obligations</w:t>
            </w:r>
          </w:p>
        </w:tc>
        <w:tc>
          <w:tcPr>
            <w:tcW w:w="900" w:type="dxa"/>
            <w:tcMar>
              <w:top w:w="0" w:type="dxa"/>
              <w:left w:w="100" w:type="dxa"/>
              <w:bottom w:w="0" w:type="dxa"/>
              <w:right w:w="100" w:type="dxa"/>
            </w:tcMar>
            <w:hideMark/>
          </w:tcPr>
          <w:p w14:paraId="6DD94EE0" w14:textId="64F58F06" w:rsidR="008D1F2F" w:rsidRPr="008D1F2F" w:rsidRDefault="008D1F2F" w:rsidP="008D1F2F">
            <w:pPr>
              <w:rPr>
                <w:sz w:val="20"/>
                <w:szCs w:val="20"/>
              </w:rPr>
            </w:pPr>
            <w:r w:rsidRPr="008D1F2F">
              <w:rPr>
                <w:sz w:val="20"/>
                <w:szCs w:val="20"/>
              </w:rPr>
              <w:t>7</w:t>
            </w:r>
            <w:r w:rsidRPr="00A3726D">
              <w:rPr>
                <w:sz w:val="20"/>
                <w:szCs w:val="20"/>
              </w:rPr>
              <w:t>,</w:t>
            </w:r>
            <w:r w:rsidRPr="008D1F2F">
              <w:rPr>
                <w:sz w:val="20"/>
                <w:szCs w:val="20"/>
              </w:rPr>
              <w:t>943</w:t>
            </w:r>
          </w:p>
        </w:tc>
        <w:tc>
          <w:tcPr>
            <w:tcW w:w="720" w:type="dxa"/>
            <w:tcMar>
              <w:top w:w="0" w:type="dxa"/>
              <w:left w:w="100" w:type="dxa"/>
              <w:bottom w:w="0" w:type="dxa"/>
              <w:right w:w="100" w:type="dxa"/>
            </w:tcMar>
            <w:hideMark/>
          </w:tcPr>
          <w:p w14:paraId="44B3D79E" w14:textId="77777777" w:rsidR="008D1F2F" w:rsidRPr="008D1F2F" w:rsidRDefault="008D1F2F" w:rsidP="008D1F2F">
            <w:pPr>
              <w:rPr>
                <w:sz w:val="20"/>
                <w:szCs w:val="20"/>
              </w:rPr>
            </w:pPr>
            <w:r w:rsidRPr="008D1F2F">
              <w:rPr>
                <w:sz w:val="20"/>
                <w:szCs w:val="20"/>
              </w:rPr>
              <w:t>1.557</w:t>
            </w:r>
          </w:p>
        </w:tc>
      </w:tr>
      <w:tr w:rsidR="00A3726D" w:rsidRPr="008D1F2F" w14:paraId="60BE0CAF" w14:textId="77777777" w:rsidTr="00A3726D">
        <w:trPr>
          <w:trHeight w:val="240"/>
        </w:trPr>
        <w:tc>
          <w:tcPr>
            <w:tcW w:w="7830" w:type="dxa"/>
            <w:tcMar>
              <w:top w:w="0" w:type="dxa"/>
              <w:left w:w="100" w:type="dxa"/>
              <w:bottom w:w="0" w:type="dxa"/>
              <w:right w:w="100" w:type="dxa"/>
            </w:tcMar>
            <w:hideMark/>
          </w:tcPr>
          <w:p w14:paraId="03E9491C" w14:textId="77777777" w:rsidR="008D1F2F" w:rsidRPr="008D1F2F" w:rsidRDefault="008D1F2F" w:rsidP="008D1F2F">
            <w:pPr>
              <w:rPr>
                <w:sz w:val="20"/>
                <w:szCs w:val="20"/>
              </w:rPr>
            </w:pPr>
            <w:r w:rsidRPr="008D1F2F">
              <w:rPr>
                <w:sz w:val="20"/>
                <w:szCs w:val="20"/>
              </w:rPr>
              <w:t xml:space="preserve">  How worried are you about balancing family obligations</w:t>
            </w:r>
          </w:p>
        </w:tc>
        <w:tc>
          <w:tcPr>
            <w:tcW w:w="900" w:type="dxa"/>
            <w:tcMar>
              <w:top w:w="0" w:type="dxa"/>
              <w:left w:w="100" w:type="dxa"/>
              <w:bottom w:w="0" w:type="dxa"/>
              <w:right w:w="100" w:type="dxa"/>
            </w:tcMar>
            <w:hideMark/>
          </w:tcPr>
          <w:p w14:paraId="27A67A16" w14:textId="3B7CB81D" w:rsidR="008D1F2F" w:rsidRPr="008D1F2F" w:rsidRDefault="008D1F2F" w:rsidP="008D1F2F">
            <w:pPr>
              <w:rPr>
                <w:sz w:val="20"/>
                <w:szCs w:val="20"/>
              </w:rPr>
            </w:pPr>
            <w:r w:rsidRPr="008D1F2F">
              <w:rPr>
                <w:sz w:val="20"/>
                <w:szCs w:val="20"/>
              </w:rPr>
              <w:t>7</w:t>
            </w:r>
            <w:r w:rsidRPr="00A3726D">
              <w:rPr>
                <w:sz w:val="20"/>
                <w:szCs w:val="20"/>
              </w:rPr>
              <w:t>,</w:t>
            </w:r>
            <w:r w:rsidRPr="008D1F2F">
              <w:rPr>
                <w:sz w:val="20"/>
                <w:szCs w:val="20"/>
              </w:rPr>
              <w:t>941</w:t>
            </w:r>
          </w:p>
        </w:tc>
        <w:tc>
          <w:tcPr>
            <w:tcW w:w="720" w:type="dxa"/>
            <w:tcMar>
              <w:top w:w="0" w:type="dxa"/>
              <w:left w:w="100" w:type="dxa"/>
              <w:bottom w:w="0" w:type="dxa"/>
              <w:right w:w="100" w:type="dxa"/>
            </w:tcMar>
            <w:hideMark/>
          </w:tcPr>
          <w:p w14:paraId="38A65956" w14:textId="77777777" w:rsidR="008D1F2F" w:rsidRPr="008D1F2F" w:rsidRDefault="008D1F2F" w:rsidP="008D1F2F">
            <w:pPr>
              <w:rPr>
                <w:sz w:val="20"/>
                <w:szCs w:val="20"/>
              </w:rPr>
            </w:pPr>
            <w:r w:rsidRPr="008D1F2F">
              <w:rPr>
                <w:sz w:val="20"/>
                <w:szCs w:val="20"/>
              </w:rPr>
              <w:t>1.055</w:t>
            </w:r>
          </w:p>
        </w:tc>
      </w:tr>
      <w:tr w:rsidR="00A3726D" w:rsidRPr="008D1F2F" w14:paraId="7CADD225" w14:textId="77777777" w:rsidTr="00A3726D">
        <w:trPr>
          <w:trHeight w:val="240"/>
        </w:trPr>
        <w:tc>
          <w:tcPr>
            <w:tcW w:w="7830" w:type="dxa"/>
            <w:tcMar>
              <w:top w:w="0" w:type="dxa"/>
              <w:left w:w="100" w:type="dxa"/>
              <w:bottom w:w="0" w:type="dxa"/>
              <w:right w:w="100" w:type="dxa"/>
            </w:tcMar>
            <w:hideMark/>
          </w:tcPr>
          <w:p w14:paraId="75F98A9C" w14:textId="77777777" w:rsidR="008D1F2F" w:rsidRPr="008D1F2F" w:rsidRDefault="008D1F2F" w:rsidP="008D1F2F">
            <w:pPr>
              <w:rPr>
                <w:sz w:val="20"/>
                <w:szCs w:val="20"/>
              </w:rPr>
            </w:pPr>
            <w:r w:rsidRPr="008D1F2F">
              <w:rPr>
                <w:sz w:val="20"/>
                <w:szCs w:val="20"/>
              </w:rPr>
              <w:t xml:space="preserve">  How worried are you about finding community</w:t>
            </w:r>
          </w:p>
        </w:tc>
        <w:tc>
          <w:tcPr>
            <w:tcW w:w="900" w:type="dxa"/>
            <w:tcMar>
              <w:top w:w="0" w:type="dxa"/>
              <w:left w:w="100" w:type="dxa"/>
              <w:bottom w:w="0" w:type="dxa"/>
              <w:right w:w="100" w:type="dxa"/>
            </w:tcMar>
            <w:hideMark/>
          </w:tcPr>
          <w:p w14:paraId="0147783D" w14:textId="3AB00FB2" w:rsidR="008D1F2F" w:rsidRPr="008D1F2F" w:rsidRDefault="008D1F2F" w:rsidP="008D1F2F">
            <w:pPr>
              <w:rPr>
                <w:sz w:val="20"/>
                <w:szCs w:val="20"/>
              </w:rPr>
            </w:pPr>
            <w:r w:rsidRPr="008D1F2F">
              <w:rPr>
                <w:sz w:val="20"/>
                <w:szCs w:val="20"/>
              </w:rPr>
              <w:t>7</w:t>
            </w:r>
            <w:r w:rsidRPr="00A3726D">
              <w:rPr>
                <w:sz w:val="20"/>
                <w:szCs w:val="20"/>
              </w:rPr>
              <w:t>,</w:t>
            </w:r>
            <w:r w:rsidRPr="008D1F2F">
              <w:rPr>
                <w:sz w:val="20"/>
                <w:szCs w:val="20"/>
              </w:rPr>
              <w:t>934</w:t>
            </w:r>
          </w:p>
        </w:tc>
        <w:tc>
          <w:tcPr>
            <w:tcW w:w="720" w:type="dxa"/>
            <w:tcMar>
              <w:top w:w="0" w:type="dxa"/>
              <w:left w:w="100" w:type="dxa"/>
              <w:bottom w:w="0" w:type="dxa"/>
              <w:right w:w="100" w:type="dxa"/>
            </w:tcMar>
            <w:hideMark/>
          </w:tcPr>
          <w:p w14:paraId="2DDC6F7D" w14:textId="77777777" w:rsidR="008D1F2F" w:rsidRPr="008D1F2F" w:rsidRDefault="008D1F2F" w:rsidP="008D1F2F">
            <w:pPr>
              <w:rPr>
                <w:sz w:val="20"/>
                <w:szCs w:val="20"/>
              </w:rPr>
            </w:pPr>
            <w:r w:rsidRPr="008D1F2F">
              <w:rPr>
                <w:sz w:val="20"/>
                <w:szCs w:val="20"/>
              </w:rPr>
              <w:t>1.316</w:t>
            </w:r>
          </w:p>
        </w:tc>
      </w:tr>
      <w:tr w:rsidR="00A3726D" w:rsidRPr="008D1F2F" w14:paraId="4714330E" w14:textId="77777777" w:rsidTr="00A3726D">
        <w:trPr>
          <w:trHeight w:val="240"/>
        </w:trPr>
        <w:tc>
          <w:tcPr>
            <w:tcW w:w="7830" w:type="dxa"/>
            <w:tcMar>
              <w:top w:w="0" w:type="dxa"/>
              <w:left w:w="100" w:type="dxa"/>
              <w:bottom w:w="0" w:type="dxa"/>
              <w:right w:w="100" w:type="dxa"/>
            </w:tcMar>
            <w:hideMark/>
          </w:tcPr>
          <w:p w14:paraId="3363C293" w14:textId="77777777" w:rsidR="008D1F2F" w:rsidRPr="008D1F2F" w:rsidRDefault="008D1F2F" w:rsidP="008D1F2F">
            <w:pPr>
              <w:rPr>
                <w:sz w:val="20"/>
                <w:szCs w:val="20"/>
              </w:rPr>
            </w:pPr>
            <w:r w:rsidRPr="008D1F2F">
              <w:rPr>
                <w:sz w:val="20"/>
                <w:szCs w:val="20"/>
              </w:rPr>
              <w:t xml:space="preserve">  How worried are you about living away from home</w:t>
            </w:r>
          </w:p>
        </w:tc>
        <w:tc>
          <w:tcPr>
            <w:tcW w:w="900" w:type="dxa"/>
            <w:tcMar>
              <w:top w:w="0" w:type="dxa"/>
              <w:left w:w="100" w:type="dxa"/>
              <w:bottom w:w="0" w:type="dxa"/>
              <w:right w:w="100" w:type="dxa"/>
            </w:tcMar>
            <w:hideMark/>
          </w:tcPr>
          <w:p w14:paraId="152C5DA4" w14:textId="0F56ED5E" w:rsidR="008D1F2F" w:rsidRPr="008D1F2F" w:rsidRDefault="008D1F2F" w:rsidP="008D1F2F">
            <w:pPr>
              <w:rPr>
                <w:sz w:val="20"/>
                <w:szCs w:val="20"/>
              </w:rPr>
            </w:pPr>
            <w:r w:rsidRPr="008D1F2F">
              <w:rPr>
                <w:sz w:val="20"/>
                <w:szCs w:val="20"/>
              </w:rPr>
              <w:t>7</w:t>
            </w:r>
            <w:r w:rsidRPr="00A3726D">
              <w:rPr>
                <w:sz w:val="20"/>
                <w:szCs w:val="20"/>
              </w:rPr>
              <w:t>,</w:t>
            </w:r>
            <w:r w:rsidRPr="008D1F2F">
              <w:rPr>
                <w:sz w:val="20"/>
                <w:szCs w:val="20"/>
              </w:rPr>
              <w:t>948</w:t>
            </w:r>
          </w:p>
        </w:tc>
        <w:tc>
          <w:tcPr>
            <w:tcW w:w="720" w:type="dxa"/>
            <w:tcMar>
              <w:top w:w="0" w:type="dxa"/>
              <w:left w:w="100" w:type="dxa"/>
              <w:bottom w:w="0" w:type="dxa"/>
              <w:right w:w="100" w:type="dxa"/>
            </w:tcMar>
            <w:hideMark/>
          </w:tcPr>
          <w:p w14:paraId="6211270E" w14:textId="77777777" w:rsidR="008D1F2F" w:rsidRPr="008D1F2F" w:rsidRDefault="008D1F2F" w:rsidP="008D1F2F">
            <w:pPr>
              <w:rPr>
                <w:sz w:val="20"/>
                <w:szCs w:val="20"/>
              </w:rPr>
            </w:pPr>
            <w:r w:rsidRPr="008D1F2F">
              <w:rPr>
                <w:sz w:val="20"/>
                <w:szCs w:val="20"/>
              </w:rPr>
              <w:t>.908</w:t>
            </w:r>
          </w:p>
        </w:tc>
      </w:tr>
      <w:tr w:rsidR="00A3726D" w:rsidRPr="008D1F2F" w14:paraId="791B362F" w14:textId="77777777" w:rsidTr="00A3726D">
        <w:trPr>
          <w:trHeight w:val="240"/>
        </w:trPr>
        <w:tc>
          <w:tcPr>
            <w:tcW w:w="7830" w:type="dxa"/>
            <w:tcMar>
              <w:top w:w="0" w:type="dxa"/>
              <w:left w:w="100" w:type="dxa"/>
              <w:bottom w:w="0" w:type="dxa"/>
              <w:right w:w="100" w:type="dxa"/>
            </w:tcMar>
            <w:hideMark/>
          </w:tcPr>
          <w:p w14:paraId="6CF77A4C" w14:textId="77777777" w:rsidR="008D1F2F" w:rsidRPr="008D1F2F" w:rsidRDefault="008D1F2F" w:rsidP="008D1F2F">
            <w:pPr>
              <w:ind w:left="355" w:hanging="355"/>
              <w:rPr>
                <w:sz w:val="20"/>
                <w:szCs w:val="20"/>
              </w:rPr>
            </w:pPr>
            <w:r w:rsidRPr="008D1F2F">
              <w:rPr>
                <w:sz w:val="20"/>
                <w:szCs w:val="20"/>
              </w:rPr>
              <w:t xml:space="preserve">  How worried are you about having adequate support for emotional and mental health needs</w:t>
            </w:r>
          </w:p>
        </w:tc>
        <w:tc>
          <w:tcPr>
            <w:tcW w:w="900" w:type="dxa"/>
            <w:tcMar>
              <w:top w:w="0" w:type="dxa"/>
              <w:left w:w="100" w:type="dxa"/>
              <w:bottom w:w="0" w:type="dxa"/>
              <w:right w:w="100" w:type="dxa"/>
            </w:tcMar>
            <w:hideMark/>
          </w:tcPr>
          <w:p w14:paraId="6D1BAA1F" w14:textId="14DCF07D" w:rsidR="008D1F2F" w:rsidRPr="008D1F2F" w:rsidRDefault="008D1F2F" w:rsidP="008D1F2F">
            <w:pPr>
              <w:rPr>
                <w:sz w:val="20"/>
                <w:szCs w:val="20"/>
              </w:rPr>
            </w:pPr>
            <w:r w:rsidRPr="008D1F2F">
              <w:rPr>
                <w:sz w:val="20"/>
                <w:szCs w:val="20"/>
              </w:rPr>
              <w:t>7</w:t>
            </w:r>
            <w:r w:rsidRPr="00A3726D">
              <w:rPr>
                <w:sz w:val="20"/>
                <w:szCs w:val="20"/>
              </w:rPr>
              <w:t>,</w:t>
            </w:r>
            <w:r w:rsidRPr="008D1F2F">
              <w:rPr>
                <w:sz w:val="20"/>
                <w:szCs w:val="20"/>
              </w:rPr>
              <w:t>944</w:t>
            </w:r>
          </w:p>
        </w:tc>
        <w:tc>
          <w:tcPr>
            <w:tcW w:w="720" w:type="dxa"/>
            <w:tcMar>
              <w:top w:w="0" w:type="dxa"/>
              <w:left w:w="100" w:type="dxa"/>
              <w:bottom w:w="0" w:type="dxa"/>
              <w:right w:w="100" w:type="dxa"/>
            </w:tcMar>
            <w:hideMark/>
          </w:tcPr>
          <w:p w14:paraId="595A527C" w14:textId="77777777" w:rsidR="008D1F2F" w:rsidRPr="008D1F2F" w:rsidRDefault="008D1F2F" w:rsidP="008D1F2F">
            <w:pPr>
              <w:rPr>
                <w:sz w:val="20"/>
                <w:szCs w:val="20"/>
              </w:rPr>
            </w:pPr>
            <w:r w:rsidRPr="008D1F2F">
              <w:rPr>
                <w:sz w:val="20"/>
                <w:szCs w:val="20"/>
              </w:rPr>
              <w:t>1.127</w:t>
            </w:r>
          </w:p>
        </w:tc>
      </w:tr>
      <w:tr w:rsidR="00A3726D" w:rsidRPr="008D1F2F" w14:paraId="373F9F85" w14:textId="77777777" w:rsidTr="00A3726D">
        <w:trPr>
          <w:trHeight w:val="240"/>
        </w:trPr>
        <w:tc>
          <w:tcPr>
            <w:tcW w:w="7830" w:type="dxa"/>
            <w:tcMar>
              <w:top w:w="0" w:type="dxa"/>
              <w:left w:w="100" w:type="dxa"/>
              <w:bottom w:w="0" w:type="dxa"/>
              <w:right w:w="100" w:type="dxa"/>
            </w:tcMar>
            <w:hideMark/>
          </w:tcPr>
          <w:p w14:paraId="23FAB2CB" w14:textId="77777777" w:rsidR="008D1F2F" w:rsidRPr="008D1F2F" w:rsidRDefault="008D1F2F" w:rsidP="008D1F2F">
            <w:pPr>
              <w:rPr>
                <w:sz w:val="20"/>
                <w:szCs w:val="20"/>
              </w:rPr>
            </w:pPr>
            <w:r w:rsidRPr="008D1F2F">
              <w:rPr>
                <w:sz w:val="20"/>
                <w:szCs w:val="20"/>
              </w:rPr>
              <w:t xml:space="preserve">  How worried are you about discrimination based on gender</w:t>
            </w:r>
          </w:p>
        </w:tc>
        <w:tc>
          <w:tcPr>
            <w:tcW w:w="900" w:type="dxa"/>
            <w:tcMar>
              <w:top w:w="0" w:type="dxa"/>
              <w:left w:w="100" w:type="dxa"/>
              <w:bottom w:w="0" w:type="dxa"/>
              <w:right w:w="100" w:type="dxa"/>
            </w:tcMar>
            <w:hideMark/>
          </w:tcPr>
          <w:p w14:paraId="63A9EA30" w14:textId="7B909E62" w:rsidR="008D1F2F" w:rsidRPr="008D1F2F" w:rsidRDefault="008D1F2F" w:rsidP="008D1F2F">
            <w:pPr>
              <w:rPr>
                <w:sz w:val="20"/>
                <w:szCs w:val="20"/>
              </w:rPr>
            </w:pPr>
            <w:r w:rsidRPr="008D1F2F">
              <w:rPr>
                <w:sz w:val="20"/>
                <w:szCs w:val="20"/>
              </w:rPr>
              <w:t>7</w:t>
            </w:r>
            <w:r w:rsidRPr="00A3726D">
              <w:rPr>
                <w:sz w:val="20"/>
                <w:szCs w:val="20"/>
              </w:rPr>
              <w:t>,</w:t>
            </w:r>
            <w:r w:rsidRPr="008D1F2F">
              <w:rPr>
                <w:sz w:val="20"/>
                <w:szCs w:val="20"/>
              </w:rPr>
              <w:t>886</w:t>
            </w:r>
          </w:p>
        </w:tc>
        <w:tc>
          <w:tcPr>
            <w:tcW w:w="720" w:type="dxa"/>
            <w:tcMar>
              <w:top w:w="0" w:type="dxa"/>
              <w:left w:w="100" w:type="dxa"/>
              <w:bottom w:w="0" w:type="dxa"/>
              <w:right w:w="100" w:type="dxa"/>
            </w:tcMar>
            <w:hideMark/>
          </w:tcPr>
          <w:p w14:paraId="088A287B" w14:textId="77777777" w:rsidR="008D1F2F" w:rsidRPr="008D1F2F" w:rsidRDefault="008D1F2F" w:rsidP="008D1F2F">
            <w:pPr>
              <w:rPr>
                <w:sz w:val="20"/>
                <w:szCs w:val="20"/>
              </w:rPr>
            </w:pPr>
            <w:r w:rsidRPr="008D1F2F">
              <w:rPr>
                <w:sz w:val="20"/>
                <w:szCs w:val="20"/>
              </w:rPr>
              <w:t>.436</w:t>
            </w:r>
          </w:p>
        </w:tc>
      </w:tr>
      <w:tr w:rsidR="00A3726D" w:rsidRPr="008D1F2F" w14:paraId="5D2D42C6" w14:textId="77777777" w:rsidTr="00A3726D">
        <w:trPr>
          <w:trHeight w:val="240"/>
        </w:trPr>
        <w:tc>
          <w:tcPr>
            <w:tcW w:w="7830" w:type="dxa"/>
            <w:tcMar>
              <w:top w:w="0" w:type="dxa"/>
              <w:left w:w="100" w:type="dxa"/>
              <w:bottom w:w="0" w:type="dxa"/>
              <w:right w:w="100" w:type="dxa"/>
            </w:tcMar>
            <w:hideMark/>
          </w:tcPr>
          <w:p w14:paraId="1ED78AEF" w14:textId="77777777" w:rsidR="008D1F2F" w:rsidRPr="008D1F2F" w:rsidRDefault="008D1F2F" w:rsidP="008D1F2F">
            <w:pPr>
              <w:rPr>
                <w:sz w:val="20"/>
                <w:szCs w:val="20"/>
              </w:rPr>
            </w:pPr>
            <w:r w:rsidRPr="008D1F2F">
              <w:rPr>
                <w:sz w:val="20"/>
                <w:szCs w:val="20"/>
              </w:rPr>
              <w:t xml:space="preserve">  How worried are you about discrimination based on sexual orientation</w:t>
            </w:r>
          </w:p>
        </w:tc>
        <w:tc>
          <w:tcPr>
            <w:tcW w:w="900" w:type="dxa"/>
            <w:tcMar>
              <w:top w:w="0" w:type="dxa"/>
              <w:left w:w="100" w:type="dxa"/>
              <w:bottom w:w="0" w:type="dxa"/>
              <w:right w:w="100" w:type="dxa"/>
            </w:tcMar>
            <w:hideMark/>
          </w:tcPr>
          <w:p w14:paraId="4DF9AF97" w14:textId="76191653" w:rsidR="008D1F2F" w:rsidRPr="008D1F2F" w:rsidRDefault="008D1F2F" w:rsidP="008D1F2F">
            <w:pPr>
              <w:rPr>
                <w:sz w:val="20"/>
                <w:szCs w:val="20"/>
              </w:rPr>
            </w:pPr>
            <w:r w:rsidRPr="008D1F2F">
              <w:rPr>
                <w:sz w:val="20"/>
                <w:szCs w:val="20"/>
              </w:rPr>
              <w:t>7</w:t>
            </w:r>
            <w:r w:rsidRPr="00A3726D">
              <w:rPr>
                <w:sz w:val="20"/>
                <w:szCs w:val="20"/>
              </w:rPr>
              <w:t>,</w:t>
            </w:r>
            <w:r w:rsidRPr="008D1F2F">
              <w:rPr>
                <w:sz w:val="20"/>
                <w:szCs w:val="20"/>
              </w:rPr>
              <w:t>876</w:t>
            </w:r>
          </w:p>
        </w:tc>
        <w:tc>
          <w:tcPr>
            <w:tcW w:w="720" w:type="dxa"/>
            <w:tcMar>
              <w:top w:w="0" w:type="dxa"/>
              <w:left w:w="100" w:type="dxa"/>
              <w:bottom w:w="0" w:type="dxa"/>
              <w:right w:w="100" w:type="dxa"/>
            </w:tcMar>
            <w:hideMark/>
          </w:tcPr>
          <w:p w14:paraId="7ED2199B" w14:textId="77777777" w:rsidR="008D1F2F" w:rsidRPr="008D1F2F" w:rsidRDefault="008D1F2F" w:rsidP="008D1F2F">
            <w:pPr>
              <w:rPr>
                <w:sz w:val="20"/>
                <w:szCs w:val="20"/>
              </w:rPr>
            </w:pPr>
            <w:r w:rsidRPr="008D1F2F">
              <w:rPr>
                <w:sz w:val="20"/>
                <w:szCs w:val="20"/>
              </w:rPr>
              <w:t>.333</w:t>
            </w:r>
          </w:p>
        </w:tc>
      </w:tr>
      <w:tr w:rsidR="00A3726D" w:rsidRPr="008D1F2F" w14:paraId="03AD3920" w14:textId="77777777" w:rsidTr="00A3726D">
        <w:trPr>
          <w:trHeight w:val="240"/>
        </w:trPr>
        <w:tc>
          <w:tcPr>
            <w:tcW w:w="7830" w:type="dxa"/>
            <w:tcMar>
              <w:top w:w="0" w:type="dxa"/>
              <w:left w:w="100" w:type="dxa"/>
              <w:bottom w:w="0" w:type="dxa"/>
              <w:right w:w="100" w:type="dxa"/>
            </w:tcMar>
            <w:hideMark/>
          </w:tcPr>
          <w:p w14:paraId="2C677C53" w14:textId="77777777" w:rsidR="008D1F2F" w:rsidRPr="008D1F2F" w:rsidRDefault="008D1F2F" w:rsidP="008D1F2F">
            <w:pPr>
              <w:rPr>
                <w:sz w:val="20"/>
                <w:szCs w:val="20"/>
              </w:rPr>
            </w:pPr>
            <w:r w:rsidRPr="008D1F2F">
              <w:rPr>
                <w:sz w:val="20"/>
                <w:szCs w:val="20"/>
              </w:rPr>
              <w:t xml:space="preserve">  How worried are you about discrimination based on race</w:t>
            </w:r>
          </w:p>
        </w:tc>
        <w:tc>
          <w:tcPr>
            <w:tcW w:w="900" w:type="dxa"/>
            <w:tcMar>
              <w:top w:w="0" w:type="dxa"/>
              <w:left w:w="100" w:type="dxa"/>
              <w:bottom w:w="0" w:type="dxa"/>
              <w:right w:w="100" w:type="dxa"/>
            </w:tcMar>
            <w:hideMark/>
          </w:tcPr>
          <w:p w14:paraId="19194031" w14:textId="3B7A70C1" w:rsidR="008D1F2F" w:rsidRPr="008D1F2F" w:rsidRDefault="008D1F2F" w:rsidP="008D1F2F">
            <w:pPr>
              <w:rPr>
                <w:sz w:val="20"/>
                <w:szCs w:val="20"/>
              </w:rPr>
            </w:pPr>
            <w:r w:rsidRPr="008D1F2F">
              <w:rPr>
                <w:sz w:val="20"/>
                <w:szCs w:val="20"/>
              </w:rPr>
              <w:t>7</w:t>
            </w:r>
            <w:r w:rsidRPr="00A3726D">
              <w:rPr>
                <w:sz w:val="20"/>
                <w:szCs w:val="20"/>
              </w:rPr>
              <w:t>,</w:t>
            </w:r>
            <w:r w:rsidRPr="008D1F2F">
              <w:rPr>
                <w:sz w:val="20"/>
                <w:szCs w:val="20"/>
              </w:rPr>
              <w:t>895</w:t>
            </w:r>
          </w:p>
        </w:tc>
        <w:tc>
          <w:tcPr>
            <w:tcW w:w="720" w:type="dxa"/>
            <w:tcMar>
              <w:top w:w="0" w:type="dxa"/>
              <w:left w:w="100" w:type="dxa"/>
              <w:bottom w:w="0" w:type="dxa"/>
              <w:right w:w="100" w:type="dxa"/>
            </w:tcMar>
            <w:hideMark/>
          </w:tcPr>
          <w:p w14:paraId="78C04893" w14:textId="77777777" w:rsidR="008D1F2F" w:rsidRPr="008D1F2F" w:rsidRDefault="008D1F2F" w:rsidP="008D1F2F">
            <w:pPr>
              <w:rPr>
                <w:sz w:val="20"/>
                <w:szCs w:val="20"/>
              </w:rPr>
            </w:pPr>
            <w:r w:rsidRPr="008D1F2F">
              <w:rPr>
                <w:sz w:val="20"/>
                <w:szCs w:val="20"/>
              </w:rPr>
              <w:t>.514</w:t>
            </w:r>
          </w:p>
        </w:tc>
      </w:tr>
      <w:tr w:rsidR="00A3726D" w:rsidRPr="008D1F2F" w14:paraId="68230182" w14:textId="77777777" w:rsidTr="00A3726D">
        <w:trPr>
          <w:trHeight w:val="240"/>
        </w:trPr>
        <w:tc>
          <w:tcPr>
            <w:tcW w:w="7830" w:type="dxa"/>
            <w:tcBorders>
              <w:bottom w:val="single" w:sz="6" w:space="0" w:color="000000"/>
            </w:tcBorders>
            <w:tcMar>
              <w:top w:w="0" w:type="dxa"/>
              <w:left w:w="100" w:type="dxa"/>
              <w:bottom w:w="0" w:type="dxa"/>
              <w:right w:w="100" w:type="dxa"/>
            </w:tcMar>
            <w:hideMark/>
          </w:tcPr>
          <w:p w14:paraId="27752EB5" w14:textId="77777777" w:rsidR="008D1F2F" w:rsidRPr="008D1F2F" w:rsidRDefault="008D1F2F" w:rsidP="008D1F2F">
            <w:pPr>
              <w:rPr>
                <w:sz w:val="20"/>
                <w:szCs w:val="20"/>
              </w:rPr>
            </w:pPr>
            <w:r w:rsidRPr="008D1F2F">
              <w:rPr>
                <w:sz w:val="20"/>
                <w:szCs w:val="20"/>
              </w:rPr>
              <w:t xml:space="preserve">  How worried are you about discrimination based on religion</w:t>
            </w:r>
          </w:p>
        </w:tc>
        <w:tc>
          <w:tcPr>
            <w:tcW w:w="900" w:type="dxa"/>
            <w:tcBorders>
              <w:bottom w:val="single" w:sz="6" w:space="0" w:color="000000"/>
            </w:tcBorders>
            <w:tcMar>
              <w:top w:w="0" w:type="dxa"/>
              <w:left w:w="100" w:type="dxa"/>
              <w:bottom w:w="0" w:type="dxa"/>
              <w:right w:w="100" w:type="dxa"/>
            </w:tcMar>
            <w:hideMark/>
          </w:tcPr>
          <w:p w14:paraId="558DA46D" w14:textId="634466AA" w:rsidR="008D1F2F" w:rsidRPr="008D1F2F" w:rsidRDefault="008D1F2F" w:rsidP="008D1F2F">
            <w:pPr>
              <w:rPr>
                <w:sz w:val="20"/>
                <w:szCs w:val="20"/>
              </w:rPr>
            </w:pPr>
            <w:r w:rsidRPr="008D1F2F">
              <w:rPr>
                <w:sz w:val="20"/>
                <w:szCs w:val="20"/>
              </w:rPr>
              <w:t>7</w:t>
            </w:r>
            <w:r w:rsidRPr="00A3726D">
              <w:rPr>
                <w:sz w:val="20"/>
                <w:szCs w:val="20"/>
              </w:rPr>
              <w:t>,</w:t>
            </w:r>
            <w:r w:rsidRPr="008D1F2F">
              <w:rPr>
                <w:sz w:val="20"/>
                <w:szCs w:val="20"/>
              </w:rPr>
              <w:t>891</w:t>
            </w:r>
          </w:p>
        </w:tc>
        <w:tc>
          <w:tcPr>
            <w:tcW w:w="720" w:type="dxa"/>
            <w:tcBorders>
              <w:bottom w:val="single" w:sz="6" w:space="0" w:color="000000"/>
            </w:tcBorders>
            <w:tcMar>
              <w:top w:w="0" w:type="dxa"/>
              <w:left w:w="100" w:type="dxa"/>
              <w:bottom w:w="0" w:type="dxa"/>
              <w:right w:w="100" w:type="dxa"/>
            </w:tcMar>
            <w:hideMark/>
          </w:tcPr>
          <w:p w14:paraId="35E9DF29" w14:textId="77777777" w:rsidR="008D1F2F" w:rsidRPr="008D1F2F" w:rsidRDefault="008D1F2F" w:rsidP="008D1F2F">
            <w:pPr>
              <w:rPr>
                <w:sz w:val="20"/>
                <w:szCs w:val="20"/>
              </w:rPr>
            </w:pPr>
            <w:r w:rsidRPr="008D1F2F">
              <w:rPr>
                <w:sz w:val="20"/>
                <w:szCs w:val="20"/>
              </w:rPr>
              <w:t>.232</w:t>
            </w:r>
          </w:p>
        </w:tc>
      </w:tr>
      <w:tr w:rsidR="00A3726D" w:rsidRPr="008D1F2F" w14:paraId="5C38D713" w14:textId="77777777" w:rsidTr="00A3726D">
        <w:trPr>
          <w:trHeight w:val="240"/>
        </w:trPr>
        <w:tc>
          <w:tcPr>
            <w:tcW w:w="7830" w:type="dxa"/>
            <w:tcBorders>
              <w:top w:val="single" w:sz="6" w:space="0" w:color="000000"/>
            </w:tcBorders>
            <w:tcMar>
              <w:top w:w="0" w:type="dxa"/>
              <w:left w:w="100" w:type="dxa"/>
              <w:bottom w:w="0" w:type="dxa"/>
              <w:right w:w="100" w:type="dxa"/>
            </w:tcMar>
            <w:hideMark/>
          </w:tcPr>
          <w:p w14:paraId="21FDBB5C" w14:textId="77777777" w:rsidR="008D1F2F" w:rsidRPr="008D1F2F" w:rsidRDefault="008D1F2F" w:rsidP="008D1F2F">
            <w:pPr>
              <w:rPr>
                <w:sz w:val="20"/>
                <w:szCs w:val="20"/>
              </w:rPr>
            </w:pPr>
            <w:r w:rsidRPr="008D1F2F">
              <w:rPr>
                <w:sz w:val="20"/>
                <w:szCs w:val="20"/>
              </w:rPr>
              <w:t>PCA Constructs:</w:t>
            </w:r>
          </w:p>
        </w:tc>
        <w:tc>
          <w:tcPr>
            <w:tcW w:w="900" w:type="dxa"/>
            <w:tcBorders>
              <w:top w:val="single" w:sz="6" w:space="0" w:color="000000"/>
            </w:tcBorders>
            <w:tcMar>
              <w:top w:w="0" w:type="dxa"/>
              <w:left w:w="100" w:type="dxa"/>
              <w:bottom w:w="0" w:type="dxa"/>
              <w:right w:w="100" w:type="dxa"/>
            </w:tcMar>
            <w:hideMark/>
          </w:tcPr>
          <w:p w14:paraId="1E0977D0" w14:textId="77777777" w:rsidR="008D1F2F" w:rsidRPr="008D1F2F" w:rsidRDefault="008D1F2F" w:rsidP="008D1F2F">
            <w:pPr>
              <w:rPr>
                <w:sz w:val="20"/>
                <w:szCs w:val="20"/>
              </w:rPr>
            </w:pPr>
            <w:r w:rsidRPr="008D1F2F">
              <w:rPr>
                <w:sz w:val="20"/>
                <w:szCs w:val="20"/>
              </w:rPr>
              <w:t> </w:t>
            </w:r>
          </w:p>
        </w:tc>
        <w:tc>
          <w:tcPr>
            <w:tcW w:w="720" w:type="dxa"/>
            <w:tcBorders>
              <w:top w:val="single" w:sz="6" w:space="0" w:color="000000"/>
            </w:tcBorders>
            <w:tcMar>
              <w:top w:w="0" w:type="dxa"/>
              <w:left w:w="100" w:type="dxa"/>
              <w:bottom w:w="0" w:type="dxa"/>
              <w:right w:w="100" w:type="dxa"/>
            </w:tcMar>
            <w:hideMark/>
          </w:tcPr>
          <w:p w14:paraId="6C4633A9" w14:textId="77777777" w:rsidR="008D1F2F" w:rsidRPr="008D1F2F" w:rsidRDefault="008D1F2F" w:rsidP="008D1F2F">
            <w:pPr>
              <w:rPr>
                <w:sz w:val="20"/>
                <w:szCs w:val="20"/>
              </w:rPr>
            </w:pPr>
            <w:r w:rsidRPr="008D1F2F">
              <w:rPr>
                <w:sz w:val="20"/>
                <w:szCs w:val="20"/>
              </w:rPr>
              <w:t> </w:t>
            </w:r>
          </w:p>
        </w:tc>
      </w:tr>
      <w:tr w:rsidR="00A3726D" w:rsidRPr="008D1F2F" w14:paraId="0ACACA45" w14:textId="77777777" w:rsidTr="00A3726D">
        <w:trPr>
          <w:trHeight w:val="240"/>
        </w:trPr>
        <w:tc>
          <w:tcPr>
            <w:tcW w:w="7830" w:type="dxa"/>
            <w:tcMar>
              <w:top w:w="0" w:type="dxa"/>
              <w:left w:w="100" w:type="dxa"/>
              <w:bottom w:w="0" w:type="dxa"/>
              <w:right w:w="100" w:type="dxa"/>
            </w:tcMar>
            <w:hideMark/>
          </w:tcPr>
          <w:p w14:paraId="0B9FD756" w14:textId="77777777" w:rsidR="008D1F2F" w:rsidRPr="008D1F2F" w:rsidRDefault="008D1F2F" w:rsidP="008D1F2F">
            <w:pPr>
              <w:rPr>
                <w:sz w:val="20"/>
                <w:szCs w:val="20"/>
              </w:rPr>
            </w:pPr>
            <w:r w:rsidRPr="008D1F2F">
              <w:rPr>
                <w:sz w:val="20"/>
                <w:szCs w:val="20"/>
              </w:rPr>
              <w:t xml:space="preserve">  General worries (32.03%)</w:t>
            </w:r>
          </w:p>
        </w:tc>
        <w:tc>
          <w:tcPr>
            <w:tcW w:w="900" w:type="dxa"/>
            <w:tcMar>
              <w:top w:w="0" w:type="dxa"/>
              <w:left w:w="100" w:type="dxa"/>
              <w:bottom w:w="0" w:type="dxa"/>
              <w:right w:w="100" w:type="dxa"/>
            </w:tcMar>
            <w:hideMark/>
          </w:tcPr>
          <w:p w14:paraId="0E14B325" w14:textId="52237DB2" w:rsidR="008D1F2F" w:rsidRPr="008D1F2F" w:rsidRDefault="008D1F2F" w:rsidP="008D1F2F">
            <w:pPr>
              <w:rPr>
                <w:sz w:val="20"/>
                <w:szCs w:val="20"/>
              </w:rPr>
            </w:pPr>
            <w:r w:rsidRPr="008D1F2F">
              <w:rPr>
                <w:sz w:val="20"/>
                <w:szCs w:val="20"/>
              </w:rPr>
              <w:t>7</w:t>
            </w:r>
            <w:r w:rsidRPr="00A3726D">
              <w:rPr>
                <w:sz w:val="20"/>
                <w:szCs w:val="20"/>
              </w:rPr>
              <w:t>,</w:t>
            </w:r>
            <w:r w:rsidRPr="008D1F2F">
              <w:rPr>
                <w:sz w:val="20"/>
                <w:szCs w:val="20"/>
              </w:rPr>
              <w:t>706</w:t>
            </w:r>
          </w:p>
        </w:tc>
        <w:tc>
          <w:tcPr>
            <w:tcW w:w="720" w:type="dxa"/>
            <w:tcMar>
              <w:top w:w="0" w:type="dxa"/>
              <w:left w:w="100" w:type="dxa"/>
              <w:bottom w:w="0" w:type="dxa"/>
              <w:right w:w="100" w:type="dxa"/>
            </w:tcMar>
            <w:hideMark/>
          </w:tcPr>
          <w:p w14:paraId="4B294F0F" w14:textId="77777777" w:rsidR="008D1F2F" w:rsidRPr="008D1F2F" w:rsidRDefault="008D1F2F" w:rsidP="008D1F2F">
            <w:pPr>
              <w:rPr>
                <w:sz w:val="20"/>
                <w:szCs w:val="20"/>
              </w:rPr>
            </w:pPr>
            <w:r w:rsidRPr="008D1F2F">
              <w:rPr>
                <w:sz w:val="20"/>
                <w:szCs w:val="20"/>
              </w:rPr>
              <w:t>3.776</w:t>
            </w:r>
          </w:p>
        </w:tc>
      </w:tr>
      <w:tr w:rsidR="00A3726D" w:rsidRPr="008D1F2F" w14:paraId="73602625" w14:textId="77777777" w:rsidTr="00A3726D">
        <w:trPr>
          <w:trHeight w:val="240"/>
        </w:trPr>
        <w:tc>
          <w:tcPr>
            <w:tcW w:w="7830" w:type="dxa"/>
            <w:tcMar>
              <w:top w:w="0" w:type="dxa"/>
              <w:left w:w="100" w:type="dxa"/>
              <w:bottom w:w="0" w:type="dxa"/>
              <w:right w:w="100" w:type="dxa"/>
            </w:tcMar>
            <w:hideMark/>
          </w:tcPr>
          <w:p w14:paraId="20BE680C" w14:textId="77777777" w:rsidR="008D1F2F" w:rsidRPr="008D1F2F" w:rsidRDefault="008D1F2F" w:rsidP="008D1F2F">
            <w:pPr>
              <w:rPr>
                <w:sz w:val="20"/>
                <w:szCs w:val="20"/>
              </w:rPr>
            </w:pPr>
            <w:r w:rsidRPr="008D1F2F">
              <w:rPr>
                <w:sz w:val="20"/>
                <w:szCs w:val="20"/>
              </w:rPr>
              <w:t xml:space="preserve">  Worries about discrimination (13.79%)</w:t>
            </w:r>
          </w:p>
        </w:tc>
        <w:tc>
          <w:tcPr>
            <w:tcW w:w="900" w:type="dxa"/>
            <w:tcMar>
              <w:top w:w="0" w:type="dxa"/>
              <w:left w:w="100" w:type="dxa"/>
              <w:bottom w:w="0" w:type="dxa"/>
              <w:right w:w="100" w:type="dxa"/>
            </w:tcMar>
            <w:hideMark/>
          </w:tcPr>
          <w:p w14:paraId="43AA69ED" w14:textId="3699EBC2" w:rsidR="008D1F2F" w:rsidRPr="008D1F2F" w:rsidRDefault="008D1F2F" w:rsidP="008D1F2F">
            <w:pPr>
              <w:rPr>
                <w:sz w:val="20"/>
                <w:szCs w:val="20"/>
              </w:rPr>
            </w:pPr>
            <w:r w:rsidRPr="008D1F2F">
              <w:rPr>
                <w:sz w:val="20"/>
                <w:szCs w:val="20"/>
              </w:rPr>
              <w:t>7</w:t>
            </w:r>
            <w:r w:rsidRPr="00A3726D">
              <w:rPr>
                <w:sz w:val="20"/>
                <w:szCs w:val="20"/>
              </w:rPr>
              <w:t>,</w:t>
            </w:r>
            <w:r w:rsidRPr="008D1F2F">
              <w:rPr>
                <w:sz w:val="20"/>
                <w:szCs w:val="20"/>
              </w:rPr>
              <w:t>706</w:t>
            </w:r>
          </w:p>
        </w:tc>
        <w:tc>
          <w:tcPr>
            <w:tcW w:w="720" w:type="dxa"/>
            <w:tcMar>
              <w:top w:w="0" w:type="dxa"/>
              <w:left w:w="100" w:type="dxa"/>
              <w:bottom w:w="0" w:type="dxa"/>
              <w:right w:w="100" w:type="dxa"/>
            </w:tcMar>
            <w:hideMark/>
          </w:tcPr>
          <w:p w14:paraId="7BAE9391" w14:textId="77777777" w:rsidR="008D1F2F" w:rsidRPr="008D1F2F" w:rsidRDefault="008D1F2F" w:rsidP="008D1F2F">
            <w:pPr>
              <w:rPr>
                <w:sz w:val="20"/>
                <w:szCs w:val="20"/>
              </w:rPr>
            </w:pPr>
            <w:r w:rsidRPr="008D1F2F">
              <w:rPr>
                <w:sz w:val="20"/>
                <w:szCs w:val="20"/>
              </w:rPr>
              <w:t>-1.219</w:t>
            </w:r>
          </w:p>
        </w:tc>
      </w:tr>
      <w:tr w:rsidR="00A3726D" w:rsidRPr="008D1F2F" w14:paraId="2C27DC50" w14:textId="77777777" w:rsidTr="00A3726D">
        <w:trPr>
          <w:trHeight w:val="240"/>
        </w:trPr>
        <w:tc>
          <w:tcPr>
            <w:tcW w:w="7830" w:type="dxa"/>
            <w:tcBorders>
              <w:bottom w:val="single" w:sz="6" w:space="0" w:color="000000"/>
            </w:tcBorders>
            <w:tcMar>
              <w:top w:w="0" w:type="dxa"/>
              <w:left w:w="100" w:type="dxa"/>
              <w:bottom w:w="0" w:type="dxa"/>
              <w:right w:w="100" w:type="dxa"/>
            </w:tcMar>
            <w:hideMark/>
          </w:tcPr>
          <w:p w14:paraId="4AA45F0A" w14:textId="77777777" w:rsidR="008D1F2F" w:rsidRPr="008D1F2F" w:rsidRDefault="008D1F2F" w:rsidP="008D1F2F">
            <w:pPr>
              <w:rPr>
                <w:sz w:val="20"/>
                <w:szCs w:val="20"/>
              </w:rPr>
            </w:pPr>
            <w:r w:rsidRPr="008D1F2F">
              <w:rPr>
                <w:sz w:val="20"/>
                <w:szCs w:val="20"/>
              </w:rPr>
              <w:t xml:space="preserve">  Worries about financial burdens (10.26%)</w:t>
            </w:r>
          </w:p>
        </w:tc>
        <w:tc>
          <w:tcPr>
            <w:tcW w:w="900" w:type="dxa"/>
            <w:tcBorders>
              <w:bottom w:val="single" w:sz="6" w:space="0" w:color="000000"/>
            </w:tcBorders>
            <w:tcMar>
              <w:top w:w="0" w:type="dxa"/>
              <w:left w:w="100" w:type="dxa"/>
              <w:bottom w:w="0" w:type="dxa"/>
              <w:right w:w="100" w:type="dxa"/>
            </w:tcMar>
            <w:hideMark/>
          </w:tcPr>
          <w:p w14:paraId="1EDED761" w14:textId="49F64000" w:rsidR="008D1F2F" w:rsidRPr="008D1F2F" w:rsidRDefault="008D1F2F" w:rsidP="008D1F2F">
            <w:pPr>
              <w:rPr>
                <w:sz w:val="20"/>
                <w:szCs w:val="20"/>
              </w:rPr>
            </w:pPr>
            <w:r w:rsidRPr="008D1F2F">
              <w:rPr>
                <w:sz w:val="20"/>
                <w:szCs w:val="20"/>
              </w:rPr>
              <w:t>7</w:t>
            </w:r>
            <w:r w:rsidRPr="00A3726D">
              <w:rPr>
                <w:sz w:val="20"/>
                <w:szCs w:val="20"/>
              </w:rPr>
              <w:t>,</w:t>
            </w:r>
            <w:r w:rsidRPr="008D1F2F">
              <w:rPr>
                <w:sz w:val="20"/>
                <w:szCs w:val="20"/>
              </w:rPr>
              <w:t>706</w:t>
            </w:r>
          </w:p>
        </w:tc>
        <w:tc>
          <w:tcPr>
            <w:tcW w:w="720" w:type="dxa"/>
            <w:tcBorders>
              <w:bottom w:val="single" w:sz="6" w:space="0" w:color="000000"/>
            </w:tcBorders>
            <w:tcMar>
              <w:top w:w="0" w:type="dxa"/>
              <w:left w:w="100" w:type="dxa"/>
              <w:bottom w:w="0" w:type="dxa"/>
              <w:right w:w="100" w:type="dxa"/>
            </w:tcMar>
            <w:hideMark/>
          </w:tcPr>
          <w:p w14:paraId="65F9686C" w14:textId="77777777" w:rsidR="008D1F2F" w:rsidRPr="008D1F2F" w:rsidRDefault="008D1F2F" w:rsidP="008D1F2F">
            <w:pPr>
              <w:rPr>
                <w:sz w:val="20"/>
                <w:szCs w:val="20"/>
              </w:rPr>
            </w:pPr>
            <w:r w:rsidRPr="008D1F2F">
              <w:rPr>
                <w:sz w:val="20"/>
                <w:szCs w:val="20"/>
              </w:rPr>
              <w:t>.634</w:t>
            </w:r>
          </w:p>
        </w:tc>
      </w:tr>
    </w:tbl>
    <w:p w14:paraId="103BC42E" w14:textId="77777777" w:rsidR="008D1F2F" w:rsidRDefault="008D1F2F" w:rsidP="008D1F2F">
      <w:pPr>
        <w:rPr>
          <w:sz w:val="20"/>
          <w:szCs w:val="20"/>
        </w:rPr>
      </w:pPr>
      <w:r w:rsidRPr="008D1F2F">
        <w:rPr>
          <w:i/>
          <w:sz w:val="20"/>
          <w:szCs w:val="20"/>
        </w:rPr>
        <w:t xml:space="preserve">Note. </w:t>
      </w:r>
      <w:r w:rsidRPr="008D1F2F">
        <w:rPr>
          <w:sz w:val="20"/>
          <w:szCs w:val="20"/>
        </w:rPr>
        <w:t xml:space="preserve">The first twelve rows are items related to college worries included in the survey. Each item ranges from 0 to 3, where 0 represents not worried at all and 3 represents very worried. The last three rows indicate the three constructs: (1) </w:t>
      </w:r>
      <w:r w:rsidRPr="008D1F2F">
        <w:rPr>
          <w:i/>
          <w:iCs/>
          <w:sz w:val="20"/>
          <w:szCs w:val="20"/>
        </w:rPr>
        <w:t>general worries</w:t>
      </w:r>
      <w:r w:rsidRPr="008D1F2F">
        <w:rPr>
          <w:sz w:val="20"/>
          <w:szCs w:val="20"/>
        </w:rPr>
        <w:t xml:space="preserve"> </w:t>
      </w:r>
      <w:proofErr w:type="gramStart"/>
      <w:r w:rsidRPr="008D1F2F">
        <w:rPr>
          <w:sz w:val="20"/>
          <w:szCs w:val="20"/>
        </w:rPr>
        <w:t>ranges</w:t>
      </w:r>
      <w:proofErr w:type="gramEnd"/>
      <w:r w:rsidRPr="008D1F2F">
        <w:rPr>
          <w:sz w:val="20"/>
          <w:szCs w:val="20"/>
        </w:rPr>
        <w:t xml:space="preserve"> from 0 to 10.23; (2) </w:t>
      </w:r>
      <w:r w:rsidRPr="008D1F2F">
        <w:rPr>
          <w:i/>
          <w:iCs/>
          <w:sz w:val="20"/>
          <w:szCs w:val="20"/>
        </w:rPr>
        <w:t>worries about discrimination</w:t>
      </w:r>
      <w:r w:rsidRPr="008D1F2F">
        <w:rPr>
          <w:sz w:val="20"/>
          <w:szCs w:val="20"/>
        </w:rPr>
        <w:t xml:space="preserve"> ranges from -3.83 to 5.12; and (3) </w:t>
      </w:r>
      <w:r w:rsidRPr="008D1F2F">
        <w:rPr>
          <w:i/>
          <w:iCs/>
          <w:sz w:val="20"/>
          <w:szCs w:val="20"/>
        </w:rPr>
        <w:t>worries about financial burdens</w:t>
      </w:r>
      <w:r w:rsidRPr="008D1F2F">
        <w:rPr>
          <w:sz w:val="20"/>
          <w:szCs w:val="20"/>
        </w:rPr>
        <w:t xml:space="preserve"> ranges from -3.64 to 3.65. Constructs are only created for high school students that reported non-missing values for all twelve items regarding college worries. The PCA proportion explained is reported in parentheses after each construct.</w:t>
      </w:r>
    </w:p>
    <w:p w14:paraId="0C2CBEEC" w14:textId="77777777" w:rsidR="008D1F2F" w:rsidRDefault="008D1F2F" w:rsidP="008D1F2F">
      <w:pPr>
        <w:rPr>
          <w:sz w:val="20"/>
          <w:szCs w:val="20"/>
        </w:rPr>
      </w:pPr>
    </w:p>
    <w:p w14:paraId="72A32094" w14:textId="5445052E" w:rsidR="008D1F2F" w:rsidRPr="0074308E" w:rsidRDefault="008D1F2F" w:rsidP="008D1F2F">
      <w:r w:rsidRPr="0074308E">
        <w:rPr>
          <w:b/>
          <w:bCs/>
          <w:noProof/>
          <w:color w:val="000000"/>
          <w:bdr w:val="none" w:sz="0" w:space="0" w:color="auto" w:frame="1"/>
        </w:rPr>
        <w:lastRenderedPageBreak/>
        <w:drawing>
          <wp:anchor distT="0" distB="0" distL="114300" distR="114300" simplePos="0" relativeHeight="251666432" behindDoc="0" locked="0" layoutInCell="1" allowOverlap="1" wp14:anchorId="3809DEB6" wp14:editId="6DB1AF40">
            <wp:simplePos x="0" y="0"/>
            <wp:positionH relativeFrom="margin">
              <wp:posOffset>16934</wp:posOffset>
            </wp:positionH>
            <wp:positionV relativeFrom="margin">
              <wp:posOffset>267970</wp:posOffset>
            </wp:positionV>
            <wp:extent cx="5943600" cy="4322445"/>
            <wp:effectExtent l="0" t="0" r="0" b="0"/>
            <wp:wrapSquare wrapText="bothSides"/>
            <wp:docPr id="1471052230" name="Picture 7" descr="A graph with black and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9622" name="Picture 7" descr="A graph with black and white line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322445"/>
                    </a:xfrm>
                    <a:prstGeom prst="rect">
                      <a:avLst/>
                    </a:prstGeom>
                    <a:noFill/>
                    <a:ln>
                      <a:noFill/>
                    </a:ln>
                  </pic:spPr>
                </pic:pic>
              </a:graphicData>
            </a:graphic>
          </wp:anchor>
        </w:drawing>
      </w:r>
      <w:r w:rsidRPr="0074308E">
        <w:rPr>
          <w:b/>
          <w:bCs/>
          <w:color w:val="000000"/>
        </w:rPr>
        <w:t xml:space="preserve">Figure </w:t>
      </w:r>
      <w:r>
        <w:rPr>
          <w:b/>
          <w:bCs/>
          <w:color w:val="000000"/>
        </w:rPr>
        <w:t>4</w:t>
      </w:r>
      <w:r w:rsidRPr="0074308E">
        <w:rPr>
          <w:b/>
          <w:bCs/>
          <w:color w:val="000000"/>
        </w:rPr>
        <w:t xml:space="preserve">. </w:t>
      </w:r>
      <w:r w:rsidRPr="0074308E">
        <w:rPr>
          <w:color w:val="000000"/>
        </w:rPr>
        <w:t>Regression of General College Worries on Gender Identity Categories</w:t>
      </w:r>
      <w:r w:rsidRPr="0074308E">
        <w:rPr>
          <w:color w:val="000000"/>
          <w:bdr w:val="none" w:sz="0" w:space="0" w:color="auto" w:frame="1"/>
        </w:rPr>
        <w:fldChar w:fldCharType="begin"/>
      </w:r>
      <w:r w:rsidRPr="0074308E">
        <w:rPr>
          <w:color w:val="000000"/>
          <w:bdr w:val="none" w:sz="0" w:space="0" w:color="auto" w:frame="1"/>
        </w:rPr>
        <w:instrText xml:space="preserve"> INCLUDEPICTURE "https://lh7-us.googleusercontent.com/V2Ox_T6UhOh62KL0Nc3wGteFkjUw5wZ2RmxeaXhx7qnGSOoSt-BpxWdxugISl2kEbQvNlQjeFCRI7cReU2tCKYIUUYoh3lJDoIIyhE7j9edvki7qWc4iZexVnnRkAf3V9ofsOFk5LZzfOOCTaRgKoTw" \* MERGEFORMATINET </w:instrText>
      </w:r>
      <w:r>
        <w:rPr>
          <w:color w:val="000000"/>
          <w:bdr w:val="none" w:sz="0" w:space="0" w:color="auto" w:frame="1"/>
        </w:rPr>
        <w:fldChar w:fldCharType="separate"/>
      </w:r>
      <w:r w:rsidRPr="0074308E">
        <w:rPr>
          <w:color w:val="000000"/>
          <w:bdr w:val="none" w:sz="0" w:space="0" w:color="auto" w:frame="1"/>
        </w:rPr>
        <w:fldChar w:fldCharType="end"/>
      </w:r>
    </w:p>
    <w:p w14:paraId="0890E405" w14:textId="28A6F8EB" w:rsidR="008D1F2F" w:rsidRPr="006F22C9" w:rsidRDefault="008D1F2F" w:rsidP="008D1F2F">
      <w:pPr>
        <w:rPr>
          <w:i/>
          <w:sz w:val="20"/>
          <w:szCs w:val="20"/>
          <w:lang w:val="en"/>
        </w:rPr>
      </w:pPr>
      <w:r w:rsidRPr="006F22C9">
        <w:rPr>
          <w:i/>
          <w:sz w:val="20"/>
          <w:szCs w:val="20"/>
          <w:lang w:val="en"/>
        </w:rPr>
        <w:t xml:space="preserve">Note. </w:t>
      </w:r>
      <w:r w:rsidRPr="006F22C9">
        <w:rPr>
          <w:sz w:val="20"/>
          <w:szCs w:val="20"/>
          <w:lang w:val="en"/>
        </w:rPr>
        <w:t>We estimate regression models with gender indicators for an unconditional model (</w:t>
      </w:r>
      <w:r w:rsidRPr="006F22C9">
        <w:rPr>
          <w:i/>
          <w:iCs/>
          <w:sz w:val="20"/>
          <w:szCs w:val="20"/>
          <w:lang w:val="en"/>
        </w:rPr>
        <w:t>n</w:t>
      </w:r>
      <w:r w:rsidRPr="006F22C9">
        <w:rPr>
          <w:sz w:val="20"/>
          <w:szCs w:val="20"/>
          <w:lang w:val="en"/>
        </w:rPr>
        <w:t xml:space="preserve"> = 7,319) and include race/ethnicity indicators, parental education indicators, and a constructed high school experience index as covariates for the specification with control variables (</w:t>
      </w:r>
      <w:r w:rsidRPr="006F22C9">
        <w:rPr>
          <w:i/>
          <w:sz w:val="20"/>
          <w:szCs w:val="20"/>
          <w:lang w:val="en"/>
        </w:rPr>
        <w:t>n</w:t>
      </w:r>
      <w:r w:rsidRPr="006F22C9">
        <w:rPr>
          <w:sz w:val="20"/>
          <w:szCs w:val="20"/>
          <w:lang w:val="en"/>
        </w:rPr>
        <w:t xml:space="preserve"> = 7,276). The lines indicate 95 percent confidence intervals while the sample frequency and mean for each gender identity are reported in parentheses. </w:t>
      </w:r>
      <w:r w:rsidRPr="0074308E">
        <w:rPr>
          <w:b/>
          <w:bCs/>
          <w:noProof/>
          <w:color w:val="000000"/>
          <w:bdr w:val="none" w:sz="0" w:space="0" w:color="auto" w:frame="1"/>
        </w:rPr>
        <w:drawing>
          <wp:anchor distT="0" distB="0" distL="114300" distR="114300" simplePos="0" relativeHeight="251664384" behindDoc="0" locked="0" layoutInCell="1" allowOverlap="1" wp14:anchorId="3AF6077F" wp14:editId="0B8A773F">
            <wp:simplePos x="0" y="0"/>
            <wp:positionH relativeFrom="margin">
              <wp:posOffset>16934</wp:posOffset>
            </wp:positionH>
            <wp:positionV relativeFrom="margin">
              <wp:posOffset>267970</wp:posOffset>
            </wp:positionV>
            <wp:extent cx="5943600" cy="4322445"/>
            <wp:effectExtent l="0" t="0" r="0" b="0"/>
            <wp:wrapSquare wrapText="bothSides"/>
            <wp:docPr id="197739622" name="Picture 7" descr="A graph with black and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9622" name="Picture 7" descr="A graph with black and white line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322445"/>
                    </a:xfrm>
                    <a:prstGeom prst="rect">
                      <a:avLst/>
                    </a:prstGeom>
                    <a:noFill/>
                    <a:ln>
                      <a:noFill/>
                    </a:ln>
                  </pic:spPr>
                </pic:pic>
              </a:graphicData>
            </a:graphic>
          </wp:anchor>
        </w:drawing>
      </w:r>
      <w:r w:rsidRPr="006F22C9">
        <w:rPr>
          <w:sz w:val="20"/>
          <w:szCs w:val="20"/>
          <w:lang w:val="en"/>
        </w:rPr>
        <w:t xml:space="preserve"> </w:t>
      </w:r>
    </w:p>
    <w:p w14:paraId="39883F6D" w14:textId="77777777" w:rsidR="008D1F2F" w:rsidRPr="0074308E" w:rsidRDefault="008D1F2F" w:rsidP="008D1F2F"/>
    <w:p w14:paraId="3CE6DD4A" w14:textId="6E89E821" w:rsidR="0087142D" w:rsidRDefault="0087142D" w:rsidP="0087142D"/>
    <w:p w14:paraId="78ADD6E7" w14:textId="77777777" w:rsidR="008D1F2F" w:rsidRDefault="008D1F2F" w:rsidP="0087142D"/>
    <w:p w14:paraId="5F3C81E9" w14:textId="77777777" w:rsidR="008D1F2F" w:rsidRDefault="008D1F2F" w:rsidP="0087142D">
      <w:pPr>
        <w:sectPr w:rsidR="008D1F2F" w:rsidSect="0087142D">
          <w:pgSz w:w="12240" w:h="15840"/>
          <w:pgMar w:top="1440" w:right="1440" w:bottom="1440" w:left="1440" w:header="720" w:footer="720" w:gutter="0"/>
          <w:cols w:space="720"/>
          <w:docGrid w:linePitch="360"/>
        </w:sectPr>
      </w:pPr>
    </w:p>
    <w:p w14:paraId="2F50BA83" w14:textId="2A149082" w:rsidR="008D1F2F" w:rsidRPr="00B12C44" w:rsidRDefault="008D1F2F" w:rsidP="008D1F2F">
      <w:pPr>
        <w:spacing w:before="280" w:after="80"/>
        <w:outlineLvl w:val="3"/>
        <w:rPr>
          <w:color w:val="000000"/>
        </w:rPr>
      </w:pPr>
      <w:r w:rsidRPr="00B12C44">
        <w:rPr>
          <w:b/>
          <w:bCs/>
          <w:noProof/>
          <w:color w:val="000000"/>
          <w:bdr w:val="none" w:sz="0" w:space="0" w:color="auto" w:frame="1"/>
        </w:rPr>
        <w:lastRenderedPageBreak/>
        <w:drawing>
          <wp:anchor distT="0" distB="0" distL="114300" distR="114300" simplePos="0" relativeHeight="251668480" behindDoc="0" locked="0" layoutInCell="1" allowOverlap="1" wp14:anchorId="657A062D" wp14:editId="154BCFA1">
            <wp:simplePos x="0" y="0"/>
            <wp:positionH relativeFrom="margin">
              <wp:posOffset>50800</wp:posOffset>
            </wp:positionH>
            <wp:positionV relativeFrom="margin">
              <wp:posOffset>445559</wp:posOffset>
            </wp:positionV>
            <wp:extent cx="5943600" cy="4322445"/>
            <wp:effectExtent l="0" t="0" r="0" b="0"/>
            <wp:wrapSquare wrapText="bothSides"/>
            <wp:docPr id="1445428505" name="Picture 8" descr="A graph with black and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428505" name="Picture 8" descr="A graph with black and white lines&#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322445"/>
                    </a:xfrm>
                    <a:prstGeom prst="rect">
                      <a:avLst/>
                    </a:prstGeom>
                    <a:noFill/>
                    <a:ln>
                      <a:noFill/>
                    </a:ln>
                  </pic:spPr>
                </pic:pic>
              </a:graphicData>
            </a:graphic>
          </wp:anchor>
        </w:drawing>
      </w:r>
      <w:r w:rsidRPr="00B12C44">
        <w:rPr>
          <w:b/>
          <w:bCs/>
          <w:color w:val="000000"/>
        </w:rPr>
        <w:t xml:space="preserve">Figure </w:t>
      </w:r>
      <w:r>
        <w:rPr>
          <w:b/>
          <w:bCs/>
          <w:color w:val="000000"/>
        </w:rPr>
        <w:t>5</w:t>
      </w:r>
      <w:r w:rsidRPr="00B12C44">
        <w:rPr>
          <w:b/>
          <w:bCs/>
          <w:color w:val="000000"/>
        </w:rPr>
        <w:t xml:space="preserve">. </w:t>
      </w:r>
      <w:r w:rsidRPr="00B12C44">
        <w:rPr>
          <w:color w:val="000000"/>
        </w:rPr>
        <w:t>Regression of Worries about Discrimination on Gender Identity Categories</w:t>
      </w:r>
    </w:p>
    <w:p w14:paraId="470FF886" w14:textId="77777777" w:rsidR="008D1F2F" w:rsidRPr="006F22C9" w:rsidRDefault="008D1F2F" w:rsidP="008D1F2F">
      <w:pPr>
        <w:rPr>
          <w:i/>
          <w:sz w:val="20"/>
          <w:szCs w:val="20"/>
          <w:lang w:val="en"/>
        </w:rPr>
      </w:pPr>
      <w:r w:rsidRPr="006F22C9">
        <w:rPr>
          <w:i/>
          <w:sz w:val="20"/>
          <w:szCs w:val="20"/>
          <w:lang w:val="en"/>
        </w:rPr>
        <w:t xml:space="preserve">Note. </w:t>
      </w:r>
      <w:r w:rsidRPr="006F22C9">
        <w:rPr>
          <w:sz w:val="20"/>
          <w:szCs w:val="20"/>
          <w:lang w:val="en"/>
        </w:rPr>
        <w:t>We estimate regression models with gender indicators for an unconditional model (</w:t>
      </w:r>
      <w:r w:rsidRPr="006F22C9">
        <w:rPr>
          <w:i/>
          <w:iCs/>
          <w:sz w:val="20"/>
          <w:szCs w:val="20"/>
          <w:lang w:val="en"/>
        </w:rPr>
        <w:t>n</w:t>
      </w:r>
      <w:r w:rsidRPr="006F22C9">
        <w:rPr>
          <w:sz w:val="20"/>
          <w:szCs w:val="20"/>
          <w:lang w:val="en"/>
        </w:rPr>
        <w:t xml:space="preserve"> = 7,319) and include race/ethnicity indicators, parental education indicators, and a constructed high school experience index as covariates for the specification with control variables (</w:t>
      </w:r>
      <w:r w:rsidRPr="006F22C9">
        <w:rPr>
          <w:i/>
          <w:sz w:val="20"/>
          <w:szCs w:val="20"/>
          <w:lang w:val="en"/>
        </w:rPr>
        <w:t>n</w:t>
      </w:r>
      <w:r w:rsidRPr="006F22C9">
        <w:rPr>
          <w:sz w:val="20"/>
          <w:szCs w:val="20"/>
          <w:lang w:val="en"/>
        </w:rPr>
        <w:t xml:space="preserve"> = 7,276). The lines indicate 95 percent confidence intervals while the sample frequency and mean for each gender identity are reported in parentheses. </w:t>
      </w:r>
    </w:p>
    <w:p w14:paraId="4ABE0AB7" w14:textId="77777777" w:rsidR="008D1F2F" w:rsidRPr="00B12C44" w:rsidRDefault="008D1F2F" w:rsidP="008D1F2F"/>
    <w:p w14:paraId="034AAA4F" w14:textId="77777777" w:rsidR="008D1F2F" w:rsidRDefault="008D1F2F" w:rsidP="008D1F2F">
      <w:pPr>
        <w:sectPr w:rsidR="008D1F2F" w:rsidSect="0087142D">
          <w:pgSz w:w="12240" w:h="15840"/>
          <w:pgMar w:top="1440" w:right="1440" w:bottom="1440" w:left="1440" w:header="720" w:footer="720" w:gutter="0"/>
          <w:cols w:space="720"/>
          <w:docGrid w:linePitch="360"/>
        </w:sectPr>
      </w:pPr>
    </w:p>
    <w:p w14:paraId="62744B0D" w14:textId="2086BFDF" w:rsidR="008D1F2F" w:rsidRPr="00B94CF8" w:rsidRDefault="008D1F2F" w:rsidP="008D1F2F">
      <w:r w:rsidRPr="008D1F2F">
        <w:rPr>
          <w:b/>
          <w:bCs/>
          <w:noProof/>
          <w:color w:val="000000"/>
          <w:bdr w:val="none" w:sz="0" w:space="0" w:color="auto" w:frame="1"/>
        </w:rPr>
        <w:lastRenderedPageBreak/>
        <w:drawing>
          <wp:anchor distT="0" distB="0" distL="114300" distR="114300" simplePos="0" relativeHeight="251670528" behindDoc="0" locked="0" layoutInCell="1" allowOverlap="1" wp14:anchorId="5506A5BC" wp14:editId="169E8B2F">
            <wp:simplePos x="0" y="0"/>
            <wp:positionH relativeFrom="margin">
              <wp:posOffset>16510</wp:posOffset>
            </wp:positionH>
            <wp:positionV relativeFrom="margin">
              <wp:posOffset>215840</wp:posOffset>
            </wp:positionV>
            <wp:extent cx="5943600" cy="4322445"/>
            <wp:effectExtent l="0" t="0" r="0" b="0"/>
            <wp:wrapSquare wrapText="bothSides"/>
            <wp:docPr id="2005284733" name="Picture 9" descr="A graph with black and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84733" name="Picture 9" descr="A graph with black and white lines&#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322445"/>
                    </a:xfrm>
                    <a:prstGeom prst="rect">
                      <a:avLst/>
                    </a:prstGeom>
                    <a:noFill/>
                    <a:ln>
                      <a:noFill/>
                    </a:ln>
                  </pic:spPr>
                </pic:pic>
              </a:graphicData>
            </a:graphic>
          </wp:anchor>
        </w:drawing>
      </w:r>
      <w:r w:rsidRPr="008D1F2F">
        <w:rPr>
          <w:b/>
          <w:bCs/>
          <w:color w:val="000000"/>
        </w:rPr>
        <w:t xml:space="preserve">Figure </w:t>
      </w:r>
      <w:r>
        <w:rPr>
          <w:b/>
          <w:bCs/>
          <w:color w:val="000000"/>
        </w:rPr>
        <w:t>6</w:t>
      </w:r>
      <w:r w:rsidRPr="008D1F2F">
        <w:rPr>
          <w:b/>
          <w:bCs/>
          <w:color w:val="000000"/>
        </w:rPr>
        <w:t xml:space="preserve">. </w:t>
      </w:r>
      <w:r w:rsidRPr="008D1F2F">
        <w:rPr>
          <w:color w:val="000000"/>
        </w:rPr>
        <w:t>Regression of Worries about Financial Burdens on Gender Identity Categories</w:t>
      </w:r>
      <w:r w:rsidRPr="00B94CF8">
        <w:rPr>
          <w:color w:val="000000"/>
          <w:sz w:val="22"/>
          <w:szCs w:val="22"/>
          <w:bdr w:val="none" w:sz="0" w:space="0" w:color="auto" w:frame="1"/>
        </w:rPr>
        <w:fldChar w:fldCharType="begin"/>
      </w:r>
      <w:r w:rsidRPr="00B94CF8">
        <w:rPr>
          <w:color w:val="000000"/>
          <w:sz w:val="22"/>
          <w:szCs w:val="22"/>
          <w:bdr w:val="none" w:sz="0" w:space="0" w:color="auto" w:frame="1"/>
        </w:rPr>
        <w:instrText xml:space="preserve"> INCLUDEPICTURE "https://lh7-us.googleusercontent.com/DxJLzE34iM0KSY6DAaKRKyDHrRI9cWt6ZJ6dc1OHfjB-ZsoV-ZWM38kcHKp7-FnfXO1M1gY16xFucQZeRv3xXg3O5KRqzPpAMEheRnaxe4883roOfe4oZE-dD7JVL_Dmn19EMI7MYJc2P6VpZ9bZ2ik" \* MERGEFORMATINET </w:instrText>
      </w:r>
      <w:r>
        <w:rPr>
          <w:color w:val="000000"/>
          <w:sz w:val="22"/>
          <w:szCs w:val="22"/>
          <w:bdr w:val="none" w:sz="0" w:space="0" w:color="auto" w:frame="1"/>
        </w:rPr>
        <w:fldChar w:fldCharType="separate"/>
      </w:r>
      <w:r w:rsidRPr="00B94CF8">
        <w:rPr>
          <w:color w:val="000000"/>
          <w:sz w:val="22"/>
          <w:szCs w:val="22"/>
          <w:bdr w:val="none" w:sz="0" w:space="0" w:color="auto" w:frame="1"/>
        </w:rPr>
        <w:fldChar w:fldCharType="end"/>
      </w:r>
    </w:p>
    <w:p w14:paraId="22700DF7" w14:textId="77777777" w:rsidR="008D1F2F" w:rsidRPr="006F22C9" w:rsidRDefault="008D1F2F" w:rsidP="008D1F2F">
      <w:pPr>
        <w:rPr>
          <w:i/>
          <w:color w:val="000000"/>
          <w:sz w:val="20"/>
          <w:szCs w:val="20"/>
          <w:lang w:val="en"/>
        </w:rPr>
      </w:pPr>
      <w:r w:rsidRPr="006F22C9">
        <w:rPr>
          <w:i/>
          <w:color w:val="000000"/>
          <w:sz w:val="20"/>
          <w:szCs w:val="20"/>
          <w:lang w:val="en"/>
        </w:rPr>
        <w:t xml:space="preserve">Note. </w:t>
      </w:r>
      <w:r w:rsidRPr="006F22C9">
        <w:rPr>
          <w:color w:val="000000"/>
          <w:sz w:val="20"/>
          <w:szCs w:val="20"/>
          <w:lang w:val="en"/>
        </w:rPr>
        <w:t>We estimate regression models with gender indicators for an unconditional model (</w:t>
      </w:r>
      <w:r w:rsidRPr="006F22C9">
        <w:rPr>
          <w:i/>
          <w:iCs/>
          <w:color w:val="000000"/>
          <w:sz w:val="20"/>
          <w:szCs w:val="20"/>
          <w:lang w:val="en"/>
        </w:rPr>
        <w:t>n</w:t>
      </w:r>
      <w:r w:rsidRPr="006F22C9">
        <w:rPr>
          <w:color w:val="000000"/>
          <w:sz w:val="20"/>
          <w:szCs w:val="20"/>
          <w:lang w:val="en"/>
        </w:rPr>
        <w:t xml:space="preserve"> = 7,319) and include race/ethnicity indicators, parental education indicators, and a constructed high school experience index as covariates for the specification with control variables (</w:t>
      </w:r>
      <w:r w:rsidRPr="006F22C9">
        <w:rPr>
          <w:i/>
          <w:color w:val="000000"/>
          <w:sz w:val="20"/>
          <w:szCs w:val="20"/>
          <w:lang w:val="en"/>
        </w:rPr>
        <w:t>n</w:t>
      </w:r>
      <w:r w:rsidRPr="006F22C9">
        <w:rPr>
          <w:color w:val="000000"/>
          <w:sz w:val="20"/>
          <w:szCs w:val="20"/>
          <w:lang w:val="en"/>
        </w:rPr>
        <w:t xml:space="preserve"> = 7,276). The lines indicate 95 percent confidence intervals while the sample frequency and mean for each gender identity are reported in parentheses. </w:t>
      </w:r>
    </w:p>
    <w:p w14:paraId="3FD477D9" w14:textId="77777777" w:rsidR="008D1F2F" w:rsidRDefault="008D1F2F" w:rsidP="008D1F2F"/>
    <w:p w14:paraId="77ADE6BE" w14:textId="77777777" w:rsidR="008D1F2F" w:rsidRPr="00B12C44" w:rsidRDefault="008D1F2F" w:rsidP="008D1F2F"/>
    <w:p w14:paraId="4D1950C5" w14:textId="77777777" w:rsidR="008D1F2F" w:rsidRPr="00121ADF" w:rsidRDefault="008D1F2F" w:rsidP="0087142D"/>
    <w:p w14:paraId="7FC43D64" w14:textId="22404CC9" w:rsidR="0087142D" w:rsidRPr="00121ADF" w:rsidRDefault="0087142D" w:rsidP="0087142D"/>
    <w:p w14:paraId="36A2E75C" w14:textId="3BC9CF04" w:rsidR="0087142D" w:rsidRPr="0087142D" w:rsidRDefault="0087142D" w:rsidP="0087142D">
      <w:pPr>
        <w:widowControl w:val="0"/>
        <w:autoSpaceDE w:val="0"/>
        <w:autoSpaceDN w:val="0"/>
        <w:adjustRightInd w:val="0"/>
      </w:pPr>
    </w:p>
    <w:sectPr w:rsidR="0087142D" w:rsidRPr="0087142D" w:rsidSect="008714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216586"/>
    <w:multiLevelType w:val="multilevel"/>
    <w:tmpl w:val="44D29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629019">
    <w:abstractNumId w:val="0"/>
    <w:lvlOverride w:ilvl="0">
      <w:lvl w:ilvl="0">
        <w:numFmt w:val="upperLetter"/>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1B2"/>
    <w:rsid w:val="00027F81"/>
    <w:rsid w:val="000A61A1"/>
    <w:rsid w:val="000E58E4"/>
    <w:rsid w:val="00193097"/>
    <w:rsid w:val="0025256C"/>
    <w:rsid w:val="00257D59"/>
    <w:rsid w:val="00260B78"/>
    <w:rsid w:val="00272E5E"/>
    <w:rsid w:val="00284E3B"/>
    <w:rsid w:val="00327D3D"/>
    <w:rsid w:val="00336C32"/>
    <w:rsid w:val="003A1137"/>
    <w:rsid w:val="00466DB2"/>
    <w:rsid w:val="004D27D5"/>
    <w:rsid w:val="006D04E7"/>
    <w:rsid w:val="007541B2"/>
    <w:rsid w:val="00755B5B"/>
    <w:rsid w:val="0075660A"/>
    <w:rsid w:val="00853043"/>
    <w:rsid w:val="0087142D"/>
    <w:rsid w:val="008A1A61"/>
    <w:rsid w:val="008D1F2F"/>
    <w:rsid w:val="00951074"/>
    <w:rsid w:val="009542F9"/>
    <w:rsid w:val="00A3726D"/>
    <w:rsid w:val="00A531E9"/>
    <w:rsid w:val="00A85042"/>
    <w:rsid w:val="00AF27E6"/>
    <w:rsid w:val="00B40E1E"/>
    <w:rsid w:val="00B66A7C"/>
    <w:rsid w:val="00C75916"/>
    <w:rsid w:val="00CF7789"/>
    <w:rsid w:val="00DA3582"/>
    <w:rsid w:val="00EB5C04"/>
    <w:rsid w:val="00F64292"/>
    <w:rsid w:val="00FA41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D4D6C"/>
  <w15:chartTrackingRefBased/>
  <w15:docId w15:val="{78EF6172-A723-F04D-A7A8-E2643A812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1A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541B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541B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541B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541B2"/>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7541B2"/>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7541B2"/>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7541B2"/>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7541B2"/>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7541B2"/>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1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41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41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41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41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41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1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1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1B2"/>
    <w:rPr>
      <w:rFonts w:eastAsiaTheme="majorEastAsia" w:cstheme="majorBidi"/>
      <w:color w:val="272727" w:themeColor="text1" w:themeTint="D8"/>
    </w:rPr>
  </w:style>
  <w:style w:type="paragraph" w:styleId="Title">
    <w:name w:val="Title"/>
    <w:basedOn w:val="Normal"/>
    <w:next w:val="Normal"/>
    <w:link w:val="TitleChar"/>
    <w:uiPriority w:val="10"/>
    <w:qFormat/>
    <w:rsid w:val="007541B2"/>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541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1B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541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1B2"/>
    <w:pPr>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7541B2"/>
    <w:rPr>
      <w:i/>
      <w:iCs/>
      <w:color w:val="404040" w:themeColor="text1" w:themeTint="BF"/>
    </w:rPr>
  </w:style>
  <w:style w:type="paragraph" w:styleId="ListParagraph">
    <w:name w:val="List Paragraph"/>
    <w:basedOn w:val="Normal"/>
    <w:uiPriority w:val="34"/>
    <w:qFormat/>
    <w:rsid w:val="007541B2"/>
    <w:pPr>
      <w:spacing w:after="160" w:line="278" w:lineRule="auto"/>
      <w:ind w:left="720"/>
      <w:contextualSpacing/>
    </w:pPr>
    <w:rPr>
      <w:rFonts w:asciiTheme="minorHAnsi" w:eastAsiaTheme="minorEastAsia" w:hAnsiTheme="minorHAnsi" w:cstheme="minorBidi"/>
      <w:kern w:val="2"/>
      <w14:ligatures w14:val="standardContextual"/>
    </w:rPr>
  </w:style>
  <w:style w:type="character" w:styleId="IntenseEmphasis">
    <w:name w:val="Intense Emphasis"/>
    <w:basedOn w:val="DefaultParagraphFont"/>
    <w:uiPriority w:val="21"/>
    <w:qFormat/>
    <w:rsid w:val="007541B2"/>
    <w:rPr>
      <w:i/>
      <w:iCs/>
      <w:color w:val="0F4761" w:themeColor="accent1" w:themeShade="BF"/>
    </w:rPr>
  </w:style>
  <w:style w:type="paragraph" w:styleId="IntenseQuote">
    <w:name w:val="Intense Quote"/>
    <w:basedOn w:val="Normal"/>
    <w:next w:val="Normal"/>
    <w:link w:val="IntenseQuoteChar"/>
    <w:uiPriority w:val="30"/>
    <w:qFormat/>
    <w:rsid w:val="007541B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7541B2"/>
    <w:rPr>
      <w:i/>
      <w:iCs/>
      <w:color w:val="0F4761" w:themeColor="accent1" w:themeShade="BF"/>
    </w:rPr>
  </w:style>
  <w:style w:type="character" w:styleId="IntenseReference">
    <w:name w:val="Intense Reference"/>
    <w:basedOn w:val="DefaultParagraphFont"/>
    <w:uiPriority w:val="32"/>
    <w:qFormat/>
    <w:rsid w:val="007541B2"/>
    <w:rPr>
      <w:b/>
      <w:bCs/>
      <w:smallCaps/>
      <w:color w:val="0F4761" w:themeColor="accent1" w:themeShade="BF"/>
      <w:spacing w:val="5"/>
    </w:rPr>
  </w:style>
  <w:style w:type="paragraph" w:styleId="NormalWeb">
    <w:name w:val="Normal (Web)"/>
    <w:basedOn w:val="Normal"/>
    <w:uiPriority w:val="99"/>
    <w:semiHidden/>
    <w:unhideWhenUsed/>
    <w:rsid w:val="007541B2"/>
    <w:pPr>
      <w:spacing w:before="100" w:beforeAutospacing="1" w:after="100" w:afterAutospacing="1"/>
    </w:pPr>
  </w:style>
  <w:style w:type="table" w:styleId="TableGrid">
    <w:name w:val="Table Grid"/>
    <w:basedOn w:val="TableNormal"/>
    <w:uiPriority w:val="39"/>
    <w:rsid w:val="00260B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260B7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260B7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Revision">
    <w:name w:val="Revision"/>
    <w:hidden/>
    <w:uiPriority w:val="99"/>
    <w:semiHidden/>
    <w:rsid w:val="0025256C"/>
    <w:pPr>
      <w:spacing w:after="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296030">
      <w:bodyDiv w:val="1"/>
      <w:marLeft w:val="0"/>
      <w:marRight w:val="0"/>
      <w:marTop w:val="0"/>
      <w:marBottom w:val="0"/>
      <w:divBdr>
        <w:top w:val="none" w:sz="0" w:space="0" w:color="auto"/>
        <w:left w:val="none" w:sz="0" w:space="0" w:color="auto"/>
        <w:bottom w:val="none" w:sz="0" w:space="0" w:color="auto"/>
        <w:right w:val="none" w:sz="0" w:space="0" w:color="auto"/>
      </w:divBdr>
    </w:div>
    <w:div w:id="138234788">
      <w:bodyDiv w:val="1"/>
      <w:marLeft w:val="0"/>
      <w:marRight w:val="0"/>
      <w:marTop w:val="0"/>
      <w:marBottom w:val="0"/>
      <w:divBdr>
        <w:top w:val="none" w:sz="0" w:space="0" w:color="auto"/>
        <w:left w:val="none" w:sz="0" w:space="0" w:color="auto"/>
        <w:bottom w:val="none" w:sz="0" w:space="0" w:color="auto"/>
        <w:right w:val="none" w:sz="0" w:space="0" w:color="auto"/>
      </w:divBdr>
    </w:div>
    <w:div w:id="438988046">
      <w:bodyDiv w:val="1"/>
      <w:marLeft w:val="0"/>
      <w:marRight w:val="0"/>
      <w:marTop w:val="0"/>
      <w:marBottom w:val="0"/>
      <w:divBdr>
        <w:top w:val="none" w:sz="0" w:space="0" w:color="auto"/>
        <w:left w:val="none" w:sz="0" w:space="0" w:color="auto"/>
        <w:bottom w:val="none" w:sz="0" w:space="0" w:color="auto"/>
        <w:right w:val="none" w:sz="0" w:space="0" w:color="auto"/>
      </w:divBdr>
    </w:div>
    <w:div w:id="446315586">
      <w:bodyDiv w:val="1"/>
      <w:marLeft w:val="0"/>
      <w:marRight w:val="0"/>
      <w:marTop w:val="0"/>
      <w:marBottom w:val="0"/>
      <w:divBdr>
        <w:top w:val="none" w:sz="0" w:space="0" w:color="auto"/>
        <w:left w:val="none" w:sz="0" w:space="0" w:color="auto"/>
        <w:bottom w:val="none" w:sz="0" w:space="0" w:color="auto"/>
        <w:right w:val="none" w:sz="0" w:space="0" w:color="auto"/>
      </w:divBdr>
    </w:div>
    <w:div w:id="501360386">
      <w:bodyDiv w:val="1"/>
      <w:marLeft w:val="0"/>
      <w:marRight w:val="0"/>
      <w:marTop w:val="0"/>
      <w:marBottom w:val="0"/>
      <w:divBdr>
        <w:top w:val="none" w:sz="0" w:space="0" w:color="auto"/>
        <w:left w:val="none" w:sz="0" w:space="0" w:color="auto"/>
        <w:bottom w:val="none" w:sz="0" w:space="0" w:color="auto"/>
        <w:right w:val="none" w:sz="0" w:space="0" w:color="auto"/>
      </w:divBdr>
    </w:div>
    <w:div w:id="638658019">
      <w:bodyDiv w:val="1"/>
      <w:marLeft w:val="0"/>
      <w:marRight w:val="0"/>
      <w:marTop w:val="0"/>
      <w:marBottom w:val="0"/>
      <w:divBdr>
        <w:top w:val="none" w:sz="0" w:space="0" w:color="auto"/>
        <w:left w:val="none" w:sz="0" w:space="0" w:color="auto"/>
        <w:bottom w:val="none" w:sz="0" w:space="0" w:color="auto"/>
        <w:right w:val="none" w:sz="0" w:space="0" w:color="auto"/>
      </w:divBdr>
    </w:div>
    <w:div w:id="654919924">
      <w:bodyDiv w:val="1"/>
      <w:marLeft w:val="0"/>
      <w:marRight w:val="0"/>
      <w:marTop w:val="0"/>
      <w:marBottom w:val="0"/>
      <w:divBdr>
        <w:top w:val="none" w:sz="0" w:space="0" w:color="auto"/>
        <w:left w:val="none" w:sz="0" w:space="0" w:color="auto"/>
        <w:bottom w:val="none" w:sz="0" w:space="0" w:color="auto"/>
        <w:right w:val="none" w:sz="0" w:space="0" w:color="auto"/>
      </w:divBdr>
    </w:div>
    <w:div w:id="686252836">
      <w:bodyDiv w:val="1"/>
      <w:marLeft w:val="0"/>
      <w:marRight w:val="0"/>
      <w:marTop w:val="0"/>
      <w:marBottom w:val="0"/>
      <w:divBdr>
        <w:top w:val="none" w:sz="0" w:space="0" w:color="auto"/>
        <w:left w:val="none" w:sz="0" w:space="0" w:color="auto"/>
        <w:bottom w:val="none" w:sz="0" w:space="0" w:color="auto"/>
        <w:right w:val="none" w:sz="0" w:space="0" w:color="auto"/>
      </w:divBdr>
    </w:div>
    <w:div w:id="745809474">
      <w:bodyDiv w:val="1"/>
      <w:marLeft w:val="0"/>
      <w:marRight w:val="0"/>
      <w:marTop w:val="0"/>
      <w:marBottom w:val="0"/>
      <w:divBdr>
        <w:top w:val="none" w:sz="0" w:space="0" w:color="auto"/>
        <w:left w:val="none" w:sz="0" w:space="0" w:color="auto"/>
        <w:bottom w:val="none" w:sz="0" w:space="0" w:color="auto"/>
        <w:right w:val="none" w:sz="0" w:space="0" w:color="auto"/>
      </w:divBdr>
    </w:div>
    <w:div w:id="864289277">
      <w:bodyDiv w:val="1"/>
      <w:marLeft w:val="0"/>
      <w:marRight w:val="0"/>
      <w:marTop w:val="0"/>
      <w:marBottom w:val="0"/>
      <w:divBdr>
        <w:top w:val="none" w:sz="0" w:space="0" w:color="auto"/>
        <w:left w:val="none" w:sz="0" w:space="0" w:color="auto"/>
        <w:bottom w:val="none" w:sz="0" w:space="0" w:color="auto"/>
        <w:right w:val="none" w:sz="0" w:space="0" w:color="auto"/>
      </w:divBdr>
    </w:div>
    <w:div w:id="887766285">
      <w:bodyDiv w:val="1"/>
      <w:marLeft w:val="0"/>
      <w:marRight w:val="0"/>
      <w:marTop w:val="0"/>
      <w:marBottom w:val="0"/>
      <w:divBdr>
        <w:top w:val="none" w:sz="0" w:space="0" w:color="auto"/>
        <w:left w:val="none" w:sz="0" w:space="0" w:color="auto"/>
        <w:bottom w:val="none" w:sz="0" w:space="0" w:color="auto"/>
        <w:right w:val="none" w:sz="0" w:space="0" w:color="auto"/>
      </w:divBdr>
    </w:div>
    <w:div w:id="1182818533">
      <w:bodyDiv w:val="1"/>
      <w:marLeft w:val="0"/>
      <w:marRight w:val="0"/>
      <w:marTop w:val="0"/>
      <w:marBottom w:val="0"/>
      <w:divBdr>
        <w:top w:val="none" w:sz="0" w:space="0" w:color="auto"/>
        <w:left w:val="none" w:sz="0" w:space="0" w:color="auto"/>
        <w:bottom w:val="none" w:sz="0" w:space="0" w:color="auto"/>
        <w:right w:val="none" w:sz="0" w:space="0" w:color="auto"/>
      </w:divBdr>
    </w:div>
    <w:div w:id="1347950819">
      <w:bodyDiv w:val="1"/>
      <w:marLeft w:val="0"/>
      <w:marRight w:val="0"/>
      <w:marTop w:val="0"/>
      <w:marBottom w:val="0"/>
      <w:divBdr>
        <w:top w:val="none" w:sz="0" w:space="0" w:color="auto"/>
        <w:left w:val="none" w:sz="0" w:space="0" w:color="auto"/>
        <w:bottom w:val="none" w:sz="0" w:space="0" w:color="auto"/>
        <w:right w:val="none" w:sz="0" w:space="0" w:color="auto"/>
      </w:divBdr>
    </w:div>
    <w:div w:id="1684357262">
      <w:bodyDiv w:val="1"/>
      <w:marLeft w:val="0"/>
      <w:marRight w:val="0"/>
      <w:marTop w:val="0"/>
      <w:marBottom w:val="0"/>
      <w:divBdr>
        <w:top w:val="none" w:sz="0" w:space="0" w:color="auto"/>
        <w:left w:val="none" w:sz="0" w:space="0" w:color="auto"/>
        <w:bottom w:val="none" w:sz="0" w:space="0" w:color="auto"/>
        <w:right w:val="none" w:sz="0" w:space="0" w:color="auto"/>
      </w:divBdr>
    </w:div>
    <w:div w:id="1776249479">
      <w:bodyDiv w:val="1"/>
      <w:marLeft w:val="0"/>
      <w:marRight w:val="0"/>
      <w:marTop w:val="0"/>
      <w:marBottom w:val="0"/>
      <w:divBdr>
        <w:top w:val="none" w:sz="0" w:space="0" w:color="auto"/>
        <w:left w:val="none" w:sz="0" w:space="0" w:color="auto"/>
        <w:bottom w:val="none" w:sz="0" w:space="0" w:color="auto"/>
        <w:right w:val="none" w:sz="0" w:space="0" w:color="auto"/>
      </w:divBdr>
    </w:div>
    <w:div w:id="1934169159">
      <w:bodyDiv w:val="1"/>
      <w:marLeft w:val="0"/>
      <w:marRight w:val="0"/>
      <w:marTop w:val="0"/>
      <w:marBottom w:val="0"/>
      <w:divBdr>
        <w:top w:val="none" w:sz="0" w:space="0" w:color="auto"/>
        <w:left w:val="none" w:sz="0" w:space="0" w:color="auto"/>
        <w:bottom w:val="none" w:sz="0" w:space="0" w:color="auto"/>
        <w:right w:val="none" w:sz="0" w:space="0" w:color="auto"/>
      </w:divBdr>
    </w:div>
    <w:div w:id="2119522702">
      <w:bodyDiv w:val="1"/>
      <w:marLeft w:val="0"/>
      <w:marRight w:val="0"/>
      <w:marTop w:val="0"/>
      <w:marBottom w:val="0"/>
      <w:divBdr>
        <w:top w:val="none" w:sz="0" w:space="0" w:color="auto"/>
        <w:left w:val="none" w:sz="0" w:space="0" w:color="auto"/>
        <w:bottom w:val="none" w:sz="0" w:space="0" w:color="auto"/>
        <w:right w:val="none" w:sz="0" w:space="0" w:color="auto"/>
      </w:divBdr>
    </w:div>
    <w:div w:id="212703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1074</Words>
  <Characters>6125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Baiyu Zhou</dc:creator>
  <cp:keywords/>
  <dc:description/>
  <cp:lastModifiedBy>Alexandria M Hurtt</cp:lastModifiedBy>
  <cp:revision>2</cp:revision>
  <dcterms:created xsi:type="dcterms:W3CDTF">2024-08-01T20:10:00Z</dcterms:created>
  <dcterms:modified xsi:type="dcterms:W3CDTF">2024-08-01T20:10:00Z</dcterms:modified>
</cp:coreProperties>
</file>