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E2B0" w14:textId="0463578C" w:rsidR="00530D19" w:rsidRDefault="004E519C">
      <w:pPr>
        <w:rPr>
          <w:b/>
          <w:bCs/>
          <w:color w:val="7030A0"/>
          <w:sz w:val="32"/>
          <w:szCs w:val="32"/>
        </w:rPr>
      </w:pPr>
      <w:r w:rsidRPr="004E519C">
        <w:rPr>
          <w:b/>
          <w:bCs/>
          <w:color w:val="7030A0"/>
          <w:sz w:val="32"/>
          <w:szCs w:val="32"/>
        </w:rPr>
        <w:t xml:space="preserve">                                     Assignment </w:t>
      </w:r>
      <w:r>
        <w:rPr>
          <w:b/>
          <w:bCs/>
          <w:color w:val="7030A0"/>
          <w:sz w:val="32"/>
          <w:szCs w:val="32"/>
        </w:rPr>
        <w:t>–</w:t>
      </w:r>
      <w:r w:rsidRPr="004E519C">
        <w:rPr>
          <w:b/>
          <w:bCs/>
          <w:color w:val="7030A0"/>
          <w:sz w:val="32"/>
          <w:szCs w:val="32"/>
        </w:rPr>
        <w:t xml:space="preserve"> 4</w:t>
      </w:r>
    </w:p>
    <w:p w14:paraId="25DC6954" w14:textId="2E0260E8" w:rsidR="004E519C" w:rsidRDefault="004E519C">
      <w:pPr>
        <w:rPr>
          <w:b/>
          <w:bCs/>
          <w:color w:val="000000" w:themeColor="text1"/>
          <w:sz w:val="24"/>
          <w:szCs w:val="24"/>
        </w:rPr>
      </w:pPr>
      <w:r w:rsidRPr="004E519C">
        <w:rPr>
          <w:b/>
          <w:bCs/>
          <w:color w:val="000000" w:themeColor="text1"/>
          <w:sz w:val="24"/>
          <w:szCs w:val="24"/>
        </w:rPr>
        <w:t>1)Which components have you used in Load Runner?</w:t>
      </w:r>
    </w:p>
    <w:p w14:paraId="2C4C6060" w14:textId="5C8C5A08" w:rsidR="004E519C" w:rsidRDefault="004E519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>
        <w:rPr>
          <w:color w:val="000000" w:themeColor="text1"/>
          <w:sz w:val="24"/>
          <w:szCs w:val="24"/>
        </w:rPr>
        <w:t xml:space="preserve">The key components of LoadRunner are </w:t>
      </w:r>
    </w:p>
    <w:p w14:paraId="0F66CAAA" w14:textId="0936AE0F" w:rsidR="004E519C" w:rsidRDefault="004E519C" w:rsidP="004E519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Load Generator</w:t>
      </w:r>
    </w:p>
    <w:p w14:paraId="11C03C1C" w14:textId="1680BDA1" w:rsidR="004E519C" w:rsidRDefault="004E519C" w:rsidP="004E519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Virtual User Generator</w:t>
      </w:r>
    </w:p>
    <w:p w14:paraId="63F79790" w14:textId="3FCA764D" w:rsidR="004E519C" w:rsidRDefault="004E519C" w:rsidP="004E519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Controler</w:t>
      </w:r>
      <w:proofErr w:type="spellEnd"/>
    </w:p>
    <w:p w14:paraId="552937C5" w14:textId="5A11D92B" w:rsidR="004E519C" w:rsidRDefault="004E519C" w:rsidP="004E519C">
      <w:pPr>
        <w:rPr>
          <w:b/>
          <w:bCs/>
          <w:color w:val="000000" w:themeColor="text1"/>
          <w:sz w:val="24"/>
          <w:szCs w:val="24"/>
        </w:rPr>
      </w:pPr>
      <w:r w:rsidRPr="004E519C">
        <w:rPr>
          <w:b/>
          <w:bCs/>
          <w:color w:val="000000" w:themeColor="text1"/>
          <w:sz w:val="24"/>
          <w:szCs w:val="24"/>
        </w:rPr>
        <w:t xml:space="preserve">2)How can you set the number of </w:t>
      </w:r>
      <w:proofErr w:type="spellStart"/>
      <w:r w:rsidRPr="004E519C">
        <w:rPr>
          <w:b/>
          <w:bCs/>
          <w:color w:val="000000" w:themeColor="text1"/>
          <w:sz w:val="24"/>
          <w:szCs w:val="24"/>
        </w:rPr>
        <w:t>Vusers</w:t>
      </w:r>
      <w:proofErr w:type="spellEnd"/>
      <w:r w:rsidRPr="004E519C">
        <w:rPr>
          <w:b/>
          <w:bCs/>
          <w:color w:val="000000" w:themeColor="text1"/>
          <w:sz w:val="24"/>
          <w:szCs w:val="24"/>
        </w:rPr>
        <w:t xml:space="preserve"> in Load Runner?</w:t>
      </w:r>
    </w:p>
    <w:p w14:paraId="79C528B3" w14:textId="11C8C1BA" w:rsidR="004E519C" w:rsidRDefault="004E519C" w:rsidP="004E519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 w:rsidRPr="004E519C">
        <w:rPr>
          <w:color w:val="000000" w:themeColor="text1"/>
          <w:sz w:val="24"/>
          <w:szCs w:val="24"/>
        </w:rPr>
        <w:t xml:space="preserve">In </w:t>
      </w:r>
      <w:r>
        <w:rPr>
          <w:color w:val="000000" w:themeColor="text1"/>
          <w:sz w:val="24"/>
          <w:szCs w:val="24"/>
        </w:rPr>
        <w:t xml:space="preserve">the </w:t>
      </w:r>
      <w:proofErr w:type="spellStart"/>
      <w:r>
        <w:rPr>
          <w:color w:val="000000" w:themeColor="text1"/>
          <w:sz w:val="24"/>
          <w:szCs w:val="24"/>
        </w:rPr>
        <w:t>Vusers</w:t>
      </w:r>
      <w:proofErr w:type="spellEnd"/>
      <w:r>
        <w:rPr>
          <w:color w:val="000000" w:themeColor="text1"/>
          <w:sz w:val="24"/>
          <w:szCs w:val="24"/>
        </w:rPr>
        <w:t xml:space="preserve"> dialog box, click the </w:t>
      </w:r>
      <w:proofErr w:type="gramStart"/>
      <w:r>
        <w:rPr>
          <w:color w:val="000000" w:themeColor="text1"/>
          <w:sz w:val="24"/>
          <w:szCs w:val="24"/>
        </w:rPr>
        <w:t xml:space="preserve">Add  </w:t>
      </w:r>
      <w:proofErr w:type="spellStart"/>
      <w:r>
        <w:rPr>
          <w:color w:val="000000" w:themeColor="text1"/>
          <w:sz w:val="24"/>
          <w:szCs w:val="24"/>
        </w:rPr>
        <w:t>Vuser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(s)button. The Add </w:t>
      </w:r>
      <w:proofErr w:type="spellStart"/>
      <w:r>
        <w:rPr>
          <w:color w:val="000000" w:themeColor="text1"/>
          <w:sz w:val="24"/>
          <w:szCs w:val="24"/>
        </w:rPr>
        <w:t>Vusers</w:t>
      </w:r>
      <w:proofErr w:type="spellEnd"/>
      <w:r>
        <w:rPr>
          <w:color w:val="000000" w:themeColor="text1"/>
          <w:sz w:val="24"/>
          <w:szCs w:val="24"/>
        </w:rPr>
        <w:t xml:space="preserve"> dialog box opens. From the Quantity to add box, select the number of </w:t>
      </w:r>
      <w:proofErr w:type="spellStart"/>
      <w:r>
        <w:rPr>
          <w:color w:val="000000" w:themeColor="text1"/>
          <w:sz w:val="24"/>
          <w:szCs w:val="24"/>
        </w:rPr>
        <w:t>Vusers</w:t>
      </w:r>
      <w:proofErr w:type="spellEnd"/>
      <w:r>
        <w:rPr>
          <w:color w:val="000000" w:themeColor="text1"/>
          <w:sz w:val="24"/>
          <w:szCs w:val="24"/>
        </w:rPr>
        <w:t xml:space="preserve"> that you want to add to the group.</w:t>
      </w:r>
    </w:p>
    <w:p w14:paraId="5DBCB896" w14:textId="150B3860" w:rsidR="004E519C" w:rsidRDefault="004E519C" w:rsidP="004E519C">
      <w:pPr>
        <w:rPr>
          <w:b/>
          <w:bCs/>
          <w:color w:val="000000" w:themeColor="text1"/>
          <w:sz w:val="24"/>
          <w:szCs w:val="24"/>
        </w:rPr>
      </w:pPr>
      <w:r w:rsidRPr="004E519C">
        <w:rPr>
          <w:b/>
          <w:bCs/>
          <w:color w:val="000000" w:themeColor="text1"/>
          <w:sz w:val="24"/>
          <w:szCs w:val="24"/>
        </w:rPr>
        <w:t>3)What is correlation?</w:t>
      </w:r>
    </w:p>
    <w:p w14:paraId="6A7E844D" w14:textId="7AF15D98" w:rsidR="004E519C" w:rsidRDefault="004E519C" w:rsidP="004E519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>
        <w:rPr>
          <w:color w:val="000000" w:themeColor="text1"/>
          <w:sz w:val="24"/>
          <w:szCs w:val="24"/>
        </w:rPr>
        <w:t xml:space="preserve">LoadRunner Scripting ‘Correlation’ term refers to the handling of dynamic values coming from the server. These dynamic values are the unique </w:t>
      </w:r>
      <w:r w:rsidR="00E21BDF">
        <w:rPr>
          <w:color w:val="000000" w:themeColor="text1"/>
          <w:sz w:val="24"/>
          <w:szCs w:val="24"/>
        </w:rPr>
        <w:t>values which are generated by the server for security purpose like the session ID, authorization token etc.</w:t>
      </w:r>
    </w:p>
    <w:p w14:paraId="18A07E97" w14:textId="25B6C98B" w:rsidR="00E21BDF" w:rsidRDefault="00E21BDF" w:rsidP="004E519C">
      <w:pPr>
        <w:rPr>
          <w:b/>
          <w:bCs/>
          <w:color w:val="000000" w:themeColor="text1"/>
          <w:sz w:val="24"/>
          <w:szCs w:val="24"/>
        </w:rPr>
      </w:pPr>
      <w:r w:rsidRPr="00E21BDF">
        <w:rPr>
          <w:b/>
          <w:bCs/>
          <w:color w:val="000000" w:themeColor="text1"/>
          <w:sz w:val="24"/>
          <w:szCs w:val="24"/>
        </w:rPr>
        <w:t xml:space="preserve">4)What is the process for developing a </w:t>
      </w:r>
      <w:proofErr w:type="spellStart"/>
      <w:r w:rsidRPr="00E21BDF">
        <w:rPr>
          <w:b/>
          <w:bCs/>
          <w:color w:val="000000" w:themeColor="text1"/>
          <w:sz w:val="24"/>
          <w:szCs w:val="24"/>
        </w:rPr>
        <w:t>Vuser</w:t>
      </w:r>
      <w:proofErr w:type="spellEnd"/>
      <w:r w:rsidRPr="00E21BDF">
        <w:rPr>
          <w:b/>
          <w:bCs/>
          <w:color w:val="000000" w:themeColor="text1"/>
          <w:sz w:val="24"/>
          <w:szCs w:val="24"/>
        </w:rPr>
        <w:t xml:space="preserve"> Script?</w:t>
      </w:r>
    </w:p>
    <w:p w14:paraId="705EA5D8" w14:textId="3E2DC167" w:rsidR="00E21BDF" w:rsidRDefault="00E21BDF" w:rsidP="004E519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 w:rsidRPr="00E21BDF">
        <w:rPr>
          <w:color w:val="000000" w:themeColor="text1"/>
          <w:sz w:val="24"/>
          <w:szCs w:val="24"/>
        </w:rPr>
        <w:t xml:space="preserve">There </w:t>
      </w:r>
      <w:r>
        <w:rPr>
          <w:color w:val="000000" w:themeColor="text1"/>
          <w:sz w:val="24"/>
          <w:szCs w:val="24"/>
        </w:rPr>
        <w:t xml:space="preserve">are 5 steps for developing a </w:t>
      </w:r>
      <w:proofErr w:type="spellStart"/>
      <w:r>
        <w:rPr>
          <w:color w:val="000000" w:themeColor="text1"/>
          <w:sz w:val="24"/>
          <w:szCs w:val="24"/>
        </w:rPr>
        <w:t>vuser</w:t>
      </w:r>
      <w:proofErr w:type="spellEnd"/>
      <w:r>
        <w:rPr>
          <w:color w:val="000000" w:themeColor="text1"/>
          <w:sz w:val="24"/>
          <w:szCs w:val="24"/>
        </w:rPr>
        <w:t xml:space="preserve"> script</w:t>
      </w:r>
    </w:p>
    <w:p w14:paraId="7C61685A" w14:textId="37A48AB9" w:rsidR="00E21BDF" w:rsidRDefault="00E21BDF" w:rsidP="00E21BD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Recording the </w:t>
      </w:r>
      <w:proofErr w:type="spellStart"/>
      <w:r>
        <w:rPr>
          <w:color w:val="000000" w:themeColor="text1"/>
          <w:sz w:val="24"/>
          <w:szCs w:val="24"/>
        </w:rPr>
        <w:t>vuser</w:t>
      </w:r>
      <w:proofErr w:type="spellEnd"/>
      <w:r>
        <w:rPr>
          <w:color w:val="000000" w:themeColor="text1"/>
          <w:sz w:val="24"/>
          <w:szCs w:val="24"/>
        </w:rPr>
        <w:t xml:space="preserve"> script</w:t>
      </w:r>
    </w:p>
    <w:p w14:paraId="3E6A999F" w14:textId="04494F49" w:rsidR="00E21BDF" w:rsidRDefault="00E21BDF" w:rsidP="00E21BD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Edit the </w:t>
      </w:r>
      <w:proofErr w:type="spellStart"/>
      <w:r>
        <w:rPr>
          <w:color w:val="000000" w:themeColor="text1"/>
          <w:sz w:val="24"/>
          <w:szCs w:val="24"/>
        </w:rPr>
        <w:t>vuser</w:t>
      </w:r>
      <w:proofErr w:type="spellEnd"/>
      <w:r>
        <w:rPr>
          <w:color w:val="000000" w:themeColor="text1"/>
          <w:sz w:val="24"/>
          <w:szCs w:val="24"/>
        </w:rPr>
        <w:t xml:space="preserve"> script</w:t>
      </w:r>
    </w:p>
    <w:p w14:paraId="0B7350B4" w14:textId="568F7298" w:rsidR="00E21BDF" w:rsidRDefault="00E21BDF" w:rsidP="00E21BD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Runtime setting</w:t>
      </w:r>
    </w:p>
    <w:p w14:paraId="582C2641" w14:textId="1A10296D" w:rsidR="00E21BDF" w:rsidRDefault="00E21BDF" w:rsidP="00E21BD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Run the </w:t>
      </w:r>
      <w:proofErr w:type="spellStart"/>
      <w:r>
        <w:rPr>
          <w:color w:val="000000" w:themeColor="text1"/>
          <w:sz w:val="24"/>
          <w:szCs w:val="24"/>
        </w:rPr>
        <w:t>vuser</w:t>
      </w:r>
      <w:proofErr w:type="spellEnd"/>
      <w:r>
        <w:rPr>
          <w:color w:val="000000" w:themeColor="text1"/>
          <w:sz w:val="24"/>
          <w:szCs w:val="24"/>
        </w:rPr>
        <w:t xml:space="preserve"> script in stand-alone mode</w:t>
      </w:r>
    </w:p>
    <w:p w14:paraId="7911FAA8" w14:textId="3031654A" w:rsidR="00E21BDF" w:rsidRDefault="00E21BDF" w:rsidP="00E21BD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Incorporate the </w:t>
      </w:r>
      <w:proofErr w:type="spellStart"/>
      <w:r>
        <w:rPr>
          <w:color w:val="000000" w:themeColor="text1"/>
          <w:sz w:val="24"/>
          <w:szCs w:val="24"/>
        </w:rPr>
        <w:t>vuser</w:t>
      </w:r>
      <w:proofErr w:type="spellEnd"/>
      <w:r>
        <w:rPr>
          <w:color w:val="000000" w:themeColor="text1"/>
          <w:sz w:val="24"/>
          <w:szCs w:val="24"/>
        </w:rPr>
        <w:t xml:space="preserve"> script into a load runner scenario.</w:t>
      </w:r>
    </w:p>
    <w:p w14:paraId="7207A322" w14:textId="54E8A0D1" w:rsidR="00E21BDF" w:rsidRDefault="00E21BDF" w:rsidP="00E21BDF">
      <w:pPr>
        <w:rPr>
          <w:b/>
          <w:bCs/>
          <w:color w:val="000000" w:themeColor="text1"/>
          <w:sz w:val="24"/>
          <w:szCs w:val="24"/>
        </w:rPr>
      </w:pPr>
      <w:r w:rsidRPr="00E21BDF">
        <w:rPr>
          <w:b/>
          <w:bCs/>
          <w:color w:val="000000" w:themeColor="text1"/>
          <w:sz w:val="24"/>
          <w:szCs w:val="24"/>
        </w:rPr>
        <w:t>5)How Load Runner interacts with the application?</w:t>
      </w:r>
    </w:p>
    <w:p w14:paraId="6499DB60" w14:textId="77777777" w:rsidR="00E21BDF" w:rsidRDefault="00E21BDF" w:rsidP="00E21BD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>
        <w:rPr>
          <w:color w:val="000000" w:themeColor="text1"/>
          <w:sz w:val="24"/>
          <w:szCs w:val="24"/>
        </w:rPr>
        <w:t xml:space="preserve">LoadRunner works on the concept of recording and replaying the user activities and generating the desired load on the server. It simply simulates the </w:t>
      </w:r>
      <w:proofErr w:type="gramStart"/>
      <w:r>
        <w:rPr>
          <w:color w:val="000000" w:themeColor="text1"/>
          <w:sz w:val="24"/>
          <w:szCs w:val="24"/>
        </w:rPr>
        <w:t>real world</w:t>
      </w:r>
      <w:proofErr w:type="gramEnd"/>
      <w:r>
        <w:rPr>
          <w:color w:val="000000" w:themeColor="text1"/>
          <w:sz w:val="24"/>
          <w:szCs w:val="24"/>
        </w:rPr>
        <w:t xml:space="preserve"> user’s action and helps to identify the performance of the software application or system by generating virtual load.</w:t>
      </w:r>
    </w:p>
    <w:p w14:paraId="7B6E5700" w14:textId="3DAB933E" w:rsidR="00E21BDF" w:rsidRDefault="00E21BDF" w:rsidP="00E21BDF">
      <w:pPr>
        <w:rPr>
          <w:b/>
          <w:bCs/>
          <w:color w:val="000000" w:themeColor="text1"/>
          <w:sz w:val="24"/>
          <w:szCs w:val="24"/>
        </w:rPr>
      </w:pPr>
      <w:r w:rsidRPr="002941C1">
        <w:rPr>
          <w:b/>
          <w:bCs/>
          <w:color w:val="000000" w:themeColor="text1"/>
          <w:sz w:val="24"/>
          <w:szCs w:val="24"/>
        </w:rPr>
        <w:t xml:space="preserve">6)How many </w:t>
      </w:r>
      <w:proofErr w:type="spellStart"/>
      <w:r w:rsidRPr="002941C1">
        <w:rPr>
          <w:b/>
          <w:bCs/>
          <w:color w:val="000000" w:themeColor="text1"/>
          <w:sz w:val="24"/>
          <w:szCs w:val="24"/>
        </w:rPr>
        <w:t>Vuser</w:t>
      </w:r>
      <w:r w:rsidR="002941C1" w:rsidRPr="002941C1">
        <w:rPr>
          <w:b/>
          <w:bCs/>
          <w:color w:val="000000" w:themeColor="text1"/>
          <w:sz w:val="24"/>
          <w:szCs w:val="24"/>
        </w:rPr>
        <w:t>s</w:t>
      </w:r>
      <w:proofErr w:type="spellEnd"/>
      <w:r w:rsidR="002941C1" w:rsidRPr="002941C1">
        <w:rPr>
          <w:b/>
          <w:bCs/>
          <w:color w:val="000000" w:themeColor="text1"/>
          <w:sz w:val="24"/>
          <w:szCs w:val="24"/>
        </w:rPr>
        <w:t xml:space="preserve"> are required for Load testing?</w:t>
      </w:r>
      <w:r w:rsidRPr="002941C1">
        <w:rPr>
          <w:b/>
          <w:bCs/>
          <w:color w:val="000000" w:themeColor="text1"/>
          <w:sz w:val="24"/>
          <w:szCs w:val="24"/>
        </w:rPr>
        <w:t xml:space="preserve"> </w:t>
      </w:r>
    </w:p>
    <w:p w14:paraId="7A3C8644" w14:textId="25CFCFDF" w:rsidR="002941C1" w:rsidRDefault="002941C1" w:rsidP="00E21BD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>
        <w:rPr>
          <w:color w:val="000000" w:themeColor="text1"/>
          <w:sz w:val="24"/>
          <w:szCs w:val="24"/>
        </w:rPr>
        <w:t xml:space="preserve">If you know the peak hourly visit rate (the number of unique visitors to the website in its busiest hour) and the average visit length (the amount of time, on </w:t>
      </w:r>
      <w:proofErr w:type="gramStart"/>
      <w:r>
        <w:rPr>
          <w:color w:val="000000" w:themeColor="text1"/>
          <w:sz w:val="24"/>
          <w:szCs w:val="24"/>
        </w:rPr>
        <w:t>average ,</w:t>
      </w:r>
      <w:proofErr w:type="gramEnd"/>
      <w:r>
        <w:rPr>
          <w:color w:val="000000" w:themeColor="text1"/>
          <w:sz w:val="24"/>
          <w:szCs w:val="24"/>
        </w:rPr>
        <w:t xml:space="preserve"> each use spends on the website),enter them below for an estimate of the required Virtual User count.</w:t>
      </w:r>
    </w:p>
    <w:p w14:paraId="3066638C" w14:textId="0ED75B9C" w:rsidR="002941C1" w:rsidRDefault="002941C1" w:rsidP="00E21BDF">
      <w:pPr>
        <w:rPr>
          <w:b/>
          <w:bCs/>
          <w:color w:val="000000" w:themeColor="text1"/>
          <w:sz w:val="24"/>
          <w:szCs w:val="24"/>
        </w:rPr>
      </w:pPr>
      <w:r w:rsidRPr="002941C1">
        <w:rPr>
          <w:b/>
          <w:bCs/>
          <w:color w:val="000000" w:themeColor="text1"/>
          <w:sz w:val="24"/>
          <w:szCs w:val="24"/>
        </w:rPr>
        <w:t>7)What is the relationship between Response Time and Throughput?</w:t>
      </w:r>
    </w:p>
    <w:p w14:paraId="76E22997" w14:textId="2AA99268" w:rsidR="002941C1" w:rsidRDefault="002941C1" w:rsidP="00E21BD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>
        <w:rPr>
          <w:color w:val="000000" w:themeColor="text1"/>
          <w:sz w:val="24"/>
          <w:szCs w:val="24"/>
        </w:rPr>
        <w:t xml:space="preserve">Response time and throughput are related. The response time for an average transaction tends to decrease as you increase overall throughput. However, you can </w:t>
      </w:r>
      <w:proofErr w:type="gramStart"/>
      <w:r>
        <w:rPr>
          <w:color w:val="000000" w:themeColor="text1"/>
          <w:sz w:val="24"/>
          <w:szCs w:val="24"/>
        </w:rPr>
        <w:lastRenderedPageBreak/>
        <w:t>decreases</w:t>
      </w:r>
      <w:proofErr w:type="gramEnd"/>
      <w:r>
        <w:rPr>
          <w:color w:val="000000" w:themeColor="text1"/>
          <w:sz w:val="24"/>
          <w:szCs w:val="24"/>
        </w:rPr>
        <w:t xml:space="preserve"> the response time for a specific query</w:t>
      </w:r>
      <w:r w:rsidR="00EC793E">
        <w:rPr>
          <w:color w:val="000000" w:themeColor="text1"/>
          <w:sz w:val="24"/>
          <w:szCs w:val="24"/>
        </w:rPr>
        <w:t>, at the expenses of overall throughput, by allocating a disproportionate amount of resources to that query.</w:t>
      </w:r>
    </w:p>
    <w:p w14:paraId="46626145" w14:textId="15907056" w:rsidR="00EC793E" w:rsidRDefault="00EC793E" w:rsidP="00E21BDF">
      <w:pPr>
        <w:rPr>
          <w:b/>
          <w:bCs/>
          <w:color w:val="000000" w:themeColor="text1"/>
          <w:sz w:val="24"/>
          <w:szCs w:val="24"/>
        </w:rPr>
      </w:pPr>
      <w:r w:rsidRPr="00EC793E">
        <w:rPr>
          <w:b/>
          <w:bCs/>
          <w:color w:val="000000" w:themeColor="text1"/>
          <w:sz w:val="24"/>
          <w:szCs w:val="24"/>
        </w:rPr>
        <w:t>8)What is the difference between hits/second and request/second?</w:t>
      </w:r>
    </w:p>
    <w:p w14:paraId="613255A1" w14:textId="5D767971" w:rsidR="00EC793E" w:rsidRDefault="00EC793E" w:rsidP="00E21BD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  <w:r>
        <w:rPr>
          <w:color w:val="000000" w:themeColor="text1"/>
          <w:sz w:val="24"/>
          <w:szCs w:val="24"/>
        </w:rPr>
        <w:t xml:space="preserve">Hits/second are the number of HTTP requests made by </w:t>
      </w:r>
      <w:proofErr w:type="spellStart"/>
      <w:r>
        <w:rPr>
          <w:color w:val="000000" w:themeColor="text1"/>
          <w:sz w:val="24"/>
          <w:szCs w:val="24"/>
        </w:rPr>
        <w:t>VUsers</w:t>
      </w:r>
      <w:proofErr w:type="spellEnd"/>
      <w:r>
        <w:rPr>
          <w:color w:val="000000" w:themeColor="text1"/>
          <w:sz w:val="24"/>
          <w:szCs w:val="24"/>
        </w:rPr>
        <w:t xml:space="preserve"> to the Web Server in a scenario</w:t>
      </w:r>
      <w:r w:rsidR="00736A6D">
        <w:rPr>
          <w:color w:val="000000" w:themeColor="text1"/>
          <w:sz w:val="24"/>
          <w:szCs w:val="24"/>
        </w:rPr>
        <w:t xml:space="preserve"> or session step run on a per second basis. Request/second are the number of requests complete during each second of scenario run.</w:t>
      </w:r>
    </w:p>
    <w:p w14:paraId="251DCC94" w14:textId="0CA9BAFD" w:rsidR="00736A6D" w:rsidRPr="00736A6D" w:rsidRDefault="00736A6D" w:rsidP="00E21BDF">
      <w:pPr>
        <w:rPr>
          <w:b/>
          <w:bCs/>
          <w:color w:val="000000" w:themeColor="text1"/>
          <w:sz w:val="24"/>
          <w:szCs w:val="24"/>
        </w:rPr>
      </w:pPr>
      <w:r w:rsidRPr="00736A6D">
        <w:rPr>
          <w:b/>
          <w:bCs/>
          <w:color w:val="000000" w:themeColor="text1"/>
          <w:sz w:val="24"/>
          <w:szCs w:val="24"/>
        </w:rPr>
        <w:t>9)To test the Performance testing on “Tops Technologies website</w:t>
      </w:r>
      <w:proofErr w:type="gramStart"/>
      <w:r w:rsidRPr="00736A6D">
        <w:rPr>
          <w:b/>
          <w:bCs/>
          <w:color w:val="000000" w:themeColor="text1"/>
          <w:sz w:val="24"/>
          <w:szCs w:val="24"/>
        </w:rPr>
        <w:t>” :</w:t>
      </w:r>
      <w:proofErr w:type="gramEnd"/>
      <w:r w:rsidRPr="00736A6D">
        <w:rPr>
          <w:b/>
          <w:bCs/>
          <w:color w:val="000000" w:themeColor="text1"/>
          <w:sz w:val="24"/>
          <w:szCs w:val="24"/>
        </w:rPr>
        <w:t>-</w:t>
      </w:r>
    </w:p>
    <w:p w14:paraId="667723FF" w14:textId="2478CDFB" w:rsidR="00736A6D" w:rsidRPr="00736A6D" w:rsidRDefault="00736A6D" w:rsidP="00E21BDF">
      <w:pPr>
        <w:rPr>
          <w:b/>
          <w:bCs/>
          <w:color w:val="000000" w:themeColor="text1"/>
          <w:sz w:val="24"/>
          <w:szCs w:val="24"/>
        </w:rPr>
      </w:pPr>
      <w:hyperlink r:id="rId5" w:history="1">
        <w:r w:rsidRPr="00736A6D">
          <w:rPr>
            <w:rStyle w:val="Hyperlink"/>
            <w:b/>
            <w:bCs/>
            <w:sz w:val="24"/>
            <w:szCs w:val="24"/>
          </w:rPr>
          <w:t>https://www.topsint.com/</w:t>
        </w:r>
      </w:hyperlink>
    </w:p>
    <w:p w14:paraId="4B4AE328" w14:textId="254A3DC4" w:rsidR="00736A6D" w:rsidRPr="00736A6D" w:rsidRDefault="00736A6D" w:rsidP="00736A6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736A6D">
        <w:rPr>
          <w:b/>
          <w:bCs/>
          <w:color w:val="000000" w:themeColor="text1"/>
          <w:sz w:val="24"/>
          <w:szCs w:val="24"/>
        </w:rPr>
        <w:t xml:space="preserve">To Record all </w:t>
      </w:r>
      <w:proofErr w:type="gramStart"/>
      <w:r w:rsidRPr="00736A6D">
        <w:rPr>
          <w:b/>
          <w:bCs/>
          <w:color w:val="000000" w:themeColor="text1"/>
          <w:sz w:val="24"/>
          <w:szCs w:val="24"/>
        </w:rPr>
        <w:t>top level</w:t>
      </w:r>
      <w:proofErr w:type="gramEnd"/>
      <w:r w:rsidRPr="00736A6D">
        <w:rPr>
          <w:b/>
          <w:bCs/>
          <w:color w:val="000000" w:themeColor="text1"/>
          <w:sz w:val="24"/>
          <w:szCs w:val="24"/>
        </w:rPr>
        <w:t xml:space="preserve"> menu</w:t>
      </w:r>
    </w:p>
    <w:p w14:paraId="2C30457F" w14:textId="2DFDB97C" w:rsidR="00736A6D" w:rsidRPr="00736A6D" w:rsidRDefault="00736A6D" w:rsidP="00736A6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736A6D">
        <w:rPr>
          <w:b/>
          <w:bCs/>
          <w:color w:val="000000" w:themeColor="text1"/>
          <w:sz w:val="24"/>
          <w:szCs w:val="24"/>
        </w:rPr>
        <w:t xml:space="preserve">To Record minimum 10 </w:t>
      </w:r>
      <w:proofErr w:type="spellStart"/>
      <w:r w:rsidRPr="00736A6D">
        <w:rPr>
          <w:b/>
          <w:bCs/>
          <w:color w:val="000000" w:themeColor="text1"/>
          <w:sz w:val="24"/>
          <w:szCs w:val="24"/>
        </w:rPr>
        <w:t>Vuser</w:t>
      </w:r>
      <w:proofErr w:type="spellEnd"/>
      <w:r w:rsidRPr="00736A6D">
        <w:rPr>
          <w:b/>
          <w:bCs/>
          <w:color w:val="000000" w:themeColor="text1"/>
          <w:sz w:val="24"/>
          <w:szCs w:val="24"/>
        </w:rPr>
        <w:t xml:space="preserve"> on this website</w:t>
      </w:r>
    </w:p>
    <w:p w14:paraId="79C193A0" w14:textId="00B73938" w:rsidR="00736A6D" w:rsidRDefault="00736A6D" w:rsidP="00736A6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736A6D">
        <w:rPr>
          <w:b/>
          <w:bCs/>
          <w:color w:val="000000" w:themeColor="text1"/>
          <w:sz w:val="24"/>
          <w:szCs w:val="24"/>
        </w:rPr>
        <w:t>Save all (script, Design, Graph)</w:t>
      </w:r>
    </w:p>
    <w:p w14:paraId="101AC388" w14:textId="245CFFB2" w:rsidR="00736A6D" w:rsidRDefault="00736A6D" w:rsidP="00736A6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</w:p>
    <w:p w14:paraId="1ECA0DA2" w14:textId="1FCFDDE4" w:rsidR="00736A6D" w:rsidRDefault="00736A6D" w:rsidP="00736A6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10) create a normal script of the above website with correlate using hp default website.</w:t>
      </w:r>
    </w:p>
    <w:p w14:paraId="048031CC" w14:textId="1F25547D" w:rsidR="00736A6D" w:rsidRDefault="00736A6D" w:rsidP="00736A6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Ans. </w:t>
      </w:r>
    </w:p>
    <w:p w14:paraId="76270A09" w14:textId="77777777" w:rsidR="00736A6D" w:rsidRPr="00736A6D" w:rsidRDefault="00736A6D" w:rsidP="00736A6D">
      <w:pPr>
        <w:rPr>
          <w:b/>
          <w:bCs/>
          <w:color w:val="000000" w:themeColor="text1"/>
          <w:sz w:val="24"/>
          <w:szCs w:val="24"/>
        </w:rPr>
      </w:pPr>
    </w:p>
    <w:p w14:paraId="4C19FCD4" w14:textId="77777777" w:rsidR="00736A6D" w:rsidRPr="00736A6D" w:rsidRDefault="00736A6D" w:rsidP="00736A6D">
      <w:pPr>
        <w:rPr>
          <w:color w:val="000000" w:themeColor="text1"/>
          <w:sz w:val="24"/>
          <w:szCs w:val="24"/>
        </w:rPr>
      </w:pPr>
    </w:p>
    <w:sectPr w:rsidR="00736A6D" w:rsidRPr="0073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0D8"/>
    <w:multiLevelType w:val="hybridMultilevel"/>
    <w:tmpl w:val="C1B02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7367"/>
    <w:multiLevelType w:val="hybridMultilevel"/>
    <w:tmpl w:val="15E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661B2"/>
    <w:multiLevelType w:val="hybridMultilevel"/>
    <w:tmpl w:val="F9909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528079">
    <w:abstractNumId w:val="2"/>
  </w:num>
  <w:num w:numId="2" w16cid:durableId="1939360861">
    <w:abstractNumId w:val="0"/>
  </w:num>
  <w:num w:numId="3" w16cid:durableId="73894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9C"/>
    <w:rsid w:val="002941C1"/>
    <w:rsid w:val="004E519C"/>
    <w:rsid w:val="00530D19"/>
    <w:rsid w:val="00736A6D"/>
    <w:rsid w:val="00E21BDF"/>
    <w:rsid w:val="00EC793E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E5D0"/>
  <w15:chartTrackingRefBased/>
  <w15:docId w15:val="{9A83EDB6-0ED4-4602-95BD-A46E4DD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si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Adate</dc:creator>
  <cp:keywords/>
  <dc:description/>
  <cp:lastModifiedBy>Rupesh Adate</cp:lastModifiedBy>
  <cp:revision>1</cp:revision>
  <dcterms:created xsi:type="dcterms:W3CDTF">2022-11-17T03:50:00Z</dcterms:created>
  <dcterms:modified xsi:type="dcterms:W3CDTF">2022-11-17T04:51:00Z</dcterms:modified>
</cp:coreProperties>
</file>