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BC6B" w14:textId="47D23047" w:rsidR="00F54FC0" w:rsidRPr="00220FBD" w:rsidRDefault="00C417D3" w:rsidP="00572028">
      <w:pPr>
        <w:pStyle w:val="Covertitle"/>
      </w:pPr>
      <w:r>
        <w:t>ODS – Operational Data Store</w:t>
      </w:r>
      <w:r w:rsidR="00ED137D" w:rsidRPr="00220FBD">
        <w:t>.</w:t>
      </w:r>
    </w:p>
    <w:p w14:paraId="47B32A84" w14:textId="5B4388A9" w:rsidR="00F54FC0" w:rsidRPr="00530DF0" w:rsidRDefault="00567EE5" w:rsidP="00572028">
      <w:pPr>
        <w:pStyle w:val="TitlePageSubhead"/>
      </w:pPr>
      <w:r>
        <w:t xml:space="preserve">Replicate data to Azure SQL Database using </w:t>
      </w:r>
      <w:r w:rsidR="00493B76">
        <w:t>ODS</w:t>
      </w:r>
      <w:r w:rsidR="006C0783">
        <w:t>.</w:t>
      </w:r>
    </w:p>
    <w:p w14:paraId="5EB9AB3E" w14:textId="77777777" w:rsidR="00C417D3" w:rsidRDefault="00C417D3" w:rsidP="00C417D3">
      <w:pPr>
        <w:shd w:val="clear" w:color="auto" w:fill="FFFFFF" w:themeFill="background1"/>
        <w:rPr>
          <w:color w:val="auto"/>
        </w:rPr>
      </w:pPr>
    </w:p>
    <w:p w14:paraId="4624D133" w14:textId="77777777" w:rsidR="00C417D3" w:rsidRDefault="00C417D3" w:rsidP="00C417D3">
      <w:pPr>
        <w:shd w:val="clear" w:color="auto" w:fill="FFFFFF" w:themeFill="background1"/>
        <w:rPr>
          <w:color w:val="auto"/>
        </w:rPr>
      </w:pPr>
    </w:p>
    <w:p w14:paraId="2A3F804D" w14:textId="77777777" w:rsidR="00C417D3" w:rsidRDefault="00C417D3" w:rsidP="00C417D3">
      <w:pPr>
        <w:shd w:val="clear" w:color="auto" w:fill="FFFFFF" w:themeFill="background1"/>
        <w:rPr>
          <w:color w:val="auto"/>
        </w:rPr>
      </w:pPr>
    </w:p>
    <w:p w14:paraId="1A330C7E" w14:textId="77777777" w:rsidR="00C417D3" w:rsidRDefault="00C417D3" w:rsidP="00C417D3">
      <w:pPr>
        <w:shd w:val="clear" w:color="auto" w:fill="FFFFFF" w:themeFill="background1"/>
        <w:rPr>
          <w:color w:val="auto"/>
        </w:rPr>
      </w:pPr>
    </w:p>
    <w:p w14:paraId="4DD75DC6" w14:textId="77777777" w:rsidR="00574C02" w:rsidRPr="00574C02" w:rsidRDefault="00574C02" w:rsidP="00574C02">
      <w:pPr>
        <w:shd w:val="clear" w:color="auto" w:fill="FFFFFF" w:themeFill="background1"/>
        <w:rPr>
          <w:b/>
          <w:bCs/>
          <w:color w:val="auto"/>
        </w:rPr>
      </w:pPr>
      <w:r w:rsidRPr="00574C02">
        <w:rPr>
          <w:b/>
          <w:bCs/>
          <w:color w:val="auto"/>
        </w:rPr>
        <w:t>Contributors</w:t>
      </w:r>
    </w:p>
    <w:p w14:paraId="481C0442" w14:textId="1484F388" w:rsidR="00574C02" w:rsidRPr="00520C86" w:rsidRDefault="00566AD2" w:rsidP="00574C02">
      <w:pPr>
        <w:shd w:val="clear" w:color="auto" w:fill="FFFFFF" w:themeFill="background1"/>
        <w:rPr>
          <w:color w:val="E81123" w:themeColor="accent2"/>
        </w:rPr>
      </w:pPr>
      <w:r w:rsidRPr="00520C86">
        <w:rPr>
          <w:color w:val="E81123" w:themeColor="accent2"/>
        </w:rPr>
        <w:t>XXXX</w:t>
      </w:r>
    </w:p>
    <w:p w14:paraId="75DC3602" w14:textId="77777777" w:rsidR="00574C02" w:rsidRPr="00574C02" w:rsidRDefault="00574C02" w:rsidP="00574C02">
      <w:pPr>
        <w:shd w:val="clear" w:color="auto" w:fill="FFFFFF" w:themeFill="background1"/>
        <w:rPr>
          <w:color w:val="auto"/>
        </w:rPr>
      </w:pPr>
    </w:p>
    <w:p w14:paraId="4FD520FF" w14:textId="31ABA284" w:rsidR="00574C02" w:rsidRPr="00217F61" w:rsidRDefault="00217F61" w:rsidP="00574C02">
      <w:pPr>
        <w:shd w:val="clear" w:color="auto" w:fill="FFFFFF" w:themeFill="background1"/>
        <w:rPr>
          <w:b/>
          <w:bCs/>
          <w:color w:val="auto"/>
        </w:rPr>
      </w:pPr>
      <w:r w:rsidRPr="00217F61">
        <w:rPr>
          <w:b/>
          <w:bCs/>
          <w:color w:val="auto"/>
        </w:rPr>
        <w:t>Date</w:t>
      </w:r>
    </w:p>
    <w:p w14:paraId="60D7FCF8" w14:textId="278F8438" w:rsidR="00217F61" w:rsidRDefault="00217F61" w:rsidP="00574C02">
      <w:pPr>
        <w:shd w:val="clear" w:color="auto" w:fill="FFFFFF" w:themeFill="background1"/>
        <w:rPr>
          <w:color w:val="auto"/>
        </w:rPr>
      </w:pPr>
      <w:r>
        <w:rPr>
          <w:color w:val="auto"/>
        </w:rPr>
        <w:t xml:space="preserve">Jan 2023 </w:t>
      </w:r>
    </w:p>
    <w:p w14:paraId="18D74A1C" w14:textId="77777777" w:rsidR="00217F61" w:rsidRPr="00574C02" w:rsidRDefault="00217F61" w:rsidP="00574C02">
      <w:pPr>
        <w:shd w:val="clear" w:color="auto" w:fill="FFFFFF" w:themeFill="background1"/>
        <w:rPr>
          <w:color w:val="auto"/>
        </w:rPr>
      </w:pPr>
    </w:p>
    <w:p w14:paraId="3E5FC7C7" w14:textId="77777777" w:rsidR="00574C02" w:rsidRPr="00574C02" w:rsidRDefault="00574C02" w:rsidP="00574C02">
      <w:pPr>
        <w:shd w:val="clear" w:color="auto" w:fill="FFFFFF" w:themeFill="background1"/>
        <w:rPr>
          <w:b/>
          <w:bCs/>
          <w:color w:val="auto"/>
        </w:rPr>
      </w:pPr>
      <w:r w:rsidRPr="00574C02">
        <w:rPr>
          <w:b/>
          <w:bCs/>
          <w:color w:val="auto"/>
        </w:rPr>
        <w:t>Version</w:t>
      </w:r>
    </w:p>
    <w:p w14:paraId="5FBCE675" w14:textId="7B8001C5" w:rsidR="00C417D3" w:rsidRDefault="00574C02" w:rsidP="00574C02">
      <w:pPr>
        <w:shd w:val="clear" w:color="auto" w:fill="FFFFFF" w:themeFill="background1"/>
        <w:rPr>
          <w:color w:val="auto"/>
        </w:rPr>
      </w:pPr>
      <w:r w:rsidRPr="00574C02">
        <w:rPr>
          <w:color w:val="auto"/>
        </w:rPr>
        <w:t>1.0</w:t>
      </w:r>
    </w:p>
    <w:p w14:paraId="3F72D508" w14:textId="2E56963F" w:rsidR="00513CEF" w:rsidRDefault="00513CEF" w:rsidP="008D1FFE">
      <w:pPr>
        <w:pStyle w:val="Covertitle"/>
        <w:sectPr w:rsidR="00513CEF" w:rsidSect="00616B19">
          <w:footerReference w:type="default" r:id="rId11"/>
          <w:headerReference w:type="first" r:id="rId12"/>
          <w:footerReference w:type="first" r:id="rId13"/>
          <w:pgSz w:w="12240" w:h="15840" w:code="1"/>
          <w:pgMar w:top="2160" w:right="3600" w:bottom="1440" w:left="1080" w:header="1080" w:footer="360" w:gutter="0"/>
          <w:pgNumType w:start="1"/>
          <w:cols w:space="720"/>
          <w:titlePg/>
          <w:docGrid w:linePitch="360"/>
        </w:sectPr>
      </w:pPr>
    </w:p>
    <w:p w14:paraId="4B5BAA94" w14:textId="77777777" w:rsidR="003127CA" w:rsidRDefault="003127CA">
      <w:pPr>
        <w:pStyle w:val="TOC1"/>
        <w:rPr>
          <w:rFonts w:ascii="Segoe UI Semibold" w:hAnsi="Segoe UI Semibold" w:cs="Times New Roman"/>
          <w:kern w:val="30"/>
          <w:sz w:val="32"/>
        </w:rPr>
      </w:pPr>
      <w:bookmarkStart w:id="0" w:name="OLE_LINK35"/>
      <w:bookmarkStart w:id="1" w:name="OLE_LINK36"/>
    </w:p>
    <w:p w14:paraId="177BF344" w14:textId="3C3B55E9" w:rsidR="008F5D64" w:rsidRPr="008F5D64" w:rsidRDefault="008F5D64" w:rsidP="003127CA">
      <w:pPr>
        <w:pStyle w:val="TOC1"/>
        <w:spacing w:line="240" w:lineRule="auto"/>
        <w:rPr>
          <w:rFonts w:ascii="Segoe UI Semibold" w:hAnsi="Segoe UI Semibold" w:cs="Times New Roman"/>
          <w:kern w:val="30"/>
          <w:sz w:val="32"/>
        </w:rPr>
      </w:pPr>
      <w:r w:rsidRPr="008F5D64">
        <w:rPr>
          <w:rFonts w:ascii="Segoe UI Semibold" w:hAnsi="Segoe UI Semibold" w:cs="Times New Roman"/>
          <w:kern w:val="30"/>
          <w:sz w:val="32"/>
        </w:rPr>
        <w:t>Table of Contents</w:t>
      </w:r>
    </w:p>
    <w:p w14:paraId="54F22CAF" w14:textId="48FD19C7" w:rsidR="0097553C" w:rsidRDefault="00926FFB">
      <w:pPr>
        <w:pStyle w:val="TOC1"/>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"1-2" \h \z \u </w:instrText>
      </w:r>
      <w:r>
        <w:fldChar w:fldCharType="separate"/>
      </w:r>
      <w:hyperlink w:anchor="_Toc132274364" w:history="1">
        <w:r w:rsidR="0097553C" w:rsidRPr="00CA5EF0">
          <w:rPr>
            <w:rStyle w:val="Hyperlink"/>
            <w:noProof/>
          </w:rPr>
          <w:t>Overview</w:t>
        </w:r>
        <w:r w:rsidR="0097553C">
          <w:rPr>
            <w:noProof/>
            <w:webHidden/>
          </w:rPr>
          <w:tab/>
        </w:r>
        <w:r w:rsidR="0097553C">
          <w:rPr>
            <w:noProof/>
            <w:webHidden/>
          </w:rPr>
          <w:fldChar w:fldCharType="begin"/>
        </w:r>
        <w:r w:rsidR="0097553C">
          <w:rPr>
            <w:noProof/>
            <w:webHidden/>
          </w:rPr>
          <w:instrText xml:space="preserve"> PAGEREF _Toc132274364 \h </w:instrText>
        </w:r>
        <w:r w:rsidR="0097553C">
          <w:rPr>
            <w:noProof/>
            <w:webHidden/>
          </w:rPr>
        </w:r>
        <w:r w:rsidR="0097553C">
          <w:rPr>
            <w:noProof/>
            <w:webHidden/>
          </w:rPr>
          <w:fldChar w:fldCharType="separate"/>
        </w:r>
        <w:r w:rsidR="0097553C">
          <w:rPr>
            <w:noProof/>
            <w:webHidden/>
          </w:rPr>
          <w:t>3</w:t>
        </w:r>
        <w:r w:rsidR="0097553C">
          <w:rPr>
            <w:noProof/>
            <w:webHidden/>
          </w:rPr>
          <w:fldChar w:fldCharType="end"/>
        </w:r>
      </w:hyperlink>
    </w:p>
    <w:p w14:paraId="69A90931" w14:textId="33B45F89" w:rsidR="0097553C"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32274365" w:history="1">
        <w:r w:rsidR="0097553C" w:rsidRPr="00CA5EF0">
          <w:rPr>
            <w:rStyle w:val="Hyperlink"/>
            <w:noProof/>
          </w:rPr>
          <w:t>Prerequisites</w:t>
        </w:r>
        <w:r w:rsidR="0097553C">
          <w:rPr>
            <w:noProof/>
            <w:webHidden/>
          </w:rPr>
          <w:tab/>
        </w:r>
        <w:r w:rsidR="0097553C">
          <w:rPr>
            <w:noProof/>
            <w:webHidden/>
          </w:rPr>
          <w:fldChar w:fldCharType="begin"/>
        </w:r>
        <w:r w:rsidR="0097553C">
          <w:rPr>
            <w:noProof/>
            <w:webHidden/>
          </w:rPr>
          <w:instrText xml:space="preserve"> PAGEREF _Toc132274365 \h </w:instrText>
        </w:r>
        <w:r w:rsidR="0097553C">
          <w:rPr>
            <w:noProof/>
            <w:webHidden/>
          </w:rPr>
        </w:r>
        <w:r w:rsidR="0097553C">
          <w:rPr>
            <w:noProof/>
            <w:webHidden/>
          </w:rPr>
          <w:fldChar w:fldCharType="separate"/>
        </w:r>
        <w:r w:rsidR="0097553C">
          <w:rPr>
            <w:noProof/>
            <w:webHidden/>
          </w:rPr>
          <w:t>4</w:t>
        </w:r>
        <w:r w:rsidR="0097553C">
          <w:rPr>
            <w:noProof/>
            <w:webHidden/>
          </w:rPr>
          <w:fldChar w:fldCharType="end"/>
        </w:r>
      </w:hyperlink>
    </w:p>
    <w:p w14:paraId="14D291EB" w14:textId="0CA84B28" w:rsidR="0097553C"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32274366" w:history="1">
        <w:r w:rsidR="0097553C" w:rsidRPr="00CA5EF0">
          <w:rPr>
            <w:rStyle w:val="Hyperlink"/>
            <w:noProof/>
          </w:rPr>
          <w:t>Architecture</w:t>
        </w:r>
        <w:r w:rsidR="0097553C">
          <w:rPr>
            <w:noProof/>
            <w:webHidden/>
          </w:rPr>
          <w:tab/>
        </w:r>
        <w:r w:rsidR="0097553C">
          <w:rPr>
            <w:noProof/>
            <w:webHidden/>
          </w:rPr>
          <w:fldChar w:fldCharType="begin"/>
        </w:r>
        <w:r w:rsidR="0097553C">
          <w:rPr>
            <w:noProof/>
            <w:webHidden/>
          </w:rPr>
          <w:instrText xml:space="preserve"> PAGEREF _Toc132274366 \h </w:instrText>
        </w:r>
        <w:r w:rsidR="0097553C">
          <w:rPr>
            <w:noProof/>
            <w:webHidden/>
          </w:rPr>
        </w:r>
        <w:r w:rsidR="0097553C">
          <w:rPr>
            <w:noProof/>
            <w:webHidden/>
          </w:rPr>
          <w:fldChar w:fldCharType="separate"/>
        </w:r>
        <w:r w:rsidR="0097553C">
          <w:rPr>
            <w:noProof/>
            <w:webHidden/>
          </w:rPr>
          <w:t>5</w:t>
        </w:r>
        <w:r w:rsidR="0097553C">
          <w:rPr>
            <w:noProof/>
            <w:webHidden/>
          </w:rPr>
          <w:fldChar w:fldCharType="end"/>
        </w:r>
      </w:hyperlink>
    </w:p>
    <w:p w14:paraId="6D34942C" w14:textId="6A9B4F62"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67" w:history="1">
        <w:r w:rsidR="0097553C" w:rsidRPr="00CA5EF0">
          <w:rPr>
            <w:rStyle w:val="Hyperlink"/>
            <w:noProof/>
          </w:rPr>
          <w:t>Type of Columns</w:t>
        </w:r>
        <w:r w:rsidR="0097553C">
          <w:rPr>
            <w:noProof/>
            <w:webHidden/>
          </w:rPr>
          <w:tab/>
        </w:r>
        <w:r w:rsidR="0097553C">
          <w:rPr>
            <w:noProof/>
            <w:webHidden/>
          </w:rPr>
          <w:fldChar w:fldCharType="begin"/>
        </w:r>
        <w:r w:rsidR="0097553C">
          <w:rPr>
            <w:noProof/>
            <w:webHidden/>
          </w:rPr>
          <w:instrText xml:space="preserve"> PAGEREF _Toc132274367 \h </w:instrText>
        </w:r>
        <w:r w:rsidR="0097553C">
          <w:rPr>
            <w:noProof/>
            <w:webHidden/>
          </w:rPr>
        </w:r>
        <w:r w:rsidR="0097553C">
          <w:rPr>
            <w:noProof/>
            <w:webHidden/>
          </w:rPr>
          <w:fldChar w:fldCharType="separate"/>
        </w:r>
        <w:r w:rsidR="0097553C">
          <w:rPr>
            <w:noProof/>
            <w:webHidden/>
          </w:rPr>
          <w:t>6</w:t>
        </w:r>
        <w:r w:rsidR="0097553C">
          <w:rPr>
            <w:noProof/>
            <w:webHidden/>
          </w:rPr>
          <w:fldChar w:fldCharType="end"/>
        </w:r>
      </w:hyperlink>
    </w:p>
    <w:p w14:paraId="152557D8" w14:textId="1CDF9740"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68" w:history="1">
        <w:r w:rsidR="0097553C" w:rsidRPr="00CA5EF0">
          <w:rPr>
            <w:rStyle w:val="Hyperlink"/>
            <w:noProof/>
          </w:rPr>
          <w:t>Process Workflow</w:t>
        </w:r>
        <w:r w:rsidR="0097553C">
          <w:rPr>
            <w:noProof/>
            <w:webHidden/>
          </w:rPr>
          <w:tab/>
        </w:r>
        <w:r w:rsidR="0097553C">
          <w:rPr>
            <w:noProof/>
            <w:webHidden/>
          </w:rPr>
          <w:fldChar w:fldCharType="begin"/>
        </w:r>
        <w:r w:rsidR="0097553C">
          <w:rPr>
            <w:noProof/>
            <w:webHidden/>
          </w:rPr>
          <w:instrText xml:space="preserve"> PAGEREF _Toc132274368 \h </w:instrText>
        </w:r>
        <w:r w:rsidR="0097553C">
          <w:rPr>
            <w:noProof/>
            <w:webHidden/>
          </w:rPr>
        </w:r>
        <w:r w:rsidR="0097553C">
          <w:rPr>
            <w:noProof/>
            <w:webHidden/>
          </w:rPr>
          <w:fldChar w:fldCharType="separate"/>
        </w:r>
        <w:r w:rsidR="0097553C">
          <w:rPr>
            <w:noProof/>
            <w:webHidden/>
          </w:rPr>
          <w:t>7</w:t>
        </w:r>
        <w:r w:rsidR="0097553C">
          <w:rPr>
            <w:noProof/>
            <w:webHidden/>
          </w:rPr>
          <w:fldChar w:fldCharType="end"/>
        </w:r>
      </w:hyperlink>
    </w:p>
    <w:p w14:paraId="54A7B6AF" w14:textId="30C79C15"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69" w:history="1">
        <w:r w:rsidR="0097553C" w:rsidRPr="00CA5EF0">
          <w:rPr>
            <w:rStyle w:val="Hyperlink"/>
            <w:noProof/>
          </w:rPr>
          <w:t>Solution Design</w:t>
        </w:r>
        <w:r w:rsidR="0097553C">
          <w:rPr>
            <w:noProof/>
            <w:webHidden/>
          </w:rPr>
          <w:tab/>
        </w:r>
        <w:r w:rsidR="0097553C">
          <w:rPr>
            <w:noProof/>
            <w:webHidden/>
          </w:rPr>
          <w:fldChar w:fldCharType="begin"/>
        </w:r>
        <w:r w:rsidR="0097553C">
          <w:rPr>
            <w:noProof/>
            <w:webHidden/>
          </w:rPr>
          <w:instrText xml:space="preserve"> PAGEREF _Toc132274369 \h </w:instrText>
        </w:r>
        <w:r w:rsidR="0097553C">
          <w:rPr>
            <w:noProof/>
            <w:webHidden/>
          </w:rPr>
        </w:r>
        <w:r w:rsidR="0097553C">
          <w:rPr>
            <w:noProof/>
            <w:webHidden/>
          </w:rPr>
          <w:fldChar w:fldCharType="separate"/>
        </w:r>
        <w:r w:rsidR="0097553C">
          <w:rPr>
            <w:noProof/>
            <w:webHidden/>
          </w:rPr>
          <w:t>9</w:t>
        </w:r>
        <w:r w:rsidR="0097553C">
          <w:rPr>
            <w:noProof/>
            <w:webHidden/>
          </w:rPr>
          <w:fldChar w:fldCharType="end"/>
        </w:r>
      </w:hyperlink>
    </w:p>
    <w:p w14:paraId="411840C6" w14:textId="1E07E7E8"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70" w:history="1">
        <w:r w:rsidR="0097553C" w:rsidRPr="00CA5EF0">
          <w:rPr>
            <w:rStyle w:val="Hyperlink"/>
            <w:noProof/>
          </w:rPr>
          <w:t>Best Practices when using ODS framework.</w:t>
        </w:r>
        <w:r w:rsidR="0097553C">
          <w:rPr>
            <w:noProof/>
            <w:webHidden/>
          </w:rPr>
          <w:tab/>
        </w:r>
        <w:r w:rsidR="0097553C">
          <w:rPr>
            <w:noProof/>
            <w:webHidden/>
          </w:rPr>
          <w:fldChar w:fldCharType="begin"/>
        </w:r>
        <w:r w:rsidR="0097553C">
          <w:rPr>
            <w:noProof/>
            <w:webHidden/>
          </w:rPr>
          <w:instrText xml:space="preserve"> PAGEREF _Toc132274370 \h </w:instrText>
        </w:r>
        <w:r w:rsidR="0097553C">
          <w:rPr>
            <w:noProof/>
            <w:webHidden/>
          </w:rPr>
        </w:r>
        <w:r w:rsidR="0097553C">
          <w:rPr>
            <w:noProof/>
            <w:webHidden/>
          </w:rPr>
          <w:fldChar w:fldCharType="separate"/>
        </w:r>
        <w:r w:rsidR="0097553C">
          <w:rPr>
            <w:noProof/>
            <w:webHidden/>
          </w:rPr>
          <w:t>13</w:t>
        </w:r>
        <w:r w:rsidR="0097553C">
          <w:rPr>
            <w:noProof/>
            <w:webHidden/>
          </w:rPr>
          <w:fldChar w:fldCharType="end"/>
        </w:r>
      </w:hyperlink>
    </w:p>
    <w:p w14:paraId="5A79C6AB" w14:textId="4F7654A7" w:rsidR="0097553C"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32274371" w:history="1">
        <w:r w:rsidR="0097553C" w:rsidRPr="00CA5EF0">
          <w:rPr>
            <w:rStyle w:val="Hyperlink"/>
            <w:noProof/>
          </w:rPr>
          <w:t>Deployment Strategy</w:t>
        </w:r>
        <w:r w:rsidR="0097553C">
          <w:rPr>
            <w:noProof/>
            <w:webHidden/>
          </w:rPr>
          <w:tab/>
        </w:r>
        <w:r w:rsidR="0097553C">
          <w:rPr>
            <w:noProof/>
            <w:webHidden/>
          </w:rPr>
          <w:fldChar w:fldCharType="begin"/>
        </w:r>
        <w:r w:rsidR="0097553C">
          <w:rPr>
            <w:noProof/>
            <w:webHidden/>
          </w:rPr>
          <w:instrText xml:space="preserve"> PAGEREF _Toc132274371 \h </w:instrText>
        </w:r>
        <w:r w:rsidR="0097553C">
          <w:rPr>
            <w:noProof/>
            <w:webHidden/>
          </w:rPr>
        </w:r>
        <w:r w:rsidR="0097553C">
          <w:rPr>
            <w:noProof/>
            <w:webHidden/>
          </w:rPr>
          <w:fldChar w:fldCharType="separate"/>
        </w:r>
        <w:r w:rsidR="0097553C">
          <w:rPr>
            <w:noProof/>
            <w:webHidden/>
          </w:rPr>
          <w:t>14</w:t>
        </w:r>
        <w:r w:rsidR="0097553C">
          <w:rPr>
            <w:noProof/>
            <w:webHidden/>
          </w:rPr>
          <w:fldChar w:fldCharType="end"/>
        </w:r>
      </w:hyperlink>
    </w:p>
    <w:p w14:paraId="0CC766B1" w14:textId="06B29D2B"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72" w:history="1">
        <w:r w:rsidR="0097553C" w:rsidRPr="00CA5EF0">
          <w:rPr>
            <w:rStyle w:val="Hyperlink"/>
            <w:noProof/>
          </w:rPr>
          <w:t>Create Data Factory</w:t>
        </w:r>
        <w:r w:rsidR="0097553C">
          <w:rPr>
            <w:noProof/>
            <w:webHidden/>
          </w:rPr>
          <w:tab/>
        </w:r>
        <w:r w:rsidR="0097553C">
          <w:rPr>
            <w:noProof/>
            <w:webHidden/>
          </w:rPr>
          <w:fldChar w:fldCharType="begin"/>
        </w:r>
        <w:r w:rsidR="0097553C">
          <w:rPr>
            <w:noProof/>
            <w:webHidden/>
          </w:rPr>
          <w:instrText xml:space="preserve"> PAGEREF _Toc132274372 \h </w:instrText>
        </w:r>
        <w:r w:rsidR="0097553C">
          <w:rPr>
            <w:noProof/>
            <w:webHidden/>
          </w:rPr>
        </w:r>
        <w:r w:rsidR="0097553C">
          <w:rPr>
            <w:noProof/>
            <w:webHidden/>
          </w:rPr>
          <w:fldChar w:fldCharType="separate"/>
        </w:r>
        <w:r w:rsidR="0097553C">
          <w:rPr>
            <w:noProof/>
            <w:webHidden/>
          </w:rPr>
          <w:t>14</w:t>
        </w:r>
        <w:r w:rsidR="0097553C">
          <w:rPr>
            <w:noProof/>
            <w:webHidden/>
          </w:rPr>
          <w:fldChar w:fldCharType="end"/>
        </w:r>
      </w:hyperlink>
    </w:p>
    <w:p w14:paraId="58BB3C3D" w14:textId="681C0FDB"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73" w:history="1">
        <w:r w:rsidR="0097553C" w:rsidRPr="00CA5EF0">
          <w:rPr>
            <w:rStyle w:val="Hyperlink"/>
            <w:noProof/>
          </w:rPr>
          <w:t>Import ARM Template</w:t>
        </w:r>
        <w:r w:rsidR="0097553C">
          <w:rPr>
            <w:noProof/>
            <w:webHidden/>
          </w:rPr>
          <w:tab/>
        </w:r>
        <w:r w:rsidR="0097553C">
          <w:rPr>
            <w:noProof/>
            <w:webHidden/>
          </w:rPr>
          <w:fldChar w:fldCharType="begin"/>
        </w:r>
        <w:r w:rsidR="0097553C">
          <w:rPr>
            <w:noProof/>
            <w:webHidden/>
          </w:rPr>
          <w:instrText xml:space="preserve"> PAGEREF _Toc132274373 \h </w:instrText>
        </w:r>
        <w:r w:rsidR="0097553C">
          <w:rPr>
            <w:noProof/>
            <w:webHidden/>
          </w:rPr>
        </w:r>
        <w:r w:rsidR="0097553C">
          <w:rPr>
            <w:noProof/>
            <w:webHidden/>
          </w:rPr>
          <w:fldChar w:fldCharType="separate"/>
        </w:r>
        <w:r w:rsidR="0097553C">
          <w:rPr>
            <w:noProof/>
            <w:webHidden/>
          </w:rPr>
          <w:t>14</w:t>
        </w:r>
        <w:r w:rsidR="0097553C">
          <w:rPr>
            <w:noProof/>
            <w:webHidden/>
          </w:rPr>
          <w:fldChar w:fldCharType="end"/>
        </w:r>
      </w:hyperlink>
    </w:p>
    <w:p w14:paraId="2202C2E2" w14:textId="4D76F5FF"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74" w:history="1">
        <w:r w:rsidR="0097553C" w:rsidRPr="00CA5EF0">
          <w:rPr>
            <w:rStyle w:val="Hyperlink"/>
            <w:noProof/>
          </w:rPr>
          <w:t>Post deployment validation</w:t>
        </w:r>
        <w:r w:rsidR="0097553C">
          <w:rPr>
            <w:noProof/>
            <w:webHidden/>
          </w:rPr>
          <w:tab/>
        </w:r>
        <w:r w:rsidR="0097553C">
          <w:rPr>
            <w:noProof/>
            <w:webHidden/>
          </w:rPr>
          <w:fldChar w:fldCharType="begin"/>
        </w:r>
        <w:r w:rsidR="0097553C">
          <w:rPr>
            <w:noProof/>
            <w:webHidden/>
          </w:rPr>
          <w:instrText xml:space="preserve"> PAGEREF _Toc132274374 \h </w:instrText>
        </w:r>
        <w:r w:rsidR="0097553C">
          <w:rPr>
            <w:noProof/>
            <w:webHidden/>
          </w:rPr>
        </w:r>
        <w:r w:rsidR="0097553C">
          <w:rPr>
            <w:noProof/>
            <w:webHidden/>
          </w:rPr>
          <w:fldChar w:fldCharType="separate"/>
        </w:r>
        <w:r w:rsidR="0097553C">
          <w:rPr>
            <w:noProof/>
            <w:webHidden/>
          </w:rPr>
          <w:t>16</w:t>
        </w:r>
        <w:r w:rsidR="0097553C">
          <w:rPr>
            <w:noProof/>
            <w:webHidden/>
          </w:rPr>
          <w:fldChar w:fldCharType="end"/>
        </w:r>
      </w:hyperlink>
    </w:p>
    <w:p w14:paraId="5EFB1FF5" w14:textId="0E8FD686" w:rsidR="0097553C"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32274375" w:history="1">
        <w:r w:rsidR="0097553C" w:rsidRPr="00CA5EF0">
          <w:rPr>
            <w:rStyle w:val="Hyperlink"/>
            <w:noProof/>
          </w:rPr>
          <w:t>Pipeline Execution</w:t>
        </w:r>
        <w:r w:rsidR="0097553C">
          <w:rPr>
            <w:noProof/>
            <w:webHidden/>
          </w:rPr>
          <w:tab/>
        </w:r>
        <w:r w:rsidR="0097553C">
          <w:rPr>
            <w:noProof/>
            <w:webHidden/>
          </w:rPr>
          <w:fldChar w:fldCharType="begin"/>
        </w:r>
        <w:r w:rsidR="0097553C">
          <w:rPr>
            <w:noProof/>
            <w:webHidden/>
          </w:rPr>
          <w:instrText xml:space="preserve"> PAGEREF _Toc132274375 \h </w:instrText>
        </w:r>
        <w:r w:rsidR="0097553C">
          <w:rPr>
            <w:noProof/>
            <w:webHidden/>
          </w:rPr>
        </w:r>
        <w:r w:rsidR="0097553C">
          <w:rPr>
            <w:noProof/>
            <w:webHidden/>
          </w:rPr>
          <w:fldChar w:fldCharType="separate"/>
        </w:r>
        <w:r w:rsidR="0097553C">
          <w:rPr>
            <w:noProof/>
            <w:webHidden/>
          </w:rPr>
          <w:t>17</w:t>
        </w:r>
        <w:r w:rsidR="0097553C">
          <w:rPr>
            <w:noProof/>
            <w:webHidden/>
          </w:rPr>
          <w:fldChar w:fldCharType="end"/>
        </w:r>
      </w:hyperlink>
    </w:p>
    <w:p w14:paraId="6305DB42" w14:textId="52B3CBA3" w:rsidR="0097553C"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32274376" w:history="1">
        <w:r w:rsidR="0097553C" w:rsidRPr="00CA5EF0">
          <w:rPr>
            <w:rStyle w:val="Hyperlink"/>
            <w:noProof/>
          </w:rPr>
          <w:t>Known Issues</w:t>
        </w:r>
        <w:r w:rsidR="0097553C">
          <w:rPr>
            <w:noProof/>
            <w:webHidden/>
          </w:rPr>
          <w:tab/>
        </w:r>
        <w:r w:rsidR="0097553C">
          <w:rPr>
            <w:noProof/>
            <w:webHidden/>
          </w:rPr>
          <w:fldChar w:fldCharType="begin"/>
        </w:r>
        <w:r w:rsidR="0097553C">
          <w:rPr>
            <w:noProof/>
            <w:webHidden/>
          </w:rPr>
          <w:instrText xml:space="preserve"> PAGEREF _Toc132274376 \h </w:instrText>
        </w:r>
        <w:r w:rsidR="0097553C">
          <w:rPr>
            <w:noProof/>
            <w:webHidden/>
          </w:rPr>
        </w:r>
        <w:r w:rsidR="0097553C">
          <w:rPr>
            <w:noProof/>
            <w:webHidden/>
          </w:rPr>
          <w:fldChar w:fldCharType="separate"/>
        </w:r>
        <w:r w:rsidR="0097553C">
          <w:rPr>
            <w:noProof/>
            <w:webHidden/>
          </w:rPr>
          <w:t>18</w:t>
        </w:r>
        <w:r w:rsidR="0097553C">
          <w:rPr>
            <w:noProof/>
            <w:webHidden/>
          </w:rPr>
          <w:fldChar w:fldCharType="end"/>
        </w:r>
      </w:hyperlink>
    </w:p>
    <w:p w14:paraId="72B96A56" w14:textId="5D6CF791" w:rsidR="0097553C"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32274377" w:history="1">
        <w:r w:rsidR="0097553C" w:rsidRPr="00CA5EF0">
          <w:rPr>
            <w:rStyle w:val="Hyperlink"/>
            <w:noProof/>
          </w:rPr>
          <w:t>Appendix</w:t>
        </w:r>
        <w:r w:rsidR="0097553C">
          <w:rPr>
            <w:noProof/>
            <w:webHidden/>
          </w:rPr>
          <w:tab/>
        </w:r>
        <w:r w:rsidR="0097553C">
          <w:rPr>
            <w:noProof/>
            <w:webHidden/>
          </w:rPr>
          <w:fldChar w:fldCharType="begin"/>
        </w:r>
        <w:r w:rsidR="0097553C">
          <w:rPr>
            <w:noProof/>
            <w:webHidden/>
          </w:rPr>
          <w:instrText xml:space="preserve"> PAGEREF _Toc132274377 \h </w:instrText>
        </w:r>
        <w:r w:rsidR="0097553C">
          <w:rPr>
            <w:noProof/>
            <w:webHidden/>
          </w:rPr>
        </w:r>
        <w:r w:rsidR="0097553C">
          <w:rPr>
            <w:noProof/>
            <w:webHidden/>
          </w:rPr>
          <w:fldChar w:fldCharType="separate"/>
        </w:r>
        <w:r w:rsidR="0097553C">
          <w:rPr>
            <w:noProof/>
            <w:webHidden/>
          </w:rPr>
          <w:t>19</w:t>
        </w:r>
        <w:r w:rsidR="0097553C">
          <w:rPr>
            <w:noProof/>
            <w:webHidden/>
          </w:rPr>
          <w:fldChar w:fldCharType="end"/>
        </w:r>
      </w:hyperlink>
    </w:p>
    <w:p w14:paraId="4E314CA5" w14:textId="3CAE9CE8"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78" w:history="1">
        <w:r w:rsidR="0097553C" w:rsidRPr="00CA5EF0">
          <w:rPr>
            <w:rStyle w:val="Hyperlink"/>
            <w:noProof/>
          </w:rPr>
          <w:t>Acronyms</w:t>
        </w:r>
        <w:r w:rsidR="0097553C">
          <w:rPr>
            <w:noProof/>
            <w:webHidden/>
          </w:rPr>
          <w:tab/>
        </w:r>
        <w:r w:rsidR="0097553C">
          <w:rPr>
            <w:noProof/>
            <w:webHidden/>
          </w:rPr>
          <w:fldChar w:fldCharType="begin"/>
        </w:r>
        <w:r w:rsidR="0097553C">
          <w:rPr>
            <w:noProof/>
            <w:webHidden/>
          </w:rPr>
          <w:instrText xml:space="preserve"> PAGEREF _Toc132274378 \h </w:instrText>
        </w:r>
        <w:r w:rsidR="0097553C">
          <w:rPr>
            <w:noProof/>
            <w:webHidden/>
          </w:rPr>
        </w:r>
        <w:r w:rsidR="0097553C">
          <w:rPr>
            <w:noProof/>
            <w:webHidden/>
          </w:rPr>
          <w:fldChar w:fldCharType="separate"/>
        </w:r>
        <w:r w:rsidR="0097553C">
          <w:rPr>
            <w:noProof/>
            <w:webHidden/>
          </w:rPr>
          <w:t>19</w:t>
        </w:r>
        <w:r w:rsidR="0097553C">
          <w:rPr>
            <w:noProof/>
            <w:webHidden/>
          </w:rPr>
          <w:fldChar w:fldCharType="end"/>
        </w:r>
      </w:hyperlink>
    </w:p>
    <w:p w14:paraId="545622E4" w14:textId="0E1A681D" w:rsidR="0097553C"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32274379" w:history="1">
        <w:r w:rsidR="0097553C" w:rsidRPr="00CA5EF0">
          <w:rPr>
            <w:rStyle w:val="Hyperlink"/>
            <w:noProof/>
          </w:rPr>
          <w:t>Reference Documents</w:t>
        </w:r>
        <w:r w:rsidR="0097553C">
          <w:rPr>
            <w:noProof/>
            <w:webHidden/>
          </w:rPr>
          <w:tab/>
        </w:r>
        <w:r w:rsidR="0097553C">
          <w:rPr>
            <w:noProof/>
            <w:webHidden/>
          </w:rPr>
          <w:fldChar w:fldCharType="begin"/>
        </w:r>
        <w:r w:rsidR="0097553C">
          <w:rPr>
            <w:noProof/>
            <w:webHidden/>
          </w:rPr>
          <w:instrText xml:space="preserve"> PAGEREF _Toc132274379 \h </w:instrText>
        </w:r>
        <w:r w:rsidR="0097553C">
          <w:rPr>
            <w:noProof/>
            <w:webHidden/>
          </w:rPr>
        </w:r>
        <w:r w:rsidR="0097553C">
          <w:rPr>
            <w:noProof/>
            <w:webHidden/>
          </w:rPr>
          <w:fldChar w:fldCharType="separate"/>
        </w:r>
        <w:r w:rsidR="0097553C">
          <w:rPr>
            <w:noProof/>
            <w:webHidden/>
          </w:rPr>
          <w:t>19</w:t>
        </w:r>
        <w:r w:rsidR="0097553C">
          <w:rPr>
            <w:noProof/>
            <w:webHidden/>
          </w:rPr>
          <w:fldChar w:fldCharType="end"/>
        </w:r>
      </w:hyperlink>
    </w:p>
    <w:p w14:paraId="64705204" w14:textId="07857393" w:rsidR="00C240A0" w:rsidRDefault="00926FFB">
      <w:pPr>
        <w:spacing w:after="0"/>
        <w:rPr>
          <w:rFonts w:ascii="Segoe UI Semibold" w:eastAsiaTheme="minorHAnsi" w:hAnsi="Segoe UI Semibold"/>
          <w:color w:val="000000"/>
          <w:kern w:val="40"/>
          <w:sz w:val="52"/>
          <w:szCs w:val="40"/>
        </w:rPr>
      </w:pPr>
      <w:r>
        <w:fldChar w:fldCharType="end"/>
      </w:r>
      <w:r w:rsidR="00C240A0">
        <w:br w:type="page"/>
      </w:r>
    </w:p>
    <w:p w14:paraId="0364F32F" w14:textId="77777777" w:rsidR="00DC218B" w:rsidRDefault="00DC218B" w:rsidP="00DC218B">
      <w:pPr>
        <w:rPr>
          <w:rFonts w:asciiTheme="minorHAnsi" w:hAnsiTheme="minorHAnsi" w:cs="Arial"/>
          <w:b/>
          <w:bCs/>
          <w:color w:val="000000"/>
          <w:kern w:val="0"/>
          <w:sz w:val="22"/>
          <w:szCs w:val="22"/>
        </w:rPr>
      </w:pPr>
      <w:r>
        <w:rPr>
          <w:rFonts w:asciiTheme="minorHAnsi" w:hAnsiTheme="minorHAnsi" w:cs="Arial"/>
          <w:b/>
          <w:bCs/>
          <w:color w:val="000000"/>
          <w:sz w:val="22"/>
          <w:szCs w:val="22"/>
        </w:rPr>
        <w:lastRenderedPageBreak/>
        <w:t>Revision and Signoff Sheet</w:t>
      </w:r>
    </w:p>
    <w:p w14:paraId="52D20925" w14:textId="77777777" w:rsidR="00DC218B" w:rsidRDefault="00DC218B" w:rsidP="00DC218B">
      <w:pPr>
        <w:rPr>
          <w:rFonts w:ascii="Arial" w:hAnsi="Arial" w:cs="Times New Roman"/>
          <w:color w:val="auto"/>
          <w:szCs w:val="24"/>
        </w:rPr>
      </w:pPr>
      <w:bookmarkStart w:id="2" w:name="_Toc322713955"/>
    </w:p>
    <w:p w14:paraId="5EB5BDAF" w14:textId="77777777" w:rsidR="00DC218B" w:rsidRDefault="00DC218B" w:rsidP="00DC218B">
      <w:r>
        <w:t>Change Record</w:t>
      </w:r>
      <w:bookmarkEnd w:id="2"/>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239"/>
        <w:gridCol w:w="1587"/>
        <w:gridCol w:w="944"/>
        <w:gridCol w:w="4913"/>
      </w:tblGrid>
      <w:tr w:rsidR="00DC218B" w14:paraId="38FD2A6E" w14:textId="77777777" w:rsidTr="00DC218B">
        <w:tc>
          <w:tcPr>
            <w:tcW w:w="1273" w:type="dxa"/>
            <w:tcBorders>
              <w:top w:val="single" w:sz="12" w:space="0" w:color="999999"/>
              <w:left w:val="nil"/>
              <w:bottom w:val="single" w:sz="12" w:space="0" w:color="999999"/>
              <w:right w:val="nil"/>
            </w:tcBorders>
            <w:shd w:val="clear" w:color="auto" w:fill="E6E6E6"/>
            <w:hideMark/>
          </w:tcPr>
          <w:p w14:paraId="7D3ADC54" w14:textId="77777777" w:rsidR="00DC218B" w:rsidRDefault="00DC218B">
            <w:pPr>
              <w:pStyle w:val="TableNormal1"/>
              <w:rPr>
                <w:rFonts w:asciiTheme="minorHAnsi" w:hAnsiTheme="minorHAnsi" w:cs="Arial"/>
                <w:b/>
                <w:bCs/>
                <w:sz w:val="20"/>
                <w:szCs w:val="20"/>
              </w:rPr>
            </w:pPr>
            <w:r>
              <w:rPr>
                <w:rFonts w:asciiTheme="minorHAnsi" w:hAnsiTheme="minorHAnsi" w:cs="Arial"/>
                <w:b/>
                <w:bCs/>
                <w:sz w:val="20"/>
                <w:szCs w:val="20"/>
              </w:rPr>
              <w:t>Date</w:t>
            </w:r>
          </w:p>
        </w:tc>
        <w:tc>
          <w:tcPr>
            <w:tcW w:w="1689" w:type="dxa"/>
            <w:tcBorders>
              <w:top w:val="single" w:sz="12" w:space="0" w:color="999999"/>
              <w:left w:val="nil"/>
              <w:bottom w:val="single" w:sz="12" w:space="0" w:color="999999"/>
              <w:right w:val="nil"/>
            </w:tcBorders>
            <w:shd w:val="clear" w:color="auto" w:fill="E6E6E6"/>
            <w:hideMark/>
          </w:tcPr>
          <w:p w14:paraId="56238916" w14:textId="77777777" w:rsidR="00DC218B" w:rsidRDefault="00DC218B">
            <w:pPr>
              <w:pStyle w:val="TableNormal1"/>
              <w:rPr>
                <w:rFonts w:asciiTheme="minorHAnsi" w:hAnsiTheme="minorHAnsi" w:cs="Arial"/>
                <w:b/>
                <w:bCs/>
                <w:sz w:val="20"/>
                <w:szCs w:val="20"/>
              </w:rPr>
            </w:pPr>
            <w:r>
              <w:rPr>
                <w:rFonts w:asciiTheme="minorHAnsi" w:hAnsiTheme="minorHAnsi" w:cs="Arial"/>
                <w:b/>
                <w:bCs/>
                <w:sz w:val="20"/>
                <w:szCs w:val="20"/>
              </w:rPr>
              <w:t>Commented by</w:t>
            </w:r>
          </w:p>
        </w:tc>
        <w:tc>
          <w:tcPr>
            <w:tcW w:w="982" w:type="dxa"/>
            <w:tcBorders>
              <w:top w:val="single" w:sz="12" w:space="0" w:color="999999"/>
              <w:left w:val="nil"/>
              <w:bottom w:val="single" w:sz="12" w:space="0" w:color="999999"/>
              <w:right w:val="nil"/>
            </w:tcBorders>
            <w:shd w:val="clear" w:color="auto" w:fill="E6E6E6"/>
            <w:vAlign w:val="center"/>
            <w:hideMark/>
          </w:tcPr>
          <w:p w14:paraId="2C4EF386" w14:textId="77777777" w:rsidR="00DC218B" w:rsidRDefault="00DC218B">
            <w:pPr>
              <w:rPr>
                <w:rFonts w:asciiTheme="minorHAnsi" w:hAnsiTheme="minorHAnsi" w:cs="Arial"/>
                <w:b/>
                <w:bCs/>
                <w:color w:val="000000"/>
              </w:rPr>
            </w:pPr>
            <w:r>
              <w:rPr>
                <w:rFonts w:asciiTheme="minorHAnsi" w:hAnsiTheme="minorHAnsi" w:cs="Arial"/>
                <w:b/>
                <w:bCs/>
                <w:color w:val="000000"/>
                <w:lang w:val="en-AU"/>
              </w:rPr>
              <w:t>Version</w:t>
            </w:r>
          </w:p>
        </w:tc>
        <w:tc>
          <w:tcPr>
            <w:tcW w:w="6165" w:type="dxa"/>
            <w:tcBorders>
              <w:top w:val="single" w:sz="12" w:space="0" w:color="999999"/>
              <w:left w:val="nil"/>
              <w:bottom w:val="single" w:sz="12" w:space="0" w:color="999999"/>
              <w:right w:val="nil"/>
            </w:tcBorders>
            <w:shd w:val="clear" w:color="auto" w:fill="E6E6E6"/>
            <w:hideMark/>
          </w:tcPr>
          <w:p w14:paraId="6BE1300C" w14:textId="77777777" w:rsidR="00DC218B" w:rsidRDefault="00DC218B">
            <w:pPr>
              <w:pStyle w:val="TableNormal1"/>
              <w:rPr>
                <w:rFonts w:asciiTheme="minorHAnsi" w:hAnsiTheme="minorHAnsi" w:cs="Arial"/>
                <w:b/>
                <w:bCs/>
                <w:sz w:val="20"/>
                <w:szCs w:val="20"/>
              </w:rPr>
            </w:pPr>
            <w:r>
              <w:rPr>
                <w:rFonts w:asciiTheme="minorHAnsi" w:hAnsiTheme="minorHAnsi" w:cs="Arial"/>
                <w:b/>
                <w:bCs/>
                <w:sz w:val="20"/>
                <w:szCs w:val="20"/>
              </w:rPr>
              <w:t>Change reference</w:t>
            </w:r>
          </w:p>
        </w:tc>
      </w:tr>
      <w:tr w:rsidR="00DC218B" w14:paraId="681C5E53" w14:textId="77777777" w:rsidTr="00DC218B">
        <w:tc>
          <w:tcPr>
            <w:tcW w:w="1273" w:type="dxa"/>
            <w:tcBorders>
              <w:top w:val="single" w:sz="8" w:space="0" w:color="999999"/>
              <w:left w:val="nil"/>
              <w:bottom w:val="single" w:sz="8" w:space="0" w:color="999999"/>
              <w:right w:val="nil"/>
            </w:tcBorders>
            <w:hideMark/>
          </w:tcPr>
          <w:p w14:paraId="6351915B" w14:textId="650F9DE9" w:rsidR="00DC218B" w:rsidRDefault="00DD0FD8">
            <w:pPr>
              <w:rPr>
                <w:rFonts w:asciiTheme="minorHAnsi" w:hAnsiTheme="minorHAnsi" w:cs="Arial"/>
              </w:rPr>
            </w:pPr>
            <w:r>
              <w:rPr>
                <w:rFonts w:asciiTheme="minorHAnsi" w:hAnsiTheme="minorHAnsi" w:cs="Arial"/>
              </w:rPr>
              <w:t>01/20/2023</w:t>
            </w:r>
          </w:p>
        </w:tc>
        <w:tc>
          <w:tcPr>
            <w:tcW w:w="1689" w:type="dxa"/>
            <w:tcBorders>
              <w:top w:val="single" w:sz="8" w:space="0" w:color="999999"/>
              <w:left w:val="nil"/>
              <w:bottom w:val="single" w:sz="8" w:space="0" w:color="999999"/>
              <w:right w:val="nil"/>
            </w:tcBorders>
            <w:hideMark/>
          </w:tcPr>
          <w:p w14:paraId="4B423044" w14:textId="3E44BD13" w:rsidR="00DC218B" w:rsidRDefault="00DC218B">
            <w:pPr>
              <w:rPr>
                <w:rFonts w:asciiTheme="minorHAnsi" w:hAnsiTheme="minorHAnsi" w:cs="Arial"/>
              </w:rPr>
            </w:pPr>
            <w:r>
              <w:rPr>
                <w:rFonts w:asciiTheme="minorHAnsi" w:hAnsiTheme="minorHAnsi" w:cs="Arial"/>
              </w:rPr>
              <w:t>Chetan Hiran</w:t>
            </w:r>
          </w:p>
        </w:tc>
        <w:tc>
          <w:tcPr>
            <w:tcW w:w="982" w:type="dxa"/>
            <w:tcBorders>
              <w:top w:val="single" w:sz="8" w:space="0" w:color="999999"/>
              <w:left w:val="nil"/>
              <w:bottom w:val="single" w:sz="8" w:space="0" w:color="999999"/>
              <w:right w:val="nil"/>
            </w:tcBorders>
            <w:vAlign w:val="center"/>
            <w:hideMark/>
          </w:tcPr>
          <w:p w14:paraId="4542833C" w14:textId="34CDD152" w:rsidR="00DC218B" w:rsidRDefault="00DC218B">
            <w:pPr>
              <w:rPr>
                <w:rFonts w:asciiTheme="minorHAnsi" w:hAnsiTheme="minorHAnsi" w:cs="Arial"/>
                <w:color w:val="000000"/>
              </w:rPr>
            </w:pPr>
            <w:r>
              <w:rPr>
                <w:rFonts w:asciiTheme="minorHAnsi" w:hAnsiTheme="minorHAnsi" w:cs="Arial"/>
                <w:color w:val="000000"/>
              </w:rPr>
              <w:t>1.0</w:t>
            </w:r>
          </w:p>
        </w:tc>
        <w:tc>
          <w:tcPr>
            <w:tcW w:w="6165" w:type="dxa"/>
            <w:tcBorders>
              <w:top w:val="single" w:sz="8" w:space="0" w:color="999999"/>
              <w:left w:val="nil"/>
              <w:bottom w:val="single" w:sz="8" w:space="0" w:color="999999"/>
              <w:right w:val="nil"/>
            </w:tcBorders>
            <w:hideMark/>
          </w:tcPr>
          <w:p w14:paraId="23B1692B" w14:textId="77777777" w:rsidR="00DC218B" w:rsidRDefault="00DC218B">
            <w:pPr>
              <w:rPr>
                <w:rFonts w:asciiTheme="minorHAnsi" w:eastAsiaTheme="minorHAnsi" w:hAnsiTheme="minorHAnsi" w:cs="Arial"/>
                <w:color w:val="auto"/>
              </w:rPr>
            </w:pPr>
            <w:r>
              <w:rPr>
                <w:rFonts w:asciiTheme="minorHAnsi" w:eastAsiaTheme="minorHAnsi" w:hAnsiTheme="minorHAnsi" w:cs="Arial"/>
              </w:rPr>
              <w:t>Draft</w:t>
            </w:r>
          </w:p>
        </w:tc>
      </w:tr>
      <w:tr w:rsidR="00DC218B" w14:paraId="17CF7AE4" w14:textId="77777777" w:rsidTr="00DC218B">
        <w:tc>
          <w:tcPr>
            <w:tcW w:w="1273" w:type="dxa"/>
            <w:tcBorders>
              <w:top w:val="single" w:sz="8" w:space="0" w:color="999999"/>
              <w:left w:val="nil"/>
              <w:bottom w:val="single" w:sz="8" w:space="0" w:color="999999"/>
              <w:right w:val="nil"/>
            </w:tcBorders>
            <w:hideMark/>
          </w:tcPr>
          <w:p w14:paraId="235B8FD7" w14:textId="2329D1C2"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hideMark/>
          </w:tcPr>
          <w:p w14:paraId="0AA9DDFC" w14:textId="1660B85A"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hideMark/>
          </w:tcPr>
          <w:p w14:paraId="31B5CCD6" w14:textId="178D0301"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hideMark/>
          </w:tcPr>
          <w:p w14:paraId="268001BD" w14:textId="17B8FA95" w:rsidR="00DC218B" w:rsidRDefault="00DC218B">
            <w:pPr>
              <w:rPr>
                <w:rFonts w:asciiTheme="minorHAnsi" w:eastAsiaTheme="minorHAnsi" w:hAnsiTheme="minorHAnsi" w:cs="Arial"/>
                <w:color w:val="auto"/>
              </w:rPr>
            </w:pPr>
          </w:p>
        </w:tc>
      </w:tr>
      <w:tr w:rsidR="00DC218B" w14:paraId="209349C0" w14:textId="77777777" w:rsidTr="00DC218B">
        <w:tc>
          <w:tcPr>
            <w:tcW w:w="1273" w:type="dxa"/>
            <w:tcBorders>
              <w:top w:val="single" w:sz="8" w:space="0" w:color="999999"/>
              <w:left w:val="nil"/>
              <w:bottom w:val="single" w:sz="8" w:space="0" w:color="999999"/>
              <w:right w:val="nil"/>
            </w:tcBorders>
            <w:hideMark/>
          </w:tcPr>
          <w:p w14:paraId="0DAA3E65" w14:textId="2E71E8F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hideMark/>
          </w:tcPr>
          <w:p w14:paraId="572859B2" w14:textId="63032678"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hideMark/>
          </w:tcPr>
          <w:p w14:paraId="4205D390" w14:textId="0AE7A22A"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hideMark/>
          </w:tcPr>
          <w:p w14:paraId="7492033E" w14:textId="7344CD31" w:rsidR="00DC218B" w:rsidRDefault="00DC218B">
            <w:pPr>
              <w:rPr>
                <w:rFonts w:asciiTheme="minorHAnsi" w:eastAsiaTheme="minorHAnsi" w:hAnsiTheme="minorHAnsi" w:cs="Arial"/>
                <w:color w:val="auto"/>
              </w:rPr>
            </w:pPr>
          </w:p>
        </w:tc>
      </w:tr>
      <w:tr w:rsidR="00DC218B" w14:paraId="6ECE1B60" w14:textId="77777777" w:rsidTr="00DC218B">
        <w:tc>
          <w:tcPr>
            <w:tcW w:w="1273" w:type="dxa"/>
            <w:tcBorders>
              <w:top w:val="single" w:sz="8" w:space="0" w:color="999999"/>
              <w:left w:val="nil"/>
              <w:bottom w:val="single" w:sz="8" w:space="0" w:color="999999"/>
              <w:right w:val="nil"/>
            </w:tcBorders>
          </w:tcPr>
          <w:p w14:paraId="4D8117B3"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6C771CC5"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30979D3D"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437807C0" w14:textId="77777777" w:rsidR="00DC218B" w:rsidRDefault="00DC218B">
            <w:pPr>
              <w:rPr>
                <w:rFonts w:asciiTheme="minorHAnsi" w:eastAsiaTheme="minorHAnsi" w:hAnsiTheme="minorHAnsi" w:cs="Arial"/>
                <w:color w:val="auto"/>
              </w:rPr>
            </w:pPr>
          </w:p>
        </w:tc>
      </w:tr>
      <w:tr w:rsidR="00DC218B" w14:paraId="2B9DF2E3" w14:textId="77777777" w:rsidTr="00DC218B">
        <w:tc>
          <w:tcPr>
            <w:tcW w:w="1273" w:type="dxa"/>
            <w:tcBorders>
              <w:top w:val="single" w:sz="8" w:space="0" w:color="999999"/>
              <w:left w:val="nil"/>
              <w:bottom w:val="single" w:sz="8" w:space="0" w:color="999999"/>
              <w:right w:val="nil"/>
            </w:tcBorders>
          </w:tcPr>
          <w:p w14:paraId="73FD2EC7"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52F880B4"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226E4F56"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7CE656D4" w14:textId="77777777" w:rsidR="00DC218B" w:rsidRDefault="00DC218B">
            <w:pPr>
              <w:rPr>
                <w:rFonts w:asciiTheme="minorHAnsi" w:eastAsiaTheme="minorHAnsi" w:hAnsiTheme="minorHAnsi" w:cs="Arial"/>
                <w:color w:val="auto"/>
              </w:rPr>
            </w:pPr>
          </w:p>
        </w:tc>
      </w:tr>
      <w:tr w:rsidR="00DC218B" w14:paraId="109DED9E" w14:textId="77777777" w:rsidTr="00DC218B">
        <w:tc>
          <w:tcPr>
            <w:tcW w:w="1273" w:type="dxa"/>
            <w:tcBorders>
              <w:top w:val="single" w:sz="8" w:space="0" w:color="999999"/>
              <w:left w:val="nil"/>
              <w:bottom w:val="single" w:sz="8" w:space="0" w:color="999999"/>
              <w:right w:val="nil"/>
            </w:tcBorders>
          </w:tcPr>
          <w:p w14:paraId="657BA948"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541A1F8C"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09392963"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70F5612D" w14:textId="77777777" w:rsidR="00DC218B" w:rsidRDefault="00DC218B">
            <w:pPr>
              <w:rPr>
                <w:rFonts w:asciiTheme="minorHAnsi" w:eastAsiaTheme="minorHAnsi" w:hAnsiTheme="minorHAnsi" w:cs="Arial"/>
                <w:color w:val="auto"/>
              </w:rPr>
            </w:pPr>
          </w:p>
        </w:tc>
      </w:tr>
      <w:tr w:rsidR="00DC218B" w14:paraId="77839D4F" w14:textId="77777777" w:rsidTr="00DC218B">
        <w:tc>
          <w:tcPr>
            <w:tcW w:w="1273" w:type="dxa"/>
            <w:tcBorders>
              <w:top w:val="single" w:sz="8" w:space="0" w:color="999999"/>
              <w:left w:val="nil"/>
              <w:bottom w:val="single" w:sz="8" w:space="0" w:color="999999"/>
              <w:right w:val="nil"/>
            </w:tcBorders>
          </w:tcPr>
          <w:p w14:paraId="15B17A07"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54A317CA"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0FD47189"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64143D61" w14:textId="77777777" w:rsidR="00DC218B" w:rsidRDefault="00DC218B">
            <w:pPr>
              <w:rPr>
                <w:rFonts w:asciiTheme="minorHAnsi" w:eastAsiaTheme="minorHAnsi" w:hAnsiTheme="minorHAnsi" w:cs="Arial"/>
                <w:color w:val="auto"/>
              </w:rPr>
            </w:pPr>
          </w:p>
        </w:tc>
      </w:tr>
      <w:tr w:rsidR="00DC218B" w14:paraId="727B7000" w14:textId="77777777" w:rsidTr="00DC218B">
        <w:tc>
          <w:tcPr>
            <w:tcW w:w="1273" w:type="dxa"/>
            <w:tcBorders>
              <w:top w:val="single" w:sz="8" w:space="0" w:color="999999"/>
              <w:left w:val="nil"/>
              <w:bottom w:val="single" w:sz="8" w:space="0" w:color="999999"/>
              <w:right w:val="nil"/>
            </w:tcBorders>
          </w:tcPr>
          <w:p w14:paraId="0F36CF32"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44B76F6E"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4C3AA6A0"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011735E6" w14:textId="77777777" w:rsidR="00DC218B" w:rsidRDefault="00DC218B">
            <w:pPr>
              <w:rPr>
                <w:rFonts w:asciiTheme="minorHAnsi" w:eastAsiaTheme="minorHAnsi" w:hAnsiTheme="minorHAnsi" w:cs="Arial"/>
                <w:color w:val="auto"/>
              </w:rPr>
            </w:pPr>
          </w:p>
        </w:tc>
      </w:tr>
      <w:tr w:rsidR="00DC218B" w14:paraId="6EC541E1" w14:textId="77777777" w:rsidTr="00DC218B">
        <w:tc>
          <w:tcPr>
            <w:tcW w:w="1273" w:type="dxa"/>
            <w:tcBorders>
              <w:top w:val="single" w:sz="8" w:space="0" w:color="999999"/>
              <w:left w:val="nil"/>
              <w:bottom w:val="single" w:sz="8" w:space="0" w:color="999999"/>
              <w:right w:val="nil"/>
            </w:tcBorders>
          </w:tcPr>
          <w:p w14:paraId="048499BB"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6E0A3EF9"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1A1EBE76"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287D6CD7" w14:textId="77777777" w:rsidR="00DC218B" w:rsidRDefault="00DC218B">
            <w:pPr>
              <w:rPr>
                <w:rFonts w:asciiTheme="minorHAnsi" w:eastAsiaTheme="minorHAnsi" w:hAnsiTheme="minorHAnsi" w:cs="Arial"/>
                <w:color w:val="auto"/>
              </w:rPr>
            </w:pPr>
          </w:p>
        </w:tc>
      </w:tr>
    </w:tbl>
    <w:p w14:paraId="207D4369" w14:textId="77777777" w:rsidR="00DC218B" w:rsidRDefault="00DC218B" w:rsidP="00DC218B">
      <w:pPr>
        <w:rPr>
          <w:rFonts w:asciiTheme="minorHAnsi" w:hAnsiTheme="minorHAnsi" w:cs="Arial"/>
          <w:b/>
          <w:bCs/>
          <w:kern w:val="32"/>
        </w:rPr>
      </w:pPr>
    </w:p>
    <w:p w14:paraId="008FD190" w14:textId="77777777" w:rsidR="00DC218B" w:rsidRDefault="00DC218B" w:rsidP="00DC218B">
      <w:pPr>
        <w:spacing w:before="360"/>
        <w:rPr>
          <w:rFonts w:asciiTheme="minorHAnsi" w:hAnsiTheme="minorHAnsi" w:cs="Arial"/>
          <w:b/>
          <w:color w:val="000000"/>
          <w:kern w:val="0"/>
        </w:rPr>
      </w:pPr>
      <w:r>
        <w:rPr>
          <w:rFonts w:asciiTheme="minorHAnsi" w:hAnsiTheme="minorHAnsi" w:cs="Arial"/>
          <w:b/>
          <w:color w:val="000000"/>
        </w:rPr>
        <w:t>Approvers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339"/>
        <w:gridCol w:w="2046"/>
        <w:gridCol w:w="3102"/>
        <w:gridCol w:w="2196"/>
      </w:tblGrid>
      <w:tr w:rsidR="00DC218B" w14:paraId="40F040CC" w14:textId="77777777" w:rsidTr="00DC218B">
        <w:tc>
          <w:tcPr>
            <w:tcW w:w="1501" w:type="dxa"/>
            <w:tcBorders>
              <w:top w:val="single" w:sz="12" w:space="0" w:color="999999"/>
              <w:left w:val="nil"/>
              <w:bottom w:val="single" w:sz="12" w:space="0" w:color="999999"/>
              <w:right w:val="nil"/>
            </w:tcBorders>
            <w:shd w:val="clear" w:color="auto" w:fill="E6E6E6"/>
            <w:hideMark/>
          </w:tcPr>
          <w:p w14:paraId="2867408E" w14:textId="77777777" w:rsidR="00DC218B" w:rsidRDefault="00DC218B">
            <w:pPr>
              <w:pStyle w:val="TableNormal1"/>
              <w:rPr>
                <w:rFonts w:asciiTheme="minorHAnsi" w:hAnsiTheme="minorHAnsi" w:cs="Arial"/>
                <w:b/>
                <w:bCs/>
                <w:color w:val="000000"/>
                <w:sz w:val="20"/>
                <w:szCs w:val="20"/>
              </w:rPr>
            </w:pPr>
            <w:r>
              <w:rPr>
                <w:rFonts w:asciiTheme="minorHAnsi" w:hAnsiTheme="minorHAnsi" w:cs="Arial"/>
                <w:b/>
                <w:bCs/>
                <w:color w:val="000000"/>
                <w:sz w:val="20"/>
                <w:szCs w:val="20"/>
              </w:rPr>
              <w:t>Name</w:t>
            </w:r>
          </w:p>
        </w:tc>
        <w:tc>
          <w:tcPr>
            <w:tcW w:w="2298" w:type="dxa"/>
            <w:tcBorders>
              <w:top w:val="single" w:sz="12" w:space="0" w:color="999999"/>
              <w:left w:val="nil"/>
              <w:bottom w:val="single" w:sz="12" w:space="0" w:color="999999"/>
              <w:right w:val="nil"/>
            </w:tcBorders>
            <w:shd w:val="clear" w:color="auto" w:fill="E6E6E6"/>
            <w:hideMark/>
          </w:tcPr>
          <w:p w14:paraId="1C2446C1" w14:textId="77777777" w:rsidR="00DC218B" w:rsidRDefault="00DC218B">
            <w:pPr>
              <w:pStyle w:val="TableNormal1"/>
              <w:rPr>
                <w:rFonts w:asciiTheme="minorHAnsi" w:hAnsiTheme="minorHAnsi" w:cs="Arial"/>
                <w:b/>
                <w:bCs/>
                <w:color w:val="000000"/>
                <w:sz w:val="20"/>
                <w:szCs w:val="20"/>
              </w:rPr>
            </w:pPr>
            <w:r>
              <w:rPr>
                <w:rFonts w:asciiTheme="minorHAnsi" w:hAnsiTheme="minorHAnsi" w:cs="Arial"/>
                <w:b/>
                <w:bCs/>
                <w:color w:val="000000"/>
                <w:sz w:val="20"/>
                <w:szCs w:val="20"/>
              </w:rPr>
              <w:t>Version approved</w:t>
            </w:r>
          </w:p>
        </w:tc>
        <w:tc>
          <w:tcPr>
            <w:tcW w:w="3642" w:type="dxa"/>
            <w:tcBorders>
              <w:top w:val="single" w:sz="12" w:space="0" w:color="999999"/>
              <w:left w:val="nil"/>
              <w:bottom w:val="single" w:sz="12" w:space="0" w:color="999999"/>
              <w:right w:val="nil"/>
            </w:tcBorders>
            <w:shd w:val="clear" w:color="auto" w:fill="E6E6E6"/>
            <w:hideMark/>
          </w:tcPr>
          <w:p w14:paraId="36BB1DD0" w14:textId="77777777" w:rsidR="00DC218B" w:rsidRDefault="00DC218B">
            <w:pPr>
              <w:pStyle w:val="TableNormal1"/>
              <w:rPr>
                <w:rFonts w:asciiTheme="minorHAnsi" w:hAnsiTheme="minorHAnsi" w:cs="Arial"/>
                <w:b/>
                <w:bCs/>
                <w:color w:val="000000"/>
                <w:sz w:val="20"/>
                <w:szCs w:val="20"/>
              </w:rPr>
            </w:pPr>
            <w:r>
              <w:rPr>
                <w:rFonts w:asciiTheme="minorHAnsi" w:hAnsiTheme="minorHAnsi" w:cs="Arial"/>
                <w:b/>
                <w:bCs/>
                <w:color w:val="000000"/>
                <w:sz w:val="20"/>
                <w:szCs w:val="20"/>
              </w:rPr>
              <w:t>Position</w:t>
            </w:r>
          </w:p>
        </w:tc>
        <w:tc>
          <w:tcPr>
            <w:tcW w:w="2595" w:type="dxa"/>
            <w:tcBorders>
              <w:top w:val="single" w:sz="12" w:space="0" w:color="999999"/>
              <w:left w:val="nil"/>
              <w:bottom w:val="single" w:sz="12" w:space="0" w:color="999999"/>
              <w:right w:val="nil"/>
            </w:tcBorders>
            <w:shd w:val="clear" w:color="auto" w:fill="E6E6E6"/>
            <w:hideMark/>
          </w:tcPr>
          <w:p w14:paraId="43737F87" w14:textId="77777777" w:rsidR="00DC218B" w:rsidRDefault="00DC218B">
            <w:pPr>
              <w:pStyle w:val="TableNormal1"/>
              <w:rPr>
                <w:rFonts w:asciiTheme="minorHAnsi" w:hAnsiTheme="minorHAnsi" w:cs="Arial"/>
                <w:b/>
                <w:bCs/>
                <w:color w:val="000000"/>
                <w:sz w:val="20"/>
                <w:szCs w:val="20"/>
              </w:rPr>
            </w:pPr>
            <w:r>
              <w:rPr>
                <w:rFonts w:asciiTheme="minorHAnsi" w:hAnsiTheme="minorHAnsi" w:cs="Arial"/>
                <w:b/>
                <w:bCs/>
                <w:color w:val="000000"/>
                <w:sz w:val="20"/>
                <w:szCs w:val="20"/>
              </w:rPr>
              <w:t>Date</w:t>
            </w:r>
          </w:p>
        </w:tc>
      </w:tr>
      <w:tr w:rsidR="00DC218B" w14:paraId="69EEC33F" w14:textId="77777777" w:rsidTr="00DC218B">
        <w:tc>
          <w:tcPr>
            <w:tcW w:w="1501" w:type="dxa"/>
            <w:tcBorders>
              <w:top w:val="single" w:sz="8" w:space="0" w:color="999999"/>
              <w:left w:val="nil"/>
              <w:bottom w:val="single" w:sz="8" w:space="0" w:color="999999"/>
              <w:right w:val="nil"/>
            </w:tcBorders>
          </w:tcPr>
          <w:p w14:paraId="5BF2BB62" w14:textId="77777777" w:rsidR="00DC218B" w:rsidRDefault="00DC218B">
            <w:pPr>
              <w:rPr>
                <w:rFonts w:asciiTheme="minorHAnsi" w:hAnsiTheme="minorHAnsi" w:cs="Arial"/>
                <w:color w:val="auto"/>
              </w:rPr>
            </w:pPr>
          </w:p>
        </w:tc>
        <w:tc>
          <w:tcPr>
            <w:tcW w:w="2298" w:type="dxa"/>
            <w:tcBorders>
              <w:top w:val="single" w:sz="8" w:space="0" w:color="999999"/>
              <w:left w:val="nil"/>
              <w:bottom w:val="single" w:sz="8" w:space="0" w:color="999999"/>
              <w:right w:val="nil"/>
            </w:tcBorders>
          </w:tcPr>
          <w:p w14:paraId="0A0B8050" w14:textId="77777777" w:rsidR="00DC218B" w:rsidRDefault="00DC218B">
            <w:pPr>
              <w:rPr>
                <w:rFonts w:asciiTheme="minorHAnsi" w:hAnsiTheme="minorHAnsi" w:cs="Arial"/>
              </w:rPr>
            </w:pPr>
          </w:p>
        </w:tc>
        <w:tc>
          <w:tcPr>
            <w:tcW w:w="3642" w:type="dxa"/>
            <w:tcBorders>
              <w:top w:val="single" w:sz="8" w:space="0" w:color="999999"/>
              <w:left w:val="nil"/>
              <w:bottom w:val="single" w:sz="8" w:space="0" w:color="999999"/>
              <w:right w:val="nil"/>
            </w:tcBorders>
          </w:tcPr>
          <w:p w14:paraId="76462B24" w14:textId="77777777" w:rsidR="00DC218B" w:rsidRDefault="00DC218B">
            <w:pPr>
              <w:rPr>
                <w:rFonts w:asciiTheme="minorHAnsi" w:hAnsiTheme="minorHAnsi" w:cs="Arial"/>
              </w:rPr>
            </w:pPr>
          </w:p>
        </w:tc>
        <w:tc>
          <w:tcPr>
            <w:tcW w:w="2595" w:type="dxa"/>
            <w:tcBorders>
              <w:top w:val="single" w:sz="8" w:space="0" w:color="999999"/>
              <w:left w:val="nil"/>
              <w:bottom w:val="single" w:sz="8" w:space="0" w:color="999999"/>
              <w:right w:val="nil"/>
            </w:tcBorders>
          </w:tcPr>
          <w:p w14:paraId="7CF1F91D" w14:textId="77777777" w:rsidR="00DC218B" w:rsidRDefault="00DC218B">
            <w:pPr>
              <w:rPr>
                <w:rFonts w:asciiTheme="minorHAnsi" w:hAnsiTheme="minorHAnsi" w:cs="Arial"/>
              </w:rPr>
            </w:pPr>
          </w:p>
        </w:tc>
      </w:tr>
      <w:tr w:rsidR="00DC218B" w14:paraId="10B17973" w14:textId="77777777" w:rsidTr="00DC218B">
        <w:tc>
          <w:tcPr>
            <w:tcW w:w="1501" w:type="dxa"/>
            <w:tcBorders>
              <w:top w:val="nil"/>
              <w:left w:val="nil"/>
              <w:bottom w:val="nil"/>
              <w:right w:val="nil"/>
            </w:tcBorders>
          </w:tcPr>
          <w:p w14:paraId="07C52F84" w14:textId="77777777" w:rsidR="00DC218B" w:rsidRDefault="00DC218B">
            <w:pPr>
              <w:pStyle w:val="TableNormal1"/>
              <w:rPr>
                <w:rFonts w:asciiTheme="minorHAnsi" w:hAnsiTheme="minorHAnsi" w:cs="Arial"/>
                <w:color w:val="000000"/>
                <w:sz w:val="20"/>
                <w:szCs w:val="20"/>
              </w:rPr>
            </w:pPr>
          </w:p>
        </w:tc>
        <w:tc>
          <w:tcPr>
            <w:tcW w:w="2298" w:type="dxa"/>
            <w:tcBorders>
              <w:top w:val="nil"/>
              <w:left w:val="nil"/>
              <w:bottom w:val="nil"/>
              <w:right w:val="nil"/>
            </w:tcBorders>
          </w:tcPr>
          <w:p w14:paraId="32BC9673" w14:textId="77777777" w:rsidR="00DC218B" w:rsidRDefault="00DC218B">
            <w:pPr>
              <w:pStyle w:val="TableNormal1"/>
              <w:rPr>
                <w:rFonts w:asciiTheme="minorHAnsi" w:hAnsiTheme="minorHAnsi" w:cs="Arial"/>
                <w:color w:val="000000"/>
                <w:sz w:val="20"/>
                <w:szCs w:val="20"/>
              </w:rPr>
            </w:pPr>
          </w:p>
        </w:tc>
        <w:tc>
          <w:tcPr>
            <w:tcW w:w="3642" w:type="dxa"/>
            <w:tcBorders>
              <w:top w:val="nil"/>
              <w:left w:val="nil"/>
              <w:bottom w:val="nil"/>
              <w:right w:val="nil"/>
            </w:tcBorders>
          </w:tcPr>
          <w:p w14:paraId="07E475CC" w14:textId="77777777" w:rsidR="00DC218B" w:rsidRDefault="00DC218B">
            <w:pPr>
              <w:pStyle w:val="TableNormal1"/>
              <w:rPr>
                <w:rFonts w:asciiTheme="minorHAnsi" w:hAnsiTheme="minorHAnsi" w:cs="Arial"/>
                <w:color w:val="000000"/>
                <w:sz w:val="20"/>
                <w:szCs w:val="20"/>
              </w:rPr>
            </w:pPr>
          </w:p>
        </w:tc>
        <w:tc>
          <w:tcPr>
            <w:tcW w:w="2595" w:type="dxa"/>
            <w:tcBorders>
              <w:top w:val="nil"/>
              <w:left w:val="nil"/>
              <w:bottom w:val="nil"/>
              <w:right w:val="nil"/>
            </w:tcBorders>
          </w:tcPr>
          <w:p w14:paraId="6287D98A" w14:textId="77777777" w:rsidR="00DC218B" w:rsidRDefault="00DC218B">
            <w:pPr>
              <w:pStyle w:val="TableNormal1"/>
              <w:rPr>
                <w:rFonts w:asciiTheme="minorHAnsi" w:hAnsiTheme="minorHAnsi" w:cs="Arial"/>
                <w:color w:val="000000"/>
                <w:sz w:val="20"/>
                <w:szCs w:val="20"/>
              </w:rPr>
            </w:pPr>
          </w:p>
        </w:tc>
      </w:tr>
      <w:tr w:rsidR="00DC218B" w14:paraId="73DF340B" w14:textId="77777777" w:rsidTr="00DC218B">
        <w:tc>
          <w:tcPr>
            <w:tcW w:w="1501" w:type="dxa"/>
            <w:tcBorders>
              <w:top w:val="single" w:sz="8" w:space="0" w:color="999999"/>
              <w:left w:val="nil"/>
              <w:bottom w:val="single" w:sz="8" w:space="0" w:color="999999"/>
              <w:right w:val="nil"/>
            </w:tcBorders>
          </w:tcPr>
          <w:p w14:paraId="038CDCFD" w14:textId="77777777" w:rsidR="00DC218B" w:rsidRDefault="00DC218B">
            <w:pPr>
              <w:pStyle w:val="TableNormal1"/>
              <w:rPr>
                <w:rFonts w:asciiTheme="minorHAnsi" w:hAnsiTheme="minorHAnsi" w:cs="Arial"/>
                <w:color w:val="000000"/>
                <w:sz w:val="20"/>
                <w:szCs w:val="20"/>
              </w:rPr>
            </w:pPr>
          </w:p>
        </w:tc>
        <w:tc>
          <w:tcPr>
            <w:tcW w:w="2298" w:type="dxa"/>
            <w:tcBorders>
              <w:top w:val="single" w:sz="8" w:space="0" w:color="999999"/>
              <w:left w:val="nil"/>
              <w:bottom w:val="single" w:sz="8" w:space="0" w:color="999999"/>
              <w:right w:val="nil"/>
            </w:tcBorders>
          </w:tcPr>
          <w:p w14:paraId="4E068FD4" w14:textId="77777777" w:rsidR="00DC218B" w:rsidRDefault="00DC218B">
            <w:pPr>
              <w:pStyle w:val="TableNormal1"/>
              <w:rPr>
                <w:rFonts w:asciiTheme="minorHAnsi" w:hAnsiTheme="minorHAnsi" w:cs="Arial"/>
                <w:color w:val="000000"/>
                <w:sz w:val="20"/>
                <w:szCs w:val="20"/>
              </w:rPr>
            </w:pPr>
          </w:p>
        </w:tc>
        <w:tc>
          <w:tcPr>
            <w:tcW w:w="3642" w:type="dxa"/>
            <w:tcBorders>
              <w:top w:val="single" w:sz="8" w:space="0" w:color="999999"/>
              <w:left w:val="nil"/>
              <w:bottom w:val="single" w:sz="8" w:space="0" w:color="999999"/>
              <w:right w:val="nil"/>
            </w:tcBorders>
          </w:tcPr>
          <w:p w14:paraId="6CC8A183" w14:textId="77777777" w:rsidR="00DC218B" w:rsidRDefault="00DC218B">
            <w:pPr>
              <w:pStyle w:val="TableNormal1"/>
              <w:rPr>
                <w:rFonts w:asciiTheme="minorHAnsi" w:hAnsiTheme="minorHAnsi" w:cs="Arial"/>
                <w:color w:val="000000"/>
                <w:sz w:val="20"/>
                <w:szCs w:val="20"/>
              </w:rPr>
            </w:pPr>
          </w:p>
        </w:tc>
        <w:tc>
          <w:tcPr>
            <w:tcW w:w="2595" w:type="dxa"/>
            <w:tcBorders>
              <w:top w:val="single" w:sz="8" w:space="0" w:color="999999"/>
              <w:left w:val="nil"/>
              <w:bottom w:val="single" w:sz="8" w:space="0" w:color="999999"/>
              <w:right w:val="nil"/>
            </w:tcBorders>
          </w:tcPr>
          <w:p w14:paraId="67E91533" w14:textId="77777777" w:rsidR="00DC218B" w:rsidRDefault="00DC218B">
            <w:pPr>
              <w:pStyle w:val="TableNormal1"/>
              <w:rPr>
                <w:rFonts w:asciiTheme="minorHAnsi" w:hAnsiTheme="minorHAnsi" w:cs="Arial"/>
                <w:color w:val="000000"/>
                <w:sz w:val="20"/>
                <w:szCs w:val="20"/>
              </w:rPr>
            </w:pPr>
          </w:p>
        </w:tc>
      </w:tr>
    </w:tbl>
    <w:p w14:paraId="3CC218E4" w14:textId="77777777" w:rsidR="00DC218B" w:rsidRDefault="00DC218B">
      <w:pPr>
        <w:spacing w:after="0"/>
        <w:rPr>
          <w:rFonts w:ascii="Segoe UI Semibold" w:eastAsiaTheme="minorHAnsi" w:hAnsi="Segoe UI Semibold"/>
          <w:color w:val="000000"/>
          <w:kern w:val="40"/>
          <w:sz w:val="52"/>
          <w:szCs w:val="40"/>
        </w:rPr>
      </w:pPr>
      <w:r>
        <w:br w:type="page"/>
      </w:r>
    </w:p>
    <w:p w14:paraId="33636DE5" w14:textId="3C63EA7C" w:rsidR="00882660" w:rsidRDefault="004272E0" w:rsidP="00C417D3">
      <w:pPr>
        <w:pStyle w:val="Heading1"/>
      </w:pPr>
      <w:bookmarkStart w:id="3" w:name="_Toc132274364"/>
      <w:bookmarkEnd w:id="0"/>
      <w:bookmarkEnd w:id="1"/>
      <w:r>
        <w:lastRenderedPageBreak/>
        <w:t>Overview</w:t>
      </w:r>
      <w:bookmarkEnd w:id="3"/>
    </w:p>
    <w:p w14:paraId="72E174E9" w14:textId="77777777" w:rsidR="00C417D3" w:rsidRPr="00C417D3" w:rsidRDefault="00C417D3" w:rsidP="00C417D3">
      <w:pPr>
        <w:pStyle w:val="BodyCopy"/>
      </w:pPr>
    </w:p>
    <w:p w14:paraId="60006E5E" w14:textId="5DAD82F9" w:rsidR="00E44A19" w:rsidRDefault="0014011F" w:rsidP="00B446A6">
      <w:pPr>
        <w:spacing w:after="0" w:line="276" w:lineRule="auto"/>
        <w:jc w:val="both"/>
        <w:rPr>
          <w:rFonts w:ascii="Segoe UI Semibold" w:eastAsiaTheme="minorHAnsi" w:hAnsi="Segoe UI Semibold"/>
          <w:color w:val="000000"/>
          <w:kern w:val="40"/>
          <w:sz w:val="52"/>
          <w:szCs w:val="40"/>
        </w:rPr>
      </w:pPr>
      <w:r>
        <w:t xml:space="preserve">The ODS is a framework </w:t>
      </w:r>
      <w:r w:rsidR="00134FE6">
        <w:t xml:space="preserve">developed using Azure Service to replicate data from Microsoft Dataverse </w:t>
      </w:r>
      <w:r w:rsidR="00A42ECE">
        <w:t xml:space="preserve">to </w:t>
      </w:r>
      <w:r w:rsidR="00B446A6">
        <w:t>an</w:t>
      </w:r>
      <w:r w:rsidR="00A42ECE">
        <w:t xml:space="preserve"> Azure SQL Database store in a user owned </w:t>
      </w:r>
      <w:r w:rsidR="00AC1512">
        <w:t xml:space="preserve">Azure Subscription. </w:t>
      </w:r>
      <w:r w:rsidR="00AC1512" w:rsidRPr="00AC1512">
        <w:t>The supported target destination</w:t>
      </w:r>
      <w:r w:rsidR="00AC1512">
        <w:t xml:space="preserve"> </w:t>
      </w:r>
      <w:r w:rsidR="00B446A6">
        <w:t>is</w:t>
      </w:r>
      <w:r w:rsidR="00AC1512" w:rsidRPr="00AC1512">
        <w:t xml:space="preserve"> Azure SQL </w:t>
      </w:r>
      <w:r w:rsidR="00665A04" w:rsidRPr="00AC1512">
        <w:t>Database,</w:t>
      </w:r>
      <w:r w:rsidR="00AC1512" w:rsidRPr="00AC1512">
        <w:t xml:space="preserve"> </w:t>
      </w:r>
      <w:r w:rsidR="00AC1512">
        <w:t xml:space="preserve">but </w:t>
      </w:r>
      <w:r w:rsidR="00B446A6">
        <w:t>the framework can</w:t>
      </w:r>
      <w:r w:rsidR="00AC1512">
        <w:t xml:space="preserve"> be easily </w:t>
      </w:r>
      <w:r w:rsidR="004B44F9">
        <w:t>extended</w:t>
      </w:r>
      <w:r w:rsidR="00AC1512">
        <w:t xml:space="preserve"> to </w:t>
      </w:r>
      <w:r w:rsidR="00B446A6">
        <w:t>support</w:t>
      </w:r>
      <w:r w:rsidR="00AC1512" w:rsidRPr="00AC1512">
        <w:t xml:space="preserve"> SQL Server on Azure virtual machines</w:t>
      </w:r>
      <w:r w:rsidR="00AC1512">
        <w:t xml:space="preserve"> or </w:t>
      </w:r>
      <w:r w:rsidR="00886E83">
        <w:t>on-Premises</w:t>
      </w:r>
      <w:r w:rsidR="00AC1512">
        <w:t xml:space="preserve"> SQL server</w:t>
      </w:r>
      <w:r w:rsidR="00AC1512" w:rsidRPr="00AC1512">
        <w:t>.</w:t>
      </w:r>
      <w:r w:rsidR="00F90468">
        <w:t xml:space="preserve"> </w:t>
      </w:r>
      <w:r w:rsidR="00F90468" w:rsidRPr="00F90468">
        <w:t>The Data Export Service intelligently synchronizes the entire data initially and thereafter synchronizes on a continuous basis as changes occur (delta changes) in the system.</w:t>
      </w:r>
      <w:r w:rsidR="00E44A19">
        <w:br w:type="page"/>
      </w:r>
    </w:p>
    <w:p w14:paraId="1B150634" w14:textId="63522920" w:rsidR="00F7404D" w:rsidRDefault="00F7404D" w:rsidP="00530DF0">
      <w:pPr>
        <w:pStyle w:val="Heading1"/>
      </w:pPr>
      <w:bookmarkStart w:id="4" w:name="_Toc132274365"/>
      <w:r w:rsidRPr="00F7404D">
        <w:lastRenderedPageBreak/>
        <w:t>Prerequisites</w:t>
      </w:r>
      <w:bookmarkEnd w:id="4"/>
    </w:p>
    <w:p w14:paraId="1BC5293A" w14:textId="77777777" w:rsidR="00D111AB" w:rsidRDefault="00D111AB" w:rsidP="00D111AB">
      <w:pPr>
        <w:pStyle w:val="BodyCopy"/>
      </w:pPr>
    </w:p>
    <w:p w14:paraId="172C9F5B" w14:textId="7FB9B6E8" w:rsidR="00D111AB" w:rsidRDefault="00D111AB" w:rsidP="00544768">
      <w:pPr>
        <w:pStyle w:val="Subheading1"/>
      </w:pPr>
      <w:r>
        <w:t>Azure SQL database Service</w:t>
      </w:r>
    </w:p>
    <w:p w14:paraId="022EA116" w14:textId="6F4E683C" w:rsidR="00BA5FB2" w:rsidRPr="00BA5FB2" w:rsidRDefault="00886E83" w:rsidP="00BA5FB2">
      <w:pPr>
        <w:shd w:val="clear" w:color="auto" w:fill="FFFFFF"/>
        <w:spacing w:before="100" w:beforeAutospacing="1" w:after="100" w:afterAutospacing="1"/>
        <w:rPr>
          <w:color w:val="171717"/>
          <w:kern w:val="0"/>
          <w:sz w:val="24"/>
          <w:szCs w:val="24"/>
        </w:rPr>
      </w:pPr>
      <w:r>
        <w:rPr>
          <w:color w:val="171717"/>
          <w:kern w:val="0"/>
          <w:sz w:val="24"/>
          <w:szCs w:val="24"/>
        </w:rPr>
        <w:t xml:space="preserve">A SQL database </w:t>
      </w:r>
      <w:r w:rsidR="00C1174D">
        <w:rPr>
          <w:color w:val="171717"/>
          <w:kern w:val="0"/>
          <w:sz w:val="24"/>
          <w:szCs w:val="24"/>
        </w:rPr>
        <w:t xml:space="preserve">and a  service account with </w:t>
      </w:r>
      <w:r w:rsidR="00502FD2">
        <w:rPr>
          <w:color w:val="171717"/>
          <w:kern w:val="0"/>
          <w:sz w:val="24"/>
          <w:szCs w:val="24"/>
        </w:rPr>
        <w:t>the</w:t>
      </w:r>
      <w:r w:rsidR="00C1174D">
        <w:rPr>
          <w:color w:val="171717"/>
          <w:kern w:val="0"/>
          <w:sz w:val="24"/>
          <w:szCs w:val="24"/>
        </w:rPr>
        <w:t xml:space="preserve"> </w:t>
      </w:r>
      <w:r w:rsidR="00BA5FB2" w:rsidRPr="00BA5FB2">
        <w:rPr>
          <w:color w:val="171717"/>
          <w:kern w:val="0"/>
          <w:sz w:val="24"/>
          <w:szCs w:val="24"/>
        </w:rPr>
        <w:t>Database permissions.</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8"/>
        <w:gridCol w:w="4507"/>
      </w:tblGrid>
      <w:tr w:rsidR="00BA5FB2" w:rsidRPr="00BA5FB2" w14:paraId="75E8B9A5" w14:textId="77777777" w:rsidTr="00BA5FB2">
        <w:trPr>
          <w:tblHeader/>
        </w:trPr>
        <w:tc>
          <w:tcPr>
            <w:tcW w:w="0" w:type="auto"/>
            <w:hideMark/>
          </w:tcPr>
          <w:p w14:paraId="51E66996" w14:textId="77777777" w:rsidR="00BA5FB2" w:rsidRPr="00BA5FB2" w:rsidRDefault="00BA5FB2" w:rsidP="00BA5FB2">
            <w:pPr>
              <w:spacing w:after="0"/>
              <w:rPr>
                <w:rFonts w:ascii="Times New Roman" w:hAnsi="Times New Roman" w:cs="Times New Roman"/>
                <w:b/>
                <w:bCs/>
                <w:color w:val="auto"/>
                <w:kern w:val="0"/>
                <w:sz w:val="24"/>
                <w:szCs w:val="24"/>
              </w:rPr>
            </w:pPr>
            <w:r w:rsidRPr="00BA5FB2">
              <w:rPr>
                <w:rFonts w:ascii="Times New Roman" w:hAnsi="Times New Roman" w:cs="Times New Roman"/>
                <w:b/>
                <w:bCs/>
                <w:color w:val="auto"/>
                <w:kern w:val="0"/>
                <w:sz w:val="24"/>
                <w:szCs w:val="24"/>
              </w:rPr>
              <w:t>Permission type code</w:t>
            </w:r>
          </w:p>
        </w:tc>
        <w:tc>
          <w:tcPr>
            <w:tcW w:w="0" w:type="auto"/>
            <w:hideMark/>
          </w:tcPr>
          <w:p w14:paraId="0F6D79DD" w14:textId="77777777" w:rsidR="00BA5FB2" w:rsidRPr="00BA5FB2" w:rsidRDefault="00BA5FB2" w:rsidP="00BA5FB2">
            <w:pPr>
              <w:spacing w:after="0"/>
              <w:rPr>
                <w:rFonts w:ascii="Times New Roman" w:hAnsi="Times New Roman" w:cs="Times New Roman"/>
                <w:b/>
                <w:bCs/>
                <w:color w:val="auto"/>
                <w:kern w:val="0"/>
                <w:sz w:val="24"/>
                <w:szCs w:val="24"/>
              </w:rPr>
            </w:pPr>
            <w:r w:rsidRPr="00BA5FB2">
              <w:rPr>
                <w:rFonts w:ascii="Times New Roman" w:hAnsi="Times New Roman" w:cs="Times New Roman"/>
                <w:b/>
                <w:bCs/>
                <w:color w:val="auto"/>
                <w:kern w:val="0"/>
                <w:sz w:val="24"/>
                <w:szCs w:val="24"/>
              </w:rPr>
              <w:t>Permission name</w:t>
            </w:r>
          </w:p>
        </w:tc>
      </w:tr>
      <w:tr w:rsidR="00BA5FB2" w:rsidRPr="00BA5FB2" w14:paraId="349281DF" w14:textId="77777777" w:rsidTr="00BA5FB2">
        <w:tc>
          <w:tcPr>
            <w:tcW w:w="0" w:type="auto"/>
            <w:hideMark/>
          </w:tcPr>
          <w:p w14:paraId="7C26EF24"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CRTB</w:t>
            </w:r>
          </w:p>
        </w:tc>
        <w:tc>
          <w:tcPr>
            <w:tcW w:w="0" w:type="auto"/>
            <w:hideMark/>
          </w:tcPr>
          <w:p w14:paraId="7CB1302F"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CREATE TABLE</w:t>
            </w:r>
          </w:p>
        </w:tc>
      </w:tr>
      <w:tr w:rsidR="00BA5FB2" w:rsidRPr="00BA5FB2" w14:paraId="4D6017DF" w14:textId="77777777" w:rsidTr="00BA5FB2">
        <w:tc>
          <w:tcPr>
            <w:tcW w:w="0" w:type="auto"/>
            <w:hideMark/>
          </w:tcPr>
          <w:p w14:paraId="738D1928"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CRTY</w:t>
            </w:r>
          </w:p>
        </w:tc>
        <w:tc>
          <w:tcPr>
            <w:tcW w:w="0" w:type="auto"/>
            <w:hideMark/>
          </w:tcPr>
          <w:p w14:paraId="070B08DF"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CREATE TYPE</w:t>
            </w:r>
          </w:p>
        </w:tc>
      </w:tr>
      <w:tr w:rsidR="00BA5FB2" w:rsidRPr="00BA5FB2" w14:paraId="104EB329" w14:textId="77777777" w:rsidTr="00BA5FB2">
        <w:tc>
          <w:tcPr>
            <w:tcW w:w="0" w:type="auto"/>
            <w:hideMark/>
          </w:tcPr>
          <w:p w14:paraId="7A809D13"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CRVW</w:t>
            </w:r>
          </w:p>
        </w:tc>
        <w:tc>
          <w:tcPr>
            <w:tcW w:w="0" w:type="auto"/>
            <w:hideMark/>
          </w:tcPr>
          <w:p w14:paraId="3316E4A7"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CREATE VIEW</w:t>
            </w:r>
          </w:p>
        </w:tc>
      </w:tr>
      <w:tr w:rsidR="00701623" w:rsidRPr="00BA5FB2" w14:paraId="79BFFF67" w14:textId="77777777" w:rsidTr="00BA5FB2">
        <w:tc>
          <w:tcPr>
            <w:tcW w:w="0" w:type="auto"/>
          </w:tcPr>
          <w:p w14:paraId="2A595A92" w14:textId="25CAA531" w:rsidR="00701623" w:rsidRPr="00BA5FB2" w:rsidRDefault="00701623" w:rsidP="00BA5FB2">
            <w:pPr>
              <w:spacing w:after="0"/>
              <w:rPr>
                <w:rFonts w:ascii="Times New Roman" w:hAnsi="Times New Roman" w:cs="Times New Roman"/>
                <w:color w:val="auto"/>
                <w:kern w:val="0"/>
                <w:sz w:val="24"/>
                <w:szCs w:val="24"/>
              </w:rPr>
            </w:pPr>
            <w:r>
              <w:rPr>
                <w:color w:val="171717"/>
                <w:sz w:val="21"/>
                <w:szCs w:val="21"/>
                <w:shd w:val="clear" w:color="auto" w:fill="FFFFFF"/>
              </w:rPr>
              <w:t>CRPR</w:t>
            </w:r>
          </w:p>
        </w:tc>
        <w:tc>
          <w:tcPr>
            <w:tcW w:w="0" w:type="auto"/>
          </w:tcPr>
          <w:p w14:paraId="40F45DD1" w14:textId="31A991E9" w:rsidR="00701623" w:rsidRPr="00BA5FB2" w:rsidRDefault="00701623" w:rsidP="00BA5FB2">
            <w:pPr>
              <w:spacing w:after="0"/>
              <w:rPr>
                <w:rFonts w:ascii="Times New Roman" w:hAnsi="Times New Roman" w:cs="Times New Roman"/>
                <w:color w:val="auto"/>
                <w:kern w:val="0"/>
                <w:sz w:val="24"/>
                <w:szCs w:val="24"/>
              </w:rPr>
            </w:pPr>
            <w:r w:rsidRPr="00701623">
              <w:rPr>
                <w:rFonts w:ascii="Times New Roman" w:hAnsi="Times New Roman" w:cs="Times New Roman"/>
                <w:color w:val="auto"/>
                <w:kern w:val="0"/>
                <w:sz w:val="24"/>
                <w:szCs w:val="24"/>
              </w:rPr>
              <w:t>CREATE PROCEDURE</w:t>
            </w:r>
          </w:p>
        </w:tc>
      </w:tr>
    </w:tbl>
    <w:p w14:paraId="409182DD" w14:textId="77777777" w:rsidR="00D111AB" w:rsidRPr="00D111AB" w:rsidRDefault="00D111AB" w:rsidP="00D111AB">
      <w:pPr>
        <w:pStyle w:val="BodyCopy"/>
      </w:pPr>
    </w:p>
    <w:p w14:paraId="1AE6587B" w14:textId="77777777" w:rsidR="005B7910" w:rsidRPr="005B7910" w:rsidRDefault="005B7910" w:rsidP="005B7910">
      <w:pPr>
        <w:shd w:val="clear" w:color="auto" w:fill="FFFFFF"/>
        <w:spacing w:before="100" w:beforeAutospacing="1" w:after="100" w:afterAutospacing="1"/>
        <w:rPr>
          <w:color w:val="171717"/>
          <w:kern w:val="0"/>
          <w:sz w:val="24"/>
          <w:szCs w:val="24"/>
        </w:rPr>
      </w:pPr>
      <w:r w:rsidRPr="005B7910">
        <w:rPr>
          <w:color w:val="171717"/>
          <w:kern w:val="0"/>
          <w:sz w:val="24"/>
          <w:szCs w:val="24"/>
        </w:rPr>
        <w:t>Schema permissions required.</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03"/>
        <w:gridCol w:w="3832"/>
      </w:tblGrid>
      <w:tr w:rsidR="005B7910" w:rsidRPr="005B7910" w14:paraId="39157EF9" w14:textId="77777777" w:rsidTr="005B7910">
        <w:trPr>
          <w:tblHeader/>
        </w:trPr>
        <w:tc>
          <w:tcPr>
            <w:tcW w:w="0" w:type="auto"/>
            <w:hideMark/>
          </w:tcPr>
          <w:p w14:paraId="11DD1AE9" w14:textId="77777777" w:rsidR="005B7910" w:rsidRPr="005B7910" w:rsidRDefault="005B7910" w:rsidP="005B7910">
            <w:pPr>
              <w:spacing w:after="0"/>
              <w:rPr>
                <w:rFonts w:ascii="Times New Roman" w:hAnsi="Times New Roman" w:cs="Times New Roman"/>
                <w:b/>
                <w:bCs/>
                <w:color w:val="auto"/>
                <w:kern w:val="0"/>
                <w:sz w:val="24"/>
                <w:szCs w:val="24"/>
              </w:rPr>
            </w:pPr>
            <w:r w:rsidRPr="005B7910">
              <w:rPr>
                <w:rFonts w:ascii="Times New Roman" w:hAnsi="Times New Roman" w:cs="Times New Roman"/>
                <w:b/>
                <w:bCs/>
                <w:color w:val="auto"/>
                <w:kern w:val="0"/>
                <w:sz w:val="24"/>
                <w:szCs w:val="24"/>
              </w:rPr>
              <w:t>Permission type code</w:t>
            </w:r>
          </w:p>
        </w:tc>
        <w:tc>
          <w:tcPr>
            <w:tcW w:w="0" w:type="auto"/>
            <w:hideMark/>
          </w:tcPr>
          <w:p w14:paraId="6A5E2745" w14:textId="77777777" w:rsidR="005B7910" w:rsidRPr="005B7910" w:rsidRDefault="005B7910" w:rsidP="005B7910">
            <w:pPr>
              <w:spacing w:after="0"/>
              <w:rPr>
                <w:rFonts w:ascii="Times New Roman" w:hAnsi="Times New Roman" w:cs="Times New Roman"/>
                <w:b/>
                <w:bCs/>
                <w:color w:val="auto"/>
                <w:kern w:val="0"/>
                <w:sz w:val="24"/>
                <w:szCs w:val="24"/>
              </w:rPr>
            </w:pPr>
            <w:r w:rsidRPr="005B7910">
              <w:rPr>
                <w:rFonts w:ascii="Times New Roman" w:hAnsi="Times New Roman" w:cs="Times New Roman"/>
                <w:b/>
                <w:bCs/>
                <w:color w:val="auto"/>
                <w:kern w:val="0"/>
                <w:sz w:val="24"/>
                <w:szCs w:val="24"/>
              </w:rPr>
              <w:t>Permission name</w:t>
            </w:r>
          </w:p>
        </w:tc>
      </w:tr>
      <w:tr w:rsidR="005B7910" w:rsidRPr="005B7910" w14:paraId="4B1FE607" w14:textId="77777777" w:rsidTr="005B7910">
        <w:tc>
          <w:tcPr>
            <w:tcW w:w="0" w:type="auto"/>
            <w:hideMark/>
          </w:tcPr>
          <w:p w14:paraId="08B4E86F"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AL</w:t>
            </w:r>
          </w:p>
        </w:tc>
        <w:tc>
          <w:tcPr>
            <w:tcW w:w="0" w:type="auto"/>
            <w:hideMark/>
          </w:tcPr>
          <w:p w14:paraId="1F4592DD"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ALTER</w:t>
            </w:r>
          </w:p>
        </w:tc>
      </w:tr>
      <w:tr w:rsidR="005B7910" w:rsidRPr="005B7910" w14:paraId="3B0CCA30" w14:textId="77777777" w:rsidTr="005B7910">
        <w:tc>
          <w:tcPr>
            <w:tcW w:w="0" w:type="auto"/>
            <w:hideMark/>
          </w:tcPr>
          <w:p w14:paraId="21C867CC"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IN</w:t>
            </w:r>
          </w:p>
        </w:tc>
        <w:tc>
          <w:tcPr>
            <w:tcW w:w="0" w:type="auto"/>
            <w:hideMark/>
          </w:tcPr>
          <w:p w14:paraId="2042BB01"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INSERT</w:t>
            </w:r>
          </w:p>
        </w:tc>
      </w:tr>
      <w:tr w:rsidR="005B7910" w:rsidRPr="005B7910" w14:paraId="52E7C386" w14:textId="77777777" w:rsidTr="005B7910">
        <w:tc>
          <w:tcPr>
            <w:tcW w:w="0" w:type="auto"/>
            <w:hideMark/>
          </w:tcPr>
          <w:p w14:paraId="74B56F72"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DL</w:t>
            </w:r>
          </w:p>
        </w:tc>
        <w:tc>
          <w:tcPr>
            <w:tcW w:w="0" w:type="auto"/>
            <w:hideMark/>
          </w:tcPr>
          <w:p w14:paraId="6F816AB6"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DELETE</w:t>
            </w:r>
          </w:p>
        </w:tc>
      </w:tr>
      <w:tr w:rsidR="005B7910" w:rsidRPr="005B7910" w14:paraId="17FC921E" w14:textId="77777777" w:rsidTr="005B7910">
        <w:tc>
          <w:tcPr>
            <w:tcW w:w="0" w:type="auto"/>
            <w:hideMark/>
          </w:tcPr>
          <w:p w14:paraId="2044CBD1"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SL</w:t>
            </w:r>
          </w:p>
        </w:tc>
        <w:tc>
          <w:tcPr>
            <w:tcW w:w="0" w:type="auto"/>
            <w:hideMark/>
          </w:tcPr>
          <w:p w14:paraId="0A4BC621"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SELECT</w:t>
            </w:r>
          </w:p>
        </w:tc>
      </w:tr>
      <w:tr w:rsidR="005B7910" w:rsidRPr="005B7910" w14:paraId="05087147" w14:textId="77777777" w:rsidTr="005B7910">
        <w:tc>
          <w:tcPr>
            <w:tcW w:w="0" w:type="auto"/>
            <w:hideMark/>
          </w:tcPr>
          <w:p w14:paraId="4F7E503B"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UP</w:t>
            </w:r>
          </w:p>
        </w:tc>
        <w:tc>
          <w:tcPr>
            <w:tcW w:w="0" w:type="auto"/>
            <w:hideMark/>
          </w:tcPr>
          <w:p w14:paraId="3BD8BE47"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UPDATE</w:t>
            </w:r>
          </w:p>
        </w:tc>
      </w:tr>
      <w:tr w:rsidR="005B7910" w:rsidRPr="005B7910" w14:paraId="04AB9C17" w14:textId="77777777" w:rsidTr="005B7910">
        <w:tc>
          <w:tcPr>
            <w:tcW w:w="0" w:type="auto"/>
            <w:hideMark/>
          </w:tcPr>
          <w:p w14:paraId="2FEE6F36"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EX</w:t>
            </w:r>
          </w:p>
        </w:tc>
        <w:tc>
          <w:tcPr>
            <w:tcW w:w="0" w:type="auto"/>
            <w:hideMark/>
          </w:tcPr>
          <w:p w14:paraId="692D29DB"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EXECUTE</w:t>
            </w:r>
          </w:p>
        </w:tc>
      </w:tr>
      <w:tr w:rsidR="005B7910" w:rsidRPr="005B7910" w14:paraId="44E99D39" w14:textId="77777777" w:rsidTr="005B7910">
        <w:tc>
          <w:tcPr>
            <w:tcW w:w="0" w:type="auto"/>
            <w:hideMark/>
          </w:tcPr>
          <w:p w14:paraId="468FD68D"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RF</w:t>
            </w:r>
          </w:p>
        </w:tc>
        <w:tc>
          <w:tcPr>
            <w:tcW w:w="0" w:type="auto"/>
            <w:hideMark/>
          </w:tcPr>
          <w:p w14:paraId="1726C1E8"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REFERENCES</w:t>
            </w:r>
          </w:p>
        </w:tc>
      </w:tr>
    </w:tbl>
    <w:p w14:paraId="3F815AE3" w14:textId="77777777" w:rsidR="00F7404D" w:rsidRDefault="00F7404D" w:rsidP="00F7404D">
      <w:pPr>
        <w:pStyle w:val="BodyCopy"/>
      </w:pPr>
    </w:p>
    <w:p w14:paraId="10277166" w14:textId="12461A6B" w:rsidR="00E66F76" w:rsidRDefault="00CD567B" w:rsidP="00F7404D">
      <w:pPr>
        <w:pStyle w:val="BodyCopy"/>
        <w:rPr>
          <w:rFonts w:asciiTheme="minorHAnsi" w:hAnsiTheme="minorHAnsi"/>
          <w:b/>
          <w:kern w:val="18"/>
        </w:rPr>
      </w:pPr>
      <w:r>
        <w:rPr>
          <w:rFonts w:asciiTheme="minorHAnsi" w:hAnsiTheme="minorHAnsi"/>
          <w:b/>
          <w:kern w:val="18"/>
        </w:rPr>
        <w:t xml:space="preserve">Azure Data Factory </w:t>
      </w:r>
    </w:p>
    <w:p w14:paraId="38C01D3B" w14:textId="77777777" w:rsidR="00CD567B" w:rsidRDefault="00CD567B" w:rsidP="00F7404D">
      <w:pPr>
        <w:pStyle w:val="BodyCopy"/>
        <w:rPr>
          <w:rFonts w:asciiTheme="minorHAnsi" w:hAnsiTheme="minorHAnsi"/>
          <w:b/>
          <w:kern w:val="18"/>
        </w:rPr>
      </w:pPr>
    </w:p>
    <w:p w14:paraId="4D624FBB" w14:textId="52D35317" w:rsidR="007165C2" w:rsidRDefault="007165C2" w:rsidP="00F7404D">
      <w:pPr>
        <w:pStyle w:val="BodyCopy"/>
        <w:rPr>
          <w:rFonts w:asciiTheme="minorHAnsi" w:hAnsiTheme="minorHAnsi"/>
          <w:b/>
          <w:kern w:val="18"/>
        </w:rPr>
      </w:pPr>
      <w:r w:rsidRPr="007165C2">
        <w:rPr>
          <w:rFonts w:asciiTheme="minorHAnsi" w:hAnsiTheme="minorHAnsi"/>
          <w:b/>
          <w:kern w:val="18"/>
        </w:rPr>
        <w:t>Azure Key Vault service</w:t>
      </w:r>
    </w:p>
    <w:p w14:paraId="65BFC3A5" w14:textId="7456AA4C" w:rsidR="00CD567B" w:rsidRDefault="00586822" w:rsidP="00F7404D">
      <w:pPr>
        <w:pStyle w:val="BodyCopy"/>
      </w:pPr>
      <w:r w:rsidRPr="00586822">
        <w:t>Key Vault Secrets User</w:t>
      </w:r>
      <w:r>
        <w:t xml:space="preserve"> Role for Data Factory. </w:t>
      </w:r>
    </w:p>
    <w:p w14:paraId="1E14828C" w14:textId="77777777" w:rsidR="00114811" w:rsidRDefault="00114811" w:rsidP="00F7404D">
      <w:pPr>
        <w:pStyle w:val="BodyCopy"/>
        <w:rPr>
          <w:rFonts w:asciiTheme="minorHAnsi" w:hAnsiTheme="minorHAnsi"/>
          <w:b/>
          <w:kern w:val="18"/>
        </w:rPr>
      </w:pPr>
    </w:p>
    <w:p w14:paraId="3A6449BE" w14:textId="0AE55E87" w:rsidR="00104C5A" w:rsidRDefault="00104C5A" w:rsidP="00F7404D">
      <w:pPr>
        <w:pStyle w:val="BodyCopy"/>
        <w:rPr>
          <w:rFonts w:asciiTheme="minorHAnsi" w:hAnsiTheme="minorHAnsi"/>
          <w:b/>
          <w:kern w:val="18"/>
        </w:rPr>
      </w:pPr>
      <w:r>
        <w:rPr>
          <w:rFonts w:asciiTheme="minorHAnsi" w:hAnsiTheme="minorHAnsi"/>
          <w:b/>
          <w:kern w:val="18"/>
        </w:rPr>
        <w:t>Azure Blob Storage</w:t>
      </w:r>
    </w:p>
    <w:p w14:paraId="62AE040B" w14:textId="416DB15A" w:rsidR="00104C5A" w:rsidRDefault="00081583" w:rsidP="00081583">
      <w:r w:rsidRPr="00081583">
        <w:t>Storage Blob Data Contributor</w:t>
      </w:r>
      <w:r>
        <w:t xml:space="preserve"> role </w:t>
      </w:r>
      <w:r w:rsidR="00DE2C78">
        <w:t xml:space="preserve">for Data factory. </w:t>
      </w:r>
    </w:p>
    <w:p w14:paraId="3092C424" w14:textId="77777777" w:rsidR="00CD567B" w:rsidRDefault="00CD567B" w:rsidP="00F7404D">
      <w:pPr>
        <w:pStyle w:val="BodyCopy"/>
        <w:rPr>
          <w:rFonts w:asciiTheme="minorHAnsi" w:hAnsiTheme="minorHAnsi"/>
          <w:b/>
          <w:kern w:val="18"/>
        </w:rPr>
      </w:pPr>
    </w:p>
    <w:p w14:paraId="5EAD693F" w14:textId="61D23F7F" w:rsidR="007165C2" w:rsidRDefault="00104C5A" w:rsidP="00F7404D">
      <w:pPr>
        <w:pStyle w:val="BodyCopy"/>
        <w:rPr>
          <w:rFonts w:asciiTheme="minorHAnsi" w:hAnsiTheme="minorHAnsi"/>
          <w:b/>
          <w:kern w:val="18"/>
        </w:rPr>
      </w:pPr>
      <w:r>
        <w:rPr>
          <w:rFonts w:asciiTheme="minorHAnsi" w:hAnsiTheme="minorHAnsi"/>
          <w:b/>
          <w:kern w:val="18"/>
        </w:rPr>
        <w:t xml:space="preserve">Microsoft Dataverse </w:t>
      </w:r>
    </w:p>
    <w:p w14:paraId="087DEC49" w14:textId="32145C98" w:rsidR="00104C5A" w:rsidRDefault="00C164C7" w:rsidP="0075321A">
      <w:r>
        <w:t>S</w:t>
      </w:r>
      <w:r w:rsidR="0075321A">
        <w:t xml:space="preserve">ervice account user with System Administrator security role. </w:t>
      </w:r>
    </w:p>
    <w:p w14:paraId="2AD92E07" w14:textId="77777777" w:rsidR="00104C5A" w:rsidRPr="007165C2" w:rsidRDefault="00104C5A" w:rsidP="00F7404D">
      <w:pPr>
        <w:pStyle w:val="BodyCopy"/>
        <w:rPr>
          <w:rFonts w:asciiTheme="minorHAnsi" w:hAnsiTheme="minorHAnsi"/>
          <w:b/>
          <w:kern w:val="18"/>
        </w:rPr>
      </w:pPr>
    </w:p>
    <w:p w14:paraId="675CD21F" w14:textId="77777777" w:rsidR="00465B3F" w:rsidRDefault="00465B3F">
      <w:pPr>
        <w:spacing w:after="0"/>
        <w:rPr>
          <w:rFonts w:ascii="Segoe UI Semibold" w:eastAsiaTheme="minorHAnsi" w:hAnsi="Segoe UI Semibold"/>
          <w:color w:val="000000"/>
          <w:kern w:val="40"/>
          <w:sz w:val="52"/>
          <w:szCs w:val="40"/>
        </w:rPr>
      </w:pPr>
      <w:r>
        <w:br w:type="page"/>
      </w:r>
    </w:p>
    <w:p w14:paraId="087BC9CE" w14:textId="0E6F8563" w:rsidR="00882660" w:rsidRDefault="00C417D3" w:rsidP="00530DF0">
      <w:pPr>
        <w:pStyle w:val="Heading1"/>
      </w:pPr>
      <w:bookmarkStart w:id="5" w:name="_Toc132274366"/>
      <w:r>
        <w:lastRenderedPageBreak/>
        <w:t>Architecture</w:t>
      </w:r>
      <w:bookmarkEnd w:id="5"/>
      <w:r w:rsidR="004272E0">
        <w:t xml:space="preserve"> </w:t>
      </w:r>
    </w:p>
    <w:p w14:paraId="5D13D7C2" w14:textId="5D490BBC" w:rsidR="00C417D3" w:rsidRDefault="00C417D3" w:rsidP="00C417D3">
      <w:pPr>
        <w:pStyle w:val="BodyCopy"/>
      </w:pPr>
    </w:p>
    <w:p w14:paraId="178B0F10" w14:textId="77777777" w:rsidR="00566759" w:rsidRDefault="008F295F">
      <w:pPr>
        <w:spacing w:after="0"/>
      </w:pPr>
      <w:r>
        <w:object w:dxaOrig="10381" w:dyaOrig="6571" w14:anchorId="39EDE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05pt;height:281.9pt" o:ole="">
            <v:imagedata r:id="rId14" o:title=""/>
          </v:shape>
          <o:OLEObject Type="Embed" ProgID="Visio.Drawing.15" ShapeID="_x0000_i1025" DrawAspect="Content" ObjectID="_1742911227" r:id="rId15"/>
        </w:object>
      </w:r>
      <w:r>
        <w:t xml:space="preserve"> </w:t>
      </w:r>
    </w:p>
    <w:p w14:paraId="08239B2D" w14:textId="77777777" w:rsidR="00566759" w:rsidRDefault="00566759">
      <w:pPr>
        <w:spacing w:after="0"/>
      </w:pPr>
    </w:p>
    <w:p w14:paraId="02186235" w14:textId="77777777" w:rsidR="00474132" w:rsidRDefault="00474132">
      <w:pPr>
        <w:spacing w:after="0"/>
        <w:rPr>
          <w:rFonts w:ascii="Segoe UI Semibold" w:eastAsiaTheme="majorEastAsia" w:hAnsi="Segoe UI Semibold" w:cs="Times New Roman (Headings CS)"/>
          <w:bCs/>
          <w:sz w:val="32"/>
          <w:szCs w:val="26"/>
        </w:rPr>
      </w:pPr>
      <w:r>
        <w:br w:type="page"/>
      </w:r>
    </w:p>
    <w:p w14:paraId="5CBD7997" w14:textId="5592F6F1" w:rsidR="004950F3" w:rsidRPr="007B5E82" w:rsidRDefault="004950F3" w:rsidP="007B5E82">
      <w:pPr>
        <w:pStyle w:val="Heading2"/>
        <w:shd w:val="clear" w:color="auto" w:fill="FFFFFF"/>
        <w:spacing w:line="420" w:lineRule="atLeast"/>
        <w:ind w:right="240"/>
        <w:rPr>
          <w:rFonts w:ascii="Segoe UI" w:hAnsi="Segoe UI" w:cs="Segoe UI"/>
          <w:color w:val="292827"/>
        </w:rPr>
      </w:pPr>
      <w:bookmarkStart w:id="6" w:name="_Toc132274367"/>
      <w:r w:rsidRPr="007B5E82">
        <w:rPr>
          <w:rFonts w:ascii="Segoe UI" w:hAnsi="Segoe UI" w:cs="Segoe UI"/>
          <w:color w:val="292827"/>
        </w:rPr>
        <w:lastRenderedPageBreak/>
        <w:t>Type of Columns</w:t>
      </w:r>
      <w:bookmarkEnd w:id="6"/>
    </w:p>
    <w:p w14:paraId="3314D640" w14:textId="34BC7961" w:rsidR="004950F3" w:rsidRDefault="004950F3">
      <w:pPr>
        <w:spacing w:after="0"/>
      </w:pPr>
      <w:r>
        <w:t xml:space="preserve">The following table includes the corresponding </w:t>
      </w:r>
      <w:r w:rsidR="009F30CD">
        <w:t>sink</w:t>
      </w:r>
      <w:r>
        <w:t xml:space="preserve"> </w:t>
      </w:r>
      <w:r w:rsidR="00535DB4">
        <w:t>type.</w:t>
      </w:r>
    </w:p>
    <w:p w14:paraId="4E0B7FB2" w14:textId="77777777" w:rsidR="00566759" w:rsidRDefault="00566759">
      <w:pPr>
        <w:spacing w:after="0"/>
      </w:pPr>
    </w:p>
    <w:tbl>
      <w:tblPr>
        <w:tblW w:w="10525" w:type="dxa"/>
        <w:tblLook w:val="04A0" w:firstRow="1" w:lastRow="0" w:firstColumn="1" w:lastColumn="0" w:noHBand="0" w:noVBand="1"/>
      </w:tblPr>
      <w:tblGrid>
        <w:gridCol w:w="1795"/>
        <w:gridCol w:w="1710"/>
        <w:gridCol w:w="1980"/>
        <w:gridCol w:w="1800"/>
        <w:gridCol w:w="3240"/>
      </w:tblGrid>
      <w:tr w:rsidR="007E10A2" w:rsidRPr="008A47B1" w14:paraId="262212CF" w14:textId="53B524C4" w:rsidTr="008A47B1">
        <w:trPr>
          <w:trHeight w:val="290"/>
        </w:trPr>
        <w:tc>
          <w:tcPr>
            <w:tcW w:w="1795"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CE15CDF" w14:textId="77777777"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Power Apps data type</w:t>
            </w:r>
          </w:p>
        </w:tc>
        <w:tc>
          <w:tcPr>
            <w:tcW w:w="1710" w:type="dxa"/>
            <w:tcBorders>
              <w:top w:val="single" w:sz="4" w:space="0" w:color="auto"/>
              <w:left w:val="nil"/>
              <w:bottom w:val="single" w:sz="4" w:space="0" w:color="auto"/>
              <w:right w:val="single" w:sz="4" w:space="0" w:color="auto"/>
            </w:tcBorders>
            <w:shd w:val="clear" w:color="000000" w:fill="2F75B5"/>
            <w:noWrap/>
            <w:vAlign w:val="center"/>
            <w:hideMark/>
          </w:tcPr>
          <w:p w14:paraId="7CB4BDCF" w14:textId="77777777"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Solution Explorer type</w:t>
            </w:r>
          </w:p>
        </w:tc>
        <w:tc>
          <w:tcPr>
            <w:tcW w:w="1980" w:type="dxa"/>
            <w:tcBorders>
              <w:top w:val="single" w:sz="4" w:space="0" w:color="auto"/>
              <w:left w:val="nil"/>
              <w:bottom w:val="single" w:sz="4" w:space="0" w:color="auto"/>
              <w:right w:val="single" w:sz="4" w:space="0" w:color="auto"/>
            </w:tcBorders>
            <w:shd w:val="clear" w:color="000000" w:fill="2F75B5"/>
            <w:noWrap/>
            <w:vAlign w:val="center"/>
            <w:hideMark/>
          </w:tcPr>
          <w:p w14:paraId="3CE2B67F" w14:textId="77777777"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API type</w:t>
            </w:r>
          </w:p>
        </w:tc>
        <w:tc>
          <w:tcPr>
            <w:tcW w:w="1800" w:type="dxa"/>
            <w:tcBorders>
              <w:top w:val="single" w:sz="4" w:space="0" w:color="auto"/>
              <w:left w:val="nil"/>
              <w:bottom w:val="single" w:sz="4" w:space="0" w:color="auto"/>
              <w:right w:val="single" w:sz="4" w:space="0" w:color="auto"/>
            </w:tcBorders>
            <w:shd w:val="clear" w:color="000000" w:fill="2F75B5"/>
            <w:noWrap/>
            <w:vAlign w:val="center"/>
            <w:hideMark/>
          </w:tcPr>
          <w:p w14:paraId="607FE932" w14:textId="62D9CD40"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Sink Data Type</w:t>
            </w:r>
          </w:p>
        </w:tc>
        <w:tc>
          <w:tcPr>
            <w:tcW w:w="3240" w:type="dxa"/>
            <w:tcBorders>
              <w:top w:val="single" w:sz="4" w:space="0" w:color="auto"/>
              <w:left w:val="nil"/>
              <w:bottom w:val="single" w:sz="4" w:space="0" w:color="auto"/>
              <w:right w:val="single" w:sz="4" w:space="0" w:color="auto"/>
            </w:tcBorders>
            <w:shd w:val="clear" w:color="000000" w:fill="2F75B5"/>
            <w:vAlign w:val="center"/>
          </w:tcPr>
          <w:p w14:paraId="67504CBE" w14:textId="59B27C7B"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Additional Sink Columns</w:t>
            </w:r>
          </w:p>
        </w:tc>
      </w:tr>
      <w:tr w:rsidR="007E10A2" w:rsidRPr="008A47B1" w14:paraId="248C043F" w14:textId="758F6FEA" w:rsidTr="008A47B1">
        <w:trPr>
          <w:trHeight w:val="27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4385B6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Big Integer</w:t>
            </w:r>
          </w:p>
        </w:tc>
        <w:tc>
          <w:tcPr>
            <w:tcW w:w="1710" w:type="dxa"/>
            <w:tcBorders>
              <w:top w:val="nil"/>
              <w:left w:val="nil"/>
              <w:bottom w:val="single" w:sz="4" w:space="0" w:color="auto"/>
              <w:right w:val="single" w:sz="4" w:space="0" w:color="auto"/>
            </w:tcBorders>
            <w:shd w:val="clear" w:color="auto" w:fill="auto"/>
            <w:noWrap/>
            <w:vAlign w:val="center"/>
            <w:hideMark/>
          </w:tcPr>
          <w:p w14:paraId="01174DD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Time Stamp</w:t>
            </w:r>
          </w:p>
        </w:tc>
        <w:tc>
          <w:tcPr>
            <w:tcW w:w="1980" w:type="dxa"/>
            <w:tcBorders>
              <w:top w:val="nil"/>
              <w:left w:val="nil"/>
              <w:bottom w:val="single" w:sz="4" w:space="0" w:color="auto"/>
              <w:right w:val="single" w:sz="4" w:space="0" w:color="auto"/>
            </w:tcBorders>
            <w:shd w:val="clear" w:color="auto" w:fill="auto"/>
            <w:noWrap/>
            <w:vAlign w:val="center"/>
            <w:hideMark/>
          </w:tcPr>
          <w:p w14:paraId="76121F9F"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BigIntType</w:t>
            </w:r>
          </w:p>
        </w:tc>
        <w:tc>
          <w:tcPr>
            <w:tcW w:w="1800" w:type="dxa"/>
            <w:tcBorders>
              <w:top w:val="nil"/>
              <w:left w:val="nil"/>
              <w:bottom w:val="single" w:sz="4" w:space="0" w:color="auto"/>
              <w:right w:val="single" w:sz="4" w:space="0" w:color="auto"/>
            </w:tcBorders>
            <w:shd w:val="clear" w:color="auto" w:fill="auto"/>
            <w:noWrap/>
            <w:vAlign w:val="center"/>
            <w:hideMark/>
          </w:tcPr>
          <w:p w14:paraId="305413E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bigint</w:t>
            </w:r>
          </w:p>
        </w:tc>
        <w:tc>
          <w:tcPr>
            <w:tcW w:w="3240" w:type="dxa"/>
            <w:tcBorders>
              <w:top w:val="nil"/>
              <w:left w:val="nil"/>
              <w:bottom w:val="single" w:sz="4" w:space="0" w:color="auto"/>
              <w:right w:val="single" w:sz="4" w:space="0" w:color="auto"/>
            </w:tcBorders>
            <w:vAlign w:val="center"/>
          </w:tcPr>
          <w:p w14:paraId="1AC5572D"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50366FA0" w14:textId="633C4743"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A8BA66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Yes/No</w:t>
            </w:r>
          </w:p>
        </w:tc>
        <w:tc>
          <w:tcPr>
            <w:tcW w:w="1710" w:type="dxa"/>
            <w:tcBorders>
              <w:top w:val="nil"/>
              <w:left w:val="nil"/>
              <w:bottom w:val="single" w:sz="4" w:space="0" w:color="auto"/>
              <w:right w:val="single" w:sz="4" w:space="0" w:color="auto"/>
            </w:tcBorders>
            <w:shd w:val="clear" w:color="auto" w:fill="auto"/>
            <w:noWrap/>
            <w:vAlign w:val="center"/>
            <w:hideMark/>
          </w:tcPr>
          <w:p w14:paraId="4A7A814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Two Options</w:t>
            </w:r>
          </w:p>
        </w:tc>
        <w:tc>
          <w:tcPr>
            <w:tcW w:w="1980" w:type="dxa"/>
            <w:tcBorders>
              <w:top w:val="nil"/>
              <w:left w:val="nil"/>
              <w:bottom w:val="single" w:sz="4" w:space="0" w:color="auto"/>
              <w:right w:val="single" w:sz="4" w:space="0" w:color="auto"/>
            </w:tcBorders>
            <w:shd w:val="clear" w:color="auto" w:fill="auto"/>
            <w:noWrap/>
            <w:vAlign w:val="center"/>
            <w:hideMark/>
          </w:tcPr>
          <w:p w14:paraId="58BE307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BooleanType</w:t>
            </w:r>
          </w:p>
        </w:tc>
        <w:tc>
          <w:tcPr>
            <w:tcW w:w="1800" w:type="dxa"/>
            <w:tcBorders>
              <w:top w:val="nil"/>
              <w:left w:val="nil"/>
              <w:bottom w:val="single" w:sz="4" w:space="0" w:color="auto"/>
              <w:right w:val="single" w:sz="4" w:space="0" w:color="auto"/>
            </w:tcBorders>
            <w:shd w:val="clear" w:color="auto" w:fill="auto"/>
            <w:noWrap/>
            <w:vAlign w:val="center"/>
            <w:hideMark/>
          </w:tcPr>
          <w:p w14:paraId="1355735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bit</w:t>
            </w:r>
          </w:p>
        </w:tc>
        <w:tc>
          <w:tcPr>
            <w:tcW w:w="3240" w:type="dxa"/>
            <w:tcBorders>
              <w:top w:val="nil"/>
              <w:left w:val="nil"/>
              <w:bottom w:val="single" w:sz="4" w:space="0" w:color="auto"/>
              <w:right w:val="single" w:sz="4" w:space="0" w:color="auto"/>
            </w:tcBorders>
            <w:vAlign w:val="center"/>
          </w:tcPr>
          <w:p w14:paraId="1A86C6DC" w14:textId="0D2A0F21" w:rsidR="007E10A2" w:rsidRPr="008A47B1" w:rsidRDefault="00AE22B4" w:rsidP="008A47B1">
            <w:pPr>
              <w:spacing w:after="0"/>
              <w:rPr>
                <w:rFonts w:ascii="Calibri" w:hAnsi="Calibri" w:cs="Calibri"/>
                <w:color w:val="000000"/>
                <w:kern w:val="0"/>
                <w:sz w:val="16"/>
                <w:szCs w:val="16"/>
              </w:rPr>
            </w:pPr>
            <w:r>
              <w:rPr>
                <w:rFonts w:ascii="Calibri" w:hAnsi="Calibri" w:cs="Calibri"/>
                <w:color w:val="000000"/>
                <w:kern w:val="0"/>
                <w:sz w:val="16"/>
                <w:szCs w:val="16"/>
              </w:rPr>
              <w:t>&lt;</w:t>
            </w:r>
            <w:r w:rsidR="003338E0">
              <w:rPr>
                <w:rFonts w:ascii="Calibri" w:hAnsi="Calibri" w:cs="Calibri"/>
                <w:color w:val="000000"/>
                <w:kern w:val="0"/>
                <w:sz w:val="16"/>
                <w:szCs w:val="16"/>
              </w:rPr>
              <w:t>&lt;</w:t>
            </w:r>
            <w:r>
              <w:rPr>
                <w:rFonts w:ascii="Calibri" w:hAnsi="Calibri" w:cs="Calibri"/>
                <w:color w:val="000000"/>
                <w:kern w:val="0"/>
                <w:sz w:val="16"/>
                <w:szCs w:val="16"/>
              </w:rPr>
              <w:t>attributename</w:t>
            </w:r>
            <w:r w:rsidR="003338E0">
              <w:rPr>
                <w:rFonts w:ascii="Calibri" w:hAnsi="Calibri" w:cs="Calibri"/>
                <w:color w:val="000000"/>
                <w:kern w:val="0"/>
                <w:sz w:val="16"/>
                <w:szCs w:val="16"/>
              </w:rPr>
              <w:t>&gt;</w:t>
            </w:r>
            <w:r>
              <w:rPr>
                <w:rFonts w:ascii="Calibri" w:hAnsi="Calibri" w:cs="Calibri"/>
                <w:color w:val="000000"/>
                <w:kern w:val="0"/>
                <w:sz w:val="16"/>
                <w:szCs w:val="16"/>
              </w:rPr>
              <w:t>&gt;</w:t>
            </w:r>
            <w:r w:rsidR="001330B3">
              <w:rPr>
                <w:rFonts w:ascii="Calibri" w:hAnsi="Calibri" w:cs="Calibri"/>
                <w:color w:val="000000"/>
                <w:kern w:val="0"/>
                <w:sz w:val="16"/>
                <w:szCs w:val="16"/>
              </w:rPr>
              <w:t>name : String</w:t>
            </w:r>
          </w:p>
        </w:tc>
      </w:tr>
      <w:tr w:rsidR="007E10A2" w:rsidRPr="008A47B1" w14:paraId="0F0F2EDD" w14:textId="30C79793"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3652E9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Customer</w:t>
            </w:r>
          </w:p>
        </w:tc>
        <w:tc>
          <w:tcPr>
            <w:tcW w:w="1710" w:type="dxa"/>
            <w:tcBorders>
              <w:top w:val="nil"/>
              <w:left w:val="nil"/>
              <w:bottom w:val="single" w:sz="4" w:space="0" w:color="auto"/>
              <w:right w:val="single" w:sz="4" w:space="0" w:color="auto"/>
            </w:tcBorders>
            <w:shd w:val="clear" w:color="auto" w:fill="auto"/>
            <w:noWrap/>
            <w:vAlign w:val="center"/>
            <w:hideMark/>
          </w:tcPr>
          <w:p w14:paraId="6BB9D63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Customer</w:t>
            </w:r>
          </w:p>
        </w:tc>
        <w:tc>
          <w:tcPr>
            <w:tcW w:w="1980" w:type="dxa"/>
            <w:tcBorders>
              <w:top w:val="nil"/>
              <w:left w:val="nil"/>
              <w:bottom w:val="single" w:sz="4" w:space="0" w:color="auto"/>
              <w:right w:val="single" w:sz="4" w:space="0" w:color="auto"/>
            </w:tcBorders>
            <w:shd w:val="clear" w:color="auto" w:fill="auto"/>
            <w:noWrap/>
            <w:vAlign w:val="center"/>
            <w:hideMark/>
          </w:tcPr>
          <w:p w14:paraId="535BB0A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CustomerType</w:t>
            </w:r>
          </w:p>
        </w:tc>
        <w:tc>
          <w:tcPr>
            <w:tcW w:w="1800" w:type="dxa"/>
            <w:tcBorders>
              <w:top w:val="nil"/>
              <w:left w:val="nil"/>
              <w:bottom w:val="single" w:sz="4" w:space="0" w:color="auto"/>
              <w:right w:val="single" w:sz="4" w:space="0" w:color="auto"/>
            </w:tcBorders>
            <w:shd w:val="clear" w:color="auto" w:fill="auto"/>
            <w:noWrap/>
            <w:vAlign w:val="center"/>
            <w:hideMark/>
          </w:tcPr>
          <w:p w14:paraId="7F94EB2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64D15344" w14:textId="77777777" w:rsidR="007E10A2" w:rsidRDefault="003338E0"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p w14:paraId="740EADDA" w14:textId="0F69E289" w:rsidR="003338E0" w:rsidRPr="008A47B1" w:rsidRDefault="00AD36A5"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&lt;&lt;attributename&gt;&gt;Type : String</w:t>
            </w:r>
          </w:p>
        </w:tc>
      </w:tr>
      <w:tr w:rsidR="007E10A2" w:rsidRPr="008A47B1" w14:paraId="2C6BEAAB" w14:textId="336AF1B3" w:rsidTr="007A5C74">
        <w:trPr>
          <w:trHeight w:val="377"/>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4857E2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 and Time</w:t>
            </w:r>
          </w:p>
        </w:tc>
        <w:tc>
          <w:tcPr>
            <w:tcW w:w="1710" w:type="dxa"/>
            <w:tcBorders>
              <w:top w:val="nil"/>
              <w:left w:val="nil"/>
              <w:bottom w:val="single" w:sz="4" w:space="0" w:color="auto"/>
              <w:right w:val="single" w:sz="4" w:space="0" w:color="auto"/>
            </w:tcBorders>
            <w:shd w:val="clear" w:color="auto" w:fill="auto"/>
            <w:vAlign w:val="center"/>
            <w:hideMark/>
          </w:tcPr>
          <w:p w14:paraId="2046261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 and Time</w:t>
            </w:r>
            <w:r w:rsidRPr="008A47B1">
              <w:rPr>
                <w:rFonts w:ascii="Calibri" w:hAnsi="Calibri" w:cs="Calibri"/>
                <w:color w:val="000000"/>
                <w:kern w:val="0"/>
                <w:sz w:val="16"/>
                <w:szCs w:val="16"/>
              </w:rPr>
              <w:br/>
              <w:t>Date and Time Format</w:t>
            </w:r>
          </w:p>
        </w:tc>
        <w:tc>
          <w:tcPr>
            <w:tcW w:w="1980" w:type="dxa"/>
            <w:tcBorders>
              <w:top w:val="nil"/>
              <w:left w:val="nil"/>
              <w:bottom w:val="single" w:sz="4" w:space="0" w:color="auto"/>
              <w:right w:val="single" w:sz="4" w:space="0" w:color="auto"/>
            </w:tcBorders>
            <w:shd w:val="clear" w:color="auto" w:fill="auto"/>
            <w:noWrap/>
            <w:vAlign w:val="center"/>
            <w:hideMark/>
          </w:tcPr>
          <w:p w14:paraId="3E2F29FA"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DateTimeType</w:t>
            </w:r>
          </w:p>
        </w:tc>
        <w:tc>
          <w:tcPr>
            <w:tcW w:w="1800" w:type="dxa"/>
            <w:tcBorders>
              <w:top w:val="nil"/>
              <w:left w:val="nil"/>
              <w:bottom w:val="single" w:sz="4" w:space="0" w:color="auto"/>
              <w:right w:val="single" w:sz="4" w:space="0" w:color="auto"/>
            </w:tcBorders>
            <w:shd w:val="clear" w:color="auto" w:fill="auto"/>
            <w:noWrap/>
            <w:vAlign w:val="center"/>
            <w:hideMark/>
          </w:tcPr>
          <w:p w14:paraId="326A207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datetime</w:t>
            </w:r>
          </w:p>
        </w:tc>
        <w:tc>
          <w:tcPr>
            <w:tcW w:w="3240" w:type="dxa"/>
            <w:tcBorders>
              <w:top w:val="nil"/>
              <w:left w:val="nil"/>
              <w:bottom w:val="single" w:sz="4" w:space="0" w:color="auto"/>
              <w:right w:val="single" w:sz="4" w:space="0" w:color="auto"/>
            </w:tcBorders>
            <w:vAlign w:val="center"/>
          </w:tcPr>
          <w:p w14:paraId="28C71C1F"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60A82A09" w14:textId="43E86C70" w:rsidTr="007A5C74">
        <w:trPr>
          <w:trHeight w:val="341"/>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316648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 Only</w:t>
            </w:r>
          </w:p>
        </w:tc>
        <w:tc>
          <w:tcPr>
            <w:tcW w:w="1710" w:type="dxa"/>
            <w:tcBorders>
              <w:top w:val="nil"/>
              <w:left w:val="nil"/>
              <w:bottom w:val="single" w:sz="4" w:space="0" w:color="auto"/>
              <w:right w:val="single" w:sz="4" w:space="0" w:color="auto"/>
            </w:tcBorders>
            <w:shd w:val="clear" w:color="auto" w:fill="auto"/>
            <w:vAlign w:val="center"/>
            <w:hideMark/>
          </w:tcPr>
          <w:p w14:paraId="4D1AA684"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 and Time</w:t>
            </w:r>
            <w:r w:rsidRPr="008A47B1">
              <w:rPr>
                <w:rFonts w:ascii="Calibri" w:hAnsi="Calibri" w:cs="Calibri"/>
                <w:color w:val="000000"/>
                <w:kern w:val="0"/>
                <w:sz w:val="16"/>
                <w:szCs w:val="16"/>
              </w:rPr>
              <w:br/>
              <w:t>Date Only Format</w:t>
            </w:r>
          </w:p>
        </w:tc>
        <w:tc>
          <w:tcPr>
            <w:tcW w:w="1980" w:type="dxa"/>
            <w:tcBorders>
              <w:top w:val="nil"/>
              <w:left w:val="nil"/>
              <w:bottom w:val="single" w:sz="4" w:space="0" w:color="auto"/>
              <w:right w:val="single" w:sz="4" w:space="0" w:color="auto"/>
            </w:tcBorders>
            <w:shd w:val="clear" w:color="auto" w:fill="auto"/>
            <w:noWrap/>
            <w:vAlign w:val="center"/>
            <w:hideMark/>
          </w:tcPr>
          <w:p w14:paraId="1273073F"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DateTimeType</w:t>
            </w:r>
          </w:p>
        </w:tc>
        <w:tc>
          <w:tcPr>
            <w:tcW w:w="1800" w:type="dxa"/>
            <w:tcBorders>
              <w:top w:val="nil"/>
              <w:left w:val="nil"/>
              <w:bottom w:val="single" w:sz="4" w:space="0" w:color="auto"/>
              <w:right w:val="single" w:sz="4" w:space="0" w:color="auto"/>
            </w:tcBorders>
            <w:shd w:val="clear" w:color="auto" w:fill="auto"/>
            <w:noWrap/>
            <w:vAlign w:val="center"/>
            <w:hideMark/>
          </w:tcPr>
          <w:p w14:paraId="61E9C7F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datetime</w:t>
            </w:r>
          </w:p>
        </w:tc>
        <w:tc>
          <w:tcPr>
            <w:tcW w:w="3240" w:type="dxa"/>
            <w:tcBorders>
              <w:top w:val="nil"/>
              <w:left w:val="nil"/>
              <w:bottom w:val="single" w:sz="4" w:space="0" w:color="auto"/>
              <w:right w:val="single" w:sz="4" w:space="0" w:color="auto"/>
            </w:tcBorders>
            <w:vAlign w:val="center"/>
          </w:tcPr>
          <w:p w14:paraId="4694E186"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40ACADD" w14:textId="46209459"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E61920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 Number</w:t>
            </w:r>
          </w:p>
        </w:tc>
        <w:tc>
          <w:tcPr>
            <w:tcW w:w="1710" w:type="dxa"/>
            <w:tcBorders>
              <w:top w:val="nil"/>
              <w:left w:val="nil"/>
              <w:bottom w:val="single" w:sz="4" w:space="0" w:color="auto"/>
              <w:right w:val="single" w:sz="4" w:space="0" w:color="auto"/>
            </w:tcBorders>
            <w:shd w:val="clear" w:color="auto" w:fill="auto"/>
            <w:noWrap/>
            <w:vAlign w:val="center"/>
            <w:hideMark/>
          </w:tcPr>
          <w:p w14:paraId="702C12E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 Number</w:t>
            </w:r>
          </w:p>
        </w:tc>
        <w:tc>
          <w:tcPr>
            <w:tcW w:w="1980" w:type="dxa"/>
            <w:tcBorders>
              <w:top w:val="nil"/>
              <w:left w:val="nil"/>
              <w:bottom w:val="single" w:sz="4" w:space="0" w:color="auto"/>
              <w:right w:val="single" w:sz="4" w:space="0" w:color="auto"/>
            </w:tcBorders>
            <w:shd w:val="clear" w:color="auto" w:fill="auto"/>
            <w:noWrap/>
            <w:vAlign w:val="center"/>
            <w:hideMark/>
          </w:tcPr>
          <w:p w14:paraId="65DED5A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DecimalType</w:t>
            </w:r>
          </w:p>
        </w:tc>
        <w:tc>
          <w:tcPr>
            <w:tcW w:w="1800" w:type="dxa"/>
            <w:tcBorders>
              <w:top w:val="nil"/>
              <w:left w:val="nil"/>
              <w:bottom w:val="single" w:sz="4" w:space="0" w:color="auto"/>
              <w:right w:val="single" w:sz="4" w:space="0" w:color="auto"/>
            </w:tcBorders>
            <w:shd w:val="clear" w:color="auto" w:fill="auto"/>
            <w:noWrap/>
            <w:vAlign w:val="center"/>
            <w:hideMark/>
          </w:tcPr>
          <w:p w14:paraId="30B7537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w:t>
            </w:r>
          </w:p>
        </w:tc>
        <w:tc>
          <w:tcPr>
            <w:tcW w:w="3240" w:type="dxa"/>
            <w:tcBorders>
              <w:top w:val="nil"/>
              <w:left w:val="nil"/>
              <w:bottom w:val="single" w:sz="4" w:space="0" w:color="auto"/>
              <w:right w:val="single" w:sz="4" w:space="0" w:color="auto"/>
            </w:tcBorders>
            <w:vAlign w:val="center"/>
          </w:tcPr>
          <w:p w14:paraId="6AE7F2AC"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56F03329" w14:textId="31CADC26"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D153BB4"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Floating Point Number</w:t>
            </w:r>
          </w:p>
        </w:tc>
        <w:tc>
          <w:tcPr>
            <w:tcW w:w="1710" w:type="dxa"/>
            <w:tcBorders>
              <w:top w:val="nil"/>
              <w:left w:val="nil"/>
              <w:bottom w:val="single" w:sz="4" w:space="0" w:color="auto"/>
              <w:right w:val="single" w:sz="4" w:space="0" w:color="auto"/>
            </w:tcBorders>
            <w:shd w:val="clear" w:color="auto" w:fill="auto"/>
            <w:noWrap/>
            <w:vAlign w:val="center"/>
            <w:hideMark/>
          </w:tcPr>
          <w:p w14:paraId="22A043C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Floating Point Number</w:t>
            </w:r>
          </w:p>
        </w:tc>
        <w:tc>
          <w:tcPr>
            <w:tcW w:w="1980" w:type="dxa"/>
            <w:tcBorders>
              <w:top w:val="nil"/>
              <w:left w:val="nil"/>
              <w:bottom w:val="single" w:sz="4" w:space="0" w:color="auto"/>
              <w:right w:val="single" w:sz="4" w:space="0" w:color="auto"/>
            </w:tcBorders>
            <w:shd w:val="clear" w:color="auto" w:fill="auto"/>
            <w:noWrap/>
            <w:vAlign w:val="center"/>
            <w:hideMark/>
          </w:tcPr>
          <w:p w14:paraId="7956006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DoubleType</w:t>
            </w:r>
          </w:p>
        </w:tc>
        <w:tc>
          <w:tcPr>
            <w:tcW w:w="1800" w:type="dxa"/>
            <w:tcBorders>
              <w:top w:val="nil"/>
              <w:left w:val="nil"/>
              <w:bottom w:val="single" w:sz="4" w:space="0" w:color="auto"/>
              <w:right w:val="single" w:sz="4" w:space="0" w:color="auto"/>
            </w:tcBorders>
            <w:shd w:val="clear" w:color="auto" w:fill="auto"/>
            <w:noWrap/>
            <w:vAlign w:val="center"/>
            <w:hideMark/>
          </w:tcPr>
          <w:p w14:paraId="7359CBE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w:t>
            </w:r>
          </w:p>
        </w:tc>
        <w:tc>
          <w:tcPr>
            <w:tcW w:w="3240" w:type="dxa"/>
            <w:tcBorders>
              <w:top w:val="nil"/>
              <w:left w:val="nil"/>
              <w:bottom w:val="single" w:sz="4" w:space="0" w:color="auto"/>
              <w:right w:val="single" w:sz="4" w:space="0" w:color="auto"/>
            </w:tcBorders>
            <w:vAlign w:val="center"/>
          </w:tcPr>
          <w:p w14:paraId="4E6C5B2C"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2F456A78" w14:textId="0F7C6CC6"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7E7886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File</w:t>
            </w:r>
          </w:p>
        </w:tc>
        <w:tc>
          <w:tcPr>
            <w:tcW w:w="1710" w:type="dxa"/>
            <w:tcBorders>
              <w:top w:val="nil"/>
              <w:left w:val="nil"/>
              <w:bottom w:val="single" w:sz="4" w:space="0" w:color="auto"/>
              <w:right w:val="single" w:sz="4" w:space="0" w:color="auto"/>
            </w:tcBorders>
            <w:shd w:val="clear" w:color="auto" w:fill="auto"/>
            <w:noWrap/>
            <w:vAlign w:val="center"/>
            <w:hideMark/>
          </w:tcPr>
          <w:p w14:paraId="6869CA5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File</w:t>
            </w:r>
          </w:p>
        </w:tc>
        <w:tc>
          <w:tcPr>
            <w:tcW w:w="1980" w:type="dxa"/>
            <w:tcBorders>
              <w:top w:val="nil"/>
              <w:left w:val="nil"/>
              <w:bottom w:val="single" w:sz="4" w:space="0" w:color="auto"/>
              <w:right w:val="single" w:sz="4" w:space="0" w:color="auto"/>
            </w:tcBorders>
            <w:shd w:val="clear" w:color="auto" w:fill="auto"/>
            <w:noWrap/>
            <w:vAlign w:val="center"/>
            <w:hideMark/>
          </w:tcPr>
          <w:p w14:paraId="3D833D8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FileType</w:t>
            </w:r>
          </w:p>
        </w:tc>
        <w:tc>
          <w:tcPr>
            <w:tcW w:w="1800" w:type="dxa"/>
            <w:tcBorders>
              <w:top w:val="nil"/>
              <w:left w:val="nil"/>
              <w:bottom w:val="single" w:sz="4" w:space="0" w:color="auto"/>
              <w:right w:val="single" w:sz="4" w:space="0" w:color="auto"/>
            </w:tcBorders>
            <w:shd w:val="clear" w:color="auto" w:fill="auto"/>
            <w:noWrap/>
            <w:vAlign w:val="center"/>
            <w:hideMark/>
          </w:tcPr>
          <w:p w14:paraId="6EDCFF9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3365AF30"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B32B9E8" w14:textId="15FD3A2A"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5123CC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Image</w:t>
            </w:r>
          </w:p>
        </w:tc>
        <w:tc>
          <w:tcPr>
            <w:tcW w:w="1710" w:type="dxa"/>
            <w:tcBorders>
              <w:top w:val="nil"/>
              <w:left w:val="nil"/>
              <w:bottom w:val="single" w:sz="4" w:space="0" w:color="auto"/>
              <w:right w:val="single" w:sz="4" w:space="0" w:color="auto"/>
            </w:tcBorders>
            <w:shd w:val="clear" w:color="auto" w:fill="auto"/>
            <w:noWrap/>
            <w:vAlign w:val="center"/>
            <w:hideMark/>
          </w:tcPr>
          <w:p w14:paraId="77B1BD0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Image</w:t>
            </w:r>
          </w:p>
        </w:tc>
        <w:tc>
          <w:tcPr>
            <w:tcW w:w="1980" w:type="dxa"/>
            <w:tcBorders>
              <w:top w:val="nil"/>
              <w:left w:val="nil"/>
              <w:bottom w:val="single" w:sz="4" w:space="0" w:color="auto"/>
              <w:right w:val="single" w:sz="4" w:space="0" w:color="auto"/>
            </w:tcBorders>
            <w:shd w:val="clear" w:color="auto" w:fill="auto"/>
            <w:noWrap/>
            <w:vAlign w:val="center"/>
            <w:hideMark/>
          </w:tcPr>
          <w:p w14:paraId="78ADE4F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ImageType</w:t>
            </w:r>
          </w:p>
        </w:tc>
        <w:tc>
          <w:tcPr>
            <w:tcW w:w="1800" w:type="dxa"/>
            <w:tcBorders>
              <w:top w:val="nil"/>
              <w:left w:val="nil"/>
              <w:bottom w:val="single" w:sz="4" w:space="0" w:color="auto"/>
              <w:right w:val="single" w:sz="4" w:space="0" w:color="auto"/>
            </w:tcBorders>
            <w:shd w:val="clear" w:color="auto" w:fill="auto"/>
            <w:noWrap/>
            <w:vAlign w:val="center"/>
            <w:hideMark/>
          </w:tcPr>
          <w:p w14:paraId="423520A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varchar(MAX)</w:t>
            </w:r>
          </w:p>
        </w:tc>
        <w:tc>
          <w:tcPr>
            <w:tcW w:w="3240" w:type="dxa"/>
            <w:tcBorders>
              <w:top w:val="nil"/>
              <w:left w:val="nil"/>
              <w:bottom w:val="single" w:sz="4" w:space="0" w:color="auto"/>
              <w:right w:val="single" w:sz="4" w:space="0" w:color="auto"/>
            </w:tcBorders>
            <w:vAlign w:val="center"/>
          </w:tcPr>
          <w:p w14:paraId="2EAD2005"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4DD497B0" w14:textId="306558A3" w:rsidTr="007A5C74">
        <w:trPr>
          <w:trHeight w:val="431"/>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412A9D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Duration</w:t>
            </w:r>
          </w:p>
        </w:tc>
        <w:tc>
          <w:tcPr>
            <w:tcW w:w="1710" w:type="dxa"/>
            <w:tcBorders>
              <w:top w:val="nil"/>
              <w:left w:val="nil"/>
              <w:bottom w:val="single" w:sz="4" w:space="0" w:color="auto"/>
              <w:right w:val="single" w:sz="4" w:space="0" w:color="auto"/>
            </w:tcBorders>
            <w:shd w:val="clear" w:color="auto" w:fill="auto"/>
            <w:vAlign w:val="center"/>
            <w:hideMark/>
          </w:tcPr>
          <w:p w14:paraId="4B0A453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r w:rsidRPr="008A47B1">
              <w:rPr>
                <w:rFonts w:ascii="Calibri" w:hAnsi="Calibri" w:cs="Calibri"/>
                <w:color w:val="000000"/>
                <w:kern w:val="0"/>
                <w:sz w:val="16"/>
                <w:szCs w:val="16"/>
              </w:rPr>
              <w:br/>
              <w:t>Duration Format</w:t>
            </w:r>
          </w:p>
        </w:tc>
        <w:tc>
          <w:tcPr>
            <w:tcW w:w="1980" w:type="dxa"/>
            <w:tcBorders>
              <w:top w:val="nil"/>
              <w:left w:val="nil"/>
              <w:bottom w:val="single" w:sz="4" w:space="0" w:color="auto"/>
              <w:right w:val="single" w:sz="4" w:space="0" w:color="auto"/>
            </w:tcBorders>
            <w:shd w:val="clear" w:color="auto" w:fill="auto"/>
            <w:noWrap/>
            <w:vAlign w:val="center"/>
            <w:hideMark/>
          </w:tcPr>
          <w:p w14:paraId="640D497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IntegerType</w:t>
            </w:r>
          </w:p>
        </w:tc>
        <w:tc>
          <w:tcPr>
            <w:tcW w:w="1800" w:type="dxa"/>
            <w:tcBorders>
              <w:top w:val="nil"/>
              <w:left w:val="nil"/>
              <w:bottom w:val="single" w:sz="4" w:space="0" w:color="auto"/>
              <w:right w:val="single" w:sz="4" w:space="0" w:color="auto"/>
            </w:tcBorders>
            <w:shd w:val="clear" w:color="auto" w:fill="auto"/>
            <w:noWrap/>
            <w:vAlign w:val="center"/>
            <w:hideMark/>
          </w:tcPr>
          <w:p w14:paraId="6CC7F37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3B063B75"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47B68CA4" w14:textId="60CA5D37" w:rsidTr="007A5C74">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FCC2B4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Language</w:t>
            </w:r>
          </w:p>
        </w:tc>
        <w:tc>
          <w:tcPr>
            <w:tcW w:w="1710" w:type="dxa"/>
            <w:tcBorders>
              <w:top w:val="nil"/>
              <w:left w:val="nil"/>
              <w:bottom w:val="single" w:sz="4" w:space="0" w:color="auto"/>
              <w:right w:val="single" w:sz="4" w:space="0" w:color="auto"/>
            </w:tcBorders>
            <w:shd w:val="clear" w:color="auto" w:fill="auto"/>
            <w:vAlign w:val="center"/>
            <w:hideMark/>
          </w:tcPr>
          <w:p w14:paraId="06A4412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r w:rsidRPr="008A47B1">
              <w:rPr>
                <w:rFonts w:ascii="Calibri" w:hAnsi="Calibri" w:cs="Calibri"/>
                <w:color w:val="000000"/>
                <w:kern w:val="0"/>
                <w:sz w:val="16"/>
                <w:szCs w:val="16"/>
              </w:rPr>
              <w:br/>
              <w:t>Language Format</w:t>
            </w:r>
          </w:p>
        </w:tc>
        <w:tc>
          <w:tcPr>
            <w:tcW w:w="1980" w:type="dxa"/>
            <w:tcBorders>
              <w:top w:val="nil"/>
              <w:left w:val="nil"/>
              <w:bottom w:val="single" w:sz="4" w:space="0" w:color="auto"/>
              <w:right w:val="single" w:sz="4" w:space="0" w:color="auto"/>
            </w:tcBorders>
            <w:shd w:val="clear" w:color="auto" w:fill="auto"/>
            <w:noWrap/>
            <w:vAlign w:val="center"/>
            <w:hideMark/>
          </w:tcPr>
          <w:p w14:paraId="6664DF7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IntegerType</w:t>
            </w:r>
          </w:p>
        </w:tc>
        <w:tc>
          <w:tcPr>
            <w:tcW w:w="1800" w:type="dxa"/>
            <w:tcBorders>
              <w:top w:val="nil"/>
              <w:left w:val="nil"/>
              <w:bottom w:val="single" w:sz="4" w:space="0" w:color="auto"/>
              <w:right w:val="single" w:sz="4" w:space="0" w:color="auto"/>
            </w:tcBorders>
            <w:shd w:val="clear" w:color="auto" w:fill="auto"/>
            <w:noWrap/>
            <w:vAlign w:val="center"/>
            <w:hideMark/>
          </w:tcPr>
          <w:p w14:paraId="46DDD80F"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4E66E95C"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559A9A50" w14:textId="5AE566D1" w:rsidTr="007A5C74">
        <w:trPr>
          <w:trHeight w:val="35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13E5D9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Timezone</w:t>
            </w:r>
          </w:p>
        </w:tc>
        <w:tc>
          <w:tcPr>
            <w:tcW w:w="1710" w:type="dxa"/>
            <w:tcBorders>
              <w:top w:val="nil"/>
              <w:left w:val="nil"/>
              <w:bottom w:val="single" w:sz="4" w:space="0" w:color="auto"/>
              <w:right w:val="single" w:sz="4" w:space="0" w:color="auto"/>
            </w:tcBorders>
            <w:shd w:val="clear" w:color="auto" w:fill="auto"/>
            <w:vAlign w:val="center"/>
            <w:hideMark/>
          </w:tcPr>
          <w:p w14:paraId="10989CC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r w:rsidRPr="008A47B1">
              <w:rPr>
                <w:rFonts w:ascii="Calibri" w:hAnsi="Calibri" w:cs="Calibri"/>
                <w:color w:val="000000"/>
                <w:kern w:val="0"/>
                <w:sz w:val="16"/>
                <w:szCs w:val="16"/>
              </w:rPr>
              <w:br/>
              <w:t>Time Zone Format</w:t>
            </w:r>
          </w:p>
        </w:tc>
        <w:tc>
          <w:tcPr>
            <w:tcW w:w="1980" w:type="dxa"/>
            <w:tcBorders>
              <w:top w:val="nil"/>
              <w:left w:val="nil"/>
              <w:bottom w:val="single" w:sz="4" w:space="0" w:color="auto"/>
              <w:right w:val="single" w:sz="4" w:space="0" w:color="auto"/>
            </w:tcBorders>
            <w:shd w:val="clear" w:color="auto" w:fill="auto"/>
            <w:noWrap/>
            <w:vAlign w:val="center"/>
            <w:hideMark/>
          </w:tcPr>
          <w:p w14:paraId="49C2757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IntegerType</w:t>
            </w:r>
          </w:p>
        </w:tc>
        <w:tc>
          <w:tcPr>
            <w:tcW w:w="1800" w:type="dxa"/>
            <w:tcBorders>
              <w:top w:val="nil"/>
              <w:left w:val="nil"/>
              <w:bottom w:val="single" w:sz="4" w:space="0" w:color="auto"/>
              <w:right w:val="single" w:sz="4" w:space="0" w:color="auto"/>
            </w:tcBorders>
            <w:shd w:val="clear" w:color="auto" w:fill="auto"/>
            <w:noWrap/>
            <w:vAlign w:val="center"/>
            <w:hideMark/>
          </w:tcPr>
          <w:p w14:paraId="4421893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2DA64036"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3DEE91CF" w14:textId="7FBC6DDD" w:rsidTr="007A5C74">
        <w:trPr>
          <w:trHeight w:val="404"/>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71ECEE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p>
        </w:tc>
        <w:tc>
          <w:tcPr>
            <w:tcW w:w="1710" w:type="dxa"/>
            <w:tcBorders>
              <w:top w:val="nil"/>
              <w:left w:val="nil"/>
              <w:bottom w:val="single" w:sz="4" w:space="0" w:color="auto"/>
              <w:right w:val="single" w:sz="4" w:space="0" w:color="auto"/>
            </w:tcBorders>
            <w:shd w:val="clear" w:color="auto" w:fill="auto"/>
            <w:vAlign w:val="center"/>
            <w:hideMark/>
          </w:tcPr>
          <w:p w14:paraId="63F40D3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r w:rsidRPr="008A47B1">
              <w:rPr>
                <w:rFonts w:ascii="Calibri" w:hAnsi="Calibri" w:cs="Calibri"/>
                <w:color w:val="000000"/>
                <w:kern w:val="0"/>
                <w:sz w:val="16"/>
                <w:szCs w:val="16"/>
              </w:rPr>
              <w:br/>
              <w:t>None Format</w:t>
            </w:r>
          </w:p>
        </w:tc>
        <w:tc>
          <w:tcPr>
            <w:tcW w:w="1980" w:type="dxa"/>
            <w:tcBorders>
              <w:top w:val="nil"/>
              <w:left w:val="nil"/>
              <w:bottom w:val="single" w:sz="4" w:space="0" w:color="auto"/>
              <w:right w:val="single" w:sz="4" w:space="0" w:color="auto"/>
            </w:tcBorders>
            <w:shd w:val="clear" w:color="auto" w:fill="auto"/>
            <w:noWrap/>
            <w:vAlign w:val="center"/>
            <w:hideMark/>
          </w:tcPr>
          <w:p w14:paraId="24ACEC8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IntegerType</w:t>
            </w:r>
          </w:p>
        </w:tc>
        <w:tc>
          <w:tcPr>
            <w:tcW w:w="1800" w:type="dxa"/>
            <w:tcBorders>
              <w:top w:val="nil"/>
              <w:left w:val="nil"/>
              <w:bottom w:val="single" w:sz="4" w:space="0" w:color="auto"/>
              <w:right w:val="single" w:sz="4" w:space="0" w:color="auto"/>
            </w:tcBorders>
            <w:shd w:val="clear" w:color="auto" w:fill="auto"/>
            <w:noWrap/>
            <w:vAlign w:val="center"/>
            <w:hideMark/>
          </w:tcPr>
          <w:p w14:paraId="18F9B05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7ACFAD72"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24C7B95" w14:textId="4FF3C7A2"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45C7F6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Lookup</w:t>
            </w:r>
          </w:p>
        </w:tc>
        <w:tc>
          <w:tcPr>
            <w:tcW w:w="1710" w:type="dxa"/>
            <w:tcBorders>
              <w:top w:val="nil"/>
              <w:left w:val="nil"/>
              <w:bottom w:val="single" w:sz="4" w:space="0" w:color="auto"/>
              <w:right w:val="single" w:sz="4" w:space="0" w:color="auto"/>
            </w:tcBorders>
            <w:shd w:val="clear" w:color="auto" w:fill="auto"/>
            <w:noWrap/>
            <w:vAlign w:val="center"/>
            <w:hideMark/>
          </w:tcPr>
          <w:p w14:paraId="6B8F632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Lookup</w:t>
            </w:r>
          </w:p>
        </w:tc>
        <w:tc>
          <w:tcPr>
            <w:tcW w:w="1980" w:type="dxa"/>
            <w:tcBorders>
              <w:top w:val="nil"/>
              <w:left w:val="nil"/>
              <w:bottom w:val="single" w:sz="4" w:space="0" w:color="auto"/>
              <w:right w:val="single" w:sz="4" w:space="0" w:color="auto"/>
            </w:tcBorders>
            <w:shd w:val="clear" w:color="auto" w:fill="auto"/>
            <w:noWrap/>
            <w:vAlign w:val="center"/>
            <w:hideMark/>
          </w:tcPr>
          <w:p w14:paraId="76DBFB3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LookupType</w:t>
            </w:r>
          </w:p>
        </w:tc>
        <w:tc>
          <w:tcPr>
            <w:tcW w:w="1800" w:type="dxa"/>
            <w:tcBorders>
              <w:top w:val="nil"/>
              <w:left w:val="nil"/>
              <w:bottom w:val="single" w:sz="4" w:space="0" w:color="auto"/>
              <w:right w:val="single" w:sz="4" w:space="0" w:color="auto"/>
            </w:tcBorders>
            <w:shd w:val="clear" w:color="auto" w:fill="auto"/>
            <w:noWrap/>
            <w:vAlign w:val="center"/>
            <w:hideMark/>
          </w:tcPr>
          <w:p w14:paraId="7040D58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563E6565" w14:textId="2D7090FE" w:rsidR="007E10A2" w:rsidRPr="008A47B1" w:rsidRDefault="00AD36A5"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tc>
      </w:tr>
      <w:tr w:rsidR="007E10A2" w:rsidRPr="008A47B1" w14:paraId="69C0BFEC" w14:textId="43604D06"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B2DA70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Multiline Text</w:t>
            </w:r>
          </w:p>
        </w:tc>
        <w:tc>
          <w:tcPr>
            <w:tcW w:w="1710" w:type="dxa"/>
            <w:tcBorders>
              <w:top w:val="nil"/>
              <w:left w:val="nil"/>
              <w:bottom w:val="single" w:sz="4" w:space="0" w:color="auto"/>
              <w:right w:val="single" w:sz="4" w:space="0" w:color="auto"/>
            </w:tcBorders>
            <w:shd w:val="clear" w:color="auto" w:fill="auto"/>
            <w:noWrap/>
            <w:vAlign w:val="center"/>
            <w:hideMark/>
          </w:tcPr>
          <w:p w14:paraId="316D44E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Multiple Lines of Text</w:t>
            </w:r>
          </w:p>
        </w:tc>
        <w:tc>
          <w:tcPr>
            <w:tcW w:w="1980" w:type="dxa"/>
            <w:tcBorders>
              <w:top w:val="nil"/>
              <w:left w:val="nil"/>
              <w:bottom w:val="single" w:sz="4" w:space="0" w:color="auto"/>
              <w:right w:val="single" w:sz="4" w:space="0" w:color="auto"/>
            </w:tcBorders>
            <w:shd w:val="clear" w:color="auto" w:fill="auto"/>
            <w:noWrap/>
            <w:vAlign w:val="center"/>
            <w:hideMark/>
          </w:tcPr>
          <w:p w14:paraId="47F8695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MemoType</w:t>
            </w:r>
          </w:p>
        </w:tc>
        <w:tc>
          <w:tcPr>
            <w:tcW w:w="1800" w:type="dxa"/>
            <w:tcBorders>
              <w:top w:val="nil"/>
              <w:left w:val="nil"/>
              <w:bottom w:val="single" w:sz="4" w:space="0" w:color="auto"/>
              <w:right w:val="single" w:sz="4" w:space="0" w:color="auto"/>
            </w:tcBorders>
            <w:shd w:val="clear" w:color="auto" w:fill="auto"/>
            <w:noWrap/>
            <w:vAlign w:val="center"/>
            <w:hideMark/>
          </w:tcPr>
          <w:p w14:paraId="1FED32C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nvarchar(MAX)</w:t>
            </w:r>
          </w:p>
        </w:tc>
        <w:tc>
          <w:tcPr>
            <w:tcW w:w="3240" w:type="dxa"/>
            <w:tcBorders>
              <w:top w:val="nil"/>
              <w:left w:val="nil"/>
              <w:bottom w:val="single" w:sz="4" w:space="0" w:color="auto"/>
              <w:right w:val="single" w:sz="4" w:space="0" w:color="auto"/>
            </w:tcBorders>
            <w:vAlign w:val="center"/>
          </w:tcPr>
          <w:p w14:paraId="6077C634"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38FEA2BD" w14:textId="40A5E476"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28FA83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Currency</w:t>
            </w:r>
          </w:p>
        </w:tc>
        <w:tc>
          <w:tcPr>
            <w:tcW w:w="1710" w:type="dxa"/>
            <w:tcBorders>
              <w:top w:val="nil"/>
              <w:left w:val="nil"/>
              <w:bottom w:val="single" w:sz="4" w:space="0" w:color="auto"/>
              <w:right w:val="single" w:sz="4" w:space="0" w:color="auto"/>
            </w:tcBorders>
            <w:shd w:val="clear" w:color="auto" w:fill="auto"/>
            <w:noWrap/>
            <w:vAlign w:val="center"/>
            <w:hideMark/>
          </w:tcPr>
          <w:p w14:paraId="7C34F38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Currency</w:t>
            </w:r>
          </w:p>
        </w:tc>
        <w:tc>
          <w:tcPr>
            <w:tcW w:w="1980" w:type="dxa"/>
            <w:tcBorders>
              <w:top w:val="nil"/>
              <w:left w:val="nil"/>
              <w:bottom w:val="single" w:sz="4" w:space="0" w:color="auto"/>
              <w:right w:val="single" w:sz="4" w:space="0" w:color="auto"/>
            </w:tcBorders>
            <w:shd w:val="clear" w:color="auto" w:fill="auto"/>
            <w:noWrap/>
            <w:vAlign w:val="center"/>
            <w:hideMark/>
          </w:tcPr>
          <w:p w14:paraId="166FB96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MoneyType</w:t>
            </w:r>
          </w:p>
        </w:tc>
        <w:tc>
          <w:tcPr>
            <w:tcW w:w="1800" w:type="dxa"/>
            <w:tcBorders>
              <w:top w:val="nil"/>
              <w:left w:val="nil"/>
              <w:bottom w:val="single" w:sz="4" w:space="0" w:color="auto"/>
              <w:right w:val="single" w:sz="4" w:space="0" w:color="auto"/>
            </w:tcBorders>
            <w:shd w:val="clear" w:color="auto" w:fill="auto"/>
            <w:noWrap/>
            <w:vAlign w:val="center"/>
            <w:hideMark/>
          </w:tcPr>
          <w:p w14:paraId="57281D7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w:t>
            </w:r>
          </w:p>
        </w:tc>
        <w:tc>
          <w:tcPr>
            <w:tcW w:w="3240" w:type="dxa"/>
            <w:tcBorders>
              <w:top w:val="nil"/>
              <w:left w:val="nil"/>
              <w:bottom w:val="single" w:sz="4" w:space="0" w:color="auto"/>
              <w:right w:val="single" w:sz="4" w:space="0" w:color="auto"/>
            </w:tcBorders>
            <w:vAlign w:val="center"/>
          </w:tcPr>
          <w:p w14:paraId="373A4FAB"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18ED3523" w14:textId="2A0EEFDB"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BB5FDF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Choices</w:t>
            </w:r>
          </w:p>
        </w:tc>
        <w:tc>
          <w:tcPr>
            <w:tcW w:w="1710" w:type="dxa"/>
            <w:tcBorders>
              <w:top w:val="nil"/>
              <w:left w:val="nil"/>
              <w:bottom w:val="single" w:sz="4" w:space="0" w:color="auto"/>
              <w:right w:val="single" w:sz="4" w:space="0" w:color="auto"/>
            </w:tcBorders>
            <w:shd w:val="clear" w:color="auto" w:fill="auto"/>
            <w:noWrap/>
            <w:vAlign w:val="center"/>
            <w:hideMark/>
          </w:tcPr>
          <w:p w14:paraId="2FDC7CE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MultiSelect Field</w:t>
            </w:r>
          </w:p>
        </w:tc>
        <w:tc>
          <w:tcPr>
            <w:tcW w:w="1980" w:type="dxa"/>
            <w:tcBorders>
              <w:top w:val="nil"/>
              <w:left w:val="nil"/>
              <w:bottom w:val="single" w:sz="4" w:space="0" w:color="auto"/>
              <w:right w:val="single" w:sz="4" w:space="0" w:color="auto"/>
            </w:tcBorders>
            <w:shd w:val="clear" w:color="auto" w:fill="auto"/>
            <w:noWrap/>
            <w:vAlign w:val="center"/>
            <w:hideMark/>
          </w:tcPr>
          <w:p w14:paraId="38B0FFD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MultiSelectPicklistType</w:t>
            </w:r>
          </w:p>
        </w:tc>
        <w:tc>
          <w:tcPr>
            <w:tcW w:w="1800" w:type="dxa"/>
            <w:tcBorders>
              <w:top w:val="nil"/>
              <w:left w:val="nil"/>
              <w:bottom w:val="single" w:sz="4" w:space="0" w:color="auto"/>
              <w:right w:val="single" w:sz="4" w:space="0" w:color="auto"/>
            </w:tcBorders>
            <w:shd w:val="clear" w:color="auto" w:fill="auto"/>
            <w:noWrap/>
            <w:vAlign w:val="center"/>
            <w:hideMark/>
          </w:tcPr>
          <w:p w14:paraId="7953A4F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nvarchar(MAX)</w:t>
            </w:r>
          </w:p>
        </w:tc>
        <w:tc>
          <w:tcPr>
            <w:tcW w:w="3240" w:type="dxa"/>
            <w:tcBorders>
              <w:top w:val="nil"/>
              <w:left w:val="nil"/>
              <w:bottom w:val="single" w:sz="4" w:space="0" w:color="auto"/>
              <w:right w:val="single" w:sz="4" w:space="0" w:color="auto"/>
            </w:tcBorders>
            <w:vAlign w:val="center"/>
          </w:tcPr>
          <w:p w14:paraId="1A146F44"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01B4A5A" w14:textId="372E1AA2"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F1C2E3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Owner</w:t>
            </w:r>
          </w:p>
        </w:tc>
        <w:tc>
          <w:tcPr>
            <w:tcW w:w="1710" w:type="dxa"/>
            <w:tcBorders>
              <w:top w:val="nil"/>
              <w:left w:val="nil"/>
              <w:bottom w:val="single" w:sz="4" w:space="0" w:color="auto"/>
              <w:right w:val="single" w:sz="4" w:space="0" w:color="auto"/>
            </w:tcBorders>
            <w:shd w:val="clear" w:color="auto" w:fill="auto"/>
            <w:noWrap/>
            <w:vAlign w:val="center"/>
            <w:hideMark/>
          </w:tcPr>
          <w:p w14:paraId="5726F90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Owner</w:t>
            </w:r>
          </w:p>
        </w:tc>
        <w:tc>
          <w:tcPr>
            <w:tcW w:w="1980" w:type="dxa"/>
            <w:tcBorders>
              <w:top w:val="nil"/>
              <w:left w:val="nil"/>
              <w:bottom w:val="single" w:sz="4" w:space="0" w:color="auto"/>
              <w:right w:val="single" w:sz="4" w:space="0" w:color="auto"/>
            </w:tcBorders>
            <w:shd w:val="clear" w:color="auto" w:fill="auto"/>
            <w:noWrap/>
            <w:vAlign w:val="center"/>
            <w:hideMark/>
          </w:tcPr>
          <w:p w14:paraId="0D2B9E9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OwnerType</w:t>
            </w:r>
          </w:p>
        </w:tc>
        <w:tc>
          <w:tcPr>
            <w:tcW w:w="1800" w:type="dxa"/>
            <w:tcBorders>
              <w:top w:val="nil"/>
              <w:left w:val="nil"/>
              <w:bottom w:val="single" w:sz="4" w:space="0" w:color="auto"/>
              <w:right w:val="single" w:sz="4" w:space="0" w:color="auto"/>
            </w:tcBorders>
            <w:shd w:val="clear" w:color="auto" w:fill="auto"/>
            <w:noWrap/>
            <w:vAlign w:val="center"/>
            <w:hideMark/>
          </w:tcPr>
          <w:p w14:paraId="5D6ED62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5285D3BF" w14:textId="77777777" w:rsidR="009553E6" w:rsidRDefault="009553E6" w:rsidP="009553E6">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p w14:paraId="7EC0996E" w14:textId="73192D56" w:rsidR="007E10A2" w:rsidRPr="008A47B1" w:rsidRDefault="009553E6" w:rsidP="009553E6">
            <w:pPr>
              <w:spacing w:after="0"/>
              <w:rPr>
                <w:rFonts w:ascii="Calibri" w:hAnsi="Calibri" w:cs="Calibri"/>
                <w:color w:val="000000"/>
                <w:kern w:val="0"/>
                <w:sz w:val="16"/>
                <w:szCs w:val="16"/>
              </w:rPr>
            </w:pPr>
            <w:r>
              <w:rPr>
                <w:rFonts w:ascii="Calibri" w:hAnsi="Calibri" w:cs="Calibri"/>
                <w:color w:val="000000"/>
                <w:kern w:val="0"/>
                <w:sz w:val="16"/>
                <w:szCs w:val="16"/>
              </w:rPr>
              <w:t>&lt;&lt;attributename&gt;&gt;Type : String</w:t>
            </w:r>
          </w:p>
        </w:tc>
      </w:tr>
      <w:tr w:rsidR="007E10A2" w:rsidRPr="008A47B1" w14:paraId="54481F4E" w14:textId="1F41934F"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200158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Choice</w:t>
            </w:r>
          </w:p>
        </w:tc>
        <w:tc>
          <w:tcPr>
            <w:tcW w:w="1710" w:type="dxa"/>
            <w:tcBorders>
              <w:top w:val="nil"/>
              <w:left w:val="nil"/>
              <w:bottom w:val="single" w:sz="4" w:space="0" w:color="auto"/>
              <w:right w:val="single" w:sz="4" w:space="0" w:color="auto"/>
            </w:tcBorders>
            <w:shd w:val="clear" w:color="auto" w:fill="auto"/>
            <w:noWrap/>
            <w:vAlign w:val="center"/>
            <w:hideMark/>
          </w:tcPr>
          <w:p w14:paraId="48474DD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Option Set</w:t>
            </w:r>
          </w:p>
        </w:tc>
        <w:tc>
          <w:tcPr>
            <w:tcW w:w="1980" w:type="dxa"/>
            <w:tcBorders>
              <w:top w:val="nil"/>
              <w:left w:val="nil"/>
              <w:bottom w:val="single" w:sz="4" w:space="0" w:color="auto"/>
              <w:right w:val="single" w:sz="4" w:space="0" w:color="auto"/>
            </w:tcBorders>
            <w:shd w:val="clear" w:color="auto" w:fill="auto"/>
            <w:noWrap/>
            <w:vAlign w:val="center"/>
            <w:hideMark/>
          </w:tcPr>
          <w:p w14:paraId="7281F8E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PicklistType</w:t>
            </w:r>
          </w:p>
        </w:tc>
        <w:tc>
          <w:tcPr>
            <w:tcW w:w="1800" w:type="dxa"/>
            <w:tcBorders>
              <w:top w:val="nil"/>
              <w:left w:val="nil"/>
              <w:bottom w:val="single" w:sz="4" w:space="0" w:color="auto"/>
              <w:right w:val="single" w:sz="4" w:space="0" w:color="auto"/>
            </w:tcBorders>
            <w:shd w:val="clear" w:color="auto" w:fill="auto"/>
            <w:noWrap/>
            <w:vAlign w:val="center"/>
            <w:hideMark/>
          </w:tcPr>
          <w:p w14:paraId="7F35F6C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31BCFF6A" w14:textId="60C25BC1" w:rsidR="007E10A2" w:rsidRPr="008A47B1" w:rsidRDefault="00C4138B"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tc>
      </w:tr>
      <w:tr w:rsidR="007E10A2" w:rsidRPr="008A47B1" w14:paraId="40411111" w14:textId="4203A001"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DE5E16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w:t>
            </w:r>
          </w:p>
        </w:tc>
        <w:tc>
          <w:tcPr>
            <w:tcW w:w="1710" w:type="dxa"/>
            <w:tcBorders>
              <w:top w:val="nil"/>
              <w:left w:val="nil"/>
              <w:bottom w:val="single" w:sz="4" w:space="0" w:color="auto"/>
              <w:right w:val="single" w:sz="4" w:space="0" w:color="auto"/>
            </w:tcBorders>
            <w:shd w:val="clear" w:color="auto" w:fill="auto"/>
            <w:noWrap/>
            <w:vAlign w:val="center"/>
            <w:hideMark/>
          </w:tcPr>
          <w:p w14:paraId="2705261A"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w:t>
            </w:r>
          </w:p>
        </w:tc>
        <w:tc>
          <w:tcPr>
            <w:tcW w:w="1980" w:type="dxa"/>
            <w:tcBorders>
              <w:top w:val="nil"/>
              <w:left w:val="nil"/>
              <w:bottom w:val="single" w:sz="4" w:space="0" w:color="auto"/>
              <w:right w:val="single" w:sz="4" w:space="0" w:color="auto"/>
            </w:tcBorders>
            <w:shd w:val="clear" w:color="auto" w:fill="auto"/>
            <w:noWrap/>
            <w:vAlign w:val="center"/>
            <w:hideMark/>
          </w:tcPr>
          <w:p w14:paraId="0B938CB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StateType</w:t>
            </w:r>
          </w:p>
        </w:tc>
        <w:tc>
          <w:tcPr>
            <w:tcW w:w="1800" w:type="dxa"/>
            <w:tcBorders>
              <w:top w:val="nil"/>
              <w:left w:val="nil"/>
              <w:bottom w:val="single" w:sz="4" w:space="0" w:color="auto"/>
              <w:right w:val="single" w:sz="4" w:space="0" w:color="auto"/>
            </w:tcBorders>
            <w:shd w:val="clear" w:color="auto" w:fill="auto"/>
            <w:noWrap/>
            <w:vAlign w:val="center"/>
            <w:hideMark/>
          </w:tcPr>
          <w:p w14:paraId="3688FC3A"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201E278C" w14:textId="688D8865" w:rsidR="007E10A2" w:rsidRPr="008A47B1" w:rsidRDefault="00C4138B"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tc>
      </w:tr>
      <w:tr w:rsidR="007E10A2" w:rsidRPr="008A47B1" w14:paraId="52A6E402" w14:textId="3DFF307D"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B38846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 Reason</w:t>
            </w:r>
          </w:p>
        </w:tc>
        <w:tc>
          <w:tcPr>
            <w:tcW w:w="1710" w:type="dxa"/>
            <w:tcBorders>
              <w:top w:val="nil"/>
              <w:left w:val="nil"/>
              <w:bottom w:val="single" w:sz="4" w:space="0" w:color="auto"/>
              <w:right w:val="single" w:sz="4" w:space="0" w:color="auto"/>
            </w:tcBorders>
            <w:shd w:val="clear" w:color="auto" w:fill="auto"/>
            <w:noWrap/>
            <w:vAlign w:val="center"/>
            <w:hideMark/>
          </w:tcPr>
          <w:p w14:paraId="623C4B5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 Reason</w:t>
            </w:r>
          </w:p>
        </w:tc>
        <w:tc>
          <w:tcPr>
            <w:tcW w:w="1980" w:type="dxa"/>
            <w:tcBorders>
              <w:top w:val="nil"/>
              <w:left w:val="nil"/>
              <w:bottom w:val="single" w:sz="4" w:space="0" w:color="auto"/>
              <w:right w:val="single" w:sz="4" w:space="0" w:color="auto"/>
            </w:tcBorders>
            <w:shd w:val="clear" w:color="auto" w:fill="auto"/>
            <w:noWrap/>
            <w:vAlign w:val="center"/>
            <w:hideMark/>
          </w:tcPr>
          <w:p w14:paraId="3E23465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StatusType</w:t>
            </w:r>
          </w:p>
        </w:tc>
        <w:tc>
          <w:tcPr>
            <w:tcW w:w="1800" w:type="dxa"/>
            <w:tcBorders>
              <w:top w:val="nil"/>
              <w:left w:val="nil"/>
              <w:bottom w:val="single" w:sz="4" w:space="0" w:color="auto"/>
              <w:right w:val="single" w:sz="4" w:space="0" w:color="auto"/>
            </w:tcBorders>
            <w:shd w:val="clear" w:color="auto" w:fill="auto"/>
            <w:noWrap/>
            <w:vAlign w:val="center"/>
            <w:hideMark/>
          </w:tcPr>
          <w:p w14:paraId="6A4E232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01F3F751" w14:textId="4C342E62" w:rsidR="007E10A2" w:rsidRPr="008A47B1" w:rsidRDefault="00C4138B"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tc>
      </w:tr>
      <w:tr w:rsidR="007E10A2" w:rsidRPr="008A47B1" w14:paraId="37C7BCED" w14:textId="72592720" w:rsidTr="008A47B1">
        <w:trPr>
          <w:trHeight w:val="431"/>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78608F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Email</w:t>
            </w:r>
          </w:p>
        </w:tc>
        <w:tc>
          <w:tcPr>
            <w:tcW w:w="1710" w:type="dxa"/>
            <w:tcBorders>
              <w:top w:val="nil"/>
              <w:left w:val="nil"/>
              <w:bottom w:val="single" w:sz="4" w:space="0" w:color="auto"/>
              <w:right w:val="single" w:sz="4" w:space="0" w:color="auto"/>
            </w:tcBorders>
            <w:shd w:val="clear" w:color="auto" w:fill="auto"/>
            <w:vAlign w:val="center"/>
            <w:hideMark/>
          </w:tcPr>
          <w:p w14:paraId="1C12458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Email Format</w:t>
            </w:r>
          </w:p>
        </w:tc>
        <w:tc>
          <w:tcPr>
            <w:tcW w:w="1980" w:type="dxa"/>
            <w:tcBorders>
              <w:top w:val="nil"/>
              <w:left w:val="nil"/>
              <w:bottom w:val="single" w:sz="4" w:space="0" w:color="auto"/>
              <w:right w:val="single" w:sz="4" w:space="0" w:color="auto"/>
            </w:tcBorders>
            <w:shd w:val="clear" w:color="auto" w:fill="auto"/>
            <w:noWrap/>
            <w:vAlign w:val="center"/>
            <w:hideMark/>
          </w:tcPr>
          <w:p w14:paraId="0401C0B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524B8F5D"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613EF9A3"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262420D5" w14:textId="2F110C2F"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4A7974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Phone</w:t>
            </w:r>
          </w:p>
        </w:tc>
        <w:tc>
          <w:tcPr>
            <w:tcW w:w="1710" w:type="dxa"/>
            <w:tcBorders>
              <w:top w:val="nil"/>
              <w:left w:val="nil"/>
              <w:bottom w:val="single" w:sz="4" w:space="0" w:color="auto"/>
              <w:right w:val="single" w:sz="4" w:space="0" w:color="auto"/>
            </w:tcBorders>
            <w:shd w:val="clear" w:color="auto" w:fill="auto"/>
            <w:vAlign w:val="center"/>
            <w:hideMark/>
          </w:tcPr>
          <w:p w14:paraId="2C636E1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Phone Format</w:t>
            </w:r>
          </w:p>
        </w:tc>
        <w:tc>
          <w:tcPr>
            <w:tcW w:w="1980" w:type="dxa"/>
            <w:tcBorders>
              <w:top w:val="nil"/>
              <w:left w:val="nil"/>
              <w:bottom w:val="single" w:sz="4" w:space="0" w:color="auto"/>
              <w:right w:val="single" w:sz="4" w:space="0" w:color="auto"/>
            </w:tcBorders>
            <w:shd w:val="clear" w:color="auto" w:fill="auto"/>
            <w:noWrap/>
            <w:vAlign w:val="center"/>
            <w:hideMark/>
          </w:tcPr>
          <w:p w14:paraId="7D822B8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05CD0ACD"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3C0D226B"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19CF2F65" w14:textId="17B0CDA6"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30C545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Text</w:t>
            </w:r>
          </w:p>
        </w:tc>
        <w:tc>
          <w:tcPr>
            <w:tcW w:w="1710" w:type="dxa"/>
            <w:tcBorders>
              <w:top w:val="nil"/>
              <w:left w:val="nil"/>
              <w:bottom w:val="single" w:sz="4" w:space="0" w:color="auto"/>
              <w:right w:val="single" w:sz="4" w:space="0" w:color="auto"/>
            </w:tcBorders>
            <w:shd w:val="clear" w:color="auto" w:fill="auto"/>
            <w:vAlign w:val="center"/>
            <w:hideMark/>
          </w:tcPr>
          <w:p w14:paraId="1B0D241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Text Format</w:t>
            </w:r>
          </w:p>
        </w:tc>
        <w:tc>
          <w:tcPr>
            <w:tcW w:w="1980" w:type="dxa"/>
            <w:tcBorders>
              <w:top w:val="nil"/>
              <w:left w:val="nil"/>
              <w:bottom w:val="single" w:sz="4" w:space="0" w:color="auto"/>
              <w:right w:val="single" w:sz="4" w:space="0" w:color="auto"/>
            </w:tcBorders>
            <w:shd w:val="clear" w:color="auto" w:fill="auto"/>
            <w:noWrap/>
            <w:vAlign w:val="center"/>
            <w:hideMark/>
          </w:tcPr>
          <w:p w14:paraId="622F4C7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4B94781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74CE0CA1"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4E7E4A0D" w14:textId="7A6F1B19"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C59FBE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Text Area</w:t>
            </w:r>
          </w:p>
        </w:tc>
        <w:tc>
          <w:tcPr>
            <w:tcW w:w="1710" w:type="dxa"/>
            <w:tcBorders>
              <w:top w:val="nil"/>
              <w:left w:val="nil"/>
              <w:bottom w:val="single" w:sz="4" w:space="0" w:color="auto"/>
              <w:right w:val="single" w:sz="4" w:space="0" w:color="auto"/>
            </w:tcBorders>
            <w:shd w:val="clear" w:color="auto" w:fill="auto"/>
            <w:vAlign w:val="center"/>
            <w:hideMark/>
          </w:tcPr>
          <w:p w14:paraId="632187F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Text Area Format</w:t>
            </w:r>
          </w:p>
        </w:tc>
        <w:tc>
          <w:tcPr>
            <w:tcW w:w="1980" w:type="dxa"/>
            <w:tcBorders>
              <w:top w:val="nil"/>
              <w:left w:val="nil"/>
              <w:bottom w:val="single" w:sz="4" w:space="0" w:color="auto"/>
              <w:right w:val="single" w:sz="4" w:space="0" w:color="auto"/>
            </w:tcBorders>
            <w:shd w:val="clear" w:color="auto" w:fill="auto"/>
            <w:noWrap/>
            <w:vAlign w:val="center"/>
            <w:hideMark/>
          </w:tcPr>
          <w:p w14:paraId="1869C74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2D0FB42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136F873E"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5356587" w14:textId="48F001DB"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DEBBC6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Ticker Symbol</w:t>
            </w:r>
          </w:p>
        </w:tc>
        <w:tc>
          <w:tcPr>
            <w:tcW w:w="1710" w:type="dxa"/>
            <w:tcBorders>
              <w:top w:val="nil"/>
              <w:left w:val="nil"/>
              <w:bottom w:val="single" w:sz="4" w:space="0" w:color="auto"/>
              <w:right w:val="single" w:sz="4" w:space="0" w:color="auto"/>
            </w:tcBorders>
            <w:shd w:val="clear" w:color="auto" w:fill="auto"/>
            <w:vAlign w:val="center"/>
            <w:hideMark/>
          </w:tcPr>
          <w:p w14:paraId="37A8640F"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Ticker Symbol Format</w:t>
            </w:r>
          </w:p>
        </w:tc>
        <w:tc>
          <w:tcPr>
            <w:tcW w:w="1980" w:type="dxa"/>
            <w:tcBorders>
              <w:top w:val="nil"/>
              <w:left w:val="nil"/>
              <w:bottom w:val="single" w:sz="4" w:space="0" w:color="auto"/>
              <w:right w:val="single" w:sz="4" w:space="0" w:color="auto"/>
            </w:tcBorders>
            <w:shd w:val="clear" w:color="auto" w:fill="auto"/>
            <w:noWrap/>
            <w:vAlign w:val="center"/>
            <w:hideMark/>
          </w:tcPr>
          <w:p w14:paraId="521371B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4EFE19ED"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3A8412D0"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3C6BA8B9" w14:textId="1FD2A1C7"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C84AA0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URL</w:t>
            </w:r>
          </w:p>
        </w:tc>
        <w:tc>
          <w:tcPr>
            <w:tcW w:w="1710" w:type="dxa"/>
            <w:tcBorders>
              <w:top w:val="nil"/>
              <w:left w:val="nil"/>
              <w:bottom w:val="single" w:sz="4" w:space="0" w:color="auto"/>
              <w:right w:val="single" w:sz="4" w:space="0" w:color="auto"/>
            </w:tcBorders>
            <w:shd w:val="clear" w:color="auto" w:fill="auto"/>
            <w:vAlign w:val="center"/>
            <w:hideMark/>
          </w:tcPr>
          <w:p w14:paraId="387AF0E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URL Format</w:t>
            </w:r>
          </w:p>
        </w:tc>
        <w:tc>
          <w:tcPr>
            <w:tcW w:w="1980" w:type="dxa"/>
            <w:tcBorders>
              <w:top w:val="nil"/>
              <w:left w:val="nil"/>
              <w:bottom w:val="single" w:sz="4" w:space="0" w:color="auto"/>
              <w:right w:val="single" w:sz="4" w:space="0" w:color="auto"/>
            </w:tcBorders>
            <w:shd w:val="clear" w:color="auto" w:fill="auto"/>
            <w:noWrap/>
            <w:vAlign w:val="center"/>
            <w:hideMark/>
          </w:tcPr>
          <w:p w14:paraId="5F77E624"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15C4DD54"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6E952442"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37615D06" w14:textId="2FE21BF5"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934867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 Identifier</w:t>
            </w:r>
          </w:p>
        </w:tc>
        <w:tc>
          <w:tcPr>
            <w:tcW w:w="1710" w:type="dxa"/>
            <w:tcBorders>
              <w:top w:val="nil"/>
              <w:left w:val="nil"/>
              <w:bottom w:val="single" w:sz="4" w:space="0" w:color="auto"/>
              <w:right w:val="single" w:sz="4" w:space="0" w:color="auto"/>
            </w:tcBorders>
            <w:shd w:val="clear" w:color="auto" w:fill="auto"/>
            <w:vAlign w:val="center"/>
            <w:hideMark/>
          </w:tcPr>
          <w:p w14:paraId="3F16709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 Identifier</w:t>
            </w:r>
            <w:r w:rsidRPr="008A47B1">
              <w:rPr>
                <w:rFonts w:ascii="Calibri" w:hAnsi="Calibri" w:cs="Calibri"/>
                <w:color w:val="000000"/>
                <w:kern w:val="0"/>
                <w:sz w:val="16"/>
                <w:szCs w:val="16"/>
              </w:rPr>
              <w:br/>
              <w:t>Primary Key</w:t>
            </w:r>
          </w:p>
        </w:tc>
        <w:tc>
          <w:tcPr>
            <w:tcW w:w="1980" w:type="dxa"/>
            <w:tcBorders>
              <w:top w:val="nil"/>
              <w:left w:val="nil"/>
              <w:bottom w:val="single" w:sz="4" w:space="0" w:color="auto"/>
              <w:right w:val="single" w:sz="4" w:space="0" w:color="auto"/>
            </w:tcBorders>
            <w:shd w:val="clear" w:color="auto" w:fill="auto"/>
            <w:noWrap/>
            <w:vAlign w:val="center"/>
            <w:hideMark/>
          </w:tcPr>
          <w:p w14:paraId="5AEA655D"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UniqueidentifierType</w:t>
            </w:r>
          </w:p>
        </w:tc>
        <w:tc>
          <w:tcPr>
            <w:tcW w:w="1800" w:type="dxa"/>
            <w:tcBorders>
              <w:top w:val="nil"/>
              <w:left w:val="nil"/>
              <w:bottom w:val="single" w:sz="4" w:space="0" w:color="auto"/>
              <w:right w:val="single" w:sz="4" w:space="0" w:color="auto"/>
            </w:tcBorders>
            <w:shd w:val="clear" w:color="auto" w:fill="auto"/>
            <w:noWrap/>
            <w:vAlign w:val="center"/>
            <w:hideMark/>
          </w:tcPr>
          <w:p w14:paraId="6D3F7B1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10574C5D" w14:textId="77777777" w:rsidR="007E10A2" w:rsidRPr="008A47B1" w:rsidRDefault="007E10A2" w:rsidP="008A47B1">
            <w:pPr>
              <w:spacing w:after="0"/>
              <w:rPr>
                <w:rFonts w:ascii="Calibri" w:hAnsi="Calibri" w:cs="Calibri"/>
                <w:color w:val="000000"/>
                <w:kern w:val="0"/>
                <w:sz w:val="16"/>
                <w:szCs w:val="16"/>
              </w:rPr>
            </w:pPr>
          </w:p>
        </w:tc>
      </w:tr>
    </w:tbl>
    <w:p w14:paraId="54AFB5DB" w14:textId="77777777" w:rsidR="008D4E3B" w:rsidRDefault="008D4E3B" w:rsidP="000F4CC2">
      <w:pPr>
        <w:pStyle w:val="Heading2"/>
      </w:pPr>
    </w:p>
    <w:p w14:paraId="0249D480" w14:textId="77777777" w:rsidR="008D4E3B" w:rsidRDefault="008D4E3B">
      <w:pPr>
        <w:spacing w:after="0"/>
        <w:rPr>
          <w:rFonts w:ascii="Segoe UI Semibold" w:eastAsiaTheme="majorEastAsia" w:hAnsi="Segoe UI Semibold" w:cs="Times New Roman (Headings CS)"/>
          <w:bCs/>
          <w:sz w:val="32"/>
          <w:szCs w:val="26"/>
        </w:rPr>
      </w:pPr>
      <w:r>
        <w:br w:type="page"/>
      </w:r>
    </w:p>
    <w:p w14:paraId="227DB84A" w14:textId="73E0632E" w:rsidR="000F4CC2" w:rsidRPr="007B5E82" w:rsidRDefault="000F4CC2" w:rsidP="007B5E82">
      <w:pPr>
        <w:pStyle w:val="Heading2"/>
        <w:shd w:val="clear" w:color="auto" w:fill="FFFFFF"/>
        <w:spacing w:line="420" w:lineRule="atLeast"/>
        <w:ind w:right="240"/>
        <w:rPr>
          <w:rFonts w:ascii="Segoe UI" w:hAnsi="Segoe UI" w:cs="Segoe UI"/>
          <w:color w:val="292827"/>
        </w:rPr>
      </w:pPr>
      <w:bookmarkStart w:id="7" w:name="_Toc132274368"/>
      <w:r w:rsidRPr="007B5E82">
        <w:rPr>
          <w:rFonts w:ascii="Segoe UI" w:hAnsi="Segoe UI" w:cs="Segoe UI"/>
          <w:color w:val="292827"/>
        </w:rPr>
        <w:lastRenderedPageBreak/>
        <w:t>Process Workflow</w:t>
      </w:r>
      <w:bookmarkEnd w:id="7"/>
    </w:p>
    <w:p w14:paraId="4C13AD26" w14:textId="77777777" w:rsidR="000F4CC2" w:rsidRDefault="000F4CC2" w:rsidP="000F4CC2">
      <w:pPr>
        <w:pStyle w:val="BodyCopy"/>
      </w:pPr>
    </w:p>
    <w:p w14:paraId="29E66279" w14:textId="77777777" w:rsidR="000F4CC2" w:rsidRDefault="000F4CC2" w:rsidP="000F4CC2">
      <w:pPr>
        <w:pStyle w:val="Subheading1"/>
      </w:pPr>
      <w:r>
        <w:t>Data Sync Pipeline</w:t>
      </w:r>
    </w:p>
    <w:p w14:paraId="065C835E" w14:textId="77777777" w:rsidR="000F4CC2" w:rsidRDefault="000F4CC2" w:rsidP="000F4CC2">
      <w:pPr>
        <w:pStyle w:val="BodyCopy"/>
      </w:pPr>
    </w:p>
    <w:p w14:paraId="26286499" w14:textId="77777777" w:rsidR="000F4CC2" w:rsidRDefault="000F4CC2" w:rsidP="000F4CC2">
      <w:pPr>
        <w:pStyle w:val="BodyCopy"/>
      </w:pPr>
      <w:r>
        <w:object w:dxaOrig="9491" w:dyaOrig="7511" w14:anchorId="33EA89BA">
          <v:shape id="_x0000_i1026" type="#_x0000_t75" style="width:356.75pt;height:283.3pt" o:ole="">
            <v:imagedata r:id="rId16" o:title=""/>
          </v:shape>
          <o:OLEObject Type="Embed" ProgID="Visio.Drawing.15" ShapeID="_x0000_i1026" DrawAspect="Content" ObjectID="_1742911228" r:id="rId17"/>
        </w:object>
      </w:r>
    </w:p>
    <w:p w14:paraId="76A804F1" w14:textId="77777777" w:rsidR="000F4CC2" w:rsidRDefault="000F4CC2" w:rsidP="000F4CC2">
      <w:pPr>
        <w:pStyle w:val="BodyCopy"/>
      </w:pPr>
    </w:p>
    <w:p w14:paraId="26D276B5" w14:textId="77777777" w:rsidR="000F4CC2" w:rsidRDefault="000F4CC2" w:rsidP="000F4CC2">
      <w:pPr>
        <w:pStyle w:val="BodyCopy"/>
      </w:pPr>
    </w:p>
    <w:p w14:paraId="7320B99E" w14:textId="77777777" w:rsidR="000F4CC2" w:rsidRDefault="000F4CC2" w:rsidP="000F4CC2">
      <w:pPr>
        <w:spacing w:after="0"/>
        <w:rPr>
          <w:rFonts w:asciiTheme="minorHAnsi" w:hAnsiTheme="minorHAnsi"/>
          <w:b/>
          <w:kern w:val="18"/>
        </w:rPr>
      </w:pPr>
      <w:r>
        <w:br w:type="page"/>
      </w:r>
    </w:p>
    <w:p w14:paraId="497DE79F" w14:textId="77777777" w:rsidR="000F4CC2" w:rsidRDefault="000F4CC2" w:rsidP="000F4CC2">
      <w:pPr>
        <w:pStyle w:val="Subheading1"/>
      </w:pPr>
      <w:r>
        <w:lastRenderedPageBreak/>
        <w:t>Schema Sync Pipeline</w:t>
      </w:r>
    </w:p>
    <w:p w14:paraId="7E2B9719" w14:textId="77777777" w:rsidR="000F4CC2" w:rsidRDefault="000F4CC2" w:rsidP="000F4CC2">
      <w:pPr>
        <w:pStyle w:val="BodyCopy"/>
      </w:pPr>
    </w:p>
    <w:p w14:paraId="6950A034" w14:textId="77777777" w:rsidR="000F4CC2" w:rsidRPr="000F1008" w:rsidRDefault="000F4CC2" w:rsidP="000F4CC2">
      <w:pPr>
        <w:pStyle w:val="BodyCopy"/>
      </w:pPr>
      <w:r>
        <w:object w:dxaOrig="11561" w:dyaOrig="8681" w14:anchorId="47B26948">
          <v:shape id="_x0000_i1027" type="#_x0000_t75" style="width:386.2pt;height:289.85pt" o:ole="">
            <v:imagedata r:id="rId18" o:title=""/>
          </v:shape>
          <o:OLEObject Type="Embed" ProgID="Visio.Drawing.15" ShapeID="_x0000_i1027" DrawAspect="Content" ObjectID="_1742911229" r:id="rId19"/>
        </w:object>
      </w:r>
    </w:p>
    <w:p w14:paraId="551ECA20" w14:textId="77777777" w:rsidR="000F4CC2" w:rsidRDefault="000F4CC2" w:rsidP="000F4CC2">
      <w:pPr>
        <w:pStyle w:val="BodyCopy"/>
      </w:pPr>
    </w:p>
    <w:p w14:paraId="193D024C" w14:textId="77777777" w:rsidR="000F4CC2" w:rsidRDefault="000F4CC2" w:rsidP="000F4CC2">
      <w:pPr>
        <w:spacing w:after="0"/>
        <w:rPr>
          <w:rFonts w:ascii="Segoe UI Semibold" w:eastAsiaTheme="majorEastAsia" w:hAnsi="Segoe UI Semibold" w:cs="Times New Roman (Headings CS)"/>
          <w:bCs/>
          <w:sz w:val="32"/>
          <w:szCs w:val="26"/>
        </w:rPr>
      </w:pPr>
      <w:r>
        <w:br w:type="page"/>
      </w:r>
    </w:p>
    <w:p w14:paraId="08C8CBB4" w14:textId="158CE94D" w:rsidR="00E44A19" w:rsidRPr="007B5E82" w:rsidRDefault="004431EA" w:rsidP="007B5E82">
      <w:pPr>
        <w:pStyle w:val="Heading2"/>
        <w:shd w:val="clear" w:color="auto" w:fill="FFFFFF"/>
        <w:spacing w:line="420" w:lineRule="atLeast"/>
        <w:ind w:right="240"/>
        <w:rPr>
          <w:rFonts w:ascii="Segoe UI" w:hAnsi="Segoe UI" w:cs="Segoe UI"/>
          <w:color w:val="292827"/>
        </w:rPr>
      </w:pPr>
      <w:bookmarkStart w:id="8" w:name="_Toc132274369"/>
      <w:r w:rsidRPr="007B5E82">
        <w:rPr>
          <w:rFonts w:ascii="Segoe UI" w:hAnsi="Segoe UI" w:cs="Segoe UI"/>
          <w:color w:val="292827"/>
        </w:rPr>
        <w:lastRenderedPageBreak/>
        <w:t>Solution Design</w:t>
      </w:r>
      <w:bookmarkEnd w:id="8"/>
    </w:p>
    <w:p w14:paraId="522FD3F7" w14:textId="77777777" w:rsidR="00E15C16" w:rsidRPr="00E15C16" w:rsidRDefault="00E15C16" w:rsidP="00E15C16">
      <w:pPr>
        <w:pStyle w:val="BodyCopy"/>
        <w:rPr>
          <w:rFonts w:eastAsiaTheme="minorHAnsi"/>
        </w:rPr>
      </w:pPr>
    </w:p>
    <w:p w14:paraId="3830EFF0" w14:textId="181EA43C" w:rsidR="004431EA" w:rsidRDefault="004431EA" w:rsidP="00E15C16">
      <w:pPr>
        <w:pStyle w:val="Subheading1"/>
        <w:rPr>
          <w:rFonts w:eastAsiaTheme="minorHAnsi"/>
        </w:rPr>
      </w:pPr>
      <w:r>
        <w:rPr>
          <w:rFonts w:eastAsiaTheme="minorHAnsi"/>
        </w:rPr>
        <w:t xml:space="preserve">Database </w:t>
      </w:r>
      <w:r w:rsidR="00A661E2">
        <w:rPr>
          <w:rFonts w:eastAsiaTheme="minorHAnsi"/>
        </w:rPr>
        <w:t>Model</w:t>
      </w:r>
    </w:p>
    <w:p w14:paraId="224A6EA6" w14:textId="65EDC9D8" w:rsidR="00D76992" w:rsidRPr="00D76992" w:rsidRDefault="00D76992" w:rsidP="00090956">
      <w:pPr>
        <w:pStyle w:val="BodyCopy"/>
        <w:rPr>
          <w:rFonts w:eastAsiaTheme="minorHAnsi"/>
          <w:color w:val="E81123" w:themeColor="accent2"/>
        </w:rPr>
      </w:pPr>
    </w:p>
    <w:p w14:paraId="45462405" w14:textId="0646D90E" w:rsidR="00376D8E" w:rsidRDefault="00376D8E" w:rsidP="00376D8E">
      <w:pPr>
        <w:pStyle w:val="Subheading1"/>
        <w:rPr>
          <w:rFonts w:eastAsiaTheme="minorHAnsi"/>
        </w:rPr>
      </w:pPr>
      <w:r>
        <w:rPr>
          <w:rFonts w:eastAsiaTheme="minorHAnsi"/>
        </w:rPr>
        <w:t xml:space="preserve">Tables </w:t>
      </w:r>
    </w:p>
    <w:p w14:paraId="1E1CE874" w14:textId="77777777" w:rsidR="00DF2009" w:rsidRDefault="00DF2009" w:rsidP="00090956">
      <w:pPr>
        <w:pStyle w:val="BodyCopy"/>
        <w:rPr>
          <w:rFonts w:eastAsiaTheme="minorHAnsi"/>
        </w:rPr>
      </w:pPr>
    </w:p>
    <w:p w14:paraId="0171A45B" w14:textId="4EDA0C76" w:rsidR="007263C2" w:rsidRDefault="00EE6409" w:rsidP="00DF2009">
      <w:pPr>
        <w:pStyle w:val="BodyCopy"/>
        <w:numPr>
          <w:ilvl w:val="0"/>
          <w:numId w:val="42"/>
        </w:numPr>
        <w:rPr>
          <w:rFonts w:eastAsiaTheme="minorHAnsi"/>
        </w:rPr>
      </w:pPr>
      <w:proofErr w:type="spellStart"/>
      <w:r>
        <w:rPr>
          <w:rFonts w:eastAsiaTheme="minorHAnsi"/>
        </w:rPr>
        <w:t>ODS.EntitySync</w:t>
      </w:r>
      <w:proofErr w:type="spellEnd"/>
    </w:p>
    <w:tbl>
      <w:tblPr>
        <w:tblW w:w="7140" w:type="dxa"/>
        <w:tblLook w:val="04A0" w:firstRow="1" w:lastRow="0" w:firstColumn="1" w:lastColumn="0" w:noHBand="0" w:noVBand="1"/>
      </w:tblPr>
      <w:tblGrid>
        <w:gridCol w:w="2740"/>
        <w:gridCol w:w="3100"/>
        <w:gridCol w:w="1300"/>
      </w:tblGrid>
      <w:tr w:rsidR="005D7B7F" w:rsidRPr="005D7B7F" w14:paraId="21C8FA76" w14:textId="77777777" w:rsidTr="005D7B7F">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93E7345" w14:textId="77777777" w:rsidR="005D7B7F" w:rsidRPr="005D7B7F" w:rsidRDefault="005D7B7F" w:rsidP="005D7B7F">
            <w:pPr>
              <w:spacing w:after="0"/>
              <w:jc w:val="center"/>
              <w:rPr>
                <w:rFonts w:ascii="Calibri" w:hAnsi="Calibri" w:cs="Calibri"/>
                <w:b/>
                <w:bCs/>
                <w:color w:val="FFFFFF"/>
                <w:kern w:val="0"/>
                <w:sz w:val="16"/>
                <w:szCs w:val="16"/>
              </w:rPr>
            </w:pPr>
            <w:r w:rsidRPr="005D7B7F">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6BD915B9" w14:textId="77777777" w:rsidR="005D7B7F" w:rsidRPr="005D7B7F" w:rsidRDefault="005D7B7F" w:rsidP="005D7B7F">
            <w:pPr>
              <w:spacing w:after="0"/>
              <w:jc w:val="center"/>
              <w:rPr>
                <w:rFonts w:ascii="Calibri" w:hAnsi="Calibri" w:cs="Calibri"/>
                <w:b/>
                <w:bCs/>
                <w:color w:val="FFFFFF"/>
                <w:kern w:val="0"/>
                <w:sz w:val="16"/>
                <w:szCs w:val="16"/>
              </w:rPr>
            </w:pPr>
            <w:r w:rsidRPr="005D7B7F">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02235D8F" w14:textId="77777777" w:rsidR="005D7B7F" w:rsidRPr="005D7B7F" w:rsidRDefault="005D7B7F" w:rsidP="005D7B7F">
            <w:pPr>
              <w:spacing w:after="0"/>
              <w:jc w:val="center"/>
              <w:rPr>
                <w:rFonts w:ascii="Calibri" w:hAnsi="Calibri" w:cs="Calibri"/>
                <w:b/>
                <w:bCs/>
                <w:color w:val="FFFFFF"/>
                <w:kern w:val="0"/>
                <w:sz w:val="16"/>
                <w:szCs w:val="16"/>
              </w:rPr>
            </w:pPr>
            <w:r w:rsidRPr="005D7B7F">
              <w:rPr>
                <w:rFonts w:ascii="Calibri" w:hAnsi="Calibri" w:cs="Calibri"/>
                <w:b/>
                <w:bCs/>
                <w:color w:val="FFFFFF"/>
                <w:kern w:val="0"/>
                <w:sz w:val="16"/>
                <w:szCs w:val="16"/>
              </w:rPr>
              <w:t>IS_NULLABLE</w:t>
            </w:r>
          </w:p>
        </w:tc>
      </w:tr>
      <w:tr w:rsidR="005D7B7F" w:rsidRPr="005D7B7F" w14:paraId="10B29217"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63D4D99"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68D6B10F"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0F537B6C"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r w:rsidR="005D7B7F" w:rsidRPr="005D7B7F" w14:paraId="5DA1B321"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D9B2425"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DisplayName</w:t>
            </w:r>
          </w:p>
        </w:tc>
        <w:tc>
          <w:tcPr>
            <w:tcW w:w="3100" w:type="dxa"/>
            <w:tcBorders>
              <w:top w:val="nil"/>
              <w:left w:val="nil"/>
              <w:bottom w:val="single" w:sz="4" w:space="0" w:color="auto"/>
              <w:right w:val="single" w:sz="4" w:space="0" w:color="auto"/>
            </w:tcBorders>
            <w:shd w:val="clear" w:color="auto" w:fill="auto"/>
            <w:noWrap/>
            <w:vAlign w:val="bottom"/>
            <w:hideMark/>
          </w:tcPr>
          <w:p w14:paraId="33C6643A"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5CFFD52B"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r w:rsidR="005D7B7F" w:rsidRPr="005D7B7F" w14:paraId="456074E0"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F61D108"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EntityName</w:t>
            </w:r>
          </w:p>
        </w:tc>
        <w:tc>
          <w:tcPr>
            <w:tcW w:w="3100" w:type="dxa"/>
            <w:tcBorders>
              <w:top w:val="nil"/>
              <w:left w:val="nil"/>
              <w:bottom w:val="single" w:sz="4" w:space="0" w:color="auto"/>
              <w:right w:val="single" w:sz="4" w:space="0" w:color="auto"/>
            </w:tcBorders>
            <w:shd w:val="clear" w:color="auto" w:fill="auto"/>
            <w:noWrap/>
            <w:vAlign w:val="bottom"/>
            <w:hideMark/>
          </w:tcPr>
          <w:p w14:paraId="069CE3CC"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4BDBABF3"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r w:rsidR="005D7B7F" w:rsidRPr="005D7B7F" w14:paraId="718DAEA4"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07088EC"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RelativeURL</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8418D85"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5DEDB3E"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r w:rsidR="005D7B7F" w:rsidRPr="005D7B7F" w14:paraId="76FF9244"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371B09A"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DeltaToken</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B90FADC"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3F48784"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20C3CF5"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59B2733"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LastSyncTimeStamp</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C3BA9F7"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47F44BC9"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6731AB3"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A8B3BCD"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AttributeSchemaURL</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A81F52D"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6A797B1"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61A6CC50"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8D3FDC0"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Mapping</w:t>
            </w:r>
          </w:p>
        </w:tc>
        <w:tc>
          <w:tcPr>
            <w:tcW w:w="3100" w:type="dxa"/>
            <w:tcBorders>
              <w:top w:val="nil"/>
              <w:left w:val="nil"/>
              <w:bottom w:val="single" w:sz="4" w:space="0" w:color="auto"/>
              <w:right w:val="single" w:sz="4" w:space="0" w:color="auto"/>
            </w:tcBorders>
            <w:shd w:val="clear" w:color="auto" w:fill="auto"/>
            <w:noWrap/>
            <w:vAlign w:val="bottom"/>
            <w:hideMark/>
          </w:tcPr>
          <w:p w14:paraId="47BA757B"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5739DB81"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6CCCA79A"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6F8FAD8"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FirstInsertMapping</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8BC0BE2"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5120A7A8"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44957E2C"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246BB68"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SyncReady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E902D04"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2C1BE10D"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5342AD2C"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6163EA5"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ChangeTrackingEnabled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E6DFF8F"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2CF1CC98"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80F56B9"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FFA558A"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IsNNRelationShip</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1B05FD6"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665939E8"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6D5533F7"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F7EAEBA"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SyncFrequency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A020643"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varchar(100)</w:t>
            </w:r>
          </w:p>
        </w:tc>
        <w:tc>
          <w:tcPr>
            <w:tcW w:w="1300" w:type="dxa"/>
            <w:tcBorders>
              <w:top w:val="nil"/>
              <w:left w:val="nil"/>
              <w:bottom w:val="single" w:sz="4" w:space="0" w:color="auto"/>
              <w:right w:val="single" w:sz="4" w:space="0" w:color="auto"/>
            </w:tcBorders>
            <w:shd w:val="clear" w:color="auto" w:fill="auto"/>
            <w:noWrap/>
            <w:vAlign w:val="bottom"/>
            <w:hideMark/>
          </w:tcPr>
          <w:p w14:paraId="4AB7195F"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1817F25F"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8B77E7E"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PrimaryIdAttribute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27C9A0A"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712E4B9E"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3AAF35D6"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B9F7A8"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IsBPFEntity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E5EDD5F"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385F4A39"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0395F74"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EB1375E"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IsActivity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FA60F2E"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40A11F45"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E80828B"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40FA043"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IsSystemVersioningEnabled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683E9E1"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1DB0462A"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bl>
    <w:p w14:paraId="3DED1C2A" w14:textId="77777777" w:rsidR="007263C2" w:rsidRDefault="007263C2" w:rsidP="00090956">
      <w:pPr>
        <w:pStyle w:val="BodyCopy"/>
        <w:rPr>
          <w:rFonts w:eastAsiaTheme="minorHAnsi"/>
        </w:rPr>
      </w:pPr>
    </w:p>
    <w:p w14:paraId="07C7811B" w14:textId="77777777" w:rsidR="000A1501" w:rsidRDefault="000A1501" w:rsidP="00FE2039">
      <w:pPr>
        <w:pStyle w:val="BodyCopy"/>
        <w:numPr>
          <w:ilvl w:val="0"/>
          <w:numId w:val="42"/>
        </w:numPr>
        <w:rPr>
          <w:rFonts w:eastAsiaTheme="minorHAnsi"/>
        </w:rPr>
      </w:pPr>
      <w:r>
        <w:rPr>
          <w:rFonts w:eastAsiaTheme="minorHAnsi"/>
        </w:rPr>
        <w:t>ODS.</w:t>
      </w:r>
      <w:r w:rsidRPr="00DB452A">
        <w:t xml:space="preserve"> </w:t>
      </w:r>
      <w:proofErr w:type="spellStart"/>
      <w:r w:rsidRPr="00DB452A">
        <w:rPr>
          <w:rFonts w:eastAsiaTheme="minorHAnsi"/>
        </w:rPr>
        <w:t>EntityAttributeSchemaMapping</w:t>
      </w:r>
      <w:proofErr w:type="spellEnd"/>
    </w:p>
    <w:tbl>
      <w:tblPr>
        <w:tblW w:w="7236" w:type="dxa"/>
        <w:tblLook w:val="04A0" w:firstRow="1" w:lastRow="0" w:firstColumn="1" w:lastColumn="0" w:noHBand="0" w:noVBand="1"/>
      </w:tblPr>
      <w:tblGrid>
        <w:gridCol w:w="2836"/>
        <w:gridCol w:w="3100"/>
        <w:gridCol w:w="1300"/>
      </w:tblGrid>
      <w:tr w:rsidR="00BE63C1" w:rsidRPr="00BE63C1" w14:paraId="259F2CB7" w14:textId="77777777" w:rsidTr="00BE63C1">
        <w:trPr>
          <w:trHeight w:val="290"/>
        </w:trPr>
        <w:tc>
          <w:tcPr>
            <w:tcW w:w="2836"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E6039B7"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6C92EA9C"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5B3F474D"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IS_NULLABLE</w:t>
            </w:r>
          </w:p>
        </w:tc>
      </w:tr>
      <w:tr w:rsidR="00BE63C1" w:rsidRPr="00BE63C1" w14:paraId="6B87A82D"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668336DA"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SourceSchema</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2DC493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67F2DFF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F5A66AF"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4E4BBA30"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DestinationSchema</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A329662"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11C00A5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18FC05F9"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1A21F356"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PrimaryColumnMapping</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380E0B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2239A85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63643564"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177DD84F"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SecondaryColumnMapping</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1E000AD"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1986CC9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C39CB8E"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16612A6D"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AttributeTypeName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8A55D0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6AEFCA8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7C96425F"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2042BBB6"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SecondaryColumnMappingJson</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B2806A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09938D0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bl>
    <w:p w14:paraId="4B706EA2" w14:textId="77777777" w:rsidR="000A1501" w:rsidRDefault="000A1501" w:rsidP="000A1501">
      <w:pPr>
        <w:pStyle w:val="BodyCopy"/>
        <w:rPr>
          <w:rFonts w:eastAsiaTheme="minorHAnsi"/>
        </w:rPr>
      </w:pPr>
    </w:p>
    <w:p w14:paraId="3030F3A4" w14:textId="0B5539F9" w:rsidR="00EE6409" w:rsidRDefault="008A6B11" w:rsidP="00FE2039">
      <w:pPr>
        <w:pStyle w:val="BodyCopy"/>
        <w:numPr>
          <w:ilvl w:val="0"/>
          <w:numId w:val="42"/>
        </w:numPr>
        <w:rPr>
          <w:rFonts w:eastAsiaTheme="minorHAnsi"/>
        </w:rPr>
      </w:pPr>
      <w:proofErr w:type="spellStart"/>
      <w:r>
        <w:rPr>
          <w:rFonts w:eastAsiaTheme="minorHAnsi"/>
        </w:rPr>
        <w:t>ODS.</w:t>
      </w:r>
      <w:r w:rsidRPr="008A6B11">
        <w:rPr>
          <w:rFonts w:eastAsiaTheme="minorHAnsi"/>
        </w:rPr>
        <w:t>EntityAttributeSchema</w:t>
      </w:r>
      <w:proofErr w:type="spellEnd"/>
    </w:p>
    <w:tbl>
      <w:tblPr>
        <w:tblW w:w="7140" w:type="dxa"/>
        <w:tblLook w:val="04A0" w:firstRow="1" w:lastRow="0" w:firstColumn="1" w:lastColumn="0" w:noHBand="0" w:noVBand="1"/>
      </w:tblPr>
      <w:tblGrid>
        <w:gridCol w:w="2740"/>
        <w:gridCol w:w="3100"/>
        <w:gridCol w:w="1300"/>
      </w:tblGrid>
      <w:tr w:rsidR="00BE63C1" w:rsidRPr="00BE63C1" w14:paraId="7502D522" w14:textId="77777777" w:rsidTr="00BE63C1">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100C6DD"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35D9C1B6"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7DE92A25"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IS_NULLABLE</w:t>
            </w:r>
          </w:p>
        </w:tc>
      </w:tr>
      <w:tr w:rsidR="00BE63C1" w:rsidRPr="00BE63C1" w14:paraId="4FE27066"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8B777C2"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017A1171"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42FBC5D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NO</w:t>
            </w:r>
          </w:p>
        </w:tc>
      </w:tr>
      <w:tr w:rsidR="00BE63C1" w:rsidRPr="00BE63C1" w14:paraId="1EB87114"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CFED870"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AttributeOf</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7C2234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0DD0CF96"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FF42180"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4D6DFF6"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AttributeType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25AB615"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4D083C0A"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60DFEEE"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3B60B7B"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EntityLogicalName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9E361A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0326E43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9B0F57D"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1F9A7FC"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lastRenderedPageBreak/>
              <w:t>IsPrimaryId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1AE4FD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573AE6B1"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79A9A83F"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4C66013"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IsValidODataAttribute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960A46D"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7B90B62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3AE87B38"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A8793C"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IsPrimaryName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63FF8D7"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3F3A4EA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253A9234"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3CBD450"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AttributeLogicalName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D9CA0A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3CCD261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5E07E0CA"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3078C90"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AttributeSchemaName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3A8489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49F52E8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2516F28E"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F47921A"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MaxLength</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7BCDECA"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13BBC23A"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3CCAF284"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63EFFF"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DatabaseLength</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0FB159B"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5B789A7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8C28691"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0C694A2"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Precision</w:t>
            </w:r>
          </w:p>
        </w:tc>
        <w:tc>
          <w:tcPr>
            <w:tcW w:w="3100" w:type="dxa"/>
            <w:tcBorders>
              <w:top w:val="nil"/>
              <w:left w:val="nil"/>
              <w:bottom w:val="single" w:sz="4" w:space="0" w:color="auto"/>
              <w:right w:val="single" w:sz="4" w:space="0" w:color="auto"/>
            </w:tcBorders>
            <w:shd w:val="clear" w:color="auto" w:fill="auto"/>
            <w:noWrap/>
            <w:vAlign w:val="bottom"/>
            <w:hideMark/>
          </w:tcPr>
          <w:p w14:paraId="6D40ED2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6ED6FD5B"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B04268E"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B141EA"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IsRetrievable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03A94A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7265EB63"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689B697"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947FD82"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IsValid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9D561F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6A1BC60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5B88F7B4"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2E9ED7"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AttributeTypeName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3906BB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681C5AB"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bl>
    <w:p w14:paraId="48720FD1" w14:textId="77777777" w:rsidR="00EE6409" w:rsidRDefault="00EE6409" w:rsidP="00090956">
      <w:pPr>
        <w:pStyle w:val="BodyCopy"/>
        <w:rPr>
          <w:rFonts w:eastAsiaTheme="minorHAnsi"/>
        </w:rPr>
      </w:pPr>
    </w:p>
    <w:p w14:paraId="181F5D8B" w14:textId="77777777" w:rsidR="000A1501" w:rsidRDefault="000A1501" w:rsidP="00FE2039">
      <w:pPr>
        <w:pStyle w:val="BodyCopy"/>
        <w:numPr>
          <w:ilvl w:val="0"/>
          <w:numId w:val="42"/>
        </w:numPr>
        <w:rPr>
          <w:rFonts w:eastAsiaTheme="minorHAnsi"/>
        </w:rPr>
      </w:pPr>
      <w:r>
        <w:rPr>
          <w:rFonts w:eastAsiaTheme="minorHAnsi"/>
        </w:rPr>
        <w:t>ODS.</w:t>
      </w:r>
      <w:r w:rsidRPr="00860561">
        <w:t xml:space="preserve"> </w:t>
      </w:r>
      <w:proofErr w:type="spellStart"/>
      <w:r w:rsidRPr="00860561">
        <w:rPr>
          <w:rFonts w:eastAsiaTheme="minorHAnsi"/>
        </w:rPr>
        <w:t>ExecutionLog</w:t>
      </w:r>
      <w:proofErr w:type="spellEnd"/>
    </w:p>
    <w:tbl>
      <w:tblPr>
        <w:tblW w:w="7140" w:type="dxa"/>
        <w:tblLook w:val="04A0" w:firstRow="1" w:lastRow="0" w:firstColumn="1" w:lastColumn="0" w:noHBand="0" w:noVBand="1"/>
      </w:tblPr>
      <w:tblGrid>
        <w:gridCol w:w="2740"/>
        <w:gridCol w:w="3100"/>
        <w:gridCol w:w="1300"/>
      </w:tblGrid>
      <w:tr w:rsidR="00BE63C1" w:rsidRPr="00BE63C1" w14:paraId="044A1E69" w14:textId="77777777" w:rsidTr="00BE63C1">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2AD86CA"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1618C894"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4FD39D65"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IS_NULLABLE</w:t>
            </w:r>
          </w:p>
        </w:tc>
      </w:tr>
      <w:tr w:rsidR="00BE63C1" w:rsidRPr="00BE63C1" w14:paraId="3693D93D"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A7D5925"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25D1A05B"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76019A92"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NO</w:t>
            </w:r>
          </w:p>
        </w:tc>
      </w:tr>
      <w:tr w:rsidR="00BE63C1" w:rsidRPr="00BE63C1" w14:paraId="1551540A"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101B8EC"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A2025A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5E5245E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55EA2AE9"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11CD49"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PackageName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1FD5891"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6F3B6DA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BA2CC36"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37D00A4"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RunStatus</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D8E5EC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varchar(100)</w:t>
            </w:r>
          </w:p>
        </w:tc>
        <w:tc>
          <w:tcPr>
            <w:tcW w:w="1300" w:type="dxa"/>
            <w:tcBorders>
              <w:top w:val="nil"/>
              <w:left w:val="nil"/>
              <w:bottom w:val="single" w:sz="4" w:space="0" w:color="auto"/>
              <w:right w:val="single" w:sz="4" w:space="0" w:color="auto"/>
            </w:tcBorders>
            <w:shd w:val="clear" w:color="auto" w:fill="auto"/>
            <w:noWrap/>
            <w:vAlign w:val="bottom"/>
            <w:hideMark/>
          </w:tcPr>
          <w:p w14:paraId="19D7ECC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36B4993"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F80DF26"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StartDate</w:t>
            </w:r>
          </w:p>
        </w:tc>
        <w:tc>
          <w:tcPr>
            <w:tcW w:w="3100" w:type="dxa"/>
            <w:tcBorders>
              <w:top w:val="nil"/>
              <w:left w:val="nil"/>
              <w:bottom w:val="single" w:sz="4" w:space="0" w:color="auto"/>
              <w:right w:val="single" w:sz="4" w:space="0" w:color="auto"/>
            </w:tcBorders>
            <w:shd w:val="clear" w:color="auto" w:fill="auto"/>
            <w:noWrap/>
            <w:vAlign w:val="bottom"/>
            <w:hideMark/>
          </w:tcPr>
          <w:p w14:paraId="0DFDA31A"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5666DE4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6655F086"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5F2742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EndDate</w:t>
            </w:r>
          </w:p>
        </w:tc>
        <w:tc>
          <w:tcPr>
            <w:tcW w:w="3100" w:type="dxa"/>
            <w:tcBorders>
              <w:top w:val="nil"/>
              <w:left w:val="nil"/>
              <w:bottom w:val="single" w:sz="4" w:space="0" w:color="auto"/>
              <w:right w:val="single" w:sz="4" w:space="0" w:color="auto"/>
            </w:tcBorders>
            <w:shd w:val="clear" w:color="auto" w:fill="auto"/>
            <w:noWrap/>
            <w:vAlign w:val="bottom"/>
            <w:hideMark/>
          </w:tcPr>
          <w:p w14:paraId="415FD22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140D893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3AC35631"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9F933F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Message</w:t>
            </w:r>
          </w:p>
        </w:tc>
        <w:tc>
          <w:tcPr>
            <w:tcW w:w="3100" w:type="dxa"/>
            <w:tcBorders>
              <w:top w:val="nil"/>
              <w:left w:val="nil"/>
              <w:bottom w:val="single" w:sz="4" w:space="0" w:color="auto"/>
              <w:right w:val="single" w:sz="4" w:space="0" w:color="auto"/>
            </w:tcBorders>
            <w:shd w:val="clear" w:color="auto" w:fill="auto"/>
            <w:noWrap/>
            <w:vAlign w:val="bottom"/>
            <w:hideMark/>
          </w:tcPr>
          <w:p w14:paraId="384AC100"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6DB010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bl>
    <w:p w14:paraId="48D114FF" w14:textId="77777777" w:rsidR="000A1501" w:rsidRDefault="000A1501" w:rsidP="00090956">
      <w:pPr>
        <w:pStyle w:val="BodyCopy"/>
        <w:rPr>
          <w:rFonts w:eastAsiaTheme="minorHAnsi"/>
        </w:rPr>
      </w:pPr>
    </w:p>
    <w:p w14:paraId="3178101D" w14:textId="77777777" w:rsidR="000A1501" w:rsidRDefault="000A1501" w:rsidP="00FE2039">
      <w:pPr>
        <w:pStyle w:val="BodyCopy"/>
        <w:numPr>
          <w:ilvl w:val="0"/>
          <w:numId w:val="42"/>
        </w:numPr>
        <w:rPr>
          <w:rFonts w:eastAsiaTheme="minorHAnsi"/>
        </w:rPr>
      </w:pPr>
      <w:r>
        <w:rPr>
          <w:rFonts w:eastAsiaTheme="minorHAnsi"/>
        </w:rPr>
        <w:t>ODS.</w:t>
      </w:r>
      <w:r w:rsidRPr="00CE652E">
        <w:t xml:space="preserve"> </w:t>
      </w:r>
      <w:proofErr w:type="spellStart"/>
      <w:r w:rsidRPr="00CE652E">
        <w:rPr>
          <w:rFonts w:eastAsiaTheme="minorHAnsi"/>
        </w:rPr>
        <w:t>ExecutionLogDetail</w:t>
      </w:r>
      <w:proofErr w:type="spellEnd"/>
    </w:p>
    <w:tbl>
      <w:tblPr>
        <w:tblW w:w="7140" w:type="dxa"/>
        <w:tblLook w:val="04A0" w:firstRow="1" w:lastRow="0" w:firstColumn="1" w:lastColumn="0" w:noHBand="0" w:noVBand="1"/>
      </w:tblPr>
      <w:tblGrid>
        <w:gridCol w:w="2740"/>
        <w:gridCol w:w="3100"/>
        <w:gridCol w:w="1300"/>
      </w:tblGrid>
      <w:tr w:rsidR="00C27D9A" w:rsidRPr="00C27D9A" w14:paraId="16987430" w14:textId="77777777" w:rsidTr="00C27D9A">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E24BFB0"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42DA9F79"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5824CB4F"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IS_NULLABLE</w:t>
            </w:r>
          </w:p>
        </w:tc>
      </w:tr>
      <w:tr w:rsidR="00C27D9A" w:rsidRPr="00C27D9A" w14:paraId="28DEED1D"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1AE0AC9"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3CE0A772"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1184A5F2"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6DE544A8"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B3B2DDB"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785AE680"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5249A25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7F1D83BA"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F87E090"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PipelineRunID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ABEADC8"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301DB7B6"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1B339755"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A5362C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StepName</w:t>
            </w:r>
          </w:p>
        </w:tc>
        <w:tc>
          <w:tcPr>
            <w:tcW w:w="3100" w:type="dxa"/>
            <w:tcBorders>
              <w:top w:val="nil"/>
              <w:left w:val="nil"/>
              <w:bottom w:val="single" w:sz="4" w:space="0" w:color="auto"/>
              <w:right w:val="single" w:sz="4" w:space="0" w:color="auto"/>
            </w:tcBorders>
            <w:shd w:val="clear" w:color="auto" w:fill="auto"/>
            <w:noWrap/>
            <w:vAlign w:val="bottom"/>
            <w:hideMark/>
          </w:tcPr>
          <w:p w14:paraId="5C00DE2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8568B88"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6416AB2D"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54150D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StartDate</w:t>
            </w:r>
          </w:p>
        </w:tc>
        <w:tc>
          <w:tcPr>
            <w:tcW w:w="3100" w:type="dxa"/>
            <w:tcBorders>
              <w:top w:val="nil"/>
              <w:left w:val="nil"/>
              <w:bottom w:val="single" w:sz="4" w:space="0" w:color="auto"/>
              <w:right w:val="single" w:sz="4" w:space="0" w:color="auto"/>
            </w:tcBorders>
            <w:shd w:val="clear" w:color="auto" w:fill="auto"/>
            <w:noWrap/>
            <w:vAlign w:val="bottom"/>
            <w:hideMark/>
          </w:tcPr>
          <w:p w14:paraId="55C68A4A"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3CB41858"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3684C042"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4B1DAED"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Message</w:t>
            </w:r>
          </w:p>
        </w:tc>
        <w:tc>
          <w:tcPr>
            <w:tcW w:w="3100" w:type="dxa"/>
            <w:tcBorders>
              <w:top w:val="nil"/>
              <w:left w:val="nil"/>
              <w:bottom w:val="single" w:sz="4" w:space="0" w:color="auto"/>
              <w:right w:val="single" w:sz="4" w:space="0" w:color="auto"/>
            </w:tcBorders>
            <w:shd w:val="clear" w:color="auto" w:fill="auto"/>
            <w:noWrap/>
            <w:vAlign w:val="bottom"/>
            <w:hideMark/>
          </w:tcPr>
          <w:p w14:paraId="4628A06C"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1F9F1F69"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484138AA"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DD077E6"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LogType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19476D0"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varchar(100)</w:t>
            </w:r>
          </w:p>
        </w:tc>
        <w:tc>
          <w:tcPr>
            <w:tcW w:w="1300" w:type="dxa"/>
            <w:tcBorders>
              <w:top w:val="nil"/>
              <w:left w:val="nil"/>
              <w:bottom w:val="single" w:sz="4" w:space="0" w:color="auto"/>
              <w:right w:val="single" w:sz="4" w:space="0" w:color="auto"/>
            </w:tcBorders>
            <w:shd w:val="clear" w:color="auto" w:fill="auto"/>
            <w:noWrap/>
            <w:vAlign w:val="bottom"/>
            <w:hideMark/>
          </w:tcPr>
          <w:p w14:paraId="179EF59D"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5A87A1A0"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927A72E"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EntityName</w:t>
            </w:r>
          </w:p>
        </w:tc>
        <w:tc>
          <w:tcPr>
            <w:tcW w:w="3100" w:type="dxa"/>
            <w:tcBorders>
              <w:top w:val="nil"/>
              <w:left w:val="nil"/>
              <w:bottom w:val="single" w:sz="4" w:space="0" w:color="auto"/>
              <w:right w:val="single" w:sz="4" w:space="0" w:color="auto"/>
            </w:tcBorders>
            <w:shd w:val="clear" w:color="auto" w:fill="auto"/>
            <w:noWrap/>
            <w:vAlign w:val="bottom"/>
            <w:hideMark/>
          </w:tcPr>
          <w:p w14:paraId="514545E2"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6996D57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bl>
    <w:p w14:paraId="19281345" w14:textId="77777777" w:rsidR="000A1501" w:rsidRDefault="000A1501" w:rsidP="00090956">
      <w:pPr>
        <w:pStyle w:val="BodyCopy"/>
        <w:rPr>
          <w:rFonts w:eastAsiaTheme="minorHAnsi"/>
        </w:rPr>
      </w:pPr>
    </w:p>
    <w:p w14:paraId="3250EC20" w14:textId="746F165C" w:rsidR="00DB452A" w:rsidRDefault="00380326" w:rsidP="00FE2039">
      <w:pPr>
        <w:pStyle w:val="BodyCopy"/>
        <w:numPr>
          <w:ilvl w:val="0"/>
          <w:numId w:val="42"/>
        </w:numPr>
        <w:rPr>
          <w:rFonts w:eastAsiaTheme="minorHAnsi"/>
        </w:rPr>
      </w:pPr>
      <w:r>
        <w:rPr>
          <w:rFonts w:eastAsiaTheme="minorHAnsi"/>
        </w:rPr>
        <w:t>ODS.</w:t>
      </w:r>
      <w:r w:rsidRPr="00380326">
        <w:t xml:space="preserve"> </w:t>
      </w:r>
      <w:proofErr w:type="spellStart"/>
      <w:r w:rsidRPr="00380326">
        <w:rPr>
          <w:rFonts w:eastAsiaTheme="minorHAnsi"/>
        </w:rPr>
        <w:t>EntityDataSyncLog</w:t>
      </w:r>
      <w:proofErr w:type="spellEnd"/>
    </w:p>
    <w:tbl>
      <w:tblPr>
        <w:tblW w:w="7140" w:type="dxa"/>
        <w:tblLook w:val="04A0" w:firstRow="1" w:lastRow="0" w:firstColumn="1" w:lastColumn="0" w:noHBand="0" w:noVBand="1"/>
      </w:tblPr>
      <w:tblGrid>
        <w:gridCol w:w="2740"/>
        <w:gridCol w:w="3100"/>
        <w:gridCol w:w="1300"/>
      </w:tblGrid>
      <w:tr w:rsidR="00C27D9A" w:rsidRPr="00C27D9A" w14:paraId="1DFA3A74" w14:textId="77777777" w:rsidTr="00C27D9A">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1A1F084"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2C94B8FE"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6089B539"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IS_NULLABLE</w:t>
            </w:r>
          </w:p>
        </w:tc>
      </w:tr>
      <w:tr w:rsidR="00C27D9A" w:rsidRPr="00C27D9A" w14:paraId="0F730206"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3A1397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7B25CB4A"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73F4BFE7"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70E21AB6"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A21527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EntityName</w:t>
            </w:r>
          </w:p>
        </w:tc>
        <w:tc>
          <w:tcPr>
            <w:tcW w:w="3100" w:type="dxa"/>
            <w:tcBorders>
              <w:top w:val="nil"/>
              <w:left w:val="nil"/>
              <w:bottom w:val="single" w:sz="4" w:space="0" w:color="auto"/>
              <w:right w:val="single" w:sz="4" w:space="0" w:color="auto"/>
            </w:tcBorders>
            <w:shd w:val="clear" w:color="auto" w:fill="auto"/>
            <w:noWrap/>
            <w:vAlign w:val="bottom"/>
            <w:hideMark/>
          </w:tcPr>
          <w:p w14:paraId="7B6527C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72B3A587"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3AB5A4E1"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D279CE6"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3BAE2DE"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139E4B26"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45BF206E"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832ECB"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PipelineRunID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74A70087"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45CC32A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34D30417"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04C02E9"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InsertCount</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F18948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3D0646B3"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6C3CCFC3"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E50AFA3"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UpdateCount</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86ECC6B"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6DA4F44B"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01ECB178"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3FB690B"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DeleteCount</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EF9B8EB"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1D37D4D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48E4C59D"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0610402"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SyncDate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4E3C28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40A9B07F"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1A3481FE"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B7DEAD6"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lastRenderedPageBreak/>
              <w:t>SkippedRows</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78A6BC33"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2F8EF407"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6FCB5D3F"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B6BB1C1"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LogFilePath</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D8F3A1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1AB368E2"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bl>
    <w:p w14:paraId="4B76E95C" w14:textId="77777777" w:rsidR="00380326" w:rsidRDefault="00380326" w:rsidP="00090956">
      <w:pPr>
        <w:pStyle w:val="BodyCopy"/>
        <w:rPr>
          <w:rFonts w:eastAsiaTheme="minorHAnsi"/>
        </w:rPr>
      </w:pPr>
    </w:p>
    <w:p w14:paraId="03264842" w14:textId="5004D37E" w:rsidR="00FA357D" w:rsidRDefault="00FA357D" w:rsidP="00FE2039">
      <w:pPr>
        <w:pStyle w:val="BodyCopy"/>
        <w:numPr>
          <w:ilvl w:val="0"/>
          <w:numId w:val="42"/>
        </w:numPr>
        <w:rPr>
          <w:rFonts w:eastAsiaTheme="minorHAnsi"/>
        </w:rPr>
      </w:pPr>
      <w:r>
        <w:rPr>
          <w:rFonts w:eastAsiaTheme="minorHAnsi"/>
        </w:rPr>
        <w:t>ODS.</w:t>
      </w:r>
      <w:r w:rsidRPr="00FA357D">
        <w:t xml:space="preserve"> </w:t>
      </w:r>
      <w:proofErr w:type="spellStart"/>
      <w:r w:rsidRPr="00FA357D">
        <w:rPr>
          <w:rFonts w:eastAsiaTheme="minorHAnsi"/>
        </w:rPr>
        <w:t>EntityDeltaTokenLog</w:t>
      </w:r>
      <w:proofErr w:type="spellEnd"/>
    </w:p>
    <w:tbl>
      <w:tblPr>
        <w:tblW w:w="7140" w:type="dxa"/>
        <w:tblLook w:val="04A0" w:firstRow="1" w:lastRow="0" w:firstColumn="1" w:lastColumn="0" w:noHBand="0" w:noVBand="1"/>
      </w:tblPr>
      <w:tblGrid>
        <w:gridCol w:w="2740"/>
        <w:gridCol w:w="3100"/>
        <w:gridCol w:w="1300"/>
      </w:tblGrid>
      <w:tr w:rsidR="00C27D9A" w:rsidRPr="00C27D9A" w14:paraId="74A5CFD1" w14:textId="77777777" w:rsidTr="00C27D9A">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4DE0A6B"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454281F0"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237FB093"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IS_NULLABLE</w:t>
            </w:r>
          </w:p>
        </w:tc>
      </w:tr>
      <w:tr w:rsidR="00C27D9A" w:rsidRPr="00C27D9A" w14:paraId="19FA8259"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226BA8"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7B88C0B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bigint</w:t>
            </w:r>
          </w:p>
        </w:tc>
        <w:tc>
          <w:tcPr>
            <w:tcW w:w="1300" w:type="dxa"/>
            <w:tcBorders>
              <w:top w:val="nil"/>
              <w:left w:val="nil"/>
              <w:bottom w:val="single" w:sz="4" w:space="0" w:color="auto"/>
              <w:right w:val="single" w:sz="4" w:space="0" w:color="auto"/>
            </w:tcBorders>
            <w:shd w:val="clear" w:color="auto" w:fill="auto"/>
            <w:noWrap/>
            <w:vAlign w:val="bottom"/>
            <w:hideMark/>
          </w:tcPr>
          <w:p w14:paraId="4855ADD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2CDF0D27"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A674C20"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7E03F8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60F18743"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1CA198DA"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40855A8"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PipelineRunId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ECAC24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538B289B"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0A35EF6F"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E71B52A"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EntityName</w:t>
            </w:r>
          </w:p>
        </w:tc>
        <w:tc>
          <w:tcPr>
            <w:tcW w:w="3100" w:type="dxa"/>
            <w:tcBorders>
              <w:top w:val="nil"/>
              <w:left w:val="nil"/>
              <w:bottom w:val="single" w:sz="4" w:space="0" w:color="auto"/>
              <w:right w:val="single" w:sz="4" w:space="0" w:color="auto"/>
            </w:tcBorders>
            <w:shd w:val="clear" w:color="auto" w:fill="auto"/>
            <w:noWrap/>
            <w:vAlign w:val="bottom"/>
            <w:hideMark/>
          </w:tcPr>
          <w:p w14:paraId="6B40018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11872F80"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4DB3A3A5"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22F3610"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DeltaToken</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7839DB40"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5E9D257A"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5400E738"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F99C11C"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LogDate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8925D03"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32071016"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bl>
    <w:p w14:paraId="33D9B1B9" w14:textId="77777777" w:rsidR="00FA357D" w:rsidRDefault="00FA357D" w:rsidP="00090956">
      <w:pPr>
        <w:pStyle w:val="BodyCopy"/>
        <w:rPr>
          <w:rFonts w:eastAsiaTheme="minorHAnsi"/>
        </w:rPr>
      </w:pPr>
    </w:p>
    <w:p w14:paraId="19983259" w14:textId="7D45A019" w:rsidR="00FA357D" w:rsidRDefault="00A3390A" w:rsidP="00FE2039">
      <w:pPr>
        <w:pStyle w:val="BodyCopy"/>
        <w:numPr>
          <w:ilvl w:val="0"/>
          <w:numId w:val="42"/>
        </w:numPr>
        <w:rPr>
          <w:rFonts w:eastAsiaTheme="minorHAnsi"/>
        </w:rPr>
      </w:pPr>
      <w:r>
        <w:rPr>
          <w:rFonts w:eastAsiaTheme="minorHAnsi"/>
        </w:rPr>
        <w:t>ODS.</w:t>
      </w:r>
      <w:r w:rsidRPr="00A3390A">
        <w:t xml:space="preserve"> </w:t>
      </w:r>
      <w:proofErr w:type="spellStart"/>
      <w:r w:rsidRPr="00A3390A">
        <w:rPr>
          <w:rFonts w:eastAsiaTheme="minorHAnsi"/>
        </w:rPr>
        <w:t>EntitySchemaSyncLog</w:t>
      </w:r>
      <w:proofErr w:type="spellEnd"/>
    </w:p>
    <w:tbl>
      <w:tblPr>
        <w:tblW w:w="7140" w:type="dxa"/>
        <w:tblLook w:val="04A0" w:firstRow="1" w:lastRow="0" w:firstColumn="1" w:lastColumn="0" w:noHBand="0" w:noVBand="1"/>
      </w:tblPr>
      <w:tblGrid>
        <w:gridCol w:w="2740"/>
        <w:gridCol w:w="3100"/>
        <w:gridCol w:w="1300"/>
      </w:tblGrid>
      <w:tr w:rsidR="00700CD8" w:rsidRPr="00700CD8" w14:paraId="4DB742F7" w14:textId="77777777" w:rsidTr="00700CD8">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BAF275C" w14:textId="77777777" w:rsidR="00700CD8" w:rsidRPr="00700CD8" w:rsidRDefault="00700CD8" w:rsidP="00700CD8">
            <w:pPr>
              <w:spacing w:after="0"/>
              <w:jc w:val="center"/>
              <w:rPr>
                <w:rFonts w:ascii="Calibri" w:hAnsi="Calibri" w:cs="Calibri"/>
                <w:b/>
                <w:bCs/>
                <w:color w:val="FFFFFF"/>
                <w:kern w:val="0"/>
                <w:sz w:val="16"/>
                <w:szCs w:val="16"/>
              </w:rPr>
            </w:pPr>
            <w:r w:rsidRPr="00700CD8">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0985DF93" w14:textId="77777777" w:rsidR="00700CD8" w:rsidRPr="00700CD8" w:rsidRDefault="00700CD8" w:rsidP="00700CD8">
            <w:pPr>
              <w:spacing w:after="0"/>
              <w:jc w:val="center"/>
              <w:rPr>
                <w:rFonts w:ascii="Calibri" w:hAnsi="Calibri" w:cs="Calibri"/>
                <w:b/>
                <w:bCs/>
                <w:color w:val="FFFFFF"/>
                <w:kern w:val="0"/>
                <w:sz w:val="16"/>
                <w:szCs w:val="16"/>
              </w:rPr>
            </w:pPr>
            <w:r w:rsidRPr="00700CD8">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6FDEB449" w14:textId="77777777" w:rsidR="00700CD8" w:rsidRPr="00700CD8" w:rsidRDefault="00700CD8" w:rsidP="00700CD8">
            <w:pPr>
              <w:spacing w:after="0"/>
              <w:jc w:val="center"/>
              <w:rPr>
                <w:rFonts w:ascii="Calibri" w:hAnsi="Calibri" w:cs="Calibri"/>
                <w:b/>
                <w:bCs/>
                <w:color w:val="FFFFFF"/>
                <w:kern w:val="0"/>
                <w:sz w:val="16"/>
                <w:szCs w:val="16"/>
              </w:rPr>
            </w:pPr>
            <w:r w:rsidRPr="00700CD8">
              <w:rPr>
                <w:rFonts w:ascii="Calibri" w:hAnsi="Calibri" w:cs="Calibri"/>
                <w:b/>
                <w:bCs/>
                <w:color w:val="FFFFFF"/>
                <w:kern w:val="0"/>
                <w:sz w:val="16"/>
                <w:szCs w:val="16"/>
              </w:rPr>
              <w:t>IS_NULLABLE</w:t>
            </w:r>
          </w:p>
        </w:tc>
      </w:tr>
      <w:tr w:rsidR="00700CD8" w:rsidRPr="00700CD8" w14:paraId="056826C4"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A90CDAF"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702F5EC8"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bigint</w:t>
            </w:r>
          </w:p>
        </w:tc>
        <w:tc>
          <w:tcPr>
            <w:tcW w:w="1300" w:type="dxa"/>
            <w:tcBorders>
              <w:top w:val="nil"/>
              <w:left w:val="nil"/>
              <w:bottom w:val="single" w:sz="4" w:space="0" w:color="auto"/>
              <w:right w:val="single" w:sz="4" w:space="0" w:color="auto"/>
            </w:tcBorders>
            <w:shd w:val="clear" w:color="auto" w:fill="auto"/>
            <w:noWrap/>
            <w:vAlign w:val="bottom"/>
            <w:hideMark/>
          </w:tcPr>
          <w:p w14:paraId="6453FEF0"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NO</w:t>
            </w:r>
          </w:p>
        </w:tc>
      </w:tr>
      <w:tr w:rsidR="00700CD8" w:rsidRPr="00700CD8" w14:paraId="67E397E6"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7A3DE0F" w14:textId="77777777" w:rsidR="00700CD8" w:rsidRPr="00700CD8" w:rsidRDefault="00700CD8" w:rsidP="00700CD8">
            <w:pPr>
              <w:spacing w:after="0"/>
              <w:rPr>
                <w:rFonts w:ascii="Calibri" w:hAnsi="Calibri" w:cs="Calibri"/>
                <w:color w:val="000000"/>
                <w:kern w:val="0"/>
                <w:sz w:val="16"/>
                <w:szCs w:val="16"/>
              </w:rPr>
            </w:pPr>
            <w:proofErr w:type="spellStart"/>
            <w:r w:rsidRPr="00700CD8">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48AA969"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4691F151"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YES</w:t>
            </w:r>
          </w:p>
        </w:tc>
      </w:tr>
      <w:tr w:rsidR="00700CD8" w:rsidRPr="00700CD8" w14:paraId="7E92A95E"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1474CD7" w14:textId="77777777" w:rsidR="00700CD8" w:rsidRPr="00700CD8" w:rsidRDefault="00700CD8" w:rsidP="00700CD8">
            <w:pPr>
              <w:spacing w:after="0"/>
              <w:rPr>
                <w:rFonts w:ascii="Calibri" w:hAnsi="Calibri" w:cs="Calibri"/>
                <w:color w:val="000000"/>
                <w:kern w:val="0"/>
                <w:sz w:val="16"/>
                <w:szCs w:val="16"/>
              </w:rPr>
            </w:pPr>
            <w:proofErr w:type="spellStart"/>
            <w:r w:rsidRPr="00700CD8">
              <w:rPr>
                <w:rFonts w:ascii="Calibri" w:hAnsi="Calibri" w:cs="Calibri"/>
                <w:color w:val="000000"/>
                <w:kern w:val="0"/>
                <w:sz w:val="16"/>
                <w:szCs w:val="16"/>
              </w:rPr>
              <w:t>SchemaChangeQuery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75B985D"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nvarchar(MAX)</w:t>
            </w:r>
          </w:p>
        </w:tc>
        <w:tc>
          <w:tcPr>
            <w:tcW w:w="1300" w:type="dxa"/>
            <w:tcBorders>
              <w:top w:val="nil"/>
              <w:left w:val="nil"/>
              <w:bottom w:val="single" w:sz="4" w:space="0" w:color="auto"/>
              <w:right w:val="single" w:sz="4" w:space="0" w:color="auto"/>
            </w:tcBorders>
            <w:shd w:val="clear" w:color="auto" w:fill="auto"/>
            <w:noWrap/>
            <w:vAlign w:val="bottom"/>
            <w:hideMark/>
          </w:tcPr>
          <w:p w14:paraId="1FF113D6"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YES</w:t>
            </w:r>
          </w:p>
        </w:tc>
      </w:tr>
      <w:tr w:rsidR="00700CD8" w:rsidRPr="00700CD8" w14:paraId="607D7865"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B7876EE" w14:textId="77777777" w:rsidR="00700CD8" w:rsidRPr="00700CD8" w:rsidRDefault="00700CD8" w:rsidP="00700CD8">
            <w:pPr>
              <w:spacing w:after="0"/>
              <w:rPr>
                <w:rFonts w:ascii="Calibri" w:hAnsi="Calibri" w:cs="Calibri"/>
                <w:color w:val="000000"/>
                <w:kern w:val="0"/>
                <w:sz w:val="16"/>
                <w:szCs w:val="16"/>
              </w:rPr>
            </w:pPr>
            <w:proofErr w:type="spellStart"/>
            <w:r w:rsidRPr="00700CD8">
              <w:rPr>
                <w:rFonts w:ascii="Calibri" w:hAnsi="Calibri" w:cs="Calibri"/>
                <w:color w:val="000000"/>
                <w:kern w:val="0"/>
                <w:sz w:val="16"/>
                <w:szCs w:val="16"/>
              </w:rPr>
              <w:t>SyncDate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7776500"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7A6A70FC"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YES</w:t>
            </w:r>
          </w:p>
        </w:tc>
      </w:tr>
      <w:tr w:rsidR="00700CD8" w:rsidRPr="00700CD8" w14:paraId="56928787"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880967A" w14:textId="77777777" w:rsidR="00700CD8" w:rsidRPr="00700CD8" w:rsidRDefault="00700CD8" w:rsidP="00700CD8">
            <w:pPr>
              <w:spacing w:after="0"/>
              <w:rPr>
                <w:rFonts w:ascii="Calibri" w:hAnsi="Calibri" w:cs="Calibri"/>
                <w:color w:val="000000"/>
                <w:kern w:val="0"/>
                <w:sz w:val="16"/>
                <w:szCs w:val="16"/>
              </w:rPr>
            </w:pPr>
            <w:proofErr w:type="spellStart"/>
            <w:r w:rsidRPr="00700CD8">
              <w:rPr>
                <w:rFonts w:ascii="Calibri" w:hAnsi="Calibri" w:cs="Calibri"/>
                <w:color w:val="000000"/>
                <w:kern w:val="0"/>
                <w:sz w:val="16"/>
                <w:szCs w:val="16"/>
              </w:rPr>
              <w:t>TableName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819B3B8"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5D1054D0"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YES</w:t>
            </w:r>
          </w:p>
        </w:tc>
      </w:tr>
    </w:tbl>
    <w:p w14:paraId="13C804BA" w14:textId="77777777" w:rsidR="00FA357D" w:rsidRDefault="00FA357D" w:rsidP="00090956">
      <w:pPr>
        <w:pStyle w:val="BodyCopy"/>
        <w:rPr>
          <w:rFonts w:eastAsiaTheme="minorHAnsi"/>
        </w:rPr>
      </w:pPr>
    </w:p>
    <w:p w14:paraId="202414B5" w14:textId="77777777" w:rsidR="00376D8E" w:rsidRDefault="00376D8E" w:rsidP="00A661E2">
      <w:pPr>
        <w:pStyle w:val="Heading2"/>
        <w:rPr>
          <w:rFonts w:eastAsiaTheme="minorHAnsi"/>
        </w:rPr>
      </w:pPr>
    </w:p>
    <w:p w14:paraId="16A6317E" w14:textId="76290EA7" w:rsidR="00A661E2" w:rsidRDefault="00362DBA" w:rsidP="00376D8E">
      <w:pPr>
        <w:pStyle w:val="Subheading1"/>
        <w:rPr>
          <w:rFonts w:eastAsiaTheme="minorHAnsi"/>
        </w:rPr>
      </w:pPr>
      <w:r>
        <w:rPr>
          <w:rFonts w:eastAsiaTheme="minorHAnsi"/>
        </w:rPr>
        <w:t>Custom Data Types</w:t>
      </w:r>
    </w:p>
    <w:p w14:paraId="64B61A01" w14:textId="77777777" w:rsidR="00362DBA" w:rsidRDefault="00362DBA" w:rsidP="00362DBA">
      <w:pPr>
        <w:pStyle w:val="BodyCopy"/>
        <w:rPr>
          <w:rFonts w:eastAsiaTheme="minorHAnsi"/>
        </w:rPr>
      </w:pPr>
    </w:p>
    <w:p w14:paraId="128C27FC" w14:textId="753D3BDE" w:rsidR="0052232C" w:rsidRPr="0052232C" w:rsidRDefault="00376D8E" w:rsidP="005016BE">
      <w:pPr>
        <w:pStyle w:val="BodyCopy"/>
        <w:numPr>
          <w:ilvl w:val="0"/>
          <w:numId w:val="41"/>
        </w:numPr>
        <w:rPr>
          <w:rFonts w:eastAsiaTheme="minorHAnsi"/>
        </w:rPr>
      </w:pPr>
      <w:proofErr w:type="spellStart"/>
      <w:r w:rsidRPr="0052232C">
        <w:rPr>
          <w:rFonts w:eastAsiaTheme="minorHAnsi"/>
        </w:rPr>
        <w:t>ODS.EntityAttributeSchemaType</w:t>
      </w:r>
      <w:proofErr w:type="spellEnd"/>
      <w:r w:rsidR="00E52E00" w:rsidRPr="0052232C">
        <w:rPr>
          <w:rFonts w:eastAsiaTheme="minorHAnsi"/>
        </w:rPr>
        <w:t xml:space="preserve">: </w:t>
      </w:r>
      <w:r w:rsidR="002917A9" w:rsidRPr="0052232C">
        <w:rPr>
          <w:rFonts w:eastAsiaTheme="minorHAnsi"/>
        </w:rPr>
        <w:t>User defined Table Type</w:t>
      </w:r>
    </w:p>
    <w:p w14:paraId="1BEF13DE" w14:textId="165EA3CA" w:rsidR="00376D8E" w:rsidRDefault="00376D8E" w:rsidP="00E52E00">
      <w:pPr>
        <w:pStyle w:val="BodyCopy"/>
        <w:numPr>
          <w:ilvl w:val="0"/>
          <w:numId w:val="41"/>
        </w:numPr>
        <w:rPr>
          <w:rFonts w:eastAsiaTheme="minorHAnsi"/>
        </w:rPr>
      </w:pPr>
      <w:proofErr w:type="spellStart"/>
      <w:r>
        <w:rPr>
          <w:rFonts w:eastAsiaTheme="minorHAnsi"/>
        </w:rPr>
        <w:t>ODS.</w:t>
      </w:r>
      <w:r w:rsidRPr="00376D8E">
        <w:rPr>
          <w:rFonts w:eastAsiaTheme="minorHAnsi"/>
        </w:rPr>
        <w:t>EntitySyncType</w:t>
      </w:r>
      <w:proofErr w:type="spellEnd"/>
      <w:r w:rsidR="0052232C">
        <w:rPr>
          <w:rFonts w:eastAsiaTheme="minorHAnsi"/>
        </w:rPr>
        <w:t>: User defined Table Type</w:t>
      </w:r>
    </w:p>
    <w:p w14:paraId="52B87CC6" w14:textId="77777777" w:rsidR="00362DBA" w:rsidRPr="00362DBA" w:rsidRDefault="00362DBA" w:rsidP="00362DBA">
      <w:pPr>
        <w:pStyle w:val="BodyCopy"/>
        <w:rPr>
          <w:rFonts w:eastAsiaTheme="minorHAnsi"/>
        </w:rPr>
      </w:pPr>
    </w:p>
    <w:p w14:paraId="39002BF4" w14:textId="47FAF21F" w:rsidR="00362DBA" w:rsidRDefault="00376D8E" w:rsidP="00376D8E">
      <w:pPr>
        <w:pStyle w:val="Subheading1"/>
        <w:rPr>
          <w:rFonts w:eastAsiaTheme="minorHAnsi"/>
        </w:rPr>
      </w:pPr>
      <w:r>
        <w:rPr>
          <w:rFonts w:eastAsiaTheme="minorHAnsi"/>
        </w:rPr>
        <w:t xml:space="preserve">Procedures </w:t>
      </w:r>
    </w:p>
    <w:tbl>
      <w:tblPr>
        <w:tblW w:w="9392" w:type="dxa"/>
        <w:tblLook w:val="04A0" w:firstRow="1" w:lastRow="0" w:firstColumn="1" w:lastColumn="0" w:noHBand="0" w:noVBand="1"/>
      </w:tblPr>
      <w:tblGrid>
        <w:gridCol w:w="735"/>
        <w:gridCol w:w="2857"/>
        <w:gridCol w:w="1983"/>
        <w:gridCol w:w="2012"/>
        <w:gridCol w:w="1897"/>
      </w:tblGrid>
      <w:tr w:rsidR="00C16178" w:rsidRPr="0043383E" w14:paraId="2DD48B6C" w14:textId="77777777" w:rsidTr="00276E5F">
        <w:trPr>
          <w:trHeight w:val="290"/>
        </w:trPr>
        <w:tc>
          <w:tcPr>
            <w:tcW w:w="735"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AE2C90A" w14:textId="77777777" w:rsidR="0043383E" w:rsidRPr="0043383E" w:rsidRDefault="0043383E" w:rsidP="0043383E">
            <w:pPr>
              <w:spacing w:after="0"/>
              <w:jc w:val="center"/>
              <w:rPr>
                <w:rFonts w:ascii="Calibri" w:hAnsi="Calibri" w:cs="Calibri"/>
                <w:b/>
                <w:bCs/>
                <w:color w:val="FFFFFF"/>
                <w:kern w:val="0"/>
                <w:sz w:val="16"/>
                <w:szCs w:val="16"/>
              </w:rPr>
            </w:pPr>
            <w:r w:rsidRPr="0043383E">
              <w:rPr>
                <w:rFonts w:ascii="Calibri" w:hAnsi="Calibri" w:cs="Calibri"/>
                <w:b/>
                <w:bCs/>
                <w:color w:val="FFFFFF"/>
                <w:kern w:val="0"/>
                <w:sz w:val="16"/>
                <w:szCs w:val="16"/>
              </w:rPr>
              <w:t>Schema</w:t>
            </w:r>
          </w:p>
        </w:tc>
        <w:tc>
          <w:tcPr>
            <w:tcW w:w="2857" w:type="dxa"/>
            <w:tcBorders>
              <w:top w:val="single" w:sz="4" w:space="0" w:color="auto"/>
              <w:left w:val="nil"/>
              <w:bottom w:val="single" w:sz="4" w:space="0" w:color="auto"/>
              <w:right w:val="single" w:sz="4" w:space="0" w:color="auto"/>
            </w:tcBorders>
            <w:shd w:val="clear" w:color="000000" w:fill="2F75B5"/>
            <w:noWrap/>
            <w:vAlign w:val="center"/>
            <w:hideMark/>
          </w:tcPr>
          <w:p w14:paraId="09474FA4" w14:textId="77777777" w:rsidR="0043383E" w:rsidRPr="0043383E" w:rsidRDefault="0043383E" w:rsidP="0043383E">
            <w:pPr>
              <w:spacing w:after="0"/>
              <w:jc w:val="center"/>
              <w:rPr>
                <w:rFonts w:ascii="Calibri" w:hAnsi="Calibri" w:cs="Calibri"/>
                <w:b/>
                <w:bCs/>
                <w:color w:val="FFFFFF"/>
                <w:kern w:val="0"/>
                <w:sz w:val="16"/>
                <w:szCs w:val="16"/>
              </w:rPr>
            </w:pPr>
            <w:proofErr w:type="spellStart"/>
            <w:r w:rsidRPr="0043383E">
              <w:rPr>
                <w:rFonts w:ascii="Calibri" w:hAnsi="Calibri" w:cs="Calibri"/>
                <w:b/>
                <w:bCs/>
                <w:color w:val="FFFFFF"/>
                <w:kern w:val="0"/>
                <w:sz w:val="16"/>
                <w:szCs w:val="16"/>
              </w:rPr>
              <w:t>ObjectName</w:t>
            </w:r>
            <w:proofErr w:type="spellEnd"/>
          </w:p>
        </w:tc>
        <w:tc>
          <w:tcPr>
            <w:tcW w:w="1983" w:type="dxa"/>
            <w:tcBorders>
              <w:top w:val="single" w:sz="4" w:space="0" w:color="auto"/>
              <w:left w:val="nil"/>
              <w:bottom w:val="single" w:sz="4" w:space="0" w:color="auto"/>
              <w:right w:val="single" w:sz="4" w:space="0" w:color="auto"/>
            </w:tcBorders>
            <w:shd w:val="clear" w:color="000000" w:fill="2F75B5"/>
            <w:noWrap/>
            <w:vAlign w:val="center"/>
            <w:hideMark/>
          </w:tcPr>
          <w:p w14:paraId="0FC6F33D" w14:textId="77777777" w:rsidR="0043383E" w:rsidRPr="0043383E" w:rsidRDefault="0043383E" w:rsidP="0043383E">
            <w:pPr>
              <w:spacing w:after="0"/>
              <w:jc w:val="center"/>
              <w:rPr>
                <w:rFonts w:ascii="Calibri" w:hAnsi="Calibri" w:cs="Calibri"/>
                <w:b/>
                <w:bCs/>
                <w:color w:val="FFFFFF"/>
                <w:kern w:val="0"/>
                <w:sz w:val="16"/>
                <w:szCs w:val="16"/>
              </w:rPr>
            </w:pPr>
            <w:proofErr w:type="spellStart"/>
            <w:r w:rsidRPr="0043383E">
              <w:rPr>
                <w:rFonts w:ascii="Calibri" w:hAnsi="Calibri" w:cs="Calibri"/>
                <w:b/>
                <w:bCs/>
                <w:color w:val="FFFFFF"/>
                <w:kern w:val="0"/>
                <w:sz w:val="16"/>
                <w:szCs w:val="16"/>
              </w:rPr>
              <w:t>ParameterName</w:t>
            </w:r>
            <w:proofErr w:type="spellEnd"/>
          </w:p>
        </w:tc>
        <w:tc>
          <w:tcPr>
            <w:tcW w:w="2012" w:type="dxa"/>
            <w:tcBorders>
              <w:top w:val="single" w:sz="4" w:space="0" w:color="auto"/>
              <w:left w:val="nil"/>
              <w:bottom w:val="single" w:sz="4" w:space="0" w:color="auto"/>
              <w:right w:val="single" w:sz="4" w:space="0" w:color="auto"/>
            </w:tcBorders>
            <w:shd w:val="clear" w:color="000000" w:fill="2F75B5"/>
            <w:noWrap/>
            <w:vAlign w:val="center"/>
            <w:hideMark/>
          </w:tcPr>
          <w:p w14:paraId="5E6E2886" w14:textId="77777777" w:rsidR="0043383E" w:rsidRPr="0043383E" w:rsidRDefault="0043383E" w:rsidP="0043383E">
            <w:pPr>
              <w:spacing w:after="0"/>
              <w:jc w:val="center"/>
              <w:rPr>
                <w:rFonts w:ascii="Calibri" w:hAnsi="Calibri" w:cs="Calibri"/>
                <w:b/>
                <w:bCs/>
                <w:color w:val="FFFFFF"/>
                <w:kern w:val="0"/>
                <w:sz w:val="16"/>
                <w:szCs w:val="16"/>
              </w:rPr>
            </w:pPr>
            <w:proofErr w:type="spellStart"/>
            <w:r w:rsidRPr="0043383E">
              <w:rPr>
                <w:rFonts w:ascii="Calibri" w:hAnsi="Calibri" w:cs="Calibri"/>
                <w:b/>
                <w:bCs/>
                <w:color w:val="FFFFFF"/>
                <w:kern w:val="0"/>
                <w:sz w:val="16"/>
                <w:szCs w:val="16"/>
              </w:rPr>
              <w:t>ParameterDataType</w:t>
            </w:r>
            <w:proofErr w:type="spellEnd"/>
          </w:p>
        </w:tc>
        <w:tc>
          <w:tcPr>
            <w:tcW w:w="1805" w:type="dxa"/>
            <w:tcBorders>
              <w:top w:val="single" w:sz="4" w:space="0" w:color="auto"/>
              <w:left w:val="nil"/>
              <w:bottom w:val="single" w:sz="4" w:space="0" w:color="auto"/>
              <w:right w:val="single" w:sz="4" w:space="0" w:color="auto"/>
            </w:tcBorders>
            <w:shd w:val="clear" w:color="000000" w:fill="2F75B5"/>
            <w:noWrap/>
            <w:vAlign w:val="center"/>
            <w:hideMark/>
          </w:tcPr>
          <w:p w14:paraId="431593D1" w14:textId="08A8819E" w:rsidR="0043383E" w:rsidRPr="0043383E" w:rsidRDefault="0043383E" w:rsidP="0043383E">
            <w:pPr>
              <w:spacing w:after="0"/>
              <w:jc w:val="center"/>
              <w:rPr>
                <w:rFonts w:ascii="Calibri" w:hAnsi="Calibri" w:cs="Calibri"/>
                <w:b/>
                <w:bCs/>
                <w:color w:val="FFFFFF"/>
                <w:kern w:val="0"/>
                <w:sz w:val="16"/>
                <w:szCs w:val="16"/>
              </w:rPr>
            </w:pPr>
            <w:r>
              <w:rPr>
                <w:rFonts w:ascii="Calibri" w:hAnsi="Calibri" w:cs="Calibri"/>
                <w:b/>
                <w:bCs/>
                <w:color w:val="FFFFFF"/>
                <w:kern w:val="0"/>
                <w:sz w:val="16"/>
                <w:szCs w:val="16"/>
              </w:rPr>
              <w:t>Description</w:t>
            </w:r>
          </w:p>
        </w:tc>
      </w:tr>
      <w:tr w:rsidR="0043383E" w:rsidRPr="0043383E" w14:paraId="2EB70E40"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F5878C"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5DF37A"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usp_CreateStagingTable</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3252858F"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@sourceEntityName</w:t>
            </w:r>
          </w:p>
        </w:tc>
        <w:tc>
          <w:tcPr>
            <w:tcW w:w="2012" w:type="dxa"/>
            <w:tcBorders>
              <w:top w:val="nil"/>
              <w:left w:val="nil"/>
              <w:bottom w:val="single" w:sz="4" w:space="0" w:color="auto"/>
              <w:right w:val="single" w:sz="4" w:space="0" w:color="auto"/>
            </w:tcBorders>
            <w:shd w:val="clear" w:color="auto" w:fill="auto"/>
            <w:noWrap/>
            <w:vAlign w:val="bottom"/>
            <w:hideMark/>
          </w:tcPr>
          <w:p w14:paraId="22DA8A8E"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350227A1" w14:textId="7F7D02DE" w:rsidR="0043383E" w:rsidRPr="0043383E" w:rsidRDefault="00687BF8" w:rsidP="00687BF8">
            <w:pPr>
              <w:spacing w:after="0"/>
              <w:rPr>
                <w:rFonts w:ascii="Calibri" w:hAnsi="Calibri" w:cs="Calibri"/>
                <w:color w:val="000000"/>
                <w:kern w:val="0"/>
                <w:sz w:val="16"/>
                <w:szCs w:val="16"/>
              </w:rPr>
            </w:pPr>
            <w:r>
              <w:rPr>
                <w:rFonts w:ascii="Calibri" w:hAnsi="Calibri" w:cs="Calibri"/>
                <w:color w:val="000000"/>
                <w:kern w:val="0"/>
                <w:sz w:val="16"/>
                <w:szCs w:val="16"/>
              </w:rPr>
              <w:t>Procedure to create staging table</w:t>
            </w:r>
          </w:p>
        </w:tc>
      </w:tr>
      <w:tr w:rsidR="0043383E" w:rsidRPr="0043383E" w14:paraId="49B6BDE0"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3FAA8105"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B247982"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115617C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@PrimaryIdAttribute</w:t>
            </w:r>
          </w:p>
        </w:tc>
        <w:tc>
          <w:tcPr>
            <w:tcW w:w="2012" w:type="dxa"/>
            <w:tcBorders>
              <w:top w:val="nil"/>
              <w:left w:val="nil"/>
              <w:bottom w:val="single" w:sz="4" w:space="0" w:color="auto"/>
              <w:right w:val="single" w:sz="4" w:space="0" w:color="auto"/>
            </w:tcBorders>
            <w:shd w:val="clear" w:color="auto" w:fill="auto"/>
            <w:noWrap/>
            <w:vAlign w:val="bottom"/>
            <w:hideMark/>
          </w:tcPr>
          <w:p w14:paraId="2EDB76A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3462B496" w14:textId="4172CD75" w:rsidR="0043383E" w:rsidRPr="0043383E" w:rsidRDefault="0043383E" w:rsidP="0043383E">
            <w:pPr>
              <w:spacing w:after="0"/>
              <w:jc w:val="right"/>
              <w:rPr>
                <w:rFonts w:ascii="Calibri" w:hAnsi="Calibri" w:cs="Calibri"/>
                <w:color w:val="000000"/>
                <w:kern w:val="0"/>
                <w:sz w:val="16"/>
                <w:szCs w:val="16"/>
              </w:rPr>
            </w:pPr>
          </w:p>
        </w:tc>
      </w:tr>
      <w:tr w:rsidR="0043383E" w:rsidRPr="0043383E" w14:paraId="2709A069"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9F1CFC"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27A486"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usp_ExecutionLogDetail</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64DF6C4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6A49576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1AAAD712" w14:textId="17B9FC66" w:rsidR="0043383E" w:rsidRPr="0043383E" w:rsidRDefault="00687BF8" w:rsidP="00687BF8">
            <w:pPr>
              <w:spacing w:after="0"/>
              <w:rPr>
                <w:rFonts w:ascii="Calibri" w:hAnsi="Calibri" w:cs="Calibri"/>
                <w:color w:val="000000"/>
                <w:kern w:val="0"/>
                <w:sz w:val="16"/>
                <w:szCs w:val="16"/>
              </w:rPr>
            </w:pPr>
            <w:r>
              <w:rPr>
                <w:rFonts w:ascii="Calibri" w:hAnsi="Calibri" w:cs="Calibri"/>
                <w:color w:val="000000"/>
                <w:kern w:val="0"/>
                <w:sz w:val="16"/>
                <w:szCs w:val="16"/>
              </w:rPr>
              <w:t>Procedure to log execution details</w:t>
            </w:r>
          </w:p>
        </w:tc>
      </w:tr>
      <w:tr w:rsidR="0043383E" w:rsidRPr="0043383E" w14:paraId="5EA42218"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375BB1F0"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3C61D34"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725B25A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@PipelineRunID</w:t>
            </w:r>
          </w:p>
        </w:tc>
        <w:tc>
          <w:tcPr>
            <w:tcW w:w="2012" w:type="dxa"/>
            <w:tcBorders>
              <w:top w:val="nil"/>
              <w:left w:val="nil"/>
              <w:bottom w:val="single" w:sz="4" w:space="0" w:color="auto"/>
              <w:right w:val="single" w:sz="4" w:space="0" w:color="auto"/>
            </w:tcBorders>
            <w:shd w:val="clear" w:color="auto" w:fill="auto"/>
            <w:noWrap/>
            <w:vAlign w:val="bottom"/>
            <w:hideMark/>
          </w:tcPr>
          <w:p w14:paraId="2DBFBE93"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2FFED7A8" w14:textId="43FBDBE2" w:rsidR="0043383E" w:rsidRPr="0043383E" w:rsidRDefault="0043383E" w:rsidP="0043383E">
            <w:pPr>
              <w:spacing w:after="0"/>
              <w:jc w:val="right"/>
              <w:rPr>
                <w:rFonts w:ascii="Calibri" w:hAnsi="Calibri" w:cs="Calibri"/>
                <w:color w:val="000000"/>
                <w:kern w:val="0"/>
                <w:sz w:val="16"/>
                <w:szCs w:val="16"/>
              </w:rPr>
            </w:pPr>
          </w:p>
        </w:tc>
      </w:tr>
      <w:tr w:rsidR="0043383E" w:rsidRPr="0043383E" w14:paraId="0378C77E"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9BCD94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CE905A3"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528A0D9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@StepName</w:t>
            </w:r>
          </w:p>
        </w:tc>
        <w:tc>
          <w:tcPr>
            <w:tcW w:w="2012" w:type="dxa"/>
            <w:tcBorders>
              <w:top w:val="nil"/>
              <w:left w:val="nil"/>
              <w:bottom w:val="single" w:sz="4" w:space="0" w:color="auto"/>
              <w:right w:val="single" w:sz="4" w:space="0" w:color="auto"/>
            </w:tcBorders>
            <w:shd w:val="clear" w:color="auto" w:fill="auto"/>
            <w:noWrap/>
            <w:vAlign w:val="bottom"/>
            <w:hideMark/>
          </w:tcPr>
          <w:p w14:paraId="153734DE"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tcBorders>
              <w:left w:val="nil"/>
              <w:right w:val="single" w:sz="4" w:space="0" w:color="auto"/>
            </w:tcBorders>
            <w:shd w:val="clear" w:color="auto" w:fill="auto"/>
            <w:noWrap/>
          </w:tcPr>
          <w:p w14:paraId="01F3DD2D" w14:textId="302F387B" w:rsidR="0043383E" w:rsidRPr="0043383E" w:rsidRDefault="0043383E" w:rsidP="0043383E">
            <w:pPr>
              <w:spacing w:after="0"/>
              <w:jc w:val="right"/>
              <w:rPr>
                <w:rFonts w:ascii="Calibri" w:hAnsi="Calibri" w:cs="Calibri"/>
                <w:color w:val="000000"/>
                <w:kern w:val="0"/>
                <w:sz w:val="16"/>
                <w:szCs w:val="16"/>
              </w:rPr>
            </w:pPr>
          </w:p>
        </w:tc>
      </w:tr>
      <w:tr w:rsidR="0043383E" w:rsidRPr="0043383E" w14:paraId="3143EA74"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B89CC78"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0760210"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A39C84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@Message</w:t>
            </w:r>
          </w:p>
        </w:tc>
        <w:tc>
          <w:tcPr>
            <w:tcW w:w="2012" w:type="dxa"/>
            <w:tcBorders>
              <w:top w:val="nil"/>
              <w:left w:val="nil"/>
              <w:bottom w:val="single" w:sz="4" w:space="0" w:color="auto"/>
              <w:right w:val="single" w:sz="4" w:space="0" w:color="auto"/>
            </w:tcBorders>
            <w:shd w:val="clear" w:color="auto" w:fill="auto"/>
            <w:noWrap/>
            <w:vAlign w:val="bottom"/>
            <w:hideMark/>
          </w:tcPr>
          <w:p w14:paraId="25C5029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right w:val="single" w:sz="4" w:space="0" w:color="auto"/>
            </w:tcBorders>
            <w:shd w:val="clear" w:color="auto" w:fill="auto"/>
            <w:noWrap/>
          </w:tcPr>
          <w:p w14:paraId="12005184" w14:textId="1E96962F" w:rsidR="0043383E" w:rsidRPr="0043383E" w:rsidRDefault="0043383E" w:rsidP="0043383E">
            <w:pPr>
              <w:spacing w:after="0"/>
              <w:jc w:val="right"/>
              <w:rPr>
                <w:rFonts w:ascii="Calibri" w:hAnsi="Calibri" w:cs="Calibri"/>
                <w:color w:val="000000"/>
                <w:kern w:val="0"/>
                <w:sz w:val="16"/>
                <w:szCs w:val="16"/>
              </w:rPr>
            </w:pPr>
          </w:p>
        </w:tc>
      </w:tr>
      <w:tr w:rsidR="0043383E" w:rsidRPr="0043383E" w14:paraId="0CAA1EFA"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15863225"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83E6C4A"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DCD2B39"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@LogType</w:t>
            </w:r>
          </w:p>
        </w:tc>
        <w:tc>
          <w:tcPr>
            <w:tcW w:w="2012" w:type="dxa"/>
            <w:tcBorders>
              <w:top w:val="nil"/>
              <w:left w:val="nil"/>
              <w:bottom w:val="single" w:sz="4" w:space="0" w:color="auto"/>
              <w:right w:val="single" w:sz="4" w:space="0" w:color="auto"/>
            </w:tcBorders>
            <w:shd w:val="clear" w:color="auto" w:fill="auto"/>
            <w:noWrap/>
            <w:vAlign w:val="bottom"/>
            <w:hideMark/>
          </w:tcPr>
          <w:p w14:paraId="7300097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right w:val="single" w:sz="4" w:space="0" w:color="auto"/>
            </w:tcBorders>
            <w:shd w:val="clear" w:color="auto" w:fill="auto"/>
            <w:noWrap/>
          </w:tcPr>
          <w:p w14:paraId="6377F976" w14:textId="120C5834" w:rsidR="0043383E" w:rsidRPr="0043383E" w:rsidRDefault="0043383E" w:rsidP="0043383E">
            <w:pPr>
              <w:spacing w:after="0"/>
              <w:jc w:val="right"/>
              <w:rPr>
                <w:rFonts w:ascii="Calibri" w:hAnsi="Calibri" w:cs="Calibri"/>
                <w:color w:val="000000"/>
                <w:kern w:val="0"/>
                <w:sz w:val="16"/>
                <w:szCs w:val="16"/>
              </w:rPr>
            </w:pPr>
          </w:p>
        </w:tc>
      </w:tr>
      <w:tr w:rsidR="0043383E" w:rsidRPr="0043383E" w14:paraId="0CE273B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75732101"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CC60871"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343EB23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@entityName</w:t>
            </w:r>
          </w:p>
        </w:tc>
        <w:tc>
          <w:tcPr>
            <w:tcW w:w="2012" w:type="dxa"/>
            <w:tcBorders>
              <w:top w:val="nil"/>
              <w:left w:val="nil"/>
              <w:bottom w:val="single" w:sz="4" w:space="0" w:color="auto"/>
              <w:right w:val="single" w:sz="4" w:space="0" w:color="auto"/>
            </w:tcBorders>
            <w:shd w:val="clear" w:color="auto" w:fill="auto"/>
            <w:noWrap/>
            <w:vAlign w:val="bottom"/>
            <w:hideMark/>
          </w:tcPr>
          <w:p w14:paraId="6448AA2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tcBorders>
              <w:left w:val="nil"/>
              <w:bottom w:val="single" w:sz="4" w:space="0" w:color="auto"/>
              <w:right w:val="single" w:sz="4" w:space="0" w:color="auto"/>
            </w:tcBorders>
            <w:shd w:val="clear" w:color="auto" w:fill="auto"/>
            <w:noWrap/>
          </w:tcPr>
          <w:p w14:paraId="52B535EC" w14:textId="7EA06F2B" w:rsidR="0043383E" w:rsidRPr="0043383E" w:rsidRDefault="0043383E" w:rsidP="0043383E">
            <w:pPr>
              <w:spacing w:after="0"/>
              <w:jc w:val="right"/>
              <w:rPr>
                <w:rFonts w:ascii="Calibri" w:hAnsi="Calibri" w:cs="Calibri"/>
                <w:color w:val="000000"/>
                <w:kern w:val="0"/>
                <w:sz w:val="16"/>
                <w:szCs w:val="16"/>
              </w:rPr>
            </w:pPr>
          </w:p>
        </w:tc>
      </w:tr>
      <w:tr w:rsidR="0043383E" w:rsidRPr="0043383E" w14:paraId="664BBE52"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7D997A"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75DC65"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usp_InsertEntityDataSyncLog</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7395114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@EntityName</w:t>
            </w:r>
          </w:p>
        </w:tc>
        <w:tc>
          <w:tcPr>
            <w:tcW w:w="2012" w:type="dxa"/>
            <w:tcBorders>
              <w:top w:val="nil"/>
              <w:left w:val="nil"/>
              <w:bottom w:val="single" w:sz="4" w:space="0" w:color="auto"/>
              <w:right w:val="single" w:sz="4" w:space="0" w:color="auto"/>
            </w:tcBorders>
            <w:shd w:val="clear" w:color="auto" w:fill="auto"/>
            <w:noWrap/>
            <w:vAlign w:val="bottom"/>
            <w:hideMark/>
          </w:tcPr>
          <w:p w14:paraId="38C534C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00876C20" w14:textId="2403976C" w:rsidR="0043383E" w:rsidRPr="0043383E" w:rsidRDefault="00687BF8" w:rsidP="00687BF8">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w:t>
            </w:r>
            <w:r w:rsidR="00276E5F">
              <w:rPr>
                <w:rFonts w:ascii="Calibri" w:hAnsi="Calibri" w:cs="Calibri"/>
                <w:color w:val="000000"/>
                <w:kern w:val="0"/>
                <w:sz w:val="16"/>
                <w:szCs w:val="16"/>
              </w:rPr>
              <w:t xml:space="preserve">to </w:t>
            </w:r>
            <w:r w:rsidR="001F5F80">
              <w:rPr>
                <w:rFonts w:ascii="Calibri" w:hAnsi="Calibri" w:cs="Calibri"/>
                <w:color w:val="000000"/>
                <w:kern w:val="0"/>
                <w:sz w:val="16"/>
                <w:szCs w:val="16"/>
              </w:rPr>
              <w:t xml:space="preserve">details </w:t>
            </w:r>
            <w:r w:rsidR="006E688D">
              <w:rPr>
                <w:rFonts w:ascii="Calibri" w:hAnsi="Calibri" w:cs="Calibri"/>
                <w:color w:val="000000"/>
                <w:kern w:val="0"/>
                <w:sz w:val="16"/>
                <w:szCs w:val="16"/>
              </w:rPr>
              <w:t>amount of data written/created in sink</w:t>
            </w:r>
          </w:p>
        </w:tc>
      </w:tr>
      <w:tr w:rsidR="0043383E" w:rsidRPr="0043383E" w14:paraId="7ED3280E"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2D14090"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0A67B0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7DCB780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01C9121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19C6E886" w14:textId="04EF2D54" w:rsidR="0043383E" w:rsidRPr="0043383E" w:rsidRDefault="0043383E" w:rsidP="0043383E">
            <w:pPr>
              <w:spacing w:after="0"/>
              <w:jc w:val="right"/>
              <w:rPr>
                <w:rFonts w:ascii="Calibri" w:hAnsi="Calibri" w:cs="Calibri"/>
                <w:color w:val="000000"/>
                <w:kern w:val="0"/>
                <w:sz w:val="16"/>
                <w:szCs w:val="16"/>
              </w:rPr>
            </w:pPr>
          </w:p>
        </w:tc>
      </w:tr>
      <w:tr w:rsidR="0043383E" w:rsidRPr="0043383E" w14:paraId="5E629D7B"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5B4ADF4"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7F822FB2"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06CB97F"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@PipelineRunID</w:t>
            </w:r>
          </w:p>
        </w:tc>
        <w:tc>
          <w:tcPr>
            <w:tcW w:w="2012" w:type="dxa"/>
            <w:tcBorders>
              <w:top w:val="nil"/>
              <w:left w:val="nil"/>
              <w:bottom w:val="single" w:sz="4" w:space="0" w:color="auto"/>
              <w:right w:val="single" w:sz="4" w:space="0" w:color="auto"/>
            </w:tcBorders>
            <w:shd w:val="clear" w:color="auto" w:fill="auto"/>
            <w:noWrap/>
            <w:vAlign w:val="bottom"/>
            <w:hideMark/>
          </w:tcPr>
          <w:p w14:paraId="2615247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1424AF37" w14:textId="66AAA7C9" w:rsidR="0043383E" w:rsidRPr="0043383E" w:rsidRDefault="0043383E" w:rsidP="0043383E">
            <w:pPr>
              <w:spacing w:after="0"/>
              <w:jc w:val="right"/>
              <w:rPr>
                <w:rFonts w:ascii="Calibri" w:hAnsi="Calibri" w:cs="Calibri"/>
                <w:color w:val="000000"/>
                <w:kern w:val="0"/>
                <w:sz w:val="16"/>
                <w:szCs w:val="16"/>
              </w:rPr>
            </w:pPr>
          </w:p>
        </w:tc>
      </w:tr>
      <w:tr w:rsidR="0043383E" w:rsidRPr="0043383E" w14:paraId="10ECBB43"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84062FC"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29221538"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1B94DD9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@InsertCount</w:t>
            </w:r>
          </w:p>
        </w:tc>
        <w:tc>
          <w:tcPr>
            <w:tcW w:w="2012" w:type="dxa"/>
            <w:tcBorders>
              <w:top w:val="nil"/>
              <w:left w:val="nil"/>
              <w:bottom w:val="single" w:sz="4" w:space="0" w:color="auto"/>
              <w:right w:val="single" w:sz="4" w:space="0" w:color="auto"/>
            </w:tcBorders>
            <w:shd w:val="clear" w:color="auto" w:fill="auto"/>
            <w:noWrap/>
            <w:vAlign w:val="bottom"/>
            <w:hideMark/>
          </w:tcPr>
          <w:p w14:paraId="3906827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int</w:t>
            </w:r>
          </w:p>
        </w:tc>
        <w:tc>
          <w:tcPr>
            <w:tcW w:w="1805" w:type="dxa"/>
            <w:vMerge/>
            <w:tcBorders>
              <w:left w:val="nil"/>
              <w:right w:val="single" w:sz="4" w:space="0" w:color="auto"/>
            </w:tcBorders>
            <w:shd w:val="clear" w:color="auto" w:fill="auto"/>
            <w:noWrap/>
          </w:tcPr>
          <w:p w14:paraId="49C7CC12" w14:textId="3BF3B3AB" w:rsidR="0043383E" w:rsidRPr="0043383E" w:rsidRDefault="0043383E" w:rsidP="0043383E">
            <w:pPr>
              <w:spacing w:after="0"/>
              <w:jc w:val="right"/>
              <w:rPr>
                <w:rFonts w:ascii="Calibri" w:hAnsi="Calibri" w:cs="Calibri"/>
                <w:color w:val="000000"/>
                <w:kern w:val="0"/>
                <w:sz w:val="16"/>
                <w:szCs w:val="16"/>
              </w:rPr>
            </w:pPr>
          </w:p>
        </w:tc>
      </w:tr>
      <w:tr w:rsidR="0043383E" w:rsidRPr="0043383E" w14:paraId="0A9070A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4D8C251"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6AA39A7B"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16A409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@UpdateCount</w:t>
            </w:r>
          </w:p>
        </w:tc>
        <w:tc>
          <w:tcPr>
            <w:tcW w:w="2012" w:type="dxa"/>
            <w:tcBorders>
              <w:top w:val="nil"/>
              <w:left w:val="nil"/>
              <w:bottom w:val="single" w:sz="4" w:space="0" w:color="auto"/>
              <w:right w:val="single" w:sz="4" w:space="0" w:color="auto"/>
            </w:tcBorders>
            <w:shd w:val="clear" w:color="auto" w:fill="auto"/>
            <w:noWrap/>
            <w:vAlign w:val="bottom"/>
            <w:hideMark/>
          </w:tcPr>
          <w:p w14:paraId="043CCDE1"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int</w:t>
            </w:r>
          </w:p>
        </w:tc>
        <w:tc>
          <w:tcPr>
            <w:tcW w:w="1805" w:type="dxa"/>
            <w:vMerge/>
            <w:tcBorders>
              <w:left w:val="nil"/>
              <w:right w:val="single" w:sz="4" w:space="0" w:color="auto"/>
            </w:tcBorders>
            <w:shd w:val="clear" w:color="auto" w:fill="auto"/>
            <w:noWrap/>
          </w:tcPr>
          <w:p w14:paraId="2BB2EF3B" w14:textId="0F40854F" w:rsidR="0043383E" w:rsidRPr="0043383E" w:rsidRDefault="0043383E" w:rsidP="0043383E">
            <w:pPr>
              <w:spacing w:after="0"/>
              <w:jc w:val="right"/>
              <w:rPr>
                <w:rFonts w:ascii="Calibri" w:hAnsi="Calibri" w:cs="Calibri"/>
                <w:color w:val="000000"/>
                <w:kern w:val="0"/>
                <w:sz w:val="16"/>
                <w:szCs w:val="16"/>
              </w:rPr>
            </w:pPr>
          </w:p>
        </w:tc>
      </w:tr>
      <w:tr w:rsidR="0043383E" w:rsidRPr="0043383E" w14:paraId="288A2A9E"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23E24FC"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51DB67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5FEE6BD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@DeleteCount</w:t>
            </w:r>
          </w:p>
        </w:tc>
        <w:tc>
          <w:tcPr>
            <w:tcW w:w="2012" w:type="dxa"/>
            <w:tcBorders>
              <w:top w:val="nil"/>
              <w:left w:val="nil"/>
              <w:bottom w:val="single" w:sz="4" w:space="0" w:color="auto"/>
              <w:right w:val="single" w:sz="4" w:space="0" w:color="auto"/>
            </w:tcBorders>
            <w:shd w:val="clear" w:color="auto" w:fill="auto"/>
            <w:noWrap/>
            <w:vAlign w:val="bottom"/>
            <w:hideMark/>
          </w:tcPr>
          <w:p w14:paraId="58AC0B2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int</w:t>
            </w:r>
          </w:p>
        </w:tc>
        <w:tc>
          <w:tcPr>
            <w:tcW w:w="1805" w:type="dxa"/>
            <w:vMerge/>
            <w:tcBorders>
              <w:left w:val="nil"/>
              <w:right w:val="single" w:sz="4" w:space="0" w:color="auto"/>
            </w:tcBorders>
            <w:shd w:val="clear" w:color="auto" w:fill="auto"/>
            <w:noWrap/>
          </w:tcPr>
          <w:p w14:paraId="5B355852" w14:textId="3946E78A" w:rsidR="0043383E" w:rsidRPr="0043383E" w:rsidRDefault="0043383E" w:rsidP="0043383E">
            <w:pPr>
              <w:spacing w:after="0"/>
              <w:jc w:val="right"/>
              <w:rPr>
                <w:rFonts w:ascii="Calibri" w:hAnsi="Calibri" w:cs="Calibri"/>
                <w:color w:val="000000"/>
                <w:kern w:val="0"/>
                <w:sz w:val="16"/>
                <w:szCs w:val="16"/>
              </w:rPr>
            </w:pPr>
          </w:p>
        </w:tc>
      </w:tr>
      <w:tr w:rsidR="0043383E" w:rsidRPr="0043383E" w14:paraId="26A089BB"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791A74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9CBD56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BC7364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@SkippedRows</w:t>
            </w:r>
          </w:p>
        </w:tc>
        <w:tc>
          <w:tcPr>
            <w:tcW w:w="2012" w:type="dxa"/>
            <w:tcBorders>
              <w:top w:val="nil"/>
              <w:left w:val="nil"/>
              <w:bottom w:val="single" w:sz="4" w:space="0" w:color="auto"/>
              <w:right w:val="single" w:sz="4" w:space="0" w:color="auto"/>
            </w:tcBorders>
            <w:shd w:val="clear" w:color="auto" w:fill="auto"/>
            <w:noWrap/>
            <w:vAlign w:val="bottom"/>
            <w:hideMark/>
          </w:tcPr>
          <w:p w14:paraId="547AE5F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int</w:t>
            </w:r>
          </w:p>
        </w:tc>
        <w:tc>
          <w:tcPr>
            <w:tcW w:w="1805" w:type="dxa"/>
            <w:vMerge/>
            <w:tcBorders>
              <w:left w:val="nil"/>
              <w:right w:val="single" w:sz="4" w:space="0" w:color="auto"/>
            </w:tcBorders>
            <w:shd w:val="clear" w:color="auto" w:fill="auto"/>
            <w:noWrap/>
          </w:tcPr>
          <w:p w14:paraId="09D40A6C" w14:textId="702D69AE" w:rsidR="0043383E" w:rsidRPr="0043383E" w:rsidRDefault="0043383E" w:rsidP="0043383E">
            <w:pPr>
              <w:spacing w:after="0"/>
              <w:jc w:val="right"/>
              <w:rPr>
                <w:rFonts w:ascii="Calibri" w:hAnsi="Calibri" w:cs="Calibri"/>
                <w:color w:val="000000"/>
                <w:kern w:val="0"/>
                <w:sz w:val="16"/>
                <w:szCs w:val="16"/>
              </w:rPr>
            </w:pPr>
          </w:p>
        </w:tc>
      </w:tr>
      <w:tr w:rsidR="0043383E" w:rsidRPr="0043383E" w14:paraId="0E502872"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77D0A31F"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1A0ED473"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5F900B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@LogFilePath</w:t>
            </w:r>
          </w:p>
        </w:tc>
        <w:tc>
          <w:tcPr>
            <w:tcW w:w="2012" w:type="dxa"/>
            <w:tcBorders>
              <w:top w:val="nil"/>
              <w:left w:val="nil"/>
              <w:bottom w:val="single" w:sz="4" w:space="0" w:color="auto"/>
              <w:right w:val="single" w:sz="4" w:space="0" w:color="auto"/>
            </w:tcBorders>
            <w:shd w:val="clear" w:color="auto" w:fill="auto"/>
            <w:noWrap/>
            <w:vAlign w:val="bottom"/>
            <w:hideMark/>
          </w:tcPr>
          <w:p w14:paraId="7C9E3F01"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5DE3FC3A" w14:textId="193C1C2B" w:rsidR="0043383E" w:rsidRPr="0043383E" w:rsidRDefault="0043383E" w:rsidP="0043383E">
            <w:pPr>
              <w:spacing w:after="0"/>
              <w:jc w:val="right"/>
              <w:rPr>
                <w:rFonts w:ascii="Calibri" w:hAnsi="Calibri" w:cs="Calibri"/>
                <w:color w:val="000000"/>
                <w:kern w:val="0"/>
                <w:sz w:val="16"/>
                <w:szCs w:val="16"/>
              </w:rPr>
            </w:pPr>
          </w:p>
        </w:tc>
      </w:tr>
      <w:tr w:rsidR="0043383E" w:rsidRPr="0043383E" w14:paraId="3847449B"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2C5C0E"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D4593B"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usp_InsertEntityDeltaTokenLog</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0170059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41939E4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572B6ED2" w14:textId="534B2F72" w:rsidR="0043383E" w:rsidRPr="0043383E" w:rsidRDefault="0040487C" w:rsidP="0040487C">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log delta token logs. </w:t>
            </w:r>
          </w:p>
        </w:tc>
      </w:tr>
      <w:tr w:rsidR="0043383E" w:rsidRPr="0043383E" w14:paraId="41B99C3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211FD1BE"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CBE1AE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41BB2B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@DeltaToken</w:t>
            </w:r>
          </w:p>
        </w:tc>
        <w:tc>
          <w:tcPr>
            <w:tcW w:w="2012" w:type="dxa"/>
            <w:tcBorders>
              <w:top w:val="nil"/>
              <w:left w:val="nil"/>
              <w:bottom w:val="single" w:sz="4" w:space="0" w:color="auto"/>
              <w:right w:val="single" w:sz="4" w:space="0" w:color="auto"/>
            </w:tcBorders>
            <w:shd w:val="clear" w:color="auto" w:fill="auto"/>
            <w:noWrap/>
            <w:vAlign w:val="bottom"/>
            <w:hideMark/>
          </w:tcPr>
          <w:p w14:paraId="35A3EE4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tcBorders>
              <w:left w:val="nil"/>
              <w:right w:val="single" w:sz="4" w:space="0" w:color="auto"/>
            </w:tcBorders>
            <w:shd w:val="clear" w:color="auto" w:fill="auto"/>
            <w:noWrap/>
          </w:tcPr>
          <w:p w14:paraId="6CF9AEF3" w14:textId="5F2CE90F" w:rsidR="0043383E" w:rsidRPr="0043383E" w:rsidRDefault="0043383E" w:rsidP="0043383E">
            <w:pPr>
              <w:spacing w:after="0"/>
              <w:jc w:val="right"/>
              <w:rPr>
                <w:rFonts w:ascii="Calibri" w:hAnsi="Calibri" w:cs="Calibri"/>
                <w:color w:val="000000"/>
                <w:kern w:val="0"/>
                <w:sz w:val="16"/>
                <w:szCs w:val="16"/>
              </w:rPr>
            </w:pPr>
          </w:p>
        </w:tc>
      </w:tr>
      <w:tr w:rsidR="0043383E" w:rsidRPr="0043383E" w14:paraId="766C6143"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8AA87E1"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112B886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E1D6E3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@PipelineRunId</w:t>
            </w:r>
          </w:p>
        </w:tc>
        <w:tc>
          <w:tcPr>
            <w:tcW w:w="2012" w:type="dxa"/>
            <w:tcBorders>
              <w:top w:val="nil"/>
              <w:left w:val="nil"/>
              <w:bottom w:val="single" w:sz="4" w:space="0" w:color="auto"/>
              <w:right w:val="single" w:sz="4" w:space="0" w:color="auto"/>
            </w:tcBorders>
            <w:shd w:val="clear" w:color="auto" w:fill="auto"/>
            <w:noWrap/>
            <w:vAlign w:val="bottom"/>
            <w:hideMark/>
          </w:tcPr>
          <w:p w14:paraId="5A1A7C7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4526A3F2" w14:textId="58F5DD02" w:rsidR="0043383E" w:rsidRPr="0043383E" w:rsidRDefault="0043383E" w:rsidP="0043383E">
            <w:pPr>
              <w:spacing w:after="0"/>
              <w:jc w:val="right"/>
              <w:rPr>
                <w:rFonts w:ascii="Calibri" w:hAnsi="Calibri" w:cs="Calibri"/>
                <w:color w:val="000000"/>
                <w:kern w:val="0"/>
                <w:sz w:val="16"/>
                <w:szCs w:val="16"/>
              </w:rPr>
            </w:pPr>
          </w:p>
        </w:tc>
      </w:tr>
      <w:tr w:rsidR="0043383E" w:rsidRPr="0043383E" w14:paraId="66B35041"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36DC4C30"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C63A93A"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565FDD1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@EntityName</w:t>
            </w:r>
          </w:p>
        </w:tc>
        <w:tc>
          <w:tcPr>
            <w:tcW w:w="2012" w:type="dxa"/>
            <w:tcBorders>
              <w:top w:val="nil"/>
              <w:left w:val="nil"/>
              <w:bottom w:val="single" w:sz="4" w:space="0" w:color="auto"/>
              <w:right w:val="single" w:sz="4" w:space="0" w:color="auto"/>
            </w:tcBorders>
            <w:shd w:val="clear" w:color="auto" w:fill="auto"/>
            <w:noWrap/>
            <w:vAlign w:val="bottom"/>
            <w:hideMark/>
          </w:tcPr>
          <w:p w14:paraId="36B20FC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68141D42" w14:textId="6B2C7987" w:rsidR="0043383E" w:rsidRPr="0043383E" w:rsidRDefault="0043383E" w:rsidP="0043383E">
            <w:pPr>
              <w:spacing w:after="0"/>
              <w:jc w:val="right"/>
              <w:rPr>
                <w:rFonts w:ascii="Calibri" w:hAnsi="Calibri" w:cs="Calibri"/>
                <w:color w:val="000000"/>
                <w:kern w:val="0"/>
                <w:sz w:val="16"/>
                <w:szCs w:val="16"/>
              </w:rPr>
            </w:pPr>
          </w:p>
        </w:tc>
      </w:tr>
      <w:tr w:rsidR="0043383E" w:rsidRPr="0043383E" w14:paraId="47AA561E"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1AC14E"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769233"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usp_InsertEntitySchemaSyncLog</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30D35F3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37F936D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6EB8EEB4" w14:textId="3C5CF1F3" w:rsidR="0043383E" w:rsidRPr="0043383E" w:rsidRDefault="0040487C" w:rsidP="0040487C">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capture schema changes on sink tables. </w:t>
            </w:r>
          </w:p>
        </w:tc>
      </w:tr>
      <w:tr w:rsidR="0043383E" w:rsidRPr="0043383E" w14:paraId="178B1CE3"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CB697EF"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3EFA044"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AE40EA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@SchemaChangeQuery</w:t>
            </w:r>
          </w:p>
        </w:tc>
        <w:tc>
          <w:tcPr>
            <w:tcW w:w="2012" w:type="dxa"/>
            <w:tcBorders>
              <w:top w:val="nil"/>
              <w:left w:val="nil"/>
              <w:bottom w:val="single" w:sz="4" w:space="0" w:color="auto"/>
              <w:right w:val="single" w:sz="4" w:space="0" w:color="auto"/>
            </w:tcBorders>
            <w:shd w:val="clear" w:color="auto" w:fill="auto"/>
            <w:noWrap/>
            <w:vAlign w:val="bottom"/>
            <w:hideMark/>
          </w:tcPr>
          <w:p w14:paraId="6A13984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nvarchar(0)</w:t>
            </w:r>
          </w:p>
        </w:tc>
        <w:tc>
          <w:tcPr>
            <w:tcW w:w="1805" w:type="dxa"/>
            <w:vMerge/>
            <w:tcBorders>
              <w:left w:val="nil"/>
              <w:right w:val="single" w:sz="4" w:space="0" w:color="auto"/>
            </w:tcBorders>
            <w:shd w:val="clear" w:color="auto" w:fill="auto"/>
            <w:noWrap/>
          </w:tcPr>
          <w:p w14:paraId="0CC5B3B0" w14:textId="26DA3642" w:rsidR="0043383E" w:rsidRPr="0043383E" w:rsidRDefault="0043383E" w:rsidP="0043383E">
            <w:pPr>
              <w:spacing w:after="0"/>
              <w:jc w:val="right"/>
              <w:rPr>
                <w:rFonts w:ascii="Calibri" w:hAnsi="Calibri" w:cs="Calibri"/>
                <w:color w:val="000000"/>
                <w:kern w:val="0"/>
                <w:sz w:val="16"/>
                <w:szCs w:val="16"/>
              </w:rPr>
            </w:pPr>
          </w:p>
        </w:tc>
      </w:tr>
      <w:tr w:rsidR="0043383E" w:rsidRPr="0043383E" w14:paraId="100FF9FF"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EE001E9"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2B6327F"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2BBE65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@tableName</w:t>
            </w:r>
          </w:p>
        </w:tc>
        <w:tc>
          <w:tcPr>
            <w:tcW w:w="2012" w:type="dxa"/>
            <w:tcBorders>
              <w:top w:val="nil"/>
              <w:left w:val="nil"/>
              <w:bottom w:val="single" w:sz="4" w:space="0" w:color="auto"/>
              <w:right w:val="single" w:sz="4" w:space="0" w:color="auto"/>
            </w:tcBorders>
            <w:shd w:val="clear" w:color="auto" w:fill="auto"/>
            <w:noWrap/>
            <w:vAlign w:val="bottom"/>
            <w:hideMark/>
          </w:tcPr>
          <w:p w14:paraId="1D81486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03C3F80F" w14:textId="1C603C46" w:rsidR="0043383E" w:rsidRPr="0043383E" w:rsidRDefault="0043383E" w:rsidP="0043383E">
            <w:pPr>
              <w:spacing w:after="0"/>
              <w:jc w:val="right"/>
              <w:rPr>
                <w:rFonts w:ascii="Calibri" w:hAnsi="Calibri" w:cs="Calibri"/>
                <w:color w:val="000000"/>
                <w:kern w:val="0"/>
                <w:sz w:val="16"/>
                <w:szCs w:val="16"/>
              </w:rPr>
            </w:pPr>
          </w:p>
        </w:tc>
      </w:tr>
      <w:tr w:rsidR="0043383E" w:rsidRPr="0043383E" w14:paraId="2714067C"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F654FF"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279EAB"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usp_InsertOrUpdateEntityTable</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62FECC6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63F473C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340B0D8F" w14:textId="0ADE3950" w:rsidR="0043383E" w:rsidRPr="0043383E" w:rsidRDefault="0040487C" w:rsidP="0040487C">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w:t>
            </w:r>
            <w:r w:rsidR="00C16178">
              <w:rPr>
                <w:rFonts w:ascii="Calibri" w:hAnsi="Calibri" w:cs="Calibri"/>
                <w:color w:val="000000"/>
                <w:kern w:val="0"/>
                <w:sz w:val="16"/>
                <w:szCs w:val="16"/>
              </w:rPr>
              <w:t xml:space="preserve">write data to sink </w:t>
            </w:r>
          </w:p>
        </w:tc>
      </w:tr>
      <w:tr w:rsidR="0043383E" w:rsidRPr="0043383E" w14:paraId="288647DD"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6498D3A"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EBBBD2B"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5354DEF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@primaryColumn</w:t>
            </w:r>
          </w:p>
        </w:tc>
        <w:tc>
          <w:tcPr>
            <w:tcW w:w="2012" w:type="dxa"/>
            <w:tcBorders>
              <w:top w:val="nil"/>
              <w:left w:val="nil"/>
              <w:bottom w:val="single" w:sz="4" w:space="0" w:color="auto"/>
              <w:right w:val="single" w:sz="4" w:space="0" w:color="auto"/>
            </w:tcBorders>
            <w:shd w:val="clear" w:color="auto" w:fill="auto"/>
            <w:noWrap/>
            <w:vAlign w:val="bottom"/>
            <w:hideMark/>
          </w:tcPr>
          <w:p w14:paraId="79FA29A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right w:val="single" w:sz="4" w:space="0" w:color="auto"/>
            </w:tcBorders>
            <w:shd w:val="clear" w:color="auto" w:fill="auto"/>
            <w:noWrap/>
          </w:tcPr>
          <w:p w14:paraId="0D1CE4E8" w14:textId="7D68CD00" w:rsidR="0043383E" w:rsidRPr="0043383E" w:rsidRDefault="0043383E" w:rsidP="0043383E">
            <w:pPr>
              <w:spacing w:after="0"/>
              <w:jc w:val="right"/>
              <w:rPr>
                <w:rFonts w:ascii="Calibri" w:hAnsi="Calibri" w:cs="Calibri"/>
                <w:color w:val="000000"/>
                <w:kern w:val="0"/>
                <w:sz w:val="16"/>
                <w:szCs w:val="16"/>
              </w:rPr>
            </w:pPr>
          </w:p>
        </w:tc>
      </w:tr>
      <w:tr w:rsidR="0043383E" w:rsidRPr="0043383E" w14:paraId="3211064F"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27FA9E0"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6A4BFE1"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961FBD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6F0776E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w:t>
            </w:r>
          </w:p>
        </w:tc>
        <w:tc>
          <w:tcPr>
            <w:tcW w:w="1805" w:type="dxa"/>
            <w:vMerge/>
            <w:tcBorders>
              <w:left w:val="nil"/>
              <w:bottom w:val="single" w:sz="4" w:space="0" w:color="auto"/>
              <w:right w:val="single" w:sz="4" w:space="0" w:color="auto"/>
            </w:tcBorders>
            <w:shd w:val="clear" w:color="auto" w:fill="auto"/>
            <w:noWrap/>
          </w:tcPr>
          <w:p w14:paraId="0C68F87A" w14:textId="388D6951" w:rsidR="0043383E" w:rsidRPr="0043383E" w:rsidRDefault="0043383E" w:rsidP="0043383E">
            <w:pPr>
              <w:spacing w:after="0"/>
              <w:jc w:val="right"/>
              <w:rPr>
                <w:rFonts w:ascii="Calibri" w:hAnsi="Calibri" w:cs="Calibri"/>
                <w:color w:val="000000"/>
                <w:kern w:val="0"/>
                <w:sz w:val="16"/>
                <w:szCs w:val="16"/>
              </w:rPr>
            </w:pPr>
          </w:p>
        </w:tc>
      </w:tr>
      <w:tr w:rsidR="0043383E" w:rsidRPr="0043383E" w14:paraId="3DF89B5E"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2BE20F"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8C3FB9"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usp_LoadEntityAttributeSchema</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37759A1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@passing</w:t>
            </w:r>
          </w:p>
        </w:tc>
        <w:tc>
          <w:tcPr>
            <w:tcW w:w="2012" w:type="dxa"/>
            <w:tcBorders>
              <w:top w:val="nil"/>
              <w:left w:val="nil"/>
              <w:bottom w:val="single" w:sz="4" w:space="0" w:color="auto"/>
              <w:right w:val="single" w:sz="4" w:space="0" w:color="auto"/>
            </w:tcBorders>
            <w:shd w:val="clear" w:color="auto" w:fill="auto"/>
            <w:noWrap/>
            <w:vAlign w:val="bottom"/>
            <w:hideMark/>
          </w:tcPr>
          <w:p w14:paraId="35A51DD4"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EntityAttributeSchemaType</w:t>
            </w:r>
            <w:proofErr w:type="spellEnd"/>
          </w:p>
        </w:tc>
        <w:tc>
          <w:tcPr>
            <w:tcW w:w="1805" w:type="dxa"/>
            <w:vMerge w:val="restart"/>
            <w:tcBorders>
              <w:top w:val="nil"/>
              <w:left w:val="nil"/>
              <w:right w:val="single" w:sz="4" w:space="0" w:color="auto"/>
            </w:tcBorders>
            <w:shd w:val="clear" w:color="auto" w:fill="auto"/>
            <w:noWrap/>
          </w:tcPr>
          <w:p w14:paraId="1A760DB5" w14:textId="5D9425FC" w:rsidR="0043383E" w:rsidRPr="0043383E" w:rsidRDefault="00C16178" w:rsidP="00C16178">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load master data for </w:t>
            </w:r>
            <w:proofErr w:type="spellStart"/>
            <w:r>
              <w:rPr>
                <w:rFonts w:ascii="Calibri" w:hAnsi="Calibri" w:cs="Calibri"/>
                <w:color w:val="000000"/>
                <w:kern w:val="0"/>
                <w:sz w:val="16"/>
                <w:szCs w:val="16"/>
              </w:rPr>
              <w:t>AttributeSchemaMapping</w:t>
            </w:r>
            <w:proofErr w:type="spellEnd"/>
          </w:p>
        </w:tc>
      </w:tr>
      <w:tr w:rsidR="0043383E" w:rsidRPr="0043383E" w14:paraId="280F4936"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56D2AFC"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816C41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C6E59B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2074786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nvarchar(100)</w:t>
            </w:r>
          </w:p>
        </w:tc>
        <w:tc>
          <w:tcPr>
            <w:tcW w:w="1805" w:type="dxa"/>
            <w:vMerge/>
            <w:tcBorders>
              <w:left w:val="nil"/>
              <w:bottom w:val="single" w:sz="4" w:space="0" w:color="auto"/>
              <w:right w:val="single" w:sz="4" w:space="0" w:color="auto"/>
            </w:tcBorders>
            <w:shd w:val="clear" w:color="auto" w:fill="auto"/>
            <w:noWrap/>
          </w:tcPr>
          <w:p w14:paraId="2F3BE6BA" w14:textId="4EE349C0" w:rsidR="0043383E" w:rsidRPr="0043383E" w:rsidRDefault="0043383E" w:rsidP="0043383E">
            <w:pPr>
              <w:spacing w:after="0"/>
              <w:jc w:val="right"/>
              <w:rPr>
                <w:rFonts w:ascii="Calibri" w:hAnsi="Calibri" w:cs="Calibri"/>
                <w:color w:val="000000"/>
                <w:kern w:val="0"/>
                <w:sz w:val="16"/>
                <w:szCs w:val="16"/>
              </w:rPr>
            </w:pPr>
          </w:p>
        </w:tc>
      </w:tr>
      <w:tr w:rsidR="0043383E" w:rsidRPr="0043383E" w14:paraId="5221A569" w14:textId="77777777" w:rsidTr="00276E5F">
        <w:trPr>
          <w:trHeight w:val="290"/>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6D7855B6"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tcBorders>
              <w:top w:val="nil"/>
              <w:left w:val="nil"/>
              <w:bottom w:val="single" w:sz="4" w:space="0" w:color="auto"/>
              <w:right w:val="single" w:sz="4" w:space="0" w:color="auto"/>
            </w:tcBorders>
            <w:shd w:val="clear" w:color="auto" w:fill="auto"/>
            <w:noWrap/>
            <w:vAlign w:val="center"/>
            <w:hideMark/>
          </w:tcPr>
          <w:p w14:paraId="3C7D10B1"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usp_LoadEntitySyncData</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24F62D9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@Sourcetbl</w:t>
            </w:r>
          </w:p>
        </w:tc>
        <w:tc>
          <w:tcPr>
            <w:tcW w:w="2012" w:type="dxa"/>
            <w:tcBorders>
              <w:top w:val="nil"/>
              <w:left w:val="nil"/>
              <w:bottom w:val="single" w:sz="4" w:space="0" w:color="auto"/>
              <w:right w:val="single" w:sz="4" w:space="0" w:color="auto"/>
            </w:tcBorders>
            <w:shd w:val="clear" w:color="auto" w:fill="auto"/>
            <w:noWrap/>
            <w:vAlign w:val="bottom"/>
            <w:hideMark/>
          </w:tcPr>
          <w:p w14:paraId="133FEB26"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EntitySyncType</w:t>
            </w:r>
            <w:proofErr w:type="spellEnd"/>
            <w:r w:rsidRPr="0043383E">
              <w:rPr>
                <w:rFonts w:ascii="Calibri" w:hAnsi="Calibri" w:cs="Calibri"/>
                <w:color w:val="000000"/>
                <w:kern w:val="0"/>
                <w:sz w:val="16"/>
                <w:szCs w:val="16"/>
              </w:rPr>
              <w:t>(0)</w:t>
            </w:r>
          </w:p>
        </w:tc>
        <w:tc>
          <w:tcPr>
            <w:tcW w:w="1805" w:type="dxa"/>
            <w:tcBorders>
              <w:top w:val="nil"/>
              <w:left w:val="nil"/>
              <w:bottom w:val="single" w:sz="4" w:space="0" w:color="auto"/>
              <w:right w:val="single" w:sz="4" w:space="0" w:color="auto"/>
            </w:tcBorders>
            <w:shd w:val="clear" w:color="auto" w:fill="auto"/>
            <w:noWrap/>
          </w:tcPr>
          <w:p w14:paraId="162CDCDC" w14:textId="4D945FF1" w:rsidR="0043383E" w:rsidRPr="0043383E" w:rsidRDefault="003E3569" w:rsidP="00C16178">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load master data for </w:t>
            </w:r>
            <w:proofErr w:type="spellStart"/>
            <w:r>
              <w:rPr>
                <w:rFonts w:ascii="Calibri" w:hAnsi="Calibri" w:cs="Calibri"/>
                <w:color w:val="000000"/>
                <w:kern w:val="0"/>
                <w:sz w:val="16"/>
                <w:szCs w:val="16"/>
              </w:rPr>
              <w:t>EntitySync</w:t>
            </w:r>
            <w:proofErr w:type="spellEnd"/>
            <w:r>
              <w:rPr>
                <w:rFonts w:ascii="Calibri" w:hAnsi="Calibri" w:cs="Calibri"/>
                <w:color w:val="000000"/>
                <w:kern w:val="0"/>
                <w:sz w:val="16"/>
                <w:szCs w:val="16"/>
              </w:rPr>
              <w:t xml:space="preserve"> Table</w:t>
            </w:r>
          </w:p>
        </w:tc>
      </w:tr>
      <w:tr w:rsidR="0043383E" w:rsidRPr="0043383E" w14:paraId="54440E17"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D37D8A"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841384"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usp_LogEndExecution</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28ED7683"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38E844F9"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41AAE5F0" w14:textId="759F40BF" w:rsidR="0043383E" w:rsidRPr="0043383E" w:rsidRDefault="006442E0" w:rsidP="006442E0">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log </w:t>
            </w:r>
            <w:r w:rsidR="009E53FC">
              <w:rPr>
                <w:rFonts w:ascii="Calibri" w:hAnsi="Calibri" w:cs="Calibri"/>
                <w:color w:val="000000"/>
                <w:kern w:val="0"/>
                <w:sz w:val="16"/>
                <w:szCs w:val="16"/>
              </w:rPr>
              <w:t>pipeline completion status.</w:t>
            </w:r>
          </w:p>
        </w:tc>
      </w:tr>
      <w:tr w:rsidR="0043383E" w:rsidRPr="0043383E" w14:paraId="31CCC3CC"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1DD6365"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53AE7C5"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FDA2E6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@RunStatus</w:t>
            </w:r>
          </w:p>
        </w:tc>
        <w:tc>
          <w:tcPr>
            <w:tcW w:w="2012" w:type="dxa"/>
            <w:tcBorders>
              <w:top w:val="nil"/>
              <w:left w:val="nil"/>
              <w:bottom w:val="single" w:sz="4" w:space="0" w:color="auto"/>
              <w:right w:val="single" w:sz="4" w:space="0" w:color="auto"/>
            </w:tcBorders>
            <w:shd w:val="clear" w:color="auto" w:fill="auto"/>
            <w:noWrap/>
            <w:vAlign w:val="bottom"/>
            <w:hideMark/>
          </w:tcPr>
          <w:p w14:paraId="603239D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right w:val="single" w:sz="4" w:space="0" w:color="auto"/>
            </w:tcBorders>
            <w:shd w:val="clear" w:color="auto" w:fill="auto"/>
            <w:noWrap/>
          </w:tcPr>
          <w:p w14:paraId="01E10D6D" w14:textId="44A0C95A" w:rsidR="0043383E" w:rsidRPr="0043383E" w:rsidRDefault="0043383E" w:rsidP="0043383E">
            <w:pPr>
              <w:spacing w:after="0"/>
              <w:jc w:val="right"/>
              <w:rPr>
                <w:rFonts w:ascii="Calibri" w:hAnsi="Calibri" w:cs="Calibri"/>
                <w:color w:val="000000"/>
                <w:kern w:val="0"/>
                <w:sz w:val="16"/>
                <w:szCs w:val="16"/>
              </w:rPr>
            </w:pPr>
          </w:p>
        </w:tc>
      </w:tr>
      <w:tr w:rsidR="0043383E" w:rsidRPr="0043383E" w14:paraId="6022D5CE"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1780419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2E618F48"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FC28AEE"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@Message</w:t>
            </w:r>
          </w:p>
        </w:tc>
        <w:tc>
          <w:tcPr>
            <w:tcW w:w="2012" w:type="dxa"/>
            <w:tcBorders>
              <w:top w:val="nil"/>
              <w:left w:val="nil"/>
              <w:bottom w:val="single" w:sz="4" w:space="0" w:color="auto"/>
              <w:right w:val="single" w:sz="4" w:space="0" w:color="auto"/>
            </w:tcBorders>
            <w:shd w:val="clear" w:color="auto" w:fill="auto"/>
            <w:noWrap/>
            <w:vAlign w:val="bottom"/>
            <w:hideMark/>
          </w:tcPr>
          <w:p w14:paraId="1558BB2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080FC5C5" w14:textId="67594BF2" w:rsidR="0043383E" w:rsidRPr="0043383E" w:rsidRDefault="0043383E" w:rsidP="0043383E">
            <w:pPr>
              <w:spacing w:after="0"/>
              <w:jc w:val="right"/>
              <w:rPr>
                <w:rFonts w:ascii="Calibri" w:hAnsi="Calibri" w:cs="Calibri"/>
                <w:color w:val="000000"/>
                <w:kern w:val="0"/>
                <w:sz w:val="16"/>
                <w:szCs w:val="16"/>
              </w:rPr>
            </w:pPr>
          </w:p>
        </w:tc>
      </w:tr>
      <w:tr w:rsidR="0043383E" w:rsidRPr="0043383E" w14:paraId="0AD28BA6"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71255D"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B33F59"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usp_LogStartExecution</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7591F5A5"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7B89C39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6F221D7F" w14:textId="5E5FC811" w:rsidR="0043383E" w:rsidRPr="0043383E" w:rsidRDefault="009E53FC" w:rsidP="009E53FC">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log pipeline execution start. </w:t>
            </w:r>
          </w:p>
        </w:tc>
      </w:tr>
      <w:tr w:rsidR="0043383E" w:rsidRPr="0043383E" w14:paraId="64EA20E8"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A44122E"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07A555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029A4C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@PackageName</w:t>
            </w:r>
          </w:p>
        </w:tc>
        <w:tc>
          <w:tcPr>
            <w:tcW w:w="2012" w:type="dxa"/>
            <w:tcBorders>
              <w:top w:val="nil"/>
              <w:left w:val="nil"/>
              <w:bottom w:val="single" w:sz="4" w:space="0" w:color="auto"/>
              <w:right w:val="single" w:sz="4" w:space="0" w:color="auto"/>
            </w:tcBorders>
            <w:shd w:val="clear" w:color="auto" w:fill="auto"/>
            <w:noWrap/>
            <w:vAlign w:val="bottom"/>
            <w:hideMark/>
          </w:tcPr>
          <w:p w14:paraId="38A357E3"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tcBorders>
              <w:left w:val="nil"/>
              <w:right w:val="single" w:sz="4" w:space="0" w:color="auto"/>
            </w:tcBorders>
            <w:shd w:val="clear" w:color="auto" w:fill="auto"/>
            <w:noWrap/>
          </w:tcPr>
          <w:p w14:paraId="6D6F6106" w14:textId="5292872E" w:rsidR="0043383E" w:rsidRPr="0043383E" w:rsidRDefault="0043383E" w:rsidP="0043383E">
            <w:pPr>
              <w:spacing w:after="0"/>
              <w:jc w:val="right"/>
              <w:rPr>
                <w:rFonts w:ascii="Calibri" w:hAnsi="Calibri" w:cs="Calibri"/>
                <w:color w:val="000000"/>
                <w:kern w:val="0"/>
                <w:sz w:val="16"/>
                <w:szCs w:val="16"/>
              </w:rPr>
            </w:pPr>
          </w:p>
        </w:tc>
      </w:tr>
      <w:tr w:rsidR="0043383E" w:rsidRPr="0043383E" w14:paraId="7079DD87"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4FD5CB2"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6D9C82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BE0F99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@RunStatus</w:t>
            </w:r>
          </w:p>
        </w:tc>
        <w:tc>
          <w:tcPr>
            <w:tcW w:w="2012" w:type="dxa"/>
            <w:tcBorders>
              <w:top w:val="nil"/>
              <w:left w:val="nil"/>
              <w:bottom w:val="single" w:sz="4" w:space="0" w:color="auto"/>
              <w:right w:val="single" w:sz="4" w:space="0" w:color="auto"/>
            </w:tcBorders>
            <w:shd w:val="clear" w:color="auto" w:fill="auto"/>
            <w:noWrap/>
            <w:vAlign w:val="bottom"/>
            <w:hideMark/>
          </w:tcPr>
          <w:p w14:paraId="30D47CF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bottom w:val="single" w:sz="4" w:space="0" w:color="auto"/>
              <w:right w:val="single" w:sz="4" w:space="0" w:color="auto"/>
            </w:tcBorders>
            <w:shd w:val="clear" w:color="auto" w:fill="auto"/>
            <w:noWrap/>
          </w:tcPr>
          <w:p w14:paraId="62C9BD8E" w14:textId="5A58E319" w:rsidR="0043383E" w:rsidRPr="0043383E" w:rsidRDefault="0043383E" w:rsidP="0043383E">
            <w:pPr>
              <w:spacing w:after="0"/>
              <w:jc w:val="right"/>
              <w:rPr>
                <w:rFonts w:ascii="Calibri" w:hAnsi="Calibri" w:cs="Calibri"/>
                <w:color w:val="000000"/>
                <w:kern w:val="0"/>
                <w:sz w:val="16"/>
                <w:szCs w:val="16"/>
              </w:rPr>
            </w:pPr>
          </w:p>
        </w:tc>
      </w:tr>
      <w:tr w:rsidR="0043383E" w:rsidRPr="0043383E" w14:paraId="43207B84"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34884B"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5D6FA7"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usp_SyncEntitySchema</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6B911B4E"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@sourceEntityName</w:t>
            </w:r>
          </w:p>
        </w:tc>
        <w:tc>
          <w:tcPr>
            <w:tcW w:w="2012" w:type="dxa"/>
            <w:tcBorders>
              <w:top w:val="nil"/>
              <w:left w:val="nil"/>
              <w:bottom w:val="single" w:sz="4" w:space="0" w:color="auto"/>
              <w:right w:val="single" w:sz="4" w:space="0" w:color="auto"/>
            </w:tcBorders>
            <w:shd w:val="clear" w:color="auto" w:fill="auto"/>
            <w:noWrap/>
            <w:vAlign w:val="bottom"/>
            <w:hideMark/>
          </w:tcPr>
          <w:p w14:paraId="38D15DA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53035D56" w14:textId="59CDCC79"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Procedure to sync sink table schema</w:t>
            </w:r>
          </w:p>
        </w:tc>
      </w:tr>
      <w:tr w:rsidR="0043383E" w:rsidRPr="0043383E" w14:paraId="416C5A8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02F5789"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33E01C7"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3CD7156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@PrimaryIdAttribute</w:t>
            </w:r>
          </w:p>
        </w:tc>
        <w:tc>
          <w:tcPr>
            <w:tcW w:w="2012" w:type="dxa"/>
            <w:tcBorders>
              <w:top w:val="nil"/>
              <w:left w:val="nil"/>
              <w:bottom w:val="single" w:sz="4" w:space="0" w:color="auto"/>
              <w:right w:val="single" w:sz="4" w:space="0" w:color="auto"/>
            </w:tcBorders>
            <w:shd w:val="clear" w:color="auto" w:fill="auto"/>
            <w:noWrap/>
            <w:vAlign w:val="bottom"/>
            <w:hideMark/>
          </w:tcPr>
          <w:p w14:paraId="225D99D1"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right w:val="single" w:sz="4" w:space="0" w:color="auto"/>
            </w:tcBorders>
            <w:shd w:val="clear" w:color="auto" w:fill="auto"/>
            <w:noWrap/>
          </w:tcPr>
          <w:p w14:paraId="7BE2A8A2" w14:textId="5755F24C" w:rsidR="0043383E" w:rsidRPr="0043383E" w:rsidRDefault="0043383E" w:rsidP="0043383E">
            <w:pPr>
              <w:spacing w:after="0"/>
              <w:jc w:val="right"/>
              <w:rPr>
                <w:rFonts w:ascii="Calibri" w:hAnsi="Calibri" w:cs="Calibri"/>
                <w:color w:val="000000"/>
                <w:kern w:val="0"/>
                <w:sz w:val="16"/>
                <w:szCs w:val="16"/>
              </w:rPr>
            </w:pPr>
          </w:p>
        </w:tc>
      </w:tr>
      <w:tr w:rsidR="0043383E" w:rsidRPr="0043383E" w14:paraId="5FE798A6"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74D969F8"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3C33E23"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433A60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4C75F253"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63DE3D6E" w14:textId="173D2880" w:rsidR="0043383E" w:rsidRPr="0043383E" w:rsidRDefault="0043383E" w:rsidP="0043383E">
            <w:pPr>
              <w:spacing w:after="0"/>
              <w:jc w:val="right"/>
              <w:rPr>
                <w:rFonts w:ascii="Calibri" w:hAnsi="Calibri" w:cs="Calibri"/>
                <w:color w:val="000000"/>
                <w:kern w:val="0"/>
                <w:sz w:val="16"/>
                <w:szCs w:val="16"/>
              </w:rPr>
            </w:pPr>
          </w:p>
        </w:tc>
      </w:tr>
      <w:tr w:rsidR="0043383E" w:rsidRPr="0043383E" w14:paraId="3BECEFA1"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2D80387"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40C291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191F39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@StagingDBSchema</w:t>
            </w:r>
          </w:p>
        </w:tc>
        <w:tc>
          <w:tcPr>
            <w:tcW w:w="2012" w:type="dxa"/>
            <w:tcBorders>
              <w:top w:val="nil"/>
              <w:left w:val="nil"/>
              <w:bottom w:val="single" w:sz="4" w:space="0" w:color="auto"/>
              <w:right w:val="single" w:sz="4" w:space="0" w:color="auto"/>
            </w:tcBorders>
            <w:shd w:val="clear" w:color="auto" w:fill="auto"/>
            <w:noWrap/>
            <w:vAlign w:val="bottom"/>
            <w:hideMark/>
          </w:tcPr>
          <w:p w14:paraId="77398D5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bottom w:val="single" w:sz="4" w:space="0" w:color="auto"/>
              <w:right w:val="single" w:sz="4" w:space="0" w:color="auto"/>
            </w:tcBorders>
            <w:shd w:val="clear" w:color="auto" w:fill="auto"/>
            <w:noWrap/>
          </w:tcPr>
          <w:p w14:paraId="75F10F82" w14:textId="204776A4" w:rsidR="0043383E" w:rsidRPr="0043383E" w:rsidRDefault="0043383E" w:rsidP="0043383E">
            <w:pPr>
              <w:spacing w:after="0"/>
              <w:jc w:val="right"/>
              <w:rPr>
                <w:rFonts w:ascii="Calibri" w:hAnsi="Calibri" w:cs="Calibri"/>
                <w:color w:val="000000"/>
                <w:kern w:val="0"/>
                <w:sz w:val="16"/>
                <w:szCs w:val="16"/>
              </w:rPr>
            </w:pPr>
          </w:p>
        </w:tc>
      </w:tr>
      <w:tr w:rsidR="0043383E" w:rsidRPr="0043383E" w14:paraId="0887F65F"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B1C1A4"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5E755D"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usp_TruncateStagingTable</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6BC940E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@sourceEntityName</w:t>
            </w:r>
          </w:p>
        </w:tc>
        <w:tc>
          <w:tcPr>
            <w:tcW w:w="2012" w:type="dxa"/>
            <w:tcBorders>
              <w:top w:val="nil"/>
              <w:left w:val="nil"/>
              <w:bottom w:val="single" w:sz="4" w:space="0" w:color="auto"/>
              <w:right w:val="single" w:sz="4" w:space="0" w:color="auto"/>
            </w:tcBorders>
            <w:shd w:val="clear" w:color="auto" w:fill="auto"/>
            <w:noWrap/>
            <w:vAlign w:val="bottom"/>
            <w:hideMark/>
          </w:tcPr>
          <w:p w14:paraId="22CAFE9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val="restart"/>
            <w:tcBorders>
              <w:top w:val="nil"/>
              <w:left w:val="nil"/>
              <w:right w:val="single" w:sz="4" w:space="0" w:color="auto"/>
            </w:tcBorders>
            <w:shd w:val="clear" w:color="auto" w:fill="auto"/>
            <w:noWrap/>
          </w:tcPr>
          <w:p w14:paraId="60967EB6" w14:textId="40AE5539"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truncate staging tables. </w:t>
            </w:r>
          </w:p>
        </w:tc>
      </w:tr>
      <w:tr w:rsidR="0043383E" w:rsidRPr="0043383E" w14:paraId="6AF8EEFF"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3033D5A"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E55914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3B3BDC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@databaseSchema</w:t>
            </w:r>
          </w:p>
        </w:tc>
        <w:tc>
          <w:tcPr>
            <w:tcW w:w="2012" w:type="dxa"/>
            <w:tcBorders>
              <w:top w:val="nil"/>
              <w:left w:val="nil"/>
              <w:bottom w:val="single" w:sz="4" w:space="0" w:color="auto"/>
              <w:right w:val="single" w:sz="4" w:space="0" w:color="auto"/>
            </w:tcBorders>
            <w:shd w:val="clear" w:color="auto" w:fill="auto"/>
            <w:noWrap/>
            <w:vAlign w:val="bottom"/>
            <w:hideMark/>
          </w:tcPr>
          <w:p w14:paraId="2184DC8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bottom w:val="single" w:sz="4" w:space="0" w:color="auto"/>
              <w:right w:val="single" w:sz="4" w:space="0" w:color="auto"/>
            </w:tcBorders>
            <w:shd w:val="clear" w:color="auto" w:fill="auto"/>
            <w:noWrap/>
          </w:tcPr>
          <w:p w14:paraId="010D0156" w14:textId="27263BB0" w:rsidR="0043383E" w:rsidRPr="0043383E" w:rsidRDefault="0043383E" w:rsidP="0043383E">
            <w:pPr>
              <w:spacing w:after="0"/>
              <w:jc w:val="right"/>
              <w:rPr>
                <w:rFonts w:ascii="Calibri" w:hAnsi="Calibri" w:cs="Calibri"/>
                <w:color w:val="000000"/>
                <w:kern w:val="0"/>
                <w:sz w:val="16"/>
                <w:szCs w:val="16"/>
              </w:rPr>
            </w:pPr>
          </w:p>
        </w:tc>
      </w:tr>
      <w:tr w:rsidR="0043383E" w:rsidRPr="0043383E" w14:paraId="5F53C1E1"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F593A9"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2EBCD8"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usp_UpdateAttributeMapping_WithJson</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1E0F8D7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55B24C9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34313890" w14:textId="42CBCE49"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Procedure to update Attribute Mapping</w:t>
            </w:r>
          </w:p>
        </w:tc>
      </w:tr>
      <w:tr w:rsidR="0043383E" w:rsidRPr="0043383E" w14:paraId="2AA54940"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2B41BF37"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145158BB"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FC5B6CF"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@isActivity</w:t>
            </w:r>
          </w:p>
        </w:tc>
        <w:tc>
          <w:tcPr>
            <w:tcW w:w="2012" w:type="dxa"/>
            <w:tcBorders>
              <w:top w:val="nil"/>
              <w:left w:val="nil"/>
              <w:bottom w:val="single" w:sz="4" w:space="0" w:color="auto"/>
              <w:right w:val="single" w:sz="4" w:space="0" w:color="auto"/>
            </w:tcBorders>
            <w:shd w:val="clear" w:color="auto" w:fill="auto"/>
            <w:noWrap/>
            <w:vAlign w:val="bottom"/>
            <w:hideMark/>
          </w:tcPr>
          <w:p w14:paraId="2F02D18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bit</w:t>
            </w:r>
          </w:p>
        </w:tc>
        <w:tc>
          <w:tcPr>
            <w:tcW w:w="1805" w:type="dxa"/>
            <w:vMerge/>
            <w:tcBorders>
              <w:left w:val="nil"/>
              <w:right w:val="single" w:sz="4" w:space="0" w:color="auto"/>
            </w:tcBorders>
            <w:shd w:val="clear" w:color="auto" w:fill="auto"/>
            <w:noWrap/>
          </w:tcPr>
          <w:p w14:paraId="1A2C2572" w14:textId="42B956E7" w:rsidR="0043383E" w:rsidRPr="0043383E" w:rsidRDefault="0043383E" w:rsidP="0043383E">
            <w:pPr>
              <w:spacing w:after="0"/>
              <w:jc w:val="right"/>
              <w:rPr>
                <w:rFonts w:ascii="Calibri" w:hAnsi="Calibri" w:cs="Calibri"/>
                <w:color w:val="000000"/>
                <w:kern w:val="0"/>
                <w:sz w:val="16"/>
                <w:szCs w:val="16"/>
              </w:rPr>
            </w:pPr>
          </w:p>
        </w:tc>
      </w:tr>
      <w:tr w:rsidR="0043383E" w:rsidRPr="0043383E" w14:paraId="6810CF2C"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21F7F6FE"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0CB207A"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BA9B69F"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@primaryColumnName</w:t>
            </w:r>
          </w:p>
        </w:tc>
        <w:tc>
          <w:tcPr>
            <w:tcW w:w="2012" w:type="dxa"/>
            <w:tcBorders>
              <w:top w:val="nil"/>
              <w:left w:val="nil"/>
              <w:bottom w:val="single" w:sz="4" w:space="0" w:color="auto"/>
              <w:right w:val="single" w:sz="4" w:space="0" w:color="auto"/>
            </w:tcBorders>
            <w:shd w:val="clear" w:color="auto" w:fill="auto"/>
            <w:noWrap/>
            <w:vAlign w:val="bottom"/>
            <w:hideMark/>
          </w:tcPr>
          <w:p w14:paraId="48CFC47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nvarchar(100)</w:t>
            </w:r>
          </w:p>
        </w:tc>
        <w:tc>
          <w:tcPr>
            <w:tcW w:w="1805" w:type="dxa"/>
            <w:vMerge/>
            <w:tcBorders>
              <w:left w:val="nil"/>
              <w:bottom w:val="single" w:sz="4" w:space="0" w:color="auto"/>
              <w:right w:val="single" w:sz="4" w:space="0" w:color="auto"/>
            </w:tcBorders>
            <w:shd w:val="clear" w:color="auto" w:fill="auto"/>
            <w:noWrap/>
          </w:tcPr>
          <w:p w14:paraId="65B190E7" w14:textId="5B47A86B" w:rsidR="0043383E" w:rsidRPr="0043383E" w:rsidRDefault="0043383E" w:rsidP="0043383E">
            <w:pPr>
              <w:spacing w:after="0"/>
              <w:jc w:val="right"/>
              <w:rPr>
                <w:rFonts w:ascii="Calibri" w:hAnsi="Calibri" w:cs="Calibri"/>
                <w:color w:val="000000"/>
                <w:kern w:val="0"/>
                <w:sz w:val="16"/>
                <w:szCs w:val="16"/>
              </w:rPr>
            </w:pPr>
          </w:p>
        </w:tc>
      </w:tr>
      <w:tr w:rsidR="0043383E" w:rsidRPr="0043383E" w14:paraId="709A394C"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E8C258"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74915E"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usp_UpdateDeltaToken</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7DF9B67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6FD9BB9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0EFF3B7F" w14:textId="125DF0D8"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Procedure to update delta tokens</w:t>
            </w:r>
          </w:p>
        </w:tc>
      </w:tr>
      <w:tr w:rsidR="0043383E" w:rsidRPr="0043383E" w14:paraId="76396E7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795015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A61FDD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7C54E02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@sourceSchema</w:t>
            </w:r>
          </w:p>
        </w:tc>
        <w:tc>
          <w:tcPr>
            <w:tcW w:w="2012" w:type="dxa"/>
            <w:tcBorders>
              <w:top w:val="nil"/>
              <w:left w:val="nil"/>
              <w:bottom w:val="single" w:sz="4" w:space="0" w:color="auto"/>
              <w:right w:val="single" w:sz="4" w:space="0" w:color="auto"/>
            </w:tcBorders>
            <w:shd w:val="clear" w:color="auto" w:fill="auto"/>
            <w:noWrap/>
            <w:vAlign w:val="bottom"/>
            <w:hideMark/>
          </w:tcPr>
          <w:p w14:paraId="5F27FBF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nvarchar(100)</w:t>
            </w:r>
          </w:p>
        </w:tc>
        <w:tc>
          <w:tcPr>
            <w:tcW w:w="1805" w:type="dxa"/>
            <w:vMerge/>
            <w:tcBorders>
              <w:left w:val="nil"/>
              <w:right w:val="single" w:sz="4" w:space="0" w:color="auto"/>
            </w:tcBorders>
            <w:shd w:val="clear" w:color="auto" w:fill="auto"/>
            <w:noWrap/>
          </w:tcPr>
          <w:p w14:paraId="1BFA8E7F" w14:textId="2CD2A7DF" w:rsidR="0043383E" w:rsidRPr="0043383E" w:rsidRDefault="0043383E" w:rsidP="0043383E">
            <w:pPr>
              <w:spacing w:after="0"/>
              <w:jc w:val="right"/>
              <w:rPr>
                <w:rFonts w:ascii="Calibri" w:hAnsi="Calibri" w:cs="Calibri"/>
                <w:color w:val="000000"/>
                <w:kern w:val="0"/>
                <w:sz w:val="16"/>
                <w:szCs w:val="16"/>
              </w:rPr>
            </w:pPr>
          </w:p>
        </w:tc>
      </w:tr>
      <w:tr w:rsidR="0043383E" w:rsidRPr="0043383E" w14:paraId="6D227A6A"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144F73E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71ECA20"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33CF99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@pipelineRunId</w:t>
            </w:r>
          </w:p>
        </w:tc>
        <w:tc>
          <w:tcPr>
            <w:tcW w:w="2012" w:type="dxa"/>
            <w:tcBorders>
              <w:top w:val="nil"/>
              <w:left w:val="nil"/>
              <w:bottom w:val="single" w:sz="4" w:space="0" w:color="auto"/>
              <w:right w:val="single" w:sz="4" w:space="0" w:color="auto"/>
            </w:tcBorders>
            <w:shd w:val="clear" w:color="auto" w:fill="auto"/>
            <w:noWrap/>
            <w:vAlign w:val="bottom"/>
            <w:hideMark/>
          </w:tcPr>
          <w:p w14:paraId="554069D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nvarchar(100)</w:t>
            </w:r>
          </w:p>
        </w:tc>
        <w:tc>
          <w:tcPr>
            <w:tcW w:w="1805" w:type="dxa"/>
            <w:vMerge/>
            <w:tcBorders>
              <w:left w:val="nil"/>
              <w:bottom w:val="single" w:sz="4" w:space="0" w:color="auto"/>
              <w:right w:val="single" w:sz="4" w:space="0" w:color="auto"/>
            </w:tcBorders>
            <w:shd w:val="clear" w:color="auto" w:fill="auto"/>
            <w:noWrap/>
          </w:tcPr>
          <w:p w14:paraId="2328BE8A" w14:textId="287EDD92" w:rsidR="0043383E" w:rsidRPr="0043383E" w:rsidRDefault="0043383E" w:rsidP="0043383E">
            <w:pPr>
              <w:spacing w:after="0"/>
              <w:jc w:val="right"/>
              <w:rPr>
                <w:rFonts w:ascii="Calibri" w:hAnsi="Calibri" w:cs="Calibri"/>
                <w:color w:val="000000"/>
                <w:kern w:val="0"/>
                <w:sz w:val="16"/>
                <w:szCs w:val="16"/>
              </w:rPr>
            </w:pPr>
          </w:p>
        </w:tc>
      </w:tr>
      <w:tr w:rsidR="0043383E" w:rsidRPr="0043383E" w14:paraId="2063249F" w14:textId="77777777" w:rsidTr="00276E5F">
        <w:trPr>
          <w:trHeight w:val="290"/>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5EBF1CE2"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tcBorders>
              <w:top w:val="nil"/>
              <w:left w:val="nil"/>
              <w:bottom w:val="single" w:sz="4" w:space="0" w:color="auto"/>
              <w:right w:val="single" w:sz="4" w:space="0" w:color="auto"/>
            </w:tcBorders>
            <w:shd w:val="clear" w:color="auto" w:fill="auto"/>
            <w:noWrap/>
            <w:vAlign w:val="center"/>
            <w:hideMark/>
          </w:tcPr>
          <w:p w14:paraId="64C3E4FD"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usp_ValidateAttributes</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4A34A469"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60943C9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tcBorders>
              <w:top w:val="nil"/>
              <w:left w:val="nil"/>
              <w:bottom w:val="single" w:sz="4" w:space="0" w:color="auto"/>
              <w:right w:val="single" w:sz="4" w:space="0" w:color="auto"/>
            </w:tcBorders>
            <w:shd w:val="clear" w:color="auto" w:fill="auto"/>
            <w:noWrap/>
          </w:tcPr>
          <w:p w14:paraId="31E45A26" w14:textId="71B0D3F8"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validate attributes. </w:t>
            </w:r>
          </w:p>
        </w:tc>
      </w:tr>
    </w:tbl>
    <w:p w14:paraId="24C37CB6" w14:textId="77777777" w:rsidR="0043383E" w:rsidRDefault="0043383E" w:rsidP="0019251B">
      <w:pPr>
        <w:pStyle w:val="Heading2"/>
      </w:pPr>
    </w:p>
    <w:p w14:paraId="43C094F4" w14:textId="77777777" w:rsidR="00FE2039" w:rsidRDefault="00FE2039">
      <w:pPr>
        <w:spacing w:after="0"/>
        <w:rPr>
          <w:rFonts w:ascii="Segoe UI Semibold" w:eastAsiaTheme="majorEastAsia" w:hAnsi="Segoe UI Semibold" w:cs="Times New Roman (Headings CS)"/>
          <w:bCs/>
          <w:sz w:val="32"/>
          <w:szCs w:val="26"/>
        </w:rPr>
      </w:pPr>
      <w:r>
        <w:br w:type="page"/>
      </w:r>
    </w:p>
    <w:p w14:paraId="1B12AC07" w14:textId="0CFF933F" w:rsidR="006B7A30" w:rsidRPr="006B7A30" w:rsidRDefault="0019251B" w:rsidP="0019251B">
      <w:pPr>
        <w:pStyle w:val="Heading2"/>
      </w:pPr>
      <w:bookmarkStart w:id="9" w:name="_Toc132274370"/>
      <w:r w:rsidRPr="007B5E82">
        <w:rPr>
          <w:rFonts w:ascii="Segoe UI" w:hAnsi="Segoe UI" w:cs="Segoe UI"/>
          <w:color w:val="292827"/>
        </w:rPr>
        <w:lastRenderedPageBreak/>
        <w:t>Best Practices when using ODS</w:t>
      </w:r>
      <w:r w:rsidR="000075FA" w:rsidRPr="007B5E82">
        <w:rPr>
          <w:rFonts w:ascii="Segoe UI" w:hAnsi="Segoe UI" w:cs="Segoe UI"/>
          <w:color w:val="292827"/>
        </w:rPr>
        <w:t xml:space="preserve"> </w:t>
      </w:r>
      <w:r w:rsidR="00CD3252" w:rsidRPr="007B5E82">
        <w:rPr>
          <w:rFonts w:ascii="Segoe UI" w:hAnsi="Segoe UI" w:cs="Segoe UI"/>
          <w:color w:val="292827"/>
        </w:rPr>
        <w:t>framework</w:t>
      </w:r>
      <w:r w:rsidR="00CD3252">
        <w:t>.</w:t>
      </w:r>
      <w:bookmarkEnd w:id="9"/>
    </w:p>
    <w:p w14:paraId="795E6E02" w14:textId="77777777" w:rsidR="007D180C" w:rsidRDefault="007D180C" w:rsidP="007D180C">
      <w:pPr>
        <w:pStyle w:val="BodyCopy"/>
      </w:pPr>
    </w:p>
    <w:p w14:paraId="3308C8A0" w14:textId="5BDE1141" w:rsidR="00CD3252" w:rsidRDefault="00CD3252" w:rsidP="00911348">
      <w:pPr>
        <w:pStyle w:val="BodyCopy"/>
        <w:numPr>
          <w:ilvl w:val="0"/>
          <w:numId w:val="40"/>
        </w:numPr>
        <w:rPr>
          <w:color w:val="171717"/>
          <w:shd w:val="clear" w:color="auto" w:fill="FFFFFF"/>
        </w:rPr>
      </w:pPr>
      <w:r>
        <w:rPr>
          <w:color w:val="171717"/>
          <w:shd w:val="clear" w:color="auto" w:fill="FFFFFF"/>
        </w:rPr>
        <w:t xml:space="preserve">To avoid synchronization errors due to resource throttling, we recommend that you have an Azure SQL Database Premium P1 or better </w:t>
      </w:r>
      <w:proofErr w:type="gramStart"/>
      <w:r>
        <w:rPr>
          <w:color w:val="171717"/>
          <w:shd w:val="clear" w:color="auto" w:fill="FFFFFF"/>
        </w:rPr>
        <w:t>plan</w:t>
      </w:r>
      <w:proofErr w:type="gramEnd"/>
    </w:p>
    <w:p w14:paraId="1BDD341F" w14:textId="5C1892B0" w:rsidR="001A39B4" w:rsidRDefault="00911348" w:rsidP="00911348">
      <w:pPr>
        <w:pStyle w:val="BodyCopy"/>
        <w:numPr>
          <w:ilvl w:val="0"/>
          <w:numId w:val="40"/>
        </w:numPr>
        <w:rPr>
          <w:color w:val="171717"/>
          <w:shd w:val="clear" w:color="auto" w:fill="FFFFFF"/>
        </w:rPr>
      </w:pPr>
      <w:r>
        <w:rPr>
          <w:color w:val="171717"/>
          <w:shd w:val="clear" w:color="auto" w:fill="FFFFFF"/>
        </w:rPr>
        <w:t xml:space="preserve">Enable Change tracking on Dataverse Entities. </w:t>
      </w:r>
      <w:r w:rsidR="00FC33F2">
        <w:rPr>
          <w:color w:val="171717"/>
          <w:shd w:val="clear" w:color="auto" w:fill="FFFFFF"/>
        </w:rPr>
        <w:t>More Information</w:t>
      </w:r>
      <w:r w:rsidR="00FD6179">
        <w:rPr>
          <w:color w:val="171717"/>
          <w:shd w:val="clear" w:color="auto" w:fill="FFFFFF"/>
        </w:rPr>
        <w:t xml:space="preserve">: </w:t>
      </w:r>
      <w:hyperlink r:id="rId20" w:history="1">
        <w:r w:rsidR="00FD6179" w:rsidRPr="00FD6179">
          <w:rPr>
            <w:rStyle w:val="Hyperlink"/>
            <w:shd w:val="clear" w:color="auto" w:fill="FFFFFF"/>
          </w:rPr>
          <w:t>E</w:t>
        </w:r>
        <w:r w:rsidR="00FB23F6" w:rsidRPr="00FD6179">
          <w:rPr>
            <w:rStyle w:val="Hyperlink"/>
            <w:shd w:val="clear" w:color="auto" w:fill="FFFFFF"/>
          </w:rPr>
          <w:t>nable Change Tracking in Power Platform</w:t>
        </w:r>
        <w:r w:rsidR="00FC33F2" w:rsidRPr="00FD6179">
          <w:rPr>
            <w:rStyle w:val="Hyperlink"/>
            <w:shd w:val="clear" w:color="auto" w:fill="FFFFFF"/>
          </w:rPr>
          <w:t>.</w:t>
        </w:r>
      </w:hyperlink>
    </w:p>
    <w:p w14:paraId="059139B5" w14:textId="7ED8C11B" w:rsidR="001A39B4" w:rsidRPr="001A39B4" w:rsidRDefault="001A39B4" w:rsidP="001A39B4">
      <w:pPr>
        <w:pStyle w:val="ListParagraph"/>
        <w:numPr>
          <w:ilvl w:val="0"/>
          <w:numId w:val="40"/>
        </w:numPr>
        <w:rPr>
          <w:color w:val="171717"/>
          <w:shd w:val="clear" w:color="auto" w:fill="FFFFFF"/>
        </w:rPr>
      </w:pPr>
      <w:r w:rsidRPr="001A39B4">
        <w:rPr>
          <w:color w:val="171717"/>
          <w:shd w:val="clear" w:color="auto" w:fill="FFFFFF"/>
        </w:rPr>
        <w:t xml:space="preserve">Periodically update database statistics on tables and indexed views in the </w:t>
      </w:r>
      <w:r>
        <w:rPr>
          <w:color w:val="171717"/>
          <w:shd w:val="clear" w:color="auto" w:fill="FFFFFF"/>
        </w:rPr>
        <w:t xml:space="preserve">SQL </w:t>
      </w:r>
      <w:r w:rsidRPr="001A39B4">
        <w:rPr>
          <w:color w:val="171717"/>
          <w:shd w:val="clear" w:color="auto" w:fill="FFFFFF"/>
        </w:rPr>
        <w:t xml:space="preserve">database. More information: </w:t>
      </w:r>
      <w:hyperlink r:id="rId21" w:history="1">
        <w:r w:rsidRPr="00343EC6">
          <w:rPr>
            <w:rStyle w:val="Hyperlink"/>
            <w:shd w:val="clear" w:color="auto" w:fill="FFFFFF"/>
          </w:rPr>
          <w:t>Update Statistics</w:t>
        </w:r>
      </w:hyperlink>
    </w:p>
    <w:p w14:paraId="1FD3FFA1" w14:textId="27F61CE7" w:rsidR="00502778" w:rsidRPr="00502778" w:rsidRDefault="00502778" w:rsidP="00502778">
      <w:pPr>
        <w:pStyle w:val="ListParagraph"/>
        <w:numPr>
          <w:ilvl w:val="0"/>
          <w:numId w:val="40"/>
        </w:numPr>
        <w:rPr>
          <w:color w:val="171717"/>
          <w:shd w:val="clear" w:color="auto" w:fill="FFFFFF"/>
        </w:rPr>
      </w:pPr>
      <w:r w:rsidRPr="00502778">
        <w:rPr>
          <w:color w:val="171717"/>
          <w:shd w:val="clear" w:color="auto" w:fill="FFFFFF"/>
        </w:rPr>
        <w:t xml:space="preserve">Monitor the </w:t>
      </w:r>
      <w:r>
        <w:rPr>
          <w:color w:val="171717"/>
          <w:shd w:val="clear" w:color="auto" w:fill="FFFFFF"/>
        </w:rPr>
        <w:t xml:space="preserve">SQL </w:t>
      </w:r>
      <w:r w:rsidRPr="00502778">
        <w:rPr>
          <w:color w:val="171717"/>
          <w:shd w:val="clear" w:color="auto" w:fill="FFFFFF"/>
        </w:rPr>
        <w:t xml:space="preserve">database's utilization. More information: </w:t>
      </w:r>
      <w:hyperlink r:id="rId22" w:history="1">
        <w:r w:rsidRPr="002823B7">
          <w:rPr>
            <w:rStyle w:val="Hyperlink"/>
            <w:shd w:val="clear" w:color="auto" w:fill="FFFFFF"/>
          </w:rPr>
          <w:t>Perf monitoring</w:t>
        </w:r>
      </w:hyperlink>
    </w:p>
    <w:p w14:paraId="44C83D39" w14:textId="7E7CDF2D" w:rsidR="00911348" w:rsidRDefault="002823B7" w:rsidP="00911348">
      <w:pPr>
        <w:pStyle w:val="BodyCopy"/>
        <w:numPr>
          <w:ilvl w:val="0"/>
          <w:numId w:val="40"/>
        </w:numPr>
        <w:rPr>
          <w:color w:val="171717"/>
          <w:shd w:val="clear" w:color="auto" w:fill="FFFFFF"/>
        </w:rPr>
      </w:pPr>
      <w:r>
        <w:rPr>
          <w:color w:val="171717"/>
          <w:shd w:val="clear" w:color="auto" w:fill="FFFFFF"/>
        </w:rPr>
        <w:t xml:space="preserve">Monitor Data Factory Pipeline execution. More Information: </w:t>
      </w:r>
      <w:hyperlink r:id="rId23" w:history="1">
        <w:r w:rsidR="00665C07" w:rsidRPr="006B1EE8">
          <w:rPr>
            <w:rStyle w:val="Hyperlink"/>
            <w:shd w:val="clear" w:color="auto" w:fill="FFFFFF"/>
          </w:rPr>
          <w:t xml:space="preserve">Monitor using Azure </w:t>
        </w:r>
        <w:r w:rsidR="006B1EE8" w:rsidRPr="006B1EE8">
          <w:rPr>
            <w:rStyle w:val="Hyperlink"/>
            <w:shd w:val="clear" w:color="auto" w:fill="FFFFFF"/>
          </w:rPr>
          <w:t>Monitor</w:t>
        </w:r>
      </w:hyperlink>
      <w:r w:rsidR="006B1EE8">
        <w:rPr>
          <w:color w:val="171717"/>
          <w:shd w:val="clear" w:color="auto" w:fill="FFFFFF"/>
        </w:rPr>
        <w:t xml:space="preserve"> </w:t>
      </w:r>
    </w:p>
    <w:p w14:paraId="4E1F37A3" w14:textId="77777777" w:rsidR="00CD3252" w:rsidRDefault="00CD3252" w:rsidP="007D180C">
      <w:pPr>
        <w:pStyle w:val="BodyCopy"/>
        <w:rPr>
          <w:color w:val="171717"/>
          <w:shd w:val="clear" w:color="auto" w:fill="FFFFFF"/>
        </w:rPr>
      </w:pPr>
    </w:p>
    <w:p w14:paraId="57F99E24" w14:textId="77777777" w:rsidR="00911348" w:rsidRDefault="00911348" w:rsidP="007D180C">
      <w:pPr>
        <w:pStyle w:val="BodyCopy"/>
        <w:rPr>
          <w:color w:val="171717"/>
          <w:shd w:val="clear" w:color="auto" w:fill="FFFFFF"/>
        </w:rPr>
      </w:pPr>
    </w:p>
    <w:p w14:paraId="6E855F1F" w14:textId="77777777" w:rsidR="00CD3252" w:rsidRDefault="00CD3252" w:rsidP="007D180C">
      <w:pPr>
        <w:pStyle w:val="BodyCopy"/>
      </w:pPr>
    </w:p>
    <w:p w14:paraId="79ECF58E" w14:textId="77777777" w:rsidR="007D180C" w:rsidRDefault="007D180C" w:rsidP="007D180C">
      <w:pPr>
        <w:pStyle w:val="BodyCopy"/>
      </w:pPr>
    </w:p>
    <w:p w14:paraId="5FF4416A" w14:textId="77777777" w:rsidR="00B312CD" w:rsidRDefault="00B312CD">
      <w:pPr>
        <w:spacing w:after="0"/>
        <w:rPr>
          <w:rFonts w:ascii="Segoe UI Semibold" w:eastAsiaTheme="minorHAnsi" w:hAnsi="Segoe UI Semibold"/>
          <w:color w:val="000000"/>
          <w:kern w:val="40"/>
          <w:sz w:val="52"/>
          <w:szCs w:val="40"/>
        </w:rPr>
      </w:pPr>
      <w:r>
        <w:br w:type="page"/>
      </w:r>
    </w:p>
    <w:p w14:paraId="049D5921" w14:textId="02BB212C" w:rsidR="007D180C" w:rsidRDefault="00122BE7" w:rsidP="00E95432">
      <w:pPr>
        <w:pStyle w:val="Heading1"/>
      </w:pPr>
      <w:bookmarkStart w:id="10" w:name="_Toc132274371"/>
      <w:r>
        <w:lastRenderedPageBreak/>
        <w:t>Deployment Strategy</w:t>
      </w:r>
      <w:bookmarkEnd w:id="10"/>
    </w:p>
    <w:p w14:paraId="187CB87A" w14:textId="77777777" w:rsidR="00122BE7" w:rsidRDefault="00122BE7" w:rsidP="007D180C">
      <w:pPr>
        <w:pStyle w:val="BodyCopy"/>
      </w:pPr>
    </w:p>
    <w:p w14:paraId="28DC8203" w14:textId="77777777" w:rsidR="007B5E82" w:rsidRDefault="007B5E82" w:rsidP="007B5E82">
      <w:pPr>
        <w:pStyle w:val="Heading2"/>
        <w:shd w:val="clear" w:color="auto" w:fill="FFFFFF"/>
        <w:spacing w:line="420" w:lineRule="atLeast"/>
        <w:ind w:right="240"/>
        <w:rPr>
          <w:rFonts w:ascii="Segoe UI" w:hAnsi="Segoe UI" w:cs="Segoe UI"/>
          <w:color w:val="292827"/>
        </w:rPr>
      </w:pPr>
      <w:bookmarkStart w:id="11" w:name="_Toc132274372"/>
      <w:r>
        <w:rPr>
          <w:rFonts w:ascii="Segoe UI" w:hAnsi="Segoe UI" w:cs="Segoe UI"/>
          <w:color w:val="292827"/>
        </w:rPr>
        <w:t>Create Data Factory</w:t>
      </w:r>
      <w:bookmarkEnd w:id="11"/>
    </w:p>
    <w:p w14:paraId="192D2D4D" w14:textId="77777777" w:rsidR="007B5E82" w:rsidRDefault="007B5E82" w:rsidP="007B5E82">
      <w:pPr>
        <w:pStyle w:val="BodyCopy"/>
      </w:pPr>
    </w:p>
    <w:p w14:paraId="480D64EC" w14:textId="66473ABE" w:rsidR="007B5E82" w:rsidRDefault="007B5E82" w:rsidP="007B5E82">
      <w:pPr>
        <w:pStyle w:val="BodyCopy"/>
      </w:pPr>
      <w:r>
        <w:t>Follow the steps to create the data factory.</w:t>
      </w:r>
    </w:p>
    <w:p w14:paraId="2003E07A" w14:textId="2E2E564B" w:rsidR="007B5E82" w:rsidRDefault="00000000" w:rsidP="007B5E82">
      <w:pPr>
        <w:pStyle w:val="BodyCopy"/>
      </w:pPr>
      <w:hyperlink r:id="rId24" w:history="1">
        <w:r w:rsidR="007B5E82" w:rsidRPr="008E27A6">
          <w:rPr>
            <w:rStyle w:val="Hyperlink"/>
          </w:rPr>
          <w:t>https://learn.microsoft.com/en-us/azure/data-factory/quickstart-create-data-factory</w:t>
        </w:r>
      </w:hyperlink>
    </w:p>
    <w:p w14:paraId="6F802EC0" w14:textId="77777777" w:rsidR="007B5E82" w:rsidRDefault="007B5E82" w:rsidP="007B5E82">
      <w:pPr>
        <w:pStyle w:val="BodyCopy"/>
      </w:pPr>
    </w:p>
    <w:p w14:paraId="47180D11" w14:textId="730A3173" w:rsidR="007B5E82" w:rsidRPr="007B5E82" w:rsidRDefault="007B5E82" w:rsidP="007B5E82">
      <w:pPr>
        <w:pStyle w:val="Heading2"/>
        <w:shd w:val="clear" w:color="auto" w:fill="FFFFFF"/>
        <w:spacing w:line="420" w:lineRule="atLeast"/>
        <w:ind w:right="240"/>
        <w:rPr>
          <w:rFonts w:ascii="Segoe UI" w:hAnsi="Segoe UI" w:cs="Segoe UI"/>
          <w:color w:val="292827"/>
        </w:rPr>
      </w:pPr>
      <w:bookmarkStart w:id="12" w:name="_Toc132274373"/>
      <w:r w:rsidRPr="007B5E82">
        <w:rPr>
          <w:rFonts w:ascii="Segoe UI" w:hAnsi="Segoe UI" w:cs="Segoe UI"/>
          <w:color w:val="292827"/>
        </w:rPr>
        <w:t>Import ARM Template</w:t>
      </w:r>
      <w:bookmarkEnd w:id="12"/>
    </w:p>
    <w:p w14:paraId="1D3F3A59" w14:textId="77777777" w:rsidR="00CE0DC9" w:rsidRDefault="00CE0DC9">
      <w:pPr>
        <w:spacing w:after="0"/>
      </w:pPr>
    </w:p>
    <w:p w14:paraId="3C45532D" w14:textId="1EABDA3A" w:rsidR="00CE0DC9" w:rsidRDefault="00CE0DC9" w:rsidP="00CE0DC9">
      <w:pPr>
        <w:pStyle w:val="ListParagraph"/>
        <w:numPr>
          <w:ilvl w:val="0"/>
          <w:numId w:val="43"/>
        </w:numPr>
        <w:spacing w:after="0"/>
      </w:pPr>
      <w:r>
        <w:t xml:space="preserve">Navigate to Manage -&gt; ARM Template -&gt; Import ARM Template. </w:t>
      </w:r>
    </w:p>
    <w:p w14:paraId="3BEF6FE4" w14:textId="77777777" w:rsidR="00CE0DC9" w:rsidRDefault="00CE0DC9" w:rsidP="00CE0DC9">
      <w:pPr>
        <w:pStyle w:val="ListParagraph"/>
        <w:spacing w:after="0"/>
      </w:pPr>
    </w:p>
    <w:p w14:paraId="68F7B5F2" w14:textId="020BE43A" w:rsidR="00CE0DC9" w:rsidRDefault="00CE0DC9">
      <w:pPr>
        <w:spacing w:after="0"/>
      </w:pPr>
      <w:r>
        <w:rPr>
          <w:noProof/>
        </w:rPr>
        <w:drawing>
          <wp:inline distT="0" distB="0" distL="0" distR="0" wp14:anchorId="4DEB591B" wp14:editId="3C268BE2">
            <wp:extent cx="4694604" cy="2778826"/>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5"/>
                    <a:stretch>
                      <a:fillRect/>
                    </a:stretch>
                  </pic:blipFill>
                  <pic:spPr>
                    <a:xfrm>
                      <a:off x="0" y="0"/>
                      <a:ext cx="4698861" cy="2781346"/>
                    </a:xfrm>
                    <a:prstGeom prst="rect">
                      <a:avLst/>
                    </a:prstGeom>
                  </pic:spPr>
                </pic:pic>
              </a:graphicData>
            </a:graphic>
          </wp:inline>
        </w:drawing>
      </w:r>
    </w:p>
    <w:p w14:paraId="19F5161B" w14:textId="77777777" w:rsidR="00CE0DC9" w:rsidRDefault="00CE0DC9">
      <w:pPr>
        <w:spacing w:after="0"/>
      </w:pPr>
    </w:p>
    <w:p w14:paraId="2D60BB15" w14:textId="5615A059" w:rsidR="00CE0DC9" w:rsidRPr="001C6607" w:rsidRDefault="001C6607" w:rsidP="00CE0DC9">
      <w:pPr>
        <w:pStyle w:val="ListParagraph"/>
        <w:numPr>
          <w:ilvl w:val="0"/>
          <w:numId w:val="43"/>
        </w:numPr>
        <w:spacing w:after="0"/>
        <w:rPr>
          <w:i/>
          <w:iCs/>
        </w:rPr>
      </w:pPr>
      <w:r>
        <w:t xml:space="preserve">Select </w:t>
      </w:r>
      <w:r w:rsidRPr="001C6607">
        <w:rPr>
          <w:i/>
          <w:iCs/>
        </w:rPr>
        <w:t>“Build your own template in the editor</w:t>
      </w:r>
      <w:r w:rsidR="00A84713">
        <w:rPr>
          <w:i/>
          <w:iCs/>
        </w:rPr>
        <w:t>.</w:t>
      </w:r>
      <w:r w:rsidRPr="001C6607">
        <w:rPr>
          <w:i/>
          <w:iCs/>
        </w:rPr>
        <w:t>”</w:t>
      </w:r>
    </w:p>
    <w:p w14:paraId="2953E332" w14:textId="77777777" w:rsidR="001C6607" w:rsidRDefault="001C6607" w:rsidP="001C6607">
      <w:pPr>
        <w:spacing w:after="0"/>
      </w:pPr>
    </w:p>
    <w:p w14:paraId="3B055539" w14:textId="4DD80A12" w:rsidR="001C6607" w:rsidRDefault="001C6607" w:rsidP="001C6607">
      <w:pPr>
        <w:spacing w:after="0"/>
      </w:pPr>
      <w:r>
        <w:rPr>
          <w:noProof/>
        </w:rPr>
        <w:drawing>
          <wp:inline distT="0" distB="0" distL="0" distR="0" wp14:anchorId="740730EC" wp14:editId="7DAC126C">
            <wp:extent cx="3495708" cy="2434441"/>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6"/>
                    <a:stretch>
                      <a:fillRect/>
                    </a:stretch>
                  </pic:blipFill>
                  <pic:spPr>
                    <a:xfrm>
                      <a:off x="0" y="0"/>
                      <a:ext cx="3499007" cy="2436738"/>
                    </a:xfrm>
                    <a:prstGeom prst="rect">
                      <a:avLst/>
                    </a:prstGeom>
                  </pic:spPr>
                </pic:pic>
              </a:graphicData>
            </a:graphic>
          </wp:inline>
        </w:drawing>
      </w:r>
    </w:p>
    <w:p w14:paraId="0333870A" w14:textId="77777777" w:rsidR="001449AA" w:rsidRDefault="001449AA" w:rsidP="001C6607">
      <w:pPr>
        <w:spacing w:after="0"/>
      </w:pPr>
    </w:p>
    <w:p w14:paraId="4FC67ADF" w14:textId="08BF8746" w:rsidR="001449AA" w:rsidRDefault="001449AA" w:rsidP="001449AA">
      <w:pPr>
        <w:pStyle w:val="ListParagraph"/>
        <w:numPr>
          <w:ilvl w:val="0"/>
          <w:numId w:val="43"/>
        </w:numPr>
        <w:spacing w:after="0"/>
      </w:pPr>
      <w:r>
        <w:lastRenderedPageBreak/>
        <w:t>Browse to “</w:t>
      </w:r>
      <w:proofErr w:type="spellStart"/>
      <w:r w:rsidRPr="001449AA">
        <w:rPr>
          <w:i/>
          <w:iCs/>
        </w:rPr>
        <w:t>ARMTemplateForFactory.json</w:t>
      </w:r>
      <w:proofErr w:type="spellEnd"/>
      <w:r>
        <w:t xml:space="preserve">” file. </w:t>
      </w:r>
    </w:p>
    <w:p w14:paraId="35E7692C" w14:textId="77777777" w:rsidR="001449AA" w:rsidRDefault="001449AA" w:rsidP="001449AA">
      <w:pPr>
        <w:pStyle w:val="ListParagraph"/>
        <w:spacing w:after="0"/>
      </w:pPr>
    </w:p>
    <w:p w14:paraId="53025D4D" w14:textId="48F3E5DF" w:rsidR="001449AA" w:rsidRDefault="001449AA" w:rsidP="001449AA">
      <w:pPr>
        <w:pStyle w:val="ListParagraph"/>
        <w:spacing w:after="0"/>
      </w:pPr>
      <w:r>
        <w:rPr>
          <w:noProof/>
        </w:rPr>
        <w:drawing>
          <wp:inline distT="0" distB="0" distL="0" distR="0" wp14:anchorId="2CF37C22" wp14:editId="6D008959">
            <wp:extent cx="5657850" cy="24415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27"/>
                    <a:stretch>
                      <a:fillRect/>
                    </a:stretch>
                  </pic:blipFill>
                  <pic:spPr>
                    <a:xfrm>
                      <a:off x="0" y="0"/>
                      <a:ext cx="5657850" cy="2441575"/>
                    </a:xfrm>
                    <a:prstGeom prst="rect">
                      <a:avLst/>
                    </a:prstGeom>
                  </pic:spPr>
                </pic:pic>
              </a:graphicData>
            </a:graphic>
          </wp:inline>
        </w:drawing>
      </w:r>
    </w:p>
    <w:p w14:paraId="3B5F0FF4" w14:textId="77777777" w:rsidR="001449AA" w:rsidRDefault="001449AA" w:rsidP="001449AA">
      <w:pPr>
        <w:pStyle w:val="ListParagraph"/>
        <w:spacing w:after="0"/>
      </w:pPr>
    </w:p>
    <w:p w14:paraId="0B6C4686" w14:textId="72C2EF31" w:rsidR="001449AA" w:rsidRDefault="001449AA" w:rsidP="001449AA">
      <w:pPr>
        <w:pStyle w:val="ListParagraph"/>
        <w:numPr>
          <w:ilvl w:val="0"/>
          <w:numId w:val="43"/>
        </w:numPr>
        <w:spacing w:after="0"/>
      </w:pPr>
      <w:r>
        <w:t>Click Save</w:t>
      </w:r>
    </w:p>
    <w:p w14:paraId="4644A08C" w14:textId="48BAA61C" w:rsidR="003B27A5" w:rsidRDefault="003B27A5" w:rsidP="001449AA">
      <w:pPr>
        <w:pStyle w:val="ListParagraph"/>
        <w:numPr>
          <w:ilvl w:val="0"/>
          <w:numId w:val="43"/>
        </w:numPr>
        <w:spacing w:after="0"/>
      </w:pPr>
      <w:r>
        <w:t xml:space="preserve">Enter the configuration details. </w:t>
      </w:r>
    </w:p>
    <w:p w14:paraId="4A63D3D8" w14:textId="77777777" w:rsidR="001449AA" w:rsidRDefault="001449AA" w:rsidP="003B27A5">
      <w:pPr>
        <w:pStyle w:val="ListParagraph"/>
        <w:spacing w:after="0"/>
      </w:pPr>
    </w:p>
    <w:p w14:paraId="4D5A4321" w14:textId="0FDB0C2A" w:rsidR="003B27A5" w:rsidRDefault="003B27A5" w:rsidP="003B27A5">
      <w:pPr>
        <w:pStyle w:val="ListParagraph"/>
        <w:spacing w:after="0"/>
      </w:pPr>
      <w:r>
        <w:rPr>
          <w:noProof/>
        </w:rPr>
        <w:drawing>
          <wp:inline distT="0" distB="0" distL="0" distR="0" wp14:anchorId="616E73AF" wp14:editId="13055455">
            <wp:extent cx="4537447" cy="4447309"/>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8"/>
                    <a:stretch>
                      <a:fillRect/>
                    </a:stretch>
                  </pic:blipFill>
                  <pic:spPr>
                    <a:xfrm>
                      <a:off x="0" y="0"/>
                      <a:ext cx="4540675" cy="4450473"/>
                    </a:xfrm>
                    <a:prstGeom prst="rect">
                      <a:avLst/>
                    </a:prstGeom>
                  </pic:spPr>
                </pic:pic>
              </a:graphicData>
            </a:graphic>
          </wp:inline>
        </w:drawing>
      </w:r>
    </w:p>
    <w:p w14:paraId="68A36402" w14:textId="4159991D" w:rsidR="003B27A5" w:rsidRDefault="003B27A5" w:rsidP="003B27A5">
      <w:pPr>
        <w:pStyle w:val="ListParagraph"/>
        <w:numPr>
          <w:ilvl w:val="0"/>
          <w:numId w:val="43"/>
        </w:numPr>
        <w:spacing w:after="0"/>
      </w:pPr>
      <w:r>
        <w:t xml:space="preserve">Click Review + Create. </w:t>
      </w:r>
    </w:p>
    <w:p w14:paraId="4C3FA995" w14:textId="4D415840" w:rsidR="003B27A5" w:rsidRDefault="003B27A5" w:rsidP="003B27A5">
      <w:pPr>
        <w:pStyle w:val="ListParagraph"/>
        <w:spacing w:after="0"/>
      </w:pPr>
      <w:r>
        <w:t xml:space="preserve">This will deploy the pipeline to the Data factory. </w:t>
      </w:r>
    </w:p>
    <w:p w14:paraId="1C76D80C" w14:textId="77777777" w:rsidR="00DD30D4" w:rsidRDefault="00DD30D4" w:rsidP="003B27A5">
      <w:pPr>
        <w:pStyle w:val="ListParagraph"/>
        <w:spacing w:after="0"/>
      </w:pPr>
    </w:p>
    <w:p w14:paraId="7EBEB393" w14:textId="69F6B4AA" w:rsidR="00DD30D4" w:rsidRDefault="00DD30D4" w:rsidP="00DD30D4">
      <w:pPr>
        <w:pStyle w:val="Heading2"/>
        <w:shd w:val="clear" w:color="auto" w:fill="FFFFFF"/>
        <w:spacing w:line="420" w:lineRule="atLeast"/>
        <w:ind w:right="240"/>
        <w:rPr>
          <w:rFonts w:ascii="Segoe UI" w:hAnsi="Segoe UI" w:cs="Segoe UI"/>
          <w:color w:val="292827"/>
        </w:rPr>
      </w:pPr>
      <w:bookmarkStart w:id="13" w:name="_Toc132274374"/>
      <w:r>
        <w:rPr>
          <w:rFonts w:ascii="Segoe UI" w:hAnsi="Segoe UI" w:cs="Segoe UI"/>
          <w:color w:val="292827"/>
        </w:rPr>
        <w:lastRenderedPageBreak/>
        <w:t xml:space="preserve">Post deployment </w:t>
      </w:r>
      <w:r w:rsidR="006B0D13">
        <w:rPr>
          <w:rFonts w:ascii="Segoe UI" w:hAnsi="Segoe UI" w:cs="Segoe UI"/>
          <w:color w:val="292827"/>
        </w:rPr>
        <w:t>validation</w:t>
      </w:r>
      <w:bookmarkEnd w:id="13"/>
    </w:p>
    <w:p w14:paraId="71584EE3" w14:textId="77777777" w:rsidR="00DD30D4" w:rsidRDefault="00DD30D4" w:rsidP="00DD30D4">
      <w:pPr>
        <w:pStyle w:val="BodyCopy"/>
      </w:pPr>
    </w:p>
    <w:p w14:paraId="53575690" w14:textId="29D99133" w:rsidR="00DD30D4" w:rsidRDefault="00DD30D4" w:rsidP="00DD30D4">
      <w:pPr>
        <w:pStyle w:val="BodyCopy"/>
        <w:numPr>
          <w:ilvl w:val="0"/>
          <w:numId w:val="44"/>
        </w:numPr>
      </w:pPr>
      <w:r>
        <w:t>Open Data Factory Studio</w:t>
      </w:r>
    </w:p>
    <w:p w14:paraId="43A9D348" w14:textId="455B3D18" w:rsidR="00DD30D4" w:rsidRDefault="00DD30D4" w:rsidP="00DD30D4">
      <w:pPr>
        <w:pStyle w:val="BodyCopy"/>
        <w:numPr>
          <w:ilvl w:val="0"/>
          <w:numId w:val="44"/>
        </w:numPr>
      </w:pPr>
      <w:r>
        <w:t>Navigate to Manage -&gt; Linked Services.</w:t>
      </w:r>
    </w:p>
    <w:p w14:paraId="7636E08A" w14:textId="72265578" w:rsidR="00DD30D4" w:rsidRDefault="00DD30D4" w:rsidP="00DD30D4">
      <w:pPr>
        <w:pStyle w:val="BodyCopy"/>
        <w:ind w:left="720"/>
      </w:pPr>
      <w:r>
        <w:rPr>
          <w:noProof/>
        </w:rPr>
        <w:drawing>
          <wp:inline distT="0" distB="0" distL="0" distR="0" wp14:anchorId="46414F94" wp14:editId="118D3B3D">
            <wp:extent cx="5657850" cy="295783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9"/>
                    <a:stretch>
                      <a:fillRect/>
                    </a:stretch>
                  </pic:blipFill>
                  <pic:spPr>
                    <a:xfrm>
                      <a:off x="0" y="0"/>
                      <a:ext cx="5657850" cy="2957830"/>
                    </a:xfrm>
                    <a:prstGeom prst="rect">
                      <a:avLst/>
                    </a:prstGeom>
                  </pic:spPr>
                </pic:pic>
              </a:graphicData>
            </a:graphic>
          </wp:inline>
        </w:drawing>
      </w:r>
    </w:p>
    <w:p w14:paraId="415C38FC" w14:textId="77777777" w:rsidR="00DD30D4" w:rsidRDefault="00DD30D4" w:rsidP="00DD30D4">
      <w:pPr>
        <w:pStyle w:val="BodyCopy"/>
        <w:ind w:left="720"/>
      </w:pPr>
    </w:p>
    <w:p w14:paraId="2ED1A589" w14:textId="41FB1C7A" w:rsidR="00DD30D4" w:rsidRDefault="00DD30D4" w:rsidP="00DD30D4">
      <w:pPr>
        <w:pStyle w:val="BodyCopy"/>
        <w:numPr>
          <w:ilvl w:val="0"/>
          <w:numId w:val="44"/>
        </w:numPr>
      </w:pPr>
      <w:r>
        <w:t>Test all the connections.</w:t>
      </w:r>
    </w:p>
    <w:p w14:paraId="276C0D4A" w14:textId="78BC0F9E" w:rsidR="00DD30D4" w:rsidRPr="00DD30D4" w:rsidRDefault="00DD30D4" w:rsidP="00DD30D4">
      <w:pPr>
        <w:pStyle w:val="BodyCopy"/>
        <w:ind w:left="720"/>
      </w:pPr>
      <w:r>
        <w:rPr>
          <w:noProof/>
        </w:rPr>
        <w:drawing>
          <wp:inline distT="0" distB="0" distL="0" distR="0" wp14:anchorId="61B00D44" wp14:editId="39F9E70F">
            <wp:extent cx="2638095" cy="971429"/>
            <wp:effectExtent l="0" t="0" r="0" b="63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30"/>
                    <a:stretch>
                      <a:fillRect/>
                    </a:stretch>
                  </pic:blipFill>
                  <pic:spPr>
                    <a:xfrm>
                      <a:off x="0" y="0"/>
                      <a:ext cx="2638095" cy="971429"/>
                    </a:xfrm>
                    <a:prstGeom prst="rect">
                      <a:avLst/>
                    </a:prstGeom>
                  </pic:spPr>
                </pic:pic>
              </a:graphicData>
            </a:graphic>
          </wp:inline>
        </w:drawing>
      </w:r>
    </w:p>
    <w:p w14:paraId="49367B97" w14:textId="77777777" w:rsidR="00DD30D4" w:rsidRDefault="00DD30D4" w:rsidP="003B27A5">
      <w:pPr>
        <w:pStyle w:val="ListParagraph"/>
        <w:spacing w:after="0"/>
      </w:pPr>
    </w:p>
    <w:p w14:paraId="6E2ED8F0" w14:textId="7DB78622" w:rsidR="005E63A4" w:rsidRDefault="00DD30D4" w:rsidP="005E63A4">
      <w:pPr>
        <w:pStyle w:val="Heading1"/>
      </w:pPr>
      <w:r>
        <w:br w:type="page"/>
      </w:r>
      <w:bookmarkStart w:id="14" w:name="_Toc132274375"/>
      <w:r w:rsidR="005E63A4">
        <w:lastRenderedPageBreak/>
        <w:t>Pipeline Execution</w:t>
      </w:r>
      <w:bookmarkEnd w:id="14"/>
    </w:p>
    <w:p w14:paraId="4A00CD4D" w14:textId="77777777" w:rsidR="005E63A4" w:rsidRDefault="005E63A4" w:rsidP="005E63A4">
      <w:pPr>
        <w:pStyle w:val="BodyCopy"/>
      </w:pPr>
    </w:p>
    <w:p w14:paraId="7F33A15B" w14:textId="34FD5273" w:rsidR="006F484D" w:rsidRDefault="006F484D" w:rsidP="005E63A4">
      <w:pPr>
        <w:pStyle w:val="BodyCopy"/>
        <w:numPr>
          <w:ilvl w:val="0"/>
          <w:numId w:val="45"/>
        </w:numPr>
      </w:pPr>
      <w:r>
        <w:t>Navigate to Author -&gt; 01 Master Data Load -&gt; Add Trigger -&gt; Trigger Now</w:t>
      </w:r>
    </w:p>
    <w:p w14:paraId="35B414BF" w14:textId="3679F187" w:rsidR="005E63A4" w:rsidRDefault="006F484D" w:rsidP="006F484D">
      <w:pPr>
        <w:pStyle w:val="BodyCopy"/>
        <w:ind w:left="720"/>
      </w:pPr>
      <w:r>
        <w:rPr>
          <w:noProof/>
        </w:rPr>
        <w:drawing>
          <wp:inline distT="0" distB="0" distL="0" distR="0" wp14:anchorId="2D56EAEE" wp14:editId="51409AA8">
            <wp:extent cx="5657850" cy="1141730"/>
            <wp:effectExtent l="0" t="0" r="0" b="127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31"/>
                    <a:stretch>
                      <a:fillRect/>
                    </a:stretch>
                  </pic:blipFill>
                  <pic:spPr>
                    <a:xfrm>
                      <a:off x="0" y="0"/>
                      <a:ext cx="5657850" cy="1141730"/>
                    </a:xfrm>
                    <a:prstGeom prst="rect">
                      <a:avLst/>
                    </a:prstGeom>
                  </pic:spPr>
                </pic:pic>
              </a:graphicData>
            </a:graphic>
          </wp:inline>
        </w:drawing>
      </w:r>
    </w:p>
    <w:p w14:paraId="79A90189" w14:textId="247A7878" w:rsidR="006F484D" w:rsidRDefault="006F484D" w:rsidP="006F484D">
      <w:pPr>
        <w:pStyle w:val="BodyCopy"/>
        <w:ind w:left="720"/>
      </w:pPr>
      <w:r>
        <w:t xml:space="preserve">The pipeline will load data on </w:t>
      </w:r>
      <w:proofErr w:type="spellStart"/>
      <w:r>
        <w:t>ODS.EntitySync</w:t>
      </w:r>
      <w:proofErr w:type="spellEnd"/>
      <w:r>
        <w:t xml:space="preserve"> table.</w:t>
      </w:r>
    </w:p>
    <w:p w14:paraId="52A9FF1C" w14:textId="77777777" w:rsidR="006F484D" w:rsidRDefault="006F484D" w:rsidP="006F484D">
      <w:pPr>
        <w:pStyle w:val="BodyCopy"/>
        <w:ind w:left="720"/>
      </w:pPr>
    </w:p>
    <w:p w14:paraId="6BBAF27B" w14:textId="74B230D3" w:rsidR="006F484D" w:rsidRDefault="006F484D" w:rsidP="006F484D">
      <w:pPr>
        <w:pStyle w:val="BodyCopy"/>
        <w:numPr>
          <w:ilvl w:val="0"/>
          <w:numId w:val="45"/>
        </w:numPr>
      </w:pPr>
      <w:r>
        <w:t xml:space="preserve">Update </w:t>
      </w:r>
      <w:proofErr w:type="spellStart"/>
      <w:r>
        <w:t>SyncReady</w:t>
      </w:r>
      <w:proofErr w:type="spellEnd"/>
      <w:r>
        <w:t xml:space="preserve"> Flag in </w:t>
      </w:r>
      <w:proofErr w:type="spellStart"/>
      <w:r>
        <w:t>ODS.EntitySync</w:t>
      </w:r>
      <w:proofErr w:type="spellEnd"/>
      <w:r>
        <w:t xml:space="preserve"> table using the below sample script.</w:t>
      </w:r>
    </w:p>
    <w:p w14:paraId="61A102CA" w14:textId="77777777" w:rsidR="006F484D" w:rsidRPr="006F484D" w:rsidRDefault="006F484D" w:rsidP="006F484D">
      <w:pPr>
        <w:pStyle w:val="ListParagraph"/>
        <w:autoSpaceDE w:val="0"/>
        <w:autoSpaceDN w:val="0"/>
        <w:adjustRightInd w:val="0"/>
        <w:spacing w:after="0"/>
        <w:rPr>
          <w:rFonts w:ascii="Consolas" w:eastAsiaTheme="minorHAnsi" w:hAnsi="Consolas" w:cs="Consolas"/>
          <w:color w:val="000000"/>
          <w:kern w:val="0"/>
          <w:sz w:val="19"/>
          <w:szCs w:val="19"/>
        </w:rPr>
      </w:pPr>
      <w:r w:rsidRPr="006F484D">
        <w:rPr>
          <w:rFonts w:ascii="Consolas" w:eastAsiaTheme="minorHAnsi" w:hAnsi="Consolas" w:cs="Consolas"/>
          <w:color w:val="FF00FF"/>
          <w:kern w:val="0"/>
          <w:sz w:val="19"/>
          <w:szCs w:val="19"/>
        </w:rPr>
        <w:t>UPDATE</w:t>
      </w:r>
      <w:r w:rsidRPr="006F484D">
        <w:rPr>
          <w:rFonts w:ascii="Consolas" w:eastAsiaTheme="minorHAnsi" w:hAnsi="Consolas" w:cs="Consolas"/>
          <w:color w:val="000000"/>
          <w:kern w:val="0"/>
          <w:sz w:val="19"/>
          <w:szCs w:val="19"/>
        </w:rPr>
        <w:t xml:space="preserve"> </w:t>
      </w:r>
      <w:proofErr w:type="spellStart"/>
      <w:r w:rsidRPr="006F484D">
        <w:rPr>
          <w:rFonts w:ascii="Consolas" w:eastAsiaTheme="minorHAnsi" w:hAnsi="Consolas" w:cs="Consolas"/>
          <w:color w:val="000000"/>
          <w:kern w:val="0"/>
          <w:sz w:val="19"/>
          <w:szCs w:val="19"/>
        </w:rPr>
        <w:t>ODS</w:t>
      </w:r>
      <w:r w:rsidRPr="006F484D">
        <w:rPr>
          <w:rFonts w:ascii="Consolas" w:eastAsiaTheme="minorHAnsi" w:hAnsi="Consolas" w:cs="Consolas"/>
          <w:color w:val="808080"/>
          <w:kern w:val="0"/>
          <w:sz w:val="19"/>
          <w:szCs w:val="19"/>
        </w:rPr>
        <w:t>.</w:t>
      </w:r>
      <w:r w:rsidRPr="006F484D">
        <w:rPr>
          <w:rFonts w:ascii="Consolas" w:eastAsiaTheme="minorHAnsi" w:hAnsi="Consolas" w:cs="Consolas"/>
          <w:color w:val="000000"/>
          <w:kern w:val="0"/>
          <w:sz w:val="19"/>
          <w:szCs w:val="19"/>
        </w:rPr>
        <w:t>EntitySync</w:t>
      </w:r>
      <w:proofErr w:type="spellEnd"/>
    </w:p>
    <w:p w14:paraId="78F4E163" w14:textId="77777777" w:rsidR="006F484D" w:rsidRPr="006F484D" w:rsidRDefault="006F484D" w:rsidP="006F484D">
      <w:pPr>
        <w:pStyle w:val="ListParagraph"/>
        <w:autoSpaceDE w:val="0"/>
        <w:autoSpaceDN w:val="0"/>
        <w:adjustRightInd w:val="0"/>
        <w:spacing w:after="0"/>
        <w:rPr>
          <w:rFonts w:ascii="Consolas" w:eastAsiaTheme="minorHAnsi" w:hAnsi="Consolas" w:cs="Consolas"/>
          <w:color w:val="000000"/>
          <w:kern w:val="0"/>
          <w:sz w:val="19"/>
          <w:szCs w:val="19"/>
        </w:rPr>
      </w:pPr>
      <w:r w:rsidRPr="006F484D">
        <w:rPr>
          <w:rFonts w:ascii="Consolas" w:eastAsiaTheme="minorHAnsi" w:hAnsi="Consolas" w:cs="Consolas"/>
          <w:color w:val="000000"/>
          <w:kern w:val="0"/>
          <w:sz w:val="19"/>
          <w:szCs w:val="19"/>
        </w:rPr>
        <w:tab/>
      </w:r>
      <w:r w:rsidRPr="006F484D">
        <w:rPr>
          <w:rFonts w:ascii="Consolas" w:eastAsiaTheme="minorHAnsi" w:hAnsi="Consolas" w:cs="Consolas"/>
          <w:color w:val="0000FF"/>
          <w:kern w:val="0"/>
          <w:sz w:val="19"/>
          <w:szCs w:val="19"/>
        </w:rPr>
        <w:t>SET</w:t>
      </w:r>
      <w:r w:rsidRPr="006F484D">
        <w:rPr>
          <w:rFonts w:ascii="Consolas" w:eastAsiaTheme="minorHAnsi" w:hAnsi="Consolas" w:cs="Consolas"/>
          <w:color w:val="000000"/>
          <w:kern w:val="0"/>
          <w:sz w:val="19"/>
          <w:szCs w:val="19"/>
        </w:rPr>
        <w:t xml:space="preserve"> </w:t>
      </w:r>
      <w:proofErr w:type="spellStart"/>
      <w:r w:rsidRPr="006F484D">
        <w:rPr>
          <w:rFonts w:ascii="Consolas" w:eastAsiaTheme="minorHAnsi" w:hAnsi="Consolas" w:cs="Consolas"/>
          <w:color w:val="000000"/>
          <w:kern w:val="0"/>
          <w:sz w:val="19"/>
          <w:szCs w:val="19"/>
        </w:rPr>
        <w:t>SyncReady</w:t>
      </w:r>
      <w:proofErr w:type="spellEnd"/>
      <w:r w:rsidRPr="006F484D">
        <w:rPr>
          <w:rFonts w:ascii="Consolas" w:eastAsiaTheme="minorHAnsi" w:hAnsi="Consolas" w:cs="Consolas"/>
          <w:color w:val="000000"/>
          <w:kern w:val="0"/>
          <w:sz w:val="19"/>
          <w:szCs w:val="19"/>
        </w:rPr>
        <w:t xml:space="preserve"> </w:t>
      </w:r>
      <w:r w:rsidRPr="006F484D">
        <w:rPr>
          <w:rFonts w:ascii="Consolas" w:eastAsiaTheme="minorHAnsi" w:hAnsi="Consolas" w:cs="Consolas"/>
          <w:color w:val="808080"/>
          <w:kern w:val="0"/>
          <w:sz w:val="19"/>
          <w:szCs w:val="19"/>
        </w:rPr>
        <w:t>=</w:t>
      </w:r>
      <w:r w:rsidRPr="006F484D">
        <w:rPr>
          <w:rFonts w:ascii="Consolas" w:eastAsiaTheme="minorHAnsi" w:hAnsi="Consolas" w:cs="Consolas"/>
          <w:color w:val="000000"/>
          <w:kern w:val="0"/>
          <w:sz w:val="19"/>
          <w:szCs w:val="19"/>
        </w:rPr>
        <w:t xml:space="preserve"> 1</w:t>
      </w:r>
    </w:p>
    <w:p w14:paraId="15958624" w14:textId="65778348" w:rsidR="006F484D" w:rsidRDefault="006F484D" w:rsidP="006F484D">
      <w:pPr>
        <w:pStyle w:val="BodyCopy"/>
        <w:ind w:left="720"/>
        <w:rPr>
          <w:rFonts w:ascii="Consolas" w:eastAsiaTheme="minorHAnsi" w:hAnsi="Consolas" w:cs="Consolas"/>
          <w:color w:val="FF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r>
        <w:rPr>
          <w:rFonts w:ascii="Consolas" w:eastAsiaTheme="minorHAnsi" w:hAnsi="Consolas" w:cs="Consolas"/>
          <w:color w:val="0000FF"/>
          <w:kern w:val="0"/>
          <w:sz w:val="19"/>
          <w:szCs w:val="19"/>
        </w:rPr>
        <w:t>where</w:t>
      </w:r>
      <w:r>
        <w:rPr>
          <w:rFonts w:ascii="Consolas" w:eastAsiaTheme="minorHAnsi" w:hAnsi="Consolas" w:cs="Consolas"/>
          <w:color w:val="000000"/>
          <w:kern w:val="0"/>
          <w:sz w:val="19"/>
          <w:szCs w:val="19"/>
        </w:rPr>
        <w:t xml:space="preserve"> EntityName </w:t>
      </w:r>
      <w:r>
        <w:rPr>
          <w:rFonts w:ascii="Consolas" w:eastAsiaTheme="minorHAnsi" w:hAnsi="Consolas" w:cs="Consolas"/>
          <w:color w:val="808080"/>
          <w:kern w:val="0"/>
          <w:sz w:val="19"/>
          <w:szCs w:val="19"/>
        </w:rPr>
        <w:t>=</w:t>
      </w:r>
      <w:r>
        <w:rPr>
          <w:rFonts w:ascii="Consolas" w:eastAsiaTheme="minorHAnsi" w:hAnsi="Consolas" w:cs="Consolas"/>
          <w:color w:val="000000"/>
          <w:kern w:val="0"/>
          <w:sz w:val="19"/>
          <w:szCs w:val="19"/>
        </w:rPr>
        <w:t xml:space="preserve"> </w:t>
      </w:r>
      <w:r>
        <w:rPr>
          <w:rFonts w:ascii="Consolas" w:eastAsiaTheme="minorHAnsi" w:hAnsi="Consolas" w:cs="Consolas"/>
          <w:color w:val="FF0000"/>
          <w:kern w:val="0"/>
          <w:sz w:val="19"/>
          <w:szCs w:val="19"/>
        </w:rPr>
        <w:t>'account'</w:t>
      </w:r>
    </w:p>
    <w:p w14:paraId="6444590A" w14:textId="1F30BBAB" w:rsidR="006F484D" w:rsidRDefault="006F484D" w:rsidP="006F484D">
      <w:pPr>
        <w:pStyle w:val="BodyCopy"/>
        <w:ind w:left="720"/>
      </w:pPr>
      <w:r w:rsidRPr="006F484D">
        <w:rPr>
          <w:b/>
          <w:bCs/>
          <w:i/>
          <w:iCs/>
        </w:rPr>
        <w:t>Note:</w:t>
      </w:r>
      <w:r>
        <w:rPr>
          <w:b/>
          <w:bCs/>
          <w:i/>
          <w:iCs/>
        </w:rPr>
        <w:t xml:space="preserve"> </w:t>
      </w:r>
      <w:r>
        <w:t xml:space="preserve">Only the entities flagged as </w:t>
      </w:r>
      <w:proofErr w:type="spellStart"/>
      <w:r>
        <w:t>SyncReady</w:t>
      </w:r>
      <w:proofErr w:type="spellEnd"/>
      <w:r>
        <w:t xml:space="preserve"> = 1 will be set for data sync. </w:t>
      </w:r>
    </w:p>
    <w:p w14:paraId="257FD013" w14:textId="77777777" w:rsidR="006F484D" w:rsidRDefault="006F484D" w:rsidP="006F484D">
      <w:pPr>
        <w:pStyle w:val="BodyCopy"/>
        <w:rPr>
          <w:b/>
          <w:bCs/>
          <w:i/>
          <w:iCs/>
        </w:rPr>
      </w:pPr>
    </w:p>
    <w:p w14:paraId="08FADFA2" w14:textId="1661E499" w:rsidR="006F484D" w:rsidRDefault="006F484D" w:rsidP="006F484D">
      <w:pPr>
        <w:pStyle w:val="BodyCopy"/>
        <w:numPr>
          <w:ilvl w:val="0"/>
          <w:numId w:val="45"/>
        </w:numPr>
      </w:pPr>
      <w:r>
        <w:t>Navigate to “02 – Entity Schema Sync Master” -&gt; Add Trigger -&gt; Trigger Now</w:t>
      </w:r>
    </w:p>
    <w:p w14:paraId="3E874EFC" w14:textId="7426A0FC" w:rsidR="006F484D" w:rsidRDefault="006F484D" w:rsidP="006F484D">
      <w:pPr>
        <w:pStyle w:val="BodyCopy"/>
        <w:ind w:left="720"/>
      </w:pPr>
      <w:r>
        <w:rPr>
          <w:noProof/>
        </w:rPr>
        <w:drawing>
          <wp:inline distT="0" distB="0" distL="0" distR="0" wp14:anchorId="5CDE7A86" wp14:editId="4BD637C7">
            <wp:extent cx="5657850" cy="1711960"/>
            <wp:effectExtent l="0" t="0" r="0" b="254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2"/>
                    <a:stretch>
                      <a:fillRect/>
                    </a:stretch>
                  </pic:blipFill>
                  <pic:spPr>
                    <a:xfrm>
                      <a:off x="0" y="0"/>
                      <a:ext cx="5657850" cy="1711960"/>
                    </a:xfrm>
                    <a:prstGeom prst="rect">
                      <a:avLst/>
                    </a:prstGeom>
                  </pic:spPr>
                </pic:pic>
              </a:graphicData>
            </a:graphic>
          </wp:inline>
        </w:drawing>
      </w:r>
    </w:p>
    <w:p w14:paraId="3638E50F" w14:textId="5D791048" w:rsidR="006F484D" w:rsidRDefault="006F484D" w:rsidP="006F484D">
      <w:pPr>
        <w:pStyle w:val="BodyCopy"/>
        <w:ind w:left="720"/>
      </w:pPr>
      <w:r w:rsidRPr="006F484D">
        <w:rPr>
          <w:b/>
          <w:bCs/>
          <w:i/>
          <w:iCs/>
        </w:rPr>
        <w:t xml:space="preserve">Note: </w:t>
      </w:r>
      <w:r>
        <w:t xml:space="preserve">This pipeline will create the required tables in the database. Execute this pipeline manually after each solution deployment to environment. This pipeline helps to sync the schema between D365 and the replicated database. </w:t>
      </w:r>
    </w:p>
    <w:p w14:paraId="2A432A86" w14:textId="77777777" w:rsidR="006F484D" w:rsidRDefault="006F484D" w:rsidP="006F484D">
      <w:pPr>
        <w:pStyle w:val="BodyCopy"/>
        <w:ind w:left="720"/>
      </w:pPr>
    </w:p>
    <w:p w14:paraId="743D4F15" w14:textId="0ADA79FE" w:rsidR="006F484D" w:rsidRDefault="006F484D" w:rsidP="006F484D">
      <w:pPr>
        <w:pStyle w:val="BodyCopy"/>
        <w:numPr>
          <w:ilvl w:val="0"/>
          <w:numId w:val="45"/>
        </w:numPr>
      </w:pPr>
      <w:r>
        <w:t xml:space="preserve">After completion of Schema Sync pipeline execute the “03 – Data Sync Master” pipeline. </w:t>
      </w:r>
    </w:p>
    <w:p w14:paraId="1D6A6F6D" w14:textId="634E0695" w:rsidR="006F484D" w:rsidRPr="006F484D" w:rsidRDefault="001853CF" w:rsidP="006F484D">
      <w:pPr>
        <w:pStyle w:val="BodyCopy"/>
        <w:ind w:left="720"/>
      </w:pPr>
      <w:r w:rsidRPr="001853CF">
        <w:rPr>
          <w:b/>
          <w:bCs/>
          <w:i/>
          <w:iCs/>
        </w:rPr>
        <w:t>Note:</w:t>
      </w:r>
      <w:r>
        <w:t xml:space="preserve"> </w:t>
      </w:r>
      <w:r w:rsidR="006F484D">
        <w:t xml:space="preserve">This pipeline will sync the replicate </w:t>
      </w:r>
      <w:r w:rsidR="008E3E85">
        <w:t>data</w:t>
      </w:r>
      <w:r w:rsidR="006F484D">
        <w:t xml:space="preserve"> from D365 to Azure SQL db. It is recommended to create triggers to sync the data at periodic intervals. </w:t>
      </w:r>
    </w:p>
    <w:p w14:paraId="2722E612" w14:textId="1645516C" w:rsidR="00DD30D4" w:rsidRDefault="00DD30D4">
      <w:pPr>
        <w:spacing w:after="0"/>
        <w:rPr>
          <w:rFonts w:ascii="Segoe UI Semibold" w:eastAsiaTheme="minorHAnsi" w:hAnsi="Segoe UI Semibold"/>
          <w:color w:val="000000"/>
          <w:kern w:val="40"/>
          <w:sz w:val="52"/>
          <w:szCs w:val="40"/>
        </w:rPr>
      </w:pPr>
    </w:p>
    <w:p w14:paraId="38665BAD" w14:textId="77777777" w:rsidR="006F484D" w:rsidRDefault="006F484D">
      <w:pPr>
        <w:spacing w:after="0"/>
        <w:rPr>
          <w:rFonts w:ascii="Segoe UI Semibold" w:eastAsiaTheme="minorHAnsi" w:hAnsi="Segoe UI Semibold"/>
          <w:color w:val="000000"/>
          <w:kern w:val="40"/>
          <w:sz w:val="52"/>
          <w:szCs w:val="40"/>
        </w:rPr>
      </w:pPr>
    </w:p>
    <w:p w14:paraId="409D3E90" w14:textId="12782B54" w:rsidR="00E95432" w:rsidRDefault="00E95432" w:rsidP="00E95432">
      <w:pPr>
        <w:pStyle w:val="Heading1"/>
      </w:pPr>
      <w:bookmarkStart w:id="15" w:name="_Toc132274376"/>
      <w:r>
        <w:lastRenderedPageBreak/>
        <w:t>Known Issues</w:t>
      </w:r>
      <w:bookmarkEnd w:id="15"/>
    </w:p>
    <w:p w14:paraId="0D3E8A53" w14:textId="77777777" w:rsidR="003E61DA" w:rsidRDefault="003E61DA" w:rsidP="003E61DA">
      <w:pPr>
        <w:pStyle w:val="BodyCopy"/>
      </w:pPr>
    </w:p>
    <w:p w14:paraId="489027F8" w14:textId="6E526293" w:rsidR="009E0B24" w:rsidRDefault="009E0B24" w:rsidP="003E61DA">
      <w:pPr>
        <w:pStyle w:val="BodyCopy"/>
      </w:pPr>
      <w:r>
        <w:t xml:space="preserve">There are no known bugs </w:t>
      </w:r>
      <w:r w:rsidR="00D66820">
        <w:t>when using the</w:t>
      </w:r>
      <w:r>
        <w:t xml:space="preserve"> framework. </w:t>
      </w:r>
    </w:p>
    <w:p w14:paraId="35F688DA" w14:textId="77777777" w:rsidR="003E61DA" w:rsidRDefault="003E61DA" w:rsidP="003E61DA">
      <w:pPr>
        <w:pStyle w:val="BodyCopy"/>
      </w:pPr>
    </w:p>
    <w:p w14:paraId="690CD8C8" w14:textId="77777777" w:rsidR="00B312CD" w:rsidRDefault="00B312CD">
      <w:pPr>
        <w:spacing w:after="0"/>
        <w:rPr>
          <w:rFonts w:ascii="Segoe UI Semibold" w:eastAsiaTheme="minorHAnsi" w:hAnsi="Segoe UI Semibold"/>
          <w:color w:val="000000"/>
          <w:kern w:val="40"/>
          <w:sz w:val="52"/>
          <w:szCs w:val="40"/>
        </w:rPr>
      </w:pPr>
      <w:r>
        <w:br w:type="page"/>
      </w:r>
    </w:p>
    <w:p w14:paraId="13AA96D3" w14:textId="1D3DDB25" w:rsidR="003E61DA" w:rsidRDefault="003E61DA" w:rsidP="00351250">
      <w:pPr>
        <w:pStyle w:val="Heading1"/>
      </w:pPr>
      <w:bookmarkStart w:id="16" w:name="_Toc132274377"/>
      <w:r>
        <w:lastRenderedPageBreak/>
        <w:t>Appen</w:t>
      </w:r>
      <w:r w:rsidR="00351250">
        <w:t>dix</w:t>
      </w:r>
      <w:bookmarkEnd w:id="16"/>
    </w:p>
    <w:p w14:paraId="453E08F0" w14:textId="77777777" w:rsidR="00351250" w:rsidRDefault="00351250" w:rsidP="003E61DA">
      <w:pPr>
        <w:pStyle w:val="BodyCopy"/>
      </w:pPr>
    </w:p>
    <w:p w14:paraId="241790EB" w14:textId="09817330" w:rsidR="008265E7" w:rsidRPr="007E7A06" w:rsidRDefault="00F417B2" w:rsidP="007E7A06">
      <w:pPr>
        <w:pStyle w:val="Heading2"/>
        <w:shd w:val="clear" w:color="auto" w:fill="FFFFFF"/>
        <w:spacing w:line="420" w:lineRule="atLeast"/>
        <w:ind w:right="240"/>
        <w:rPr>
          <w:rFonts w:ascii="Segoe UI" w:hAnsi="Segoe UI" w:cs="Segoe UI"/>
          <w:color w:val="292827"/>
        </w:rPr>
      </w:pPr>
      <w:bookmarkStart w:id="17" w:name="_Toc373417027"/>
      <w:bookmarkStart w:id="18" w:name="_Toc132274378"/>
      <w:r w:rsidRPr="007E7A06">
        <w:rPr>
          <w:rFonts w:ascii="Segoe UI" w:hAnsi="Segoe UI" w:cs="Segoe UI"/>
          <w:color w:val="292827"/>
        </w:rPr>
        <w:t>Acronyms</w:t>
      </w:r>
      <w:bookmarkEnd w:id="17"/>
      <w:bookmarkEnd w:id="18"/>
    </w:p>
    <w:p w14:paraId="70B25614" w14:textId="77777777" w:rsidR="00192A41" w:rsidRDefault="00192A41" w:rsidP="00192A41">
      <w:pPr>
        <w:pStyle w:val="BodyCopy"/>
      </w:pPr>
    </w:p>
    <w:p w14:paraId="2A096055" w14:textId="2CFB1F44" w:rsidR="00C417D3" w:rsidRPr="007E7A06" w:rsidRDefault="00192A41" w:rsidP="007E7A06">
      <w:pPr>
        <w:pStyle w:val="Heading2"/>
        <w:shd w:val="clear" w:color="auto" w:fill="FFFFFF"/>
        <w:spacing w:line="420" w:lineRule="atLeast"/>
        <w:ind w:right="240"/>
        <w:rPr>
          <w:rFonts w:ascii="Segoe UI" w:hAnsi="Segoe UI" w:cs="Segoe UI"/>
          <w:color w:val="292827"/>
        </w:rPr>
      </w:pPr>
      <w:bookmarkStart w:id="19" w:name="_Toc132274379"/>
      <w:r w:rsidRPr="007E7A06">
        <w:rPr>
          <w:rFonts w:ascii="Segoe UI" w:hAnsi="Segoe UI" w:cs="Segoe UI"/>
          <w:color w:val="292827"/>
        </w:rPr>
        <w:t>Reference Documents</w:t>
      </w:r>
      <w:bookmarkEnd w:id="19"/>
      <w:r w:rsidRPr="007E7A06">
        <w:rPr>
          <w:rFonts w:ascii="Segoe UI" w:hAnsi="Segoe UI" w:cs="Segoe UI"/>
          <w:color w:val="292827"/>
        </w:rPr>
        <w:t xml:space="preserve"> </w:t>
      </w:r>
    </w:p>
    <w:p w14:paraId="2463A0FA" w14:textId="1D236679" w:rsidR="00C417D3" w:rsidRDefault="00C417D3" w:rsidP="00C417D3">
      <w:pPr>
        <w:pStyle w:val="BodyCopy"/>
      </w:pPr>
    </w:p>
    <w:p w14:paraId="721EFDA8" w14:textId="77777777" w:rsidR="00C417D3" w:rsidRPr="00C417D3" w:rsidRDefault="00C417D3" w:rsidP="00C417D3">
      <w:pPr>
        <w:pStyle w:val="BodyCopy"/>
      </w:pPr>
    </w:p>
    <w:p w14:paraId="1C9F58B8" w14:textId="38EB4AD8" w:rsidR="00F54FC0" w:rsidRPr="00220FBD" w:rsidRDefault="00F54FC0" w:rsidP="000D2B94">
      <w:pPr>
        <w:pStyle w:val="Subheading2Nospaceafter"/>
      </w:pPr>
    </w:p>
    <w:sectPr w:rsidR="00F54FC0" w:rsidRPr="00220FBD" w:rsidSect="00465B3F">
      <w:headerReference w:type="first" r:id="rId33"/>
      <w:type w:val="nextColumn"/>
      <w:pgSz w:w="12240" w:h="15840" w:code="1"/>
      <w:pgMar w:top="810" w:right="2250" w:bottom="1440" w:left="1080" w:header="108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1C2E" w14:textId="77777777" w:rsidR="00BB32A0" w:rsidRDefault="00BB32A0" w:rsidP="004D4341">
      <w:r>
        <w:separator/>
      </w:r>
    </w:p>
  </w:endnote>
  <w:endnote w:type="continuationSeparator" w:id="0">
    <w:p w14:paraId="779630E6" w14:textId="77777777" w:rsidR="00BB32A0" w:rsidRDefault="00BB32A0" w:rsidP="004D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6290" w14:textId="3A290C80" w:rsidR="00513CEF" w:rsidRPr="0079341E" w:rsidRDefault="00513CEF" w:rsidP="00B145BC">
    <w:pPr>
      <w:pStyle w:val="Footer"/>
    </w:pPr>
    <w:r>
      <w:fldChar w:fldCharType="begin"/>
    </w:r>
    <w:r>
      <w:instrText xml:space="preserve"> PAGE   \* MERGEFORMAT </w:instrText>
    </w:r>
    <w:r>
      <w:fldChar w:fldCharType="separate"/>
    </w:r>
    <w:r>
      <w:t>1</w:t>
    </w:r>
    <w:r>
      <w:fldChar w:fldCharType="end"/>
    </w:r>
    <w:r w:rsidRPr="0079341E">
      <w:t xml:space="preserve"> </w:t>
    </w:r>
    <w:r>
      <w:tab/>
    </w:r>
    <w:r w:rsidR="00C417D3">
      <w:t>ODS – Operational Data Store</w:t>
    </w:r>
  </w:p>
  <w:p w14:paraId="2C4BF891" w14:textId="77777777" w:rsidR="003B6683" w:rsidRPr="00513CEF" w:rsidRDefault="00F778E7" w:rsidP="00F778E7">
    <w:pPr>
      <w:pStyle w:val="Footer"/>
      <w:tabs>
        <w:tab w:val="left" w:pos="916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8ABC" w14:textId="77777777" w:rsidR="003F313B" w:rsidRDefault="003F313B" w:rsidP="003F313B">
    <w:pPr>
      <w:pStyle w:val="Footer"/>
      <w:tabs>
        <w:tab w:val="left" w:pos="756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6F15" w14:textId="77777777" w:rsidR="00BB32A0" w:rsidRDefault="00BB32A0" w:rsidP="004D4341">
      <w:r>
        <w:separator/>
      </w:r>
    </w:p>
  </w:footnote>
  <w:footnote w:type="continuationSeparator" w:id="0">
    <w:p w14:paraId="2BB5C93B" w14:textId="77777777" w:rsidR="00BB32A0" w:rsidRDefault="00BB32A0" w:rsidP="004D4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B53C" w14:textId="1B03C35A" w:rsidR="003B6683" w:rsidRPr="005F3A2F" w:rsidRDefault="005F3A2F" w:rsidP="00572028">
    <w:pPr>
      <w:pStyle w:val="Footer"/>
      <w:rPr>
        <w:vertAlign w:val="subscript"/>
      </w:rPr>
    </w:pPr>
    <w:r>
      <w:softHyphen/>
    </w:r>
    <w:r>
      <w:softHyphen/>
    </w:r>
    <w:r>
      <w:rPr>
        <w:vertAlign w:val="subscript"/>
      </w:rP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B6DE" w14:textId="77777777" w:rsidR="003B6683" w:rsidRDefault="003B6683" w:rsidP="004D4341">
    <w:r>
      <w:rPr>
        <w:noProof/>
      </w:rPr>
      <w:drawing>
        <wp:anchor distT="0" distB="0" distL="114300" distR="114300" simplePos="0" relativeHeight="251664384" behindDoc="1" locked="1" layoutInCell="1" allowOverlap="0" wp14:anchorId="50C5CCA6" wp14:editId="4F48E760">
          <wp:simplePos x="0" y="0"/>
          <wp:positionH relativeFrom="page">
            <wp:posOffset>731520</wp:posOffset>
          </wp:positionH>
          <wp:positionV relativeFrom="page">
            <wp:posOffset>365760</wp:posOffset>
          </wp:positionV>
          <wp:extent cx="1188720" cy="274320"/>
          <wp:effectExtent l="0" t="0" r="5080"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 logo.png"/>
                  <pic:cNvPicPr/>
                </pic:nvPicPr>
                <pic:blipFill>
                  <a:blip r:embed="rId1">
                    <a:extLst>
                      <a:ext uri="{28A0092B-C50C-407E-A947-70E740481C1C}">
                        <a14:useLocalDpi xmlns:a14="http://schemas.microsoft.com/office/drawing/2010/main" val="0"/>
                      </a:ext>
                    </a:extLst>
                  </a:blip>
                  <a:stretch>
                    <a:fillRect/>
                  </a:stretch>
                </pic:blipFill>
                <pic:spPr>
                  <a:xfrm>
                    <a:off x="0" y="0"/>
                    <a:ext cx="1188720" cy="274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9E6B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FAE8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127D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D224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3635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520B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ACA6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8D5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F429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D262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82505"/>
    <w:multiLevelType w:val="hybridMultilevel"/>
    <w:tmpl w:val="2B6A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1462E5"/>
    <w:multiLevelType w:val="hybridMultilevel"/>
    <w:tmpl w:val="8EBC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E2E2425"/>
    <w:multiLevelType w:val="multilevel"/>
    <w:tmpl w:val="58587EEA"/>
    <w:numStyleLink w:val="XXXXXXXX"/>
  </w:abstractNum>
  <w:abstractNum w:abstractNumId="13" w15:restartNumberingAfterBreak="0">
    <w:nsid w:val="103C0899"/>
    <w:multiLevelType w:val="hybridMultilevel"/>
    <w:tmpl w:val="138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C7ADA"/>
    <w:multiLevelType w:val="multilevel"/>
    <w:tmpl w:val="58587EEA"/>
    <w:numStyleLink w:val="XXXXXXXX"/>
  </w:abstractNum>
  <w:abstractNum w:abstractNumId="15" w15:restartNumberingAfterBreak="0">
    <w:nsid w:val="16F44AFB"/>
    <w:multiLevelType w:val="multilevel"/>
    <w:tmpl w:val="58587EEA"/>
    <w:numStyleLink w:val="XXXXXXXX"/>
  </w:abstractNum>
  <w:abstractNum w:abstractNumId="16" w15:restartNumberingAfterBreak="0">
    <w:nsid w:val="1D573ADB"/>
    <w:multiLevelType w:val="hybridMultilevel"/>
    <w:tmpl w:val="4A8C3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1EB1156D"/>
    <w:multiLevelType w:val="hybridMultilevel"/>
    <w:tmpl w:val="454E2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948B2"/>
    <w:multiLevelType w:val="multilevel"/>
    <w:tmpl w:val="58587EEA"/>
    <w:numStyleLink w:val="XXXXXXXX"/>
  </w:abstractNum>
  <w:abstractNum w:abstractNumId="19" w15:restartNumberingAfterBreak="0">
    <w:nsid w:val="29723756"/>
    <w:multiLevelType w:val="multilevel"/>
    <w:tmpl w:val="58587EEA"/>
    <w:numStyleLink w:val="XXXXXXXX"/>
  </w:abstractNum>
  <w:abstractNum w:abstractNumId="20" w15:restartNumberingAfterBreak="0">
    <w:nsid w:val="2AE24F57"/>
    <w:multiLevelType w:val="hybridMultilevel"/>
    <w:tmpl w:val="FAD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0904CE"/>
    <w:multiLevelType w:val="multilevel"/>
    <w:tmpl w:val="58587EEA"/>
    <w:numStyleLink w:val="XXXXXXXX"/>
  </w:abstractNum>
  <w:abstractNum w:abstractNumId="22" w15:restartNumberingAfterBreak="0">
    <w:nsid w:val="32C027E6"/>
    <w:multiLevelType w:val="multilevel"/>
    <w:tmpl w:val="58587EEA"/>
    <w:numStyleLink w:val="XXXXXXXX"/>
  </w:abstractNum>
  <w:abstractNum w:abstractNumId="23" w15:restartNumberingAfterBreak="0">
    <w:nsid w:val="35734145"/>
    <w:multiLevelType w:val="hybridMultilevel"/>
    <w:tmpl w:val="8B84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46F28"/>
    <w:multiLevelType w:val="multilevel"/>
    <w:tmpl w:val="58587EEA"/>
    <w:numStyleLink w:val="XXXXXXXX"/>
  </w:abstractNum>
  <w:abstractNum w:abstractNumId="25" w15:restartNumberingAfterBreak="0">
    <w:nsid w:val="38247708"/>
    <w:multiLevelType w:val="multilevel"/>
    <w:tmpl w:val="58587EEA"/>
    <w:numStyleLink w:val="XXXXXXXX"/>
  </w:abstractNum>
  <w:abstractNum w:abstractNumId="26" w15:restartNumberingAfterBreak="0">
    <w:nsid w:val="3EDF3282"/>
    <w:multiLevelType w:val="multilevel"/>
    <w:tmpl w:val="58587EEA"/>
    <w:numStyleLink w:val="XXXXXXXX"/>
  </w:abstractNum>
  <w:abstractNum w:abstractNumId="27" w15:restartNumberingAfterBreak="0">
    <w:nsid w:val="3F402D64"/>
    <w:multiLevelType w:val="hybridMultilevel"/>
    <w:tmpl w:val="9F06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6963F4"/>
    <w:multiLevelType w:val="hybridMultilevel"/>
    <w:tmpl w:val="1366B6CC"/>
    <w:lvl w:ilvl="0" w:tplc="454494A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3978B3"/>
    <w:multiLevelType w:val="multilevel"/>
    <w:tmpl w:val="58587EEA"/>
    <w:numStyleLink w:val="XXXXXXXX"/>
  </w:abstractNum>
  <w:abstractNum w:abstractNumId="30" w15:restartNumberingAfterBreak="0">
    <w:nsid w:val="417E3979"/>
    <w:multiLevelType w:val="hybridMultilevel"/>
    <w:tmpl w:val="7706956E"/>
    <w:lvl w:ilvl="0" w:tplc="39FA88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362539"/>
    <w:multiLevelType w:val="hybridMultilevel"/>
    <w:tmpl w:val="E8BCF068"/>
    <w:lvl w:ilvl="0" w:tplc="66740212">
      <w:start w:val="1"/>
      <w:numFmt w:val="bullet"/>
      <w:pStyle w:val="BodyCopyBulleted"/>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4A3C1952"/>
    <w:multiLevelType w:val="multilevel"/>
    <w:tmpl w:val="58587EEA"/>
    <w:numStyleLink w:val="XXXXXXXX"/>
  </w:abstractNum>
  <w:abstractNum w:abstractNumId="33" w15:restartNumberingAfterBreak="0">
    <w:nsid w:val="4AFF5A41"/>
    <w:multiLevelType w:val="multilevel"/>
    <w:tmpl w:val="58587EEA"/>
    <w:styleLink w:val="XXXXXXXX"/>
    <w:lvl w:ilvl="0">
      <w:start w:val="1"/>
      <w:numFmt w:val="bullet"/>
      <w:lvlText w:val=""/>
      <w:lvlJc w:val="left"/>
      <w:pPr>
        <w:tabs>
          <w:tab w:val="num" w:pos="360"/>
        </w:tabs>
        <w:ind w:left="576" w:hanging="216"/>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34" w15:restartNumberingAfterBreak="0">
    <w:nsid w:val="4C702355"/>
    <w:multiLevelType w:val="multilevel"/>
    <w:tmpl w:val="58587EEA"/>
    <w:numStyleLink w:val="XXXXXXXX"/>
  </w:abstractNum>
  <w:abstractNum w:abstractNumId="35" w15:restartNumberingAfterBreak="0">
    <w:nsid w:val="4E956D85"/>
    <w:multiLevelType w:val="hybridMultilevel"/>
    <w:tmpl w:val="8EC4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4C6E39"/>
    <w:multiLevelType w:val="hybridMultilevel"/>
    <w:tmpl w:val="439C45FE"/>
    <w:lvl w:ilvl="0" w:tplc="8F867A0C">
      <w:start w:val="1"/>
      <w:numFmt w:val="decimal"/>
      <w:pStyle w:val="BodyCopyNumbered"/>
      <w:lvlText w:val="%1."/>
      <w:lvlJc w:val="left"/>
      <w:pPr>
        <w:ind w:left="360" w:hanging="360"/>
      </w:pPr>
      <w:rPr>
        <w:rFonts w:ascii="Segoe UI" w:hAnsi="Segoe UI" w:hint="default"/>
        <w:b/>
        <w:bCs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5B995040"/>
    <w:multiLevelType w:val="hybridMultilevel"/>
    <w:tmpl w:val="88E437DE"/>
    <w:lvl w:ilvl="0" w:tplc="ACD86FB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329A6"/>
    <w:multiLevelType w:val="hybridMultilevel"/>
    <w:tmpl w:val="0384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042F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7EA11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98005E5"/>
    <w:multiLevelType w:val="hybridMultilevel"/>
    <w:tmpl w:val="EB888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66636B"/>
    <w:multiLevelType w:val="hybridMultilevel"/>
    <w:tmpl w:val="7F1A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B64B8"/>
    <w:multiLevelType w:val="hybridMultilevel"/>
    <w:tmpl w:val="228E102E"/>
    <w:lvl w:ilvl="0" w:tplc="4BE03B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DA16E6F"/>
    <w:multiLevelType w:val="hybridMultilevel"/>
    <w:tmpl w:val="989E6DC0"/>
    <w:lvl w:ilvl="0" w:tplc="CC0695B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89043358">
    <w:abstractNumId w:val="39"/>
  </w:num>
  <w:num w:numId="2" w16cid:durableId="1123116599">
    <w:abstractNumId w:val="33"/>
  </w:num>
  <w:num w:numId="3" w16cid:durableId="1203784152">
    <w:abstractNumId w:val="26"/>
  </w:num>
  <w:num w:numId="4" w16cid:durableId="1051806280">
    <w:abstractNumId w:val="15"/>
  </w:num>
  <w:num w:numId="5" w16cid:durableId="596713952">
    <w:abstractNumId w:val="19"/>
  </w:num>
  <w:num w:numId="6" w16cid:durableId="990912569">
    <w:abstractNumId w:val="32"/>
  </w:num>
  <w:num w:numId="7" w16cid:durableId="734746073">
    <w:abstractNumId w:val="25"/>
  </w:num>
  <w:num w:numId="8" w16cid:durableId="1182738506">
    <w:abstractNumId w:val="22"/>
  </w:num>
  <w:num w:numId="9" w16cid:durableId="1920753971">
    <w:abstractNumId w:val="29"/>
  </w:num>
  <w:num w:numId="10" w16cid:durableId="453133104">
    <w:abstractNumId w:val="12"/>
  </w:num>
  <w:num w:numId="11" w16cid:durableId="599340101">
    <w:abstractNumId w:val="18"/>
  </w:num>
  <w:num w:numId="12" w16cid:durableId="1939673688">
    <w:abstractNumId w:val="38"/>
  </w:num>
  <w:num w:numId="13" w16cid:durableId="1561557577">
    <w:abstractNumId w:val="14"/>
  </w:num>
  <w:num w:numId="14" w16cid:durableId="1358508290">
    <w:abstractNumId w:val="24"/>
  </w:num>
  <w:num w:numId="15" w16cid:durableId="890655875">
    <w:abstractNumId w:val="21"/>
  </w:num>
  <w:num w:numId="16" w16cid:durableId="441456972">
    <w:abstractNumId w:val="40"/>
  </w:num>
  <w:num w:numId="17" w16cid:durableId="1971550837">
    <w:abstractNumId w:val="34"/>
  </w:num>
  <w:num w:numId="18" w16cid:durableId="1069114601">
    <w:abstractNumId w:val="9"/>
  </w:num>
  <w:num w:numId="19" w16cid:durableId="1348749008">
    <w:abstractNumId w:val="7"/>
  </w:num>
  <w:num w:numId="20" w16cid:durableId="1929147969">
    <w:abstractNumId w:val="6"/>
  </w:num>
  <w:num w:numId="21" w16cid:durableId="1085146427">
    <w:abstractNumId w:val="5"/>
  </w:num>
  <w:num w:numId="22" w16cid:durableId="1673412747">
    <w:abstractNumId w:val="4"/>
  </w:num>
  <w:num w:numId="23" w16cid:durableId="1666473210">
    <w:abstractNumId w:val="8"/>
  </w:num>
  <w:num w:numId="24" w16cid:durableId="600769159">
    <w:abstractNumId w:val="3"/>
  </w:num>
  <w:num w:numId="25" w16cid:durableId="723287432">
    <w:abstractNumId w:val="2"/>
  </w:num>
  <w:num w:numId="26" w16cid:durableId="1292901294">
    <w:abstractNumId w:val="1"/>
  </w:num>
  <w:num w:numId="27" w16cid:durableId="383648617">
    <w:abstractNumId w:val="0"/>
  </w:num>
  <w:num w:numId="28" w16cid:durableId="161285750">
    <w:abstractNumId w:val="27"/>
  </w:num>
  <w:num w:numId="29" w16cid:durableId="1062948869">
    <w:abstractNumId w:val="30"/>
  </w:num>
  <w:num w:numId="30" w16cid:durableId="930431879">
    <w:abstractNumId w:val="42"/>
  </w:num>
  <w:num w:numId="31" w16cid:durableId="2024741378">
    <w:abstractNumId w:val="23"/>
  </w:num>
  <w:num w:numId="32" w16cid:durableId="2138378933">
    <w:abstractNumId w:val="28"/>
  </w:num>
  <w:num w:numId="33" w16cid:durableId="1049845896">
    <w:abstractNumId w:val="11"/>
  </w:num>
  <w:num w:numId="34" w16cid:durableId="671101065">
    <w:abstractNumId w:val="44"/>
  </w:num>
  <w:num w:numId="35" w16cid:durableId="1600522846">
    <w:abstractNumId w:val="17"/>
  </w:num>
  <w:num w:numId="36" w16cid:durableId="1436242615">
    <w:abstractNumId w:val="16"/>
  </w:num>
  <w:num w:numId="37" w16cid:durableId="722827722">
    <w:abstractNumId w:val="43"/>
  </w:num>
  <w:num w:numId="38" w16cid:durableId="1792283684">
    <w:abstractNumId w:val="36"/>
  </w:num>
  <w:num w:numId="39" w16cid:durableId="1404186011">
    <w:abstractNumId w:val="31"/>
  </w:num>
  <w:num w:numId="40" w16cid:durableId="1188249440">
    <w:abstractNumId w:val="13"/>
  </w:num>
  <w:num w:numId="41" w16cid:durableId="2018772222">
    <w:abstractNumId w:val="20"/>
  </w:num>
  <w:num w:numId="42" w16cid:durableId="1641180742">
    <w:abstractNumId w:val="35"/>
  </w:num>
  <w:num w:numId="43" w16cid:durableId="568425179">
    <w:abstractNumId w:val="41"/>
  </w:num>
  <w:num w:numId="44" w16cid:durableId="1524588787">
    <w:abstractNumId w:val="10"/>
  </w:num>
  <w:num w:numId="45" w16cid:durableId="16055784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7D3"/>
    <w:rsid w:val="00001946"/>
    <w:rsid w:val="00006AC4"/>
    <w:rsid w:val="000075FA"/>
    <w:rsid w:val="00030641"/>
    <w:rsid w:val="00031F01"/>
    <w:rsid w:val="00035896"/>
    <w:rsid w:val="00037E30"/>
    <w:rsid w:val="00055121"/>
    <w:rsid w:val="000668DC"/>
    <w:rsid w:val="000678D3"/>
    <w:rsid w:val="00081583"/>
    <w:rsid w:val="00083487"/>
    <w:rsid w:val="00084038"/>
    <w:rsid w:val="000850C3"/>
    <w:rsid w:val="00085921"/>
    <w:rsid w:val="00090956"/>
    <w:rsid w:val="000938B0"/>
    <w:rsid w:val="0009751D"/>
    <w:rsid w:val="000A1501"/>
    <w:rsid w:val="000B55C2"/>
    <w:rsid w:val="000B63E0"/>
    <w:rsid w:val="000C089E"/>
    <w:rsid w:val="000C4EB2"/>
    <w:rsid w:val="000D2B94"/>
    <w:rsid w:val="000D32BD"/>
    <w:rsid w:val="000E3CC5"/>
    <w:rsid w:val="000F1008"/>
    <w:rsid w:val="000F4CC2"/>
    <w:rsid w:val="00101942"/>
    <w:rsid w:val="00104C5A"/>
    <w:rsid w:val="001142B4"/>
    <w:rsid w:val="00114811"/>
    <w:rsid w:val="00122BE7"/>
    <w:rsid w:val="001330B3"/>
    <w:rsid w:val="00134FE6"/>
    <w:rsid w:val="0014011F"/>
    <w:rsid w:val="001449AA"/>
    <w:rsid w:val="00144C86"/>
    <w:rsid w:val="00144E7E"/>
    <w:rsid w:val="00163A5C"/>
    <w:rsid w:val="001818BB"/>
    <w:rsid w:val="001853CF"/>
    <w:rsid w:val="0019251B"/>
    <w:rsid w:val="00192A41"/>
    <w:rsid w:val="001A2AF0"/>
    <w:rsid w:val="001A39B4"/>
    <w:rsid w:val="001A6785"/>
    <w:rsid w:val="001C6607"/>
    <w:rsid w:val="001C6B84"/>
    <w:rsid w:val="001C7352"/>
    <w:rsid w:val="001C7DCF"/>
    <w:rsid w:val="001D5E7D"/>
    <w:rsid w:val="001E07B1"/>
    <w:rsid w:val="001E1860"/>
    <w:rsid w:val="001F0537"/>
    <w:rsid w:val="001F5F80"/>
    <w:rsid w:val="00211F01"/>
    <w:rsid w:val="00214E96"/>
    <w:rsid w:val="00217F61"/>
    <w:rsid w:val="00220FBD"/>
    <w:rsid w:val="00223439"/>
    <w:rsid w:val="002400C9"/>
    <w:rsid w:val="002652E1"/>
    <w:rsid w:val="00276E5F"/>
    <w:rsid w:val="002823B7"/>
    <w:rsid w:val="0028704F"/>
    <w:rsid w:val="00287D39"/>
    <w:rsid w:val="002917A9"/>
    <w:rsid w:val="00293791"/>
    <w:rsid w:val="002A1592"/>
    <w:rsid w:val="002B3AAB"/>
    <w:rsid w:val="002B40F1"/>
    <w:rsid w:val="002D5EC4"/>
    <w:rsid w:val="003004D1"/>
    <w:rsid w:val="003127CA"/>
    <w:rsid w:val="003207FC"/>
    <w:rsid w:val="00330B6D"/>
    <w:rsid w:val="003338E0"/>
    <w:rsid w:val="00337E9B"/>
    <w:rsid w:val="00341603"/>
    <w:rsid w:val="0034275B"/>
    <w:rsid w:val="00343EC6"/>
    <w:rsid w:val="00351250"/>
    <w:rsid w:val="00362DBA"/>
    <w:rsid w:val="00364640"/>
    <w:rsid w:val="0036691A"/>
    <w:rsid w:val="00376D8E"/>
    <w:rsid w:val="00380326"/>
    <w:rsid w:val="00382589"/>
    <w:rsid w:val="00391F97"/>
    <w:rsid w:val="003A22A7"/>
    <w:rsid w:val="003B09BC"/>
    <w:rsid w:val="003B27A5"/>
    <w:rsid w:val="003B6683"/>
    <w:rsid w:val="003D13F4"/>
    <w:rsid w:val="003D2D35"/>
    <w:rsid w:val="003E1972"/>
    <w:rsid w:val="003E3569"/>
    <w:rsid w:val="003E61DA"/>
    <w:rsid w:val="003F10A7"/>
    <w:rsid w:val="003F313B"/>
    <w:rsid w:val="0040487C"/>
    <w:rsid w:val="004272E0"/>
    <w:rsid w:val="0043296D"/>
    <w:rsid w:val="0043383E"/>
    <w:rsid w:val="004431EA"/>
    <w:rsid w:val="004447E5"/>
    <w:rsid w:val="00446D8D"/>
    <w:rsid w:val="00461A7C"/>
    <w:rsid w:val="004630B3"/>
    <w:rsid w:val="00465B3F"/>
    <w:rsid w:val="00474132"/>
    <w:rsid w:val="00493B76"/>
    <w:rsid w:val="004950F3"/>
    <w:rsid w:val="004B44F9"/>
    <w:rsid w:val="004C15E9"/>
    <w:rsid w:val="004D4341"/>
    <w:rsid w:val="004E3AE1"/>
    <w:rsid w:val="004E3E67"/>
    <w:rsid w:val="00502481"/>
    <w:rsid w:val="00502778"/>
    <w:rsid w:val="00502E81"/>
    <w:rsid w:val="00502FD2"/>
    <w:rsid w:val="00513CEF"/>
    <w:rsid w:val="0051741D"/>
    <w:rsid w:val="0052003A"/>
    <w:rsid w:val="00520C86"/>
    <w:rsid w:val="0052232C"/>
    <w:rsid w:val="00523CF0"/>
    <w:rsid w:val="00525763"/>
    <w:rsid w:val="005304A1"/>
    <w:rsid w:val="00530DF0"/>
    <w:rsid w:val="00533471"/>
    <w:rsid w:val="005347AD"/>
    <w:rsid w:val="00535DB4"/>
    <w:rsid w:val="00544768"/>
    <w:rsid w:val="005471E9"/>
    <w:rsid w:val="005558F9"/>
    <w:rsid w:val="00566759"/>
    <w:rsid w:val="00566AD2"/>
    <w:rsid w:val="00567EE5"/>
    <w:rsid w:val="00572028"/>
    <w:rsid w:val="00574C02"/>
    <w:rsid w:val="005763C5"/>
    <w:rsid w:val="00586822"/>
    <w:rsid w:val="005931DA"/>
    <w:rsid w:val="005B48AB"/>
    <w:rsid w:val="005B7910"/>
    <w:rsid w:val="005C2246"/>
    <w:rsid w:val="005C3A81"/>
    <w:rsid w:val="005D7B7F"/>
    <w:rsid w:val="005E63A4"/>
    <w:rsid w:val="005E6E64"/>
    <w:rsid w:val="005F3A2F"/>
    <w:rsid w:val="006003F5"/>
    <w:rsid w:val="00604162"/>
    <w:rsid w:val="00616B19"/>
    <w:rsid w:val="00622FB3"/>
    <w:rsid w:val="00624662"/>
    <w:rsid w:val="00624AE8"/>
    <w:rsid w:val="00636DE0"/>
    <w:rsid w:val="00642B48"/>
    <w:rsid w:val="006442E0"/>
    <w:rsid w:val="00644CBB"/>
    <w:rsid w:val="00647050"/>
    <w:rsid w:val="00651488"/>
    <w:rsid w:val="00651925"/>
    <w:rsid w:val="0065261B"/>
    <w:rsid w:val="00665A04"/>
    <w:rsid w:val="00665C07"/>
    <w:rsid w:val="006762D0"/>
    <w:rsid w:val="00676773"/>
    <w:rsid w:val="0068007B"/>
    <w:rsid w:val="0068312F"/>
    <w:rsid w:val="00687BF8"/>
    <w:rsid w:val="00690118"/>
    <w:rsid w:val="006A270E"/>
    <w:rsid w:val="006A3BF0"/>
    <w:rsid w:val="006A4558"/>
    <w:rsid w:val="006A46F7"/>
    <w:rsid w:val="006A5011"/>
    <w:rsid w:val="006B0D13"/>
    <w:rsid w:val="006B1EE8"/>
    <w:rsid w:val="006B578E"/>
    <w:rsid w:val="006B7A30"/>
    <w:rsid w:val="006C0783"/>
    <w:rsid w:val="006C2968"/>
    <w:rsid w:val="006C5682"/>
    <w:rsid w:val="006E688D"/>
    <w:rsid w:val="006E7168"/>
    <w:rsid w:val="006F29B6"/>
    <w:rsid w:val="006F484D"/>
    <w:rsid w:val="00700CD8"/>
    <w:rsid w:val="00701623"/>
    <w:rsid w:val="0070241C"/>
    <w:rsid w:val="00710161"/>
    <w:rsid w:val="007165C2"/>
    <w:rsid w:val="007174D8"/>
    <w:rsid w:val="0071775E"/>
    <w:rsid w:val="007247CE"/>
    <w:rsid w:val="007263C2"/>
    <w:rsid w:val="007365ED"/>
    <w:rsid w:val="007407B6"/>
    <w:rsid w:val="00752ADB"/>
    <w:rsid w:val="0075321A"/>
    <w:rsid w:val="00760A37"/>
    <w:rsid w:val="00763FC1"/>
    <w:rsid w:val="007726EF"/>
    <w:rsid w:val="00786B45"/>
    <w:rsid w:val="0078762F"/>
    <w:rsid w:val="00791430"/>
    <w:rsid w:val="0079341E"/>
    <w:rsid w:val="0079511A"/>
    <w:rsid w:val="007959B3"/>
    <w:rsid w:val="007A11A3"/>
    <w:rsid w:val="007A23D3"/>
    <w:rsid w:val="007A2BCE"/>
    <w:rsid w:val="007A5C74"/>
    <w:rsid w:val="007B1051"/>
    <w:rsid w:val="007B5E82"/>
    <w:rsid w:val="007D174A"/>
    <w:rsid w:val="007D180C"/>
    <w:rsid w:val="007D2249"/>
    <w:rsid w:val="007D3F82"/>
    <w:rsid w:val="007D7034"/>
    <w:rsid w:val="007D7204"/>
    <w:rsid w:val="007E10A2"/>
    <w:rsid w:val="007E61AA"/>
    <w:rsid w:val="007E7906"/>
    <w:rsid w:val="007E7A06"/>
    <w:rsid w:val="007F07DA"/>
    <w:rsid w:val="007F140E"/>
    <w:rsid w:val="007F5FF6"/>
    <w:rsid w:val="007F7390"/>
    <w:rsid w:val="00802812"/>
    <w:rsid w:val="00803DA0"/>
    <w:rsid w:val="008105B7"/>
    <w:rsid w:val="00813C1E"/>
    <w:rsid w:val="008265E7"/>
    <w:rsid w:val="008443C5"/>
    <w:rsid w:val="00860561"/>
    <w:rsid w:val="0086532A"/>
    <w:rsid w:val="008771AD"/>
    <w:rsid w:val="00880994"/>
    <w:rsid w:val="00882660"/>
    <w:rsid w:val="008867B8"/>
    <w:rsid w:val="00886E83"/>
    <w:rsid w:val="00893E69"/>
    <w:rsid w:val="00897C16"/>
    <w:rsid w:val="008A47B1"/>
    <w:rsid w:val="008A6B11"/>
    <w:rsid w:val="008A6BBB"/>
    <w:rsid w:val="008B1FDB"/>
    <w:rsid w:val="008B6F55"/>
    <w:rsid w:val="008C5E29"/>
    <w:rsid w:val="008C5F28"/>
    <w:rsid w:val="008C78B5"/>
    <w:rsid w:val="008D1FFE"/>
    <w:rsid w:val="008D3FBC"/>
    <w:rsid w:val="008D4E3B"/>
    <w:rsid w:val="008E3E85"/>
    <w:rsid w:val="008F295F"/>
    <w:rsid w:val="008F58F6"/>
    <w:rsid w:val="008F5D64"/>
    <w:rsid w:val="009058CE"/>
    <w:rsid w:val="00911348"/>
    <w:rsid w:val="0092108F"/>
    <w:rsid w:val="00926FFB"/>
    <w:rsid w:val="00945D61"/>
    <w:rsid w:val="00953F4E"/>
    <w:rsid w:val="009553E6"/>
    <w:rsid w:val="0095783C"/>
    <w:rsid w:val="00957D04"/>
    <w:rsid w:val="0096093A"/>
    <w:rsid w:val="00972EF5"/>
    <w:rsid w:val="00973A2A"/>
    <w:rsid w:val="00974194"/>
    <w:rsid w:val="0097553C"/>
    <w:rsid w:val="009A6848"/>
    <w:rsid w:val="009A7A95"/>
    <w:rsid w:val="009B44DD"/>
    <w:rsid w:val="009B44EF"/>
    <w:rsid w:val="009B5B2C"/>
    <w:rsid w:val="009B6199"/>
    <w:rsid w:val="009D4BC3"/>
    <w:rsid w:val="009D5863"/>
    <w:rsid w:val="009E061D"/>
    <w:rsid w:val="009E0B24"/>
    <w:rsid w:val="009E4AE3"/>
    <w:rsid w:val="009E53FC"/>
    <w:rsid w:val="009E71C9"/>
    <w:rsid w:val="009F18B4"/>
    <w:rsid w:val="009F30CD"/>
    <w:rsid w:val="00A15FD2"/>
    <w:rsid w:val="00A25FDB"/>
    <w:rsid w:val="00A3390A"/>
    <w:rsid w:val="00A42ECE"/>
    <w:rsid w:val="00A44E62"/>
    <w:rsid w:val="00A603EB"/>
    <w:rsid w:val="00A647DB"/>
    <w:rsid w:val="00A661E2"/>
    <w:rsid w:val="00A7016A"/>
    <w:rsid w:val="00A702BD"/>
    <w:rsid w:val="00A84713"/>
    <w:rsid w:val="00A94813"/>
    <w:rsid w:val="00A9765C"/>
    <w:rsid w:val="00A97E35"/>
    <w:rsid w:val="00AC1512"/>
    <w:rsid w:val="00AD237E"/>
    <w:rsid w:val="00AD36A5"/>
    <w:rsid w:val="00AE22B4"/>
    <w:rsid w:val="00AF7BC8"/>
    <w:rsid w:val="00B05ED2"/>
    <w:rsid w:val="00B06732"/>
    <w:rsid w:val="00B06F7A"/>
    <w:rsid w:val="00B145BC"/>
    <w:rsid w:val="00B25ABC"/>
    <w:rsid w:val="00B312CD"/>
    <w:rsid w:val="00B446A6"/>
    <w:rsid w:val="00B47F18"/>
    <w:rsid w:val="00B608CB"/>
    <w:rsid w:val="00B62D21"/>
    <w:rsid w:val="00B6465D"/>
    <w:rsid w:val="00B86B08"/>
    <w:rsid w:val="00BA5FB2"/>
    <w:rsid w:val="00BA6D12"/>
    <w:rsid w:val="00BA7B4F"/>
    <w:rsid w:val="00BB08AD"/>
    <w:rsid w:val="00BB32A0"/>
    <w:rsid w:val="00BC5A6B"/>
    <w:rsid w:val="00BC6043"/>
    <w:rsid w:val="00BD16CC"/>
    <w:rsid w:val="00BD5752"/>
    <w:rsid w:val="00BE07CF"/>
    <w:rsid w:val="00BE63C1"/>
    <w:rsid w:val="00C025FB"/>
    <w:rsid w:val="00C1174D"/>
    <w:rsid w:val="00C16178"/>
    <w:rsid w:val="00C164C7"/>
    <w:rsid w:val="00C240A0"/>
    <w:rsid w:val="00C24FF1"/>
    <w:rsid w:val="00C27D9A"/>
    <w:rsid w:val="00C30295"/>
    <w:rsid w:val="00C32F2D"/>
    <w:rsid w:val="00C4138B"/>
    <w:rsid w:val="00C417D1"/>
    <w:rsid w:val="00C417D3"/>
    <w:rsid w:val="00C44156"/>
    <w:rsid w:val="00C57C74"/>
    <w:rsid w:val="00C61ED4"/>
    <w:rsid w:val="00C62CD8"/>
    <w:rsid w:val="00C64ECE"/>
    <w:rsid w:val="00C724D3"/>
    <w:rsid w:val="00C732AC"/>
    <w:rsid w:val="00C74214"/>
    <w:rsid w:val="00C75FBE"/>
    <w:rsid w:val="00C81EE7"/>
    <w:rsid w:val="00C9418B"/>
    <w:rsid w:val="00CA2CAC"/>
    <w:rsid w:val="00CD1097"/>
    <w:rsid w:val="00CD3252"/>
    <w:rsid w:val="00CD567B"/>
    <w:rsid w:val="00CE0DC9"/>
    <w:rsid w:val="00CE3636"/>
    <w:rsid w:val="00CE3685"/>
    <w:rsid w:val="00CE652E"/>
    <w:rsid w:val="00CF38E1"/>
    <w:rsid w:val="00CF7E99"/>
    <w:rsid w:val="00D111AB"/>
    <w:rsid w:val="00D124CF"/>
    <w:rsid w:val="00D17DF6"/>
    <w:rsid w:val="00D275DF"/>
    <w:rsid w:val="00D410E5"/>
    <w:rsid w:val="00D53EA9"/>
    <w:rsid w:val="00D5425D"/>
    <w:rsid w:val="00D66820"/>
    <w:rsid w:val="00D66956"/>
    <w:rsid w:val="00D7233D"/>
    <w:rsid w:val="00D76992"/>
    <w:rsid w:val="00D7771F"/>
    <w:rsid w:val="00D83B0B"/>
    <w:rsid w:val="00D9115A"/>
    <w:rsid w:val="00DA3E6C"/>
    <w:rsid w:val="00DA3FC3"/>
    <w:rsid w:val="00DB0B58"/>
    <w:rsid w:val="00DB452A"/>
    <w:rsid w:val="00DB5CF3"/>
    <w:rsid w:val="00DC218B"/>
    <w:rsid w:val="00DC6222"/>
    <w:rsid w:val="00DD0FD8"/>
    <w:rsid w:val="00DD30D4"/>
    <w:rsid w:val="00DE10D1"/>
    <w:rsid w:val="00DE2C78"/>
    <w:rsid w:val="00DF2009"/>
    <w:rsid w:val="00E15C16"/>
    <w:rsid w:val="00E16009"/>
    <w:rsid w:val="00E24472"/>
    <w:rsid w:val="00E328F1"/>
    <w:rsid w:val="00E343BC"/>
    <w:rsid w:val="00E44A19"/>
    <w:rsid w:val="00E527C4"/>
    <w:rsid w:val="00E52E00"/>
    <w:rsid w:val="00E66F76"/>
    <w:rsid w:val="00E73F83"/>
    <w:rsid w:val="00E74BB3"/>
    <w:rsid w:val="00E95432"/>
    <w:rsid w:val="00EA0778"/>
    <w:rsid w:val="00EA1902"/>
    <w:rsid w:val="00ED137D"/>
    <w:rsid w:val="00EE0197"/>
    <w:rsid w:val="00EE6409"/>
    <w:rsid w:val="00EF59B2"/>
    <w:rsid w:val="00F166E9"/>
    <w:rsid w:val="00F21CAA"/>
    <w:rsid w:val="00F30A96"/>
    <w:rsid w:val="00F417B2"/>
    <w:rsid w:val="00F4760C"/>
    <w:rsid w:val="00F54FC0"/>
    <w:rsid w:val="00F5580A"/>
    <w:rsid w:val="00F55822"/>
    <w:rsid w:val="00F569B8"/>
    <w:rsid w:val="00F643BF"/>
    <w:rsid w:val="00F70C8E"/>
    <w:rsid w:val="00F7404D"/>
    <w:rsid w:val="00F778E7"/>
    <w:rsid w:val="00F90468"/>
    <w:rsid w:val="00F95A81"/>
    <w:rsid w:val="00FA171E"/>
    <w:rsid w:val="00FA357D"/>
    <w:rsid w:val="00FA4A05"/>
    <w:rsid w:val="00FA5A38"/>
    <w:rsid w:val="00FB0323"/>
    <w:rsid w:val="00FB1A02"/>
    <w:rsid w:val="00FB23F6"/>
    <w:rsid w:val="00FC0C79"/>
    <w:rsid w:val="00FC33F2"/>
    <w:rsid w:val="00FC3DC6"/>
    <w:rsid w:val="00FC5986"/>
    <w:rsid w:val="00FD0435"/>
    <w:rsid w:val="00FD276A"/>
    <w:rsid w:val="00FD6179"/>
    <w:rsid w:val="00FE1E6E"/>
    <w:rsid w:val="00FE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BA122A"/>
  <w15:docId w15:val="{B1313009-5F99-46C6-8986-3271D543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qFormat="1"/>
    <w:lsdException w:name="heading 1" w:uiPriority="3"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9553E6"/>
    <w:pPr>
      <w:spacing w:after="120"/>
    </w:pPr>
    <w:rPr>
      <w:rFonts w:ascii="Segoe UI" w:eastAsia="Times New Roman" w:hAnsi="Segoe UI" w:cs="Segoe UI"/>
      <w:color w:val="000000" w:themeColor="text1"/>
      <w:kern w:val="24"/>
      <w:sz w:val="20"/>
      <w:szCs w:val="20"/>
    </w:rPr>
  </w:style>
  <w:style w:type="paragraph" w:styleId="Heading1">
    <w:name w:val="heading 1"/>
    <w:next w:val="BodyCopy"/>
    <w:link w:val="Heading1Char"/>
    <w:uiPriority w:val="2"/>
    <w:qFormat/>
    <w:rsid w:val="00572028"/>
    <w:pPr>
      <w:spacing w:line="228" w:lineRule="auto"/>
      <w:outlineLvl w:val="0"/>
    </w:pPr>
    <w:rPr>
      <w:rFonts w:ascii="Segoe UI Semibold" w:hAnsi="Segoe UI Semibold" w:cs="Segoe UI"/>
      <w:color w:val="000000"/>
      <w:kern w:val="40"/>
      <w:sz w:val="52"/>
      <w:szCs w:val="40"/>
    </w:rPr>
  </w:style>
  <w:style w:type="paragraph" w:styleId="Heading2">
    <w:name w:val="heading 2"/>
    <w:next w:val="BodyCopy"/>
    <w:link w:val="Heading2Char"/>
    <w:uiPriority w:val="4"/>
    <w:qFormat/>
    <w:rsid w:val="00572028"/>
    <w:pPr>
      <w:keepNext/>
      <w:keepLines/>
      <w:spacing w:line="228" w:lineRule="auto"/>
      <w:outlineLvl w:val="1"/>
    </w:pPr>
    <w:rPr>
      <w:rFonts w:ascii="Segoe UI Semibold" w:eastAsiaTheme="majorEastAsia" w:hAnsi="Segoe UI Semibold" w:cs="Times New Roman (Headings CS)"/>
      <w:bCs/>
      <w:color w:val="000000" w:themeColor="text1"/>
      <w:kern w:val="24"/>
      <w:sz w:val="32"/>
      <w:szCs w:val="26"/>
    </w:rPr>
  </w:style>
  <w:style w:type="paragraph" w:styleId="Heading3">
    <w:name w:val="heading 3"/>
    <w:basedOn w:val="Normal"/>
    <w:next w:val="BodyCopy"/>
    <w:link w:val="Heading3Char"/>
    <w:uiPriority w:val="4"/>
    <w:rsid w:val="00EA0778"/>
    <w:pPr>
      <w:spacing w:before="120"/>
      <w:outlineLvl w:val="2"/>
    </w:pPr>
    <w:rPr>
      <w:rFonts w:ascii="Segoe UI Semibold" w:hAnsi="Segoe UI Semibold" w:cs="Segoe UI Semibold"/>
      <w:bCs/>
      <w:kern w:val="18"/>
    </w:rPr>
  </w:style>
  <w:style w:type="paragraph" w:styleId="Heading5">
    <w:name w:val="heading 5"/>
    <w:aliases w:val="Quote_Attribution"/>
    <w:basedOn w:val="Normal"/>
    <w:next w:val="Normal"/>
    <w:link w:val="Heading5Char"/>
    <w:uiPriority w:val="49"/>
    <w:qFormat/>
    <w:rsid w:val="00330B6D"/>
    <w:pPr>
      <w:keepNext/>
      <w:keepLines/>
      <w:spacing w:before="60"/>
      <w:outlineLvl w:val="4"/>
    </w:pPr>
    <w:rPr>
      <w:rFonts w:asciiTheme="minorHAnsi" w:eastAsiaTheme="majorEastAsia" w:hAnsiTheme="minorHAnsi" w:cs="Times New Roman (Headings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b w:val="0"/>
      <w:i w:val="0"/>
      <w:sz w:val="16"/>
      <w:szCs w:val="16"/>
    </w:rPr>
  </w:style>
  <w:style w:type="character" w:customStyle="1" w:styleId="Heading1Char">
    <w:name w:val="Heading 1 Char"/>
    <w:basedOn w:val="DefaultParagraphFont"/>
    <w:link w:val="Heading1"/>
    <w:uiPriority w:val="2"/>
    <w:rsid w:val="007E61AA"/>
    <w:rPr>
      <w:rFonts w:ascii="Segoe UI Semibold" w:hAnsi="Segoe UI Semibold" w:cs="Segoe UI"/>
      <w:color w:val="000000"/>
      <w:kern w:val="40"/>
      <w:sz w:val="52"/>
      <w:szCs w:val="40"/>
    </w:rPr>
  </w:style>
  <w:style w:type="paragraph" w:customStyle="1" w:styleId="ecxmsonormal">
    <w:name w:val="ecxmsonormal"/>
    <w:basedOn w:val="Normal"/>
    <w:uiPriority w:val="99"/>
    <w:semiHidden/>
    <w:pPr>
      <w:spacing w:after="324"/>
    </w:pPr>
    <w:rPr>
      <w:rFonts w:ascii="Times New Roman" w:hAnsi="Times New Roman" w:cs="Times New Roman"/>
      <w:sz w:val="24"/>
      <w:szCs w:val="24"/>
    </w:rPr>
  </w:style>
  <w:style w:type="paragraph" w:styleId="Title">
    <w:name w:val="Title"/>
    <w:basedOn w:val="Normal"/>
    <w:next w:val="Normal"/>
    <w:link w:val="TitleChar"/>
    <w:uiPriority w:val="10"/>
    <w:semiHidden/>
    <w:unhideWhenUsed/>
    <w:pPr>
      <w:pBdr>
        <w:bottom w:val="single" w:sz="8" w:space="4" w:color="00BCF2" w:themeColor="accent1"/>
      </w:pBdr>
      <w:spacing w:after="300"/>
      <w:contextualSpacing/>
    </w:pPr>
    <w:rPr>
      <w:rFonts w:asciiTheme="majorHAnsi" w:eastAsiaTheme="majorEastAsia" w:hAnsiTheme="majorHAnsi" w:cstheme="majorBidi"/>
      <w:color w:val="4A4A4C" w:themeColor="text2" w:themeShade="BF"/>
      <w:spacing w:val="5"/>
      <w:kern w:val="28"/>
      <w:sz w:val="52"/>
      <w:szCs w:val="52"/>
    </w:rPr>
  </w:style>
  <w:style w:type="character" w:customStyle="1" w:styleId="TitleChar">
    <w:name w:val="Title Char"/>
    <w:basedOn w:val="DefaultParagraphFont"/>
    <w:link w:val="Title"/>
    <w:uiPriority w:val="10"/>
    <w:semiHidden/>
    <w:rPr>
      <w:rFonts w:asciiTheme="majorHAnsi" w:eastAsiaTheme="majorEastAsia" w:hAnsiTheme="majorHAnsi" w:cstheme="majorBidi"/>
      <w:b w:val="0"/>
      <w:i w:val="0"/>
      <w:color w:val="4A4A4C" w:themeColor="text2" w:themeShade="BF"/>
      <w:spacing w:val="5"/>
      <w:kern w:val="28"/>
      <w:sz w:val="52"/>
      <w:szCs w:val="52"/>
    </w:rPr>
  </w:style>
  <w:style w:type="paragraph" w:styleId="Subtitle">
    <w:name w:val="Subtitle"/>
    <w:basedOn w:val="Normal"/>
    <w:next w:val="Normal"/>
    <w:link w:val="SubtitleChar"/>
    <w:uiPriority w:val="11"/>
    <w:semiHidden/>
    <w:unhideWhenUsed/>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semiHidden/>
    <w:rPr>
      <w:rFonts w:asciiTheme="majorHAnsi" w:eastAsiaTheme="majorEastAsia" w:hAnsiTheme="majorHAnsi" w:cstheme="majorBidi"/>
      <w:b w:val="0"/>
      <w:i/>
      <w:iCs/>
      <w:color w:val="00BCF2" w:themeColor="accent1"/>
      <w:spacing w:val="15"/>
      <w:sz w:val="24"/>
      <w:szCs w:val="24"/>
    </w:rPr>
  </w:style>
  <w:style w:type="character" w:styleId="SubtleEmphasis">
    <w:name w:val="Subtle Emphasis"/>
    <w:basedOn w:val="DefaultParagraphFont"/>
    <w:uiPriority w:val="19"/>
    <w:semiHidden/>
    <w:unhideWhenUsed/>
    <w:rPr>
      <w:rFonts w:asciiTheme="minorHAnsi" w:hAnsiTheme="minorHAnsi"/>
      <w:b w:val="0"/>
      <w:i/>
      <w:iCs/>
      <w:color w:val="808080" w:themeColor="text1" w:themeTint="7F"/>
      <w:sz w:val="24"/>
    </w:rPr>
  </w:style>
  <w:style w:type="character" w:styleId="Emphasis">
    <w:name w:val="Emphasis"/>
    <w:basedOn w:val="DefaultParagraphFont"/>
    <w:uiPriority w:val="20"/>
    <w:semiHidden/>
    <w:unhideWhenUsed/>
    <w:rPr>
      <w:rFonts w:asciiTheme="minorHAnsi" w:hAnsiTheme="minorHAnsi"/>
      <w:b w:val="0"/>
      <w:i/>
      <w:iCs/>
      <w:sz w:val="24"/>
    </w:rPr>
  </w:style>
  <w:style w:type="character" w:styleId="IntenseEmphasis">
    <w:name w:val="Intense Emphasis"/>
    <w:basedOn w:val="DefaultParagraphFont"/>
    <w:uiPriority w:val="21"/>
    <w:semiHidden/>
    <w:unhideWhenUsed/>
    <w:rPr>
      <w:rFonts w:asciiTheme="minorHAnsi" w:hAnsiTheme="minorHAnsi"/>
      <w:b/>
      <w:bCs/>
      <w:i/>
      <w:iCs/>
      <w:color w:val="00BCF2" w:themeColor="accent1"/>
      <w:sz w:val="24"/>
    </w:rPr>
  </w:style>
  <w:style w:type="character" w:styleId="Strong">
    <w:name w:val="Strong"/>
    <w:basedOn w:val="DefaultParagraphFont"/>
    <w:uiPriority w:val="22"/>
    <w:semiHidden/>
    <w:unhideWhenUsed/>
    <w:rPr>
      <w:rFonts w:asciiTheme="minorHAnsi" w:hAnsiTheme="minorHAnsi"/>
      <w:b/>
      <w:bCs/>
      <w:i w:val="0"/>
      <w:sz w:val="24"/>
    </w:rPr>
  </w:style>
  <w:style w:type="paragraph" w:customStyle="1" w:styleId="BodyCopyBulleted">
    <w:name w:val="Body Copy_Bulleted"/>
    <w:next w:val="BodyCopy"/>
    <w:autoRedefine/>
    <w:uiPriority w:val="8"/>
    <w:qFormat/>
    <w:rsid w:val="00DC6222"/>
    <w:pPr>
      <w:numPr>
        <w:numId w:val="39"/>
      </w:numPr>
      <w:spacing w:after="120"/>
      <w:ind w:left="216" w:hanging="216"/>
    </w:pPr>
    <w:rPr>
      <w:rFonts w:ascii="Segoe UI" w:eastAsia="Times New Roman" w:hAnsi="Segoe UI" w:cs="Segoe UI"/>
      <w:kern w:val="24"/>
      <w:sz w:val="20"/>
      <w:szCs w:val="20"/>
    </w:rPr>
  </w:style>
  <w:style w:type="paragraph" w:styleId="IntenseQuote">
    <w:name w:val="Intense Quote"/>
    <w:basedOn w:val="Normal"/>
    <w:next w:val="Normal"/>
    <w:link w:val="IntenseQuoteChar"/>
    <w:uiPriority w:val="30"/>
    <w:semiHidden/>
    <w:unhideWhenUsed/>
    <w:pPr>
      <w:pBdr>
        <w:bottom w:val="single" w:sz="4" w:space="4" w:color="00BCF2" w:themeColor="accent1"/>
      </w:pBdr>
      <w:spacing w:before="200" w:after="280"/>
      <w:ind w:left="936" w:right="936"/>
    </w:pPr>
    <w:rPr>
      <w:b/>
      <w:bCs/>
      <w:i/>
      <w:iCs/>
      <w:color w:val="00BCF2" w:themeColor="accent1"/>
    </w:rPr>
  </w:style>
  <w:style w:type="character" w:customStyle="1" w:styleId="IntenseQuoteChar">
    <w:name w:val="Intense Quote Char"/>
    <w:basedOn w:val="DefaultParagraphFont"/>
    <w:link w:val="IntenseQuote"/>
    <w:uiPriority w:val="30"/>
    <w:semiHidden/>
    <w:rPr>
      <w:rFonts w:asciiTheme="minorHAnsi" w:hAnsiTheme="minorHAnsi"/>
      <w:b/>
      <w:bCs/>
      <w:i/>
      <w:iCs/>
      <w:color w:val="00BCF2" w:themeColor="accent1"/>
      <w:sz w:val="24"/>
    </w:rPr>
  </w:style>
  <w:style w:type="character" w:styleId="SubtleReference">
    <w:name w:val="Subtle Reference"/>
    <w:basedOn w:val="DefaultParagraphFont"/>
    <w:uiPriority w:val="31"/>
    <w:semiHidden/>
    <w:unhideWhenUsed/>
    <w:rPr>
      <w:rFonts w:asciiTheme="minorHAnsi" w:hAnsiTheme="minorHAnsi"/>
      <w:b w:val="0"/>
      <w:i w:val="0"/>
      <w:smallCaps/>
      <w:color w:val="E81123" w:themeColor="accent2"/>
      <w:sz w:val="24"/>
      <w:u w:val="single"/>
    </w:rPr>
  </w:style>
  <w:style w:type="character" w:styleId="IntenseReference">
    <w:name w:val="Intense Reference"/>
    <w:basedOn w:val="DefaultParagraphFont"/>
    <w:uiPriority w:val="32"/>
    <w:semiHidden/>
    <w:unhideWhenUsed/>
    <w:rPr>
      <w:rFonts w:asciiTheme="minorHAnsi" w:hAnsiTheme="minorHAnsi"/>
      <w:b/>
      <w:bCs/>
      <w:i w:val="0"/>
      <w:smallCaps/>
      <w:color w:val="E81123" w:themeColor="accent2"/>
      <w:spacing w:val="5"/>
      <w:sz w:val="24"/>
      <w:u w:val="single"/>
    </w:rPr>
  </w:style>
  <w:style w:type="character" w:styleId="BookTitle">
    <w:name w:val="Book Title"/>
    <w:basedOn w:val="DefaultParagraphFont"/>
    <w:uiPriority w:val="33"/>
    <w:semiHidden/>
    <w:unhideWhenUsed/>
    <w:rPr>
      <w:rFonts w:asciiTheme="minorHAnsi" w:hAnsiTheme="minorHAnsi"/>
      <w:b/>
      <w:bCs/>
      <w:i w:val="0"/>
      <w:smallCaps/>
      <w:spacing w:val="5"/>
      <w:sz w:val="24"/>
    </w:rPr>
  </w:style>
  <w:style w:type="paragraph" w:styleId="NoSpacing">
    <w:name w:val="No Spacing"/>
    <w:uiPriority w:val="99"/>
    <w:semiHidden/>
  </w:style>
  <w:style w:type="table" w:styleId="TableGrid">
    <w:name w:val="Table Grid"/>
    <w:basedOn w:val="TableNormal"/>
    <w:uiPriority w:val="59"/>
    <w:rPr>
      <w:sz w:val="20"/>
    </w:rPr>
    <w:tblPr>
      <w:tblCellMar>
        <w:left w:w="0" w:type="dxa"/>
        <w:right w:w="0" w:type="dxa"/>
      </w:tblCellMar>
    </w:tblPr>
    <w:trPr>
      <w:cantSplit/>
    </w:trPr>
  </w:style>
  <w:style w:type="paragraph" w:customStyle="1" w:styleId="BodyCopy">
    <w:name w:val="Body Copy"/>
    <w:uiPriority w:val="6"/>
    <w:qFormat/>
    <w:rsid w:val="00572028"/>
    <w:pPr>
      <w:spacing w:after="120"/>
    </w:pPr>
    <w:rPr>
      <w:rFonts w:ascii="Segoe UI" w:eastAsia="Times New Roman" w:hAnsi="Segoe UI" w:cs="Segoe UI"/>
      <w:color w:val="000000" w:themeColor="text1"/>
      <w:kern w:val="24"/>
      <w:sz w:val="20"/>
      <w:szCs w:val="20"/>
    </w:rPr>
  </w:style>
  <w:style w:type="paragraph" w:customStyle="1" w:styleId="Attribution">
    <w:name w:val="Attribution"/>
    <w:basedOn w:val="BodyCopy"/>
    <w:uiPriority w:val="11"/>
    <w:qFormat/>
    <w:rsid w:val="00EA0778"/>
    <w:pPr>
      <w:spacing w:before="120"/>
    </w:pPr>
  </w:style>
  <w:style w:type="paragraph" w:styleId="Footer">
    <w:name w:val="footer"/>
    <w:basedOn w:val="BodyCopy"/>
    <w:link w:val="FooterChar"/>
    <w:uiPriority w:val="14"/>
    <w:rsid w:val="00572028"/>
    <w:pPr>
      <w:spacing w:after="0"/>
      <w:ind w:right="-3600"/>
    </w:pPr>
    <w:rPr>
      <w:noProof/>
    </w:rPr>
  </w:style>
  <w:style w:type="character" w:customStyle="1" w:styleId="FooterChar">
    <w:name w:val="Footer Char"/>
    <w:basedOn w:val="DefaultParagraphFont"/>
    <w:link w:val="Footer"/>
    <w:uiPriority w:val="14"/>
    <w:rsid w:val="0092108F"/>
    <w:rPr>
      <w:rFonts w:ascii="Segoe UI" w:eastAsia="Times New Roman" w:hAnsi="Segoe UI" w:cs="Segoe UI"/>
      <w:noProof/>
      <w:color w:val="000000" w:themeColor="text1"/>
      <w:kern w:val="24"/>
      <w:sz w:val="20"/>
      <w:szCs w:val="20"/>
    </w:rPr>
  </w:style>
  <w:style w:type="paragraph" w:customStyle="1" w:styleId="TitlePageSubhead">
    <w:name w:val="Title Page Subhead"/>
    <w:autoRedefine/>
    <w:uiPriority w:val="1"/>
    <w:qFormat/>
    <w:rsid w:val="00572028"/>
    <w:pPr>
      <w:pBdr>
        <w:top w:val="single" w:sz="4" w:space="24" w:color="FFFFFF" w:themeColor="background1"/>
      </w:pBdr>
      <w:spacing w:before="240"/>
    </w:pPr>
    <w:rPr>
      <w:rFonts w:ascii="Segoe UI Semibold" w:eastAsia="Times New Roman" w:hAnsi="Segoe UI Semibold" w:cs="Times New Roman"/>
      <w:color w:val="000000" w:themeColor="text1"/>
      <w:kern w:val="30"/>
      <w:sz w:val="32"/>
      <w:szCs w:val="20"/>
    </w:rPr>
  </w:style>
  <w:style w:type="paragraph" w:customStyle="1" w:styleId="IntroCopy">
    <w:name w:val="Intro Copy"/>
    <w:basedOn w:val="Normal"/>
    <w:uiPriority w:val="3"/>
    <w:qFormat/>
    <w:rsid w:val="003F10A7"/>
    <w:pPr>
      <w:autoSpaceDE w:val="0"/>
      <w:autoSpaceDN w:val="0"/>
      <w:adjustRightInd w:val="0"/>
      <w:textAlignment w:val="center"/>
    </w:pPr>
    <w:rPr>
      <w:kern w:val="40"/>
      <w:sz w:val="32"/>
      <w:szCs w:val="32"/>
    </w:rPr>
  </w:style>
  <w:style w:type="paragraph" w:customStyle="1" w:styleId="Covertitle">
    <w:name w:val="Cover title"/>
    <w:qFormat/>
    <w:rsid w:val="00572028"/>
    <w:pPr>
      <w:spacing w:before="2400" w:line="228" w:lineRule="auto"/>
    </w:pPr>
    <w:rPr>
      <w:rFonts w:ascii="Segoe UI Semibold" w:eastAsia="Times New Roman" w:hAnsi="Segoe UI Semibold" w:cs="Times New Roman"/>
      <w:color w:val="000000" w:themeColor="text1"/>
      <w:kern w:val="112"/>
      <w:sz w:val="84"/>
      <w:szCs w:val="20"/>
    </w:rPr>
  </w:style>
  <w:style w:type="paragraph" w:styleId="TOC1">
    <w:name w:val="toc 1"/>
    <w:basedOn w:val="BodyCopy"/>
    <w:next w:val="BodyCopy"/>
    <w:uiPriority w:val="39"/>
    <w:pPr>
      <w:tabs>
        <w:tab w:val="left" w:leader="dot" w:pos="7891"/>
      </w:tabs>
      <w:spacing w:line="240" w:lineRule="exact"/>
    </w:pPr>
  </w:style>
  <w:style w:type="character" w:customStyle="1" w:styleId="Heading2Char">
    <w:name w:val="Heading 2 Char"/>
    <w:basedOn w:val="DefaultParagraphFont"/>
    <w:link w:val="Heading2"/>
    <w:uiPriority w:val="4"/>
    <w:rsid w:val="007E61AA"/>
    <w:rPr>
      <w:rFonts w:ascii="Segoe UI Semibold" w:eastAsiaTheme="majorEastAsia" w:hAnsi="Segoe UI Semibold" w:cs="Times New Roman (Headings CS)"/>
      <w:bCs/>
      <w:color w:val="000000" w:themeColor="text1"/>
      <w:kern w:val="24"/>
      <w:sz w:val="32"/>
      <w:szCs w:val="26"/>
    </w:rPr>
  </w:style>
  <w:style w:type="character" w:customStyle="1" w:styleId="Heading3Char">
    <w:name w:val="Heading 3 Char"/>
    <w:basedOn w:val="DefaultParagraphFont"/>
    <w:link w:val="Heading3"/>
    <w:uiPriority w:val="4"/>
    <w:rsid w:val="007E61AA"/>
    <w:rPr>
      <w:rFonts w:ascii="Segoe UI Semibold" w:eastAsia="Times New Roman" w:hAnsi="Segoe UI Semibold" w:cs="Segoe UI Semibold"/>
      <w:bCs/>
      <w:color w:val="000000" w:themeColor="text1"/>
      <w:kern w:val="18"/>
      <w:sz w:val="20"/>
      <w:szCs w:val="20"/>
    </w:rPr>
  </w:style>
  <w:style w:type="paragraph" w:styleId="TOC2">
    <w:name w:val="toc 2"/>
    <w:basedOn w:val="BodyCopy"/>
    <w:next w:val="BodyCopy"/>
    <w:uiPriority w:val="39"/>
    <w:pPr>
      <w:tabs>
        <w:tab w:val="left" w:leader="dot" w:pos="7884"/>
      </w:tabs>
      <w:spacing w:after="100"/>
      <w:ind w:left="220"/>
    </w:pPr>
  </w:style>
  <w:style w:type="numbering" w:customStyle="1" w:styleId="XXXXXXXX">
    <w:name w:val="XXXXXXXX"/>
    <w:uiPriority w:val="99"/>
    <w:pPr>
      <w:numPr>
        <w:numId w:val="2"/>
      </w:numPr>
    </w:pPr>
  </w:style>
  <w:style w:type="table" w:customStyle="1" w:styleId="Placeholder">
    <w:name w:val="Placeholder"/>
    <w:basedOn w:val="TableNormal"/>
    <w:uiPriority w:val="99"/>
    <w:qFormat/>
    <w:rPr>
      <w:sz w:val="20"/>
    </w:rPr>
    <w:tblPr>
      <w:tblStyleRowBandSize w:val="1"/>
      <w:tblInd w:w="115" w:type="dxa"/>
      <w:tblBorders>
        <w:top w:val="single" w:sz="4" w:space="0" w:color="00BCF2" w:themeColor="accent1"/>
        <w:left w:val="single" w:sz="4" w:space="0" w:color="00BCF2" w:themeColor="accent1"/>
        <w:bottom w:val="single" w:sz="4" w:space="0" w:color="00BCF2" w:themeColor="accent1"/>
        <w:right w:val="single" w:sz="4" w:space="0" w:color="00BCF2" w:themeColor="accent1"/>
        <w:insideH w:val="single" w:sz="4" w:space="0" w:color="00BCF2" w:themeColor="accent1"/>
        <w:insideV w:val="single" w:sz="4" w:space="0" w:color="00BCF2" w:themeColor="accent1"/>
      </w:tblBorders>
      <w:tblCellMar>
        <w:left w:w="115" w:type="dxa"/>
        <w:right w:w="115" w:type="dxa"/>
      </w:tblCellMar>
    </w:tblPr>
    <w:trPr>
      <w:cantSplit/>
    </w:trPr>
    <w:tcPr>
      <w:vAlign w:val="center"/>
    </w:tcPr>
    <w:tblStylePr w:type="firstRow">
      <w:rPr>
        <w:b/>
        <w:color w:val="D2D2D2" w:themeColor="background2"/>
      </w:rPr>
      <w:tblPr/>
      <w:tcPr>
        <w:shd w:val="clear" w:color="auto" w:fill="00BCF2" w:themeFill="accent1"/>
      </w:tcPr>
    </w:tblStylePr>
    <w:tblStylePr w:type="firstCol">
      <w:rPr>
        <w:b/>
      </w:rPr>
      <w:tblPr/>
      <w:tcPr>
        <w:shd w:val="clear" w:color="auto" w:fill="7FBA00" w:themeFill="accent3"/>
      </w:tcPr>
    </w:tblStylePr>
    <w:tblStylePr w:type="band2Horz">
      <w:tblPr/>
      <w:tcPr>
        <w:shd w:val="clear" w:color="auto" w:fill="B2B2B2" w:themeFill="background2" w:themeFillShade="D9"/>
      </w:tcPr>
    </w:tblStylePr>
  </w:style>
  <w:style w:type="paragraph" w:styleId="Revision">
    <w:name w:val="Revision"/>
    <w:hidden/>
    <w:uiPriority w:val="99"/>
    <w:semiHidden/>
  </w:style>
  <w:style w:type="paragraph" w:customStyle="1" w:styleId="Subheading1">
    <w:name w:val="Subheading 1"/>
    <w:basedOn w:val="BodyCopy"/>
    <w:autoRedefine/>
    <w:uiPriority w:val="4"/>
    <w:qFormat/>
    <w:rsid w:val="009D5863"/>
    <w:rPr>
      <w:rFonts w:asciiTheme="minorHAnsi" w:hAnsiTheme="minorHAnsi"/>
      <w:b/>
      <w:kern w:val="18"/>
    </w:rPr>
  </w:style>
  <w:style w:type="character" w:styleId="CommentReference">
    <w:name w:val="annotation reference"/>
    <w:basedOn w:val="DefaultParagraphFont"/>
    <w:uiPriority w:val="99"/>
    <w:semiHidden/>
    <w:unhideWhenUsed/>
    <w:rPr>
      <w:rFonts w:asciiTheme="minorHAnsi" w:hAnsiTheme="minorHAnsi"/>
      <w:b w:val="0"/>
      <w:i w:val="0"/>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heme="minorHAnsi" w:hAnsiTheme="minorHAnsi"/>
      <w:b w:val="0"/>
      <w:i w:val="0"/>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heme="minorHAnsi" w:hAnsiTheme="minorHAnsi"/>
      <w:b/>
      <w:bCs/>
      <w:i w:val="0"/>
      <w:sz w:val="20"/>
      <w:szCs w:val="20"/>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rFonts w:asciiTheme="minorHAnsi" w:hAnsiTheme="minorHAnsi"/>
      <w:b w:val="0"/>
      <w:i w:val="0"/>
      <w:sz w:val="20"/>
      <w:szCs w:val="20"/>
    </w:rPr>
  </w:style>
  <w:style w:type="character" w:styleId="EndnoteReference">
    <w:name w:val="endnote reference"/>
    <w:basedOn w:val="DefaultParagraphFont"/>
    <w:uiPriority w:val="99"/>
    <w:semiHidden/>
    <w:unhideWhenUsed/>
    <w:rPr>
      <w:rFonts w:asciiTheme="minorHAnsi" w:hAnsiTheme="minorHAnsi"/>
      <w:b w:val="0"/>
      <w:i w:val="0"/>
      <w:sz w:val="24"/>
      <w:vertAlign w:val="superscript"/>
    </w:rPr>
  </w:style>
  <w:style w:type="paragraph" w:styleId="BodyText">
    <w:name w:val="Body Text"/>
    <w:basedOn w:val="Normal"/>
    <w:link w:val="BodyTextChar"/>
    <w:uiPriority w:val="99"/>
    <w:semiHidden/>
    <w:unhideWhenUsed/>
    <w:rsid w:val="00223439"/>
  </w:style>
  <w:style w:type="character" w:customStyle="1" w:styleId="BodyTextChar">
    <w:name w:val="Body Text Char"/>
    <w:basedOn w:val="DefaultParagraphFont"/>
    <w:link w:val="BodyText"/>
    <w:uiPriority w:val="99"/>
    <w:semiHidden/>
    <w:rsid w:val="00223439"/>
    <w:rPr>
      <w:rFonts w:asciiTheme="minorHAnsi" w:hAnsiTheme="minorHAnsi"/>
      <w:b w:val="0"/>
      <w:i w:val="0"/>
      <w:sz w:val="24"/>
    </w:rPr>
  </w:style>
  <w:style w:type="character" w:customStyle="1" w:styleId="Heading5Char">
    <w:name w:val="Heading 5 Char"/>
    <w:aliases w:val="Quote_Attribution Char"/>
    <w:basedOn w:val="DefaultParagraphFont"/>
    <w:link w:val="Heading5"/>
    <w:uiPriority w:val="49"/>
    <w:rsid w:val="0092108F"/>
    <w:rPr>
      <w:rFonts w:asciiTheme="minorHAnsi" w:eastAsiaTheme="majorEastAsia" w:hAnsiTheme="minorHAnsi" w:cs="Times New Roman (Headings CS)"/>
      <w:color w:val="000000" w:themeColor="text1"/>
      <w:kern w:val="24"/>
      <w:sz w:val="20"/>
      <w:szCs w:val="20"/>
    </w:rPr>
  </w:style>
  <w:style w:type="character" w:styleId="PageNumber">
    <w:name w:val="page number"/>
    <w:basedOn w:val="DefaultParagraphFont"/>
    <w:uiPriority w:val="99"/>
    <w:semiHidden/>
    <w:unhideWhenUsed/>
    <w:rsid w:val="003F313B"/>
  </w:style>
  <w:style w:type="paragraph" w:customStyle="1" w:styleId="Legalese">
    <w:name w:val="Legalese"/>
    <w:uiPriority w:val="12"/>
    <w:qFormat/>
    <w:rsid w:val="00651488"/>
    <w:pPr>
      <w:spacing w:after="120" w:line="180" w:lineRule="atLeast"/>
    </w:pPr>
    <w:rPr>
      <w:rFonts w:ascii="Segoe UI" w:eastAsia="Times New Roman" w:hAnsi="Segoe UI" w:cs="Times New Roman"/>
      <w:color w:val="000000" w:themeColor="text1"/>
      <w:sz w:val="14"/>
      <w:szCs w:val="20"/>
    </w:rPr>
  </w:style>
  <w:style w:type="paragraph" w:customStyle="1" w:styleId="Subheading2Nospaceafter">
    <w:name w:val="Subheading 2_No space after"/>
    <w:basedOn w:val="Subheading1"/>
    <w:next w:val="BodyText"/>
    <w:uiPriority w:val="5"/>
    <w:qFormat/>
    <w:rsid w:val="00690118"/>
    <w:pPr>
      <w:spacing w:after="0"/>
    </w:pPr>
  </w:style>
  <w:style w:type="paragraph" w:customStyle="1" w:styleId="BodyCopyNumbered">
    <w:name w:val="Body Copy_Numbered"/>
    <w:basedOn w:val="BodyCopyBulleted"/>
    <w:uiPriority w:val="9"/>
    <w:qFormat/>
    <w:rsid w:val="00572028"/>
    <w:pPr>
      <w:numPr>
        <w:numId w:val="38"/>
      </w:numPr>
      <w:ind w:left="288" w:hanging="288"/>
    </w:pPr>
    <w:rPr>
      <w:rFonts w:asciiTheme="minorHAnsi" w:hAnsiTheme="minorHAnsi" w:cstheme="minorHAnsi"/>
    </w:rPr>
  </w:style>
  <w:style w:type="paragraph" w:styleId="Header">
    <w:name w:val="header"/>
    <w:basedOn w:val="Normal"/>
    <w:link w:val="HeaderChar"/>
    <w:uiPriority w:val="99"/>
    <w:unhideWhenUsed/>
    <w:rsid w:val="00F4760C"/>
    <w:pPr>
      <w:tabs>
        <w:tab w:val="center" w:pos="4680"/>
        <w:tab w:val="right" w:pos="9360"/>
      </w:tabs>
      <w:spacing w:after="0"/>
    </w:pPr>
  </w:style>
  <w:style w:type="character" w:customStyle="1" w:styleId="HeaderChar">
    <w:name w:val="Header Char"/>
    <w:basedOn w:val="DefaultParagraphFont"/>
    <w:link w:val="Header"/>
    <w:uiPriority w:val="99"/>
    <w:rsid w:val="00F4760C"/>
    <w:rPr>
      <w:rFonts w:ascii="Segoe UI" w:eastAsia="Times New Roman" w:hAnsi="Segoe UI" w:cs="Segoe UI"/>
      <w:color w:val="000000" w:themeColor="text1"/>
      <w:kern w:val="24"/>
      <w:sz w:val="20"/>
      <w:szCs w:val="20"/>
    </w:rPr>
  </w:style>
  <w:style w:type="paragraph" w:styleId="TOCHeading">
    <w:name w:val="TOC Heading"/>
    <w:basedOn w:val="Heading1"/>
    <w:next w:val="Normal"/>
    <w:uiPriority w:val="39"/>
    <w:unhideWhenUsed/>
    <w:qFormat/>
    <w:rsid w:val="00E44A19"/>
    <w:pPr>
      <w:keepNext/>
      <w:keepLines/>
      <w:spacing w:before="240" w:line="259" w:lineRule="auto"/>
      <w:outlineLvl w:val="9"/>
    </w:pPr>
    <w:rPr>
      <w:rFonts w:asciiTheme="majorHAnsi" w:eastAsiaTheme="majorEastAsia" w:hAnsiTheme="majorHAnsi" w:cstheme="majorBidi"/>
      <w:color w:val="008CB5" w:themeColor="accent1" w:themeShade="BF"/>
      <w:kern w:val="0"/>
      <w:sz w:val="32"/>
      <w:szCs w:val="32"/>
    </w:rPr>
  </w:style>
  <w:style w:type="character" w:styleId="Hyperlink">
    <w:name w:val="Hyperlink"/>
    <w:basedOn w:val="DefaultParagraphFont"/>
    <w:uiPriority w:val="99"/>
    <w:unhideWhenUsed/>
    <w:rsid w:val="00E44A19"/>
    <w:rPr>
      <w:color w:val="505050" w:themeColor="hyperlink"/>
      <w:u w:val="single"/>
    </w:rPr>
  </w:style>
  <w:style w:type="paragraph" w:customStyle="1" w:styleId="TableNormal1">
    <w:name w:val="Table Normal1"/>
    <w:basedOn w:val="Normal"/>
    <w:rsid w:val="00DC218B"/>
    <w:pPr>
      <w:spacing w:before="60" w:after="60" w:line="264" w:lineRule="auto"/>
    </w:pPr>
    <w:rPr>
      <w:rFonts w:ascii="Arial Narrow" w:eastAsia="Arial Narrow" w:hAnsi="Arial Narrow" w:cs="Arial Narrow"/>
      <w:color w:val="auto"/>
      <w:kern w:val="0"/>
      <w:sz w:val="18"/>
      <w:szCs w:val="18"/>
      <w:lang w:val="en-AU" w:eastAsia="ja-JP"/>
    </w:rPr>
  </w:style>
  <w:style w:type="paragraph" w:styleId="TOC3">
    <w:name w:val="toc 3"/>
    <w:basedOn w:val="Normal"/>
    <w:next w:val="Normal"/>
    <w:autoRedefine/>
    <w:uiPriority w:val="39"/>
    <w:unhideWhenUsed/>
    <w:rsid w:val="006A270E"/>
    <w:pPr>
      <w:spacing w:after="100" w:line="259" w:lineRule="auto"/>
      <w:ind w:left="440"/>
    </w:pPr>
    <w:rPr>
      <w:rFonts w:asciiTheme="minorHAnsi" w:eastAsiaTheme="minorEastAsia" w:hAnsiTheme="minorHAnsi" w:cs="Times New Roman"/>
      <w:color w:val="auto"/>
      <w:kern w:val="0"/>
      <w:sz w:val="22"/>
      <w:szCs w:val="22"/>
    </w:rPr>
  </w:style>
  <w:style w:type="paragraph" w:styleId="NormalWeb">
    <w:name w:val="Normal (Web)"/>
    <w:basedOn w:val="Normal"/>
    <w:uiPriority w:val="99"/>
    <w:semiHidden/>
    <w:unhideWhenUsed/>
    <w:rsid w:val="005B7910"/>
    <w:pPr>
      <w:spacing w:before="100" w:beforeAutospacing="1" w:after="100" w:afterAutospacing="1"/>
    </w:pPr>
    <w:rPr>
      <w:rFonts w:ascii="Times New Roman" w:hAnsi="Times New Roman" w:cs="Times New Roman"/>
      <w:color w:val="auto"/>
      <w:kern w:val="0"/>
      <w:sz w:val="24"/>
      <w:szCs w:val="24"/>
    </w:rPr>
  </w:style>
  <w:style w:type="character" w:styleId="UnresolvedMention">
    <w:name w:val="Unresolved Mention"/>
    <w:basedOn w:val="DefaultParagraphFont"/>
    <w:uiPriority w:val="99"/>
    <w:semiHidden/>
    <w:unhideWhenUsed/>
    <w:rsid w:val="00FB23F6"/>
    <w:rPr>
      <w:color w:val="605E5C"/>
      <w:shd w:val="clear" w:color="auto" w:fill="E1DFDD"/>
    </w:rPr>
  </w:style>
  <w:style w:type="paragraph" w:styleId="ListParagraph">
    <w:name w:val="List Paragraph"/>
    <w:basedOn w:val="Normal"/>
    <w:uiPriority w:val="34"/>
    <w:rsid w:val="001A3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478005">
      <w:bodyDiv w:val="1"/>
      <w:marLeft w:val="0"/>
      <w:marRight w:val="0"/>
      <w:marTop w:val="0"/>
      <w:marBottom w:val="0"/>
      <w:divBdr>
        <w:top w:val="none" w:sz="0" w:space="0" w:color="auto"/>
        <w:left w:val="none" w:sz="0" w:space="0" w:color="auto"/>
        <w:bottom w:val="none" w:sz="0" w:space="0" w:color="auto"/>
        <w:right w:val="none" w:sz="0" w:space="0" w:color="auto"/>
      </w:divBdr>
    </w:div>
    <w:div w:id="68625639">
      <w:bodyDiv w:val="1"/>
      <w:marLeft w:val="0"/>
      <w:marRight w:val="0"/>
      <w:marTop w:val="0"/>
      <w:marBottom w:val="0"/>
      <w:divBdr>
        <w:top w:val="none" w:sz="0" w:space="0" w:color="auto"/>
        <w:left w:val="none" w:sz="0" w:space="0" w:color="auto"/>
        <w:bottom w:val="none" w:sz="0" w:space="0" w:color="auto"/>
        <w:right w:val="none" w:sz="0" w:space="0" w:color="auto"/>
      </w:divBdr>
    </w:div>
    <w:div w:id="248123452">
      <w:bodyDiv w:val="1"/>
      <w:marLeft w:val="0"/>
      <w:marRight w:val="0"/>
      <w:marTop w:val="0"/>
      <w:marBottom w:val="0"/>
      <w:divBdr>
        <w:top w:val="none" w:sz="0" w:space="0" w:color="auto"/>
        <w:left w:val="none" w:sz="0" w:space="0" w:color="auto"/>
        <w:bottom w:val="none" w:sz="0" w:space="0" w:color="auto"/>
        <w:right w:val="none" w:sz="0" w:space="0" w:color="auto"/>
      </w:divBdr>
    </w:div>
    <w:div w:id="321203707">
      <w:bodyDiv w:val="1"/>
      <w:marLeft w:val="0"/>
      <w:marRight w:val="0"/>
      <w:marTop w:val="0"/>
      <w:marBottom w:val="0"/>
      <w:divBdr>
        <w:top w:val="none" w:sz="0" w:space="0" w:color="auto"/>
        <w:left w:val="none" w:sz="0" w:space="0" w:color="auto"/>
        <w:bottom w:val="none" w:sz="0" w:space="0" w:color="auto"/>
        <w:right w:val="none" w:sz="0" w:space="0" w:color="auto"/>
      </w:divBdr>
    </w:div>
    <w:div w:id="402219373">
      <w:bodyDiv w:val="1"/>
      <w:marLeft w:val="0"/>
      <w:marRight w:val="0"/>
      <w:marTop w:val="0"/>
      <w:marBottom w:val="0"/>
      <w:divBdr>
        <w:top w:val="none" w:sz="0" w:space="0" w:color="auto"/>
        <w:left w:val="none" w:sz="0" w:space="0" w:color="auto"/>
        <w:bottom w:val="none" w:sz="0" w:space="0" w:color="auto"/>
        <w:right w:val="none" w:sz="0" w:space="0" w:color="auto"/>
      </w:divBdr>
    </w:div>
    <w:div w:id="569385960">
      <w:bodyDiv w:val="1"/>
      <w:marLeft w:val="0"/>
      <w:marRight w:val="0"/>
      <w:marTop w:val="0"/>
      <w:marBottom w:val="0"/>
      <w:divBdr>
        <w:top w:val="none" w:sz="0" w:space="0" w:color="auto"/>
        <w:left w:val="none" w:sz="0" w:space="0" w:color="auto"/>
        <w:bottom w:val="none" w:sz="0" w:space="0" w:color="auto"/>
        <w:right w:val="none" w:sz="0" w:space="0" w:color="auto"/>
      </w:divBdr>
    </w:div>
    <w:div w:id="623540462">
      <w:bodyDiv w:val="1"/>
      <w:marLeft w:val="0"/>
      <w:marRight w:val="0"/>
      <w:marTop w:val="0"/>
      <w:marBottom w:val="0"/>
      <w:divBdr>
        <w:top w:val="none" w:sz="0" w:space="0" w:color="auto"/>
        <w:left w:val="none" w:sz="0" w:space="0" w:color="auto"/>
        <w:bottom w:val="none" w:sz="0" w:space="0" w:color="auto"/>
        <w:right w:val="none" w:sz="0" w:space="0" w:color="auto"/>
      </w:divBdr>
    </w:div>
    <w:div w:id="682510091">
      <w:bodyDiv w:val="1"/>
      <w:marLeft w:val="0"/>
      <w:marRight w:val="0"/>
      <w:marTop w:val="0"/>
      <w:marBottom w:val="0"/>
      <w:divBdr>
        <w:top w:val="none" w:sz="0" w:space="0" w:color="auto"/>
        <w:left w:val="none" w:sz="0" w:space="0" w:color="auto"/>
        <w:bottom w:val="none" w:sz="0" w:space="0" w:color="auto"/>
        <w:right w:val="none" w:sz="0" w:space="0" w:color="auto"/>
      </w:divBdr>
    </w:div>
    <w:div w:id="710954765">
      <w:bodyDiv w:val="1"/>
      <w:marLeft w:val="0"/>
      <w:marRight w:val="0"/>
      <w:marTop w:val="0"/>
      <w:marBottom w:val="0"/>
      <w:divBdr>
        <w:top w:val="none" w:sz="0" w:space="0" w:color="auto"/>
        <w:left w:val="none" w:sz="0" w:space="0" w:color="auto"/>
        <w:bottom w:val="none" w:sz="0" w:space="0" w:color="auto"/>
        <w:right w:val="none" w:sz="0" w:space="0" w:color="auto"/>
      </w:divBdr>
    </w:div>
    <w:div w:id="821970338">
      <w:bodyDiv w:val="1"/>
      <w:marLeft w:val="0"/>
      <w:marRight w:val="0"/>
      <w:marTop w:val="0"/>
      <w:marBottom w:val="0"/>
      <w:divBdr>
        <w:top w:val="none" w:sz="0" w:space="0" w:color="auto"/>
        <w:left w:val="none" w:sz="0" w:space="0" w:color="auto"/>
        <w:bottom w:val="none" w:sz="0" w:space="0" w:color="auto"/>
        <w:right w:val="none" w:sz="0" w:space="0" w:color="auto"/>
      </w:divBdr>
    </w:div>
    <w:div w:id="836265945">
      <w:bodyDiv w:val="1"/>
      <w:marLeft w:val="0"/>
      <w:marRight w:val="0"/>
      <w:marTop w:val="0"/>
      <w:marBottom w:val="0"/>
      <w:divBdr>
        <w:top w:val="none" w:sz="0" w:space="0" w:color="auto"/>
        <w:left w:val="none" w:sz="0" w:space="0" w:color="auto"/>
        <w:bottom w:val="none" w:sz="0" w:space="0" w:color="auto"/>
        <w:right w:val="none" w:sz="0" w:space="0" w:color="auto"/>
      </w:divBdr>
    </w:div>
    <w:div w:id="917978318">
      <w:bodyDiv w:val="1"/>
      <w:marLeft w:val="0"/>
      <w:marRight w:val="0"/>
      <w:marTop w:val="0"/>
      <w:marBottom w:val="0"/>
      <w:divBdr>
        <w:top w:val="none" w:sz="0" w:space="0" w:color="auto"/>
        <w:left w:val="none" w:sz="0" w:space="0" w:color="auto"/>
        <w:bottom w:val="none" w:sz="0" w:space="0" w:color="auto"/>
        <w:right w:val="none" w:sz="0" w:space="0" w:color="auto"/>
      </w:divBdr>
    </w:div>
    <w:div w:id="948468047">
      <w:bodyDiv w:val="1"/>
      <w:marLeft w:val="0"/>
      <w:marRight w:val="0"/>
      <w:marTop w:val="0"/>
      <w:marBottom w:val="0"/>
      <w:divBdr>
        <w:top w:val="none" w:sz="0" w:space="0" w:color="auto"/>
        <w:left w:val="none" w:sz="0" w:space="0" w:color="auto"/>
        <w:bottom w:val="none" w:sz="0" w:space="0" w:color="auto"/>
        <w:right w:val="none" w:sz="0" w:space="0" w:color="auto"/>
      </w:divBdr>
    </w:div>
    <w:div w:id="975332946">
      <w:bodyDiv w:val="1"/>
      <w:marLeft w:val="0"/>
      <w:marRight w:val="0"/>
      <w:marTop w:val="0"/>
      <w:marBottom w:val="0"/>
      <w:divBdr>
        <w:top w:val="none" w:sz="0" w:space="0" w:color="auto"/>
        <w:left w:val="none" w:sz="0" w:space="0" w:color="auto"/>
        <w:bottom w:val="none" w:sz="0" w:space="0" w:color="auto"/>
        <w:right w:val="none" w:sz="0" w:space="0" w:color="auto"/>
      </w:divBdr>
    </w:div>
    <w:div w:id="1013188616">
      <w:bodyDiv w:val="1"/>
      <w:marLeft w:val="0"/>
      <w:marRight w:val="0"/>
      <w:marTop w:val="0"/>
      <w:marBottom w:val="0"/>
      <w:divBdr>
        <w:top w:val="none" w:sz="0" w:space="0" w:color="auto"/>
        <w:left w:val="none" w:sz="0" w:space="0" w:color="auto"/>
        <w:bottom w:val="none" w:sz="0" w:space="0" w:color="auto"/>
        <w:right w:val="none" w:sz="0" w:space="0" w:color="auto"/>
      </w:divBdr>
    </w:div>
    <w:div w:id="1039164303">
      <w:bodyDiv w:val="1"/>
      <w:marLeft w:val="0"/>
      <w:marRight w:val="0"/>
      <w:marTop w:val="0"/>
      <w:marBottom w:val="0"/>
      <w:divBdr>
        <w:top w:val="none" w:sz="0" w:space="0" w:color="auto"/>
        <w:left w:val="none" w:sz="0" w:space="0" w:color="auto"/>
        <w:bottom w:val="none" w:sz="0" w:space="0" w:color="auto"/>
        <w:right w:val="none" w:sz="0" w:space="0" w:color="auto"/>
      </w:divBdr>
    </w:div>
    <w:div w:id="1098062762">
      <w:bodyDiv w:val="1"/>
      <w:marLeft w:val="0"/>
      <w:marRight w:val="0"/>
      <w:marTop w:val="0"/>
      <w:marBottom w:val="0"/>
      <w:divBdr>
        <w:top w:val="none" w:sz="0" w:space="0" w:color="auto"/>
        <w:left w:val="none" w:sz="0" w:space="0" w:color="auto"/>
        <w:bottom w:val="none" w:sz="0" w:space="0" w:color="auto"/>
        <w:right w:val="none" w:sz="0" w:space="0" w:color="auto"/>
      </w:divBdr>
    </w:div>
    <w:div w:id="1108508318">
      <w:bodyDiv w:val="1"/>
      <w:marLeft w:val="0"/>
      <w:marRight w:val="0"/>
      <w:marTop w:val="0"/>
      <w:marBottom w:val="0"/>
      <w:divBdr>
        <w:top w:val="none" w:sz="0" w:space="0" w:color="auto"/>
        <w:left w:val="none" w:sz="0" w:space="0" w:color="auto"/>
        <w:bottom w:val="none" w:sz="0" w:space="0" w:color="auto"/>
        <w:right w:val="none" w:sz="0" w:space="0" w:color="auto"/>
      </w:divBdr>
    </w:div>
    <w:div w:id="1169176351">
      <w:bodyDiv w:val="1"/>
      <w:marLeft w:val="0"/>
      <w:marRight w:val="0"/>
      <w:marTop w:val="0"/>
      <w:marBottom w:val="0"/>
      <w:divBdr>
        <w:top w:val="none" w:sz="0" w:space="0" w:color="auto"/>
        <w:left w:val="none" w:sz="0" w:space="0" w:color="auto"/>
        <w:bottom w:val="none" w:sz="0" w:space="0" w:color="auto"/>
        <w:right w:val="none" w:sz="0" w:space="0" w:color="auto"/>
      </w:divBdr>
    </w:div>
    <w:div w:id="1270509000">
      <w:bodyDiv w:val="1"/>
      <w:marLeft w:val="0"/>
      <w:marRight w:val="0"/>
      <w:marTop w:val="0"/>
      <w:marBottom w:val="0"/>
      <w:divBdr>
        <w:top w:val="none" w:sz="0" w:space="0" w:color="auto"/>
        <w:left w:val="none" w:sz="0" w:space="0" w:color="auto"/>
        <w:bottom w:val="none" w:sz="0" w:space="0" w:color="auto"/>
        <w:right w:val="none" w:sz="0" w:space="0" w:color="auto"/>
      </w:divBdr>
    </w:div>
    <w:div w:id="1337657241">
      <w:bodyDiv w:val="1"/>
      <w:marLeft w:val="0"/>
      <w:marRight w:val="0"/>
      <w:marTop w:val="0"/>
      <w:marBottom w:val="0"/>
      <w:divBdr>
        <w:top w:val="none" w:sz="0" w:space="0" w:color="auto"/>
        <w:left w:val="none" w:sz="0" w:space="0" w:color="auto"/>
        <w:bottom w:val="none" w:sz="0" w:space="0" w:color="auto"/>
        <w:right w:val="none" w:sz="0" w:space="0" w:color="auto"/>
      </w:divBdr>
    </w:div>
    <w:div w:id="1414084259">
      <w:bodyDiv w:val="1"/>
      <w:marLeft w:val="0"/>
      <w:marRight w:val="0"/>
      <w:marTop w:val="0"/>
      <w:marBottom w:val="0"/>
      <w:divBdr>
        <w:top w:val="none" w:sz="0" w:space="0" w:color="auto"/>
        <w:left w:val="none" w:sz="0" w:space="0" w:color="auto"/>
        <w:bottom w:val="none" w:sz="0" w:space="0" w:color="auto"/>
        <w:right w:val="none" w:sz="0" w:space="0" w:color="auto"/>
      </w:divBdr>
    </w:div>
    <w:div w:id="1453398784">
      <w:bodyDiv w:val="1"/>
      <w:marLeft w:val="0"/>
      <w:marRight w:val="0"/>
      <w:marTop w:val="0"/>
      <w:marBottom w:val="0"/>
      <w:divBdr>
        <w:top w:val="none" w:sz="0" w:space="0" w:color="auto"/>
        <w:left w:val="none" w:sz="0" w:space="0" w:color="auto"/>
        <w:bottom w:val="none" w:sz="0" w:space="0" w:color="auto"/>
        <w:right w:val="none" w:sz="0" w:space="0" w:color="auto"/>
      </w:divBdr>
    </w:div>
    <w:div w:id="1514222433">
      <w:bodyDiv w:val="1"/>
      <w:marLeft w:val="0"/>
      <w:marRight w:val="0"/>
      <w:marTop w:val="0"/>
      <w:marBottom w:val="0"/>
      <w:divBdr>
        <w:top w:val="none" w:sz="0" w:space="0" w:color="auto"/>
        <w:left w:val="none" w:sz="0" w:space="0" w:color="auto"/>
        <w:bottom w:val="none" w:sz="0" w:space="0" w:color="auto"/>
        <w:right w:val="none" w:sz="0" w:space="0" w:color="auto"/>
      </w:divBdr>
    </w:div>
    <w:div w:id="1557428845">
      <w:bodyDiv w:val="1"/>
      <w:marLeft w:val="0"/>
      <w:marRight w:val="0"/>
      <w:marTop w:val="0"/>
      <w:marBottom w:val="0"/>
      <w:divBdr>
        <w:top w:val="none" w:sz="0" w:space="0" w:color="auto"/>
        <w:left w:val="none" w:sz="0" w:space="0" w:color="auto"/>
        <w:bottom w:val="none" w:sz="0" w:space="0" w:color="auto"/>
        <w:right w:val="none" w:sz="0" w:space="0" w:color="auto"/>
      </w:divBdr>
    </w:div>
    <w:div w:id="1609237943">
      <w:bodyDiv w:val="1"/>
      <w:marLeft w:val="0"/>
      <w:marRight w:val="0"/>
      <w:marTop w:val="0"/>
      <w:marBottom w:val="0"/>
      <w:divBdr>
        <w:top w:val="none" w:sz="0" w:space="0" w:color="auto"/>
        <w:left w:val="none" w:sz="0" w:space="0" w:color="auto"/>
        <w:bottom w:val="none" w:sz="0" w:space="0" w:color="auto"/>
        <w:right w:val="none" w:sz="0" w:space="0" w:color="auto"/>
      </w:divBdr>
    </w:div>
    <w:div w:id="1631324970">
      <w:bodyDiv w:val="1"/>
      <w:marLeft w:val="0"/>
      <w:marRight w:val="0"/>
      <w:marTop w:val="0"/>
      <w:marBottom w:val="0"/>
      <w:divBdr>
        <w:top w:val="none" w:sz="0" w:space="0" w:color="auto"/>
        <w:left w:val="none" w:sz="0" w:space="0" w:color="auto"/>
        <w:bottom w:val="none" w:sz="0" w:space="0" w:color="auto"/>
        <w:right w:val="none" w:sz="0" w:space="0" w:color="auto"/>
      </w:divBdr>
    </w:div>
    <w:div w:id="1715959294">
      <w:bodyDiv w:val="1"/>
      <w:marLeft w:val="0"/>
      <w:marRight w:val="0"/>
      <w:marTop w:val="0"/>
      <w:marBottom w:val="0"/>
      <w:divBdr>
        <w:top w:val="none" w:sz="0" w:space="0" w:color="auto"/>
        <w:left w:val="none" w:sz="0" w:space="0" w:color="auto"/>
        <w:bottom w:val="none" w:sz="0" w:space="0" w:color="auto"/>
        <w:right w:val="none" w:sz="0" w:space="0" w:color="auto"/>
      </w:divBdr>
    </w:div>
    <w:div w:id="1728216112">
      <w:bodyDiv w:val="1"/>
      <w:marLeft w:val="0"/>
      <w:marRight w:val="0"/>
      <w:marTop w:val="0"/>
      <w:marBottom w:val="0"/>
      <w:divBdr>
        <w:top w:val="none" w:sz="0" w:space="0" w:color="auto"/>
        <w:left w:val="none" w:sz="0" w:space="0" w:color="auto"/>
        <w:bottom w:val="none" w:sz="0" w:space="0" w:color="auto"/>
        <w:right w:val="none" w:sz="0" w:space="0" w:color="auto"/>
      </w:divBdr>
    </w:div>
    <w:div w:id="1791971552">
      <w:bodyDiv w:val="1"/>
      <w:marLeft w:val="0"/>
      <w:marRight w:val="0"/>
      <w:marTop w:val="0"/>
      <w:marBottom w:val="0"/>
      <w:divBdr>
        <w:top w:val="none" w:sz="0" w:space="0" w:color="auto"/>
        <w:left w:val="none" w:sz="0" w:space="0" w:color="auto"/>
        <w:bottom w:val="none" w:sz="0" w:space="0" w:color="auto"/>
        <w:right w:val="none" w:sz="0" w:space="0" w:color="auto"/>
      </w:divBdr>
    </w:div>
    <w:div w:id="1822118675">
      <w:bodyDiv w:val="1"/>
      <w:marLeft w:val="0"/>
      <w:marRight w:val="0"/>
      <w:marTop w:val="0"/>
      <w:marBottom w:val="0"/>
      <w:divBdr>
        <w:top w:val="none" w:sz="0" w:space="0" w:color="auto"/>
        <w:left w:val="none" w:sz="0" w:space="0" w:color="auto"/>
        <w:bottom w:val="none" w:sz="0" w:space="0" w:color="auto"/>
        <w:right w:val="none" w:sz="0" w:space="0" w:color="auto"/>
      </w:divBdr>
    </w:div>
    <w:div w:id="1839803432">
      <w:bodyDiv w:val="1"/>
      <w:marLeft w:val="0"/>
      <w:marRight w:val="0"/>
      <w:marTop w:val="0"/>
      <w:marBottom w:val="0"/>
      <w:divBdr>
        <w:top w:val="none" w:sz="0" w:space="0" w:color="auto"/>
        <w:left w:val="none" w:sz="0" w:space="0" w:color="auto"/>
        <w:bottom w:val="none" w:sz="0" w:space="0" w:color="auto"/>
        <w:right w:val="none" w:sz="0" w:space="0" w:color="auto"/>
      </w:divBdr>
    </w:div>
    <w:div w:id="1951620552">
      <w:bodyDiv w:val="1"/>
      <w:marLeft w:val="0"/>
      <w:marRight w:val="0"/>
      <w:marTop w:val="0"/>
      <w:marBottom w:val="0"/>
      <w:divBdr>
        <w:top w:val="none" w:sz="0" w:space="0" w:color="auto"/>
        <w:left w:val="none" w:sz="0" w:space="0" w:color="auto"/>
        <w:bottom w:val="none" w:sz="0" w:space="0" w:color="auto"/>
        <w:right w:val="none" w:sz="0" w:space="0" w:color="auto"/>
      </w:divBdr>
    </w:div>
    <w:div w:id="1996450468">
      <w:bodyDiv w:val="1"/>
      <w:marLeft w:val="0"/>
      <w:marRight w:val="0"/>
      <w:marTop w:val="0"/>
      <w:marBottom w:val="0"/>
      <w:divBdr>
        <w:top w:val="none" w:sz="0" w:space="0" w:color="auto"/>
        <w:left w:val="none" w:sz="0" w:space="0" w:color="auto"/>
        <w:bottom w:val="none" w:sz="0" w:space="0" w:color="auto"/>
        <w:right w:val="none" w:sz="0" w:space="0" w:color="auto"/>
      </w:divBdr>
    </w:div>
    <w:div w:id="2059932066">
      <w:bodyDiv w:val="1"/>
      <w:marLeft w:val="0"/>
      <w:marRight w:val="0"/>
      <w:marTop w:val="0"/>
      <w:marBottom w:val="0"/>
      <w:divBdr>
        <w:top w:val="none" w:sz="0" w:space="0" w:color="auto"/>
        <w:left w:val="none" w:sz="0" w:space="0" w:color="auto"/>
        <w:bottom w:val="none" w:sz="0" w:space="0" w:color="auto"/>
        <w:right w:val="none" w:sz="0" w:space="0" w:color="auto"/>
      </w:divBdr>
    </w:div>
    <w:div w:id="2109958505">
      <w:bodyDiv w:val="1"/>
      <w:marLeft w:val="0"/>
      <w:marRight w:val="0"/>
      <w:marTop w:val="0"/>
      <w:marBottom w:val="0"/>
      <w:divBdr>
        <w:top w:val="none" w:sz="0" w:space="0" w:color="auto"/>
        <w:left w:val="none" w:sz="0" w:space="0" w:color="auto"/>
        <w:bottom w:val="none" w:sz="0" w:space="0" w:color="auto"/>
        <w:right w:val="none" w:sz="0" w:space="0" w:color="auto"/>
      </w:divBdr>
    </w:div>
    <w:div w:id="2118745851">
      <w:bodyDiv w:val="1"/>
      <w:marLeft w:val="0"/>
      <w:marRight w:val="0"/>
      <w:marTop w:val="0"/>
      <w:marBottom w:val="0"/>
      <w:divBdr>
        <w:top w:val="none" w:sz="0" w:space="0" w:color="auto"/>
        <w:left w:val="none" w:sz="0" w:space="0" w:color="auto"/>
        <w:bottom w:val="none" w:sz="0" w:space="0" w:color="auto"/>
        <w:right w:val="none" w:sz="0" w:space="0" w:color="auto"/>
      </w:divBdr>
    </w:div>
    <w:div w:id="21247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learn.microsoft.com/en-us/sql/relational-databases/statistics/update-statistics?view=sql-server-ver16"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package" Target="embeddings/Microsoft_Visio_Drawing1.vsdx"/><Relationship Id="rId25" Type="http://schemas.openxmlformats.org/officeDocument/2006/relationships/image" Target="media/image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learn.microsoft.com/en-us/power-platform/admin/enable-change-tracking-control-data-synchronization"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learn.microsoft.com/en-us/azure/data-factory/quickstart-create-data-factory" TargetMode="External"/><Relationship Id="rId32"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hyperlink" Target="https://learn.microsoft.com/en-us/azure/data-factory/monitor-using-azure-monitor"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package" Target="embeddings/Microsoft_Visio_Drawing2.vsdx"/><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hyperlink" Target="https://learn.microsoft.com/en-us/azure/azure-sql/database/monitor-tune-overview?view=azuresq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https://microsoft.sharepoint.com/sites/CAR/Office%20Template%20Library/Microsoft%20company%20templates/Whitepaper%20brand%20%20template.dotx" TargetMode="External"/></Relationships>
</file>

<file path=word/theme/theme1.xml><?xml version="1.0" encoding="utf-8"?>
<a:theme xmlns:a="http://schemas.openxmlformats.org/drawingml/2006/main" name="Office Theme">
  <a:themeElements>
    <a:clrScheme name="MS Simplicity">
      <a:dk1>
        <a:srgbClr val="000000"/>
      </a:dk1>
      <a:lt1>
        <a:srgbClr val="FFFFFF"/>
      </a:lt1>
      <a:dk2>
        <a:srgbClr val="636466"/>
      </a:dk2>
      <a:lt2>
        <a:srgbClr val="D2D2D2"/>
      </a:lt2>
      <a:accent1>
        <a:srgbClr val="00BCF2"/>
      </a:accent1>
      <a:accent2>
        <a:srgbClr val="E81123"/>
      </a:accent2>
      <a:accent3>
        <a:srgbClr val="7FBA00"/>
      </a:accent3>
      <a:accent4>
        <a:srgbClr val="5C005C"/>
      </a:accent4>
      <a:accent5>
        <a:srgbClr val="FFB900"/>
      </a:accent5>
      <a:accent6>
        <a:srgbClr val="737373"/>
      </a:accent6>
      <a:hlink>
        <a:srgbClr val="505050"/>
      </a:hlink>
      <a:folHlink>
        <a:srgbClr val="00BCF2"/>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714CF6683E8041AFD1C5610185BCF7" ma:contentTypeVersion="4" ma:contentTypeDescription="Create a new document." ma:contentTypeScope="" ma:versionID="e6a0ab1c66ba849729ef872f4ca7f797">
  <xsd:schema xmlns:xsd="http://www.w3.org/2001/XMLSchema" xmlns:xs="http://www.w3.org/2001/XMLSchema" xmlns:p="http://schemas.microsoft.com/office/2006/metadata/properties" xmlns:ns2="4724af67-6ca7-4004-8ba4-af13d9fc8dce" xmlns:ns3="7741d717-973a-4876-bbd8-8b1348132c55" targetNamespace="http://schemas.microsoft.com/office/2006/metadata/properties" ma:root="true" ma:fieldsID="a37093aaae4d0666abf1e656a4164c58" ns2:_="" ns3:_="">
    <xsd:import namespace="4724af67-6ca7-4004-8ba4-af13d9fc8dce"/>
    <xsd:import namespace="7741d717-973a-4876-bbd8-8b1348132c5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4af67-6ca7-4004-8ba4-af13d9fc8d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41d717-973a-4876-bbd8-8b1348132c5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8EC37F-75E9-4ABA-BB79-EC08391F7D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BCD73A-2B0F-4D32-BB2F-2825C5B11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4af67-6ca7-4004-8ba4-af13d9fc8dce"/>
    <ds:schemaRef ds:uri="7741d717-973a-4876-bbd8-8b1348132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04F8DD-30E6-4B7A-8F26-8BE2D3459CB8}">
  <ds:schemaRefs>
    <ds:schemaRef ds:uri="http://schemas.openxmlformats.org/officeDocument/2006/bibliography"/>
  </ds:schemaRefs>
</ds:datastoreItem>
</file>

<file path=customXml/itemProps4.xml><?xml version="1.0" encoding="utf-8"?>
<ds:datastoreItem xmlns:ds="http://schemas.openxmlformats.org/officeDocument/2006/customXml" ds:itemID="{2E467783-4216-4B6B-A6CD-020C2A814A60}">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Whitepaper%20brand%20%20template.dotx</Template>
  <TotalTime>3700</TotalTime>
  <Pages>1</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Hiran</dc:creator>
  <cp:lastModifiedBy>Chetan Hiran</cp:lastModifiedBy>
  <cp:revision>191</cp:revision>
  <cp:lastPrinted>2020-09-14T21:33:00Z</cp:lastPrinted>
  <dcterms:created xsi:type="dcterms:W3CDTF">2023-01-21T04:52:00Z</dcterms:created>
  <dcterms:modified xsi:type="dcterms:W3CDTF">2023-04-14T00:14:00Z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2018-05-31T22:24:42.7211284Z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0x01010013714CF6683E8041AFD1C5610185BCF7</vt:lpwstr>
  </property>
</Properties>
</file>