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C74D8" w14:textId="7295EFBB" w:rsidR="002A14EC" w:rsidRPr="002A14EC" w:rsidRDefault="002A14EC" w:rsidP="002A14EC">
      <w:pPr>
        <w:rPr>
          <w:b/>
          <w:bCs/>
          <w:sz w:val="24"/>
          <w:szCs w:val="24"/>
        </w:rPr>
      </w:pPr>
      <w:r w:rsidRPr="002A14EC">
        <w:rPr>
          <w:b/>
          <w:bCs/>
          <w:sz w:val="24"/>
          <w:szCs w:val="24"/>
          <w:u w:val="single"/>
        </w:rPr>
        <w:t>Project Title</w:t>
      </w:r>
      <w:r w:rsidRPr="002A14EC">
        <w:rPr>
          <w:b/>
          <w:bCs/>
          <w:sz w:val="24"/>
          <w:szCs w:val="24"/>
        </w:rPr>
        <w:t xml:space="preserve">: </w:t>
      </w:r>
      <w:r w:rsidRPr="002A14EC">
        <w:rPr>
          <w:sz w:val="24"/>
          <w:szCs w:val="24"/>
        </w:rPr>
        <w:t>ANPR and ATCC for Smart Traffic Management</w:t>
      </w:r>
    </w:p>
    <w:p w14:paraId="5E4B5D48" w14:textId="77777777" w:rsidR="002A14EC" w:rsidRPr="002A14EC" w:rsidRDefault="00000000" w:rsidP="002A14EC">
      <w:pPr>
        <w:rPr>
          <w:b/>
          <w:bCs/>
          <w:sz w:val="24"/>
          <w:szCs w:val="24"/>
        </w:rPr>
      </w:pPr>
      <w:r>
        <w:rPr>
          <w:b/>
          <w:bCs/>
          <w:sz w:val="24"/>
          <w:szCs w:val="24"/>
        </w:rPr>
        <w:pict w14:anchorId="33CACC36">
          <v:rect id="_x0000_i1025" style="width:0;height:1.5pt" o:hralign="center" o:hrstd="t" o:hr="t" fillcolor="#a0a0a0" stroked="f"/>
        </w:pict>
      </w:r>
    </w:p>
    <w:p w14:paraId="0C4672B1" w14:textId="77777777" w:rsidR="002A14EC" w:rsidRPr="002A14EC" w:rsidRDefault="002A14EC" w:rsidP="002A14EC">
      <w:pPr>
        <w:rPr>
          <w:b/>
          <w:bCs/>
          <w:sz w:val="24"/>
          <w:szCs w:val="24"/>
        </w:rPr>
      </w:pPr>
      <w:r w:rsidRPr="002A14EC">
        <w:rPr>
          <w:b/>
          <w:bCs/>
          <w:sz w:val="24"/>
          <w:szCs w:val="24"/>
          <w:u w:val="single"/>
        </w:rPr>
        <w:t>Project Statement</w:t>
      </w:r>
      <w:r w:rsidRPr="002A14EC">
        <w:rPr>
          <w:b/>
          <w:bCs/>
          <w:sz w:val="24"/>
          <w:szCs w:val="24"/>
        </w:rPr>
        <w:t>:</w:t>
      </w:r>
    </w:p>
    <w:p w14:paraId="05AABA7C" w14:textId="77777777" w:rsidR="002A14EC" w:rsidRPr="002A14EC" w:rsidRDefault="002A14EC" w:rsidP="002A14EC">
      <w:pPr>
        <w:rPr>
          <w:sz w:val="24"/>
          <w:szCs w:val="24"/>
        </w:rPr>
      </w:pPr>
      <w:r w:rsidRPr="002A14EC">
        <w:rPr>
          <w:sz w:val="24"/>
          <w:szCs w:val="24"/>
        </w:rPr>
        <w:t>This project aims to develop an intelligent traffic management system using Automatic Number Plate Recognition (ANPR) and Automatic Traffic Classification and Control (ATCC). By leveraging Deep Learning and Object Detection techniques, the system will automate traffic monitoring and control in smart city environments. ANPR will detect and recognize vehicle license plates, while ATCC will classify different types of traffic and automate traffic signals accordingly. The system will improve traffic flow, reduce congestion, and enhance road safety.</w:t>
      </w:r>
    </w:p>
    <w:p w14:paraId="01C0D3C8" w14:textId="77777777" w:rsidR="002A14EC" w:rsidRPr="002A14EC" w:rsidRDefault="00000000" w:rsidP="002A14EC">
      <w:pPr>
        <w:rPr>
          <w:b/>
          <w:bCs/>
          <w:sz w:val="24"/>
          <w:szCs w:val="24"/>
        </w:rPr>
      </w:pPr>
      <w:r>
        <w:rPr>
          <w:b/>
          <w:bCs/>
          <w:sz w:val="24"/>
          <w:szCs w:val="24"/>
        </w:rPr>
        <w:pict w14:anchorId="0608FD0D">
          <v:rect id="_x0000_i1026" style="width:0;height:1.5pt" o:hralign="center" o:hrstd="t" o:hr="t" fillcolor="#a0a0a0" stroked="f"/>
        </w:pict>
      </w:r>
    </w:p>
    <w:p w14:paraId="5D8963FD" w14:textId="77777777" w:rsidR="002A14EC" w:rsidRPr="002A14EC" w:rsidRDefault="002A14EC" w:rsidP="002A14EC">
      <w:pPr>
        <w:rPr>
          <w:b/>
          <w:bCs/>
          <w:sz w:val="24"/>
          <w:szCs w:val="24"/>
        </w:rPr>
      </w:pPr>
      <w:r w:rsidRPr="002A14EC">
        <w:rPr>
          <w:b/>
          <w:bCs/>
          <w:sz w:val="24"/>
          <w:szCs w:val="24"/>
          <w:u w:val="single"/>
        </w:rPr>
        <w:t>Outcomes</w:t>
      </w:r>
      <w:r w:rsidRPr="002A14EC">
        <w:rPr>
          <w:b/>
          <w:bCs/>
          <w:sz w:val="24"/>
          <w:szCs w:val="24"/>
        </w:rPr>
        <w:t>:</w:t>
      </w:r>
    </w:p>
    <w:p w14:paraId="7ACDD3ED" w14:textId="77777777" w:rsidR="002A14EC" w:rsidRPr="002A14EC" w:rsidRDefault="002A14EC" w:rsidP="002A14EC">
      <w:pPr>
        <w:numPr>
          <w:ilvl w:val="0"/>
          <w:numId w:val="44"/>
        </w:numPr>
        <w:rPr>
          <w:sz w:val="24"/>
          <w:szCs w:val="24"/>
        </w:rPr>
      </w:pPr>
      <w:r w:rsidRPr="002A14EC">
        <w:rPr>
          <w:sz w:val="24"/>
          <w:szCs w:val="24"/>
        </w:rPr>
        <w:t>Automatic Number Plate Recognition (ANPR): Real-time detection and recognition of vehicle license plates.</w:t>
      </w:r>
    </w:p>
    <w:p w14:paraId="454814F9" w14:textId="77777777" w:rsidR="002A14EC" w:rsidRPr="002A14EC" w:rsidRDefault="002A14EC" w:rsidP="002A14EC">
      <w:pPr>
        <w:numPr>
          <w:ilvl w:val="0"/>
          <w:numId w:val="44"/>
        </w:numPr>
        <w:rPr>
          <w:sz w:val="24"/>
          <w:szCs w:val="24"/>
        </w:rPr>
      </w:pPr>
      <w:r w:rsidRPr="002A14EC">
        <w:rPr>
          <w:sz w:val="24"/>
          <w:szCs w:val="24"/>
        </w:rPr>
        <w:t>Automatic Traffic Classification and Control (ATCC): Automated classification of vehicles (e.g., cars, trucks, motorcycles) and dynamic control of traffic signals based on traffic volume.</w:t>
      </w:r>
    </w:p>
    <w:p w14:paraId="79596141" w14:textId="77777777" w:rsidR="002A14EC" w:rsidRPr="002A14EC" w:rsidRDefault="002A14EC" w:rsidP="002A14EC">
      <w:pPr>
        <w:numPr>
          <w:ilvl w:val="0"/>
          <w:numId w:val="44"/>
        </w:numPr>
        <w:rPr>
          <w:sz w:val="24"/>
          <w:szCs w:val="24"/>
        </w:rPr>
      </w:pPr>
      <w:r w:rsidRPr="002A14EC">
        <w:rPr>
          <w:sz w:val="24"/>
          <w:szCs w:val="24"/>
        </w:rPr>
        <w:t>Efficient Traffic Management: Reduce congestion and optimize traffic flow by automating traffic control processes.</w:t>
      </w:r>
    </w:p>
    <w:p w14:paraId="74F501C8" w14:textId="77777777" w:rsidR="002A14EC" w:rsidRPr="002A14EC" w:rsidRDefault="002A14EC" w:rsidP="002A14EC">
      <w:pPr>
        <w:numPr>
          <w:ilvl w:val="0"/>
          <w:numId w:val="44"/>
        </w:numPr>
        <w:rPr>
          <w:b/>
          <w:bCs/>
          <w:sz w:val="24"/>
          <w:szCs w:val="24"/>
        </w:rPr>
      </w:pPr>
      <w:r w:rsidRPr="002A14EC">
        <w:rPr>
          <w:sz w:val="24"/>
          <w:szCs w:val="24"/>
        </w:rPr>
        <w:t>Smart City Integration: Seamless integration into smart city infrastructures for enhanced urban mobility and road safety.</w:t>
      </w:r>
    </w:p>
    <w:p w14:paraId="76524991" w14:textId="77777777" w:rsidR="002A14EC" w:rsidRPr="002A14EC" w:rsidRDefault="00000000" w:rsidP="002A14EC">
      <w:pPr>
        <w:rPr>
          <w:b/>
          <w:bCs/>
          <w:sz w:val="24"/>
          <w:szCs w:val="24"/>
        </w:rPr>
      </w:pPr>
      <w:r>
        <w:rPr>
          <w:b/>
          <w:bCs/>
          <w:sz w:val="24"/>
          <w:szCs w:val="24"/>
        </w:rPr>
        <w:pict w14:anchorId="21E08F80">
          <v:rect id="_x0000_i1027" style="width:0;height:1.5pt" o:hralign="center" o:hrstd="t" o:hr="t" fillcolor="#a0a0a0" stroked="f"/>
        </w:pict>
      </w:r>
    </w:p>
    <w:p w14:paraId="4DDD3FE1" w14:textId="77777777" w:rsidR="002A14EC" w:rsidRPr="002A14EC" w:rsidRDefault="002A14EC" w:rsidP="002A14EC">
      <w:pPr>
        <w:rPr>
          <w:b/>
          <w:bCs/>
          <w:sz w:val="24"/>
          <w:szCs w:val="24"/>
        </w:rPr>
      </w:pPr>
      <w:r w:rsidRPr="002A14EC">
        <w:rPr>
          <w:b/>
          <w:bCs/>
          <w:sz w:val="24"/>
          <w:szCs w:val="24"/>
          <w:u w:val="single"/>
        </w:rPr>
        <w:t>Modules to be Implemented</w:t>
      </w:r>
      <w:r w:rsidRPr="002A14EC">
        <w:rPr>
          <w:b/>
          <w:bCs/>
          <w:sz w:val="24"/>
          <w:szCs w:val="24"/>
        </w:rPr>
        <w:t>:</w:t>
      </w:r>
    </w:p>
    <w:p w14:paraId="3BE86C7C" w14:textId="77777777" w:rsidR="002A14EC" w:rsidRPr="002A14EC" w:rsidRDefault="002A14EC" w:rsidP="002A14EC">
      <w:pPr>
        <w:numPr>
          <w:ilvl w:val="0"/>
          <w:numId w:val="45"/>
        </w:numPr>
        <w:rPr>
          <w:sz w:val="24"/>
          <w:szCs w:val="24"/>
        </w:rPr>
      </w:pPr>
      <w:r w:rsidRPr="002A14EC">
        <w:rPr>
          <w:sz w:val="24"/>
          <w:szCs w:val="24"/>
        </w:rPr>
        <w:t>ANPR (Automatic Number Plate Recognition)</w:t>
      </w:r>
    </w:p>
    <w:p w14:paraId="5E96B167" w14:textId="77777777" w:rsidR="002A14EC" w:rsidRPr="002A14EC" w:rsidRDefault="002A14EC" w:rsidP="002A14EC">
      <w:pPr>
        <w:numPr>
          <w:ilvl w:val="0"/>
          <w:numId w:val="45"/>
        </w:numPr>
        <w:rPr>
          <w:sz w:val="24"/>
          <w:szCs w:val="24"/>
        </w:rPr>
      </w:pPr>
      <w:r w:rsidRPr="002A14EC">
        <w:rPr>
          <w:sz w:val="24"/>
          <w:szCs w:val="24"/>
        </w:rPr>
        <w:t>ATCC (Automatic Traffic Classification and Control)</w:t>
      </w:r>
    </w:p>
    <w:p w14:paraId="5620ACE2" w14:textId="77777777" w:rsidR="002A14EC" w:rsidRPr="002A14EC" w:rsidRDefault="002A14EC" w:rsidP="002A14EC">
      <w:pPr>
        <w:numPr>
          <w:ilvl w:val="0"/>
          <w:numId w:val="45"/>
        </w:numPr>
        <w:rPr>
          <w:sz w:val="24"/>
          <w:szCs w:val="24"/>
        </w:rPr>
      </w:pPr>
      <w:r w:rsidRPr="002A14EC">
        <w:rPr>
          <w:sz w:val="24"/>
          <w:szCs w:val="24"/>
        </w:rPr>
        <w:t>System Integration and Optimization</w:t>
      </w:r>
    </w:p>
    <w:p w14:paraId="3E954C98" w14:textId="77777777" w:rsidR="002A14EC" w:rsidRPr="002A14EC" w:rsidRDefault="002A14EC" w:rsidP="002A14EC">
      <w:pPr>
        <w:numPr>
          <w:ilvl w:val="0"/>
          <w:numId w:val="45"/>
        </w:numPr>
        <w:rPr>
          <w:b/>
          <w:bCs/>
          <w:sz w:val="24"/>
          <w:szCs w:val="24"/>
        </w:rPr>
      </w:pPr>
      <w:r w:rsidRPr="002A14EC">
        <w:rPr>
          <w:sz w:val="24"/>
          <w:szCs w:val="24"/>
        </w:rPr>
        <w:t>Testing and Validation</w:t>
      </w:r>
    </w:p>
    <w:p w14:paraId="00A82BAE" w14:textId="77777777" w:rsidR="002A14EC" w:rsidRPr="002A14EC" w:rsidRDefault="00000000" w:rsidP="002A14EC">
      <w:pPr>
        <w:rPr>
          <w:b/>
          <w:bCs/>
          <w:sz w:val="24"/>
          <w:szCs w:val="24"/>
        </w:rPr>
      </w:pPr>
      <w:r>
        <w:rPr>
          <w:b/>
          <w:bCs/>
          <w:sz w:val="24"/>
          <w:szCs w:val="24"/>
        </w:rPr>
        <w:pict w14:anchorId="3EEDE8AF">
          <v:rect id="_x0000_i1028" style="width:0;height:1.5pt" o:hralign="center" o:hrstd="t" o:hr="t" fillcolor="#a0a0a0" stroked="f"/>
        </w:pict>
      </w:r>
    </w:p>
    <w:p w14:paraId="4EA05820" w14:textId="77777777" w:rsidR="002A14EC" w:rsidRPr="002A14EC" w:rsidRDefault="002A14EC" w:rsidP="002A14EC">
      <w:pPr>
        <w:rPr>
          <w:b/>
          <w:bCs/>
          <w:sz w:val="24"/>
          <w:szCs w:val="24"/>
        </w:rPr>
      </w:pPr>
      <w:r w:rsidRPr="002A14EC">
        <w:rPr>
          <w:b/>
          <w:bCs/>
          <w:sz w:val="24"/>
          <w:szCs w:val="24"/>
        </w:rPr>
        <w:t>Milestone 1: Weeks 1-3</w:t>
      </w:r>
    </w:p>
    <w:p w14:paraId="78619A04" w14:textId="77777777" w:rsidR="002A14EC" w:rsidRPr="002A14EC" w:rsidRDefault="002A14EC" w:rsidP="002A14EC">
      <w:pPr>
        <w:rPr>
          <w:b/>
          <w:bCs/>
          <w:sz w:val="24"/>
          <w:szCs w:val="24"/>
        </w:rPr>
      </w:pPr>
      <w:r w:rsidRPr="002A14EC">
        <w:rPr>
          <w:b/>
          <w:bCs/>
          <w:sz w:val="24"/>
          <w:szCs w:val="24"/>
        </w:rPr>
        <w:t xml:space="preserve">Module 1: </w:t>
      </w:r>
      <w:r w:rsidRPr="002A14EC">
        <w:rPr>
          <w:sz w:val="24"/>
          <w:szCs w:val="24"/>
        </w:rPr>
        <w:t>ANPR (Automatic Number Plate Recognition)</w:t>
      </w:r>
      <w:r w:rsidRPr="002A14EC">
        <w:rPr>
          <w:b/>
          <w:bCs/>
          <w:sz w:val="24"/>
          <w:szCs w:val="24"/>
        </w:rPr>
        <w:br/>
        <w:t xml:space="preserve">Objective: </w:t>
      </w:r>
      <w:r w:rsidRPr="002A14EC">
        <w:rPr>
          <w:sz w:val="24"/>
          <w:szCs w:val="24"/>
        </w:rPr>
        <w:t>Implement the ANPR system to detect and recognize vehicle license plates in real-time.</w:t>
      </w:r>
    </w:p>
    <w:p w14:paraId="535E8151" w14:textId="77777777" w:rsidR="002A14EC" w:rsidRPr="002A14EC" w:rsidRDefault="002A14EC" w:rsidP="002A14EC">
      <w:pPr>
        <w:rPr>
          <w:b/>
          <w:bCs/>
          <w:sz w:val="24"/>
          <w:szCs w:val="24"/>
        </w:rPr>
      </w:pPr>
      <w:r w:rsidRPr="002A14EC">
        <w:rPr>
          <w:b/>
          <w:bCs/>
          <w:sz w:val="24"/>
          <w:szCs w:val="24"/>
        </w:rPr>
        <w:t>Tasks:</w:t>
      </w:r>
    </w:p>
    <w:p w14:paraId="6B93CF9F" w14:textId="77777777" w:rsidR="002A14EC" w:rsidRPr="002A14EC" w:rsidRDefault="002A14EC" w:rsidP="002A14EC">
      <w:pPr>
        <w:numPr>
          <w:ilvl w:val="0"/>
          <w:numId w:val="46"/>
        </w:numPr>
        <w:rPr>
          <w:sz w:val="24"/>
          <w:szCs w:val="24"/>
        </w:rPr>
      </w:pPr>
      <w:r w:rsidRPr="002A14EC">
        <w:rPr>
          <w:sz w:val="24"/>
          <w:szCs w:val="24"/>
        </w:rPr>
        <w:lastRenderedPageBreak/>
        <w:t>Develop a Deep Learning-based model to detect and extract vehicle license plates from video or image feeds.</w:t>
      </w:r>
    </w:p>
    <w:p w14:paraId="209106BE" w14:textId="77777777" w:rsidR="002A14EC" w:rsidRPr="002A14EC" w:rsidRDefault="002A14EC" w:rsidP="002A14EC">
      <w:pPr>
        <w:numPr>
          <w:ilvl w:val="0"/>
          <w:numId w:val="46"/>
        </w:numPr>
        <w:rPr>
          <w:sz w:val="24"/>
          <w:szCs w:val="24"/>
        </w:rPr>
      </w:pPr>
      <w:r w:rsidRPr="002A14EC">
        <w:rPr>
          <w:sz w:val="24"/>
          <w:szCs w:val="24"/>
        </w:rPr>
        <w:t>Implement Optical Character Recognition (OCR) to read the alphanumeric characters on the license plates.</w:t>
      </w:r>
    </w:p>
    <w:p w14:paraId="76BC63CA" w14:textId="77777777" w:rsidR="002A14EC" w:rsidRPr="002A14EC" w:rsidRDefault="002A14EC" w:rsidP="002A14EC">
      <w:pPr>
        <w:numPr>
          <w:ilvl w:val="0"/>
          <w:numId w:val="46"/>
        </w:numPr>
        <w:rPr>
          <w:b/>
          <w:bCs/>
          <w:sz w:val="24"/>
          <w:szCs w:val="24"/>
        </w:rPr>
      </w:pPr>
      <w:r w:rsidRPr="002A14EC">
        <w:rPr>
          <w:sz w:val="24"/>
          <w:szCs w:val="24"/>
        </w:rPr>
        <w:t>Integrate the ANPR system with traffic cameras to monitor vehicle movements and store recognized plate numbers in a database.</w:t>
      </w:r>
    </w:p>
    <w:p w14:paraId="344D2223" w14:textId="77777777" w:rsidR="002A14EC" w:rsidRPr="002A14EC" w:rsidRDefault="00000000" w:rsidP="002A14EC">
      <w:pPr>
        <w:rPr>
          <w:b/>
          <w:bCs/>
          <w:sz w:val="24"/>
          <w:szCs w:val="24"/>
        </w:rPr>
      </w:pPr>
      <w:r>
        <w:rPr>
          <w:b/>
          <w:bCs/>
          <w:sz w:val="24"/>
          <w:szCs w:val="24"/>
        </w:rPr>
        <w:pict w14:anchorId="48044A7B">
          <v:rect id="_x0000_i1029" style="width:0;height:1.5pt" o:hralign="center" o:hrstd="t" o:hr="t" fillcolor="#a0a0a0" stroked="f"/>
        </w:pict>
      </w:r>
    </w:p>
    <w:p w14:paraId="0E2365F8" w14:textId="77777777" w:rsidR="002A14EC" w:rsidRPr="002A14EC" w:rsidRDefault="002A14EC" w:rsidP="002A14EC">
      <w:pPr>
        <w:rPr>
          <w:b/>
          <w:bCs/>
          <w:sz w:val="24"/>
          <w:szCs w:val="24"/>
        </w:rPr>
      </w:pPr>
      <w:r w:rsidRPr="002A14EC">
        <w:rPr>
          <w:b/>
          <w:bCs/>
          <w:sz w:val="24"/>
          <w:szCs w:val="24"/>
        </w:rPr>
        <w:t>Milestone 2: Weeks 4-6</w:t>
      </w:r>
    </w:p>
    <w:p w14:paraId="7F0B98FB" w14:textId="77777777" w:rsidR="002A14EC" w:rsidRPr="002A14EC" w:rsidRDefault="002A14EC" w:rsidP="002A14EC">
      <w:pPr>
        <w:rPr>
          <w:b/>
          <w:bCs/>
          <w:sz w:val="24"/>
          <w:szCs w:val="24"/>
        </w:rPr>
      </w:pPr>
      <w:r w:rsidRPr="002A14EC">
        <w:rPr>
          <w:b/>
          <w:bCs/>
          <w:sz w:val="24"/>
          <w:szCs w:val="24"/>
        </w:rPr>
        <w:t xml:space="preserve">Module 2: </w:t>
      </w:r>
      <w:r w:rsidRPr="002A14EC">
        <w:rPr>
          <w:sz w:val="24"/>
          <w:szCs w:val="24"/>
        </w:rPr>
        <w:t>ATCC (Automatic Traffic Classification and Control)</w:t>
      </w:r>
      <w:r w:rsidRPr="002A14EC">
        <w:rPr>
          <w:b/>
          <w:bCs/>
          <w:sz w:val="24"/>
          <w:szCs w:val="24"/>
        </w:rPr>
        <w:br/>
        <w:t xml:space="preserve">Objective: </w:t>
      </w:r>
      <w:r w:rsidRPr="002A14EC">
        <w:rPr>
          <w:sz w:val="24"/>
          <w:szCs w:val="24"/>
        </w:rPr>
        <w:t>Implement the ATCC system to classify different types of traffic and automate traffic control mechanisms.</w:t>
      </w:r>
    </w:p>
    <w:p w14:paraId="7AF8D6BB" w14:textId="77777777" w:rsidR="002A14EC" w:rsidRPr="002A14EC" w:rsidRDefault="002A14EC" w:rsidP="002A14EC">
      <w:pPr>
        <w:rPr>
          <w:b/>
          <w:bCs/>
          <w:sz w:val="24"/>
          <w:szCs w:val="24"/>
        </w:rPr>
      </w:pPr>
      <w:r w:rsidRPr="002A14EC">
        <w:rPr>
          <w:b/>
          <w:bCs/>
          <w:sz w:val="24"/>
          <w:szCs w:val="24"/>
        </w:rPr>
        <w:t>Tasks:</w:t>
      </w:r>
    </w:p>
    <w:p w14:paraId="3752C662" w14:textId="77777777" w:rsidR="002A14EC" w:rsidRPr="002A14EC" w:rsidRDefault="002A14EC" w:rsidP="002A14EC">
      <w:pPr>
        <w:numPr>
          <w:ilvl w:val="0"/>
          <w:numId w:val="47"/>
        </w:numPr>
        <w:rPr>
          <w:sz w:val="24"/>
          <w:szCs w:val="24"/>
        </w:rPr>
      </w:pPr>
      <w:r w:rsidRPr="002A14EC">
        <w:rPr>
          <w:sz w:val="24"/>
          <w:szCs w:val="24"/>
        </w:rPr>
        <w:t>Develop a vehicle classification model using Deep Learning to identify different types of vehicles (e.g., cars, trucks, buses, motorcycles).</w:t>
      </w:r>
    </w:p>
    <w:p w14:paraId="7D918094" w14:textId="77777777" w:rsidR="002A14EC" w:rsidRPr="002A14EC" w:rsidRDefault="002A14EC" w:rsidP="002A14EC">
      <w:pPr>
        <w:numPr>
          <w:ilvl w:val="0"/>
          <w:numId w:val="47"/>
        </w:numPr>
        <w:rPr>
          <w:sz w:val="24"/>
          <w:szCs w:val="24"/>
        </w:rPr>
      </w:pPr>
      <w:r w:rsidRPr="002A14EC">
        <w:rPr>
          <w:sz w:val="24"/>
          <w:szCs w:val="24"/>
        </w:rPr>
        <w:t>Implement dynamic traffic signal control based on real-time traffic classification and volume.</w:t>
      </w:r>
    </w:p>
    <w:p w14:paraId="51FEABF2" w14:textId="77777777" w:rsidR="002A14EC" w:rsidRPr="002A14EC" w:rsidRDefault="002A14EC" w:rsidP="002A14EC">
      <w:pPr>
        <w:numPr>
          <w:ilvl w:val="0"/>
          <w:numId w:val="47"/>
        </w:numPr>
        <w:rPr>
          <w:b/>
          <w:bCs/>
          <w:sz w:val="24"/>
          <w:szCs w:val="24"/>
        </w:rPr>
      </w:pPr>
      <w:r w:rsidRPr="002A14EC">
        <w:rPr>
          <w:sz w:val="24"/>
          <w:szCs w:val="24"/>
        </w:rPr>
        <w:t>Integrate the ATCC system with existing traffic signal control infrastructure for automated traffic management.</w:t>
      </w:r>
    </w:p>
    <w:p w14:paraId="32173842" w14:textId="77777777" w:rsidR="002A14EC" w:rsidRPr="002A14EC" w:rsidRDefault="00000000" w:rsidP="002A14EC">
      <w:pPr>
        <w:rPr>
          <w:b/>
          <w:bCs/>
          <w:sz w:val="24"/>
          <w:szCs w:val="24"/>
        </w:rPr>
      </w:pPr>
      <w:r>
        <w:rPr>
          <w:b/>
          <w:bCs/>
          <w:sz w:val="24"/>
          <w:szCs w:val="24"/>
        </w:rPr>
        <w:pict w14:anchorId="67AA2068">
          <v:rect id="_x0000_i1030" style="width:0;height:1.5pt" o:hralign="center" o:hrstd="t" o:hr="t" fillcolor="#a0a0a0" stroked="f"/>
        </w:pict>
      </w:r>
    </w:p>
    <w:p w14:paraId="3FD6118C" w14:textId="77777777" w:rsidR="002A14EC" w:rsidRPr="002A14EC" w:rsidRDefault="002A14EC" w:rsidP="002A14EC">
      <w:pPr>
        <w:rPr>
          <w:b/>
          <w:bCs/>
          <w:sz w:val="24"/>
          <w:szCs w:val="24"/>
        </w:rPr>
      </w:pPr>
      <w:r w:rsidRPr="002A14EC">
        <w:rPr>
          <w:b/>
          <w:bCs/>
          <w:sz w:val="24"/>
          <w:szCs w:val="24"/>
        </w:rPr>
        <w:t>Milestone 3: Weeks 7-8</w:t>
      </w:r>
    </w:p>
    <w:p w14:paraId="126BEBF9" w14:textId="77777777" w:rsidR="002A14EC" w:rsidRPr="002A14EC" w:rsidRDefault="002A14EC" w:rsidP="002A14EC">
      <w:pPr>
        <w:rPr>
          <w:b/>
          <w:bCs/>
          <w:sz w:val="24"/>
          <w:szCs w:val="24"/>
        </w:rPr>
      </w:pPr>
      <w:r w:rsidRPr="002A14EC">
        <w:rPr>
          <w:b/>
          <w:bCs/>
          <w:sz w:val="24"/>
          <w:szCs w:val="24"/>
        </w:rPr>
        <w:t xml:space="preserve">Module 3: </w:t>
      </w:r>
      <w:r w:rsidRPr="002A14EC">
        <w:rPr>
          <w:sz w:val="24"/>
          <w:szCs w:val="24"/>
        </w:rPr>
        <w:t>System Integration and Optimization</w:t>
      </w:r>
      <w:r w:rsidRPr="002A14EC">
        <w:rPr>
          <w:b/>
          <w:bCs/>
          <w:sz w:val="24"/>
          <w:szCs w:val="24"/>
        </w:rPr>
        <w:br/>
        <w:t xml:space="preserve">Objective: </w:t>
      </w:r>
      <w:r w:rsidRPr="002A14EC">
        <w:rPr>
          <w:sz w:val="24"/>
          <w:szCs w:val="24"/>
        </w:rPr>
        <w:t>Integrate the ANPR and ATCC systems into a unified traffic management platform and optimize performance.</w:t>
      </w:r>
    </w:p>
    <w:p w14:paraId="51486734" w14:textId="77777777" w:rsidR="002A14EC" w:rsidRPr="002A14EC" w:rsidRDefault="002A14EC" w:rsidP="002A14EC">
      <w:pPr>
        <w:rPr>
          <w:b/>
          <w:bCs/>
          <w:sz w:val="24"/>
          <w:szCs w:val="24"/>
        </w:rPr>
      </w:pPr>
      <w:r w:rsidRPr="002A14EC">
        <w:rPr>
          <w:b/>
          <w:bCs/>
          <w:sz w:val="24"/>
          <w:szCs w:val="24"/>
        </w:rPr>
        <w:t>Tasks:</w:t>
      </w:r>
    </w:p>
    <w:p w14:paraId="61AC151F" w14:textId="77777777" w:rsidR="002A14EC" w:rsidRPr="002A14EC" w:rsidRDefault="002A14EC" w:rsidP="002A14EC">
      <w:pPr>
        <w:numPr>
          <w:ilvl w:val="0"/>
          <w:numId w:val="48"/>
        </w:numPr>
        <w:rPr>
          <w:sz w:val="24"/>
          <w:szCs w:val="24"/>
        </w:rPr>
      </w:pPr>
      <w:r w:rsidRPr="002A14EC">
        <w:rPr>
          <w:sz w:val="24"/>
          <w:szCs w:val="24"/>
        </w:rPr>
        <w:t>Combine the ANPR and ATCC systems to form a comprehensive traffic management solution.</w:t>
      </w:r>
    </w:p>
    <w:p w14:paraId="21B3414C" w14:textId="77777777" w:rsidR="002A14EC" w:rsidRPr="002A14EC" w:rsidRDefault="002A14EC" w:rsidP="002A14EC">
      <w:pPr>
        <w:numPr>
          <w:ilvl w:val="0"/>
          <w:numId w:val="48"/>
        </w:numPr>
        <w:rPr>
          <w:sz w:val="24"/>
          <w:szCs w:val="24"/>
        </w:rPr>
      </w:pPr>
      <w:r w:rsidRPr="002A14EC">
        <w:rPr>
          <w:sz w:val="24"/>
          <w:szCs w:val="24"/>
        </w:rPr>
        <w:t>Optimize the system for real-time performance and accuracy in recognizing plates and classifying traffic.</w:t>
      </w:r>
    </w:p>
    <w:p w14:paraId="74DCBDD3" w14:textId="77777777" w:rsidR="002A14EC" w:rsidRPr="002A14EC" w:rsidRDefault="002A14EC" w:rsidP="002A14EC">
      <w:pPr>
        <w:numPr>
          <w:ilvl w:val="0"/>
          <w:numId w:val="48"/>
        </w:numPr>
        <w:rPr>
          <w:sz w:val="24"/>
          <w:szCs w:val="24"/>
        </w:rPr>
      </w:pPr>
      <w:r w:rsidRPr="002A14EC">
        <w:rPr>
          <w:sz w:val="24"/>
          <w:szCs w:val="24"/>
        </w:rPr>
        <w:t>Ensure smooth data exchange between the ANPR, ATCC, and traffic control systems for efficient decision-making.</w:t>
      </w:r>
    </w:p>
    <w:p w14:paraId="536B30DA" w14:textId="77777777" w:rsidR="002A14EC" w:rsidRPr="002A14EC" w:rsidRDefault="00000000" w:rsidP="002A14EC">
      <w:pPr>
        <w:rPr>
          <w:b/>
          <w:bCs/>
          <w:sz w:val="24"/>
          <w:szCs w:val="24"/>
        </w:rPr>
      </w:pPr>
      <w:r>
        <w:rPr>
          <w:b/>
          <w:bCs/>
          <w:sz w:val="24"/>
          <w:szCs w:val="24"/>
        </w:rPr>
        <w:pict w14:anchorId="04AA19D1">
          <v:rect id="_x0000_i1031" style="width:0;height:1.5pt" o:hralign="center" o:hrstd="t" o:hr="t" fillcolor="#a0a0a0" stroked="f"/>
        </w:pict>
      </w:r>
    </w:p>
    <w:p w14:paraId="523DF5EF" w14:textId="77777777" w:rsidR="002A14EC" w:rsidRPr="002A14EC" w:rsidRDefault="002A14EC" w:rsidP="002A14EC">
      <w:pPr>
        <w:rPr>
          <w:b/>
          <w:bCs/>
          <w:sz w:val="24"/>
          <w:szCs w:val="24"/>
        </w:rPr>
      </w:pPr>
      <w:r w:rsidRPr="002A14EC">
        <w:rPr>
          <w:b/>
          <w:bCs/>
          <w:sz w:val="24"/>
          <w:szCs w:val="24"/>
        </w:rPr>
        <w:t>Milestone 4: Weeks 9-10</w:t>
      </w:r>
    </w:p>
    <w:p w14:paraId="2E10AA64" w14:textId="77777777" w:rsidR="002A14EC" w:rsidRPr="002A14EC" w:rsidRDefault="002A14EC" w:rsidP="002A14EC">
      <w:pPr>
        <w:rPr>
          <w:b/>
          <w:bCs/>
          <w:sz w:val="24"/>
          <w:szCs w:val="24"/>
        </w:rPr>
      </w:pPr>
      <w:r w:rsidRPr="002A14EC">
        <w:rPr>
          <w:b/>
          <w:bCs/>
          <w:sz w:val="24"/>
          <w:szCs w:val="24"/>
        </w:rPr>
        <w:lastRenderedPageBreak/>
        <w:t xml:space="preserve">Module 4: </w:t>
      </w:r>
      <w:r w:rsidRPr="002A14EC">
        <w:rPr>
          <w:sz w:val="24"/>
          <w:szCs w:val="24"/>
        </w:rPr>
        <w:t>Testing and Validation</w:t>
      </w:r>
      <w:r w:rsidRPr="002A14EC">
        <w:rPr>
          <w:b/>
          <w:bCs/>
          <w:sz w:val="24"/>
          <w:szCs w:val="24"/>
        </w:rPr>
        <w:br/>
        <w:t xml:space="preserve">Objective: </w:t>
      </w:r>
      <w:r w:rsidRPr="002A14EC">
        <w:rPr>
          <w:sz w:val="24"/>
          <w:szCs w:val="24"/>
        </w:rPr>
        <w:t>Test the system in real-world traffic conditions and validate its accuracy, reliability, and performance.</w:t>
      </w:r>
    </w:p>
    <w:p w14:paraId="50658CA1" w14:textId="77777777" w:rsidR="002A14EC" w:rsidRPr="002A14EC" w:rsidRDefault="002A14EC" w:rsidP="002A14EC">
      <w:pPr>
        <w:rPr>
          <w:b/>
          <w:bCs/>
          <w:sz w:val="24"/>
          <w:szCs w:val="24"/>
        </w:rPr>
      </w:pPr>
      <w:r w:rsidRPr="002A14EC">
        <w:rPr>
          <w:b/>
          <w:bCs/>
          <w:sz w:val="24"/>
          <w:szCs w:val="24"/>
        </w:rPr>
        <w:t>Tasks:</w:t>
      </w:r>
    </w:p>
    <w:p w14:paraId="62D0CF35" w14:textId="77777777" w:rsidR="002A14EC" w:rsidRPr="002A14EC" w:rsidRDefault="002A14EC" w:rsidP="002A14EC">
      <w:pPr>
        <w:numPr>
          <w:ilvl w:val="0"/>
          <w:numId w:val="49"/>
        </w:numPr>
        <w:rPr>
          <w:sz w:val="24"/>
          <w:szCs w:val="24"/>
        </w:rPr>
      </w:pPr>
      <w:r w:rsidRPr="002A14EC">
        <w:rPr>
          <w:sz w:val="24"/>
          <w:szCs w:val="24"/>
        </w:rPr>
        <w:t>Conduct testing on live traffic data to evaluate the ANPR system’s accuracy in detecting and recognizing license plates.</w:t>
      </w:r>
    </w:p>
    <w:p w14:paraId="7FAA1278" w14:textId="77777777" w:rsidR="002A14EC" w:rsidRPr="002A14EC" w:rsidRDefault="002A14EC" w:rsidP="002A14EC">
      <w:pPr>
        <w:numPr>
          <w:ilvl w:val="0"/>
          <w:numId w:val="49"/>
        </w:numPr>
        <w:rPr>
          <w:sz w:val="24"/>
          <w:szCs w:val="24"/>
        </w:rPr>
      </w:pPr>
      <w:r w:rsidRPr="002A14EC">
        <w:rPr>
          <w:sz w:val="24"/>
          <w:szCs w:val="24"/>
        </w:rPr>
        <w:t>Test the ATCC system’s ability to classify vehicles correctly and adjust traffic signals dynamically based on traffic conditions.</w:t>
      </w:r>
    </w:p>
    <w:p w14:paraId="3A938D37" w14:textId="77777777" w:rsidR="002A14EC" w:rsidRPr="002A14EC" w:rsidRDefault="002A14EC" w:rsidP="002A14EC">
      <w:pPr>
        <w:numPr>
          <w:ilvl w:val="0"/>
          <w:numId w:val="49"/>
        </w:numPr>
        <w:rPr>
          <w:b/>
          <w:bCs/>
          <w:sz w:val="24"/>
          <w:szCs w:val="24"/>
        </w:rPr>
      </w:pPr>
      <w:r w:rsidRPr="002A14EC">
        <w:rPr>
          <w:sz w:val="24"/>
          <w:szCs w:val="24"/>
        </w:rPr>
        <w:t>Validate the system’s overall performance, focusing on accuracy, real-time responsiveness, and integration with smart city traffic systems.</w:t>
      </w:r>
    </w:p>
    <w:p w14:paraId="499D4821" w14:textId="77777777" w:rsidR="002A14EC" w:rsidRPr="002A14EC" w:rsidRDefault="00000000" w:rsidP="002A14EC">
      <w:pPr>
        <w:rPr>
          <w:b/>
          <w:bCs/>
          <w:sz w:val="24"/>
          <w:szCs w:val="24"/>
        </w:rPr>
      </w:pPr>
      <w:r>
        <w:rPr>
          <w:b/>
          <w:bCs/>
          <w:sz w:val="24"/>
          <w:szCs w:val="24"/>
        </w:rPr>
        <w:pict w14:anchorId="0CAD06D9">
          <v:rect id="_x0000_i1032" style="width:0;height:1.5pt" o:hralign="center" o:hrstd="t" o:hr="t" fillcolor="#a0a0a0" stroked="f"/>
        </w:pict>
      </w:r>
    </w:p>
    <w:p w14:paraId="31E4E8F7" w14:textId="77777777" w:rsidR="002A14EC" w:rsidRPr="002A14EC" w:rsidRDefault="002A14EC" w:rsidP="002A14EC">
      <w:pPr>
        <w:rPr>
          <w:b/>
          <w:bCs/>
          <w:sz w:val="24"/>
          <w:szCs w:val="24"/>
        </w:rPr>
      </w:pPr>
      <w:r w:rsidRPr="002A14EC">
        <w:rPr>
          <w:b/>
          <w:bCs/>
          <w:sz w:val="24"/>
          <w:szCs w:val="24"/>
          <w:u w:val="single"/>
        </w:rPr>
        <w:t>Evaluation Criteria</w:t>
      </w:r>
      <w:r w:rsidRPr="002A14EC">
        <w:rPr>
          <w:b/>
          <w:bCs/>
          <w:sz w:val="24"/>
          <w:szCs w:val="24"/>
        </w:rPr>
        <w:t>:</w:t>
      </w:r>
    </w:p>
    <w:p w14:paraId="35CA1071" w14:textId="77777777" w:rsidR="002A14EC" w:rsidRPr="002A14EC" w:rsidRDefault="002A14EC" w:rsidP="002A14EC">
      <w:pPr>
        <w:rPr>
          <w:b/>
          <w:bCs/>
          <w:sz w:val="24"/>
          <w:szCs w:val="24"/>
        </w:rPr>
      </w:pPr>
      <w:r w:rsidRPr="002A14EC">
        <w:rPr>
          <w:b/>
          <w:bCs/>
          <w:sz w:val="24"/>
          <w:szCs w:val="24"/>
        </w:rPr>
        <w:t>Milestone 1 Evaluation (Week 3):</w:t>
      </w:r>
      <w:r w:rsidRPr="002A14EC">
        <w:rPr>
          <w:b/>
          <w:bCs/>
          <w:sz w:val="24"/>
          <w:szCs w:val="24"/>
        </w:rPr>
        <w:br/>
      </w:r>
      <w:r w:rsidRPr="002A14EC">
        <w:rPr>
          <w:sz w:val="24"/>
          <w:szCs w:val="24"/>
        </w:rPr>
        <w:t>Successful implementation of the ANPR system with accurate recognition of vehicle license plates from video feeds.</w:t>
      </w:r>
    </w:p>
    <w:p w14:paraId="23E5882F" w14:textId="77777777" w:rsidR="002A14EC" w:rsidRPr="002A14EC" w:rsidRDefault="002A14EC" w:rsidP="002A14EC">
      <w:pPr>
        <w:rPr>
          <w:b/>
          <w:bCs/>
          <w:sz w:val="24"/>
          <w:szCs w:val="24"/>
        </w:rPr>
      </w:pPr>
      <w:r w:rsidRPr="002A14EC">
        <w:rPr>
          <w:b/>
          <w:bCs/>
          <w:sz w:val="24"/>
          <w:szCs w:val="24"/>
        </w:rPr>
        <w:t>Milestone 2 Evaluation (Week 6):</w:t>
      </w:r>
      <w:r w:rsidRPr="002A14EC">
        <w:rPr>
          <w:b/>
          <w:bCs/>
          <w:sz w:val="24"/>
          <w:szCs w:val="24"/>
        </w:rPr>
        <w:br/>
      </w:r>
      <w:r w:rsidRPr="002A14EC">
        <w:rPr>
          <w:sz w:val="24"/>
          <w:szCs w:val="24"/>
        </w:rPr>
        <w:t>Completion of the ATCC system with accurate vehicle classification and dynamic traffic signal control based on real-time traffic data.</w:t>
      </w:r>
    </w:p>
    <w:p w14:paraId="37A63157" w14:textId="77777777" w:rsidR="002A14EC" w:rsidRPr="002A14EC" w:rsidRDefault="002A14EC" w:rsidP="002A14EC">
      <w:pPr>
        <w:rPr>
          <w:b/>
          <w:bCs/>
          <w:sz w:val="24"/>
          <w:szCs w:val="24"/>
        </w:rPr>
      </w:pPr>
      <w:r w:rsidRPr="002A14EC">
        <w:rPr>
          <w:b/>
          <w:bCs/>
          <w:sz w:val="24"/>
          <w:szCs w:val="24"/>
        </w:rPr>
        <w:t>Milestone 3 Evaluation (Week 8):</w:t>
      </w:r>
      <w:r w:rsidRPr="002A14EC">
        <w:rPr>
          <w:b/>
          <w:bCs/>
          <w:sz w:val="24"/>
          <w:szCs w:val="24"/>
        </w:rPr>
        <w:br/>
      </w:r>
      <w:r w:rsidRPr="002A14EC">
        <w:rPr>
          <w:sz w:val="24"/>
          <w:szCs w:val="24"/>
        </w:rPr>
        <w:t>Successful integration of ANPR and ATCC systems into a unified platform with optimized real-time performance for traffic management.</w:t>
      </w:r>
    </w:p>
    <w:p w14:paraId="7DBFAE45" w14:textId="77777777" w:rsidR="002A14EC" w:rsidRPr="002A14EC" w:rsidRDefault="002A14EC" w:rsidP="002A14EC">
      <w:pPr>
        <w:rPr>
          <w:b/>
          <w:bCs/>
          <w:sz w:val="24"/>
          <w:szCs w:val="24"/>
        </w:rPr>
      </w:pPr>
      <w:r w:rsidRPr="002A14EC">
        <w:rPr>
          <w:b/>
          <w:bCs/>
          <w:sz w:val="24"/>
          <w:szCs w:val="24"/>
        </w:rPr>
        <w:t>Milestone 4 Evaluation (Week 10):</w:t>
      </w:r>
      <w:r w:rsidRPr="002A14EC">
        <w:rPr>
          <w:b/>
          <w:bCs/>
          <w:sz w:val="24"/>
          <w:szCs w:val="24"/>
        </w:rPr>
        <w:br/>
      </w:r>
      <w:r w:rsidRPr="002A14EC">
        <w:rPr>
          <w:sz w:val="24"/>
          <w:szCs w:val="24"/>
        </w:rPr>
        <w:t>Validation of the system’s performance in real-world conditions, ensuring accuracy in vehicle recognition and classification, and effective control of traffic signals.</w:t>
      </w:r>
    </w:p>
    <w:p w14:paraId="313E4512" w14:textId="77777777" w:rsidR="00AC6A5E" w:rsidRPr="002A14EC" w:rsidRDefault="00AC6A5E" w:rsidP="002A14EC"/>
    <w:sectPr w:rsidR="00AC6A5E" w:rsidRPr="002A14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B6EA3" w14:textId="77777777" w:rsidR="00BD79CF" w:rsidRDefault="00BD79CF" w:rsidP="00F81666">
      <w:pPr>
        <w:spacing w:after="0" w:line="240" w:lineRule="auto"/>
      </w:pPr>
      <w:r>
        <w:separator/>
      </w:r>
    </w:p>
  </w:endnote>
  <w:endnote w:type="continuationSeparator" w:id="0">
    <w:p w14:paraId="394B0B7B" w14:textId="77777777" w:rsidR="00BD79CF" w:rsidRDefault="00BD79CF" w:rsidP="00F8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5588" w14:textId="77777777" w:rsidR="00000906" w:rsidRDefault="00000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kern w:val="0"/>
        <w:sz w:val="24"/>
        <w:szCs w:val="24"/>
        <w14:ligatures w14:val="none"/>
      </w:rPr>
      <w:id w:val="-1041589478"/>
      <w:docPartObj>
        <w:docPartGallery w:val="Page Numbers (Bottom of Page)"/>
        <w:docPartUnique/>
      </w:docPartObj>
    </w:sdtPr>
    <w:sdtContent>
      <w:p w14:paraId="2F501D13" w14:textId="77777777" w:rsidR="00F81666" w:rsidRPr="00E10949" w:rsidRDefault="00F81666" w:rsidP="00F81666">
        <w:pPr>
          <w:framePr w:wrap="none" w:vAnchor="text" w:hAnchor="margin" w:xAlign="right" w:y="1"/>
          <w:tabs>
            <w:tab w:val="center" w:pos="4680"/>
            <w:tab w:val="right" w:pos="9360"/>
          </w:tabs>
          <w:spacing w:after="0" w:line="240" w:lineRule="auto"/>
          <w:rPr>
            <w:kern w:val="0"/>
            <w:sz w:val="24"/>
            <w:szCs w:val="24"/>
            <w14:ligatures w14:val="none"/>
          </w:rPr>
        </w:pPr>
        <w:r w:rsidRPr="00E10949">
          <w:rPr>
            <w:kern w:val="0"/>
            <w:sz w:val="24"/>
            <w:szCs w:val="24"/>
            <w14:ligatures w14:val="none"/>
          </w:rPr>
          <w:fldChar w:fldCharType="begin"/>
        </w:r>
        <w:r w:rsidRPr="00E10949">
          <w:rPr>
            <w:kern w:val="0"/>
            <w:sz w:val="24"/>
            <w:szCs w:val="24"/>
            <w14:ligatures w14:val="none"/>
          </w:rPr>
          <w:instrText xml:space="preserve"> PAGE </w:instrText>
        </w:r>
        <w:r w:rsidRPr="00E10949">
          <w:rPr>
            <w:kern w:val="0"/>
            <w:sz w:val="24"/>
            <w:szCs w:val="24"/>
            <w14:ligatures w14:val="none"/>
          </w:rPr>
          <w:fldChar w:fldCharType="separate"/>
        </w:r>
        <w:r>
          <w:rPr>
            <w:noProof/>
            <w:kern w:val="0"/>
            <w:sz w:val="24"/>
            <w:szCs w:val="24"/>
            <w14:ligatures w14:val="none"/>
          </w:rPr>
          <w:t>1</w:t>
        </w:r>
        <w:r w:rsidRPr="00E10949">
          <w:rPr>
            <w:kern w:val="0"/>
            <w:sz w:val="24"/>
            <w:szCs w:val="24"/>
            <w14:ligatures w14:val="none"/>
          </w:rPr>
          <w:fldChar w:fldCharType="end"/>
        </w:r>
      </w:p>
    </w:sdtContent>
  </w:sdt>
  <w:p w14:paraId="2F783BF8" w14:textId="7286A772" w:rsidR="00F81666" w:rsidRPr="00E10949" w:rsidRDefault="00F81666" w:rsidP="00F81666">
    <w:pPr>
      <w:tabs>
        <w:tab w:val="center" w:pos="4680"/>
        <w:tab w:val="right" w:pos="9360"/>
      </w:tabs>
      <w:spacing w:after="0" w:line="240" w:lineRule="auto"/>
      <w:ind w:right="360"/>
      <w:rPr>
        <w:kern w:val="0"/>
        <w:sz w:val="24"/>
        <w:szCs w:val="24"/>
        <w:lang w:val="en-US"/>
        <w14:ligatures w14:val="none"/>
      </w:rPr>
    </w:pPr>
    <w:r w:rsidRPr="00E10949">
      <w:rPr>
        <w:kern w:val="0"/>
        <w:sz w:val="24"/>
        <w:szCs w:val="24"/>
        <w:lang w:val="en-US"/>
        <w14:ligatures w14:val="none"/>
      </w:rPr>
      <w:tab/>
    </w:r>
    <w:r w:rsidRPr="00E10949">
      <w:rPr>
        <w:kern w:val="0"/>
        <w:sz w:val="24"/>
        <w:szCs w:val="24"/>
        <w:lang w:val="en-US"/>
        <w14:ligatures w14:val="none"/>
      </w:rPr>
      <w:tab/>
      <w:t xml:space="preserve">Page </w:t>
    </w:r>
  </w:p>
  <w:p w14:paraId="599AF819" w14:textId="77777777" w:rsidR="00F81666" w:rsidRDefault="00F81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F2E9" w14:textId="77777777" w:rsidR="00000906" w:rsidRDefault="00000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629EC" w14:textId="77777777" w:rsidR="00BD79CF" w:rsidRDefault="00BD79CF" w:rsidP="00F81666">
      <w:pPr>
        <w:spacing w:after="0" w:line="240" w:lineRule="auto"/>
      </w:pPr>
      <w:r>
        <w:separator/>
      </w:r>
    </w:p>
  </w:footnote>
  <w:footnote w:type="continuationSeparator" w:id="0">
    <w:p w14:paraId="55487D50" w14:textId="77777777" w:rsidR="00BD79CF" w:rsidRDefault="00BD79CF" w:rsidP="00F8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9166B" w14:textId="77777777" w:rsidR="00000906" w:rsidRDefault="00000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48BE9" w14:textId="7B5A7D8E" w:rsidR="00F81666" w:rsidRDefault="00F81666" w:rsidP="00F81666">
    <w:pPr>
      <w:pStyle w:val="Header"/>
    </w:pPr>
    <w:r>
      <w:tab/>
    </w:r>
    <w:r w:rsidRPr="00DE730D">
      <w:rPr>
        <w:b/>
        <w:bCs/>
        <w:sz w:val="32"/>
        <w:szCs w:val="32"/>
      </w:rPr>
      <w:t xml:space="preserve">Project Description </w:t>
    </w:r>
  </w:p>
  <w:p w14:paraId="36083998" w14:textId="77777777" w:rsidR="00F81666" w:rsidRDefault="00F81666" w:rsidP="00F81666">
    <w:pPr>
      <w:pStyle w:val="Header"/>
      <w:tabs>
        <w:tab w:val="clear" w:pos="4513"/>
        <w:tab w:val="clear" w:pos="9026"/>
        <w:tab w:val="left" w:pos="5606"/>
      </w:tabs>
    </w:pPr>
    <w:r>
      <w:tab/>
    </w:r>
  </w:p>
  <w:p w14:paraId="38271C0C" w14:textId="77777777" w:rsidR="00F81666" w:rsidRDefault="00F816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2C098" w14:textId="77777777" w:rsidR="00000906" w:rsidRDefault="00000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FB7"/>
    <w:multiLevelType w:val="multilevel"/>
    <w:tmpl w:val="B46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51B"/>
    <w:multiLevelType w:val="multilevel"/>
    <w:tmpl w:val="2A9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3DD"/>
    <w:multiLevelType w:val="multilevel"/>
    <w:tmpl w:val="A25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D4600"/>
    <w:multiLevelType w:val="multilevel"/>
    <w:tmpl w:val="8128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754B8"/>
    <w:multiLevelType w:val="multilevel"/>
    <w:tmpl w:val="A27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4041C"/>
    <w:multiLevelType w:val="multilevel"/>
    <w:tmpl w:val="B62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903F8"/>
    <w:multiLevelType w:val="multilevel"/>
    <w:tmpl w:val="F84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1EAF"/>
    <w:multiLevelType w:val="multilevel"/>
    <w:tmpl w:val="9DD6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B7569"/>
    <w:multiLevelType w:val="multilevel"/>
    <w:tmpl w:val="203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F21AC"/>
    <w:multiLevelType w:val="multilevel"/>
    <w:tmpl w:val="DAA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4702F"/>
    <w:multiLevelType w:val="multilevel"/>
    <w:tmpl w:val="1D5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8605B"/>
    <w:multiLevelType w:val="multilevel"/>
    <w:tmpl w:val="BB3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875DB"/>
    <w:multiLevelType w:val="multilevel"/>
    <w:tmpl w:val="2AD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E66A4"/>
    <w:multiLevelType w:val="multilevel"/>
    <w:tmpl w:val="CC1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77F66"/>
    <w:multiLevelType w:val="multilevel"/>
    <w:tmpl w:val="8C9E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B08A8"/>
    <w:multiLevelType w:val="multilevel"/>
    <w:tmpl w:val="A9D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D48FE"/>
    <w:multiLevelType w:val="multilevel"/>
    <w:tmpl w:val="0344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8785C"/>
    <w:multiLevelType w:val="multilevel"/>
    <w:tmpl w:val="72F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86A1E"/>
    <w:multiLevelType w:val="multilevel"/>
    <w:tmpl w:val="B4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03ACC"/>
    <w:multiLevelType w:val="multilevel"/>
    <w:tmpl w:val="B14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9259B"/>
    <w:multiLevelType w:val="multilevel"/>
    <w:tmpl w:val="AFF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A1B91"/>
    <w:multiLevelType w:val="multilevel"/>
    <w:tmpl w:val="97C2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316CA"/>
    <w:multiLevelType w:val="multilevel"/>
    <w:tmpl w:val="DD7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F6917"/>
    <w:multiLevelType w:val="multilevel"/>
    <w:tmpl w:val="E31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9540F"/>
    <w:multiLevelType w:val="multilevel"/>
    <w:tmpl w:val="391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D6BEE"/>
    <w:multiLevelType w:val="multilevel"/>
    <w:tmpl w:val="AC3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C2884"/>
    <w:multiLevelType w:val="multilevel"/>
    <w:tmpl w:val="1870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F4673"/>
    <w:multiLevelType w:val="multilevel"/>
    <w:tmpl w:val="CA1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92588"/>
    <w:multiLevelType w:val="multilevel"/>
    <w:tmpl w:val="01D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B2A1B"/>
    <w:multiLevelType w:val="multilevel"/>
    <w:tmpl w:val="1DB4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A2DF2"/>
    <w:multiLevelType w:val="multilevel"/>
    <w:tmpl w:val="C0C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12D5F"/>
    <w:multiLevelType w:val="multilevel"/>
    <w:tmpl w:val="A4E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936C3"/>
    <w:multiLevelType w:val="multilevel"/>
    <w:tmpl w:val="4442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C43D1C"/>
    <w:multiLevelType w:val="multilevel"/>
    <w:tmpl w:val="3D2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B6AC9"/>
    <w:multiLevelType w:val="multilevel"/>
    <w:tmpl w:val="DF4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A121B"/>
    <w:multiLevelType w:val="multilevel"/>
    <w:tmpl w:val="A38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0F4F52"/>
    <w:multiLevelType w:val="multilevel"/>
    <w:tmpl w:val="7286119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EA251F"/>
    <w:multiLevelType w:val="multilevel"/>
    <w:tmpl w:val="A60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229CC"/>
    <w:multiLevelType w:val="multilevel"/>
    <w:tmpl w:val="516E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E721F"/>
    <w:multiLevelType w:val="multilevel"/>
    <w:tmpl w:val="9BA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13817"/>
    <w:multiLevelType w:val="multilevel"/>
    <w:tmpl w:val="075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0E2816"/>
    <w:multiLevelType w:val="multilevel"/>
    <w:tmpl w:val="FB0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600F7"/>
    <w:multiLevelType w:val="multilevel"/>
    <w:tmpl w:val="7E8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A6AC2"/>
    <w:multiLevelType w:val="multilevel"/>
    <w:tmpl w:val="CB4A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103D10"/>
    <w:multiLevelType w:val="multilevel"/>
    <w:tmpl w:val="816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6E0F75"/>
    <w:multiLevelType w:val="multilevel"/>
    <w:tmpl w:val="91E8D52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8D55DD"/>
    <w:multiLevelType w:val="multilevel"/>
    <w:tmpl w:val="A35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8D37C4"/>
    <w:multiLevelType w:val="multilevel"/>
    <w:tmpl w:val="2DA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7C1C96"/>
    <w:multiLevelType w:val="multilevel"/>
    <w:tmpl w:val="BDE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247674">
    <w:abstractNumId w:val="12"/>
  </w:num>
  <w:num w:numId="2" w16cid:durableId="1677734000">
    <w:abstractNumId w:val="6"/>
  </w:num>
  <w:num w:numId="3" w16cid:durableId="1706177730">
    <w:abstractNumId w:val="3"/>
  </w:num>
  <w:num w:numId="4" w16cid:durableId="1394738627">
    <w:abstractNumId w:val="25"/>
  </w:num>
  <w:num w:numId="5" w16cid:durableId="880434148">
    <w:abstractNumId w:val="23"/>
  </w:num>
  <w:num w:numId="6" w16cid:durableId="1509901430">
    <w:abstractNumId w:val="8"/>
  </w:num>
  <w:num w:numId="7" w16cid:durableId="79715651">
    <w:abstractNumId w:val="13"/>
  </w:num>
  <w:num w:numId="8" w16cid:durableId="1704015563">
    <w:abstractNumId w:val="5"/>
  </w:num>
  <w:num w:numId="9" w16cid:durableId="950546809">
    <w:abstractNumId w:val="32"/>
  </w:num>
  <w:num w:numId="10" w16cid:durableId="2069263596">
    <w:abstractNumId w:val="22"/>
  </w:num>
  <w:num w:numId="11" w16cid:durableId="1244609128">
    <w:abstractNumId w:val="37"/>
  </w:num>
  <w:num w:numId="12" w16cid:durableId="653293148">
    <w:abstractNumId w:val="42"/>
  </w:num>
  <w:num w:numId="13" w16cid:durableId="1751540027">
    <w:abstractNumId w:val="7"/>
  </w:num>
  <w:num w:numId="14" w16cid:durableId="1561017432">
    <w:abstractNumId w:val="1"/>
  </w:num>
  <w:num w:numId="15" w16cid:durableId="50271763">
    <w:abstractNumId w:val="29"/>
  </w:num>
  <w:num w:numId="16" w16cid:durableId="1089348825">
    <w:abstractNumId w:val="0"/>
  </w:num>
  <w:num w:numId="17" w16cid:durableId="1575161383">
    <w:abstractNumId w:val="35"/>
  </w:num>
  <w:num w:numId="18" w16cid:durableId="432674332">
    <w:abstractNumId w:val="11"/>
  </w:num>
  <w:num w:numId="19" w16cid:durableId="214582668">
    <w:abstractNumId w:val="44"/>
  </w:num>
  <w:num w:numId="20" w16cid:durableId="1141389414">
    <w:abstractNumId w:val="33"/>
  </w:num>
  <w:num w:numId="21" w16cid:durableId="1735006144">
    <w:abstractNumId w:val="38"/>
  </w:num>
  <w:num w:numId="22" w16cid:durableId="1874418589">
    <w:abstractNumId w:val="30"/>
  </w:num>
  <w:num w:numId="23" w16cid:durableId="1541045895">
    <w:abstractNumId w:val="41"/>
  </w:num>
  <w:num w:numId="24" w16cid:durableId="494810233">
    <w:abstractNumId w:val="43"/>
  </w:num>
  <w:num w:numId="25" w16cid:durableId="822477472">
    <w:abstractNumId w:val="34"/>
  </w:num>
  <w:num w:numId="26" w16cid:durableId="1655455351">
    <w:abstractNumId w:val="17"/>
  </w:num>
  <w:num w:numId="27" w16cid:durableId="2045016972">
    <w:abstractNumId w:val="14"/>
  </w:num>
  <w:num w:numId="28" w16cid:durableId="268663318">
    <w:abstractNumId w:val="2"/>
  </w:num>
  <w:num w:numId="29" w16cid:durableId="2133088933">
    <w:abstractNumId w:val="48"/>
  </w:num>
  <w:num w:numId="30" w16cid:durableId="2122331884">
    <w:abstractNumId w:val="18"/>
  </w:num>
  <w:num w:numId="31" w16cid:durableId="564952724">
    <w:abstractNumId w:val="20"/>
  </w:num>
  <w:num w:numId="32" w16cid:durableId="370425947">
    <w:abstractNumId w:val="39"/>
  </w:num>
  <w:num w:numId="33" w16cid:durableId="98335046">
    <w:abstractNumId w:val="16"/>
  </w:num>
  <w:num w:numId="34" w16cid:durableId="1945306969">
    <w:abstractNumId w:val="26"/>
  </w:num>
  <w:num w:numId="35" w16cid:durableId="1703283729">
    <w:abstractNumId w:val="4"/>
  </w:num>
  <w:num w:numId="36" w16cid:durableId="546188123">
    <w:abstractNumId w:val="15"/>
  </w:num>
  <w:num w:numId="37" w16cid:durableId="1915505114">
    <w:abstractNumId w:val="46"/>
  </w:num>
  <w:num w:numId="38" w16cid:durableId="381053790">
    <w:abstractNumId w:val="10"/>
  </w:num>
  <w:num w:numId="39" w16cid:durableId="2015065494">
    <w:abstractNumId w:val="36"/>
  </w:num>
  <w:num w:numId="40" w16cid:durableId="228882833">
    <w:abstractNumId w:val="27"/>
  </w:num>
  <w:num w:numId="41" w16cid:durableId="185872605">
    <w:abstractNumId w:val="9"/>
  </w:num>
  <w:num w:numId="42" w16cid:durableId="1925065592">
    <w:abstractNumId w:val="28"/>
  </w:num>
  <w:num w:numId="43" w16cid:durableId="597177120">
    <w:abstractNumId w:val="31"/>
  </w:num>
  <w:num w:numId="44" w16cid:durableId="494615301">
    <w:abstractNumId w:val="24"/>
  </w:num>
  <w:num w:numId="45" w16cid:durableId="181404869">
    <w:abstractNumId w:val="45"/>
  </w:num>
  <w:num w:numId="46" w16cid:durableId="983043725">
    <w:abstractNumId w:val="21"/>
  </w:num>
  <w:num w:numId="47" w16cid:durableId="1727412668">
    <w:abstractNumId w:val="40"/>
  </w:num>
  <w:num w:numId="48" w16cid:durableId="2139177840">
    <w:abstractNumId w:val="19"/>
  </w:num>
  <w:num w:numId="49" w16cid:durableId="214369510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7E8"/>
    <w:rsid w:val="00000906"/>
    <w:rsid w:val="000C275C"/>
    <w:rsid w:val="001023A9"/>
    <w:rsid w:val="00195AD1"/>
    <w:rsid w:val="001D2466"/>
    <w:rsid w:val="001E4321"/>
    <w:rsid w:val="001E7631"/>
    <w:rsid w:val="00221DC2"/>
    <w:rsid w:val="0026004C"/>
    <w:rsid w:val="002A14EC"/>
    <w:rsid w:val="002D3D5C"/>
    <w:rsid w:val="0035727F"/>
    <w:rsid w:val="00421A2C"/>
    <w:rsid w:val="004A1726"/>
    <w:rsid w:val="004D70C4"/>
    <w:rsid w:val="005429D9"/>
    <w:rsid w:val="00552E18"/>
    <w:rsid w:val="005F5EDE"/>
    <w:rsid w:val="0071332A"/>
    <w:rsid w:val="0072221E"/>
    <w:rsid w:val="007321CA"/>
    <w:rsid w:val="007A04D5"/>
    <w:rsid w:val="0083421A"/>
    <w:rsid w:val="008B0106"/>
    <w:rsid w:val="008E5D61"/>
    <w:rsid w:val="00922ECB"/>
    <w:rsid w:val="0094729C"/>
    <w:rsid w:val="00A26925"/>
    <w:rsid w:val="00A602F0"/>
    <w:rsid w:val="00AC6A5E"/>
    <w:rsid w:val="00BD79CF"/>
    <w:rsid w:val="00C1387E"/>
    <w:rsid w:val="00C473C9"/>
    <w:rsid w:val="00D508F1"/>
    <w:rsid w:val="00DD39D6"/>
    <w:rsid w:val="00DF03F5"/>
    <w:rsid w:val="00E326C7"/>
    <w:rsid w:val="00EC57E8"/>
    <w:rsid w:val="00EF3472"/>
    <w:rsid w:val="00F44CA0"/>
    <w:rsid w:val="00F81666"/>
    <w:rsid w:val="00F9075A"/>
    <w:rsid w:val="00F926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FED4E"/>
  <w15:chartTrackingRefBased/>
  <w15:docId w15:val="{7C251D85-74F4-43C9-9494-7F41BDF4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666"/>
  </w:style>
  <w:style w:type="paragraph" w:styleId="Footer">
    <w:name w:val="footer"/>
    <w:basedOn w:val="Normal"/>
    <w:link w:val="FooterChar"/>
    <w:uiPriority w:val="99"/>
    <w:unhideWhenUsed/>
    <w:rsid w:val="00F81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048">
      <w:bodyDiv w:val="1"/>
      <w:marLeft w:val="0"/>
      <w:marRight w:val="0"/>
      <w:marTop w:val="0"/>
      <w:marBottom w:val="0"/>
      <w:divBdr>
        <w:top w:val="none" w:sz="0" w:space="0" w:color="auto"/>
        <w:left w:val="none" w:sz="0" w:space="0" w:color="auto"/>
        <w:bottom w:val="none" w:sz="0" w:space="0" w:color="auto"/>
        <w:right w:val="none" w:sz="0" w:space="0" w:color="auto"/>
      </w:divBdr>
    </w:div>
    <w:div w:id="74056773">
      <w:bodyDiv w:val="1"/>
      <w:marLeft w:val="0"/>
      <w:marRight w:val="0"/>
      <w:marTop w:val="0"/>
      <w:marBottom w:val="0"/>
      <w:divBdr>
        <w:top w:val="none" w:sz="0" w:space="0" w:color="auto"/>
        <w:left w:val="none" w:sz="0" w:space="0" w:color="auto"/>
        <w:bottom w:val="none" w:sz="0" w:space="0" w:color="auto"/>
        <w:right w:val="none" w:sz="0" w:space="0" w:color="auto"/>
      </w:divBdr>
    </w:div>
    <w:div w:id="241330061">
      <w:bodyDiv w:val="1"/>
      <w:marLeft w:val="0"/>
      <w:marRight w:val="0"/>
      <w:marTop w:val="0"/>
      <w:marBottom w:val="0"/>
      <w:divBdr>
        <w:top w:val="none" w:sz="0" w:space="0" w:color="auto"/>
        <w:left w:val="none" w:sz="0" w:space="0" w:color="auto"/>
        <w:bottom w:val="none" w:sz="0" w:space="0" w:color="auto"/>
        <w:right w:val="none" w:sz="0" w:space="0" w:color="auto"/>
      </w:divBdr>
    </w:div>
    <w:div w:id="241793780">
      <w:bodyDiv w:val="1"/>
      <w:marLeft w:val="0"/>
      <w:marRight w:val="0"/>
      <w:marTop w:val="0"/>
      <w:marBottom w:val="0"/>
      <w:divBdr>
        <w:top w:val="none" w:sz="0" w:space="0" w:color="auto"/>
        <w:left w:val="none" w:sz="0" w:space="0" w:color="auto"/>
        <w:bottom w:val="none" w:sz="0" w:space="0" w:color="auto"/>
        <w:right w:val="none" w:sz="0" w:space="0" w:color="auto"/>
      </w:divBdr>
    </w:div>
    <w:div w:id="366375415">
      <w:bodyDiv w:val="1"/>
      <w:marLeft w:val="0"/>
      <w:marRight w:val="0"/>
      <w:marTop w:val="0"/>
      <w:marBottom w:val="0"/>
      <w:divBdr>
        <w:top w:val="none" w:sz="0" w:space="0" w:color="auto"/>
        <w:left w:val="none" w:sz="0" w:space="0" w:color="auto"/>
        <w:bottom w:val="none" w:sz="0" w:space="0" w:color="auto"/>
        <w:right w:val="none" w:sz="0" w:space="0" w:color="auto"/>
      </w:divBdr>
    </w:div>
    <w:div w:id="408694758">
      <w:bodyDiv w:val="1"/>
      <w:marLeft w:val="0"/>
      <w:marRight w:val="0"/>
      <w:marTop w:val="0"/>
      <w:marBottom w:val="0"/>
      <w:divBdr>
        <w:top w:val="none" w:sz="0" w:space="0" w:color="auto"/>
        <w:left w:val="none" w:sz="0" w:space="0" w:color="auto"/>
        <w:bottom w:val="none" w:sz="0" w:space="0" w:color="auto"/>
        <w:right w:val="none" w:sz="0" w:space="0" w:color="auto"/>
      </w:divBdr>
    </w:div>
    <w:div w:id="459029504">
      <w:bodyDiv w:val="1"/>
      <w:marLeft w:val="0"/>
      <w:marRight w:val="0"/>
      <w:marTop w:val="0"/>
      <w:marBottom w:val="0"/>
      <w:divBdr>
        <w:top w:val="none" w:sz="0" w:space="0" w:color="auto"/>
        <w:left w:val="none" w:sz="0" w:space="0" w:color="auto"/>
        <w:bottom w:val="none" w:sz="0" w:space="0" w:color="auto"/>
        <w:right w:val="none" w:sz="0" w:space="0" w:color="auto"/>
      </w:divBdr>
    </w:div>
    <w:div w:id="516577097">
      <w:bodyDiv w:val="1"/>
      <w:marLeft w:val="0"/>
      <w:marRight w:val="0"/>
      <w:marTop w:val="0"/>
      <w:marBottom w:val="0"/>
      <w:divBdr>
        <w:top w:val="none" w:sz="0" w:space="0" w:color="auto"/>
        <w:left w:val="none" w:sz="0" w:space="0" w:color="auto"/>
        <w:bottom w:val="none" w:sz="0" w:space="0" w:color="auto"/>
        <w:right w:val="none" w:sz="0" w:space="0" w:color="auto"/>
      </w:divBdr>
    </w:div>
    <w:div w:id="558174854">
      <w:bodyDiv w:val="1"/>
      <w:marLeft w:val="0"/>
      <w:marRight w:val="0"/>
      <w:marTop w:val="0"/>
      <w:marBottom w:val="0"/>
      <w:divBdr>
        <w:top w:val="none" w:sz="0" w:space="0" w:color="auto"/>
        <w:left w:val="none" w:sz="0" w:space="0" w:color="auto"/>
        <w:bottom w:val="none" w:sz="0" w:space="0" w:color="auto"/>
        <w:right w:val="none" w:sz="0" w:space="0" w:color="auto"/>
      </w:divBdr>
    </w:div>
    <w:div w:id="720252929">
      <w:bodyDiv w:val="1"/>
      <w:marLeft w:val="0"/>
      <w:marRight w:val="0"/>
      <w:marTop w:val="0"/>
      <w:marBottom w:val="0"/>
      <w:divBdr>
        <w:top w:val="none" w:sz="0" w:space="0" w:color="auto"/>
        <w:left w:val="none" w:sz="0" w:space="0" w:color="auto"/>
        <w:bottom w:val="none" w:sz="0" w:space="0" w:color="auto"/>
        <w:right w:val="none" w:sz="0" w:space="0" w:color="auto"/>
      </w:divBdr>
    </w:div>
    <w:div w:id="771626205">
      <w:bodyDiv w:val="1"/>
      <w:marLeft w:val="0"/>
      <w:marRight w:val="0"/>
      <w:marTop w:val="0"/>
      <w:marBottom w:val="0"/>
      <w:divBdr>
        <w:top w:val="none" w:sz="0" w:space="0" w:color="auto"/>
        <w:left w:val="none" w:sz="0" w:space="0" w:color="auto"/>
        <w:bottom w:val="none" w:sz="0" w:space="0" w:color="auto"/>
        <w:right w:val="none" w:sz="0" w:space="0" w:color="auto"/>
      </w:divBdr>
    </w:div>
    <w:div w:id="812869659">
      <w:bodyDiv w:val="1"/>
      <w:marLeft w:val="0"/>
      <w:marRight w:val="0"/>
      <w:marTop w:val="0"/>
      <w:marBottom w:val="0"/>
      <w:divBdr>
        <w:top w:val="none" w:sz="0" w:space="0" w:color="auto"/>
        <w:left w:val="none" w:sz="0" w:space="0" w:color="auto"/>
        <w:bottom w:val="none" w:sz="0" w:space="0" w:color="auto"/>
        <w:right w:val="none" w:sz="0" w:space="0" w:color="auto"/>
      </w:divBdr>
    </w:div>
    <w:div w:id="958533260">
      <w:bodyDiv w:val="1"/>
      <w:marLeft w:val="0"/>
      <w:marRight w:val="0"/>
      <w:marTop w:val="0"/>
      <w:marBottom w:val="0"/>
      <w:divBdr>
        <w:top w:val="none" w:sz="0" w:space="0" w:color="auto"/>
        <w:left w:val="none" w:sz="0" w:space="0" w:color="auto"/>
        <w:bottom w:val="none" w:sz="0" w:space="0" w:color="auto"/>
        <w:right w:val="none" w:sz="0" w:space="0" w:color="auto"/>
      </w:divBdr>
    </w:div>
    <w:div w:id="1197162251">
      <w:bodyDiv w:val="1"/>
      <w:marLeft w:val="0"/>
      <w:marRight w:val="0"/>
      <w:marTop w:val="0"/>
      <w:marBottom w:val="0"/>
      <w:divBdr>
        <w:top w:val="none" w:sz="0" w:space="0" w:color="auto"/>
        <w:left w:val="none" w:sz="0" w:space="0" w:color="auto"/>
        <w:bottom w:val="none" w:sz="0" w:space="0" w:color="auto"/>
        <w:right w:val="none" w:sz="0" w:space="0" w:color="auto"/>
      </w:divBdr>
    </w:div>
    <w:div w:id="1400202679">
      <w:bodyDiv w:val="1"/>
      <w:marLeft w:val="0"/>
      <w:marRight w:val="0"/>
      <w:marTop w:val="0"/>
      <w:marBottom w:val="0"/>
      <w:divBdr>
        <w:top w:val="none" w:sz="0" w:space="0" w:color="auto"/>
        <w:left w:val="none" w:sz="0" w:space="0" w:color="auto"/>
        <w:bottom w:val="none" w:sz="0" w:space="0" w:color="auto"/>
        <w:right w:val="none" w:sz="0" w:space="0" w:color="auto"/>
      </w:divBdr>
    </w:div>
    <w:div w:id="1560047747">
      <w:bodyDiv w:val="1"/>
      <w:marLeft w:val="0"/>
      <w:marRight w:val="0"/>
      <w:marTop w:val="0"/>
      <w:marBottom w:val="0"/>
      <w:divBdr>
        <w:top w:val="none" w:sz="0" w:space="0" w:color="auto"/>
        <w:left w:val="none" w:sz="0" w:space="0" w:color="auto"/>
        <w:bottom w:val="none" w:sz="0" w:space="0" w:color="auto"/>
        <w:right w:val="none" w:sz="0" w:space="0" w:color="auto"/>
      </w:divBdr>
    </w:div>
    <w:div w:id="1591691484">
      <w:bodyDiv w:val="1"/>
      <w:marLeft w:val="0"/>
      <w:marRight w:val="0"/>
      <w:marTop w:val="0"/>
      <w:marBottom w:val="0"/>
      <w:divBdr>
        <w:top w:val="none" w:sz="0" w:space="0" w:color="auto"/>
        <w:left w:val="none" w:sz="0" w:space="0" w:color="auto"/>
        <w:bottom w:val="none" w:sz="0" w:space="0" w:color="auto"/>
        <w:right w:val="none" w:sz="0" w:space="0" w:color="auto"/>
      </w:divBdr>
    </w:div>
    <w:div w:id="1609308710">
      <w:bodyDiv w:val="1"/>
      <w:marLeft w:val="0"/>
      <w:marRight w:val="0"/>
      <w:marTop w:val="0"/>
      <w:marBottom w:val="0"/>
      <w:divBdr>
        <w:top w:val="none" w:sz="0" w:space="0" w:color="auto"/>
        <w:left w:val="none" w:sz="0" w:space="0" w:color="auto"/>
        <w:bottom w:val="none" w:sz="0" w:space="0" w:color="auto"/>
        <w:right w:val="none" w:sz="0" w:space="0" w:color="auto"/>
      </w:divBdr>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
    <w:div w:id="19471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Jha</dc:creator>
  <cp:keywords/>
  <dc:description/>
  <cp:lastModifiedBy>chetan spider</cp:lastModifiedBy>
  <cp:revision>2</cp:revision>
  <dcterms:created xsi:type="dcterms:W3CDTF">2025-09-26T11:45:00Z</dcterms:created>
  <dcterms:modified xsi:type="dcterms:W3CDTF">2025-09-26T11:45:00Z</dcterms:modified>
</cp:coreProperties>
</file>