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DD9" w:rsidRPr="00AB57F4" w:rsidRDefault="001436B0" w:rsidP="00FF6A82">
      <w:pPr>
        <w:rPr>
          <w:rFonts w:ascii="Palatino Linotype" w:hAnsi="Palatino Linotype" w:cs="Arial"/>
          <w:b/>
          <w:color w:val="7030A0"/>
          <w:sz w:val="24"/>
          <w:szCs w:val="24"/>
          <w:u w:val="single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b/>
          <w:color w:val="7030A0"/>
          <w:sz w:val="24"/>
          <w:szCs w:val="24"/>
          <w:u w:val="single"/>
        </w:rPr>
        <w:t>User Guide</w:t>
      </w:r>
    </w:p>
    <w:p w:rsidR="004C7E86" w:rsidRPr="00AB57F4" w:rsidRDefault="009810E5" w:rsidP="00D30950">
      <w:pPr>
        <w:rPr>
          <w:rFonts w:ascii="Palatino Linotype" w:hAnsi="Palatino Linotype" w:cs="Arial"/>
          <w:color w:val="7030A0"/>
          <w:sz w:val="24"/>
          <w:szCs w:val="24"/>
        </w:rPr>
      </w:pPr>
      <w:r w:rsidRPr="009810E5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60" type="#_x0000_t176" style="position:absolute;margin-left:12.75pt;margin-top:1.5pt;width:387.4pt;height:39pt;z-index:251680768" fillcolor="#03c" strokecolor="#03c" strokeweight="10pt">
            <v:stroke linestyle="thinThin"/>
            <v:shadow color="#868686"/>
            <v:textbox>
              <w:txbxContent>
                <w:p w:rsidR="004C7E86" w:rsidRPr="0082458F" w:rsidRDefault="004C7E86" w:rsidP="0082458F">
                  <w:pPr>
                    <w:pStyle w:val="ListParagraph"/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</w:pPr>
                  <w:proofErr w:type="gramStart"/>
                  <w:r w:rsidRPr="0082458F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Reliance Call Desk Management</w:t>
                  </w:r>
                  <w:r w:rsidR="00803E75" w:rsidRPr="0082458F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 xml:space="preserve"> system</w:t>
                  </w:r>
                  <w:r w:rsidR="002B03D9" w:rsidRPr="0082458F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.</w:t>
                  </w:r>
                  <w:proofErr w:type="gramEnd"/>
                </w:p>
                <w:p w:rsidR="004C7E86" w:rsidRDefault="004C7E86" w:rsidP="0082458F">
                  <w:pPr>
                    <w:jc w:val="center"/>
                  </w:pPr>
                </w:p>
              </w:txbxContent>
            </v:textbox>
          </v:shape>
        </w:pict>
      </w:r>
    </w:p>
    <w:p w:rsidR="0082458F" w:rsidRPr="00AB57F4" w:rsidRDefault="0082458F" w:rsidP="00D30950">
      <w:pPr>
        <w:rPr>
          <w:rFonts w:ascii="Palatino Linotype" w:hAnsi="Palatino Linotype" w:cs="Arial"/>
          <w:color w:val="7030A0"/>
          <w:sz w:val="24"/>
          <w:szCs w:val="24"/>
        </w:rPr>
      </w:pPr>
    </w:p>
    <w:tbl>
      <w:tblPr>
        <w:tblW w:w="8480" w:type="dxa"/>
        <w:tblInd w:w="93" w:type="dxa"/>
        <w:tblBorders>
          <w:top w:val="double" w:sz="4" w:space="0" w:color="0033CC"/>
          <w:left w:val="double" w:sz="4" w:space="0" w:color="0033CC"/>
          <w:bottom w:val="double" w:sz="4" w:space="0" w:color="0033CC"/>
          <w:right w:val="double" w:sz="4" w:space="0" w:color="0033CC"/>
        </w:tblBorders>
        <w:tblLook w:val="04A0"/>
      </w:tblPr>
      <w:tblGrid>
        <w:gridCol w:w="3840"/>
        <w:gridCol w:w="4640"/>
      </w:tblGrid>
      <w:tr w:rsidR="002C4726" w:rsidRPr="00AB57F4" w:rsidTr="0082458F">
        <w:trPr>
          <w:trHeight w:val="600"/>
        </w:trPr>
        <w:tc>
          <w:tcPr>
            <w:tcW w:w="8480" w:type="dxa"/>
            <w:gridSpan w:val="2"/>
            <w:shd w:val="clear" w:color="auto" w:fill="auto"/>
            <w:vAlign w:val="center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jc w:val="center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Reliance Call desk Management</w:t>
            </w:r>
          </w:p>
        </w:tc>
      </w:tr>
      <w:tr w:rsidR="002C4726" w:rsidRPr="00AB57F4" w:rsidTr="0082458F">
        <w:trPr>
          <w:trHeight w:val="540"/>
        </w:trPr>
        <w:tc>
          <w:tcPr>
            <w:tcW w:w="3840" w:type="dxa"/>
            <w:shd w:val="clear" w:color="auto" w:fill="auto"/>
            <w:vAlign w:val="center"/>
            <w:hideMark/>
          </w:tcPr>
          <w:p w:rsidR="002C4726" w:rsidRPr="00AB57F4" w:rsidRDefault="00DD0BB0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Application </w:t>
            </w:r>
            <w:r w:rsidR="002C4726"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Name </w:t>
            </w:r>
          </w:p>
        </w:tc>
        <w:tc>
          <w:tcPr>
            <w:tcW w:w="4640" w:type="dxa"/>
            <w:shd w:val="clear" w:color="auto" w:fill="auto"/>
            <w:vAlign w:val="center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>Call Desk V1.</w:t>
            </w:r>
            <w:r w:rsidR="00035C0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>2</w:t>
            </w:r>
          </w:p>
        </w:tc>
      </w:tr>
      <w:tr w:rsidR="002C4726" w:rsidRPr="00AB57F4" w:rsidTr="0082458F">
        <w:trPr>
          <w:trHeight w:val="750"/>
        </w:trPr>
        <w:tc>
          <w:tcPr>
            <w:tcW w:w="3840" w:type="dxa"/>
            <w:shd w:val="clear" w:color="auto" w:fill="auto"/>
            <w:vAlign w:val="center"/>
            <w:hideMark/>
          </w:tcPr>
          <w:p w:rsidR="002C4726" w:rsidRPr="00AB57F4" w:rsidRDefault="00DD0BB0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Application </w:t>
            </w:r>
            <w:r w:rsidR="002C4726"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URL </w:t>
            </w:r>
          </w:p>
        </w:tc>
        <w:tc>
          <w:tcPr>
            <w:tcW w:w="4640" w:type="dxa"/>
            <w:shd w:val="clear" w:color="auto" w:fill="auto"/>
            <w:vAlign w:val="center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>http://calldesk.reliancegeneral.co.in</w:t>
            </w:r>
          </w:p>
        </w:tc>
      </w:tr>
      <w:tr w:rsidR="002C4726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Application User's 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2C4726" w:rsidRPr="00AB57F4" w:rsidRDefault="0082458F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All Reliance employee’s, Agent Etc.</w:t>
            </w:r>
            <w:r w:rsidR="002C4726"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035C04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035C04" w:rsidRPr="00AB57F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Production Date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035C04" w:rsidRPr="00AB57F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26</w:t>
            </w:r>
            <w:r w:rsidRPr="00035C0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vertAlign w:val="superscript"/>
                <w:lang w:val="en-IN" w:eastAsia="en-IN"/>
              </w:rPr>
              <w:t>th</w:t>
            </w: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 Feb, 2013</w:t>
            </w:r>
          </w:p>
        </w:tc>
      </w:tr>
      <w:tr w:rsidR="00035C04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Updated As on 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1</w:t>
            </w:r>
            <w:r w:rsidRPr="00035C0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vertAlign w:val="superscript"/>
                <w:lang w:val="en-IN" w:eastAsia="en-IN"/>
              </w:rPr>
              <w:t>st</w:t>
            </w: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 Jan, 2016</w:t>
            </w:r>
          </w:p>
        </w:tc>
      </w:tr>
      <w:tr w:rsidR="00035C04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Application User’s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All RGICL employee, Agents, BAS, Vendors etc.</w:t>
            </w:r>
          </w:p>
        </w:tc>
      </w:tr>
    </w:tbl>
    <w:p w:rsidR="0033313A" w:rsidRPr="00AB57F4" w:rsidRDefault="0033313A" w:rsidP="00FF6A82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2B03D9" w:rsidRPr="00AB57F4" w:rsidRDefault="0033313A" w:rsidP="005D7F9C">
      <w:pPr>
        <w:pStyle w:val="ListParagraph"/>
        <w:numPr>
          <w:ilvl w:val="0"/>
          <w:numId w:val="7"/>
        </w:numPr>
        <w:rPr>
          <w:rFonts w:ascii="Palatino Linotype" w:hAnsi="Palatino Linotype" w:cs="Arial"/>
          <w:b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b/>
          <w:color w:val="7030A0"/>
          <w:sz w:val="24"/>
          <w:szCs w:val="24"/>
        </w:rPr>
        <w:t xml:space="preserve">IMPORTANT NOTE - </w:t>
      </w:r>
      <w:r w:rsidR="002B03D9" w:rsidRPr="00AB57F4">
        <w:rPr>
          <w:rFonts w:ascii="Palatino Linotype" w:hAnsi="Palatino Linotype" w:cs="Arial"/>
          <w:b/>
          <w:color w:val="7030A0"/>
          <w:sz w:val="24"/>
          <w:szCs w:val="24"/>
        </w:rPr>
        <w:t>:</w:t>
      </w:r>
      <w:r w:rsidRPr="00AB57F4">
        <w:rPr>
          <w:rFonts w:ascii="Palatino Linotype" w:hAnsi="Palatino Linotype" w:cs="Arial"/>
          <w:b/>
          <w:color w:val="7030A0"/>
          <w:sz w:val="24"/>
          <w:szCs w:val="24"/>
        </w:rPr>
        <w:t xml:space="preserve"> </w:t>
      </w:r>
    </w:p>
    <w:p w:rsidR="00FB2E38" w:rsidRPr="00AB57F4" w:rsidRDefault="00FB2E38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All 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>Employees’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 are given acce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>ss to call desk to raise their application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 related Queri</w:t>
      </w:r>
      <w:r w:rsidR="00416C5E" w:rsidRPr="00AB57F4">
        <w:rPr>
          <w:rFonts w:ascii="Palatino Linotype" w:hAnsi="Palatino Linotype" w:cs="Arial"/>
          <w:color w:val="7030A0"/>
          <w:sz w:val="24"/>
          <w:szCs w:val="24"/>
        </w:rPr>
        <w:t xml:space="preserve">es by raising a Ticket in call 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 xml:space="preserve">desk. </w:t>
      </w:r>
    </w:p>
    <w:p w:rsidR="008E080F" w:rsidRPr="00AB57F4" w:rsidRDefault="002B03D9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A Special Support team to attend your Ca</w:t>
      </w:r>
      <w:r w:rsidR="00416C5E" w:rsidRPr="00AB57F4">
        <w:rPr>
          <w:rFonts w:ascii="Palatino Linotype" w:hAnsi="Palatino Linotype" w:cs="Arial"/>
          <w:color w:val="7030A0"/>
          <w:sz w:val="24"/>
          <w:szCs w:val="24"/>
        </w:rPr>
        <w:t xml:space="preserve">ll tickets with assigned 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>TAT.</w:t>
      </w:r>
    </w:p>
    <w:p w:rsidR="002B03D9" w:rsidRPr="00AB57F4" w:rsidRDefault="008E080F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Request you to go through the below manual and </w:t>
      </w:r>
      <w:r w:rsidR="00E076CF" w:rsidRPr="00AB57F4">
        <w:rPr>
          <w:rFonts w:ascii="Palatino Linotype" w:hAnsi="Palatino Linotype" w:cs="Arial"/>
          <w:color w:val="7030A0"/>
          <w:sz w:val="24"/>
          <w:szCs w:val="24"/>
        </w:rPr>
        <w:t>follow all the step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>s mentioned and give u</w:t>
      </w:r>
      <w:r w:rsidR="00E076CF" w:rsidRPr="00AB57F4">
        <w:rPr>
          <w:rFonts w:ascii="Palatino Linotype" w:hAnsi="Palatino Linotype" w:cs="Arial"/>
          <w:color w:val="7030A0"/>
          <w:sz w:val="24"/>
          <w:szCs w:val="24"/>
        </w:rPr>
        <w:t>s an Opportunity to serve you better.</w:t>
      </w:r>
    </w:p>
    <w:p w:rsidR="007E28A7" w:rsidRPr="00AB57F4" w:rsidRDefault="00FB2E38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Any User not having access to call desk can raise a mail to </w:t>
      </w:r>
      <w:r w:rsidR="007E28A7" w:rsidRPr="00AB57F4">
        <w:rPr>
          <w:rFonts w:ascii="Palatino Linotype" w:hAnsi="Palatino Linotype" w:cs="Arial"/>
          <w:color w:val="7030A0"/>
          <w:sz w:val="24"/>
          <w:szCs w:val="24"/>
        </w:rPr>
        <w:t xml:space="preserve"> - </w:t>
      </w:r>
    </w:p>
    <w:p w:rsidR="002A4358" w:rsidRDefault="007E28A7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"Rgicl.Applnsupport@rcap.co.in.</w:t>
      </w: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AB57F4" w:rsidRPr="00AB57F4" w:rsidRDefault="009810E5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lastRenderedPageBreak/>
        <w:pict>
          <v:roundrect id="_x0000_s1134" style="position:absolute;left:0;text-align:left;margin-left:-1.35pt;margin-top:12.85pt;width:407.75pt;height:33.95pt;z-index:251755520" arcsize="10923f" fillcolor="white [3201]" strokecolor="#03c" strokeweight="5pt">
            <v:stroke linestyle="thickThin"/>
            <v:shadow color="#868686"/>
            <v:textbox>
              <w:txbxContent>
                <w:p w:rsidR="00AB57F4" w:rsidRPr="00AB57F4" w:rsidRDefault="00AB57F4" w:rsidP="00AB57F4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Palatino Linotype" w:hAnsi="Palatino Linotype" w:cs="Arial"/>
                      <w:color w:val="7030A0"/>
                      <w:sz w:val="24"/>
                      <w:szCs w:val="24"/>
                    </w:rPr>
                  </w:pPr>
                  <w:r w:rsidRPr="00AB57F4">
                    <w:rPr>
                      <w:rFonts w:ascii="Palatino Linotype" w:hAnsi="Palatino Linotype" w:cs="Arial"/>
                      <w:color w:val="7030A0"/>
                      <w:sz w:val="24"/>
                      <w:szCs w:val="24"/>
                    </w:rPr>
                    <w:t>Elements that are addressed under this User Manual are - :</w:t>
                  </w:r>
                </w:p>
                <w:p w:rsidR="00AB57F4" w:rsidRDefault="00AB57F4"/>
              </w:txbxContent>
            </v:textbox>
          </v:roundrect>
        </w:pict>
      </w:r>
    </w:p>
    <w:p w:rsidR="00FB2E38" w:rsidRPr="00AB57F4" w:rsidRDefault="00FB2E38" w:rsidP="00AB57F4">
      <w:pPr>
        <w:pStyle w:val="ListParagraph"/>
        <w:ind w:firstLine="45"/>
        <w:rPr>
          <w:rFonts w:ascii="Palatino Linotype" w:hAnsi="Palatino Linotype" w:cs="Arial"/>
          <w:color w:val="7030A0"/>
          <w:sz w:val="24"/>
          <w:szCs w:val="24"/>
        </w:rPr>
      </w:pPr>
    </w:p>
    <w:p w:rsidR="0082458F" w:rsidRPr="00AB57F4" w:rsidRDefault="0082458F" w:rsidP="00AB57F4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2A4358" w:rsidRPr="00AB57F4" w:rsidRDefault="002A4358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Step 1- How to get access for Reliance call desk application. </w:t>
      </w:r>
    </w:p>
    <w:p w:rsidR="002A4358" w:rsidRPr="00AB57F4" w:rsidRDefault="001242F5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Step 2</w:t>
      </w:r>
      <w:r w:rsidR="002A4358" w:rsidRPr="00AB57F4">
        <w:rPr>
          <w:rFonts w:ascii="Palatino Linotype" w:hAnsi="Palatino Linotype" w:cs="Arial"/>
          <w:color w:val="7030A0"/>
          <w:sz w:val="24"/>
          <w:szCs w:val="24"/>
        </w:rPr>
        <w:t xml:space="preserve">- How to log a call in Reliance call desk application. </w:t>
      </w:r>
    </w:p>
    <w:p w:rsidR="002A4358" w:rsidRPr="00AB57F4" w:rsidRDefault="002A4358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Step </w:t>
      </w:r>
      <w:r w:rsidR="001242F5" w:rsidRPr="00AB57F4">
        <w:rPr>
          <w:rFonts w:ascii="Palatino Linotype" w:hAnsi="Palatino Linotype" w:cs="Arial"/>
          <w:color w:val="7030A0"/>
          <w:sz w:val="24"/>
          <w:szCs w:val="24"/>
        </w:rPr>
        <w:t>3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>- How to Track a call in Reliance Call desk.</w:t>
      </w:r>
    </w:p>
    <w:p w:rsidR="002A4358" w:rsidRPr="00AB57F4" w:rsidRDefault="00DE6D54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Step 4</w:t>
      </w:r>
      <w:r w:rsidR="002A4358" w:rsidRPr="00AB57F4">
        <w:rPr>
          <w:rFonts w:ascii="Palatino Linotype" w:hAnsi="Palatino Linotype" w:cs="Arial"/>
          <w:color w:val="7030A0"/>
          <w:sz w:val="24"/>
          <w:szCs w:val="24"/>
        </w:rPr>
        <w:t xml:space="preserve">- How to Re-open your call. </w:t>
      </w:r>
    </w:p>
    <w:p w:rsidR="00933DC4" w:rsidRPr="00AB57F4" w:rsidRDefault="00DE6D54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Step 5</w:t>
      </w:r>
      <w:r w:rsidR="00933DC4" w:rsidRPr="00AB57F4">
        <w:rPr>
          <w:rFonts w:ascii="Palatino Linotype" w:hAnsi="Palatino Linotype" w:cs="Arial"/>
          <w:color w:val="7030A0"/>
          <w:sz w:val="24"/>
          <w:szCs w:val="24"/>
        </w:rPr>
        <w:t xml:space="preserve">- How to contact support team / find escalation matrix. </w:t>
      </w:r>
    </w:p>
    <w:p w:rsidR="002A4358" w:rsidRPr="00AB57F4" w:rsidRDefault="002A4358" w:rsidP="001947B9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2C4726" w:rsidRPr="00AB57F4" w:rsidRDefault="009810E5" w:rsidP="00FF6A82">
      <w:pPr>
        <w:rPr>
          <w:rFonts w:ascii="Palatino Linotype" w:hAnsi="Palatino Linotype" w:cs="Arial"/>
          <w:color w:val="7030A0"/>
          <w:sz w:val="24"/>
          <w:szCs w:val="24"/>
        </w:rPr>
      </w:pPr>
      <w:r w:rsidRPr="009810E5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shape id="_x0000_s1059" type="#_x0000_t176" style="position:absolute;margin-left:7.35pt;margin-top:10.35pt;width:390.05pt;height:38.8pt;z-index:251679744" filled="f" fillcolor="#4f81bd [3204]" strokecolor="#03c" strokeweight="10pt">
            <v:stroke linestyle="thinThin"/>
            <v:shadow color="#868686"/>
            <v:textbox style="mso-next-textbox:#_x0000_s1059">
              <w:txbxContent>
                <w:p w:rsidR="004B4FB2" w:rsidRPr="0037710E" w:rsidRDefault="00FC17F2" w:rsidP="005D7F9C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</w:pPr>
                  <w:r w:rsidRPr="0037710E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STEP 1 - </w:t>
                  </w:r>
                  <w:r w:rsidR="00783C46" w:rsidRPr="0037710E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>Call desk Login Page</w:t>
                  </w:r>
                </w:p>
              </w:txbxContent>
            </v:textbox>
          </v:shape>
        </w:pict>
      </w:r>
    </w:p>
    <w:p w:rsidR="002C4726" w:rsidRPr="00AB57F4" w:rsidRDefault="002C4726" w:rsidP="00FF6A82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D714D9" w:rsidRPr="00AB57F4" w:rsidRDefault="009810E5" w:rsidP="00FF6A82">
      <w:pPr>
        <w:rPr>
          <w:rFonts w:ascii="Palatino Linotype" w:hAnsi="Palatino Linotype" w:cs="Arial"/>
          <w:color w:val="7030A0"/>
          <w:sz w:val="24"/>
          <w:szCs w:val="24"/>
        </w:rPr>
      </w:pPr>
      <w:r w:rsidRPr="009810E5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group id="_x0000_s1120" style="position:absolute;margin-left:253.35pt;margin-top:175.35pt;width:22.2pt;height:42.9pt;z-index:251736064" coordorigin="7093,6887" coordsize="375,867">
            <v:oval id="_x0000_s1048" style="position:absolute;left:7093;top:6887;width:375;height:396" o:regroupid="2" fillcolor="#f79646 [3209]" strokecolor="#f2f2f2 [3041]" strokeweight="1pt">
              <v:shadow on="t" type="perspective" color="#974706 [1609]" opacity=".5" offset="1pt" offset2="-1pt"/>
              <v:textbox style="mso-next-textbox:#_x0000_s1048">
                <w:txbxContent>
                  <w:p w:rsidR="0020073B" w:rsidRPr="0020073B" w:rsidRDefault="001F6991" w:rsidP="0020073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oval>
            <v:oval id="_x0000_s1119" style="position:absolute;left:7093;top:7358;width:375;height:396" fillcolor="#f79646 [3209]" strokecolor="#f2f2f2 [3041]" strokeweight="1pt">
              <v:shadow on="t" type="perspective" color="#974706 [1609]" opacity=".5" offset="1pt" offset2="-1pt"/>
              <v:textbox style="mso-next-textbox:#_x0000_s1119">
                <w:txbxContent>
                  <w:p w:rsidR="00D714D9" w:rsidRPr="0020073B" w:rsidRDefault="00D714D9" w:rsidP="00D714D9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</v:group>
        </w:pict>
      </w:r>
      <w:r w:rsidR="00D714D9" w:rsidRPr="00AB57F4"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59441" cy="3508130"/>
            <wp:effectExtent l="19050" t="0" r="7909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44" cy="35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DE" w:rsidRPr="00AB57F4" w:rsidRDefault="00DF0ADE" w:rsidP="00FF6A82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DF0ADE" w:rsidRPr="00AB57F4" w:rsidRDefault="009810E5" w:rsidP="00FF6A82">
      <w:pPr>
        <w:rPr>
          <w:rFonts w:ascii="Palatino Linotype" w:hAnsi="Palatino Linotype" w:cs="Arial"/>
          <w:color w:val="7030A0"/>
          <w:sz w:val="24"/>
          <w:szCs w:val="24"/>
        </w:rPr>
      </w:pPr>
      <w:r w:rsidRPr="009810E5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roundrect id="_x0000_s1052" style="position:absolute;margin-left:-33.2pt;margin-top:3.6pt;width:494.25pt;height:78.75pt;z-index:251676672" arcsize="10923f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052">
              <w:txbxContent>
                <w:p w:rsidR="00A64189" w:rsidRPr="00E346C4" w:rsidRDefault="005205A5" w:rsidP="005D7F9C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All employee</w:t>
                  </w:r>
                  <w:r w:rsidR="00416C5E" w:rsidRPr="00E346C4">
                    <w:rPr>
                      <w:rFonts w:ascii="Palatino Linotype" w:hAnsi="Palatino Linotype"/>
                    </w:rPr>
                    <w:t>’s</w:t>
                  </w:r>
                  <w:r w:rsidRPr="00E346C4">
                    <w:rPr>
                      <w:rFonts w:ascii="Palatino Linotype" w:hAnsi="Palatino Linotype"/>
                    </w:rPr>
                    <w:t xml:space="preserve"> has to login </w:t>
                  </w:r>
                  <w:r w:rsidRPr="00E346C4">
                    <w:rPr>
                      <w:rFonts w:ascii="Palatino Linotype" w:hAnsi="Palatino Linotype"/>
                      <w:b/>
                    </w:rPr>
                    <w:t xml:space="preserve">to </w:t>
                  </w:r>
                  <w:r w:rsidR="001A7FE2" w:rsidRPr="00E346C4">
                    <w:rPr>
                      <w:rFonts w:ascii="Palatino Linotype" w:hAnsi="Palatino Linotype"/>
                      <w:b/>
                    </w:rPr>
                    <w:t xml:space="preserve"> </w:t>
                  </w:r>
                  <w:hyperlink r:id="rId9" w:history="1">
                    <w:r w:rsidR="001A7FE2" w:rsidRPr="00E346C4">
                      <w:rPr>
                        <w:rStyle w:val="Hyperlink"/>
                        <w:rFonts w:ascii="Palatino Linotype" w:hAnsi="Palatino Linotype"/>
                        <w:b/>
                      </w:rPr>
                      <w:t>http://calldesk.reliancegeneral.co.in</w:t>
                    </w:r>
                  </w:hyperlink>
                  <w:r w:rsidR="001A7FE2" w:rsidRPr="00E346C4">
                    <w:rPr>
                      <w:rFonts w:ascii="Palatino Linotype" w:hAnsi="Palatino Linotype"/>
                    </w:rPr>
                    <w:t xml:space="preserve">  </w:t>
                  </w:r>
                </w:p>
                <w:p w:rsidR="00DF2346" w:rsidRPr="00E346C4" w:rsidRDefault="00DD0BB0" w:rsidP="005205A5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Please</w:t>
                  </w:r>
                  <w:r w:rsidR="005205A5" w:rsidRPr="00E346C4">
                    <w:rPr>
                      <w:rFonts w:ascii="Palatino Linotype" w:hAnsi="Palatino Linotype"/>
                    </w:rPr>
                    <w:t xml:space="preserve"> provide you</w:t>
                  </w:r>
                  <w:r w:rsidR="00416C5E" w:rsidRPr="00E346C4">
                    <w:rPr>
                      <w:rFonts w:ascii="Palatino Linotype" w:hAnsi="Palatino Linotype"/>
                    </w:rPr>
                    <w:t>r</w:t>
                  </w:r>
                  <w:r w:rsidR="005205A5" w:rsidRPr="00E346C4">
                    <w:rPr>
                      <w:rFonts w:ascii="Palatino Linotype" w:hAnsi="Palatino Linotype"/>
                    </w:rPr>
                    <w:t xml:space="preserve"> Employee code in User Name.</w:t>
                  </w:r>
                </w:p>
                <w:p w:rsidR="00DF2346" w:rsidRPr="00E346C4" w:rsidRDefault="005205A5" w:rsidP="00DF2346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Style w:val="Emphasis"/>
                      <w:rFonts w:ascii="Palatino Linotype" w:hAnsi="Palatino Linotype"/>
                      <w:i w:val="0"/>
                      <w:iCs w:val="0"/>
                    </w:rPr>
                  </w:pPr>
                  <w:r w:rsidRPr="00E346C4">
                    <w:rPr>
                      <w:rFonts w:ascii="Palatino Linotype" w:hAnsi="Palatino Linotype"/>
                    </w:rPr>
                    <w:t>Please p</w:t>
                  </w:r>
                  <w:r w:rsidR="00DD0BB0" w:rsidRPr="00E346C4">
                    <w:rPr>
                      <w:rFonts w:ascii="Palatino Linotype" w:hAnsi="Palatino Linotype"/>
                    </w:rPr>
                    <w:t xml:space="preserve">ut default password as </w:t>
                  </w:r>
                  <w:r w:rsidR="00DD0BB0" w:rsidRPr="00E346C4">
                    <w:rPr>
                      <w:rFonts w:ascii="Palatino Linotype" w:hAnsi="Palatino Linotype"/>
                      <w:b/>
                      <w:u w:val="single"/>
                    </w:rPr>
                    <w:t>calldesk123</w:t>
                  </w:r>
                  <w:r w:rsidRPr="00E346C4">
                    <w:rPr>
                      <w:rFonts w:ascii="Palatino Linotype" w:hAnsi="Palatino Linotype"/>
                    </w:rPr>
                    <w:t xml:space="preserve"> on first time login.</w:t>
                  </w:r>
                  <w:r w:rsidRPr="00E346C4">
                    <w:rPr>
                      <w:rStyle w:val="Emphasis"/>
                      <w:rFonts w:ascii="Palatino Linotype" w:hAnsi="Palatino Linotype"/>
                      <w:i w:val="0"/>
                      <w:iCs w:val="0"/>
                    </w:rPr>
                    <w:t xml:space="preserve"> </w:t>
                  </w:r>
                </w:p>
                <w:p w:rsidR="00A00503" w:rsidRPr="00E346C4" w:rsidRDefault="00A00503" w:rsidP="00BC587A">
                  <w:pPr>
                    <w:pStyle w:val="ListParagraph"/>
                    <w:ind w:left="1069"/>
                    <w:rPr>
                      <w:rStyle w:val="Emphasis"/>
                      <w:rFonts w:ascii="Palatino Linotype" w:hAnsi="Palatino Linotype"/>
                      <w:i w:val="0"/>
                      <w:iCs w:val="0"/>
                    </w:rPr>
                  </w:pPr>
                </w:p>
              </w:txbxContent>
            </v:textbox>
          </v:roundrect>
        </w:pict>
      </w:r>
    </w:p>
    <w:p w:rsidR="005214D6" w:rsidRPr="00AB57F4" w:rsidRDefault="005214D6" w:rsidP="00FF6A82">
      <w:pPr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lastRenderedPageBreak/>
        <w:tab/>
      </w:r>
      <w:r w:rsidRPr="00AB57F4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t xml:space="preserve">Registrasion Page </w:t>
      </w:r>
    </w:p>
    <w:p w:rsidR="0037710E" w:rsidRDefault="009810E5" w:rsidP="00880A4E">
      <w:pPr>
        <w:tabs>
          <w:tab w:val="center" w:pos="4320"/>
        </w:tabs>
        <w:rPr>
          <w:b/>
          <w:sz w:val="28"/>
          <w:szCs w:val="28"/>
        </w:rPr>
      </w:pPr>
      <w:r w:rsidRPr="009810E5">
        <w:rPr>
          <w:noProof/>
          <w:sz w:val="36"/>
          <w:szCs w:val="36"/>
          <w:lang w:eastAsia="en-US"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135" type="#_x0000_t15" style="position:absolute;margin-left:17.3pt;margin-top:.6pt;width:195.95pt;height:29.8pt;z-index:251756544" adj="19991" fillcolor="#002060" strokecolor="#f2f2f2 [3041]" strokeweight="3pt">
            <v:shadow on="t" type="perspective" color="#974706 [1609]" opacity=".5" offset="1pt" offset2="-1pt"/>
            <v:textbox style="mso-next-textbox:#_x0000_s1135">
              <w:txbxContent>
                <w:p w:rsidR="00880A4E" w:rsidRPr="006C7926" w:rsidRDefault="00880A4E" w:rsidP="006C7926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color w:val="F2F2F2" w:themeColor="background1" w:themeShade="F2"/>
                    </w:rPr>
                  </w:pPr>
                  <w:r w:rsidRPr="006C7926">
                    <w:rPr>
                      <w:b/>
                      <w:color w:val="F2F2F2" w:themeColor="background1" w:themeShade="F2"/>
                    </w:rPr>
                    <w:t>Forgot Password Option:</w:t>
                  </w:r>
                </w:p>
              </w:txbxContent>
            </v:textbox>
          </v:shape>
        </w:pict>
      </w:r>
    </w:p>
    <w:p w:rsidR="0037710E" w:rsidRDefault="0037710E" w:rsidP="00880A4E">
      <w:pPr>
        <w:tabs>
          <w:tab w:val="center" w:pos="4320"/>
        </w:tabs>
        <w:rPr>
          <w:b/>
          <w:sz w:val="28"/>
          <w:szCs w:val="28"/>
        </w:rPr>
      </w:pPr>
    </w:p>
    <w:p w:rsidR="002D3D08" w:rsidRPr="00AB57F4" w:rsidRDefault="009810E5" w:rsidP="00F008C7">
      <w:pPr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082" style="position:absolute;margin-left:259.15pt;margin-top:189.3pt;width:20.45pt;height:19.8pt;z-index:251701248" fillcolor="#f79646 [3209]" strokecolor="#c00000" strokeweight="1pt">
            <v:shadow on="t" type="perspective" color="#974706 [1609]" opacity=".5" offset="1pt" offset2="-1pt"/>
            <v:textbox style="mso-next-textbox:#_x0000_s1082">
              <w:txbxContent>
                <w:p w:rsidR="008E3F69" w:rsidRPr="00213B92" w:rsidRDefault="008E3F69" w:rsidP="008E3F69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2D3D08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83665" cy="4000500"/>
            <wp:effectExtent l="19050" t="0" r="2735" b="0"/>
            <wp:docPr id="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772" w:rsidRPr="00AB57F4" w:rsidRDefault="009810E5" w:rsidP="00F008C7">
      <w:pPr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083" type="#_x0000_t176" style="position:absolute;margin-left:-9.65pt;margin-top:8.2pt;width:452.05pt;height:183.45pt;z-index:251702272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E86157" w:rsidRPr="00E346C4" w:rsidRDefault="00E86157" w:rsidP="005D7F9C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Palatino Linotype" w:hAnsi="Palatino Linotype"/>
                      <w:b/>
                      <w:sz w:val="24"/>
                      <w:szCs w:val="24"/>
                      <w:highlight w:val="lightGray"/>
                    </w:rPr>
                  </w:pPr>
                  <w:r w:rsidRPr="00E346C4">
                    <w:rPr>
                      <w:rFonts w:ascii="Palatino Linotype" w:hAnsi="Palatino Linotype"/>
                      <w:b/>
                      <w:sz w:val="24"/>
                      <w:szCs w:val="24"/>
                      <w:highlight w:val="lightGray"/>
                    </w:rPr>
                    <w:t>Forgot Password Option</w:t>
                  </w:r>
                  <w:r w:rsidR="0037710E" w:rsidRPr="00E346C4">
                    <w:rPr>
                      <w:rFonts w:ascii="Palatino Linotype" w:hAnsi="Palatino Linotype"/>
                      <w:b/>
                      <w:sz w:val="24"/>
                      <w:szCs w:val="24"/>
                      <w:highlight w:val="lightGray"/>
                    </w:rPr>
                    <w:t xml:space="preserve">: </w:t>
                  </w:r>
                </w:p>
                <w:p w:rsidR="00E86157" w:rsidRPr="00E346C4" w:rsidRDefault="00E86157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If user forgot the login Password of call </w:t>
                  </w:r>
                  <w:r w:rsidR="00595313" w:rsidRPr="00E346C4">
                    <w:rPr>
                      <w:rFonts w:ascii="Palatino Linotype" w:hAnsi="Palatino Linotype"/>
                    </w:rPr>
                    <w:t>desk,</w:t>
                  </w:r>
                  <w:r w:rsidRPr="00E346C4">
                    <w:rPr>
                      <w:rFonts w:ascii="Palatino Linotype" w:hAnsi="Palatino Linotype"/>
                    </w:rPr>
                    <w:t xml:space="preserve"> then </w:t>
                  </w:r>
                  <w:r w:rsidR="00365E2F" w:rsidRPr="00E346C4">
                    <w:rPr>
                      <w:rFonts w:ascii="Palatino Linotype" w:hAnsi="Palatino Linotype"/>
                    </w:rPr>
                    <w:t xml:space="preserve">user can use forgot Password option provided on </w:t>
                  </w:r>
                  <w:r w:rsidRPr="00E346C4">
                    <w:rPr>
                      <w:rFonts w:ascii="Palatino Linotype" w:hAnsi="Palatino Linotype"/>
                    </w:rPr>
                    <w:t xml:space="preserve">Home page / login </w:t>
                  </w:r>
                  <w:r w:rsidR="00595313" w:rsidRPr="00E346C4">
                    <w:rPr>
                      <w:rFonts w:ascii="Palatino Linotype" w:hAnsi="Palatino Linotype"/>
                    </w:rPr>
                    <w:t>Page.</w:t>
                  </w:r>
                </w:p>
                <w:p w:rsidR="00365E2F" w:rsidRPr="00E346C4" w:rsidRDefault="00365E2F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 system generated Password will be sent to the </w:t>
                  </w:r>
                  <w:r w:rsidR="00282C5C" w:rsidRPr="00E346C4">
                    <w:rPr>
                      <w:rFonts w:ascii="Palatino Linotype" w:hAnsi="Palatino Linotype"/>
                    </w:rPr>
                    <w:t>user on his mail id.</w:t>
                  </w:r>
                </w:p>
                <w:p w:rsidR="00E3066E" w:rsidRPr="00E346C4" w:rsidRDefault="00E3066E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If the mail id is wrong which is register in call desk then please mark a mail to</w:t>
                  </w:r>
                  <w:r w:rsidRPr="00E346C4">
                    <w:rPr>
                      <w:rFonts w:ascii="Palatino Linotype" w:hAnsi="Palatino Linotype"/>
                      <w:color w:val="FFFF00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  <w:b/>
                      <w:color w:val="FFFF00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  <w:b/>
                    </w:rPr>
                    <w:t>"</w:t>
                  </w:r>
                  <w:r w:rsidRPr="00E346C4">
                    <w:rPr>
                      <w:rStyle w:val="Hyperlink"/>
                      <w:rFonts w:ascii="Palatino Linotype" w:hAnsi="Palatino Linotype"/>
                      <w:b/>
                    </w:rPr>
                    <w:t>Rgicl.Applnsupport@rcap.co.in</w:t>
                  </w:r>
                  <w:r w:rsidRPr="00E346C4">
                    <w:rPr>
                      <w:rFonts w:ascii="Palatino Linotype" w:hAnsi="Palatino Linotype"/>
                      <w:b/>
                    </w:rPr>
                    <w:t>”</w:t>
                  </w:r>
                </w:p>
                <w:p w:rsidR="00282C5C" w:rsidRPr="00E346C4" w:rsidRDefault="00996D4E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User is requested to</w:t>
                  </w:r>
                  <w:r w:rsidR="00282C5C" w:rsidRPr="00E346C4">
                    <w:rPr>
                      <w:rFonts w:ascii="Palatino Linotype" w:hAnsi="Palatino Linotype"/>
                    </w:rPr>
                    <w:t xml:space="preserve"> </w:t>
                  </w:r>
                  <w:r w:rsidR="002D3D08" w:rsidRPr="00E346C4">
                    <w:rPr>
                      <w:rFonts w:ascii="Palatino Linotype" w:hAnsi="Palatino Linotype"/>
                    </w:rPr>
                    <w:t>change the</w:t>
                  </w:r>
                  <w:r w:rsidR="00282C5C" w:rsidRPr="00E346C4">
                    <w:rPr>
                      <w:rFonts w:ascii="Palatino Linotype" w:hAnsi="Palatino Linotype"/>
                    </w:rPr>
                    <w:t xml:space="preserve"> password by going in Change Password option after </w:t>
                  </w:r>
                  <w:r w:rsidR="00C06842" w:rsidRPr="00E346C4">
                    <w:rPr>
                      <w:rFonts w:ascii="Palatino Linotype" w:hAnsi="Palatino Linotype"/>
                    </w:rPr>
                    <w:t>login to call desk</w:t>
                  </w:r>
                  <w:r w:rsidR="00B75581" w:rsidRPr="00E346C4">
                    <w:rPr>
                      <w:rFonts w:ascii="Palatino Linotype" w:hAnsi="Palatino Linotype"/>
                    </w:rPr>
                    <w:t>.</w:t>
                  </w:r>
                </w:p>
              </w:txbxContent>
            </v:textbox>
          </v:shape>
        </w:pict>
      </w:r>
    </w:p>
    <w:p w:rsidR="00A44772" w:rsidRPr="00AB57F4" w:rsidRDefault="00A44772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86157" w:rsidRPr="00AB57F4" w:rsidRDefault="00E86157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86157" w:rsidRPr="00AB57F4" w:rsidRDefault="00E86157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86157" w:rsidRPr="00AB57F4" w:rsidRDefault="00E86157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274A6" w:rsidRPr="00AB57F4" w:rsidRDefault="00E274A6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C95842" w:rsidRPr="00AB57F4" w:rsidRDefault="009810E5" w:rsidP="00C95842">
      <w:pPr>
        <w:tabs>
          <w:tab w:val="left" w:pos="1758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084" type="#_x0000_t176" style="position:absolute;margin-left:-6.35pt;margin-top:16.55pt;width:342.1pt;height:38.1pt;z-index:251703296" filled="f" fillcolor="#4f81bd [3204]" strokecolor="#03c" strokeweight="10pt">
            <v:stroke linestyle="thinThin"/>
            <v:shadow color="#868686"/>
            <v:textbox>
              <w:txbxContent>
                <w:p w:rsidR="00C95842" w:rsidRPr="00727784" w:rsidRDefault="00C95842" w:rsidP="007277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</w:pPr>
                  <w:r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STEP 2 – How to Log a call In </w:t>
                  </w:r>
                  <w:r w:rsidR="004120DE"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Reliance </w:t>
                  </w:r>
                  <w:r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call </w:t>
                  </w:r>
                  <w:r w:rsidR="009A0A5B"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desk. </w:t>
                  </w:r>
                </w:p>
              </w:txbxContent>
            </v:textbox>
          </v:shape>
        </w:pict>
      </w:r>
      <w:r w:rsidR="00C95842" w:rsidRPr="00AB57F4">
        <w:rPr>
          <w:rFonts w:ascii="Palatino Linotype" w:hAnsi="Palatino Linotype"/>
          <w:color w:val="7030A0"/>
          <w:sz w:val="24"/>
          <w:szCs w:val="24"/>
        </w:rPr>
        <w:tab/>
      </w:r>
    </w:p>
    <w:p w:rsidR="00C95842" w:rsidRPr="00AB57F4" w:rsidRDefault="00C95842" w:rsidP="00C95842">
      <w:pPr>
        <w:rPr>
          <w:rFonts w:ascii="Palatino Linotype" w:hAnsi="Palatino Linotype"/>
          <w:color w:val="7030A0"/>
          <w:sz w:val="24"/>
          <w:szCs w:val="24"/>
        </w:rPr>
      </w:pPr>
    </w:p>
    <w:p w:rsidR="00C95842" w:rsidRPr="00AB57F4" w:rsidRDefault="00C95842" w:rsidP="00C95842">
      <w:pPr>
        <w:rPr>
          <w:rFonts w:ascii="Palatino Linotype" w:hAnsi="Palatino Linotype"/>
          <w:color w:val="7030A0"/>
          <w:sz w:val="24"/>
          <w:szCs w:val="24"/>
        </w:rPr>
      </w:pPr>
    </w:p>
    <w:p w:rsidR="001A0385" w:rsidRPr="00AB57F4" w:rsidRDefault="001A0385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83665" cy="4589585"/>
            <wp:effectExtent l="19050" t="0" r="27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989" w:rsidRPr="00AB57F4" w:rsidRDefault="009810E5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085" type="#_x0000_t176" style="position:absolute;margin-left:2.75pt;margin-top:11.25pt;width:424.4pt;height:91.4pt;z-index:251704320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085">
              <w:txbxContent>
                <w:p w:rsidR="001F1989" w:rsidRPr="00E346C4" w:rsidRDefault="00FD13CF" w:rsidP="004366B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Palatino Linotype" w:hAnsi="Palatino Linotype"/>
                      <w:b/>
                      <w:highlight w:val="lightGray"/>
                    </w:rPr>
                  </w:pPr>
                  <w:r w:rsidRPr="00E346C4">
                    <w:rPr>
                      <w:rFonts w:ascii="Palatino Linotype" w:hAnsi="Palatino Linotype"/>
                      <w:b/>
                      <w:highlight w:val="lightGray"/>
                    </w:rPr>
                    <w:t xml:space="preserve">Steps to be followed for logging a call in Reliance call desk. </w:t>
                  </w:r>
                </w:p>
                <w:p w:rsidR="00FD13CF" w:rsidRPr="00E346C4" w:rsidRDefault="00FD13CF" w:rsidP="005D7F9C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Palatino Linotype" w:hAnsi="Palatino Linotype"/>
                      <w:b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Please enter call desk URL-  </w:t>
                  </w:r>
                  <w:hyperlink r:id="rId12" w:history="1">
                    <w:r w:rsidRPr="00E346C4">
                      <w:rPr>
                        <w:rStyle w:val="Hyperlink"/>
                        <w:rFonts w:ascii="Palatino Linotype" w:hAnsi="Palatino Linotype"/>
                        <w:b/>
                      </w:rPr>
                      <w:t>http://calldesk.reliancegeneral.co.in</w:t>
                    </w:r>
                  </w:hyperlink>
                </w:p>
                <w:p w:rsidR="00FD13CF" w:rsidRPr="00E346C4" w:rsidRDefault="00FD13CF" w:rsidP="005D7F9C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Enter your User Id</w:t>
                  </w:r>
                  <w:r w:rsidR="00546AFE" w:rsidRPr="00E346C4">
                    <w:rPr>
                      <w:rFonts w:ascii="Palatino Linotype" w:hAnsi="Palatino Linotype"/>
                    </w:rPr>
                    <w:t xml:space="preserve"> as your employee </w:t>
                  </w:r>
                  <w:r w:rsidR="000B40C5" w:rsidRPr="00E346C4">
                    <w:rPr>
                      <w:rFonts w:ascii="Palatino Linotype" w:hAnsi="Palatino Linotype"/>
                    </w:rPr>
                    <w:t>code and</w:t>
                  </w:r>
                  <w:r w:rsidR="00F252A3" w:rsidRPr="00E346C4">
                    <w:rPr>
                      <w:rFonts w:ascii="Palatino Linotype" w:hAnsi="Palatino Linotype"/>
                    </w:rPr>
                    <w:t xml:space="preserve"> Password and click on </w:t>
                  </w:r>
                  <w:r w:rsidR="00F252A3" w:rsidRPr="00E346C4">
                    <w:rPr>
                      <w:rFonts w:ascii="Palatino Linotype" w:hAnsi="Palatino Linotype"/>
                      <w:b/>
                      <w:color w:val="0070C0"/>
                    </w:rPr>
                    <w:t>LOG IN</w:t>
                  </w:r>
                  <w:r w:rsidRPr="00E346C4">
                    <w:rPr>
                      <w:rFonts w:ascii="Palatino Linotype" w:hAnsi="Palatino Linotype"/>
                    </w:rPr>
                    <w:t>.</w:t>
                  </w:r>
                </w:p>
                <w:p w:rsidR="00FD13CF" w:rsidRPr="00FD13CF" w:rsidRDefault="00FD13CF" w:rsidP="00FD13CF">
                  <w:pPr>
                    <w:pStyle w:val="ListParagraph"/>
                    <w:ind w:left="1440"/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1F1989" w:rsidRPr="00AB57F4" w:rsidRDefault="001F1989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6E0C7A" w:rsidRPr="00AB57F4" w:rsidRDefault="009810E5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oval id="_x0000_s1121" style="position:absolute;margin-left:48.75pt;margin-top:155.05pt;width:20.45pt;height:19.8pt;z-index:251737088" fillcolor="#f79646 [3209]" strokecolor="#c00000" strokeweight="1pt">
            <v:shadow on="t" type="perspective" color="#974706 [1609]" opacity=".5" offset="1pt" offset2="-1pt"/>
            <v:textbox style="mso-next-textbox:#_x0000_s1121">
              <w:txbxContent>
                <w:p w:rsidR="00291859" w:rsidRPr="00213B92" w:rsidRDefault="00291859" w:rsidP="00291859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9415EB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845419" cy="4663414"/>
            <wp:effectExtent l="19050" t="0" r="2931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42" cy="466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989" w:rsidRPr="00AB57F4" w:rsidRDefault="009810E5" w:rsidP="001536AE">
      <w:pPr>
        <w:tabs>
          <w:tab w:val="left" w:pos="2617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087" type="#_x0000_t176" style="position:absolute;margin-left:-.75pt;margin-top:21.35pt;width:453.5pt;height:86.7pt;z-index:251705344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704E3A" w:rsidRPr="00E346C4" w:rsidRDefault="00704E3A" w:rsidP="005D7F9C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After </w:t>
                  </w:r>
                  <w:r w:rsidR="00F1262A" w:rsidRPr="00E346C4">
                    <w:rPr>
                      <w:rFonts w:ascii="Palatino Linotype" w:hAnsi="Palatino Linotype"/>
                    </w:rPr>
                    <w:t xml:space="preserve">login the call </w:t>
                  </w:r>
                  <w:r w:rsidR="00740BEA" w:rsidRPr="00E346C4">
                    <w:rPr>
                      <w:rFonts w:ascii="Palatino Linotype" w:hAnsi="Palatino Linotype"/>
                    </w:rPr>
                    <w:t>registration page</w:t>
                  </w:r>
                  <w:r w:rsidRPr="00E346C4">
                    <w:rPr>
                      <w:rFonts w:ascii="Palatino Linotype" w:hAnsi="Palatino Linotype"/>
                    </w:rPr>
                    <w:t xml:space="preserve"> will get opened.</w:t>
                  </w:r>
                </w:p>
                <w:p w:rsidR="00704E3A" w:rsidRPr="00E346C4" w:rsidRDefault="00704E3A" w:rsidP="005D7F9C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Please click on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Request / Track</w:t>
                  </w:r>
                  <w:r w:rsidRPr="00E346C4">
                    <w:rPr>
                      <w:rFonts w:ascii="Palatino Linotype" w:hAnsi="Palatino Linotype"/>
                    </w:rPr>
                    <w:t xml:space="preserve"> call option.</w:t>
                  </w:r>
                </w:p>
                <w:p w:rsidR="006C4AA5" w:rsidRPr="00E346C4" w:rsidRDefault="00704E3A" w:rsidP="004366B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Click on </w:t>
                  </w:r>
                  <w:r w:rsidRPr="00E346C4">
                    <w:rPr>
                      <w:rFonts w:ascii="Palatino Linotype" w:hAnsi="Palatino Linotype"/>
                      <w:color w:val="1F497D" w:themeColor="text2"/>
                    </w:rPr>
                    <w:t>Register call</w:t>
                  </w:r>
                  <w:r w:rsidRPr="00E346C4">
                    <w:rPr>
                      <w:rFonts w:ascii="Palatino Linotype" w:hAnsi="Palatino Linotype"/>
                    </w:rPr>
                    <w:t xml:space="preserve"> option available </w:t>
                  </w:r>
                  <w:r w:rsidR="00764B4C" w:rsidRPr="00E346C4">
                    <w:rPr>
                      <w:rFonts w:ascii="Palatino Linotype" w:hAnsi="Palatino Linotype"/>
                    </w:rPr>
                    <w:t xml:space="preserve">on </w:t>
                  </w:r>
                  <w:r w:rsidRPr="00E346C4">
                    <w:rPr>
                      <w:rFonts w:ascii="Palatino Linotype" w:hAnsi="Palatino Linotype"/>
                    </w:rPr>
                    <w:t>the left hand side</w:t>
                  </w:r>
                  <w:r w:rsidR="006C4AA5" w:rsidRPr="00E346C4">
                    <w:rPr>
                      <w:rFonts w:ascii="Palatino Linotype" w:hAnsi="Palatino Linotype"/>
                    </w:rPr>
                    <w:t xml:space="preserve"> </w:t>
                  </w:r>
                </w:p>
                <w:p w:rsidR="00704E3A" w:rsidRPr="00E346C4" w:rsidRDefault="00353285" w:rsidP="006C4AA5">
                  <w:pPr>
                    <w:pStyle w:val="ListParagraph"/>
                    <w:ind w:left="1440"/>
                    <w:rPr>
                      <w:rFonts w:ascii="Palatino Linotype" w:hAnsi="Palatino Linotype"/>
                    </w:rPr>
                  </w:pPr>
                  <w:proofErr w:type="gramStart"/>
                  <w:r w:rsidRPr="00E346C4">
                    <w:rPr>
                      <w:rFonts w:ascii="Palatino Linotype" w:hAnsi="Palatino Linotype"/>
                    </w:rPr>
                    <w:t>Me</w:t>
                  </w:r>
                  <w:r w:rsidR="00766A90" w:rsidRPr="00E346C4">
                    <w:rPr>
                      <w:rFonts w:ascii="Palatino Linotype" w:hAnsi="Palatino Linotype"/>
                    </w:rPr>
                    <w:t>nu’s</w:t>
                  </w:r>
                  <w:proofErr w:type="gramEnd"/>
                  <w:r w:rsidR="0055515C" w:rsidRPr="00E346C4">
                    <w:rPr>
                      <w:rFonts w:ascii="Palatino Linotype" w:hAnsi="Palatino Linotype"/>
                    </w:rPr>
                    <w:t xml:space="preserve">. </w:t>
                  </w:r>
                </w:p>
                <w:p w:rsidR="00704E3A" w:rsidRPr="00704E3A" w:rsidRDefault="00704E3A" w:rsidP="00704E3A">
                  <w:pPr>
                    <w:pStyle w:val="ListParagraph"/>
                    <w:ind w:left="1440"/>
                    <w:rPr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1536AE" w:rsidRPr="00AB57F4">
        <w:rPr>
          <w:rFonts w:ascii="Palatino Linotype" w:hAnsi="Palatino Linotype"/>
          <w:color w:val="7030A0"/>
          <w:sz w:val="24"/>
          <w:szCs w:val="24"/>
        </w:rPr>
        <w:tab/>
      </w: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4366B4">
      <w:pPr>
        <w:pStyle w:val="ListParagraph"/>
        <w:numPr>
          <w:ilvl w:val="0"/>
          <w:numId w:val="17"/>
        </w:numPr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D05792" w:rsidRPr="00AB57F4" w:rsidRDefault="00D05792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D05792" w:rsidRPr="00AB57F4" w:rsidRDefault="009810E5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088" type="#_x0000_t176" style="position:absolute;margin-left:-26.4pt;margin-top:368.25pt;width:495.1pt;height:252.95pt;z-index:25170636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D05792" w:rsidRPr="00E346C4" w:rsidRDefault="00BE6DAC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1. Select On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 xml:space="preserve">Register </w:t>
                  </w:r>
                  <w:r w:rsidR="001D52A9"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calls</w:t>
                  </w:r>
                  <w:r w:rsidRPr="00E346C4">
                    <w:rPr>
                      <w:rFonts w:ascii="Palatino Linotype" w:hAnsi="Palatino Linotype"/>
                    </w:rPr>
                    <w:t xml:space="preserve"> </w:t>
                  </w:r>
                  <w:r w:rsidR="001D52A9" w:rsidRPr="00E346C4">
                    <w:rPr>
                      <w:rFonts w:ascii="Palatino Linotype" w:hAnsi="Palatino Linotype"/>
                    </w:rPr>
                    <w:t>Option.</w:t>
                  </w:r>
                </w:p>
                <w:p w:rsidR="00BE6DAC" w:rsidRPr="00E346C4" w:rsidRDefault="00BE6DAC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2. Select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Application Type</w:t>
                  </w:r>
                  <w:r w:rsidR="00E64690" w:rsidRPr="00E346C4">
                    <w:rPr>
                      <w:rFonts w:ascii="Palatino Linotype" w:hAnsi="Palatino Linotype"/>
                    </w:rPr>
                    <w:t xml:space="preserve"> for which the Issue / request needs to be register. 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3. Select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Issue / Request Type</w:t>
                  </w:r>
                  <w:r w:rsidR="008155C7" w:rsidRPr="00E346C4">
                    <w:rPr>
                      <w:rFonts w:ascii="Palatino Linotype" w:hAnsi="Palatino Linotype"/>
                    </w:rPr>
                    <w:t xml:space="preserve"> as the issue </w:t>
                  </w:r>
                  <w:r w:rsidRPr="00E346C4">
                    <w:rPr>
                      <w:rFonts w:ascii="Palatino Linotype" w:hAnsi="Palatino Linotype"/>
                    </w:rPr>
                    <w:t>faced by the User.</w:t>
                  </w:r>
                </w:p>
                <w:p w:rsidR="00BE6DAC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4. Select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Issue / Request Sub Type</w:t>
                  </w:r>
                  <w:r w:rsidRPr="00E346C4">
                    <w:rPr>
                      <w:rFonts w:ascii="Palatino Linotype" w:hAnsi="Palatino Linotype"/>
                    </w:rPr>
                    <w:t xml:space="preserve"> on the basis of Main Category.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5. On the selection of Point no 3 &amp; 4 the description will get Popup which will describe the Category for which the call is getting logged (for </w:t>
                  </w:r>
                  <w:r w:rsidR="00E64690" w:rsidRPr="00E346C4">
                    <w:rPr>
                      <w:rFonts w:ascii="Palatino Linotype" w:hAnsi="Palatino Linotype"/>
                    </w:rPr>
                    <w:t xml:space="preserve"> user </w:t>
                  </w:r>
                  <w:r w:rsidRPr="00E346C4">
                    <w:rPr>
                      <w:rFonts w:ascii="Palatino Linotype" w:hAnsi="Palatino Linotype"/>
                    </w:rPr>
                    <w:t>Understanding).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6. User </w:t>
                  </w:r>
                  <w:r w:rsidR="007B36EB" w:rsidRPr="00E346C4">
                    <w:rPr>
                      <w:rFonts w:ascii="Palatino Linotype" w:hAnsi="Palatino Linotype"/>
                    </w:rPr>
                    <w:t>needs</w:t>
                  </w:r>
                  <w:r w:rsidRPr="00E346C4">
                    <w:rPr>
                      <w:rFonts w:ascii="Palatino Linotype" w:hAnsi="Palatino Linotype"/>
                    </w:rPr>
                    <w:t xml:space="preserve"> to describe / explain in details about the issue in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Remark Colum</w:t>
                  </w:r>
                  <w:r w:rsid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n</w:t>
                  </w:r>
                </w:p>
                <w:p w:rsidR="001D52A9" w:rsidRPr="00E346C4" w:rsidRDefault="001D52A9" w:rsidP="001D52A9">
                  <w:pPr>
                    <w:pStyle w:val="ListParagraph"/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For support team to understand it better.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7. User Need to provide the correct Contact details in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Contact Number</w:t>
                  </w:r>
                  <w:r w:rsidRPr="00E346C4">
                    <w:rPr>
                      <w:rFonts w:ascii="Palatino Linotype" w:hAnsi="Palatino Linotype"/>
                    </w:rPr>
                    <w:t xml:space="preserve"> option so that the support team can give a call if required. </w:t>
                  </w:r>
                </w:p>
                <w:p w:rsidR="001D52A9" w:rsidRPr="00E346C4" w:rsidRDefault="00D80482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8</w:t>
                  </w:r>
                  <w:r w:rsidRPr="00E346C4">
                    <w:rPr>
                      <w:rFonts w:ascii="Palatino Linotype" w:hAnsi="Palatino Linotype"/>
                      <w:color w:val="4F81BD" w:themeColor="accent1"/>
                    </w:rPr>
                    <w:t>.</w:t>
                  </w:r>
                  <w:r w:rsidRPr="00E346C4">
                    <w:rPr>
                      <w:rFonts w:ascii="Palatino Linotype" w:hAnsi="Palatino Linotype"/>
                      <w:color w:val="1F497D" w:themeColor="text2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Upload Screenshot</w:t>
                  </w:r>
                  <w:r w:rsidRPr="00E346C4">
                    <w:rPr>
                      <w:rFonts w:ascii="Palatino Linotype" w:hAnsi="Palatino Linotype"/>
                    </w:rPr>
                    <w:t xml:space="preserve"> can be used to upload the error that user is facing. </w:t>
                  </w:r>
                </w:p>
                <w:p w:rsidR="00D80482" w:rsidRPr="00E346C4" w:rsidRDefault="00D80482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9. After all the details User need to click on </w:t>
                  </w:r>
                  <w:r w:rsidR="00E346C4">
                    <w:rPr>
                      <w:rFonts w:ascii="Palatino Linotype" w:hAnsi="Palatino Linotype"/>
                    </w:rPr>
                    <w:t>‘</w:t>
                  </w:r>
                  <w:r w:rsidRPr="00E346C4">
                    <w:rPr>
                      <w:rFonts w:ascii="Palatino Linotype" w:hAnsi="Palatino Linotype"/>
                      <w:b/>
                    </w:rPr>
                    <w:t>Register call</w:t>
                  </w:r>
                  <w:r w:rsidR="00E346C4">
                    <w:rPr>
                      <w:rFonts w:ascii="Palatino Linotype" w:hAnsi="Palatino Linotype"/>
                    </w:rPr>
                    <w:t>’</w:t>
                  </w:r>
                  <w:r w:rsidRPr="00E346C4">
                    <w:rPr>
                      <w:rFonts w:ascii="Palatino Linotype" w:hAnsi="Palatino Linotype"/>
                    </w:rPr>
                    <w:t xml:space="preserve"> option for submitting the details.</w:t>
                  </w:r>
                </w:p>
                <w:p w:rsidR="001D52A9" w:rsidRPr="00E346C4" w:rsidRDefault="001D52A9" w:rsidP="001D52A9">
                  <w:pPr>
                    <w:pStyle w:val="ListParagraph"/>
                  </w:pPr>
                </w:p>
                <w:p w:rsidR="002D7E09" w:rsidRDefault="002D7E09" w:rsidP="001D52A9">
                  <w:pPr>
                    <w:pStyle w:val="ListParagraph"/>
                  </w:pPr>
                </w:p>
                <w:p w:rsidR="001D52A9" w:rsidRDefault="001D52A9" w:rsidP="001D52A9">
                  <w:pPr>
                    <w:pStyle w:val="ListParagraph"/>
                  </w:pPr>
                </w:p>
                <w:p w:rsidR="001D52A9" w:rsidRDefault="001D52A9" w:rsidP="001D52A9">
                  <w:pPr>
                    <w:pStyle w:val="ListParagraph"/>
                  </w:pPr>
                </w:p>
                <w:p w:rsidR="001D52A9" w:rsidRDefault="001D52A9" w:rsidP="001D52A9">
                  <w:pPr>
                    <w:pStyle w:val="ListParagraph"/>
                  </w:pPr>
                </w:p>
              </w:txbxContent>
            </v:textbox>
          </v:shape>
        </w:pict>
      </w: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00" style="position:absolute;margin-left:43.65pt;margin-top:130.35pt;width:352.4pt;height:156.8pt;z-index:251717632" coordorigin="2673,6236" coordsize="7048,3136">
            <v:oval id="_x0000_s1089" style="position:absolute;left:2673;top:6486;width:409;height:396" fillcolor="#f79646 [3209]" strokecolor="#c00000" strokeweight="1pt">
              <v:shadow on="t" type="perspective" color="#974706 [1609]" opacity=".5" offset="1pt" offset2="-1pt"/>
              <v:textbox style="mso-next-textbox:#_x0000_s1089">
                <w:txbxContent>
                  <w:p w:rsidR="00D05792" w:rsidRPr="00213B92" w:rsidRDefault="00D05792" w:rsidP="00D05792">
                    <w:pPr>
                      <w:rPr>
                        <w:b/>
                        <w:szCs w:val="14"/>
                      </w:rPr>
                    </w:pPr>
                    <w:r w:rsidRPr="00213B92"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090" style="position:absolute;left:4972;top:6236;width:409;height:396" fillcolor="#f79646 [3209]" strokecolor="#c00000" strokeweight="1pt">
              <v:shadow on="t" type="perspective" color="#974706 [1609]" opacity=".5" offset="1pt" offset2="-1pt"/>
              <v:textbox style="mso-next-textbox:#_x0000_s1090">
                <w:txbxContent>
                  <w:p w:rsidR="00D05792" w:rsidRPr="00D05792" w:rsidRDefault="00D05792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  <v:oval id="_x0000_s1091" style="position:absolute;left:6357;top:6486;width:409;height:396" fillcolor="#f79646 [3209]" strokecolor="#c00000" strokeweight="1pt">
              <v:shadow on="t" type="perspective" color="#974706 [1609]" opacity=".5" offset="1pt" offset2="-1pt"/>
              <v:textbox style="mso-next-textbox:#_x0000_s1091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oval>
            <v:oval id="_x0000_s1092" style="position:absolute;left:4972;top:6882;width:409;height:396" fillcolor="#f79646 [3209]" strokecolor="#c00000" strokeweight="1pt">
              <v:shadow on="t" type="perspective" color="#974706 [1609]" opacity=".5" offset="1pt" offset2="-1pt"/>
              <v:textbox style="mso-next-textbox:#_x0000_s1092">
                <w:txbxContent>
                  <w:p w:rsidR="00D05792" w:rsidRPr="00D05792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oval>
            <v:oval id="_x0000_s1093" style="position:absolute;left:3675;top:7441;width:409;height:396" fillcolor="#f79646 [3209]" strokecolor="#c00000" strokeweight="1pt">
              <v:shadow on="t" type="perspective" color="#974706 [1609]" opacity=".5" offset="1pt" offset2="-1pt"/>
              <v:textbox style="mso-next-textbox:#_x0000_s1093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6</w:t>
                    </w:r>
                  </w:p>
                </w:txbxContent>
              </v:textbox>
            </v:oval>
            <v:oval id="_x0000_s1094" style="position:absolute;left:9312;top:6749;width:409;height:396" fillcolor="#f79646 [3209]" strokecolor="#c00000" strokeweight="1pt">
              <v:shadow on="t" type="perspective" color="#974706 [1609]" opacity=".5" offset="1pt" offset2="-1pt"/>
              <v:textbox style="mso-next-textbox:#_x0000_s1094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 w:rsidRPr="00BE6DAC">
                      <w:rPr>
                        <w:b/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oval>
            <v:oval id="_x0000_s1096" style="position:absolute;left:6619;top:8381;width:409;height:396" fillcolor="#f79646 [3209]" strokecolor="#c00000" strokeweight="1pt">
              <v:shadow on="t" type="perspective" color="#974706 [1609]" opacity=".5" offset="1pt" offset2="-1pt"/>
              <v:textbox style="mso-next-textbox:#_x0000_s1096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8</w:t>
                    </w:r>
                  </w:p>
                </w:txbxContent>
              </v:textbox>
            </v:oval>
            <v:oval id="_x0000_s1097" style="position:absolute;left:6210;top:7911;width:409;height:396" fillcolor="#f79646 [3209]" strokecolor="#c00000" strokeweight="1pt">
              <v:shadow on="t" type="perspective" color="#974706 [1609]" opacity=".5" offset="1pt" offset2="-1pt"/>
              <v:textbox style="mso-next-textbox:#_x0000_s1097">
                <w:txbxContent>
                  <w:p w:rsidR="00D05792" w:rsidRPr="00213B92" w:rsidRDefault="00BE6DAC" w:rsidP="00D05792">
                    <w:pPr>
                      <w:rPr>
                        <w:b/>
                        <w:szCs w:val="14"/>
                      </w:rPr>
                    </w:pPr>
                    <w:r>
                      <w:rPr>
                        <w:b/>
                        <w:szCs w:val="14"/>
                      </w:rPr>
                      <w:t>7</w:t>
                    </w:r>
                  </w:p>
                </w:txbxContent>
              </v:textbox>
            </v:oval>
            <v:oval id="_x0000_s1098" style="position:absolute;left:5683;top:8976;width:409;height:396" fillcolor="#f79646 [3209]" strokecolor="#c00000" strokeweight="1pt">
              <v:shadow on="t" type="perspective" color="#974706 [1609]" opacity=".5" offset="1pt" offset2="-1pt"/>
              <v:textbox style="mso-next-textbox:#_x0000_s1098">
                <w:txbxContent>
                  <w:p w:rsidR="00BE6DAC" w:rsidRPr="00D05792" w:rsidRDefault="00BE6DAC" w:rsidP="00BE6DAC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9</w:t>
                    </w:r>
                  </w:p>
                </w:txbxContent>
              </v:textbox>
            </v:oval>
          </v:group>
        </w:pict>
      </w:r>
      <w:r w:rsidR="00BE6DAC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79855" cy="4563207"/>
            <wp:effectExtent l="19050" t="0" r="6545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008C7" w:rsidRPr="00AB57F4" w:rsidRDefault="00C95842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color w:val="7030A0"/>
          <w:sz w:val="24"/>
          <w:szCs w:val="24"/>
        </w:rPr>
        <w:lastRenderedPageBreak/>
        <w:tab/>
      </w:r>
    </w:p>
    <w:p w:rsidR="006E17D1" w:rsidRPr="00AB57F4" w:rsidRDefault="009810E5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02" style="position:absolute;margin-left:404.15pt;margin-top:145.3pt;width:20.45pt;height:19.8pt;z-index:251719680" fillcolor="#f79646 [3209]" strokecolor="#c0504d [3205]" strokeweight="1pt">
            <v:shadow on="t" type="perspective" color="#974706 [1609]" opacity=".5" offset="1pt" offset2="-1pt"/>
            <v:textbox style="mso-next-textbox:#_x0000_s1102">
              <w:txbxContent>
                <w:p w:rsidR="009459FA" w:rsidRPr="00213B92" w:rsidRDefault="009459FA" w:rsidP="009459FA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942D3F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172200" cy="4465458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40" cy="446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3F" w:rsidRPr="00AB57F4" w:rsidRDefault="009810E5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01" type="#_x0000_t176" style="position:absolute;margin-left:-9pt;margin-top:15.45pt;width:472.85pt;height:194.4pt;z-index:251718656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2D7E09" w:rsidRPr="00E346C4" w:rsidRDefault="002D7E09" w:rsidP="005D7F9C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After clicking </w:t>
                  </w:r>
                  <w:r w:rsidR="00865428" w:rsidRPr="00E346C4">
                    <w:rPr>
                      <w:rFonts w:ascii="Palatino Linotype" w:hAnsi="Palatino Linotype"/>
                    </w:rPr>
                    <w:t>on Register your call option a</w:t>
                  </w:r>
                  <w:r w:rsidRPr="00E346C4">
                    <w:rPr>
                      <w:rFonts w:ascii="Palatino Linotype" w:hAnsi="Palatino Linotype"/>
                    </w:rPr>
                    <w:t xml:space="preserve"> Window will get popup providing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Ticket No</w:t>
                  </w:r>
                  <w:r w:rsidRPr="00E346C4">
                    <w:rPr>
                      <w:rFonts w:ascii="Palatino Linotype" w:hAnsi="Palatino Linotype"/>
                      <w:color w:val="4F81BD" w:themeColor="accent1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</w:rPr>
                    <w:t>which will start with letter</w:t>
                  </w:r>
                  <w:r w:rsidR="00DC1214" w:rsidRPr="00E346C4">
                    <w:rPr>
                      <w:rFonts w:ascii="Palatino Linotype" w:hAnsi="Palatino Linotype"/>
                      <w:color w:val="4F81BD" w:themeColor="accent1"/>
                    </w:rPr>
                    <w:t xml:space="preserve"> </w:t>
                  </w:r>
                  <w:r w:rsidR="00E346C4" w:rsidRPr="00E346C4">
                    <w:rPr>
                      <w:rFonts w:ascii="Palatino Linotype" w:hAnsi="Palatino Linotype"/>
                      <w:b/>
                      <w:color w:val="4F81BD" w:themeColor="accent1"/>
                    </w:rPr>
                    <w:t>“</w:t>
                  </w:r>
                  <w:r w:rsidR="00DC1214"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T</w:t>
                  </w:r>
                  <w:r w:rsidR="00E346C4"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”</w:t>
                  </w:r>
                  <w:r w:rsid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 xml:space="preserve"> </w:t>
                  </w:r>
                  <w:r w:rsidR="00E346C4">
                    <w:rPr>
                      <w:rFonts w:ascii="Palatino Linotype" w:hAnsi="Palatino Linotype"/>
                      <w:color w:val="1F497D" w:themeColor="text2"/>
                    </w:rPr>
                    <w:t>or</w:t>
                  </w:r>
                  <w:r w:rsid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 xml:space="preserve"> “R”</w:t>
                  </w:r>
                  <w:r w:rsidRPr="00E346C4">
                    <w:rPr>
                      <w:rFonts w:ascii="Palatino Linotype" w:hAnsi="Palatino Linotype"/>
                      <w:color w:val="1F497D" w:themeColor="text2"/>
                    </w:rPr>
                    <w:t>.</w:t>
                  </w:r>
                </w:p>
                <w:p w:rsidR="007B4EC4" w:rsidRPr="00E346C4" w:rsidRDefault="007B4EC4" w:rsidP="00C259FA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Approver details such as email Id and name will get POP up in the POP massage for User reference. </w:t>
                  </w:r>
                </w:p>
                <w:p w:rsidR="00162D3C" w:rsidRPr="00E346C4" w:rsidRDefault="00162D3C" w:rsidP="00C259FA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 Confirmation mail and SMS </w:t>
                  </w:r>
                  <w:r w:rsidR="007B4EC4" w:rsidRPr="00E346C4">
                    <w:rPr>
                      <w:rFonts w:ascii="Palatino Linotype" w:hAnsi="Palatino Linotype"/>
                    </w:rPr>
                    <w:t xml:space="preserve">with ticket </w:t>
                  </w:r>
                  <w:r w:rsidR="00424C92" w:rsidRPr="00E346C4">
                    <w:rPr>
                      <w:rFonts w:ascii="Palatino Linotype" w:hAnsi="Palatino Linotype"/>
                    </w:rPr>
                    <w:t>number and</w:t>
                  </w:r>
                  <w:r w:rsidR="00CC5DBB" w:rsidRPr="00E346C4">
                    <w:rPr>
                      <w:rFonts w:ascii="Palatino Linotype" w:hAnsi="Palatino Linotype"/>
                    </w:rPr>
                    <w:t xml:space="preserve"> other details</w:t>
                  </w:r>
                  <w:r w:rsidR="005E77F4" w:rsidRPr="00E346C4">
                    <w:rPr>
                      <w:rFonts w:ascii="Palatino Linotype" w:hAnsi="Palatino Linotype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</w:rPr>
                    <w:t>will be se</w:t>
                  </w:r>
                  <w:r w:rsidR="007B4EC4" w:rsidRPr="00E346C4">
                    <w:rPr>
                      <w:rFonts w:ascii="Palatino Linotype" w:hAnsi="Palatino Linotype"/>
                    </w:rPr>
                    <w:t>nt to the u</w:t>
                  </w:r>
                  <w:r w:rsidR="005E77F4" w:rsidRPr="00E346C4">
                    <w:rPr>
                      <w:rFonts w:ascii="Palatino Linotype" w:hAnsi="Palatino Linotype"/>
                    </w:rPr>
                    <w:t>ser once th</w:t>
                  </w:r>
                  <w:r w:rsidR="00646322" w:rsidRPr="00E346C4">
                    <w:rPr>
                      <w:rFonts w:ascii="Palatino Linotype" w:hAnsi="Palatino Linotype"/>
                    </w:rPr>
                    <w:t>e call is register in call desk</w:t>
                  </w:r>
                  <w:r w:rsidR="005E77F4" w:rsidRPr="00E346C4">
                    <w:rPr>
                      <w:rFonts w:ascii="Palatino Linotype" w:hAnsi="Palatino Linotype"/>
                    </w:rPr>
                    <w:t>.</w:t>
                  </w:r>
                </w:p>
                <w:p w:rsidR="005E77F4" w:rsidRPr="00E346C4" w:rsidRDefault="005E77F4" w:rsidP="005D7F9C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>For any</w:t>
                  </w:r>
                  <w:r w:rsidR="00E346C4">
                    <w:rPr>
                      <w:rFonts w:ascii="Palatino Linotype" w:hAnsi="Palatino Linotype"/>
                    </w:rPr>
                    <w:t xml:space="preserve"> kind of Follow ups related to c</w:t>
                  </w:r>
                  <w:r w:rsidRPr="00E346C4">
                    <w:rPr>
                      <w:rFonts w:ascii="Palatino Linotype" w:hAnsi="Palatino Linotype"/>
                    </w:rPr>
                    <w:t xml:space="preserve">all ticket raised </w:t>
                  </w:r>
                  <w:r w:rsidR="003319C2" w:rsidRPr="00E346C4">
                    <w:rPr>
                      <w:rFonts w:ascii="Palatino Linotype" w:hAnsi="Palatino Linotype"/>
                    </w:rPr>
                    <w:t>in call desk</w:t>
                  </w:r>
                  <w:r w:rsidRPr="00E346C4">
                    <w:rPr>
                      <w:rFonts w:ascii="Palatino Linotype" w:hAnsi="Palatino Linotype"/>
                    </w:rPr>
                    <w:t xml:space="preserve">, user needs to provide the </w:t>
                  </w:r>
                  <w:r w:rsidR="007B27AB" w:rsidRPr="00E346C4">
                    <w:rPr>
                      <w:rFonts w:ascii="Palatino Linotype" w:hAnsi="Palatino Linotype"/>
                    </w:rPr>
                    <w:t>ticket number to the support team for Reference.</w:t>
                  </w:r>
                </w:p>
                <w:p w:rsidR="007B27AB" w:rsidRPr="00E346C4" w:rsidRDefault="00CD351F" w:rsidP="005D7F9C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System generated email will also provide </w:t>
                  </w:r>
                  <w:r w:rsidR="007B27AB" w:rsidRPr="00E346C4">
                    <w:rPr>
                      <w:rFonts w:ascii="Palatino Linotype" w:hAnsi="Palatino Linotype"/>
                    </w:rPr>
                    <w:t xml:space="preserve">the expected </w:t>
                  </w:r>
                  <w:r w:rsidR="00810D04" w:rsidRPr="00E346C4">
                    <w:rPr>
                      <w:rFonts w:ascii="Palatino Linotype" w:hAnsi="Palatino Linotype"/>
                    </w:rPr>
                    <w:t>closed</w:t>
                  </w:r>
                  <w:r w:rsidR="007B27AB" w:rsidRPr="00E346C4">
                    <w:rPr>
                      <w:rFonts w:ascii="Palatino Linotype" w:hAnsi="Palatino Linotype"/>
                    </w:rPr>
                    <w:t xml:space="preserve"> time of the Ticket to understand the TAT </w:t>
                  </w:r>
                  <w:r w:rsidR="00E04296" w:rsidRPr="00E346C4">
                    <w:rPr>
                      <w:rFonts w:ascii="Palatino Linotype" w:hAnsi="Palatino Linotype"/>
                    </w:rPr>
                    <w:t>assign</w:t>
                  </w:r>
                  <w:r w:rsidR="00C70D55" w:rsidRPr="00E346C4">
                    <w:rPr>
                      <w:rFonts w:ascii="Palatino Linotype" w:hAnsi="Palatino Linotype"/>
                    </w:rPr>
                    <w:t>ed to Approver and Support team</w:t>
                  </w:r>
                  <w:r w:rsidR="00E04296" w:rsidRPr="00E346C4">
                    <w:rPr>
                      <w:rFonts w:ascii="Palatino Linotype" w:hAnsi="Palatino Linotype"/>
                    </w:rPr>
                    <w:t>.</w:t>
                  </w:r>
                </w:p>
                <w:p w:rsidR="00C259FA" w:rsidRPr="000438E7" w:rsidRDefault="00C259FA" w:rsidP="00C259FA">
                  <w:pPr>
                    <w:pStyle w:val="ListParagraph"/>
                    <w:rPr>
                      <w:b/>
                      <w:color w:val="1F497D" w:themeColor="text2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6E17D1" w:rsidRPr="00AB57F4" w:rsidRDefault="006E17D1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6E17D1" w:rsidRPr="00AB57F4" w:rsidRDefault="006E17D1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810E5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103" type="#_x0000_t176" style="position:absolute;margin-left:-3.45pt;margin-top:16.35pt;width:438.95pt;height:43.85pt;z-index:251720704" filled="f" fillcolor="#4f81bd [3204]" strokecolor="#03c" strokeweight="10pt">
            <v:stroke linestyle="thinThin"/>
            <v:shadow color="#868686"/>
            <v:textbox style="mso-next-textbox:#_x0000_s1103">
              <w:txbxContent>
                <w:p w:rsidR="006E17D1" w:rsidRPr="00727784" w:rsidRDefault="001242F5" w:rsidP="007277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</w:pPr>
                  <w:r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STEP 3 - </w:t>
                  </w:r>
                  <w:r w:rsidR="006E17D1"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>How to track the raised Call in Reliance Call desk.</w:t>
                  </w:r>
                </w:p>
              </w:txbxContent>
            </v:textbox>
          </v:shape>
        </w:pict>
      </w: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D76C4" w:rsidRDefault="003D76C4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810E5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22" style="position:absolute;margin-left:54.3pt;margin-top:116.8pt;width:178.25pt;height:32.25pt;z-index:251740160" coordorigin="2886,6652" coordsize="3565,645">
            <v:oval id="_x0000_s1106" style="position:absolute;left:2886;top:6901;width:409;height:396" o:regroupid="3" fillcolor="#f79646 [3209]" strokecolor="#f2f2f2 [3041]" strokeweight="1pt">
              <v:shadow on="t" type="perspective" color="#974706 [1609]" opacity=".5" offset="1pt" offset2="-1pt"/>
              <v:textbox style="mso-next-textbox:#_x0000_s1106">
                <w:txbxContent>
                  <w:p w:rsidR="009604F0" w:rsidRPr="00213B92" w:rsidRDefault="009604F0" w:rsidP="009604F0">
                    <w:pPr>
                      <w:rPr>
                        <w:b/>
                        <w:szCs w:val="14"/>
                      </w:rPr>
                    </w:pPr>
                    <w:r w:rsidRPr="00213B92"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107" style="position:absolute;left:6042;top:6652;width:409;height:396" o:regroupid="3" fillcolor="#f79646 [3209]" strokecolor="#f2f2f2 [3041]" strokeweight="1pt">
              <v:shadow on="t" type="perspective" color="#974706 [1609]" opacity=".5" offset="1pt" offset2="-1pt"/>
              <v:textbox style="mso-next-textbox:#_x0000_s1107">
                <w:txbxContent>
                  <w:p w:rsidR="009604F0" w:rsidRPr="0052095C" w:rsidRDefault="0052095C" w:rsidP="009604F0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</v:group>
        </w:pict>
      </w:r>
      <w:r w:rsidR="00232ED6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014280" cy="3877408"/>
            <wp:effectExtent l="19050" t="0" r="5520" b="0"/>
            <wp:docPr id="11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259" cy="387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7D1" w:rsidRPr="00AB57F4" w:rsidRDefault="009810E5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04" type="#_x0000_t176" style="position:absolute;margin-left:-12.45pt;margin-top:20.4pt;width:443.75pt;height:159.8pt;z-index:25172172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9604F0" w:rsidRPr="006C7926" w:rsidRDefault="009604F0" w:rsidP="005D7F9C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Palatino Linotype" w:hAnsi="Palatino Linotype"/>
                      <w:b/>
                      <w:highlight w:val="lightGray"/>
                    </w:rPr>
                  </w:pPr>
                  <w:r w:rsidRPr="006C7926">
                    <w:rPr>
                      <w:rFonts w:ascii="Palatino Linotype" w:hAnsi="Palatino Linotype"/>
                      <w:b/>
                      <w:highlight w:val="lightGray"/>
                    </w:rPr>
                    <w:t xml:space="preserve">How to Track a call </w:t>
                  </w:r>
                  <w:r w:rsidR="00531645" w:rsidRPr="006C7926">
                    <w:rPr>
                      <w:rFonts w:ascii="Palatino Linotype" w:hAnsi="Palatino Linotype"/>
                      <w:b/>
                      <w:highlight w:val="lightGray"/>
                    </w:rPr>
                    <w:t>in Reliance Call desk</w:t>
                  </w:r>
                  <w:r w:rsidRPr="006C7926">
                    <w:rPr>
                      <w:rFonts w:ascii="Palatino Linotype" w:hAnsi="Palatino Linotype"/>
                      <w:b/>
                      <w:highlight w:val="lightGray"/>
                    </w:rPr>
                    <w:t>.</w:t>
                  </w:r>
                </w:p>
                <w:p w:rsidR="009604F0" w:rsidRPr="00E346C4" w:rsidRDefault="009604F0" w:rsidP="005D7F9C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Click on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Track your call</w:t>
                  </w:r>
                  <w:r w:rsidRPr="00E346C4">
                    <w:rPr>
                      <w:rFonts w:ascii="Palatino Linotype" w:hAnsi="Palatino Linotype"/>
                    </w:rPr>
                    <w:t xml:space="preserve"> option available the left hand side Manu’s.</w:t>
                  </w:r>
                </w:p>
                <w:p w:rsidR="009604F0" w:rsidRPr="00E346C4" w:rsidRDefault="007A6788" w:rsidP="005D7F9C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Select the appropriate Criteria from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search Criteria</w:t>
                  </w:r>
                  <w:r w:rsidRPr="00E346C4">
                    <w:rPr>
                      <w:rFonts w:ascii="Palatino Linotype" w:hAnsi="Palatino Linotype"/>
                    </w:rPr>
                    <w:t xml:space="preserve"> option.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User can search the Call related data on the basis of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Call date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Ticket number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Call status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Policy No </w:t>
                  </w:r>
                </w:p>
                <w:p w:rsidR="007A6788" w:rsidRPr="004730E5" w:rsidRDefault="007A6788" w:rsidP="007A6788">
                  <w:pPr>
                    <w:pStyle w:val="ListParagraph"/>
                    <w:ind w:left="644"/>
                    <w:rPr>
                      <w:b/>
                    </w:rPr>
                  </w:pPr>
                  <w:r w:rsidRPr="004730E5">
                    <w:rPr>
                      <w:b/>
                    </w:rPr>
                    <w:t xml:space="preserve">  </w:t>
                  </w:r>
                </w:p>
                <w:p w:rsidR="007A6788" w:rsidRDefault="007A6788" w:rsidP="007A6788">
                  <w:pPr>
                    <w:pStyle w:val="ListParagraph"/>
                  </w:pPr>
                </w:p>
              </w:txbxContent>
            </v:textbox>
          </v:shape>
        </w:pict>
      </w:r>
    </w:p>
    <w:p w:rsidR="006E17D1" w:rsidRPr="00AB57F4" w:rsidRDefault="006E17D1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604F0" w:rsidRPr="00AB57F4" w:rsidRDefault="009604F0" w:rsidP="009604F0">
      <w:pPr>
        <w:rPr>
          <w:rFonts w:ascii="Palatino Linotype" w:hAnsi="Palatino Linotype"/>
          <w:color w:val="7030A0"/>
          <w:sz w:val="24"/>
          <w:szCs w:val="24"/>
        </w:rPr>
      </w:pPr>
    </w:p>
    <w:p w:rsidR="009604F0" w:rsidRPr="00AB57F4" w:rsidRDefault="009604F0" w:rsidP="009604F0">
      <w:pPr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17D1" w:rsidRPr="00AB57F4" w:rsidRDefault="006E17D1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B59F5" w:rsidRPr="00AB57F4" w:rsidRDefault="009B59F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B59F5" w:rsidRPr="00AB57F4" w:rsidRDefault="009810E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09" type="#_x0000_t176" style="position:absolute;margin-left:-24.15pt;margin-top:399.4pt;width:495.65pt;height:220.6pt;z-index:25172684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109">
              <w:txbxContent>
                <w:p w:rsidR="00FE360E" w:rsidRPr="00035C04" w:rsidRDefault="005119F0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1.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7E1E4D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After</w:t>
                  </w:r>
                  <w:r w:rsidR="009B59F5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the </w:t>
                  </w:r>
                  <w:r w:rsidR="00FE360E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Criteria is</w:t>
                  </w:r>
                  <w:r w:rsidR="009B59F5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FE360E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selected Click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on the </w:t>
                  </w:r>
                  <w:r w:rsidR="00134830" w:rsidRPr="006C7926">
                    <w:rPr>
                      <w:rFonts w:ascii="Palatino Linotype" w:hAnsi="Palatino Linotype"/>
                      <w:b/>
                      <w:color w:val="0070C0"/>
                      <w:sz w:val="20"/>
                      <w:szCs w:val="20"/>
                      <w:u w:val="single"/>
                    </w:rPr>
                    <w:t>Details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of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the Call which is searched on the inputs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given,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this option will be available on the right hand</w:t>
                  </w:r>
                  <w:r w:rsidR="007E1E4D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side</w:t>
                  </w:r>
                  <w:r w:rsidR="00FE360E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.</w:t>
                  </w:r>
                </w:p>
                <w:p w:rsidR="009B59F5" w:rsidRPr="00035C04" w:rsidRDefault="005119F0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2.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>Call Details -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Will provide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the details related to the </w:t>
                  </w:r>
                  <w:r w:rsidR="00461CCA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call that is logged by the user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>.</w:t>
                  </w:r>
                </w:p>
                <w:p w:rsidR="005119F0" w:rsidRPr="00035C04" w:rsidRDefault="005119F0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3.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User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details -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Will Provide all the details</w:t>
                  </w:r>
                  <w:r w:rsidR="00B60AD8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of the User with the branch/ User Id</w:t>
                  </w:r>
                  <w:r w:rsidR="007E1E4D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and remark for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any kind of reference. </w:t>
                  </w:r>
                </w:p>
                <w:p w:rsidR="007E1E4D" w:rsidRPr="00035C04" w:rsidRDefault="007E1E4D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4.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Approver details – Will give the Information regarding the </w:t>
                  </w:r>
                  <w:r w:rsidR="007952BF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approver who is</w:t>
                  </w:r>
                  <w:r w:rsidR="006E3137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set for the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category </w:t>
                  </w:r>
                  <w:r w:rsidR="00565214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for approving purpose. With the </w:t>
                  </w:r>
                  <w:r w:rsidR="006E3137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Approver </w:t>
                  </w:r>
                  <w:r w:rsidR="00565214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status and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Expected Closer time (TAT for Approver)</w:t>
                  </w:r>
                  <w:r w:rsidR="00F770E3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. </w:t>
                  </w:r>
                </w:p>
                <w:p w:rsidR="007952BF" w:rsidRPr="00035C04" w:rsidRDefault="001A2F0A" w:rsidP="007952BF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5.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 Support </w:t>
                  </w:r>
                  <w:r w:rsidR="00AF54EB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details -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Wi</w:t>
                  </w:r>
                  <w:r w:rsidR="001545A9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ll provide the Reliance Support team details such as s</w:t>
                  </w:r>
                  <w:r w:rsidR="00D947B6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tatus and expected Closer time of the call. </w:t>
                  </w:r>
                </w:p>
                <w:p w:rsidR="007952BF" w:rsidRPr="00035C04" w:rsidRDefault="006C7926" w:rsidP="007952BF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/>
                      <w:sz w:val="20"/>
                      <w:szCs w:val="20"/>
                    </w:rPr>
                    <w:t xml:space="preserve">6. </w:t>
                  </w:r>
                  <w:r w:rsidR="007952BF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After the Approval from</w:t>
                  </w:r>
                  <w:r w:rsidR="00D947B6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the </w:t>
                  </w:r>
                  <w:r w:rsidR="007952BF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Approver the call will be sent to support Pool to get attended. </w:t>
                  </w:r>
                </w:p>
                <w:p w:rsidR="00223BA8" w:rsidRPr="00035C04" w:rsidRDefault="006C7926" w:rsidP="007952BF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/>
                      <w:sz w:val="20"/>
                      <w:szCs w:val="20"/>
                    </w:rPr>
                    <w:t xml:space="preserve">7. </w:t>
                  </w:r>
                  <w:r w:rsidR="00223BA8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Once the call is Resolved and attended by support team a Confirmation </w:t>
                  </w:r>
                  <w:r w:rsidR="00D8638B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e</w:t>
                  </w:r>
                  <w:r w:rsidR="00223BA8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mail and SMS will be sent to User. </w:t>
                  </w:r>
                </w:p>
                <w:p w:rsidR="00EC3F5A" w:rsidRPr="00223BA8" w:rsidRDefault="00EC3F5A" w:rsidP="007952BF">
                  <w:pPr>
                    <w:pStyle w:val="ListParagraph"/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24" style="position:absolute;margin-left:131.2pt;margin-top:47.75pt;width:281.8pt;height:278.9pt;z-index:251746304" coordorigin="4424,3745" coordsize="5636,5578">
            <v:oval id="_x0000_s1110" style="position:absolute;left:9651;top:6846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0">
                <w:txbxContent>
                  <w:p w:rsidR="008D101B" w:rsidRPr="00213B92" w:rsidRDefault="008D101B" w:rsidP="008D101B">
                    <w:pPr>
                      <w:rPr>
                        <w:b/>
                        <w:szCs w:val="14"/>
                      </w:rPr>
                    </w:pPr>
                    <w:r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111" style="position:absolute;left:4424;top:5115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1">
                <w:txbxContent>
                  <w:p w:rsidR="008D101B" w:rsidRPr="008D101B" w:rsidRDefault="008D101B" w:rsidP="008D101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oval>
            <v:oval id="_x0000_s1112" style="position:absolute;left:4538;top:3745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2">
                <w:txbxContent>
                  <w:p w:rsidR="008D101B" w:rsidRPr="008D101B" w:rsidRDefault="008D101B" w:rsidP="008D101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  <v:oval id="_x0000_s1113" style="position:absolute;left:4681;top:6624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3">
                <w:txbxContent>
                  <w:p w:rsidR="008D101B" w:rsidRPr="008D101B" w:rsidRDefault="008D101B" w:rsidP="008D101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oval>
            <v:oval id="_x0000_s1123" style="position:absolute;left:4681;top:8927;width:409;height:396" fillcolor="#f79646 [3209]" strokecolor="#c0504d [3205]" strokeweight="1pt">
              <v:shadow on="t" type="perspective" color="#974706 [1609]" opacity=".5" offset="1pt" offset2="-1pt"/>
              <v:textbox style="mso-next-textbox:#_x0000_s1123">
                <w:txbxContent>
                  <w:p w:rsidR="00446DBF" w:rsidRPr="008D101B" w:rsidRDefault="00446DBF" w:rsidP="00446DBF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oval>
          </v:group>
        </w:pict>
      </w:r>
      <w:r w:rsidR="00446DBF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978688" cy="5002823"/>
            <wp:effectExtent l="19050" t="0" r="3012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85" cy="50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B59F5" w:rsidRPr="00AB57F4" w:rsidRDefault="009B59F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D239FE" w:rsidRPr="00AB57F4" w:rsidRDefault="009810E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125" type="#_x0000_t176" style="position:absolute;margin-left:13.85pt;margin-top:8.5pt;width:300.45pt;height:31.15pt;z-index:251747328" filled="f" fillcolor="#4f81bd [3204]" strokecolor="#03c" strokeweight="10pt">
            <v:stroke linestyle="thinThin"/>
            <v:shadow color="#868686"/>
            <v:textbox>
              <w:txbxContent>
                <w:p w:rsidR="00DE6D54" w:rsidRPr="00727784" w:rsidRDefault="00DE6D54" w:rsidP="00DE6D54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</w:pPr>
                  <w:r w:rsidRPr="0072778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STEP 4 – How </w:t>
                  </w:r>
                  <w:r w:rsidR="000641AD" w:rsidRPr="0072778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to Re-</w:t>
                  </w:r>
                  <w:r w:rsidRPr="0072778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open the call.</w:t>
                  </w:r>
                </w:p>
              </w:txbxContent>
            </v:textbox>
          </v:shape>
        </w:pict>
      </w:r>
    </w:p>
    <w:p w:rsidR="00D239FE" w:rsidRPr="00AB57F4" w:rsidRDefault="00D239FE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A6A0E" w:rsidRPr="00AB57F4" w:rsidRDefault="009810E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29" type="#_x0000_t176" style="position:absolute;margin-left:.7pt;margin-top:358.1pt;width:436.15pt;height:231.45pt;z-index:251751424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129">
              <w:txbxContent>
                <w:p w:rsidR="003C740A" w:rsidRPr="006C7926" w:rsidRDefault="003C740A" w:rsidP="006C7926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Palatino Linotype" w:hAnsi="Palatino Linotype"/>
                      <w:b/>
                      <w:highlight w:val="lightGray"/>
                    </w:rPr>
                  </w:pPr>
                  <w:r w:rsidRPr="006C7926">
                    <w:rPr>
                      <w:rFonts w:ascii="Palatino Linotype" w:hAnsi="Palatino Linotype"/>
                      <w:b/>
                      <w:highlight w:val="lightGray"/>
                    </w:rPr>
                    <w:t xml:space="preserve">How to Re-open the call </w:t>
                  </w:r>
                </w:p>
                <w:p w:rsidR="003C740A" w:rsidRPr="00035C04" w:rsidRDefault="00125746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Search the call and click on </w:t>
                  </w:r>
                  <w:r w:rsidR="003C740A" w:rsidRPr="006C7926">
                    <w:rPr>
                      <w:rFonts w:ascii="Palatino Linotype" w:hAnsi="Palatino Linotype"/>
                      <w:b/>
                      <w:color w:val="1F497D" w:themeColor="text2"/>
                      <w:u w:val="single"/>
                    </w:rPr>
                    <w:t>Details</w:t>
                  </w:r>
                  <w:r w:rsidR="003C740A" w:rsidRPr="006C7926">
                    <w:rPr>
                      <w:rFonts w:ascii="Palatino Linotype" w:hAnsi="Palatino Linotype"/>
                      <w:b/>
                      <w:u w:val="single"/>
                    </w:rPr>
                    <w:t>.</w:t>
                  </w:r>
                </w:p>
                <w:p w:rsidR="003C740A" w:rsidRPr="00035C04" w:rsidRDefault="003C740A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All the call’s that </w:t>
                  </w:r>
                  <w:r w:rsidR="00852F93" w:rsidRPr="00035C04">
                    <w:rPr>
                      <w:rFonts w:ascii="Palatino Linotype" w:hAnsi="Palatino Linotype"/>
                    </w:rPr>
                    <w:t xml:space="preserve">are </w:t>
                  </w:r>
                  <w:r w:rsidRPr="00035C04">
                    <w:rPr>
                      <w:rFonts w:ascii="Palatino Linotype" w:hAnsi="Palatino Linotype"/>
                    </w:rPr>
                    <w:t xml:space="preserve">closed from support team with the status as </w:t>
                  </w:r>
                  <w:r w:rsidRPr="006C7926">
                    <w:rPr>
                      <w:rFonts w:ascii="Palatino Linotype" w:hAnsi="Palatino Linotype"/>
                      <w:b/>
                      <w:color w:val="1F497D" w:themeColor="text2"/>
                    </w:rPr>
                    <w:t>Resolved</w:t>
                  </w:r>
                  <w:r w:rsidRPr="00035C04">
                    <w:rPr>
                      <w:rFonts w:ascii="Palatino Linotype" w:hAnsi="Palatino Linotype"/>
                      <w:color w:val="1F497D" w:themeColor="text2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</w:rPr>
                    <w:t xml:space="preserve">can be re-opened. </w:t>
                  </w:r>
                </w:p>
                <w:p w:rsidR="003C740A" w:rsidRPr="00035C04" w:rsidRDefault="003C740A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>Re-opened option will be available on</w:t>
                  </w:r>
                  <w:r w:rsidR="009D3B9F" w:rsidRPr="00035C04">
                    <w:rPr>
                      <w:rFonts w:ascii="Palatino Linotype" w:hAnsi="Palatino Linotype"/>
                    </w:rPr>
                    <w:t>ly</w:t>
                  </w:r>
                  <w:r w:rsidRPr="00035C04">
                    <w:rPr>
                      <w:rFonts w:ascii="Palatino Linotype" w:hAnsi="Palatino Linotype"/>
                    </w:rPr>
                    <w:t xml:space="preserve"> for </w:t>
                  </w:r>
                  <w:r w:rsidR="009D3B9F" w:rsidRPr="006C7926">
                    <w:rPr>
                      <w:rFonts w:ascii="Palatino Linotype" w:hAnsi="Palatino Linotype"/>
                      <w:b/>
                      <w:color w:val="1F497D" w:themeColor="text2"/>
                    </w:rPr>
                    <w:t>24hr (</w:t>
                  </w:r>
                  <w:r w:rsidRPr="006C7926">
                    <w:rPr>
                      <w:rFonts w:ascii="Palatino Linotype" w:hAnsi="Palatino Linotype"/>
                      <w:b/>
                      <w:color w:val="1F497D" w:themeColor="text2"/>
                    </w:rPr>
                    <w:t>business hours)</w:t>
                  </w:r>
                  <w:r w:rsidRPr="00035C04">
                    <w:rPr>
                      <w:rFonts w:ascii="Palatino Linotype" w:hAnsi="Palatino Linotype"/>
                      <w:color w:val="1F497D" w:themeColor="text2"/>
                    </w:rPr>
                    <w:t>.</w:t>
                  </w:r>
                </w:p>
                <w:p w:rsidR="009D3B9F" w:rsidRPr="00035C04" w:rsidRDefault="005248C6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>On re-opening a n</w:t>
                  </w:r>
                  <w:r w:rsidR="009D3B9F" w:rsidRPr="00035C04">
                    <w:rPr>
                      <w:rFonts w:ascii="Palatino Linotype" w:hAnsi="Palatino Linotype"/>
                    </w:rPr>
                    <w:t>ew attachment</w:t>
                  </w:r>
                  <w:r w:rsidRPr="00035C04">
                    <w:rPr>
                      <w:rFonts w:ascii="Palatino Linotype" w:hAnsi="Palatino Linotype"/>
                    </w:rPr>
                    <w:t xml:space="preserve"> can be attached and n</w:t>
                  </w:r>
                  <w:r w:rsidR="009D3B9F" w:rsidRPr="00035C04">
                    <w:rPr>
                      <w:rFonts w:ascii="Palatino Linotype" w:hAnsi="Palatino Linotype"/>
                    </w:rPr>
                    <w:t xml:space="preserve">ew remark can be written </w:t>
                  </w:r>
                  <w:r w:rsidRPr="00035C04">
                    <w:rPr>
                      <w:rFonts w:ascii="Palatino Linotype" w:hAnsi="Palatino Linotype"/>
                    </w:rPr>
                    <w:t xml:space="preserve">with reference to the same call. </w:t>
                  </w:r>
                </w:p>
                <w:p w:rsidR="005248C6" w:rsidRPr="00035C04" w:rsidRDefault="005248C6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Re-opening can be done only if the User is not </w:t>
                  </w:r>
                  <w:r w:rsidR="00376137" w:rsidRPr="00035C04">
                    <w:rPr>
                      <w:rFonts w:ascii="Palatino Linotype" w:hAnsi="Palatino Linotype"/>
                    </w:rPr>
                    <w:t>satisfied</w:t>
                  </w:r>
                  <w:r w:rsidRPr="00035C04">
                    <w:rPr>
                      <w:rFonts w:ascii="Palatino Linotype" w:hAnsi="Palatino Linotype"/>
                    </w:rPr>
                    <w:t xml:space="preserve"> with the support </w:t>
                  </w:r>
                  <w:r w:rsidR="00376137" w:rsidRPr="00035C04">
                    <w:rPr>
                      <w:rFonts w:ascii="Palatino Linotype" w:hAnsi="Palatino Linotype"/>
                    </w:rPr>
                    <w:t>Resolution</w:t>
                  </w:r>
                  <w:r w:rsidR="00196275" w:rsidRPr="00035C04">
                    <w:rPr>
                      <w:rFonts w:ascii="Palatino Linotype" w:hAnsi="Palatino Linotype"/>
                    </w:rPr>
                    <w:t xml:space="preserve"> which is </w:t>
                  </w:r>
                  <w:r w:rsidR="00376137" w:rsidRPr="00035C04">
                    <w:rPr>
                      <w:rFonts w:ascii="Palatino Linotype" w:hAnsi="Palatino Linotype"/>
                    </w:rPr>
                    <w:t xml:space="preserve">provided. </w:t>
                  </w:r>
                </w:p>
                <w:p w:rsidR="00376137" w:rsidRPr="00035C04" w:rsidRDefault="00376137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Call will again go for approval as </w:t>
                  </w:r>
                  <w:r w:rsidR="008926F4" w:rsidRPr="00035C04">
                    <w:rPr>
                      <w:rFonts w:ascii="Palatino Linotype" w:hAnsi="Palatino Linotype"/>
                    </w:rPr>
                    <w:t>a</w:t>
                  </w:r>
                  <w:r w:rsidRPr="00035C04">
                    <w:rPr>
                      <w:rFonts w:ascii="Palatino Linotype" w:hAnsi="Palatino Linotype"/>
                    </w:rPr>
                    <w:t xml:space="preserve"> Process if approver is set for the categor</w:t>
                  </w:r>
                  <w:r w:rsidR="007B3C35" w:rsidRPr="00035C04">
                    <w:rPr>
                      <w:rFonts w:ascii="Palatino Linotype" w:hAnsi="Palatino Linotype"/>
                    </w:rPr>
                    <w:t>y and then to Support team</w:t>
                  </w:r>
                  <w:r w:rsidR="00120196" w:rsidRPr="00035C04">
                    <w:rPr>
                      <w:rFonts w:ascii="Palatino Linotype" w:hAnsi="Palatino Linotype"/>
                    </w:rPr>
                    <w:t>.</w:t>
                  </w:r>
                </w:p>
                <w:p w:rsidR="00376137" w:rsidRPr="00035C04" w:rsidRDefault="008256C8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>Fresh TAT will be assigned for the Re-opened</w:t>
                  </w:r>
                  <w:r w:rsidR="001E726D" w:rsidRPr="00035C04">
                    <w:rPr>
                      <w:rFonts w:ascii="Palatino Linotype" w:hAnsi="Palatino Linotype"/>
                    </w:rPr>
                    <w:t xml:space="preserve"> </w:t>
                  </w:r>
                  <w:r w:rsidR="00C02E30" w:rsidRPr="00035C04">
                    <w:rPr>
                      <w:rFonts w:ascii="Palatino Linotype" w:hAnsi="Palatino Linotype"/>
                    </w:rPr>
                    <w:t xml:space="preserve">call. </w:t>
                  </w:r>
                </w:p>
                <w:p w:rsidR="00376137" w:rsidRPr="00376137" w:rsidRDefault="00376137" w:rsidP="00376137">
                  <w:pPr>
                    <w:ind w:left="709"/>
                    <w:rPr>
                      <w:b/>
                    </w:rPr>
                  </w:pPr>
                </w:p>
                <w:p w:rsidR="00376137" w:rsidRDefault="00376137" w:rsidP="00376137">
                  <w:pPr>
                    <w:pStyle w:val="ListParagraph"/>
                    <w:ind w:left="1069"/>
                    <w:rPr>
                      <w:b/>
                    </w:rPr>
                  </w:pPr>
                </w:p>
                <w:p w:rsidR="00376137" w:rsidRPr="003C740A" w:rsidRDefault="00376137" w:rsidP="00376137">
                  <w:pPr>
                    <w:pStyle w:val="ListParagraph"/>
                    <w:ind w:left="1069"/>
                    <w:rPr>
                      <w:b/>
                    </w:rPr>
                  </w:pPr>
                </w:p>
              </w:txbxContent>
            </v:textbox>
          </v:shape>
        </w:pict>
      </w: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28" style="position:absolute;margin-left:157.15pt;margin-top:302.8pt;width:20.45pt;height:19.8pt;z-index:251750400" fillcolor="#f79646 [3209]" strokecolor="#c00000" strokeweight="1pt">
            <v:shadow on="t" type="perspective" color="#974706 [1609]" opacity=".5" offset="1pt" offset2="-1pt"/>
            <v:textbox style="mso-next-textbox:#_x0000_s1128">
              <w:txbxContent>
                <w:p w:rsidR="009A6A0E" w:rsidRPr="009A6A0E" w:rsidRDefault="009A6A0E" w:rsidP="009A6A0E">
                  <w:pPr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3</w:t>
                  </w:r>
                </w:p>
              </w:txbxContent>
            </v:textbox>
          </v:oval>
        </w:pict>
      </w: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27" style="position:absolute;margin-left:169.95pt;margin-top:168.5pt;width:20.45pt;height:19.8pt;z-index:251749376" fillcolor="#f79646 [3209]" strokecolor="#c00000" strokeweight="1pt">
            <v:shadow on="t" type="perspective" color="#974706 [1609]" opacity=".5" offset="1pt" offset2="-1pt"/>
            <v:textbox style="mso-next-textbox:#_x0000_s1127">
              <w:txbxContent>
                <w:p w:rsidR="009A6A0E" w:rsidRPr="009A6A0E" w:rsidRDefault="009A6A0E" w:rsidP="009A6A0E">
                  <w:pPr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2</w:t>
                  </w:r>
                </w:p>
              </w:txbxContent>
            </v:textbox>
          </v:oval>
        </w:pict>
      </w: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26" style="position:absolute;margin-left:360.25pt;margin-top:183.45pt;width:20.45pt;height:19.8pt;z-index:251748352" fillcolor="#f79646 [3209]" strokecolor="#c00000" strokeweight="1pt">
            <v:shadow on="t" type="perspective" color="#974706 [1609]" opacity=".5" offset="1pt" offset2="-1pt"/>
            <v:textbox style="mso-next-textbox:#_x0000_s1126">
              <w:txbxContent>
                <w:p w:rsidR="009A6A0E" w:rsidRPr="00213B92" w:rsidRDefault="009A6A0E" w:rsidP="009A6A0E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7A2CC7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79855" cy="4519246"/>
            <wp:effectExtent l="19050" t="0" r="6545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FE" w:rsidRPr="00AB57F4" w:rsidRDefault="00CB2C9A" w:rsidP="00CB2C9A">
      <w:pPr>
        <w:tabs>
          <w:tab w:val="center" w:pos="4320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color w:val="7030A0"/>
          <w:sz w:val="24"/>
          <w:szCs w:val="24"/>
        </w:rPr>
        <w:tab/>
      </w:r>
    </w:p>
    <w:p w:rsidR="003B3D22" w:rsidRPr="00AB57F4" w:rsidRDefault="003B3D22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1A2A25" w:rsidRPr="00AB57F4" w:rsidRDefault="009810E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115" type="#_x0000_t176" style="position:absolute;margin-left:-18pt;margin-top:3.55pt;width:495pt;height:37.5pt;z-index:251732992" filled="f" fillcolor="#4f81bd [3204]" strokecolor="#03c" strokeweight="10pt">
            <v:stroke linestyle="thinThin"/>
            <v:shadow color="#868686"/>
            <v:textbox>
              <w:txbxContent>
                <w:p w:rsidR="001A2A25" w:rsidRPr="00727784" w:rsidRDefault="00D905A6" w:rsidP="00D905A6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</w:pPr>
                  <w:r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STEP 5- </w:t>
                  </w:r>
                  <w:r w:rsid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>Reliance Service Desk</w:t>
                  </w:r>
                  <w:r w:rsidR="00A1769E"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 </w:t>
                  </w:r>
                  <w:r w:rsidR="001A2A25" w:rsidRPr="00727784"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  <w:t xml:space="preserve">Contact details &amp; Escalation Matrix </w:t>
                  </w:r>
                </w:p>
              </w:txbxContent>
            </v:textbox>
          </v:shape>
        </w:pict>
      </w:r>
    </w:p>
    <w:p w:rsidR="003B3D22" w:rsidRDefault="003B3D22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D76C4" w:rsidRDefault="009810E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9810E5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32" style="position:absolute;margin-left:4.65pt;margin-top:172.9pt;width:68.75pt;height:35.9pt;z-index:251754496" coordorigin="1837,7787" coordsize="1249,687">
            <v:oval id="_x0000_s1130" style="position:absolute;left:2677;top:8078;width:409;height:396" fillcolor="#f79646 [3209]" strokecolor="#c00000" strokeweight="1pt">
              <v:shadow on="t" type="perspective" color="#974706 [1609]" opacity=".5" offset="1pt" offset2="-1pt"/>
              <v:textbox style="mso-next-textbox:#_x0000_s1130">
                <w:txbxContent>
                  <w:p w:rsidR="00943473" w:rsidRPr="00213B92" w:rsidRDefault="00943473" w:rsidP="00943473">
                    <w:pPr>
                      <w:rPr>
                        <w:b/>
                        <w:szCs w:val="14"/>
                      </w:rPr>
                    </w:pPr>
                    <w:r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131" style="position:absolute;left:1837;top:7787;width:409;height:396" fillcolor="#f79646 [3209]" strokecolor="#c00000" strokeweight="1pt">
              <v:shadow on="t" type="perspective" color="#974706 [1609]" opacity=".5" offset="1pt" offset2="-1pt"/>
              <v:textbox style="mso-next-textbox:#_x0000_s1131">
                <w:txbxContent>
                  <w:p w:rsidR="00943473" w:rsidRPr="00943473" w:rsidRDefault="00943473" w:rsidP="00943473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</v:group>
        </w:pict>
      </w:r>
      <w:r w:rsidR="003D76C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346581" cy="50555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506" cy="505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C4" w:rsidRDefault="009810E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pict>
          <v:shape id="_x0000_s1136" type="#_x0000_t176" style="position:absolute;margin-left:22.85pt;margin-top:9.6pt;width:424.4pt;height:142.45pt;z-index:25175756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136">
              <w:txbxContent>
                <w:p w:rsidR="003D76C4" w:rsidRDefault="003D76C4" w:rsidP="003D76C4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</w:rPr>
                    <w:t>1.</w:t>
                  </w: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  <w:u w:val="single"/>
                    </w:rPr>
                    <w:t xml:space="preserve"> Contact details</w:t>
                  </w:r>
                  <w:r w:rsidRPr="00035C04">
                    <w:rPr>
                      <w:rFonts w:ascii="Palatino Linotype" w:hAnsi="Palatino Linotype"/>
                    </w:rPr>
                    <w:t xml:space="preserve"> - For User Convenience Contact details are provided in Reliance call desk on the left hand side Menu. Please refer this to call the respective team member responsible for the application.</w:t>
                  </w:r>
                </w:p>
                <w:p w:rsidR="00035C04" w:rsidRPr="00035C04" w:rsidRDefault="00035C04" w:rsidP="00035C04">
                  <w:pPr>
                    <w:pStyle w:val="ListParagraph"/>
                    <w:rPr>
                      <w:rFonts w:ascii="Palatino Linotype" w:hAnsi="Palatino Linotype"/>
                    </w:rPr>
                  </w:pPr>
                </w:p>
                <w:p w:rsidR="003D76C4" w:rsidRPr="00035C04" w:rsidRDefault="003D76C4" w:rsidP="003D76C4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Palatino Linotype" w:hAnsi="Palatino Linotype"/>
                      <w:b/>
                    </w:rPr>
                  </w:pP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</w:rPr>
                    <w:t>2.</w:t>
                  </w: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  <w:u w:val="single"/>
                    </w:rPr>
                    <w:t xml:space="preserve"> Escalation Matrix</w:t>
                  </w:r>
                  <w:r w:rsidRPr="00035C04">
                    <w:rPr>
                      <w:rFonts w:ascii="Palatino Linotype" w:hAnsi="Palatino Linotype"/>
                    </w:rPr>
                    <w:t xml:space="preserve"> - Issue that are not taken care within the TAT or not closed as per user expectation can be escalated to the respective manager as per level.</w:t>
                  </w:r>
                  <w:r w:rsidRPr="00035C04">
                    <w:rPr>
                      <w:rFonts w:ascii="Palatino Linotype" w:hAnsi="Palatino Linotype"/>
                      <w:b/>
                    </w:rPr>
                    <w:t xml:space="preserve"> </w:t>
                  </w:r>
                </w:p>
                <w:p w:rsidR="003D76C4" w:rsidRPr="00035C04" w:rsidRDefault="003D76C4" w:rsidP="003D76C4">
                  <w:pPr>
                    <w:pStyle w:val="ListParagraph"/>
                    <w:rPr>
                      <w:rFonts w:ascii="Palatino Linotype" w:hAnsi="Palatino Linotype"/>
                      <w:b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 </w:t>
                  </w:r>
                </w:p>
              </w:txbxContent>
            </v:textbox>
          </v:shape>
        </w:pict>
      </w:r>
    </w:p>
    <w:p w:rsidR="003D76C4" w:rsidRPr="00AB57F4" w:rsidRDefault="003D76C4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A1769E" w:rsidRPr="00AB57F4" w:rsidRDefault="00A1769E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sectPr w:rsidR="00A1769E" w:rsidRPr="00AB57F4" w:rsidSect="0093462F">
      <w:head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11FB" w:rsidRDefault="005111FB" w:rsidP="00BF464A">
      <w:pPr>
        <w:pStyle w:val="kTableHead10"/>
        <w:spacing w:before="0" w:after="0" w:line="240" w:lineRule="auto"/>
      </w:pPr>
      <w:r>
        <w:separator/>
      </w:r>
    </w:p>
  </w:endnote>
  <w:endnote w:type="continuationSeparator" w:id="1">
    <w:p w:rsidR="005111FB" w:rsidRDefault="005111FB" w:rsidP="00BF464A">
      <w:pPr>
        <w:pStyle w:val="kTableHead10"/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11FB" w:rsidRDefault="005111FB" w:rsidP="00BF464A">
      <w:pPr>
        <w:pStyle w:val="kTableHead10"/>
        <w:spacing w:before="0" w:after="0" w:line="240" w:lineRule="auto"/>
      </w:pPr>
      <w:r>
        <w:separator/>
      </w:r>
    </w:p>
  </w:footnote>
  <w:footnote w:type="continuationSeparator" w:id="1">
    <w:p w:rsidR="005111FB" w:rsidRDefault="005111FB" w:rsidP="00BF464A">
      <w:pPr>
        <w:pStyle w:val="kTableHead10"/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4FB2" w:rsidRPr="006F33B1" w:rsidRDefault="00650112" w:rsidP="00650112">
    <w:pPr>
      <w:jc w:val="right"/>
    </w:pPr>
    <w:r>
      <w:rPr>
        <w:noProof/>
        <w:lang w:eastAsia="en-US"/>
      </w:rPr>
      <w:drawing>
        <wp:inline distT="0" distB="0" distL="0" distR="0">
          <wp:extent cx="1755615" cy="747346"/>
          <wp:effectExtent l="19050" t="0" r="0" b="0"/>
          <wp:docPr id="3" name="Picture 4" descr="REL_General Insuranc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REL_General Insuranc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-6482"/>
                  <a:stretch>
                    <a:fillRect/>
                  </a:stretch>
                </pic:blipFill>
                <pic:spPr bwMode="auto">
                  <a:xfrm>
                    <a:off x="0" y="0"/>
                    <a:ext cx="1769736" cy="7533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7411FF">
      <w:tab/>
    </w:r>
    <w:r w:rsidR="007411FF">
      <w:tab/>
    </w:r>
    <w:r w:rsidR="007411FF">
      <w:tab/>
    </w:r>
    <w:r w:rsidR="00F008C7">
      <w:tab/>
    </w:r>
    <w:r w:rsidR="00F008C7">
      <w:tab/>
    </w:r>
    <w:r w:rsidR="00F008C7">
      <w:tab/>
    </w:r>
    <w:r w:rsidR="00F008C7">
      <w:tab/>
    </w:r>
    <w:r w:rsidR="00F008C7">
      <w:tab/>
    </w:r>
    <w:r w:rsidR="00F008C7">
      <w:tab/>
    </w:r>
    <w:r w:rsidR="00C95842">
      <w:tab/>
    </w:r>
    <w:r w:rsidR="00C95842">
      <w:tab/>
    </w:r>
    <w:r w:rsidR="008C4310">
      <w:tab/>
    </w:r>
    <w:r w:rsidR="008C4310">
      <w:tab/>
    </w:r>
    <w:r w:rsidR="00F008C7">
      <w:t xml:space="preserve">     </w:t>
    </w:r>
    <w:proofErr w:type="spellStart"/>
    <w:r w:rsidR="00F008C7" w:rsidRPr="00F008C7">
      <w:rPr>
        <w:b/>
        <w:sz w:val="28"/>
        <w:szCs w:val="28"/>
        <w:highlight w:val="lightGray"/>
      </w:rPr>
      <w:t>Calldesk</w:t>
    </w:r>
    <w:proofErr w:type="spellEnd"/>
    <w:r w:rsidR="00F008C7" w:rsidRPr="00F008C7">
      <w:rPr>
        <w:b/>
        <w:sz w:val="28"/>
        <w:szCs w:val="28"/>
        <w:highlight w:val="lightGray"/>
      </w:rPr>
      <w:t xml:space="preserve"> </w:t>
    </w:r>
    <w:r w:rsidR="0082458F">
      <w:rPr>
        <w:rFonts w:ascii="Arial" w:hAnsi="Arial" w:cs="Arial"/>
        <w:b/>
        <w:color w:val="FFFFFF"/>
        <w:sz w:val="28"/>
        <w:szCs w:val="28"/>
        <w:highlight w:val="darkMagenta"/>
      </w:rPr>
      <w:t>V1.</w:t>
    </w:r>
    <w:r w:rsidR="00E27B44">
      <w:rPr>
        <w:rFonts w:ascii="Arial" w:hAnsi="Arial" w:cs="Arial"/>
        <w:b/>
        <w:color w:val="FFFFFF"/>
        <w:sz w:val="28"/>
        <w:szCs w:val="28"/>
        <w:highlight w:val="darkMagenta"/>
      </w:rPr>
      <w:t>2</w:t>
    </w:r>
    <w:r w:rsidR="00F008C7" w:rsidRPr="00F008C7">
      <w:rPr>
        <w:rFonts w:ascii="Arial" w:hAnsi="Arial" w:cs="Arial"/>
        <w:b/>
        <w:color w:val="FFFFFF"/>
        <w:sz w:val="28"/>
        <w:szCs w:val="28"/>
        <w:highlight w:val="darkMagenta"/>
      </w:rPr>
      <w:t xml:space="preserve"> </w:t>
    </w:r>
    <w:r w:rsidR="00F008C7" w:rsidRPr="00F008C7">
      <w:rPr>
        <w:rFonts w:ascii="Arial" w:hAnsi="Arial" w:cs="Arial"/>
        <w:b/>
        <w:color w:val="FFFFFF"/>
        <w:sz w:val="28"/>
        <w:szCs w:val="28"/>
      </w:rPr>
      <w:t xml:space="preserve"> </w:t>
    </w:r>
    <w:r w:rsidR="00F008C7" w:rsidRPr="00F008C7">
      <w:rPr>
        <w:rFonts w:ascii="Arial" w:hAnsi="Arial" w:cs="Arial"/>
        <w:b/>
        <w:color w:val="FFFFFF"/>
        <w:sz w:val="28"/>
        <w:szCs w:val="28"/>
      </w:rPr>
      <w:tab/>
    </w:r>
    <w:r w:rsidR="00F008C7" w:rsidRPr="00F008C7">
      <w:rPr>
        <w:b/>
        <w:color w:val="5F497A"/>
        <w:sz w:val="28"/>
        <w:szCs w:val="28"/>
      </w:rPr>
      <w:t xml:space="preserve"> </w:t>
    </w:r>
    <w:r w:rsidR="006F33B1">
      <w:rPr>
        <w:rFonts w:ascii="Arial" w:hAnsi="Arial" w:cs="Arial"/>
        <w:b/>
        <w:color w:val="7030A0"/>
        <w:sz w:val="28"/>
        <w:szCs w:val="28"/>
      </w:rPr>
      <w:t>User</w:t>
    </w:r>
    <w:r w:rsidR="00E27B44">
      <w:rPr>
        <w:rFonts w:ascii="Arial" w:hAnsi="Arial" w:cs="Arial"/>
        <w:b/>
        <w:color w:val="7030A0"/>
        <w:sz w:val="28"/>
        <w:szCs w:val="28"/>
      </w:rPr>
      <w:t xml:space="preserve"> Manual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1pt;height:11.1pt" o:bullet="t">
        <v:imagedata r:id="rId1" o:title="msoAF0C"/>
      </v:shape>
    </w:pict>
  </w:numPicBullet>
  <w:abstractNum w:abstractNumId="0">
    <w:nsid w:val="035C17A4"/>
    <w:multiLevelType w:val="hybridMultilevel"/>
    <w:tmpl w:val="238C1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47805"/>
    <w:multiLevelType w:val="hybridMultilevel"/>
    <w:tmpl w:val="CDFCB4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74F68"/>
    <w:multiLevelType w:val="hybridMultilevel"/>
    <w:tmpl w:val="22EE4F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45E"/>
    <w:multiLevelType w:val="hybridMultilevel"/>
    <w:tmpl w:val="2FF6706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05CF5"/>
    <w:multiLevelType w:val="hybridMultilevel"/>
    <w:tmpl w:val="E6DE7B5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F0E451B"/>
    <w:multiLevelType w:val="hybridMultilevel"/>
    <w:tmpl w:val="A72A9C3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520199"/>
    <w:multiLevelType w:val="hybridMultilevel"/>
    <w:tmpl w:val="14DA2D32"/>
    <w:lvl w:ilvl="0" w:tplc="40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>
    <w:nsid w:val="19B1530B"/>
    <w:multiLevelType w:val="hybridMultilevel"/>
    <w:tmpl w:val="2D72D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642CEF"/>
    <w:multiLevelType w:val="hybridMultilevel"/>
    <w:tmpl w:val="287475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B938EE"/>
    <w:multiLevelType w:val="hybridMultilevel"/>
    <w:tmpl w:val="6520D6AE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1C523CD3"/>
    <w:multiLevelType w:val="hybridMultilevel"/>
    <w:tmpl w:val="6E5096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F430DF1"/>
    <w:multiLevelType w:val="hybridMultilevel"/>
    <w:tmpl w:val="0B18FBA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FA93FA0"/>
    <w:multiLevelType w:val="hybridMultilevel"/>
    <w:tmpl w:val="342C06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AA6D15"/>
    <w:multiLevelType w:val="hybridMultilevel"/>
    <w:tmpl w:val="30DE3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4F5559"/>
    <w:multiLevelType w:val="hybridMultilevel"/>
    <w:tmpl w:val="DD3A75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2B7F4D"/>
    <w:multiLevelType w:val="hybridMultilevel"/>
    <w:tmpl w:val="E2BCE5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2F006B"/>
    <w:multiLevelType w:val="hybridMultilevel"/>
    <w:tmpl w:val="364A1B1C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3D4E107F"/>
    <w:multiLevelType w:val="hybridMultilevel"/>
    <w:tmpl w:val="00D0A5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2000F8"/>
    <w:multiLevelType w:val="hybridMultilevel"/>
    <w:tmpl w:val="C534F1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D23B5C"/>
    <w:multiLevelType w:val="hybridMultilevel"/>
    <w:tmpl w:val="FC6AF1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390403"/>
    <w:multiLevelType w:val="hybridMultilevel"/>
    <w:tmpl w:val="2D22F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6D42A4"/>
    <w:multiLevelType w:val="hybridMultilevel"/>
    <w:tmpl w:val="C16A8C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EF33F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56425C98"/>
    <w:multiLevelType w:val="hybridMultilevel"/>
    <w:tmpl w:val="E0F0FB10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58D22A81"/>
    <w:multiLevelType w:val="hybridMultilevel"/>
    <w:tmpl w:val="8C8419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E2250D"/>
    <w:multiLevelType w:val="hybridMultilevel"/>
    <w:tmpl w:val="21E0E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591875"/>
    <w:multiLevelType w:val="hybridMultilevel"/>
    <w:tmpl w:val="E774E8F4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635E4FE3"/>
    <w:multiLevelType w:val="hybridMultilevel"/>
    <w:tmpl w:val="F9889D3E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5AE0E5E"/>
    <w:multiLevelType w:val="hybridMultilevel"/>
    <w:tmpl w:val="BAE0D30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B642553"/>
    <w:multiLevelType w:val="hybridMultilevel"/>
    <w:tmpl w:val="302EA5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7969FC"/>
    <w:multiLevelType w:val="hybridMultilevel"/>
    <w:tmpl w:val="6340F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CE738D"/>
    <w:multiLevelType w:val="hybridMultilevel"/>
    <w:tmpl w:val="83525C4A"/>
    <w:lvl w:ilvl="0" w:tplc="40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>
    <w:nsid w:val="72480240"/>
    <w:multiLevelType w:val="hybridMultilevel"/>
    <w:tmpl w:val="10669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7B3B78"/>
    <w:multiLevelType w:val="hybridMultilevel"/>
    <w:tmpl w:val="490264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8326344"/>
    <w:multiLevelType w:val="hybridMultilevel"/>
    <w:tmpl w:val="0432386A"/>
    <w:lvl w:ilvl="0" w:tplc="40090009">
      <w:start w:val="1"/>
      <w:numFmt w:val="bullet"/>
      <w:lvlText w:val=""/>
      <w:lvlJc w:val="left"/>
      <w:pPr>
        <w:ind w:left="105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9" w:hanging="360"/>
      </w:pPr>
      <w:rPr>
        <w:rFonts w:ascii="Wingdings" w:hAnsi="Wingdings" w:hint="default"/>
      </w:rPr>
    </w:lvl>
  </w:abstractNum>
  <w:abstractNum w:abstractNumId="35">
    <w:nsid w:val="7D031D2E"/>
    <w:multiLevelType w:val="hybridMultilevel"/>
    <w:tmpl w:val="02282EAC"/>
    <w:lvl w:ilvl="0" w:tplc="CDC452C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6266D6"/>
    <w:multiLevelType w:val="hybridMultilevel"/>
    <w:tmpl w:val="D94A6D84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16"/>
  </w:num>
  <w:num w:numId="4">
    <w:abstractNumId w:val="0"/>
  </w:num>
  <w:num w:numId="5">
    <w:abstractNumId w:val="3"/>
  </w:num>
  <w:num w:numId="6">
    <w:abstractNumId w:val="14"/>
  </w:num>
  <w:num w:numId="7">
    <w:abstractNumId w:val="12"/>
  </w:num>
  <w:num w:numId="8">
    <w:abstractNumId w:val="25"/>
  </w:num>
  <w:num w:numId="9">
    <w:abstractNumId w:val="18"/>
  </w:num>
  <w:num w:numId="10">
    <w:abstractNumId w:val="13"/>
  </w:num>
  <w:num w:numId="11">
    <w:abstractNumId w:val="8"/>
  </w:num>
  <w:num w:numId="12">
    <w:abstractNumId w:val="24"/>
  </w:num>
  <w:num w:numId="13">
    <w:abstractNumId w:val="34"/>
  </w:num>
  <w:num w:numId="14">
    <w:abstractNumId w:val="32"/>
  </w:num>
  <w:num w:numId="15">
    <w:abstractNumId w:val="10"/>
  </w:num>
  <w:num w:numId="16">
    <w:abstractNumId w:val="35"/>
  </w:num>
  <w:num w:numId="17">
    <w:abstractNumId w:val="7"/>
  </w:num>
  <w:num w:numId="18">
    <w:abstractNumId w:val="26"/>
  </w:num>
  <w:num w:numId="19">
    <w:abstractNumId w:val="30"/>
  </w:num>
  <w:num w:numId="20">
    <w:abstractNumId w:val="2"/>
  </w:num>
  <w:num w:numId="21">
    <w:abstractNumId w:val="33"/>
  </w:num>
  <w:num w:numId="22">
    <w:abstractNumId w:val="11"/>
  </w:num>
  <w:num w:numId="23">
    <w:abstractNumId w:val="1"/>
  </w:num>
  <w:num w:numId="24">
    <w:abstractNumId w:val="15"/>
  </w:num>
  <w:num w:numId="25">
    <w:abstractNumId w:val="36"/>
  </w:num>
  <w:num w:numId="26">
    <w:abstractNumId w:val="5"/>
  </w:num>
  <w:num w:numId="27">
    <w:abstractNumId w:val="27"/>
  </w:num>
  <w:num w:numId="28">
    <w:abstractNumId w:val="17"/>
  </w:num>
  <w:num w:numId="29">
    <w:abstractNumId w:val="19"/>
  </w:num>
  <w:num w:numId="30">
    <w:abstractNumId w:val="23"/>
  </w:num>
  <w:num w:numId="31">
    <w:abstractNumId w:val="31"/>
  </w:num>
  <w:num w:numId="32">
    <w:abstractNumId w:val="28"/>
  </w:num>
  <w:num w:numId="33">
    <w:abstractNumId w:val="21"/>
  </w:num>
  <w:num w:numId="34">
    <w:abstractNumId w:val="6"/>
  </w:num>
  <w:num w:numId="35">
    <w:abstractNumId w:val="9"/>
  </w:num>
  <w:num w:numId="36">
    <w:abstractNumId w:val="4"/>
  </w:num>
  <w:num w:numId="37">
    <w:abstractNumId w:val="29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isplayBackgroundShape/>
  <w:embedSystemFonts/>
  <w:proofState w:spelling="clean" w:grammar="clean"/>
  <w:stylePaneFormatFilter w:val="3F01"/>
  <w:defaultTabStop w:val="720"/>
  <w:characterSpacingControl w:val="doNotCompress"/>
  <w:hdrShapeDefaults>
    <o:shapedefaults v:ext="edit" spidmax="2049" fill="f" fillcolor="none [3204]" strokecolor="#03c">
      <v:fill color="none [3204]" on="f"/>
      <v:stroke color="#03c" weight="10pt" linestyle="thinThin"/>
      <v:shadow color="#868686"/>
      <o:colormru v:ext="edit" colors="#03c,#c39,#b40085"/>
      <o:colormenu v:ext="edit" fillcolor="#002060" strokecolor="#03c"/>
    </o:shapedefaults>
  </w:hdrShapeDefaults>
  <w:footnotePr>
    <w:footnote w:id="0"/>
    <w:footnote w:id="1"/>
  </w:footnotePr>
  <w:endnotePr>
    <w:endnote w:id="0"/>
    <w:endnote w:id="1"/>
  </w:endnotePr>
  <w:compat/>
  <w:rsids>
    <w:rsidRoot w:val="00BF464A"/>
    <w:rsid w:val="00000494"/>
    <w:rsid w:val="000019AA"/>
    <w:rsid w:val="000069A2"/>
    <w:rsid w:val="00012B8C"/>
    <w:rsid w:val="00022AEE"/>
    <w:rsid w:val="00035C04"/>
    <w:rsid w:val="000403D0"/>
    <w:rsid w:val="000412D9"/>
    <w:rsid w:val="000438E7"/>
    <w:rsid w:val="00047333"/>
    <w:rsid w:val="000476FE"/>
    <w:rsid w:val="0006109A"/>
    <w:rsid w:val="00062DBC"/>
    <w:rsid w:val="000641AD"/>
    <w:rsid w:val="00070B2D"/>
    <w:rsid w:val="00073F0B"/>
    <w:rsid w:val="00081214"/>
    <w:rsid w:val="00086AF7"/>
    <w:rsid w:val="0009142E"/>
    <w:rsid w:val="000A5D09"/>
    <w:rsid w:val="000B40C5"/>
    <w:rsid w:val="000B4A0C"/>
    <w:rsid w:val="000C0A32"/>
    <w:rsid w:val="000C258A"/>
    <w:rsid w:val="000C7EB3"/>
    <w:rsid w:val="000E715C"/>
    <w:rsid w:val="0010031E"/>
    <w:rsid w:val="00102967"/>
    <w:rsid w:val="001031F3"/>
    <w:rsid w:val="001124DD"/>
    <w:rsid w:val="00120196"/>
    <w:rsid w:val="00122B67"/>
    <w:rsid w:val="001242F5"/>
    <w:rsid w:val="00125746"/>
    <w:rsid w:val="0012779F"/>
    <w:rsid w:val="00134830"/>
    <w:rsid w:val="001436B0"/>
    <w:rsid w:val="0015010C"/>
    <w:rsid w:val="001536AE"/>
    <w:rsid w:val="00153DDD"/>
    <w:rsid w:val="00154112"/>
    <w:rsid w:val="001545A9"/>
    <w:rsid w:val="00154BE9"/>
    <w:rsid w:val="00162D3C"/>
    <w:rsid w:val="0016537E"/>
    <w:rsid w:val="00170A93"/>
    <w:rsid w:val="0017285D"/>
    <w:rsid w:val="00191D55"/>
    <w:rsid w:val="0019352E"/>
    <w:rsid w:val="001947B9"/>
    <w:rsid w:val="00195BD0"/>
    <w:rsid w:val="00196275"/>
    <w:rsid w:val="001A0385"/>
    <w:rsid w:val="001A1C8C"/>
    <w:rsid w:val="001A2A25"/>
    <w:rsid w:val="001A2F0A"/>
    <w:rsid w:val="001A307C"/>
    <w:rsid w:val="001A7FE2"/>
    <w:rsid w:val="001B6DFE"/>
    <w:rsid w:val="001B765C"/>
    <w:rsid w:val="001C38BD"/>
    <w:rsid w:val="001D52A9"/>
    <w:rsid w:val="001E726D"/>
    <w:rsid w:val="001F1989"/>
    <w:rsid w:val="001F6991"/>
    <w:rsid w:val="0020073B"/>
    <w:rsid w:val="002125D3"/>
    <w:rsid w:val="00213B92"/>
    <w:rsid w:val="00223BA8"/>
    <w:rsid w:val="002243A8"/>
    <w:rsid w:val="00232ED6"/>
    <w:rsid w:val="002353D4"/>
    <w:rsid w:val="00250ED7"/>
    <w:rsid w:val="00251D0D"/>
    <w:rsid w:val="00257196"/>
    <w:rsid w:val="00261785"/>
    <w:rsid w:val="00280980"/>
    <w:rsid w:val="00282C5C"/>
    <w:rsid w:val="00283841"/>
    <w:rsid w:val="00286164"/>
    <w:rsid w:val="00286AD8"/>
    <w:rsid w:val="00291859"/>
    <w:rsid w:val="00293096"/>
    <w:rsid w:val="002A087C"/>
    <w:rsid w:val="002A4358"/>
    <w:rsid w:val="002A6651"/>
    <w:rsid w:val="002B03D9"/>
    <w:rsid w:val="002B4521"/>
    <w:rsid w:val="002C4726"/>
    <w:rsid w:val="002C516E"/>
    <w:rsid w:val="002C56E3"/>
    <w:rsid w:val="002D3D08"/>
    <w:rsid w:val="002D7E09"/>
    <w:rsid w:val="002E2C7A"/>
    <w:rsid w:val="002E5FC1"/>
    <w:rsid w:val="00300341"/>
    <w:rsid w:val="003015F2"/>
    <w:rsid w:val="00303E13"/>
    <w:rsid w:val="003043F8"/>
    <w:rsid w:val="003072F6"/>
    <w:rsid w:val="00324980"/>
    <w:rsid w:val="00330162"/>
    <w:rsid w:val="003319C2"/>
    <w:rsid w:val="0033313A"/>
    <w:rsid w:val="0033532F"/>
    <w:rsid w:val="003471AA"/>
    <w:rsid w:val="0035011F"/>
    <w:rsid w:val="0035020E"/>
    <w:rsid w:val="00351014"/>
    <w:rsid w:val="00353285"/>
    <w:rsid w:val="00365E2F"/>
    <w:rsid w:val="0036788C"/>
    <w:rsid w:val="00376137"/>
    <w:rsid w:val="0037710E"/>
    <w:rsid w:val="003837E7"/>
    <w:rsid w:val="00397BF6"/>
    <w:rsid w:val="003A2E10"/>
    <w:rsid w:val="003B1617"/>
    <w:rsid w:val="003B3D22"/>
    <w:rsid w:val="003B7F8F"/>
    <w:rsid w:val="003C11EC"/>
    <w:rsid w:val="003C3CEC"/>
    <w:rsid w:val="003C4907"/>
    <w:rsid w:val="003C740A"/>
    <w:rsid w:val="003D331C"/>
    <w:rsid w:val="003D76C4"/>
    <w:rsid w:val="003E2782"/>
    <w:rsid w:val="003F254A"/>
    <w:rsid w:val="003F4518"/>
    <w:rsid w:val="00401951"/>
    <w:rsid w:val="004120DE"/>
    <w:rsid w:val="0041675F"/>
    <w:rsid w:val="00416C5E"/>
    <w:rsid w:val="00422C49"/>
    <w:rsid w:val="00424C92"/>
    <w:rsid w:val="004366B4"/>
    <w:rsid w:val="004372C5"/>
    <w:rsid w:val="004420C5"/>
    <w:rsid w:val="00446DBF"/>
    <w:rsid w:val="0045371B"/>
    <w:rsid w:val="00460513"/>
    <w:rsid w:val="00461CCA"/>
    <w:rsid w:val="00466244"/>
    <w:rsid w:val="00471A51"/>
    <w:rsid w:val="00472C11"/>
    <w:rsid w:val="00472EB6"/>
    <w:rsid w:val="004730E5"/>
    <w:rsid w:val="004758B0"/>
    <w:rsid w:val="00481457"/>
    <w:rsid w:val="0048237A"/>
    <w:rsid w:val="00485BCE"/>
    <w:rsid w:val="00494DD7"/>
    <w:rsid w:val="00494F34"/>
    <w:rsid w:val="00497BE5"/>
    <w:rsid w:val="00497C3D"/>
    <w:rsid w:val="004A48E0"/>
    <w:rsid w:val="004B0CF6"/>
    <w:rsid w:val="004B4BC7"/>
    <w:rsid w:val="004B4FB2"/>
    <w:rsid w:val="004C7E86"/>
    <w:rsid w:val="004D300E"/>
    <w:rsid w:val="004E18BA"/>
    <w:rsid w:val="004F440D"/>
    <w:rsid w:val="005111FB"/>
    <w:rsid w:val="005119F0"/>
    <w:rsid w:val="005123D6"/>
    <w:rsid w:val="005205A5"/>
    <w:rsid w:val="0052095C"/>
    <w:rsid w:val="005214D6"/>
    <w:rsid w:val="005248C6"/>
    <w:rsid w:val="00527BDE"/>
    <w:rsid w:val="005300B4"/>
    <w:rsid w:val="00530B05"/>
    <w:rsid w:val="00531645"/>
    <w:rsid w:val="00540E42"/>
    <w:rsid w:val="00542889"/>
    <w:rsid w:val="00546AFE"/>
    <w:rsid w:val="0055016E"/>
    <w:rsid w:val="005547C1"/>
    <w:rsid w:val="0055515C"/>
    <w:rsid w:val="00560AD2"/>
    <w:rsid w:val="00563B8E"/>
    <w:rsid w:val="00565214"/>
    <w:rsid w:val="0056535B"/>
    <w:rsid w:val="0058341A"/>
    <w:rsid w:val="00583796"/>
    <w:rsid w:val="0058394F"/>
    <w:rsid w:val="00585079"/>
    <w:rsid w:val="0058625A"/>
    <w:rsid w:val="005909B8"/>
    <w:rsid w:val="00595313"/>
    <w:rsid w:val="005A7381"/>
    <w:rsid w:val="005A74A6"/>
    <w:rsid w:val="005A7E6C"/>
    <w:rsid w:val="005C0CC8"/>
    <w:rsid w:val="005C684C"/>
    <w:rsid w:val="005D7F9C"/>
    <w:rsid w:val="005E4137"/>
    <w:rsid w:val="005E77F4"/>
    <w:rsid w:val="005F740A"/>
    <w:rsid w:val="00611C8C"/>
    <w:rsid w:val="00616307"/>
    <w:rsid w:val="00622587"/>
    <w:rsid w:val="00625396"/>
    <w:rsid w:val="006356B9"/>
    <w:rsid w:val="00640035"/>
    <w:rsid w:val="00640D49"/>
    <w:rsid w:val="006414D2"/>
    <w:rsid w:val="006440CE"/>
    <w:rsid w:val="00644B62"/>
    <w:rsid w:val="00646322"/>
    <w:rsid w:val="00650112"/>
    <w:rsid w:val="006571AF"/>
    <w:rsid w:val="006650B9"/>
    <w:rsid w:val="006705D8"/>
    <w:rsid w:val="00674A3E"/>
    <w:rsid w:val="006814DA"/>
    <w:rsid w:val="00695622"/>
    <w:rsid w:val="006B316D"/>
    <w:rsid w:val="006C45B9"/>
    <w:rsid w:val="006C4AA5"/>
    <w:rsid w:val="006C7926"/>
    <w:rsid w:val="006E0C7A"/>
    <w:rsid w:val="006E17D1"/>
    <w:rsid w:val="006E3137"/>
    <w:rsid w:val="006E5A85"/>
    <w:rsid w:val="006F33B1"/>
    <w:rsid w:val="006F50C4"/>
    <w:rsid w:val="006F5EFF"/>
    <w:rsid w:val="006F7DAE"/>
    <w:rsid w:val="00700336"/>
    <w:rsid w:val="00704E3A"/>
    <w:rsid w:val="00705FBB"/>
    <w:rsid w:val="00706716"/>
    <w:rsid w:val="00711C68"/>
    <w:rsid w:val="00711E8C"/>
    <w:rsid w:val="00722E89"/>
    <w:rsid w:val="00727784"/>
    <w:rsid w:val="00740BEA"/>
    <w:rsid w:val="007411FF"/>
    <w:rsid w:val="007476C1"/>
    <w:rsid w:val="00755F4B"/>
    <w:rsid w:val="00764B4C"/>
    <w:rsid w:val="00766A90"/>
    <w:rsid w:val="00772032"/>
    <w:rsid w:val="00772EEF"/>
    <w:rsid w:val="00783C46"/>
    <w:rsid w:val="00791FE4"/>
    <w:rsid w:val="007952BF"/>
    <w:rsid w:val="007A2CC7"/>
    <w:rsid w:val="007A5BF1"/>
    <w:rsid w:val="007A6788"/>
    <w:rsid w:val="007A689D"/>
    <w:rsid w:val="007B27AB"/>
    <w:rsid w:val="007B36EB"/>
    <w:rsid w:val="007B3C35"/>
    <w:rsid w:val="007B4EC4"/>
    <w:rsid w:val="007C56FF"/>
    <w:rsid w:val="007D78A7"/>
    <w:rsid w:val="007E1AF5"/>
    <w:rsid w:val="007E1E4D"/>
    <w:rsid w:val="007E28A7"/>
    <w:rsid w:val="007F2221"/>
    <w:rsid w:val="007F2EF2"/>
    <w:rsid w:val="00803E75"/>
    <w:rsid w:val="0080761C"/>
    <w:rsid w:val="008108AD"/>
    <w:rsid w:val="00810D04"/>
    <w:rsid w:val="008155C7"/>
    <w:rsid w:val="00816F11"/>
    <w:rsid w:val="0082458F"/>
    <w:rsid w:val="00824EE0"/>
    <w:rsid w:val="008256C8"/>
    <w:rsid w:val="00833843"/>
    <w:rsid w:val="00841CA1"/>
    <w:rsid w:val="00852F93"/>
    <w:rsid w:val="00865428"/>
    <w:rsid w:val="008760A1"/>
    <w:rsid w:val="00877CDE"/>
    <w:rsid w:val="00880A4E"/>
    <w:rsid w:val="008842E6"/>
    <w:rsid w:val="0088511D"/>
    <w:rsid w:val="00885F72"/>
    <w:rsid w:val="00890829"/>
    <w:rsid w:val="00891D4E"/>
    <w:rsid w:val="008926F4"/>
    <w:rsid w:val="008B44A3"/>
    <w:rsid w:val="008B46F1"/>
    <w:rsid w:val="008C4310"/>
    <w:rsid w:val="008C4BD5"/>
    <w:rsid w:val="008C652D"/>
    <w:rsid w:val="008C6551"/>
    <w:rsid w:val="008C6BC2"/>
    <w:rsid w:val="008D101B"/>
    <w:rsid w:val="008E080F"/>
    <w:rsid w:val="008E3F69"/>
    <w:rsid w:val="008F3DA2"/>
    <w:rsid w:val="008F3F3A"/>
    <w:rsid w:val="00933DC4"/>
    <w:rsid w:val="0093462F"/>
    <w:rsid w:val="0093676D"/>
    <w:rsid w:val="00937CFA"/>
    <w:rsid w:val="009415EB"/>
    <w:rsid w:val="00942D3F"/>
    <w:rsid w:val="00943473"/>
    <w:rsid w:val="0094435A"/>
    <w:rsid w:val="009458B7"/>
    <w:rsid w:val="009459FA"/>
    <w:rsid w:val="0095059E"/>
    <w:rsid w:val="00951628"/>
    <w:rsid w:val="009604F0"/>
    <w:rsid w:val="0096650D"/>
    <w:rsid w:val="00971CBA"/>
    <w:rsid w:val="00976C1D"/>
    <w:rsid w:val="009810E5"/>
    <w:rsid w:val="00983A3A"/>
    <w:rsid w:val="00996D4E"/>
    <w:rsid w:val="009A0A5B"/>
    <w:rsid w:val="009A6A0E"/>
    <w:rsid w:val="009B59F5"/>
    <w:rsid w:val="009B7C93"/>
    <w:rsid w:val="009B7F7C"/>
    <w:rsid w:val="009C2822"/>
    <w:rsid w:val="009C381F"/>
    <w:rsid w:val="009D35D4"/>
    <w:rsid w:val="009D3AE2"/>
    <w:rsid w:val="009D3B9F"/>
    <w:rsid w:val="009D6ADE"/>
    <w:rsid w:val="009E316B"/>
    <w:rsid w:val="009F282F"/>
    <w:rsid w:val="00A00503"/>
    <w:rsid w:val="00A011C2"/>
    <w:rsid w:val="00A154A7"/>
    <w:rsid w:val="00A16201"/>
    <w:rsid w:val="00A1769E"/>
    <w:rsid w:val="00A2255A"/>
    <w:rsid w:val="00A349EC"/>
    <w:rsid w:val="00A3601F"/>
    <w:rsid w:val="00A41D37"/>
    <w:rsid w:val="00A44772"/>
    <w:rsid w:val="00A47D66"/>
    <w:rsid w:val="00A553B0"/>
    <w:rsid w:val="00A57431"/>
    <w:rsid w:val="00A57F52"/>
    <w:rsid w:val="00A63F1D"/>
    <w:rsid w:val="00A64189"/>
    <w:rsid w:val="00A64CA6"/>
    <w:rsid w:val="00A65254"/>
    <w:rsid w:val="00A72424"/>
    <w:rsid w:val="00A7712D"/>
    <w:rsid w:val="00A81DF5"/>
    <w:rsid w:val="00A92754"/>
    <w:rsid w:val="00AA0D56"/>
    <w:rsid w:val="00AA192E"/>
    <w:rsid w:val="00AB57F4"/>
    <w:rsid w:val="00AC654C"/>
    <w:rsid w:val="00AE43DB"/>
    <w:rsid w:val="00AF11CF"/>
    <w:rsid w:val="00AF1A2C"/>
    <w:rsid w:val="00AF315E"/>
    <w:rsid w:val="00AF54EB"/>
    <w:rsid w:val="00AF7F57"/>
    <w:rsid w:val="00B0292A"/>
    <w:rsid w:val="00B11FE7"/>
    <w:rsid w:val="00B13557"/>
    <w:rsid w:val="00B151F1"/>
    <w:rsid w:val="00B25122"/>
    <w:rsid w:val="00B27F81"/>
    <w:rsid w:val="00B511F8"/>
    <w:rsid w:val="00B538E0"/>
    <w:rsid w:val="00B543AA"/>
    <w:rsid w:val="00B60AD8"/>
    <w:rsid w:val="00B60D64"/>
    <w:rsid w:val="00B75236"/>
    <w:rsid w:val="00B75581"/>
    <w:rsid w:val="00B762A2"/>
    <w:rsid w:val="00B80FD9"/>
    <w:rsid w:val="00B85CDB"/>
    <w:rsid w:val="00B87A35"/>
    <w:rsid w:val="00B94FC6"/>
    <w:rsid w:val="00BB3BE0"/>
    <w:rsid w:val="00BC0104"/>
    <w:rsid w:val="00BC587A"/>
    <w:rsid w:val="00BD041C"/>
    <w:rsid w:val="00BE200C"/>
    <w:rsid w:val="00BE4BAB"/>
    <w:rsid w:val="00BE63E4"/>
    <w:rsid w:val="00BE6DAC"/>
    <w:rsid w:val="00BF27AE"/>
    <w:rsid w:val="00BF464A"/>
    <w:rsid w:val="00BF5EBE"/>
    <w:rsid w:val="00C00259"/>
    <w:rsid w:val="00C02D0B"/>
    <w:rsid w:val="00C02E30"/>
    <w:rsid w:val="00C06842"/>
    <w:rsid w:val="00C07558"/>
    <w:rsid w:val="00C07E10"/>
    <w:rsid w:val="00C10655"/>
    <w:rsid w:val="00C210D5"/>
    <w:rsid w:val="00C2493A"/>
    <w:rsid w:val="00C259FA"/>
    <w:rsid w:val="00C26294"/>
    <w:rsid w:val="00C33806"/>
    <w:rsid w:val="00C53D82"/>
    <w:rsid w:val="00C70D55"/>
    <w:rsid w:val="00C73F7C"/>
    <w:rsid w:val="00C77DD9"/>
    <w:rsid w:val="00C83B80"/>
    <w:rsid w:val="00C95842"/>
    <w:rsid w:val="00CB2C9A"/>
    <w:rsid w:val="00CC233A"/>
    <w:rsid w:val="00CC5DBB"/>
    <w:rsid w:val="00CD351F"/>
    <w:rsid w:val="00CF147B"/>
    <w:rsid w:val="00D014FE"/>
    <w:rsid w:val="00D05792"/>
    <w:rsid w:val="00D162D0"/>
    <w:rsid w:val="00D239FE"/>
    <w:rsid w:val="00D30950"/>
    <w:rsid w:val="00D33B48"/>
    <w:rsid w:val="00D344B6"/>
    <w:rsid w:val="00D44FAA"/>
    <w:rsid w:val="00D55A6E"/>
    <w:rsid w:val="00D60123"/>
    <w:rsid w:val="00D65F56"/>
    <w:rsid w:val="00D714D9"/>
    <w:rsid w:val="00D80482"/>
    <w:rsid w:val="00D84381"/>
    <w:rsid w:val="00D8638B"/>
    <w:rsid w:val="00D905A6"/>
    <w:rsid w:val="00D947B6"/>
    <w:rsid w:val="00D96187"/>
    <w:rsid w:val="00D97D5E"/>
    <w:rsid w:val="00DB4748"/>
    <w:rsid w:val="00DC1214"/>
    <w:rsid w:val="00DC3EB3"/>
    <w:rsid w:val="00DD0BB0"/>
    <w:rsid w:val="00DE082A"/>
    <w:rsid w:val="00DE1B91"/>
    <w:rsid w:val="00DE6992"/>
    <w:rsid w:val="00DE6D54"/>
    <w:rsid w:val="00DF0ADE"/>
    <w:rsid w:val="00DF2346"/>
    <w:rsid w:val="00E0249B"/>
    <w:rsid w:val="00E04296"/>
    <w:rsid w:val="00E076CF"/>
    <w:rsid w:val="00E17F92"/>
    <w:rsid w:val="00E20844"/>
    <w:rsid w:val="00E26B33"/>
    <w:rsid w:val="00E274A6"/>
    <w:rsid w:val="00E27B44"/>
    <w:rsid w:val="00E3066E"/>
    <w:rsid w:val="00E346C4"/>
    <w:rsid w:val="00E36EA5"/>
    <w:rsid w:val="00E50C62"/>
    <w:rsid w:val="00E57266"/>
    <w:rsid w:val="00E64690"/>
    <w:rsid w:val="00E81EF9"/>
    <w:rsid w:val="00E86157"/>
    <w:rsid w:val="00E91C4F"/>
    <w:rsid w:val="00E91CF5"/>
    <w:rsid w:val="00E93916"/>
    <w:rsid w:val="00EA00F8"/>
    <w:rsid w:val="00EA264F"/>
    <w:rsid w:val="00EA4A55"/>
    <w:rsid w:val="00EC3D45"/>
    <w:rsid w:val="00EC3F5A"/>
    <w:rsid w:val="00EC4B2B"/>
    <w:rsid w:val="00EE074C"/>
    <w:rsid w:val="00EF1F02"/>
    <w:rsid w:val="00EF41FB"/>
    <w:rsid w:val="00F008C7"/>
    <w:rsid w:val="00F00A48"/>
    <w:rsid w:val="00F02F28"/>
    <w:rsid w:val="00F06908"/>
    <w:rsid w:val="00F1262A"/>
    <w:rsid w:val="00F127EC"/>
    <w:rsid w:val="00F1368B"/>
    <w:rsid w:val="00F252A3"/>
    <w:rsid w:val="00F31D14"/>
    <w:rsid w:val="00F33385"/>
    <w:rsid w:val="00F360C2"/>
    <w:rsid w:val="00F40BCE"/>
    <w:rsid w:val="00F4725D"/>
    <w:rsid w:val="00F558BB"/>
    <w:rsid w:val="00F6716B"/>
    <w:rsid w:val="00F67B0C"/>
    <w:rsid w:val="00F71267"/>
    <w:rsid w:val="00F770E3"/>
    <w:rsid w:val="00F91A8C"/>
    <w:rsid w:val="00FB2E38"/>
    <w:rsid w:val="00FB7AC8"/>
    <w:rsid w:val="00FC17F2"/>
    <w:rsid w:val="00FC79A2"/>
    <w:rsid w:val="00FD0BE2"/>
    <w:rsid w:val="00FD13CF"/>
    <w:rsid w:val="00FE360E"/>
    <w:rsid w:val="00FE5035"/>
    <w:rsid w:val="00FE6C8B"/>
    <w:rsid w:val="00FF6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none [3204]" strokecolor="#03c">
      <v:fill color="none [3204]" on="f"/>
      <v:stroke color="#03c" weight="10pt" linestyle="thinThin"/>
      <v:shadow color="#868686"/>
      <o:colormru v:ext="edit" colors="#03c,#c39,#b40085"/>
      <o:colormenu v:ext="edit" fillcolor="#002060" strokecolor="#03c"/>
    </o:shapedefaults>
    <o:shapelayout v:ext="edit">
      <o:idmap v:ext="edit" data="1"/>
      <o:regrouptable v:ext="edit">
        <o:entry new="2" old="0"/>
        <o:entry new="3" old="0"/>
        <o:entry new="4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F464A"/>
    <w:pPr>
      <w:suppressAutoHyphens/>
      <w:spacing w:after="200" w:line="276" w:lineRule="auto"/>
    </w:pPr>
    <w:rPr>
      <w:rFonts w:ascii="Calibri" w:eastAsia="Calibri" w:hAnsi="Calibri"/>
      <w:kern w:val="1"/>
      <w:sz w:val="22"/>
      <w:szCs w:val="22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E50C62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F46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F46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BF46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F464A"/>
    <w:rPr>
      <w:sz w:val="24"/>
      <w:szCs w:val="24"/>
    </w:rPr>
  </w:style>
  <w:style w:type="paragraph" w:styleId="Footer">
    <w:name w:val="footer"/>
    <w:basedOn w:val="Normal"/>
    <w:link w:val="FooterChar"/>
    <w:rsid w:val="00BF46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F464A"/>
    <w:rPr>
      <w:sz w:val="24"/>
      <w:szCs w:val="24"/>
    </w:rPr>
  </w:style>
  <w:style w:type="paragraph" w:styleId="BodyText3">
    <w:name w:val="Body Text 3"/>
    <w:basedOn w:val="Normal"/>
    <w:link w:val="BodyText3Char"/>
    <w:rsid w:val="00BF464A"/>
    <w:pPr>
      <w:spacing w:after="0" w:line="100" w:lineRule="atLeast"/>
    </w:pPr>
    <w:rPr>
      <w:rFonts w:ascii="Times New Roman" w:eastAsia="Times New Roman" w:hAnsi="Times New Roman"/>
      <w:bCs/>
      <w:szCs w:val="20"/>
    </w:rPr>
  </w:style>
  <w:style w:type="character" w:customStyle="1" w:styleId="BodyText3Char">
    <w:name w:val="Body Text 3 Char"/>
    <w:basedOn w:val="DefaultParagraphFont"/>
    <w:link w:val="BodyText3"/>
    <w:rsid w:val="00BF464A"/>
    <w:rPr>
      <w:bCs/>
      <w:kern w:val="1"/>
      <w:sz w:val="22"/>
      <w:lang w:eastAsia="ar-SA"/>
    </w:rPr>
  </w:style>
  <w:style w:type="paragraph" w:customStyle="1" w:styleId="kTableHead10">
    <w:name w:val="kTable Head 10"/>
    <w:basedOn w:val="Normal"/>
    <w:rsid w:val="00BF464A"/>
    <w:pPr>
      <w:spacing w:before="60" w:after="60" w:line="100" w:lineRule="atLeast"/>
      <w:jc w:val="both"/>
    </w:pPr>
    <w:rPr>
      <w:rFonts w:ascii="Verdana" w:eastAsia="Times New Roman" w:hAnsi="Verdana"/>
      <w:b/>
      <w:sz w:val="20"/>
      <w:szCs w:val="20"/>
      <w:lang w:val="en-GB"/>
    </w:rPr>
  </w:style>
  <w:style w:type="paragraph" w:customStyle="1" w:styleId="kTableText10">
    <w:name w:val="kTable Text 10"/>
    <w:basedOn w:val="Normal"/>
    <w:rsid w:val="00BF464A"/>
    <w:pPr>
      <w:spacing w:before="60" w:after="60" w:line="100" w:lineRule="atLeast"/>
      <w:jc w:val="both"/>
    </w:pPr>
    <w:rPr>
      <w:rFonts w:ascii="Verdana" w:eastAsia="Times New Roman" w:hAnsi="Verdana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E50C62"/>
    <w:rPr>
      <w:color w:val="0000FF"/>
      <w:u w:val="single"/>
    </w:rPr>
  </w:style>
  <w:style w:type="paragraph" w:styleId="TOC1">
    <w:name w:val="toc 1"/>
    <w:basedOn w:val="Normal"/>
    <w:uiPriority w:val="39"/>
    <w:rsid w:val="00E50C62"/>
    <w:pPr>
      <w:tabs>
        <w:tab w:val="right" w:leader="dot" w:pos="9972"/>
      </w:tabs>
      <w:spacing w:before="360" w:after="0"/>
    </w:pPr>
    <w:rPr>
      <w:rFonts w:ascii="Cambria" w:hAnsi="Cambria"/>
      <w:b/>
      <w:bCs/>
      <w:caps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50C62"/>
    <w:rPr>
      <w:rFonts w:ascii="Cambria" w:eastAsia="Times New Roman" w:hAnsi="Cambria" w:cs="Times New Roman"/>
      <w:b/>
      <w:bCs/>
      <w:color w:val="365F91"/>
      <w:kern w:val="1"/>
      <w:sz w:val="28"/>
      <w:szCs w:val="28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E50C62"/>
    <w:pPr>
      <w:suppressAutoHyphens w:val="0"/>
      <w:outlineLvl w:val="9"/>
    </w:pPr>
    <w:rPr>
      <w:kern w:val="0"/>
      <w:lang w:eastAsia="en-US"/>
    </w:rPr>
  </w:style>
  <w:style w:type="paragraph" w:styleId="BodyText">
    <w:name w:val="Body Text"/>
    <w:basedOn w:val="Normal"/>
    <w:link w:val="BodyTextChar"/>
    <w:rsid w:val="00E50C6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E50C62"/>
    <w:rPr>
      <w:rFonts w:ascii="Calibri" w:eastAsia="Calibri" w:hAnsi="Calibri"/>
      <w:kern w:val="1"/>
      <w:sz w:val="22"/>
      <w:szCs w:val="22"/>
      <w:lang w:eastAsia="ar-SA"/>
    </w:rPr>
  </w:style>
  <w:style w:type="paragraph" w:customStyle="1" w:styleId="H4">
    <w:name w:val="H4"/>
    <w:basedOn w:val="Normal"/>
    <w:next w:val="Normal"/>
    <w:rsid w:val="00E50C62"/>
    <w:pPr>
      <w:keepNext/>
      <w:suppressAutoHyphens w:val="0"/>
      <w:spacing w:before="100" w:after="100" w:line="240" w:lineRule="auto"/>
      <w:outlineLvl w:val="4"/>
    </w:pPr>
    <w:rPr>
      <w:rFonts w:ascii="Times New Roman" w:eastAsia="Times New Roman" w:hAnsi="Times New Roman"/>
      <w:b/>
      <w:snapToGrid w:val="0"/>
      <w:kern w:val="0"/>
      <w:sz w:val="24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B94FC6"/>
    <w:pPr>
      <w:ind w:left="720"/>
      <w:contextualSpacing/>
    </w:pPr>
  </w:style>
  <w:style w:type="character" w:customStyle="1" w:styleId="ricd-username1">
    <w:name w:val="ricd-username1"/>
    <w:basedOn w:val="DefaultParagraphFont"/>
    <w:rsid w:val="00FF6A82"/>
    <w:rPr>
      <w:rFonts w:ascii="Arial" w:hAnsi="Arial" w:cs="Arial" w:hint="default"/>
      <w:b/>
      <w:bCs/>
      <w:strike w:val="0"/>
      <w:dstrike w:val="0"/>
      <w:color w:val="CC0000"/>
      <w:sz w:val="18"/>
      <w:szCs w:val="18"/>
      <w:u w:val="none"/>
      <w:effect w:val="none"/>
    </w:rPr>
  </w:style>
  <w:style w:type="paragraph" w:styleId="Caption">
    <w:name w:val="caption"/>
    <w:basedOn w:val="Normal"/>
    <w:next w:val="Normal"/>
    <w:unhideWhenUsed/>
    <w:qFormat/>
    <w:rsid w:val="00FF6A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C1065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en-IN" w:eastAsia="en-IN"/>
    </w:rPr>
  </w:style>
  <w:style w:type="character" w:styleId="Emphasis">
    <w:name w:val="Emphasis"/>
    <w:basedOn w:val="DefaultParagraphFont"/>
    <w:qFormat/>
    <w:rsid w:val="00A6418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calldesk.reliancegeneral.co.in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calldesk.reliancegeneral.co.in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4E47DF-4B83-4611-9112-5661B436E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181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Links>
    <vt:vector size="60" baseType="variant">
      <vt:variant>
        <vt:i4>1048638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_Toc329353158</vt:lpwstr>
      </vt:variant>
      <vt:variant>
        <vt:i4>1048638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_Toc329353157</vt:lpwstr>
      </vt:variant>
      <vt:variant>
        <vt:i4>1048638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_Toc329353156</vt:lpwstr>
      </vt:variant>
      <vt:variant>
        <vt:i4>1048638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_Toc329353155</vt:lpwstr>
      </vt:variant>
      <vt:variant>
        <vt:i4>1048638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_Toc329353154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_Toc329353153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_Toc329353152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_Toc329353151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_Toc329353150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_Toc329353149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70034136</dc:creator>
  <cp:lastModifiedBy>70251180</cp:lastModifiedBy>
  <cp:revision>2</cp:revision>
  <dcterms:created xsi:type="dcterms:W3CDTF">2015-12-29T11:00:00Z</dcterms:created>
  <dcterms:modified xsi:type="dcterms:W3CDTF">2015-12-29T11:00:00Z</dcterms:modified>
</cp:coreProperties>
</file>