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45394" w14:textId="38C2F292" w:rsidR="43DFCC2E" w:rsidRDefault="5582B32F" w:rsidP="43DFCC2E">
      <w:pPr>
        <w:rPr>
          <w:rFonts w:ascii="Times New Roman" w:eastAsia="Times New Roman" w:hAnsi="Times New Roman" w:cs="Times New Roman"/>
          <w:b/>
          <w:bCs/>
          <w:sz w:val="36"/>
          <w:szCs w:val="36"/>
        </w:rPr>
      </w:pPr>
      <w:r w:rsidRPr="5582B32F">
        <w:rPr>
          <w:rFonts w:ascii="Times New Roman" w:eastAsia="Times New Roman" w:hAnsi="Times New Roman" w:cs="Times New Roman"/>
          <w:b/>
          <w:bCs/>
          <w:sz w:val="36"/>
          <w:szCs w:val="36"/>
        </w:rPr>
        <w:t>CONTENTS:</w:t>
      </w:r>
    </w:p>
    <w:p w14:paraId="566B73B6" w14:textId="460A9FCF"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INTRODUCTION TO MEDIA ACCESS PROTOCOLS</w:t>
      </w:r>
    </w:p>
    <w:p w14:paraId="70C1107C" w14:textId="2884288A"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ALOHA AND CSMA</w:t>
      </w:r>
    </w:p>
    <w:p w14:paraId="324E41F5" w14:textId="7ECC090A" w:rsidR="43DFCC2E" w:rsidRPr="00412D9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RANDOM ACCESS V/S CONTROLLED ACCESS</w:t>
      </w:r>
    </w:p>
    <w:p w14:paraId="7483AF7A" w14:textId="5D9C4426" w:rsidR="00412D96" w:rsidRPr="005C6F26" w:rsidRDefault="00412D96" w:rsidP="43DFCC2E">
      <w:pPr>
        <w:pStyle w:val="ListParagraph"/>
        <w:numPr>
          <w:ilvl w:val="0"/>
          <w:numId w:val="6"/>
        </w:numPr>
        <w:spacing w:line="360" w:lineRule="auto"/>
        <w:jc w:val="both"/>
        <w:rPr>
          <w:sz w:val="36"/>
          <w:szCs w:val="36"/>
        </w:rPr>
      </w:pPr>
      <w:r>
        <w:rPr>
          <w:rFonts w:ascii="Times New Roman" w:eastAsia="Times New Roman" w:hAnsi="Times New Roman" w:cs="Times New Roman"/>
          <w:sz w:val="36"/>
          <w:szCs w:val="36"/>
        </w:rPr>
        <w:t>PERSISTANT FORMS</w:t>
      </w:r>
    </w:p>
    <w:p w14:paraId="58AA4ACA" w14:textId="479B9E36"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DIAGRAM</w:t>
      </w:r>
    </w:p>
    <w:p w14:paraId="42C1A79E" w14:textId="2BF28E0B"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FLOW DIAGRAM</w:t>
      </w:r>
    </w:p>
    <w:p w14:paraId="4D395578" w14:textId="77F24BFA"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APPLICATIONS</w:t>
      </w:r>
    </w:p>
    <w:p w14:paraId="32E1F2D6" w14:textId="4E13294C"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EXPRESSIONS/EQUATIONS</w:t>
      </w:r>
    </w:p>
    <w:p w14:paraId="034F9B43" w14:textId="22971ADA" w:rsidR="43DFCC2E" w:rsidRPr="005C6F26" w:rsidRDefault="5582B32F" w:rsidP="43DFCC2E">
      <w:pPr>
        <w:pStyle w:val="ListParagraph"/>
        <w:numPr>
          <w:ilvl w:val="0"/>
          <w:numId w:val="6"/>
        </w:numPr>
        <w:spacing w:line="360" w:lineRule="auto"/>
        <w:jc w:val="both"/>
        <w:rPr>
          <w:sz w:val="36"/>
          <w:szCs w:val="36"/>
        </w:rPr>
      </w:pPr>
      <w:r w:rsidRPr="005C6F26">
        <w:rPr>
          <w:rFonts w:ascii="Times New Roman" w:eastAsia="Times New Roman" w:hAnsi="Times New Roman" w:cs="Times New Roman"/>
          <w:sz w:val="36"/>
          <w:szCs w:val="36"/>
        </w:rPr>
        <w:t>CODE SCREENSHOT, WORKSPACE, COMMAND WINDOW, FIGURES</w:t>
      </w:r>
    </w:p>
    <w:p w14:paraId="100AE484" w14:textId="4139F1C8" w:rsidR="43DFCC2E" w:rsidRDefault="43DFCC2E" w:rsidP="43DFCC2E">
      <w:pPr>
        <w:spacing w:line="360" w:lineRule="auto"/>
        <w:jc w:val="both"/>
        <w:rPr>
          <w:rFonts w:ascii="Times New Roman" w:eastAsia="Times New Roman" w:hAnsi="Times New Roman" w:cs="Times New Roman"/>
          <w:sz w:val="32"/>
          <w:szCs w:val="32"/>
        </w:rPr>
      </w:pPr>
    </w:p>
    <w:p w14:paraId="18CB6FBC" w14:textId="6B4BD7BB" w:rsidR="43DFCC2E" w:rsidRDefault="43DFCC2E" w:rsidP="43DFCC2E">
      <w:pPr>
        <w:spacing w:line="360" w:lineRule="auto"/>
        <w:jc w:val="both"/>
        <w:rPr>
          <w:rFonts w:ascii="Times New Roman" w:eastAsia="Times New Roman" w:hAnsi="Times New Roman" w:cs="Times New Roman"/>
          <w:sz w:val="32"/>
          <w:szCs w:val="32"/>
        </w:rPr>
      </w:pPr>
    </w:p>
    <w:p w14:paraId="7DE4F757" w14:textId="05CBCF5E" w:rsidR="43DFCC2E" w:rsidRDefault="43DFCC2E" w:rsidP="43DFCC2E">
      <w:pPr>
        <w:spacing w:line="360" w:lineRule="auto"/>
        <w:jc w:val="both"/>
        <w:rPr>
          <w:rFonts w:ascii="Times New Roman" w:eastAsia="Times New Roman" w:hAnsi="Times New Roman" w:cs="Times New Roman"/>
          <w:sz w:val="32"/>
          <w:szCs w:val="32"/>
        </w:rPr>
      </w:pPr>
    </w:p>
    <w:p w14:paraId="3041ABE5" w14:textId="6D82A44A" w:rsidR="43DFCC2E" w:rsidRDefault="43DFCC2E" w:rsidP="43DFCC2E">
      <w:pPr>
        <w:spacing w:line="360" w:lineRule="auto"/>
        <w:jc w:val="both"/>
        <w:rPr>
          <w:rFonts w:ascii="Times New Roman" w:eastAsia="Times New Roman" w:hAnsi="Times New Roman" w:cs="Times New Roman"/>
          <w:sz w:val="32"/>
          <w:szCs w:val="32"/>
        </w:rPr>
      </w:pPr>
    </w:p>
    <w:p w14:paraId="5AB0A041" w14:textId="0C5ADB6F" w:rsidR="43DFCC2E" w:rsidRDefault="43DFCC2E" w:rsidP="43DFCC2E">
      <w:pPr>
        <w:spacing w:line="360" w:lineRule="auto"/>
        <w:jc w:val="both"/>
        <w:rPr>
          <w:rFonts w:ascii="Times New Roman" w:eastAsia="Times New Roman" w:hAnsi="Times New Roman" w:cs="Times New Roman"/>
          <w:sz w:val="32"/>
          <w:szCs w:val="32"/>
        </w:rPr>
      </w:pPr>
    </w:p>
    <w:p w14:paraId="2E0D281A" w14:textId="2B38B262" w:rsidR="43DFCC2E" w:rsidRDefault="43DFCC2E" w:rsidP="43DFCC2E">
      <w:pPr>
        <w:spacing w:line="360" w:lineRule="auto"/>
        <w:jc w:val="both"/>
        <w:rPr>
          <w:rFonts w:ascii="Times New Roman" w:eastAsia="Times New Roman" w:hAnsi="Times New Roman" w:cs="Times New Roman"/>
          <w:sz w:val="32"/>
          <w:szCs w:val="32"/>
        </w:rPr>
      </w:pPr>
    </w:p>
    <w:p w14:paraId="7FA2291F" w14:textId="700B9E44" w:rsidR="43DFCC2E" w:rsidRDefault="43DFCC2E" w:rsidP="43DFCC2E">
      <w:pPr>
        <w:spacing w:line="360" w:lineRule="auto"/>
        <w:jc w:val="both"/>
        <w:rPr>
          <w:rFonts w:ascii="Times New Roman" w:eastAsia="Times New Roman" w:hAnsi="Times New Roman" w:cs="Times New Roman"/>
          <w:sz w:val="32"/>
          <w:szCs w:val="32"/>
        </w:rPr>
      </w:pPr>
    </w:p>
    <w:p w14:paraId="7DAB2767" w14:textId="7A5E3489" w:rsidR="43DFCC2E" w:rsidRDefault="43DFCC2E" w:rsidP="43DFCC2E">
      <w:pPr>
        <w:spacing w:line="360" w:lineRule="auto"/>
        <w:jc w:val="both"/>
        <w:rPr>
          <w:rFonts w:ascii="Times New Roman" w:eastAsia="Times New Roman" w:hAnsi="Times New Roman" w:cs="Times New Roman"/>
          <w:sz w:val="32"/>
          <w:szCs w:val="32"/>
        </w:rPr>
      </w:pPr>
    </w:p>
    <w:p w14:paraId="2BCFF561" w14:textId="09C5D0E0" w:rsidR="43DFCC2E" w:rsidRPr="004B3227" w:rsidRDefault="5582B32F" w:rsidP="43DFCC2E">
      <w:pPr>
        <w:spacing w:line="360" w:lineRule="auto"/>
        <w:jc w:val="both"/>
        <w:rPr>
          <w:rFonts w:ascii="Times New Roman" w:eastAsia="Times New Roman" w:hAnsi="Times New Roman" w:cs="Times New Roman"/>
          <w:b/>
          <w:bCs/>
          <w:sz w:val="40"/>
          <w:szCs w:val="40"/>
        </w:rPr>
      </w:pPr>
      <w:r w:rsidRPr="004B3227">
        <w:rPr>
          <w:rFonts w:ascii="Times New Roman" w:eastAsia="Times New Roman" w:hAnsi="Times New Roman" w:cs="Times New Roman"/>
          <w:b/>
          <w:bCs/>
          <w:sz w:val="36"/>
          <w:szCs w:val="36"/>
        </w:rPr>
        <w:lastRenderedPageBreak/>
        <w:t>INTRODUCTION TO MEDIA ACCESS PROTOCOLS:</w:t>
      </w:r>
    </w:p>
    <w:p w14:paraId="660819E8" w14:textId="7BBD10D4" w:rsidR="43DFCC2E" w:rsidRDefault="5582B32F" w:rsidP="43DFCC2E">
      <w:pPr>
        <w:spacing w:line="360" w:lineRule="auto"/>
        <w:jc w:val="both"/>
        <w:rPr>
          <w:rFonts w:ascii="Times New Roman" w:eastAsia="Times New Roman" w:hAnsi="Times New Roman" w:cs="Times New Roman"/>
          <w:sz w:val="24"/>
          <w:szCs w:val="24"/>
        </w:rPr>
      </w:pPr>
      <w:r w:rsidRPr="5582B32F">
        <w:rPr>
          <w:rFonts w:ascii="Times New Roman" w:eastAsia="Times New Roman" w:hAnsi="Times New Roman" w:cs="Times New Roman"/>
          <w:color w:val="222222"/>
          <w:sz w:val="24"/>
          <w:szCs w:val="24"/>
        </w:rPr>
        <w:t xml:space="preserve">The medium access control (MAC) sublayer is the layer that controls the hardware responsible for interaction with the wired, optical or wireless </w:t>
      </w:r>
      <w:hyperlink r:id="rId7">
        <w:r w:rsidRPr="5582B32F">
          <w:rPr>
            <w:rStyle w:val="Hyperlink"/>
            <w:rFonts w:ascii="Times New Roman" w:eastAsia="Times New Roman" w:hAnsi="Times New Roman" w:cs="Times New Roman"/>
            <w:color w:val="auto"/>
            <w:sz w:val="24"/>
            <w:szCs w:val="24"/>
            <w:u w:val="none"/>
          </w:rPr>
          <w:t>transmission medium</w:t>
        </w:r>
      </w:hyperlink>
      <w:r w:rsidRPr="5582B32F">
        <w:rPr>
          <w:rFonts w:ascii="Times New Roman" w:eastAsia="Times New Roman" w:hAnsi="Times New Roman" w:cs="Times New Roman"/>
          <w:color w:val="0B0080"/>
          <w:sz w:val="24"/>
          <w:szCs w:val="24"/>
        </w:rPr>
        <w:t>. T</w:t>
      </w:r>
      <w:r w:rsidRPr="5582B32F">
        <w:rPr>
          <w:rFonts w:ascii="Times New Roman" w:eastAsia="Times New Roman" w:hAnsi="Times New Roman" w:cs="Times New Roman"/>
          <w:sz w:val="24"/>
          <w:szCs w:val="24"/>
        </w:rPr>
        <w:t xml:space="preserve">he MAC sublayer and the </w:t>
      </w:r>
      <w:hyperlink r:id="rId8">
        <w:r w:rsidRPr="5582B32F">
          <w:rPr>
            <w:rStyle w:val="Hyperlink"/>
            <w:rFonts w:ascii="Times New Roman" w:eastAsia="Times New Roman" w:hAnsi="Times New Roman" w:cs="Times New Roman"/>
            <w:color w:val="auto"/>
            <w:sz w:val="24"/>
            <w:szCs w:val="24"/>
            <w:u w:val="none"/>
          </w:rPr>
          <w:t>logical link control</w:t>
        </w:r>
      </w:hyperlink>
      <w:r w:rsidRPr="5582B32F">
        <w:rPr>
          <w:rFonts w:ascii="Times New Roman" w:eastAsia="Times New Roman" w:hAnsi="Times New Roman" w:cs="Times New Roman"/>
          <w:sz w:val="24"/>
          <w:szCs w:val="24"/>
        </w:rPr>
        <w:t xml:space="preserve"> (LLC) sublayer together make up the </w:t>
      </w:r>
      <w:hyperlink r:id="rId9">
        <w:r w:rsidRPr="5582B32F">
          <w:rPr>
            <w:rStyle w:val="Hyperlink"/>
            <w:rFonts w:ascii="Times New Roman" w:eastAsia="Times New Roman" w:hAnsi="Times New Roman" w:cs="Times New Roman"/>
            <w:color w:val="auto"/>
            <w:sz w:val="24"/>
            <w:szCs w:val="24"/>
            <w:u w:val="none"/>
          </w:rPr>
          <w:t>data link layer</w:t>
        </w:r>
      </w:hyperlink>
      <w:r w:rsidRPr="5582B32F">
        <w:rPr>
          <w:rFonts w:ascii="Times New Roman" w:eastAsia="Times New Roman" w:hAnsi="Times New Roman" w:cs="Times New Roman"/>
          <w:sz w:val="24"/>
          <w:szCs w:val="24"/>
        </w:rPr>
        <w:t xml:space="preserve">. Within the data link layer, the LLC provides </w:t>
      </w:r>
      <w:hyperlink r:id="rId10">
        <w:r w:rsidRPr="5582B32F">
          <w:rPr>
            <w:rStyle w:val="Hyperlink"/>
            <w:rFonts w:ascii="Times New Roman" w:eastAsia="Times New Roman" w:hAnsi="Times New Roman" w:cs="Times New Roman"/>
            <w:color w:val="auto"/>
            <w:sz w:val="24"/>
            <w:szCs w:val="24"/>
            <w:u w:val="none"/>
          </w:rPr>
          <w:t>flow control</w:t>
        </w:r>
      </w:hyperlink>
      <w:r w:rsidRPr="5582B32F">
        <w:rPr>
          <w:rFonts w:ascii="Times New Roman" w:eastAsia="Times New Roman" w:hAnsi="Times New Roman" w:cs="Times New Roman"/>
          <w:sz w:val="24"/>
          <w:szCs w:val="24"/>
        </w:rPr>
        <w:t xml:space="preserve"> and </w:t>
      </w:r>
      <w:hyperlink r:id="rId11">
        <w:r w:rsidRPr="5582B32F">
          <w:rPr>
            <w:rStyle w:val="Hyperlink"/>
            <w:rFonts w:ascii="Times New Roman" w:eastAsia="Times New Roman" w:hAnsi="Times New Roman" w:cs="Times New Roman"/>
            <w:color w:val="auto"/>
            <w:sz w:val="24"/>
            <w:szCs w:val="24"/>
            <w:u w:val="none"/>
          </w:rPr>
          <w:t>multiplexing</w:t>
        </w:r>
      </w:hyperlink>
      <w:r w:rsidRPr="5582B32F">
        <w:rPr>
          <w:rFonts w:ascii="Times New Roman" w:eastAsia="Times New Roman" w:hAnsi="Times New Roman" w:cs="Times New Roman"/>
          <w:sz w:val="24"/>
          <w:szCs w:val="24"/>
        </w:rPr>
        <w:t xml:space="preserve"> for the logical link, while the MAC provides flow control and multiplexing for the transmission medium.</w:t>
      </w:r>
      <w:r w:rsidRPr="5582B32F">
        <w:rPr>
          <w:rFonts w:ascii="Times New Roman" w:eastAsia="Times New Roman" w:hAnsi="Times New Roman" w:cs="Times New Roman"/>
          <w:color w:val="222222"/>
          <w:sz w:val="24"/>
          <w:szCs w:val="24"/>
        </w:rPr>
        <w:t xml:space="preserve"> </w:t>
      </w:r>
      <w:r w:rsidRPr="5582B32F">
        <w:rPr>
          <w:rFonts w:ascii="Times New Roman" w:eastAsia="Times New Roman" w:hAnsi="Times New Roman" w:cs="Times New Roman"/>
          <w:sz w:val="24"/>
          <w:szCs w:val="24"/>
        </w:rPr>
        <w:t>These two sublayers together correspond to layer 2 of the OSI (</w:t>
      </w:r>
      <w:r w:rsidRPr="5582B32F">
        <w:rPr>
          <w:rFonts w:ascii="Times New Roman" w:eastAsia="Times New Roman" w:hAnsi="Times New Roman" w:cs="Times New Roman"/>
          <w:color w:val="222222"/>
          <w:sz w:val="24"/>
          <w:szCs w:val="24"/>
        </w:rPr>
        <w:t>Open Systems Interconnection</w:t>
      </w:r>
      <w:r w:rsidRPr="5582B32F">
        <w:rPr>
          <w:rFonts w:ascii="Times New Roman" w:eastAsia="Times New Roman" w:hAnsi="Times New Roman" w:cs="Times New Roman"/>
          <w:sz w:val="24"/>
          <w:szCs w:val="24"/>
        </w:rPr>
        <w:t>) model.</w:t>
      </w:r>
    </w:p>
    <w:p w14:paraId="1D77A875" w14:textId="54B96E59" w:rsidR="43DFCC2E" w:rsidRDefault="5582B32F" w:rsidP="43DFCC2E">
      <w:pPr>
        <w:spacing w:line="360" w:lineRule="auto"/>
        <w:jc w:val="both"/>
        <w:rPr>
          <w:rFonts w:ascii="Times New Roman" w:eastAsia="Times New Roman" w:hAnsi="Times New Roman" w:cs="Times New Roman"/>
          <w:sz w:val="24"/>
          <w:szCs w:val="24"/>
        </w:rPr>
      </w:pPr>
      <w:r w:rsidRPr="5582B32F">
        <w:rPr>
          <w:rFonts w:ascii="Times New Roman" w:eastAsia="Times New Roman" w:hAnsi="Times New Roman" w:cs="Times New Roman"/>
          <w:sz w:val="24"/>
          <w:szCs w:val="24"/>
        </w:rPr>
        <w:t xml:space="preserve">For compatibility reasons, LLC is optional for implementations of IEEE 802.3, but compulsory for implementations of other IEEE 802 physical layer standards. Within the hierarchy of the OSI model and IEEE 802 standards, the MAC sublayer provides a </w:t>
      </w:r>
      <w:hyperlink r:id="rId12">
        <w:r w:rsidRPr="5582B32F">
          <w:rPr>
            <w:rStyle w:val="Hyperlink"/>
            <w:rFonts w:ascii="Times New Roman" w:eastAsia="Times New Roman" w:hAnsi="Times New Roman" w:cs="Times New Roman"/>
            <w:color w:val="auto"/>
            <w:sz w:val="24"/>
            <w:szCs w:val="24"/>
            <w:u w:val="none"/>
          </w:rPr>
          <w:t>control</w:t>
        </w:r>
        <w:r w:rsidRPr="5582B32F">
          <w:rPr>
            <w:rStyle w:val="Hyperlink"/>
            <w:rFonts w:ascii="Times New Roman" w:eastAsia="Times New Roman" w:hAnsi="Times New Roman" w:cs="Times New Roman"/>
            <w:color w:val="auto"/>
            <w:sz w:val="24"/>
            <w:szCs w:val="24"/>
          </w:rPr>
          <w:t xml:space="preserve"> </w:t>
        </w:r>
        <w:r w:rsidRPr="5582B32F">
          <w:rPr>
            <w:rStyle w:val="Hyperlink"/>
            <w:rFonts w:ascii="Times New Roman" w:eastAsia="Times New Roman" w:hAnsi="Times New Roman" w:cs="Times New Roman"/>
            <w:color w:val="auto"/>
            <w:sz w:val="24"/>
            <w:szCs w:val="24"/>
            <w:u w:val="none"/>
          </w:rPr>
          <w:t>abstraction</w:t>
        </w:r>
      </w:hyperlink>
      <w:r w:rsidRPr="5582B32F">
        <w:rPr>
          <w:rFonts w:ascii="Times New Roman" w:eastAsia="Times New Roman" w:hAnsi="Times New Roman" w:cs="Times New Roman"/>
          <w:sz w:val="24"/>
          <w:szCs w:val="24"/>
        </w:rPr>
        <w:t xml:space="preserve"> of the physical layer such that the complexities of physical link control are invisible to the LLC and upper layers of the network stack. Thus, any LLC sublayer (and higher layers) may be used with any MAC. In turn, the medium access control block is formally connected to the </w:t>
      </w:r>
      <w:hyperlink r:id="rId13">
        <w:r w:rsidRPr="5582B32F">
          <w:rPr>
            <w:rStyle w:val="Hyperlink"/>
            <w:rFonts w:ascii="Times New Roman" w:eastAsia="Times New Roman" w:hAnsi="Times New Roman" w:cs="Times New Roman"/>
            <w:color w:val="auto"/>
            <w:sz w:val="24"/>
            <w:szCs w:val="24"/>
            <w:u w:val="none"/>
          </w:rPr>
          <w:t>PHY</w:t>
        </w:r>
      </w:hyperlink>
      <w:r w:rsidRPr="5582B32F">
        <w:rPr>
          <w:rFonts w:ascii="Times New Roman" w:eastAsia="Times New Roman" w:hAnsi="Times New Roman" w:cs="Times New Roman"/>
          <w:sz w:val="24"/>
          <w:szCs w:val="24"/>
        </w:rPr>
        <w:t xml:space="preserve"> via a </w:t>
      </w:r>
      <w:hyperlink r:id="rId14">
        <w:r w:rsidRPr="5582B32F">
          <w:rPr>
            <w:rStyle w:val="Hyperlink"/>
            <w:rFonts w:ascii="Times New Roman" w:eastAsia="Times New Roman" w:hAnsi="Times New Roman" w:cs="Times New Roman"/>
            <w:color w:val="auto"/>
            <w:sz w:val="24"/>
            <w:szCs w:val="24"/>
            <w:u w:val="none"/>
          </w:rPr>
          <w:t>media-independent interface</w:t>
        </w:r>
      </w:hyperlink>
      <w:r w:rsidRPr="5582B32F">
        <w:rPr>
          <w:rFonts w:ascii="Times New Roman" w:eastAsia="Times New Roman" w:hAnsi="Times New Roman" w:cs="Times New Roman"/>
          <w:sz w:val="24"/>
          <w:szCs w:val="24"/>
        </w:rPr>
        <w:t xml:space="preserve">. Although the MAC block is today typically integrated with the PHY within </w:t>
      </w:r>
      <w:hyperlink r:id="rId15">
        <w:r w:rsidRPr="5582B32F">
          <w:rPr>
            <w:rStyle w:val="Hyperlink"/>
            <w:rFonts w:ascii="Times New Roman" w:eastAsia="Times New Roman" w:hAnsi="Times New Roman" w:cs="Times New Roman"/>
            <w:color w:val="auto"/>
            <w:sz w:val="24"/>
            <w:szCs w:val="24"/>
            <w:u w:val="none"/>
          </w:rPr>
          <w:t>the same device package</w:t>
        </w:r>
      </w:hyperlink>
      <w:r w:rsidRPr="5582B32F">
        <w:rPr>
          <w:rFonts w:ascii="Times New Roman" w:eastAsia="Times New Roman" w:hAnsi="Times New Roman" w:cs="Times New Roman"/>
          <w:sz w:val="24"/>
          <w:szCs w:val="24"/>
        </w:rPr>
        <w:t>, historically any MAC could be used with any PHY, independent of the transmission medium.</w:t>
      </w:r>
    </w:p>
    <w:p w14:paraId="1FD6F049" w14:textId="17F5414F" w:rsidR="43DFCC2E" w:rsidRDefault="5582B32F" w:rsidP="43DFCC2E">
      <w:pPr>
        <w:spacing w:line="360" w:lineRule="auto"/>
        <w:jc w:val="both"/>
      </w:pPr>
      <w:r>
        <w:t xml:space="preserve">                                </w:t>
      </w:r>
    </w:p>
    <w:p w14:paraId="5A1E8201" w14:textId="778A22CE" w:rsidR="43DFCC2E" w:rsidRDefault="004E261F" w:rsidP="5582B32F">
      <w:pPr>
        <w:spacing w:line="360" w:lineRule="auto"/>
        <w:jc w:val="center"/>
      </w:pPr>
      <w:r>
        <w:rPr>
          <w:noProof/>
          <w:lang w:val="en-IN" w:eastAsia="en-IN"/>
        </w:rPr>
        <w:drawing>
          <wp:anchor distT="0" distB="0" distL="114300" distR="114300" simplePos="0" relativeHeight="251658240" behindDoc="0" locked="0" layoutInCell="1" allowOverlap="1" wp14:anchorId="1D6F5C25" wp14:editId="09661F7E">
            <wp:simplePos x="0" y="0"/>
            <wp:positionH relativeFrom="margin">
              <wp:align>center</wp:align>
            </wp:positionH>
            <wp:positionV relativeFrom="paragraph">
              <wp:posOffset>5080</wp:posOffset>
            </wp:positionV>
            <wp:extent cx="4800600" cy="1909445"/>
            <wp:effectExtent l="0" t="0" r="0" b="0"/>
            <wp:wrapSquare wrapText="bothSides"/>
            <wp:docPr id="1083257020" name="Picture 108325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00600" cy="1909445"/>
                    </a:xfrm>
                    <a:prstGeom prst="rect">
                      <a:avLst/>
                    </a:prstGeom>
                  </pic:spPr>
                </pic:pic>
              </a:graphicData>
            </a:graphic>
          </wp:anchor>
        </w:drawing>
      </w:r>
      <w:r w:rsidR="5582B32F">
        <w:t xml:space="preserve">                      </w:t>
      </w:r>
    </w:p>
    <w:p w14:paraId="02CB7063" w14:textId="0E8748FA" w:rsidR="43DFCC2E" w:rsidRDefault="43DFCC2E" w:rsidP="43DFCC2E">
      <w:pPr>
        <w:spacing w:line="360" w:lineRule="auto"/>
        <w:jc w:val="both"/>
      </w:pPr>
    </w:p>
    <w:p w14:paraId="3C025C9A" w14:textId="2444DE90" w:rsidR="43DFCC2E" w:rsidRDefault="43DFCC2E" w:rsidP="43DFCC2E">
      <w:pPr>
        <w:spacing w:line="360" w:lineRule="auto"/>
        <w:jc w:val="both"/>
      </w:pPr>
    </w:p>
    <w:p w14:paraId="2139CE18" w14:textId="0E3CC118" w:rsidR="43DFCC2E" w:rsidRDefault="43DFCC2E" w:rsidP="43DFCC2E">
      <w:pPr>
        <w:spacing w:line="360" w:lineRule="auto"/>
        <w:jc w:val="both"/>
      </w:pPr>
    </w:p>
    <w:p w14:paraId="53F737CB" w14:textId="77777777" w:rsidR="004E261F" w:rsidRPr="004E261F" w:rsidRDefault="004E261F" w:rsidP="004E261F">
      <w:pPr>
        <w:pStyle w:val="ListParagraph"/>
        <w:spacing w:line="360" w:lineRule="auto"/>
        <w:jc w:val="both"/>
        <w:rPr>
          <w:b/>
          <w:bCs/>
          <w:sz w:val="32"/>
          <w:szCs w:val="32"/>
        </w:rPr>
      </w:pPr>
    </w:p>
    <w:p w14:paraId="6DA2FD44" w14:textId="77777777" w:rsidR="004E261F" w:rsidRDefault="004E261F" w:rsidP="004E261F">
      <w:pPr>
        <w:pStyle w:val="ListParagraph"/>
        <w:spacing w:line="360" w:lineRule="auto"/>
        <w:jc w:val="both"/>
        <w:rPr>
          <w:rFonts w:ascii="Times New Roman" w:eastAsia="Times New Roman" w:hAnsi="Times New Roman" w:cs="Times New Roman"/>
          <w:b/>
          <w:bCs/>
          <w:sz w:val="32"/>
          <w:szCs w:val="32"/>
        </w:rPr>
      </w:pPr>
    </w:p>
    <w:p w14:paraId="0F9A952C" w14:textId="77777777" w:rsidR="004E261F" w:rsidRDefault="004E261F" w:rsidP="004E261F">
      <w:pPr>
        <w:pStyle w:val="ListParagraph"/>
        <w:spacing w:line="360" w:lineRule="auto"/>
        <w:jc w:val="both"/>
        <w:rPr>
          <w:rFonts w:ascii="Times New Roman" w:eastAsia="Times New Roman" w:hAnsi="Times New Roman" w:cs="Times New Roman"/>
          <w:b/>
          <w:bCs/>
          <w:sz w:val="32"/>
          <w:szCs w:val="32"/>
        </w:rPr>
      </w:pPr>
    </w:p>
    <w:p w14:paraId="5C5D3D1D" w14:textId="77777777" w:rsidR="004E261F" w:rsidRDefault="004E261F" w:rsidP="004E261F">
      <w:pPr>
        <w:pStyle w:val="ListParagraph"/>
        <w:spacing w:line="360" w:lineRule="auto"/>
        <w:jc w:val="both"/>
        <w:rPr>
          <w:rFonts w:ascii="Times New Roman" w:eastAsia="Times New Roman" w:hAnsi="Times New Roman" w:cs="Times New Roman"/>
          <w:b/>
          <w:bCs/>
          <w:sz w:val="32"/>
          <w:szCs w:val="32"/>
        </w:rPr>
      </w:pPr>
    </w:p>
    <w:p w14:paraId="2914445B" w14:textId="77777777" w:rsidR="004E261F" w:rsidRDefault="004E261F" w:rsidP="004E261F">
      <w:pPr>
        <w:spacing w:line="360" w:lineRule="auto"/>
        <w:jc w:val="both"/>
        <w:rPr>
          <w:rFonts w:ascii="Times New Roman" w:eastAsia="Times New Roman" w:hAnsi="Times New Roman" w:cs="Times New Roman"/>
          <w:b/>
          <w:bCs/>
          <w:sz w:val="32"/>
          <w:szCs w:val="32"/>
        </w:rPr>
      </w:pPr>
    </w:p>
    <w:p w14:paraId="1AC2AB55" w14:textId="77777777" w:rsidR="004E261F" w:rsidRPr="004B3227" w:rsidRDefault="5582B32F" w:rsidP="004E261F">
      <w:pPr>
        <w:pStyle w:val="ListParagraph"/>
        <w:numPr>
          <w:ilvl w:val="0"/>
          <w:numId w:val="8"/>
        </w:numPr>
        <w:spacing w:line="360" w:lineRule="auto"/>
        <w:jc w:val="both"/>
        <w:rPr>
          <w:b/>
          <w:bCs/>
          <w:sz w:val="36"/>
          <w:szCs w:val="36"/>
        </w:rPr>
      </w:pPr>
      <w:r w:rsidRPr="004B3227">
        <w:rPr>
          <w:rFonts w:ascii="Times New Roman" w:eastAsia="Times New Roman" w:hAnsi="Times New Roman" w:cs="Times New Roman"/>
          <w:b/>
          <w:bCs/>
          <w:sz w:val="36"/>
          <w:szCs w:val="36"/>
        </w:rPr>
        <w:lastRenderedPageBreak/>
        <w:t>OSI (</w:t>
      </w:r>
      <w:r w:rsidRPr="004B3227">
        <w:rPr>
          <w:rFonts w:ascii="Times New Roman" w:eastAsia="Times New Roman" w:hAnsi="Times New Roman" w:cs="Times New Roman"/>
          <w:b/>
          <w:bCs/>
          <w:color w:val="222222"/>
          <w:sz w:val="36"/>
          <w:szCs w:val="36"/>
        </w:rPr>
        <w:t>Open Systems Interconnection</w:t>
      </w:r>
      <w:r w:rsidRPr="004B3227">
        <w:rPr>
          <w:rFonts w:ascii="Times New Roman" w:eastAsia="Times New Roman" w:hAnsi="Times New Roman" w:cs="Times New Roman"/>
          <w:b/>
          <w:bCs/>
          <w:sz w:val="36"/>
          <w:szCs w:val="36"/>
        </w:rPr>
        <w:t>):</w:t>
      </w:r>
    </w:p>
    <w:p w14:paraId="7E26690A" w14:textId="3CAB82B8" w:rsidR="43DFCC2E" w:rsidRPr="004E261F" w:rsidRDefault="5582B32F" w:rsidP="004E261F">
      <w:pPr>
        <w:pStyle w:val="ListParagraph"/>
        <w:spacing w:line="360" w:lineRule="auto"/>
        <w:jc w:val="both"/>
        <w:rPr>
          <w:b/>
          <w:bCs/>
          <w:sz w:val="32"/>
          <w:szCs w:val="32"/>
        </w:rPr>
      </w:pPr>
      <w:r w:rsidRPr="004E261F">
        <w:rPr>
          <w:rFonts w:ascii="Times New Roman" w:eastAsia="Times New Roman" w:hAnsi="Times New Roman" w:cs="Times New Roman"/>
          <w:sz w:val="24"/>
          <w:szCs w:val="24"/>
        </w:rPr>
        <w:t xml:space="preserve">The </w:t>
      </w:r>
      <w:r w:rsidRPr="004E261F">
        <w:rPr>
          <w:rFonts w:ascii="Times New Roman" w:eastAsia="Times New Roman" w:hAnsi="Times New Roman" w:cs="Times New Roman"/>
          <w:b/>
          <w:bCs/>
          <w:sz w:val="24"/>
          <w:szCs w:val="24"/>
        </w:rPr>
        <w:t>Open Systems Interconnection model</w:t>
      </w:r>
      <w:r w:rsidRPr="004E261F">
        <w:rPr>
          <w:rFonts w:ascii="Times New Roman" w:eastAsia="Times New Roman" w:hAnsi="Times New Roman" w:cs="Times New Roman"/>
          <w:sz w:val="24"/>
          <w:szCs w:val="24"/>
        </w:rPr>
        <w:t xml:space="preserve"> (</w:t>
      </w:r>
      <w:r w:rsidRPr="004E261F">
        <w:rPr>
          <w:rFonts w:ascii="Times New Roman" w:eastAsia="Times New Roman" w:hAnsi="Times New Roman" w:cs="Times New Roman"/>
          <w:b/>
          <w:bCs/>
          <w:sz w:val="24"/>
          <w:szCs w:val="24"/>
        </w:rPr>
        <w:t>OSI model</w:t>
      </w:r>
      <w:r w:rsidRPr="004E261F">
        <w:rPr>
          <w:rFonts w:ascii="Times New Roman" w:eastAsia="Times New Roman" w:hAnsi="Times New Roman" w:cs="Times New Roman"/>
          <w:sz w:val="24"/>
          <w:szCs w:val="24"/>
        </w:rPr>
        <w:t xml:space="preserve">) is a </w:t>
      </w:r>
      <w:hyperlink r:id="rId17">
        <w:r w:rsidRPr="004E261F">
          <w:rPr>
            <w:rStyle w:val="Hyperlink"/>
            <w:rFonts w:ascii="Times New Roman" w:eastAsia="Times New Roman" w:hAnsi="Times New Roman" w:cs="Times New Roman"/>
            <w:color w:val="auto"/>
            <w:sz w:val="24"/>
            <w:szCs w:val="24"/>
            <w:u w:val="none"/>
          </w:rPr>
          <w:t>conceptual model</w:t>
        </w:r>
      </w:hyperlink>
      <w:r w:rsidRPr="004E261F">
        <w:rPr>
          <w:rFonts w:ascii="Times New Roman" w:eastAsia="Times New Roman" w:hAnsi="Times New Roman" w:cs="Times New Roman"/>
          <w:sz w:val="24"/>
          <w:szCs w:val="24"/>
        </w:rPr>
        <w:t xml:space="preserve"> that characterizes and standardizes the communication functions of a </w:t>
      </w:r>
      <w:hyperlink r:id="rId18">
        <w:r w:rsidRPr="004E261F">
          <w:rPr>
            <w:rStyle w:val="Hyperlink"/>
            <w:rFonts w:ascii="Times New Roman" w:eastAsia="Times New Roman" w:hAnsi="Times New Roman" w:cs="Times New Roman"/>
            <w:color w:val="auto"/>
            <w:sz w:val="24"/>
            <w:szCs w:val="24"/>
            <w:u w:val="none"/>
          </w:rPr>
          <w:t>telecommunication</w:t>
        </w:r>
      </w:hyperlink>
      <w:r w:rsidRPr="004E261F">
        <w:rPr>
          <w:rFonts w:ascii="Times New Roman" w:eastAsia="Times New Roman" w:hAnsi="Times New Roman" w:cs="Times New Roman"/>
          <w:sz w:val="24"/>
          <w:szCs w:val="24"/>
        </w:rPr>
        <w:t xml:space="preserve"> or computing system without regard to its underlying internal structure and technology. Its goal is the interoperability of diverse communication systems with standard </w:t>
      </w:r>
      <w:hyperlink r:id="rId19">
        <w:r w:rsidRPr="004E261F">
          <w:rPr>
            <w:rStyle w:val="Hyperlink"/>
            <w:rFonts w:ascii="Times New Roman" w:eastAsia="Times New Roman" w:hAnsi="Times New Roman" w:cs="Times New Roman"/>
            <w:color w:val="auto"/>
            <w:sz w:val="24"/>
            <w:szCs w:val="24"/>
            <w:u w:val="none"/>
          </w:rPr>
          <w:t>communication</w:t>
        </w:r>
        <w:r w:rsidRPr="004E261F">
          <w:rPr>
            <w:rStyle w:val="Hyperlink"/>
            <w:rFonts w:ascii="Times New Roman" w:eastAsia="Times New Roman" w:hAnsi="Times New Roman" w:cs="Times New Roman"/>
            <w:color w:val="auto"/>
            <w:sz w:val="24"/>
            <w:szCs w:val="24"/>
          </w:rPr>
          <w:t xml:space="preserve"> </w:t>
        </w:r>
        <w:r w:rsidRPr="004E261F">
          <w:rPr>
            <w:rStyle w:val="Hyperlink"/>
            <w:rFonts w:ascii="Times New Roman" w:eastAsia="Times New Roman" w:hAnsi="Times New Roman" w:cs="Times New Roman"/>
            <w:color w:val="auto"/>
            <w:sz w:val="24"/>
            <w:szCs w:val="24"/>
            <w:u w:val="none"/>
          </w:rPr>
          <w:t>protocols</w:t>
        </w:r>
      </w:hyperlink>
      <w:r w:rsidRPr="004E261F">
        <w:rPr>
          <w:rFonts w:ascii="Times New Roman" w:eastAsia="Times New Roman" w:hAnsi="Times New Roman" w:cs="Times New Roman"/>
          <w:sz w:val="24"/>
          <w:szCs w:val="24"/>
        </w:rPr>
        <w:t xml:space="preserve">. The model partitions a communication system into </w:t>
      </w:r>
      <w:hyperlink r:id="rId20">
        <w:r w:rsidRPr="004E261F">
          <w:rPr>
            <w:rStyle w:val="Hyperlink"/>
            <w:rFonts w:ascii="Times New Roman" w:eastAsia="Times New Roman" w:hAnsi="Times New Roman" w:cs="Times New Roman"/>
            <w:color w:val="auto"/>
            <w:sz w:val="24"/>
            <w:szCs w:val="24"/>
            <w:u w:val="none"/>
          </w:rPr>
          <w:t>abstraction layers</w:t>
        </w:r>
      </w:hyperlink>
      <w:r w:rsidRPr="004E261F">
        <w:rPr>
          <w:rFonts w:ascii="Times New Roman" w:eastAsia="Times New Roman" w:hAnsi="Times New Roman" w:cs="Times New Roman"/>
          <w:sz w:val="24"/>
          <w:szCs w:val="24"/>
        </w:rPr>
        <w:t>. The original version of the model had seven layers.</w:t>
      </w:r>
    </w:p>
    <w:p w14:paraId="499CE3C4" w14:textId="020DCA89" w:rsidR="43DFCC2E" w:rsidRDefault="005C6F26" w:rsidP="5582B32F">
      <w:pPr>
        <w:spacing w:line="360" w:lineRule="auto"/>
        <w:ind w:left="360" w:firstLine="360"/>
        <w:jc w:val="both"/>
        <w:rPr>
          <w:rFonts w:ascii="Times New Roman" w:eastAsia="Times New Roman" w:hAnsi="Times New Roman" w:cs="Times New Roman"/>
          <w:sz w:val="24"/>
          <w:szCs w:val="24"/>
        </w:rPr>
      </w:pPr>
      <w:r>
        <w:rPr>
          <w:noProof/>
          <w:lang w:val="en-IN" w:eastAsia="en-IN"/>
        </w:rPr>
        <w:drawing>
          <wp:anchor distT="0" distB="0" distL="114300" distR="114300" simplePos="0" relativeHeight="251659264" behindDoc="0" locked="0" layoutInCell="1" allowOverlap="1" wp14:anchorId="4C99B87D" wp14:editId="661FA70F">
            <wp:simplePos x="0" y="0"/>
            <wp:positionH relativeFrom="margin">
              <wp:align>center</wp:align>
            </wp:positionH>
            <wp:positionV relativeFrom="paragraph">
              <wp:posOffset>333375</wp:posOffset>
            </wp:positionV>
            <wp:extent cx="4244975" cy="3467100"/>
            <wp:effectExtent l="0" t="0" r="3175" b="0"/>
            <wp:wrapSquare wrapText="bothSides"/>
            <wp:docPr id="1191535409" name="Picture 119153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44975" cy="3467100"/>
                    </a:xfrm>
                    <a:prstGeom prst="rect">
                      <a:avLst/>
                    </a:prstGeom>
                  </pic:spPr>
                </pic:pic>
              </a:graphicData>
            </a:graphic>
          </wp:anchor>
        </w:drawing>
      </w:r>
      <w:r w:rsidR="5582B32F" w:rsidRPr="5582B32F">
        <w:rPr>
          <w:rFonts w:ascii="Times New Roman" w:eastAsia="Times New Roman" w:hAnsi="Times New Roman" w:cs="Times New Roman"/>
          <w:sz w:val="24"/>
          <w:szCs w:val="24"/>
        </w:rPr>
        <w:t xml:space="preserve">               </w:t>
      </w:r>
    </w:p>
    <w:p w14:paraId="7BF2B6F9" w14:textId="49920670" w:rsidR="43DFCC2E" w:rsidRDefault="5582B32F" w:rsidP="5582B32F">
      <w:pPr>
        <w:spacing w:line="360" w:lineRule="auto"/>
        <w:ind w:left="360" w:firstLine="360"/>
        <w:jc w:val="center"/>
        <w:rPr>
          <w:rFonts w:ascii="Times New Roman" w:eastAsia="Times New Roman" w:hAnsi="Times New Roman" w:cs="Times New Roman"/>
          <w:sz w:val="24"/>
          <w:szCs w:val="24"/>
        </w:rPr>
      </w:pPr>
      <w:r w:rsidRPr="5582B32F">
        <w:rPr>
          <w:rFonts w:ascii="Times New Roman" w:eastAsia="Times New Roman" w:hAnsi="Times New Roman" w:cs="Times New Roman"/>
          <w:sz w:val="24"/>
          <w:szCs w:val="24"/>
        </w:rPr>
        <w:t xml:space="preserve">                  </w:t>
      </w:r>
    </w:p>
    <w:p w14:paraId="6CB40A46" w14:textId="7A5D1CFD" w:rsidR="5582B32F" w:rsidRDefault="5582B32F" w:rsidP="5582B32F">
      <w:pPr>
        <w:spacing w:line="360" w:lineRule="auto"/>
        <w:ind w:left="360"/>
        <w:jc w:val="center"/>
        <w:rPr>
          <w:rFonts w:ascii="Times New Roman" w:eastAsia="Times New Roman" w:hAnsi="Times New Roman" w:cs="Times New Roman"/>
          <w:sz w:val="24"/>
          <w:szCs w:val="24"/>
        </w:rPr>
      </w:pPr>
    </w:p>
    <w:p w14:paraId="6BD6E1BD" w14:textId="14162C8C" w:rsidR="5582B32F" w:rsidRDefault="5582B32F" w:rsidP="5582B32F">
      <w:pPr>
        <w:spacing w:line="360" w:lineRule="auto"/>
        <w:ind w:left="360"/>
        <w:jc w:val="center"/>
        <w:rPr>
          <w:rFonts w:ascii="Times New Roman" w:eastAsia="Times New Roman" w:hAnsi="Times New Roman" w:cs="Times New Roman"/>
          <w:sz w:val="24"/>
          <w:szCs w:val="24"/>
        </w:rPr>
      </w:pPr>
    </w:p>
    <w:p w14:paraId="65825760" w14:textId="6B3B5A6F" w:rsidR="5582B32F" w:rsidRDefault="5582B32F" w:rsidP="5582B32F">
      <w:pPr>
        <w:spacing w:line="360" w:lineRule="auto"/>
        <w:ind w:left="360"/>
        <w:jc w:val="center"/>
        <w:rPr>
          <w:rFonts w:ascii="Times New Roman" w:eastAsia="Times New Roman" w:hAnsi="Times New Roman" w:cs="Times New Roman"/>
          <w:sz w:val="24"/>
          <w:szCs w:val="24"/>
        </w:rPr>
      </w:pPr>
    </w:p>
    <w:p w14:paraId="7B005400" w14:textId="5D54E971" w:rsidR="5582B32F" w:rsidRDefault="5582B32F" w:rsidP="5582B32F">
      <w:pPr>
        <w:spacing w:line="360" w:lineRule="auto"/>
        <w:ind w:left="360"/>
        <w:jc w:val="center"/>
        <w:rPr>
          <w:rFonts w:ascii="Times New Roman" w:eastAsia="Times New Roman" w:hAnsi="Times New Roman" w:cs="Times New Roman"/>
          <w:sz w:val="24"/>
          <w:szCs w:val="24"/>
        </w:rPr>
      </w:pPr>
    </w:p>
    <w:p w14:paraId="06AF9008" w14:textId="4DFA5A3F" w:rsidR="5582B32F" w:rsidRDefault="5582B32F" w:rsidP="5582B32F">
      <w:pPr>
        <w:spacing w:line="360" w:lineRule="auto"/>
        <w:ind w:left="360"/>
        <w:jc w:val="center"/>
        <w:rPr>
          <w:rFonts w:ascii="Times New Roman" w:eastAsia="Times New Roman" w:hAnsi="Times New Roman" w:cs="Times New Roman"/>
          <w:sz w:val="24"/>
          <w:szCs w:val="24"/>
        </w:rPr>
      </w:pPr>
    </w:p>
    <w:p w14:paraId="6C98D59D" w14:textId="0CAD4353" w:rsidR="5582B32F" w:rsidRDefault="5582B32F" w:rsidP="5582B32F">
      <w:pPr>
        <w:spacing w:line="360" w:lineRule="auto"/>
        <w:ind w:left="360"/>
        <w:jc w:val="both"/>
        <w:rPr>
          <w:rFonts w:ascii="Times New Roman" w:eastAsia="Times New Roman" w:hAnsi="Times New Roman" w:cs="Times New Roman"/>
          <w:sz w:val="24"/>
          <w:szCs w:val="24"/>
        </w:rPr>
      </w:pPr>
    </w:p>
    <w:p w14:paraId="56C7CD04" w14:textId="77777777" w:rsidR="005C6F26" w:rsidRDefault="005C6F26" w:rsidP="5582B32F">
      <w:pPr>
        <w:spacing w:line="360" w:lineRule="auto"/>
        <w:jc w:val="both"/>
        <w:rPr>
          <w:rFonts w:ascii="Times New Roman" w:eastAsia="Times New Roman" w:hAnsi="Times New Roman" w:cs="Times New Roman"/>
          <w:b/>
          <w:bCs/>
          <w:sz w:val="32"/>
          <w:szCs w:val="32"/>
        </w:rPr>
      </w:pPr>
    </w:p>
    <w:p w14:paraId="4A6E5A3F" w14:textId="09B3B320" w:rsidR="005C6F26" w:rsidRDefault="005C6F26" w:rsidP="5582B32F">
      <w:pPr>
        <w:spacing w:line="360" w:lineRule="auto"/>
        <w:jc w:val="both"/>
        <w:rPr>
          <w:rFonts w:ascii="Times New Roman" w:eastAsia="Times New Roman" w:hAnsi="Times New Roman" w:cs="Times New Roman"/>
          <w:b/>
          <w:bCs/>
          <w:sz w:val="32"/>
          <w:szCs w:val="32"/>
        </w:rPr>
      </w:pPr>
    </w:p>
    <w:p w14:paraId="2633C425" w14:textId="33AE8D45" w:rsidR="5582B32F" w:rsidRPr="004B3227" w:rsidRDefault="5582B32F" w:rsidP="5582B32F">
      <w:pPr>
        <w:spacing w:line="360" w:lineRule="auto"/>
        <w:jc w:val="both"/>
        <w:rPr>
          <w:b/>
          <w:bCs/>
          <w:sz w:val="36"/>
          <w:szCs w:val="36"/>
        </w:rPr>
      </w:pPr>
      <w:r w:rsidRPr="004B3227">
        <w:rPr>
          <w:rFonts w:ascii="Times New Roman" w:eastAsia="Times New Roman" w:hAnsi="Times New Roman" w:cs="Times New Roman"/>
          <w:b/>
          <w:bCs/>
          <w:sz w:val="36"/>
          <w:szCs w:val="36"/>
        </w:rPr>
        <w:t>COMPARISION B/W ALOHA AND CSMA:</w:t>
      </w:r>
    </w:p>
    <w:p w14:paraId="2F43C569" w14:textId="77777777" w:rsidR="00000000" w:rsidRPr="00313469" w:rsidRDefault="00544B01" w:rsidP="00313469">
      <w:pPr>
        <w:numPr>
          <w:ilvl w:val="0"/>
          <w:numId w:val="11"/>
        </w:numPr>
        <w:spacing w:line="360" w:lineRule="auto"/>
        <w:jc w:val="both"/>
        <w:rPr>
          <w:rFonts w:ascii="Times New Roman" w:eastAsia="Times New Roman" w:hAnsi="Times New Roman" w:cs="Times New Roman"/>
          <w:bCs/>
          <w:sz w:val="28"/>
          <w:szCs w:val="28"/>
          <w:lang w:val="en-IN"/>
        </w:rPr>
      </w:pPr>
      <w:r w:rsidRPr="00313469">
        <w:rPr>
          <w:rFonts w:ascii="Times New Roman" w:eastAsia="Times New Roman" w:hAnsi="Times New Roman" w:cs="Times New Roman"/>
          <w:bCs/>
          <w:sz w:val="28"/>
          <w:szCs w:val="28"/>
        </w:rPr>
        <w:t xml:space="preserve">ALOHA, the earliest random access method, was developed at the University of Hawaii in early 1970. It was designed for a radio (wireless) LAN, but it can be used on any </w:t>
      </w:r>
      <w:r w:rsidRPr="00313469">
        <w:rPr>
          <w:rFonts w:ascii="Times New Roman" w:eastAsia="Times New Roman" w:hAnsi="Times New Roman" w:cs="Times New Roman"/>
          <w:bCs/>
          <w:sz w:val="28"/>
          <w:szCs w:val="28"/>
          <w:lang w:val="en-IN"/>
        </w:rPr>
        <w:t>shared medium.</w:t>
      </w:r>
    </w:p>
    <w:p w14:paraId="55F90C02" w14:textId="77777777" w:rsidR="00000000" w:rsidRPr="00313469" w:rsidRDefault="00544B01" w:rsidP="00313469">
      <w:pPr>
        <w:numPr>
          <w:ilvl w:val="0"/>
          <w:numId w:val="11"/>
        </w:numPr>
        <w:spacing w:line="360" w:lineRule="auto"/>
        <w:jc w:val="both"/>
        <w:rPr>
          <w:rFonts w:ascii="Times New Roman" w:eastAsia="Times New Roman" w:hAnsi="Times New Roman" w:cs="Times New Roman"/>
          <w:bCs/>
          <w:sz w:val="28"/>
          <w:szCs w:val="28"/>
          <w:lang w:val="en-IN"/>
        </w:rPr>
      </w:pPr>
      <w:r w:rsidRPr="00313469">
        <w:rPr>
          <w:rFonts w:ascii="Times New Roman" w:eastAsia="Times New Roman" w:hAnsi="Times New Roman" w:cs="Times New Roman"/>
          <w:bCs/>
          <w:sz w:val="28"/>
          <w:szCs w:val="28"/>
        </w:rPr>
        <w:t>The medium is shared between the stations. When a station sends data, another station may attempt to do so at the same</w:t>
      </w:r>
      <w:r w:rsidRPr="00313469">
        <w:rPr>
          <w:rFonts w:ascii="Times New Roman" w:eastAsia="Times New Roman" w:hAnsi="Times New Roman" w:cs="Times New Roman"/>
          <w:bCs/>
          <w:sz w:val="28"/>
          <w:szCs w:val="28"/>
        </w:rPr>
        <w:t xml:space="preserve"> time. </w:t>
      </w:r>
    </w:p>
    <w:p w14:paraId="4E4E91C7" w14:textId="77777777" w:rsidR="00000000" w:rsidRPr="00313469" w:rsidRDefault="00544B01" w:rsidP="00313469">
      <w:pPr>
        <w:numPr>
          <w:ilvl w:val="0"/>
          <w:numId w:val="11"/>
        </w:numPr>
        <w:spacing w:line="360" w:lineRule="auto"/>
        <w:jc w:val="both"/>
        <w:rPr>
          <w:rFonts w:ascii="Times New Roman" w:eastAsia="Times New Roman" w:hAnsi="Times New Roman" w:cs="Times New Roman"/>
          <w:bCs/>
          <w:sz w:val="28"/>
          <w:szCs w:val="28"/>
          <w:lang w:val="en-IN"/>
        </w:rPr>
      </w:pPr>
      <w:r w:rsidRPr="00313469">
        <w:rPr>
          <w:rFonts w:ascii="Times New Roman" w:eastAsia="Times New Roman" w:hAnsi="Times New Roman" w:cs="Times New Roman"/>
          <w:bCs/>
          <w:sz w:val="28"/>
          <w:szCs w:val="28"/>
        </w:rPr>
        <w:lastRenderedPageBreak/>
        <w:t>To minimize the chance of collision and, therefore, increase the performance, the CSMA method was developed. The chance of collision can be reduced if a station senses the medium befor</w:t>
      </w:r>
      <w:r w:rsidRPr="00313469">
        <w:rPr>
          <w:rFonts w:ascii="Times New Roman" w:eastAsia="Times New Roman" w:hAnsi="Times New Roman" w:cs="Times New Roman"/>
          <w:bCs/>
          <w:sz w:val="28"/>
          <w:szCs w:val="28"/>
        </w:rPr>
        <w:t xml:space="preserve">e trying to use it. </w:t>
      </w:r>
    </w:p>
    <w:p w14:paraId="234FE923" w14:textId="05A2FA73" w:rsidR="5582B32F" w:rsidRDefault="00313469" w:rsidP="00313469">
      <w:pPr>
        <w:pStyle w:val="ListParagraph"/>
        <w:numPr>
          <w:ilvl w:val="0"/>
          <w:numId w:val="11"/>
        </w:numPr>
        <w:spacing w:line="360" w:lineRule="auto"/>
        <w:jc w:val="both"/>
        <w:rPr>
          <w:rFonts w:ascii="Times New Roman" w:eastAsia="Times New Roman" w:hAnsi="Times New Roman" w:cs="Times New Roman"/>
          <w:bCs/>
          <w:sz w:val="28"/>
          <w:szCs w:val="28"/>
        </w:rPr>
      </w:pPr>
      <w:r w:rsidRPr="00313469">
        <w:rPr>
          <w:rFonts w:ascii="Times New Roman" w:eastAsia="Times New Roman" w:hAnsi="Times New Roman" w:cs="Times New Roman"/>
          <w:bCs/>
          <w:sz w:val="28"/>
          <w:szCs w:val="28"/>
        </w:rPr>
        <w:t>Carrier sense multiple access (CSMA) requires that each station first listen to the medium (or check the state of the medium) before sending. In other words, CSMA is based on the principle "sense before transmit" or "listen before talk</w:t>
      </w:r>
    </w:p>
    <w:p w14:paraId="3D6434FD" w14:textId="435DE098" w:rsidR="5582B32F" w:rsidRDefault="00313469" w:rsidP="5582B32F">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Pure Aloha:</w:t>
      </w:r>
    </w:p>
    <w:p w14:paraId="237E3CA8" w14:textId="77777777" w:rsidR="00313469" w:rsidRDefault="00313469" w:rsidP="00313469">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en-IN"/>
        </w:rPr>
      </w:pPr>
      <w:r w:rsidRPr="00313469">
        <w:rPr>
          <w:rFonts w:ascii="Times New Roman" w:hAnsi="Times New Roman" w:cs="Times New Roman"/>
          <w:sz w:val="28"/>
          <w:szCs w:val="28"/>
          <w:lang w:val="en-IN"/>
        </w:rPr>
        <w:t>If</w:t>
      </w:r>
      <w:r w:rsidRPr="00313469">
        <w:rPr>
          <w:rFonts w:ascii="Arial" w:hAnsi="Arial" w:cs="Arial"/>
          <w:sz w:val="28"/>
          <w:szCs w:val="28"/>
          <w:lang w:val="en-IN"/>
        </w:rPr>
        <w:t xml:space="preserve"> </w:t>
      </w:r>
      <w:r w:rsidRPr="00313469">
        <w:rPr>
          <w:rFonts w:ascii="Times New Roman" w:hAnsi="Times New Roman" w:cs="Times New Roman"/>
          <w:sz w:val="28"/>
          <w:szCs w:val="28"/>
          <w:lang w:val="en-IN"/>
        </w:rPr>
        <w:t>all the</w:t>
      </w:r>
      <w:r w:rsidRPr="00313469">
        <w:rPr>
          <w:rFonts w:ascii="Times New Roman" w:hAnsi="Times New Roman" w:cs="Times New Roman"/>
          <w:sz w:val="28"/>
          <w:szCs w:val="28"/>
          <w:lang w:val="en-IN"/>
        </w:rPr>
        <w:t xml:space="preserve">se stations try to resend their </w:t>
      </w:r>
      <w:r w:rsidRPr="00313469">
        <w:rPr>
          <w:rFonts w:ascii="Times New Roman" w:hAnsi="Times New Roman" w:cs="Times New Roman"/>
          <w:sz w:val="28"/>
          <w:szCs w:val="28"/>
          <w:lang w:val="en-IN"/>
        </w:rPr>
        <w:t xml:space="preserve">frames after the time-out, the frames will collide </w:t>
      </w:r>
      <w:r w:rsidRPr="00313469">
        <w:rPr>
          <w:rFonts w:ascii="Times New Roman" w:hAnsi="Times New Roman" w:cs="Times New Roman"/>
          <w:sz w:val="28"/>
          <w:szCs w:val="28"/>
          <w:lang w:val="en-IN"/>
        </w:rPr>
        <w:t>again.</w:t>
      </w:r>
    </w:p>
    <w:p w14:paraId="20386B00" w14:textId="77777777" w:rsidR="00313469" w:rsidRPr="00313469" w:rsidRDefault="00313469" w:rsidP="00313469">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en-IN"/>
        </w:rPr>
      </w:pPr>
      <w:r w:rsidRPr="00313469">
        <w:rPr>
          <w:rFonts w:ascii="Times New Roman" w:hAnsi="Times New Roman" w:cs="Times New Roman"/>
          <w:sz w:val="28"/>
          <w:szCs w:val="28"/>
          <w:lang w:val="en-IN"/>
        </w:rPr>
        <w:t xml:space="preserve"> Pure ALOHA dictates that </w:t>
      </w:r>
      <w:r w:rsidRPr="00313469">
        <w:rPr>
          <w:rFonts w:ascii="Times New Roman" w:hAnsi="Times New Roman" w:cs="Times New Roman"/>
          <w:sz w:val="28"/>
          <w:szCs w:val="28"/>
          <w:lang w:val="en-IN"/>
        </w:rPr>
        <w:t>when the time-out period passes, each station waits</w:t>
      </w:r>
      <w:r w:rsidRPr="00313469">
        <w:rPr>
          <w:rFonts w:ascii="Times New Roman" w:hAnsi="Times New Roman" w:cs="Times New Roman"/>
          <w:sz w:val="28"/>
          <w:szCs w:val="28"/>
          <w:lang w:val="en-IN"/>
        </w:rPr>
        <w:t xml:space="preserve"> a random amount of time before </w:t>
      </w:r>
      <w:r w:rsidRPr="00313469">
        <w:rPr>
          <w:rFonts w:ascii="Times New Roman" w:hAnsi="Times New Roman" w:cs="Times New Roman"/>
          <w:sz w:val="28"/>
          <w:szCs w:val="28"/>
          <w:lang w:val="en-IN"/>
        </w:rPr>
        <w:t>resending its frame. The randomness will help avoid more collisions.</w:t>
      </w:r>
      <w:r w:rsidRPr="00313469">
        <w:rPr>
          <w:rFonts w:ascii="Times New Roman" w:hAnsi="Times New Roman" w:cs="Times New Roman"/>
          <w:sz w:val="24"/>
          <w:szCs w:val="24"/>
          <w:lang w:val="en-IN"/>
        </w:rPr>
        <w:t xml:space="preserve"> </w:t>
      </w:r>
    </w:p>
    <w:p w14:paraId="3D1C0AC1" w14:textId="77777777" w:rsidR="00313469" w:rsidRPr="00313469" w:rsidRDefault="00313469" w:rsidP="00313469">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en-IN"/>
        </w:rPr>
      </w:pPr>
      <w:r w:rsidRPr="00313469">
        <w:rPr>
          <w:rFonts w:ascii="Times New Roman" w:hAnsi="Times New Roman" w:cs="Times New Roman"/>
          <w:sz w:val="28"/>
          <w:szCs w:val="28"/>
          <w:lang w:val="en-IN"/>
        </w:rPr>
        <w:t xml:space="preserve">We call this time </w:t>
      </w:r>
      <w:r w:rsidRPr="00313469">
        <w:rPr>
          <w:rFonts w:ascii="Times New Roman" w:hAnsi="Times New Roman" w:cs="Times New Roman"/>
          <w:sz w:val="28"/>
          <w:szCs w:val="28"/>
          <w:lang w:val="en-IN"/>
        </w:rPr>
        <w:t>the back-off time</w:t>
      </w:r>
      <w:r w:rsidRPr="00313469">
        <w:rPr>
          <w:rFonts w:ascii="Times New Roman" w:hAnsi="Times New Roman" w:cs="Times New Roman"/>
          <w:sz w:val="24"/>
          <w:szCs w:val="24"/>
          <w:lang w:val="en-IN"/>
        </w:rPr>
        <w:t xml:space="preserve"> </w:t>
      </w:r>
      <w:r w:rsidRPr="00313469">
        <w:rPr>
          <w:rFonts w:ascii="Arial" w:hAnsi="Arial" w:cs="Arial"/>
          <w:i/>
          <w:iCs/>
          <w:lang w:val="en-IN"/>
        </w:rPr>
        <w:t>T</w:t>
      </w:r>
      <w:r w:rsidRPr="00313469">
        <w:rPr>
          <w:rFonts w:ascii="Times New Roman" w:hAnsi="Times New Roman" w:cs="Times New Roman"/>
          <w:i/>
          <w:iCs/>
          <w:sz w:val="19"/>
          <w:szCs w:val="19"/>
          <w:lang w:val="en-IN"/>
        </w:rPr>
        <w:t>B.</w:t>
      </w:r>
    </w:p>
    <w:p w14:paraId="4EE8457F" w14:textId="77777777" w:rsidR="00313469" w:rsidRDefault="00313469" w:rsidP="00313469">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en-IN"/>
        </w:rPr>
      </w:pPr>
      <w:r w:rsidRPr="00313469">
        <w:rPr>
          <w:rFonts w:ascii="Times New Roman" w:hAnsi="Times New Roman" w:cs="Times New Roman"/>
          <w:sz w:val="28"/>
          <w:szCs w:val="28"/>
          <w:lang w:val="en-IN"/>
        </w:rPr>
        <w:t>Pure ALOHA has a second method to prevent congesting</w:t>
      </w:r>
      <w:r w:rsidRPr="00313469">
        <w:rPr>
          <w:rFonts w:ascii="Times New Roman" w:hAnsi="Times New Roman" w:cs="Times New Roman"/>
          <w:sz w:val="28"/>
          <w:szCs w:val="28"/>
          <w:lang w:val="en-IN"/>
        </w:rPr>
        <w:t xml:space="preserve"> the channel with retransmitted </w:t>
      </w:r>
      <w:r w:rsidRPr="00313469">
        <w:rPr>
          <w:rFonts w:ascii="Times New Roman" w:hAnsi="Times New Roman" w:cs="Times New Roman"/>
          <w:sz w:val="28"/>
          <w:szCs w:val="28"/>
          <w:lang w:val="en-IN"/>
        </w:rPr>
        <w:t xml:space="preserve">frames. </w:t>
      </w:r>
    </w:p>
    <w:p w14:paraId="2D9CB38E" w14:textId="7C5F6DD9" w:rsidR="5582B32F" w:rsidRDefault="00313469" w:rsidP="00313469">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en-IN"/>
        </w:rPr>
      </w:pPr>
      <w:r w:rsidRPr="00313469">
        <w:rPr>
          <w:rFonts w:ascii="Times New Roman" w:hAnsi="Times New Roman" w:cs="Times New Roman"/>
          <w:sz w:val="28"/>
          <w:szCs w:val="28"/>
          <w:lang w:val="en-IN"/>
        </w:rPr>
        <w:t>After a maximum number of retransmission attempts</w:t>
      </w:r>
      <w:r w:rsidRPr="00313469">
        <w:rPr>
          <w:rFonts w:ascii="Times New Roman" w:hAnsi="Times New Roman" w:cs="Times New Roman"/>
          <w:sz w:val="24"/>
          <w:szCs w:val="24"/>
          <w:lang w:val="en-IN"/>
        </w:rPr>
        <w:t xml:space="preserve"> </w:t>
      </w:r>
      <w:r w:rsidRPr="00313469">
        <w:rPr>
          <w:rFonts w:ascii="Arial" w:hAnsi="Arial" w:cs="Arial"/>
          <w:lang w:val="en-IN"/>
        </w:rPr>
        <w:t>K</w:t>
      </w:r>
      <w:r w:rsidRPr="00313469">
        <w:rPr>
          <w:rFonts w:ascii="Times New Roman" w:hAnsi="Times New Roman" w:cs="Times New Roman"/>
          <w:sz w:val="19"/>
          <w:szCs w:val="19"/>
          <w:lang w:val="en-IN"/>
        </w:rPr>
        <w:t xml:space="preserve">max' </w:t>
      </w:r>
      <w:r w:rsidRPr="00313469">
        <w:rPr>
          <w:rFonts w:ascii="Times New Roman" w:hAnsi="Times New Roman" w:cs="Times New Roman"/>
          <w:sz w:val="28"/>
          <w:szCs w:val="28"/>
          <w:lang w:val="en-IN"/>
        </w:rPr>
        <w:t xml:space="preserve">a station </w:t>
      </w:r>
      <w:r w:rsidRPr="00313469">
        <w:rPr>
          <w:rFonts w:ascii="Times New Roman" w:hAnsi="Times New Roman" w:cs="Times New Roman"/>
          <w:sz w:val="28"/>
          <w:szCs w:val="28"/>
          <w:lang w:val="en-IN"/>
        </w:rPr>
        <w:t>must give up and</w:t>
      </w:r>
      <w:r w:rsidRPr="00313469">
        <w:rPr>
          <w:rFonts w:ascii="Times New Roman" w:hAnsi="Times New Roman" w:cs="Times New Roman"/>
          <w:sz w:val="24"/>
          <w:szCs w:val="24"/>
          <w:lang w:val="en-IN"/>
        </w:rPr>
        <w:t xml:space="preserve"> </w:t>
      </w:r>
      <w:r w:rsidRPr="00313469">
        <w:rPr>
          <w:rFonts w:ascii="Times New Roman" w:hAnsi="Times New Roman" w:cs="Times New Roman"/>
          <w:sz w:val="28"/>
          <w:szCs w:val="28"/>
          <w:lang w:val="en-IN"/>
        </w:rPr>
        <w:t>try</w:t>
      </w:r>
      <w:r w:rsidRPr="00313469">
        <w:rPr>
          <w:rFonts w:ascii="Times New Roman" w:hAnsi="Times New Roman" w:cs="Times New Roman"/>
          <w:sz w:val="23"/>
          <w:szCs w:val="23"/>
          <w:lang w:val="en-IN"/>
        </w:rPr>
        <w:t xml:space="preserve"> </w:t>
      </w:r>
      <w:r w:rsidRPr="00313469">
        <w:rPr>
          <w:rFonts w:ascii="Times New Roman" w:hAnsi="Times New Roman" w:cs="Times New Roman"/>
          <w:sz w:val="28"/>
          <w:szCs w:val="28"/>
          <w:lang w:val="en-IN"/>
        </w:rPr>
        <w:t>later.</w:t>
      </w:r>
    </w:p>
    <w:p w14:paraId="740618A3" w14:textId="77777777" w:rsidR="00516F56" w:rsidRPr="00313469" w:rsidRDefault="00516F56" w:rsidP="00516F56">
      <w:pPr>
        <w:pStyle w:val="ListParagraph"/>
        <w:autoSpaceDE w:val="0"/>
        <w:autoSpaceDN w:val="0"/>
        <w:adjustRightInd w:val="0"/>
        <w:spacing w:after="0" w:line="240" w:lineRule="auto"/>
        <w:ind w:left="792"/>
        <w:rPr>
          <w:rFonts w:ascii="Times New Roman" w:hAnsi="Times New Roman" w:cs="Times New Roman"/>
          <w:sz w:val="28"/>
          <w:szCs w:val="28"/>
          <w:lang w:val="en-IN"/>
        </w:rPr>
      </w:pPr>
    </w:p>
    <w:p w14:paraId="7247DF32" w14:textId="5D3599F9" w:rsidR="5582B32F" w:rsidRPr="004B3227" w:rsidRDefault="5582B32F" w:rsidP="5582B32F">
      <w:pPr>
        <w:spacing w:line="360" w:lineRule="auto"/>
        <w:jc w:val="both"/>
        <w:rPr>
          <w:rFonts w:ascii="Times New Roman" w:eastAsia="Times New Roman" w:hAnsi="Times New Roman" w:cs="Times New Roman"/>
          <w:b/>
          <w:bCs/>
          <w:sz w:val="36"/>
          <w:szCs w:val="36"/>
        </w:rPr>
      </w:pPr>
      <w:r w:rsidRPr="004B3227">
        <w:rPr>
          <w:rFonts w:ascii="Times New Roman" w:eastAsia="Times New Roman" w:hAnsi="Times New Roman" w:cs="Times New Roman"/>
          <w:b/>
          <w:bCs/>
          <w:sz w:val="36"/>
          <w:szCs w:val="36"/>
        </w:rPr>
        <w:t>RANDOM ACCESS V/S CONTROLLED ACCESS:</w:t>
      </w:r>
    </w:p>
    <w:tbl>
      <w:tblPr>
        <w:tblStyle w:val="TableGrid"/>
        <w:tblW w:w="9360" w:type="dxa"/>
        <w:tblLayout w:type="fixed"/>
        <w:tblLook w:val="06A0" w:firstRow="1" w:lastRow="0" w:firstColumn="1" w:lastColumn="0" w:noHBand="1" w:noVBand="1"/>
      </w:tblPr>
      <w:tblGrid>
        <w:gridCol w:w="4680"/>
        <w:gridCol w:w="4680"/>
      </w:tblGrid>
      <w:tr w:rsidR="5582B32F" w14:paraId="22279E4A" w14:textId="77777777" w:rsidTr="004630D8">
        <w:tc>
          <w:tcPr>
            <w:tcW w:w="4680" w:type="dxa"/>
          </w:tcPr>
          <w:p w14:paraId="7AD9F6EC" w14:textId="79B100FD" w:rsidR="5582B32F" w:rsidRDefault="5582B32F" w:rsidP="5582B32F">
            <w:pPr>
              <w:jc w:val="center"/>
              <w:rPr>
                <w:rFonts w:ascii="Times New Roman" w:eastAsia="Times New Roman" w:hAnsi="Times New Roman" w:cs="Times New Roman"/>
                <w:b/>
                <w:bCs/>
                <w:sz w:val="32"/>
                <w:szCs w:val="32"/>
              </w:rPr>
            </w:pPr>
            <w:r w:rsidRPr="5582B32F">
              <w:rPr>
                <w:rFonts w:ascii="Times New Roman" w:eastAsia="Times New Roman" w:hAnsi="Times New Roman" w:cs="Times New Roman"/>
                <w:b/>
                <w:bCs/>
                <w:sz w:val="32"/>
                <w:szCs w:val="32"/>
              </w:rPr>
              <w:t>RANDOM ACCESS</w:t>
            </w:r>
          </w:p>
        </w:tc>
        <w:tc>
          <w:tcPr>
            <w:tcW w:w="4680" w:type="dxa"/>
          </w:tcPr>
          <w:p w14:paraId="22502803" w14:textId="4D8E521C" w:rsidR="5582B32F" w:rsidRDefault="5582B32F" w:rsidP="5582B32F">
            <w:pPr>
              <w:jc w:val="center"/>
              <w:rPr>
                <w:rFonts w:ascii="Times New Roman" w:eastAsia="Times New Roman" w:hAnsi="Times New Roman" w:cs="Times New Roman"/>
                <w:b/>
                <w:bCs/>
                <w:sz w:val="32"/>
                <w:szCs w:val="32"/>
              </w:rPr>
            </w:pPr>
            <w:r w:rsidRPr="5582B32F">
              <w:rPr>
                <w:rFonts w:ascii="Times New Roman" w:eastAsia="Times New Roman" w:hAnsi="Times New Roman" w:cs="Times New Roman"/>
                <w:b/>
                <w:bCs/>
                <w:sz w:val="32"/>
                <w:szCs w:val="32"/>
              </w:rPr>
              <w:t>CONTROLLED ACCESS</w:t>
            </w:r>
          </w:p>
        </w:tc>
      </w:tr>
      <w:tr w:rsidR="5582B32F" w14:paraId="0A4A2920" w14:textId="77777777" w:rsidTr="004630D8">
        <w:tc>
          <w:tcPr>
            <w:tcW w:w="4680" w:type="dxa"/>
          </w:tcPr>
          <w:p w14:paraId="1F7A5C9F" w14:textId="3AFD8875" w:rsidR="5582B32F" w:rsidRDefault="5582B32F" w:rsidP="5582B32F">
            <w:pPr>
              <w:pStyle w:val="ListParagraph"/>
              <w:numPr>
                <w:ilvl w:val="0"/>
                <w:numId w:val="3"/>
              </w:numPr>
              <w:rPr>
                <w:sz w:val="32"/>
                <w:szCs w:val="32"/>
              </w:rPr>
            </w:pPr>
            <w:r w:rsidRPr="5582B32F">
              <w:rPr>
                <w:rFonts w:ascii="Times New Roman" w:eastAsia="Times New Roman" w:hAnsi="Times New Roman" w:cs="Times New Roman"/>
                <w:sz w:val="32"/>
                <w:szCs w:val="32"/>
              </w:rPr>
              <w:t xml:space="preserve">In a </w:t>
            </w:r>
            <w:r w:rsidR="005C6F26" w:rsidRPr="5582B32F">
              <w:rPr>
                <w:rFonts w:ascii="Times New Roman" w:eastAsia="Times New Roman" w:hAnsi="Times New Roman" w:cs="Times New Roman"/>
                <w:sz w:val="32"/>
                <w:szCs w:val="32"/>
              </w:rPr>
              <w:t>random-access</w:t>
            </w:r>
            <w:r w:rsidRPr="5582B32F">
              <w:rPr>
                <w:rFonts w:ascii="Times New Roman" w:eastAsia="Times New Roman" w:hAnsi="Times New Roman" w:cs="Times New Roman"/>
                <w:sz w:val="32"/>
                <w:szCs w:val="32"/>
              </w:rPr>
              <w:t xml:space="preserve"> method, there is no control; access is based on connection.</w:t>
            </w:r>
          </w:p>
        </w:tc>
        <w:tc>
          <w:tcPr>
            <w:tcW w:w="4680" w:type="dxa"/>
          </w:tcPr>
          <w:p w14:paraId="618C6521" w14:textId="5A23B560" w:rsidR="5582B32F" w:rsidRDefault="5582B32F" w:rsidP="5582B32F">
            <w:pPr>
              <w:pStyle w:val="ListParagraph"/>
              <w:numPr>
                <w:ilvl w:val="0"/>
                <w:numId w:val="1"/>
              </w:numPr>
              <w:rPr>
                <w:sz w:val="32"/>
                <w:szCs w:val="32"/>
              </w:rPr>
            </w:pPr>
            <w:r w:rsidRPr="5582B32F">
              <w:rPr>
                <w:rFonts w:ascii="Times New Roman" w:eastAsia="Times New Roman" w:hAnsi="Times New Roman" w:cs="Times New Roman"/>
                <w:sz w:val="32"/>
                <w:szCs w:val="32"/>
              </w:rPr>
              <w:t>Either a central authority or other stations control the access.</w:t>
            </w:r>
          </w:p>
        </w:tc>
      </w:tr>
      <w:tr w:rsidR="5582B32F" w14:paraId="3325558A" w14:textId="77777777" w:rsidTr="004630D8">
        <w:tc>
          <w:tcPr>
            <w:tcW w:w="4680" w:type="dxa"/>
          </w:tcPr>
          <w:p w14:paraId="40D18BAB" w14:textId="478285E1" w:rsidR="5582B32F" w:rsidRDefault="5582B32F" w:rsidP="5582B32F">
            <w:pPr>
              <w:pStyle w:val="ListParagraph"/>
              <w:numPr>
                <w:ilvl w:val="0"/>
                <w:numId w:val="1"/>
              </w:numPr>
              <w:rPr>
                <w:sz w:val="32"/>
                <w:szCs w:val="32"/>
              </w:rPr>
            </w:pPr>
            <w:r w:rsidRPr="5582B32F">
              <w:rPr>
                <w:rFonts w:ascii="Times New Roman" w:eastAsia="Times New Roman" w:hAnsi="Times New Roman" w:cs="Times New Roman"/>
                <w:sz w:val="32"/>
                <w:szCs w:val="32"/>
              </w:rPr>
              <w:t>Collison exists.</w:t>
            </w:r>
          </w:p>
        </w:tc>
        <w:tc>
          <w:tcPr>
            <w:tcW w:w="4680" w:type="dxa"/>
          </w:tcPr>
          <w:p w14:paraId="1808F262" w14:textId="4F8DF863" w:rsidR="5582B32F" w:rsidRDefault="5582B32F" w:rsidP="5582B32F">
            <w:pPr>
              <w:pStyle w:val="ListParagraph"/>
              <w:numPr>
                <w:ilvl w:val="0"/>
                <w:numId w:val="1"/>
              </w:numPr>
              <w:rPr>
                <w:sz w:val="32"/>
                <w:szCs w:val="32"/>
              </w:rPr>
            </w:pPr>
            <w:r w:rsidRPr="5582B32F">
              <w:rPr>
                <w:rFonts w:ascii="Times New Roman" w:eastAsia="Times New Roman" w:hAnsi="Times New Roman" w:cs="Times New Roman"/>
                <w:sz w:val="32"/>
                <w:szCs w:val="32"/>
              </w:rPr>
              <w:t>Collision free.</w:t>
            </w:r>
          </w:p>
        </w:tc>
      </w:tr>
      <w:tr w:rsidR="5582B32F" w14:paraId="3F96805D" w14:textId="77777777" w:rsidTr="004630D8">
        <w:tc>
          <w:tcPr>
            <w:tcW w:w="4680" w:type="dxa"/>
          </w:tcPr>
          <w:p w14:paraId="09E830A3" w14:textId="3D17E3EE" w:rsidR="5582B32F" w:rsidRDefault="5582B32F" w:rsidP="5582B32F">
            <w:pPr>
              <w:pStyle w:val="ListParagraph"/>
              <w:numPr>
                <w:ilvl w:val="0"/>
                <w:numId w:val="1"/>
              </w:numPr>
              <w:rPr>
                <w:b/>
                <w:bCs/>
                <w:sz w:val="32"/>
                <w:szCs w:val="32"/>
              </w:rPr>
            </w:pPr>
            <w:r w:rsidRPr="5582B32F">
              <w:rPr>
                <w:rFonts w:ascii="Times New Roman" w:eastAsia="Times New Roman" w:hAnsi="Times New Roman" w:cs="Times New Roman"/>
                <w:sz w:val="32"/>
                <w:szCs w:val="32"/>
              </w:rPr>
              <w:t>Stations can transmit data.</w:t>
            </w:r>
          </w:p>
        </w:tc>
        <w:tc>
          <w:tcPr>
            <w:tcW w:w="4680" w:type="dxa"/>
          </w:tcPr>
          <w:p w14:paraId="5417878C" w14:textId="615F3927" w:rsidR="5582B32F" w:rsidRDefault="5582B32F" w:rsidP="5582B32F">
            <w:pPr>
              <w:pStyle w:val="ListParagraph"/>
              <w:numPr>
                <w:ilvl w:val="0"/>
                <w:numId w:val="1"/>
              </w:numPr>
              <w:rPr>
                <w:b/>
                <w:bCs/>
                <w:sz w:val="32"/>
                <w:szCs w:val="32"/>
              </w:rPr>
            </w:pPr>
            <w:r w:rsidRPr="5582B32F">
              <w:rPr>
                <w:rFonts w:ascii="Times New Roman" w:eastAsia="Times New Roman" w:hAnsi="Times New Roman" w:cs="Times New Roman"/>
                <w:sz w:val="32"/>
                <w:szCs w:val="32"/>
              </w:rPr>
              <w:t>Only a station can transmit the data at a time.</w:t>
            </w:r>
          </w:p>
        </w:tc>
      </w:tr>
      <w:tr w:rsidR="0006258B" w14:paraId="30E5503D" w14:textId="77777777" w:rsidTr="004630D8">
        <w:tc>
          <w:tcPr>
            <w:tcW w:w="4680" w:type="dxa"/>
          </w:tcPr>
          <w:p w14:paraId="65941ED8" w14:textId="7D23D12C"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Simple and quick transfer at very low load.</w:t>
            </w:r>
          </w:p>
        </w:tc>
        <w:tc>
          <w:tcPr>
            <w:tcW w:w="4680" w:type="dxa"/>
          </w:tcPr>
          <w:p w14:paraId="7E702FC3" w14:textId="4B28F3F5"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Quick transfer and high efficiency for low delay bandwidth product.</w:t>
            </w:r>
          </w:p>
        </w:tc>
      </w:tr>
      <w:tr w:rsidR="0006258B" w14:paraId="4619450F" w14:textId="77777777" w:rsidTr="004630D8">
        <w:tc>
          <w:tcPr>
            <w:tcW w:w="4680" w:type="dxa"/>
          </w:tcPr>
          <w:p w14:paraId="68440C80" w14:textId="113F462A"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Accommodates larger number of low traffic </w:t>
            </w:r>
            <w:r w:rsidR="007C67D3">
              <w:rPr>
                <w:rFonts w:ascii="Times New Roman" w:eastAsia="Times New Roman" w:hAnsi="Times New Roman" w:cs="Times New Roman"/>
                <w:sz w:val="32"/>
                <w:szCs w:val="32"/>
              </w:rPr>
              <w:t>burst</w:t>
            </w:r>
            <w:r>
              <w:rPr>
                <w:rFonts w:ascii="Times New Roman" w:eastAsia="Times New Roman" w:hAnsi="Times New Roman" w:cs="Times New Roman"/>
                <w:sz w:val="32"/>
                <w:szCs w:val="32"/>
              </w:rPr>
              <w:t xml:space="preserve"> users.</w:t>
            </w:r>
          </w:p>
        </w:tc>
        <w:tc>
          <w:tcPr>
            <w:tcW w:w="4680" w:type="dxa"/>
          </w:tcPr>
          <w:p w14:paraId="15A06A43" w14:textId="41AB911A"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Can accommodate large number of </w:t>
            </w:r>
            <w:r w:rsidR="007C67D3">
              <w:rPr>
                <w:rFonts w:ascii="Times New Roman" w:eastAsia="Times New Roman" w:hAnsi="Times New Roman" w:cs="Times New Roman"/>
                <w:sz w:val="32"/>
                <w:szCs w:val="32"/>
              </w:rPr>
              <w:t>burst</w:t>
            </w:r>
            <w:r>
              <w:rPr>
                <w:rFonts w:ascii="Times New Roman" w:eastAsia="Times New Roman" w:hAnsi="Times New Roman" w:cs="Times New Roman"/>
                <w:sz w:val="32"/>
                <w:szCs w:val="32"/>
              </w:rPr>
              <w:t xml:space="preserve"> users.</w:t>
            </w:r>
          </w:p>
        </w:tc>
      </w:tr>
      <w:tr w:rsidR="0006258B" w14:paraId="3AA7B0E0" w14:textId="77777777" w:rsidTr="004630D8">
        <w:tc>
          <w:tcPr>
            <w:tcW w:w="4680" w:type="dxa"/>
          </w:tcPr>
          <w:p w14:paraId="527B3D8B" w14:textId="0106BAF8"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High variable delay at moderate loads.</w:t>
            </w:r>
          </w:p>
        </w:tc>
        <w:tc>
          <w:tcPr>
            <w:tcW w:w="4680" w:type="dxa"/>
          </w:tcPr>
          <w:p w14:paraId="5CF4E951" w14:textId="184F8C4B" w:rsidR="0006258B" w:rsidRPr="5582B32F" w:rsidRDefault="0006258B" w:rsidP="5582B32F">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Variable and unpredictable delay.</w:t>
            </w:r>
          </w:p>
        </w:tc>
      </w:tr>
    </w:tbl>
    <w:p w14:paraId="0FD0FA95" w14:textId="6314D22B" w:rsidR="5582B32F" w:rsidRDefault="5582B32F" w:rsidP="5582B32F">
      <w:pPr>
        <w:spacing w:line="360" w:lineRule="auto"/>
        <w:ind w:left="360"/>
        <w:jc w:val="both"/>
        <w:rPr>
          <w:rFonts w:ascii="Times New Roman" w:eastAsia="Times New Roman" w:hAnsi="Times New Roman" w:cs="Times New Roman"/>
          <w:sz w:val="24"/>
          <w:szCs w:val="24"/>
        </w:rPr>
      </w:pPr>
    </w:p>
    <w:p w14:paraId="0169E732" w14:textId="77A5DD8C" w:rsidR="5582B32F" w:rsidRDefault="5582B32F" w:rsidP="5582B32F">
      <w:pPr>
        <w:spacing w:line="360" w:lineRule="auto"/>
        <w:ind w:left="360"/>
        <w:jc w:val="both"/>
        <w:rPr>
          <w:rFonts w:ascii="Times New Roman" w:eastAsia="Times New Roman" w:hAnsi="Times New Roman" w:cs="Times New Roman"/>
          <w:sz w:val="24"/>
          <w:szCs w:val="24"/>
        </w:rPr>
      </w:pPr>
    </w:p>
    <w:p w14:paraId="6197C73D" w14:textId="58993DE2" w:rsidR="5582B32F" w:rsidRPr="004B3227" w:rsidRDefault="001D68A8" w:rsidP="5582B32F">
      <w:pPr>
        <w:spacing w:line="360" w:lineRule="auto"/>
        <w:jc w:val="both"/>
        <w:rPr>
          <w:rFonts w:ascii="Times New Roman" w:eastAsia="Times New Roman" w:hAnsi="Times New Roman" w:cs="Times New Roman"/>
          <w:b/>
          <w:bCs/>
          <w:sz w:val="36"/>
          <w:szCs w:val="36"/>
        </w:rPr>
      </w:pPr>
      <w:r w:rsidRPr="004B3227">
        <w:rPr>
          <w:noProof/>
          <w:sz w:val="24"/>
          <w:szCs w:val="24"/>
          <w:lang w:val="en-IN" w:eastAsia="en-IN"/>
        </w:rPr>
        <w:drawing>
          <wp:anchor distT="0" distB="0" distL="114300" distR="114300" simplePos="0" relativeHeight="251660288" behindDoc="0" locked="0" layoutInCell="1" allowOverlap="1" wp14:anchorId="60614299" wp14:editId="3269D4B5">
            <wp:simplePos x="0" y="0"/>
            <wp:positionH relativeFrom="margin">
              <wp:posOffset>609600</wp:posOffset>
            </wp:positionH>
            <wp:positionV relativeFrom="paragraph">
              <wp:posOffset>462280</wp:posOffset>
            </wp:positionV>
            <wp:extent cx="4636135" cy="2814955"/>
            <wp:effectExtent l="0" t="0" r="0" b="4445"/>
            <wp:wrapSquare wrapText="bothSides"/>
            <wp:docPr id="1854752211" name="Picture 185475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36135" cy="2814955"/>
                    </a:xfrm>
                    <a:prstGeom prst="rect">
                      <a:avLst/>
                    </a:prstGeom>
                  </pic:spPr>
                </pic:pic>
              </a:graphicData>
            </a:graphic>
            <wp14:sizeRelH relativeFrom="margin">
              <wp14:pctWidth>0</wp14:pctWidth>
            </wp14:sizeRelH>
            <wp14:sizeRelV relativeFrom="margin">
              <wp14:pctHeight>0</wp14:pctHeight>
            </wp14:sizeRelV>
          </wp:anchor>
        </w:drawing>
      </w:r>
      <w:r w:rsidR="5582B32F" w:rsidRPr="004B3227">
        <w:rPr>
          <w:rFonts w:ascii="Times New Roman" w:eastAsia="Times New Roman" w:hAnsi="Times New Roman" w:cs="Times New Roman"/>
          <w:b/>
          <w:bCs/>
          <w:sz w:val="36"/>
          <w:szCs w:val="36"/>
        </w:rPr>
        <w:t>DIAGRAM:</w:t>
      </w:r>
    </w:p>
    <w:p w14:paraId="487463BE" w14:textId="34602353" w:rsidR="5582B32F" w:rsidRDefault="5582B32F" w:rsidP="5582B32F">
      <w:pPr>
        <w:spacing w:line="360" w:lineRule="auto"/>
        <w:ind w:left="360"/>
        <w:jc w:val="both"/>
      </w:pPr>
      <w:r>
        <w:t xml:space="preserve">          </w:t>
      </w:r>
    </w:p>
    <w:p w14:paraId="324E7EF0" w14:textId="3C7466D1" w:rsidR="5582B32F" w:rsidRDefault="5582B32F" w:rsidP="5582B32F">
      <w:pPr>
        <w:spacing w:line="360" w:lineRule="auto"/>
        <w:ind w:left="360"/>
        <w:jc w:val="center"/>
      </w:pPr>
      <w:r>
        <w:t xml:space="preserve">            </w:t>
      </w:r>
    </w:p>
    <w:p w14:paraId="548F9817" w14:textId="5D09FBB1" w:rsidR="5582B32F" w:rsidRDefault="5582B32F" w:rsidP="5582B32F">
      <w:pPr>
        <w:spacing w:line="360" w:lineRule="auto"/>
        <w:jc w:val="center"/>
      </w:pPr>
    </w:p>
    <w:p w14:paraId="1AB7E3B9" w14:textId="7C7F2119" w:rsidR="5582B32F" w:rsidRDefault="5582B32F" w:rsidP="5582B32F">
      <w:pPr>
        <w:spacing w:line="360" w:lineRule="auto"/>
        <w:jc w:val="both"/>
        <w:rPr>
          <w:rFonts w:ascii="Times New Roman" w:eastAsia="Times New Roman" w:hAnsi="Times New Roman" w:cs="Times New Roman"/>
          <w:b/>
          <w:bCs/>
          <w:sz w:val="32"/>
          <w:szCs w:val="32"/>
        </w:rPr>
      </w:pPr>
    </w:p>
    <w:p w14:paraId="40F56A3E" w14:textId="32E740E3" w:rsidR="5582B32F" w:rsidRDefault="5582B32F" w:rsidP="5582B32F">
      <w:pPr>
        <w:spacing w:line="360" w:lineRule="auto"/>
        <w:jc w:val="both"/>
        <w:rPr>
          <w:rFonts w:ascii="Times New Roman" w:eastAsia="Times New Roman" w:hAnsi="Times New Roman" w:cs="Times New Roman"/>
          <w:b/>
          <w:bCs/>
          <w:sz w:val="32"/>
          <w:szCs w:val="32"/>
        </w:rPr>
      </w:pPr>
    </w:p>
    <w:p w14:paraId="4058C0CF" w14:textId="207477B8" w:rsidR="5582B32F" w:rsidRDefault="5582B32F" w:rsidP="5582B32F">
      <w:pPr>
        <w:spacing w:line="360" w:lineRule="auto"/>
        <w:jc w:val="both"/>
        <w:rPr>
          <w:rFonts w:ascii="Times New Roman" w:eastAsia="Times New Roman" w:hAnsi="Times New Roman" w:cs="Times New Roman"/>
          <w:b/>
          <w:bCs/>
          <w:sz w:val="32"/>
          <w:szCs w:val="32"/>
        </w:rPr>
      </w:pPr>
    </w:p>
    <w:p w14:paraId="5AE1A6A9" w14:textId="09E7FEC4" w:rsidR="5582B32F" w:rsidRDefault="5582B32F" w:rsidP="5582B32F">
      <w:pPr>
        <w:spacing w:line="360" w:lineRule="auto"/>
        <w:jc w:val="both"/>
        <w:rPr>
          <w:rFonts w:ascii="Times New Roman" w:eastAsia="Times New Roman" w:hAnsi="Times New Roman" w:cs="Times New Roman"/>
          <w:b/>
          <w:bCs/>
          <w:sz w:val="32"/>
          <w:szCs w:val="32"/>
        </w:rPr>
      </w:pPr>
    </w:p>
    <w:p w14:paraId="6A631F05" w14:textId="4F5785DC" w:rsidR="001D68A8" w:rsidRDefault="001D68A8" w:rsidP="001D68A8">
      <w:p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b/>
          <w:bCs/>
          <w:sz w:val="28"/>
          <w:szCs w:val="28"/>
          <w:lang w:val="en-IN"/>
        </w:rPr>
        <w:t>I-</w:t>
      </w:r>
      <w:r w:rsidR="007C67D3" w:rsidRPr="001D68A8">
        <w:rPr>
          <w:rFonts w:ascii="Times New Roman" w:hAnsi="Times New Roman" w:cs="Times New Roman"/>
          <w:b/>
          <w:bCs/>
          <w:sz w:val="28"/>
          <w:szCs w:val="28"/>
          <w:lang w:val="en-IN"/>
        </w:rPr>
        <w:t xml:space="preserve">Persistent </w:t>
      </w:r>
      <w:r w:rsidR="007C67D3" w:rsidRPr="001D68A8">
        <w:rPr>
          <w:rFonts w:ascii="Times New Roman" w:hAnsi="Times New Roman" w:cs="Times New Roman"/>
          <w:sz w:val="28"/>
          <w:szCs w:val="28"/>
          <w:lang w:val="en-IN"/>
        </w:rPr>
        <w:t>I</w:t>
      </w:r>
      <w:r w:rsidRPr="001D68A8">
        <w:rPr>
          <w:rFonts w:ascii="Times New Roman" w:hAnsi="Times New Roman" w:cs="Times New Roman"/>
          <w:b/>
          <w:bCs/>
          <w:sz w:val="28"/>
          <w:szCs w:val="28"/>
          <w:lang w:val="en-IN"/>
        </w:rPr>
        <w:t xml:space="preserve">-persistent method </w:t>
      </w:r>
      <w:r w:rsidRPr="001D68A8">
        <w:rPr>
          <w:rFonts w:ascii="Times New Roman" w:hAnsi="Times New Roman" w:cs="Times New Roman"/>
          <w:sz w:val="28"/>
          <w:szCs w:val="28"/>
          <w:lang w:val="en-IN"/>
        </w:rPr>
        <w:t xml:space="preserve">is simple and straightforward. </w:t>
      </w:r>
      <w:r w:rsidRPr="001D68A8">
        <w:rPr>
          <w:rFonts w:ascii="Times New Roman" w:hAnsi="Times New Roman" w:cs="Times New Roman"/>
          <w:b/>
          <w:bCs/>
          <w:sz w:val="28"/>
          <w:szCs w:val="28"/>
          <w:lang w:val="en-IN"/>
        </w:rPr>
        <w:t xml:space="preserve">In </w:t>
      </w:r>
      <w:r>
        <w:rPr>
          <w:rFonts w:ascii="Times New Roman" w:hAnsi="Times New Roman" w:cs="Times New Roman"/>
          <w:sz w:val="28"/>
          <w:szCs w:val="28"/>
          <w:lang w:val="en-IN"/>
        </w:rPr>
        <w:t xml:space="preserve">this </w:t>
      </w:r>
      <w:r w:rsidR="007C67D3">
        <w:rPr>
          <w:rFonts w:ascii="Times New Roman" w:hAnsi="Times New Roman" w:cs="Times New Roman"/>
          <w:sz w:val="28"/>
          <w:szCs w:val="28"/>
          <w:lang w:val="en-IN"/>
        </w:rPr>
        <w:t>method,</w:t>
      </w:r>
      <w:r w:rsidR="007C67D3" w:rsidRPr="001D68A8">
        <w:rPr>
          <w:rFonts w:ascii="Times New Roman" w:hAnsi="Times New Roman" w:cs="Times New Roman"/>
          <w:sz w:val="28"/>
          <w:szCs w:val="28"/>
          <w:lang w:val="en-IN"/>
        </w:rPr>
        <w:t xml:space="preserve"> after</w:t>
      </w:r>
      <w:r w:rsidRPr="001D68A8">
        <w:rPr>
          <w:rFonts w:ascii="Times New Roman" w:hAnsi="Times New Roman" w:cs="Times New Roman"/>
          <w:sz w:val="28"/>
          <w:szCs w:val="28"/>
          <w:lang w:val="en-IN"/>
        </w:rPr>
        <w:t xml:space="preserve"> the station finds the line idle, </w:t>
      </w:r>
      <w:r>
        <w:rPr>
          <w:rFonts w:ascii="Times New Roman" w:hAnsi="Times New Roman" w:cs="Times New Roman"/>
          <w:sz w:val="28"/>
          <w:szCs w:val="28"/>
          <w:lang w:val="en-IN"/>
        </w:rPr>
        <w:t xml:space="preserve">it sends its frame immediately </w:t>
      </w:r>
    </w:p>
    <w:p w14:paraId="7A3E12DB" w14:textId="42AFB943" w:rsidR="001D68A8" w:rsidRPr="001D68A8" w:rsidRDefault="001D68A8" w:rsidP="001D68A8">
      <w:pPr>
        <w:pStyle w:val="ListParagraph"/>
        <w:numPr>
          <w:ilvl w:val="0"/>
          <w:numId w:val="13"/>
        </w:num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sz w:val="28"/>
          <w:szCs w:val="28"/>
          <w:lang w:val="en-IN"/>
        </w:rPr>
        <w:t>This method has the highest chance of collision because two or more stations may find</w:t>
      </w:r>
    </w:p>
    <w:p w14:paraId="24255BC1" w14:textId="6AAC50CC" w:rsidR="001D68A8" w:rsidRDefault="001D68A8"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7C67D3" w:rsidRPr="001D68A8">
        <w:rPr>
          <w:rFonts w:ascii="Times New Roman" w:hAnsi="Times New Roman" w:cs="Times New Roman"/>
          <w:sz w:val="28"/>
          <w:szCs w:val="28"/>
          <w:lang w:val="en-IN"/>
        </w:rPr>
        <w:t>The</w:t>
      </w:r>
      <w:r w:rsidRPr="001D68A8">
        <w:rPr>
          <w:rFonts w:ascii="Times New Roman" w:hAnsi="Times New Roman" w:cs="Times New Roman"/>
          <w:sz w:val="28"/>
          <w:szCs w:val="28"/>
          <w:lang w:val="en-IN"/>
        </w:rPr>
        <w:t xml:space="preserve"> line idle and send their frames immediately. </w:t>
      </w:r>
    </w:p>
    <w:p w14:paraId="4C69D110" w14:textId="3984C618" w:rsidR="001D68A8" w:rsidRDefault="001D68A8" w:rsidP="001D68A8">
      <w:pPr>
        <w:autoSpaceDE w:val="0"/>
        <w:autoSpaceDN w:val="0"/>
        <w:adjustRightInd w:val="0"/>
        <w:spacing w:after="0" w:line="240" w:lineRule="auto"/>
        <w:rPr>
          <w:rFonts w:ascii="Times New Roman" w:eastAsia="Times New Roman" w:hAnsi="Times New Roman" w:cs="Times New Roman"/>
          <w:b/>
          <w:bCs/>
          <w:noProof/>
          <w:sz w:val="28"/>
          <w:szCs w:val="28"/>
          <w:lang w:val="en-IN" w:eastAsia="en-IN"/>
        </w:rPr>
      </w:pPr>
      <w:r>
        <w:rPr>
          <w:rFonts w:ascii="Times New Roman" w:eastAsia="Times New Roman" w:hAnsi="Times New Roman" w:cs="Times New Roman"/>
          <w:b/>
          <w:bCs/>
          <w:noProof/>
          <w:sz w:val="28"/>
          <w:szCs w:val="28"/>
          <w:lang w:val="en-IN" w:eastAsia="en-IN"/>
        </w:rPr>
        <w:t xml:space="preserve">                                          </w:t>
      </w:r>
      <w:r w:rsidRPr="001D68A8">
        <w:rPr>
          <w:rFonts w:ascii="Times New Roman" w:eastAsia="Times New Roman" w:hAnsi="Times New Roman" w:cs="Times New Roman"/>
          <w:b/>
          <w:bCs/>
          <w:noProof/>
          <w:sz w:val="28"/>
          <w:szCs w:val="28"/>
          <w:lang w:val="en-IN" w:eastAsia="en-IN"/>
        </w:rPr>
        <w:drawing>
          <wp:inline distT="0" distB="0" distL="0" distR="0" wp14:anchorId="49BA5D5E" wp14:editId="100B1446">
            <wp:extent cx="1988820" cy="1661160"/>
            <wp:effectExtent l="0" t="0" r="0" b="0"/>
            <wp:docPr id="2" name="Picture 2" descr="C:\Users\Chetan\Desktop\hon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Desktop\hons\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8820" cy="1661160"/>
                    </a:xfrm>
                    <a:prstGeom prst="rect">
                      <a:avLst/>
                    </a:prstGeom>
                    <a:noFill/>
                    <a:ln>
                      <a:noFill/>
                    </a:ln>
                  </pic:spPr>
                </pic:pic>
              </a:graphicData>
            </a:graphic>
          </wp:inline>
        </w:drawing>
      </w:r>
    </w:p>
    <w:p w14:paraId="35B053F9" w14:textId="53FF5674" w:rsidR="001D68A8" w:rsidRDefault="001D68A8" w:rsidP="001D68A8">
      <w:pPr>
        <w:autoSpaceDE w:val="0"/>
        <w:autoSpaceDN w:val="0"/>
        <w:adjustRightInd w:val="0"/>
        <w:spacing w:after="0" w:line="240" w:lineRule="auto"/>
        <w:rPr>
          <w:rFonts w:ascii="Times New Roman" w:eastAsia="Times New Roman" w:hAnsi="Times New Roman" w:cs="Times New Roman"/>
          <w:b/>
          <w:bCs/>
          <w:noProof/>
          <w:sz w:val="28"/>
          <w:szCs w:val="28"/>
          <w:lang w:val="en-IN" w:eastAsia="en-IN"/>
        </w:rPr>
      </w:pPr>
    </w:p>
    <w:p w14:paraId="69305852" w14:textId="77777777" w:rsidR="001D68A8" w:rsidRPr="001D68A8" w:rsidRDefault="001D68A8" w:rsidP="001D68A8">
      <w:p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b/>
          <w:bCs/>
          <w:sz w:val="28"/>
          <w:szCs w:val="28"/>
          <w:lang w:val="en-IN"/>
        </w:rPr>
        <w:lastRenderedPageBreak/>
        <w:t xml:space="preserve">Nonpersistent In </w:t>
      </w:r>
      <w:r w:rsidRPr="001D68A8">
        <w:rPr>
          <w:rFonts w:ascii="Times New Roman" w:hAnsi="Times New Roman" w:cs="Times New Roman"/>
          <w:sz w:val="28"/>
          <w:szCs w:val="28"/>
          <w:lang w:val="en-IN"/>
        </w:rPr>
        <w:t xml:space="preserve">the </w:t>
      </w:r>
      <w:r w:rsidRPr="001D68A8">
        <w:rPr>
          <w:rFonts w:ascii="Times New Roman" w:hAnsi="Times New Roman" w:cs="Times New Roman"/>
          <w:b/>
          <w:bCs/>
          <w:sz w:val="28"/>
          <w:szCs w:val="28"/>
          <w:lang w:val="en-IN"/>
        </w:rPr>
        <w:t xml:space="preserve">nonpersistent method, </w:t>
      </w:r>
      <w:r w:rsidRPr="001D68A8">
        <w:rPr>
          <w:rFonts w:ascii="Times New Roman" w:hAnsi="Times New Roman" w:cs="Times New Roman"/>
          <w:sz w:val="28"/>
          <w:szCs w:val="28"/>
          <w:lang w:val="en-IN"/>
        </w:rPr>
        <w:t>a station that has a frame to send</w:t>
      </w:r>
    </w:p>
    <w:p w14:paraId="490BB714" w14:textId="5C57935D" w:rsidR="001D68A8" w:rsidRPr="001D68A8" w:rsidRDefault="007C67D3" w:rsidP="001D68A8">
      <w:p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sz w:val="28"/>
          <w:szCs w:val="28"/>
          <w:lang w:val="en-IN"/>
        </w:rPr>
        <w:t>Senses</w:t>
      </w:r>
      <w:r w:rsidR="001D68A8" w:rsidRPr="001D68A8">
        <w:rPr>
          <w:rFonts w:ascii="Times New Roman" w:hAnsi="Times New Roman" w:cs="Times New Roman"/>
          <w:sz w:val="28"/>
          <w:szCs w:val="28"/>
          <w:lang w:val="en-IN"/>
        </w:rPr>
        <w:t xml:space="preserve"> the line. If the line is idle, it sends immediately. </w:t>
      </w:r>
      <w:r w:rsidR="001D68A8" w:rsidRPr="001D68A8">
        <w:rPr>
          <w:rFonts w:ascii="Arial" w:hAnsi="Arial" w:cs="Arial"/>
          <w:sz w:val="28"/>
          <w:szCs w:val="28"/>
          <w:lang w:val="en-IN"/>
        </w:rPr>
        <w:t xml:space="preserve"> </w:t>
      </w:r>
      <w:r w:rsidRPr="001D68A8">
        <w:rPr>
          <w:rFonts w:ascii="Times New Roman" w:hAnsi="Times New Roman" w:cs="Times New Roman"/>
          <w:sz w:val="28"/>
          <w:szCs w:val="28"/>
          <w:lang w:val="en-IN"/>
        </w:rPr>
        <w:t>The</w:t>
      </w:r>
      <w:r w:rsidR="001D68A8" w:rsidRPr="001D68A8">
        <w:rPr>
          <w:rFonts w:ascii="Times New Roman" w:hAnsi="Times New Roman" w:cs="Times New Roman"/>
          <w:sz w:val="28"/>
          <w:szCs w:val="28"/>
          <w:lang w:val="en-IN"/>
        </w:rPr>
        <w:t xml:space="preserve"> line is not idle, it waits a</w:t>
      </w:r>
      <w:r w:rsidR="001D68A8" w:rsidRPr="001D68A8">
        <w:rPr>
          <w:rFonts w:ascii="Times New Roman" w:hAnsi="Times New Roman" w:cs="Times New Roman"/>
          <w:sz w:val="28"/>
          <w:szCs w:val="28"/>
          <w:lang w:val="en-IN"/>
        </w:rPr>
        <w:t xml:space="preserve"> </w:t>
      </w:r>
      <w:r w:rsidR="001D68A8" w:rsidRPr="001D68A8">
        <w:rPr>
          <w:rFonts w:ascii="Times New Roman" w:hAnsi="Times New Roman" w:cs="Times New Roman"/>
          <w:sz w:val="28"/>
          <w:szCs w:val="28"/>
          <w:lang w:val="en-IN"/>
        </w:rPr>
        <w:t xml:space="preserve">random amount of time and then senses the line again. </w:t>
      </w:r>
    </w:p>
    <w:p w14:paraId="12508AF4" w14:textId="77777777" w:rsidR="001D68A8" w:rsidRDefault="001D68A8" w:rsidP="001D68A8">
      <w:pPr>
        <w:pStyle w:val="ListParagraph"/>
        <w:numPr>
          <w:ilvl w:val="0"/>
          <w:numId w:val="13"/>
        </w:num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sz w:val="28"/>
          <w:szCs w:val="28"/>
          <w:lang w:val="en-IN"/>
        </w:rPr>
        <w:t xml:space="preserve">The nonpersistent approach </w:t>
      </w:r>
      <w:r w:rsidRPr="001D68A8">
        <w:rPr>
          <w:rFonts w:ascii="Times New Roman" w:hAnsi="Times New Roman" w:cs="Times New Roman"/>
          <w:sz w:val="28"/>
          <w:szCs w:val="28"/>
          <w:lang w:val="en-IN"/>
        </w:rPr>
        <w:t>reduces the chance of collision because it is unlikely that</w:t>
      </w:r>
      <w:r w:rsidRPr="001D68A8">
        <w:rPr>
          <w:rFonts w:ascii="Times New Roman" w:hAnsi="Times New Roman" w:cs="Times New Roman"/>
          <w:sz w:val="28"/>
          <w:szCs w:val="28"/>
          <w:lang w:val="en-IN"/>
        </w:rPr>
        <w:t xml:space="preserve"> two or more stations will wait </w:t>
      </w:r>
      <w:r w:rsidRPr="001D68A8">
        <w:rPr>
          <w:rFonts w:ascii="Times New Roman" w:hAnsi="Times New Roman" w:cs="Times New Roman"/>
          <w:sz w:val="28"/>
          <w:szCs w:val="28"/>
          <w:lang w:val="en-IN"/>
        </w:rPr>
        <w:t>the same amount of time and retry to send simultaneo</w:t>
      </w:r>
      <w:r w:rsidRPr="001D68A8">
        <w:rPr>
          <w:rFonts w:ascii="Times New Roman" w:hAnsi="Times New Roman" w:cs="Times New Roman"/>
          <w:sz w:val="28"/>
          <w:szCs w:val="28"/>
          <w:lang w:val="en-IN"/>
        </w:rPr>
        <w:t xml:space="preserve">usly. </w:t>
      </w:r>
    </w:p>
    <w:p w14:paraId="04394D2B" w14:textId="052C5F4C" w:rsidR="001D68A8" w:rsidRPr="001D68A8" w:rsidRDefault="001D68A8" w:rsidP="001D68A8">
      <w:pPr>
        <w:pStyle w:val="ListParagraph"/>
        <w:numPr>
          <w:ilvl w:val="0"/>
          <w:numId w:val="13"/>
        </w:numPr>
        <w:autoSpaceDE w:val="0"/>
        <w:autoSpaceDN w:val="0"/>
        <w:adjustRightInd w:val="0"/>
        <w:spacing w:after="0" w:line="240" w:lineRule="auto"/>
        <w:rPr>
          <w:rFonts w:ascii="Times New Roman" w:hAnsi="Times New Roman" w:cs="Times New Roman"/>
          <w:sz w:val="28"/>
          <w:szCs w:val="28"/>
          <w:lang w:val="en-IN"/>
        </w:rPr>
      </w:pPr>
      <w:r w:rsidRPr="001D68A8">
        <w:rPr>
          <w:rFonts w:ascii="Times New Roman" w:hAnsi="Times New Roman" w:cs="Times New Roman"/>
          <w:sz w:val="28"/>
          <w:szCs w:val="28"/>
          <w:lang w:val="en-IN"/>
        </w:rPr>
        <w:t xml:space="preserve">However, this method </w:t>
      </w:r>
      <w:r w:rsidRPr="001D68A8">
        <w:rPr>
          <w:rFonts w:ascii="Times New Roman" w:hAnsi="Times New Roman" w:cs="Times New Roman"/>
          <w:sz w:val="28"/>
          <w:szCs w:val="28"/>
          <w:lang w:val="en-IN"/>
        </w:rPr>
        <w:t>reduces the efficiency of the network because the medium remains idle when there may</w:t>
      </w:r>
    </w:p>
    <w:p w14:paraId="05A4751D" w14:textId="62345128" w:rsidR="001D68A8" w:rsidRDefault="001D68A8"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7C67D3" w:rsidRPr="001D68A8">
        <w:rPr>
          <w:rFonts w:ascii="Times New Roman" w:hAnsi="Times New Roman" w:cs="Times New Roman"/>
          <w:sz w:val="28"/>
          <w:szCs w:val="28"/>
          <w:lang w:val="en-IN"/>
        </w:rPr>
        <w:t>Be</w:t>
      </w:r>
      <w:r w:rsidRPr="001D68A8">
        <w:rPr>
          <w:rFonts w:ascii="Times New Roman" w:hAnsi="Times New Roman" w:cs="Times New Roman"/>
          <w:sz w:val="28"/>
          <w:szCs w:val="28"/>
          <w:lang w:val="en-IN"/>
        </w:rPr>
        <w:t xml:space="preserve"> stations with frames to send.</w:t>
      </w:r>
    </w:p>
    <w:p w14:paraId="44F94963" w14:textId="008C40C8" w:rsidR="001D68A8" w:rsidRDefault="001D68A8" w:rsidP="001D68A8">
      <w:pPr>
        <w:autoSpaceDE w:val="0"/>
        <w:autoSpaceDN w:val="0"/>
        <w:adjustRightInd w:val="0"/>
        <w:spacing w:after="0" w:line="240" w:lineRule="auto"/>
        <w:rPr>
          <w:rFonts w:ascii="Times New Roman" w:eastAsia="Times New Roman" w:hAnsi="Times New Roman" w:cs="Times New Roman"/>
          <w:b/>
          <w:bCs/>
          <w:noProof/>
          <w:sz w:val="28"/>
          <w:szCs w:val="28"/>
          <w:lang w:val="en-IN" w:eastAsia="en-IN"/>
        </w:rPr>
      </w:pPr>
      <w:r>
        <w:rPr>
          <w:rFonts w:ascii="Times New Roman" w:eastAsia="Times New Roman" w:hAnsi="Times New Roman" w:cs="Times New Roman"/>
          <w:b/>
          <w:bCs/>
          <w:noProof/>
          <w:sz w:val="28"/>
          <w:szCs w:val="28"/>
          <w:lang w:val="en-IN" w:eastAsia="en-IN"/>
        </w:rPr>
        <w:t xml:space="preserve">                                   </w:t>
      </w:r>
      <w:r w:rsidRPr="001D68A8">
        <w:rPr>
          <w:rFonts w:ascii="Times New Roman" w:eastAsia="Times New Roman" w:hAnsi="Times New Roman" w:cs="Times New Roman"/>
          <w:b/>
          <w:bCs/>
          <w:noProof/>
          <w:sz w:val="28"/>
          <w:szCs w:val="28"/>
          <w:lang w:val="en-IN" w:eastAsia="en-IN"/>
        </w:rPr>
        <w:drawing>
          <wp:inline distT="0" distB="0" distL="0" distR="0" wp14:anchorId="015A87D5" wp14:editId="0C50D3CE">
            <wp:extent cx="2628900" cy="1729740"/>
            <wp:effectExtent l="0" t="0" r="0" b="3810"/>
            <wp:docPr id="3" name="Picture 3" descr="C:\Users\Chetan\Desktop\hon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tan\Desktop\hons\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1729740"/>
                    </a:xfrm>
                    <a:prstGeom prst="rect">
                      <a:avLst/>
                    </a:prstGeom>
                    <a:noFill/>
                    <a:ln>
                      <a:noFill/>
                    </a:ln>
                  </pic:spPr>
                </pic:pic>
              </a:graphicData>
            </a:graphic>
          </wp:inline>
        </w:drawing>
      </w:r>
    </w:p>
    <w:p w14:paraId="7C00813D" w14:textId="16D25AB8" w:rsidR="001D68A8" w:rsidRPr="001D68A8" w:rsidRDefault="007C67D3"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b/>
          <w:bCs/>
          <w:sz w:val="25"/>
          <w:szCs w:val="25"/>
          <w:lang w:val="en-IN"/>
        </w:rPr>
        <w:t>P-Persistent</w:t>
      </w:r>
      <w:r w:rsidR="001D68A8">
        <w:rPr>
          <w:rFonts w:ascii="Times New Roman" w:hAnsi="Times New Roman" w:cs="Times New Roman"/>
          <w:b/>
          <w:bCs/>
          <w:sz w:val="25"/>
          <w:szCs w:val="25"/>
          <w:lang w:val="en-IN"/>
        </w:rPr>
        <w:t xml:space="preserve"> </w:t>
      </w:r>
      <w:r>
        <w:rPr>
          <w:rFonts w:ascii="Times New Roman" w:hAnsi="Times New Roman" w:cs="Times New Roman"/>
          <w:b/>
          <w:bCs/>
          <w:sz w:val="25"/>
          <w:szCs w:val="25"/>
          <w:lang w:val="en-IN"/>
        </w:rPr>
        <w:t>The</w:t>
      </w:r>
      <w:r w:rsidR="001D68A8">
        <w:rPr>
          <w:rFonts w:ascii="Times New Roman" w:hAnsi="Times New Roman" w:cs="Times New Roman"/>
          <w:b/>
          <w:bCs/>
          <w:sz w:val="25"/>
          <w:szCs w:val="25"/>
          <w:lang w:val="en-IN"/>
        </w:rPr>
        <w:t xml:space="preserve">-persistent method </w:t>
      </w:r>
      <w:r w:rsidR="001D68A8" w:rsidRPr="001D68A8">
        <w:rPr>
          <w:rFonts w:ascii="Times New Roman" w:hAnsi="Times New Roman" w:cs="Times New Roman"/>
          <w:sz w:val="28"/>
          <w:szCs w:val="28"/>
          <w:lang w:val="en-IN"/>
        </w:rPr>
        <w:t>is used if the channel has time slots with a slot</w:t>
      </w:r>
    </w:p>
    <w:p w14:paraId="39396CAC" w14:textId="25E501D7" w:rsidR="001D68A8" w:rsidRDefault="00BF6895" w:rsidP="001D68A8">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8"/>
          <w:szCs w:val="28"/>
          <w:lang w:val="en-IN"/>
        </w:rPr>
        <w:t>d</w:t>
      </w:r>
      <w:r w:rsidR="007C67D3" w:rsidRPr="001D68A8">
        <w:rPr>
          <w:rFonts w:ascii="Times New Roman" w:hAnsi="Times New Roman" w:cs="Times New Roman"/>
          <w:sz w:val="28"/>
          <w:szCs w:val="28"/>
          <w:lang w:val="en-IN"/>
        </w:rPr>
        <w:t>uration</w:t>
      </w:r>
      <w:r w:rsidR="001D68A8" w:rsidRPr="001D68A8">
        <w:rPr>
          <w:rFonts w:ascii="Times New Roman" w:hAnsi="Times New Roman" w:cs="Times New Roman"/>
          <w:sz w:val="28"/>
          <w:szCs w:val="28"/>
          <w:lang w:val="en-IN"/>
        </w:rPr>
        <w:t xml:space="preserve"> equal to or greater than the maximum propagation time</w:t>
      </w:r>
      <w:r w:rsidR="001D68A8">
        <w:rPr>
          <w:rFonts w:ascii="Times New Roman" w:hAnsi="Times New Roman" w:cs="Times New Roman"/>
          <w:sz w:val="24"/>
          <w:szCs w:val="24"/>
          <w:lang w:val="en-IN"/>
        </w:rPr>
        <w:t xml:space="preserve">. </w:t>
      </w:r>
    </w:p>
    <w:p w14:paraId="186E87F3" w14:textId="1BC1F73D" w:rsidR="001D68A8" w:rsidRPr="0058490F" w:rsidRDefault="0058490F"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The p-persistent approach </w:t>
      </w:r>
      <w:r w:rsidR="001D68A8" w:rsidRPr="001D68A8">
        <w:rPr>
          <w:rFonts w:ascii="Times New Roman" w:hAnsi="Times New Roman" w:cs="Times New Roman"/>
          <w:sz w:val="28"/>
          <w:szCs w:val="28"/>
          <w:lang w:val="en-IN"/>
        </w:rPr>
        <w:t>combines the advantages of the other two strategies. It redu</w:t>
      </w:r>
      <w:r>
        <w:rPr>
          <w:rFonts w:ascii="Times New Roman" w:hAnsi="Times New Roman" w:cs="Times New Roman"/>
          <w:sz w:val="28"/>
          <w:szCs w:val="28"/>
          <w:lang w:val="en-IN"/>
        </w:rPr>
        <w:t xml:space="preserve">ces the chance of collision and </w:t>
      </w:r>
      <w:r w:rsidR="001D68A8" w:rsidRPr="001D68A8">
        <w:rPr>
          <w:rFonts w:ascii="Times New Roman" w:hAnsi="Times New Roman" w:cs="Times New Roman"/>
          <w:sz w:val="28"/>
          <w:szCs w:val="28"/>
          <w:lang w:val="en-IN"/>
        </w:rPr>
        <w:t>improves efficiency</w:t>
      </w:r>
      <w:r w:rsidR="001D68A8">
        <w:rPr>
          <w:rFonts w:ascii="Times New Roman" w:hAnsi="Times New Roman" w:cs="Times New Roman"/>
          <w:sz w:val="24"/>
          <w:szCs w:val="24"/>
          <w:lang w:val="en-IN"/>
        </w:rPr>
        <w:t xml:space="preserve">. </w:t>
      </w:r>
    </w:p>
    <w:p w14:paraId="660B35C2" w14:textId="00CB4FBE" w:rsidR="001D68A8" w:rsidRDefault="001D68A8" w:rsidP="001D68A8">
      <w:pPr>
        <w:autoSpaceDE w:val="0"/>
        <w:autoSpaceDN w:val="0"/>
        <w:adjustRightInd w:val="0"/>
        <w:spacing w:after="0" w:line="240" w:lineRule="auto"/>
        <w:rPr>
          <w:rFonts w:ascii="Times New Roman" w:hAnsi="Times New Roman" w:cs="Times New Roman"/>
          <w:sz w:val="24"/>
          <w:szCs w:val="24"/>
          <w:lang w:val="en-IN"/>
        </w:rPr>
      </w:pPr>
      <w:r w:rsidRPr="0058490F">
        <w:rPr>
          <w:rFonts w:ascii="Times New Roman" w:hAnsi="Times New Roman" w:cs="Times New Roman"/>
          <w:sz w:val="28"/>
          <w:szCs w:val="28"/>
          <w:lang w:val="en-IN"/>
        </w:rPr>
        <w:t xml:space="preserve"> </w:t>
      </w:r>
      <w:r w:rsidRPr="0058490F">
        <w:rPr>
          <w:rFonts w:ascii="Times New Roman" w:hAnsi="Times New Roman" w:cs="Times New Roman"/>
          <w:sz w:val="28"/>
          <w:szCs w:val="28"/>
          <w:lang w:val="en-IN"/>
        </w:rPr>
        <w:t>In</w:t>
      </w:r>
      <w:r>
        <w:rPr>
          <w:rFonts w:ascii="Arial" w:hAnsi="Arial" w:cs="Arial"/>
          <w:lang w:val="en-IN"/>
        </w:rPr>
        <w:t xml:space="preserve"> </w:t>
      </w:r>
      <w:r w:rsidRPr="001D68A8">
        <w:rPr>
          <w:rFonts w:ascii="Times New Roman" w:hAnsi="Times New Roman" w:cs="Times New Roman"/>
          <w:sz w:val="28"/>
          <w:szCs w:val="28"/>
          <w:lang w:val="en-IN"/>
        </w:rPr>
        <w:t>this method, after the station finds the line idle it follows</w:t>
      </w:r>
      <w:r>
        <w:rPr>
          <w:rFonts w:ascii="Times New Roman" w:hAnsi="Times New Roman" w:cs="Times New Roman"/>
          <w:sz w:val="24"/>
          <w:szCs w:val="24"/>
          <w:lang w:val="en-IN"/>
        </w:rPr>
        <w:t xml:space="preserve"> </w:t>
      </w:r>
      <w:r w:rsidRPr="001D68A8">
        <w:rPr>
          <w:rFonts w:ascii="Times New Roman" w:hAnsi="Times New Roman" w:cs="Times New Roman"/>
          <w:sz w:val="28"/>
          <w:szCs w:val="28"/>
          <w:lang w:val="en-IN"/>
        </w:rPr>
        <w:t>these steps:</w:t>
      </w:r>
    </w:p>
    <w:p w14:paraId="571A3A5A" w14:textId="77777777" w:rsidR="001D68A8" w:rsidRDefault="001D68A8" w:rsidP="001D68A8">
      <w:pPr>
        <w:autoSpaceDE w:val="0"/>
        <w:autoSpaceDN w:val="0"/>
        <w:adjustRightInd w:val="0"/>
        <w:spacing w:after="0" w:line="240" w:lineRule="auto"/>
        <w:rPr>
          <w:rFonts w:ascii="Times New Roman" w:hAnsi="Times New Roman" w:cs="Times New Roman"/>
          <w:sz w:val="24"/>
          <w:szCs w:val="24"/>
          <w:lang w:val="en-IN"/>
        </w:rPr>
      </w:pPr>
      <w:r w:rsidRPr="0058490F">
        <w:rPr>
          <w:rFonts w:ascii="Times New Roman" w:hAnsi="Times New Roman" w:cs="Times New Roman"/>
          <w:sz w:val="28"/>
          <w:szCs w:val="28"/>
          <w:lang w:val="en-IN"/>
        </w:rPr>
        <w:t>1. With probability</w:t>
      </w:r>
      <w:r>
        <w:rPr>
          <w:rFonts w:ascii="Times New Roman" w:hAnsi="Times New Roman" w:cs="Times New Roman"/>
          <w:sz w:val="24"/>
          <w:szCs w:val="24"/>
          <w:lang w:val="en-IN"/>
        </w:rPr>
        <w:t xml:space="preserve"> </w:t>
      </w:r>
      <w:r>
        <w:rPr>
          <w:rFonts w:ascii="Arial" w:hAnsi="Arial" w:cs="Arial"/>
          <w:i/>
          <w:iCs/>
          <w:sz w:val="21"/>
          <w:szCs w:val="21"/>
          <w:lang w:val="en-IN"/>
        </w:rPr>
        <w:t xml:space="preserve">p, </w:t>
      </w:r>
      <w:r w:rsidRPr="0058490F">
        <w:rPr>
          <w:rFonts w:ascii="Times New Roman" w:hAnsi="Times New Roman" w:cs="Times New Roman"/>
          <w:sz w:val="28"/>
          <w:szCs w:val="28"/>
          <w:lang w:val="en-IN"/>
        </w:rPr>
        <w:t>the station sends its frame</w:t>
      </w:r>
      <w:r>
        <w:rPr>
          <w:rFonts w:ascii="Times New Roman" w:hAnsi="Times New Roman" w:cs="Times New Roman"/>
          <w:sz w:val="24"/>
          <w:szCs w:val="24"/>
          <w:lang w:val="en-IN"/>
        </w:rPr>
        <w:t>.</w:t>
      </w:r>
    </w:p>
    <w:p w14:paraId="243D7799" w14:textId="77777777" w:rsidR="001D68A8" w:rsidRPr="0058490F" w:rsidRDefault="001D68A8" w:rsidP="001D68A8">
      <w:pPr>
        <w:autoSpaceDE w:val="0"/>
        <w:autoSpaceDN w:val="0"/>
        <w:adjustRightInd w:val="0"/>
        <w:spacing w:after="0" w:line="240" w:lineRule="auto"/>
        <w:rPr>
          <w:rFonts w:ascii="Times New Roman" w:hAnsi="Times New Roman" w:cs="Times New Roman"/>
          <w:sz w:val="28"/>
          <w:szCs w:val="28"/>
          <w:lang w:val="en-IN"/>
        </w:rPr>
      </w:pPr>
      <w:r w:rsidRPr="0058490F">
        <w:rPr>
          <w:rFonts w:ascii="Times New Roman" w:hAnsi="Times New Roman" w:cs="Times New Roman"/>
          <w:sz w:val="28"/>
          <w:szCs w:val="28"/>
          <w:lang w:val="en-IN"/>
        </w:rPr>
        <w:t>2. With probability</w:t>
      </w:r>
      <w:r>
        <w:rPr>
          <w:rFonts w:ascii="Times New Roman" w:hAnsi="Times New Roman" w:cs="Times New Roman"/>
          <w:sz w:val="24"/>
          <w:szCs w:val="24"/>
          <w:lang w:val="en-IN"/>
        </w:rPr>
        <w:t xml:space="preserve"> </w:t>
      </w:r>
      <w:r>
        <w:rPr>
          <w:rFonts w:ascii="Arial" w:hAnsi="Arial" w:cs="Arial"/>
          <w:i/>
          <w:iCs/>
          <w:lang w:val="en-IN"/>
        </w:rPr>
        <w:t xml:space="preserve">q </w:t>
      </w:r>
      <w:r>
        <w:rPr>
          <w:rFonts w:ascii="Times New Roman" w:hAnsi="Times New Roman" w:cs="Times New Roman"/>
          <w:sz w:val="30"/>
          <w:szCs w:val="30"/>
          <w:lang w:val="en-IN"/>
        </w:rPr>
        <w:t xml:space="preserve">= </w:t>
      </w:r>
      <w:r>
        <w:rPr>
          <w:rFonts w:ascii="Times New Roman" w:hAnsi="Times New Roman" w:cs="Times New Roman"/>
          <w:sz w:val="23"/>
          <w:szCs w:val="23"/>
          <w:lang w:val="en-IN"/>
        </w:rPr>
        <w:t xml:space="preserve">1 - </w:t>
      </w:r>
      <w:r>
        <w:rPr>
          <w:rFonts w:ascii="Arial" w:hAnsi="Arial" w:cs="Arial"/>
          <w:i/>
          <w:iCs/>
          <w:lang w:val="en-IN"/>
        </w:rPr>
        <w:t xml:space="preserve">p, </w:t>
      </w:r>
      <w:r w:rsidRPr="0058490F">
        <w:rPr>
          <w:rFonts w:ascii="Times New Roman" w:hAnsi="Times New Roman" w:cs="Times New Roman"/>
          <w:sz w:val="28"/>
          <w:szCs w:val="28"/>
          <w:lang w:val="en-IN"/>
        </w:rPr>
        <w:t>the station waits for the beginning of the next time slot</w:t>
      </w:r>
    </w:p>
    <w:p w14:paraId="6521E772" w14:textId="4BC641BE" w:rsidR="001D68A8" w:rsidRPr="0058490F" w:rsidRDefault="00BF6895"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a</w:t>
      </w:r>
      <w:r w:rsidR="007C67D3" w:rsidRPr="0058490F">
        <w:rPr>
          <w:rFonts w:ascii="Times New Roman" w:hAnsi="Times New Roman" w:cs="Times New Roman"/>
          <w:sz w:val="28"/>
          <w:szCs w:val="28"/>
          <w:lang w:val="en-IN"/>
        </w:rPr>
        <w:t>nd</w:t>
      </w:r>
      <w:r w:rsidR="001D68A8" w:rsidRPr="0058490F">
        <w:rPr>
          <w:rFonts w:ascii="Times New Roman" w:hAnsi="Times New Roman" w:cs="Times New Roman"/>
          <w:sz w:val="28"/>
          <w:szCs w:val="28"/>
          <w:lang w:val="en-IN"/>
        </w:rPr>
        <w:t xml:space="preserve"> checks the line again.</w:t>
      </w:r>
    </w:p>
    <w:p w14:paraId="60B8E976" w14:textId="5D846AAC" w:rsidR="001D68A8" w:rsidRPr="0058490F" w:rsidRDefault="007C67D3" w:rsidP="001D68A8">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A</w:t>
      </w:r>
      <w:r w:rsidR="00BF6895">
        <w:rPr>
          <w:rFonts w:ascii="Times New Roman" w:hAnsi="Times New Roman" w:cs="Times New Roman"/>
          <w:sz w:val="28"/>
          <w:szCs w:val="28"/>
          <w:lang w:val="en-IN"/>
        </w:rPr>
        <w:t>.</w:t>
      </w:r>
      <w:r w:rsidR="001D68A8" w:rsidRPr="0058490F">
        <w:rPr>
          <w:rFonts w:ascii="Times New Roman" w:hAnsi="Times New Roman" w:cs="Times New Roman"/>
          <w:sz w:val="28"/>
          <w:szCs w:val="28"/>
          <w:lang w:val="en-IN"/>
        </w:rPr>
        <w:t xml:space="preserve"> If the line is idle, it goes to step 1.</w:t>
      </w:r>
    </w:p>
    <w:p w14:paraId="30E14709" w14:textId="4348FF71" w:rsidR="001D68A8" w:rsidRPr="0058490F" w:rsidRDefault="007C67D3" w:rsidP="001D68A8">
      <w:pPr>
        <w:autoSpaceDE w:val="0"/>
        <w:autoSpaceDN w:val="0"/>
        <w:adjustRightInd w:val="0"/>
        <w:spacing w:after="0" w:line="240" w:lineRule="auto"/>
        <w:rPr>
          <w:rFonts w:ascii="Times New Roman" w:hAnsi="Times New Roman" w:cs="Times New Roman"/>
          <w:sz w:val="28"/>
          <w:szCs w:val="28"/>
          <w:lang w:val="en-IN"/>
        </w:rPr>
      </w:pPr>
      <w:r w:rsidRPr="0058490F">
        <w:rPr>
          <w:rFonts w:ascii="Times New Roman" w:hAnsi="Times New Roman" w:cs="Times New Roman"/>
          <w:sz w:val="28"/>
          <w:szCs w:val="28"/>
          <w:lang w:val="en-IN"/>
        </w:rPr>
        <w:t xml:space="preserve">B. </w:t>
      </w:r>
      <w:r w:rsidRPr="0058490F">
        <w:rPr>
          <w:rFonts w:ascii="Arial" w:hAnsi="Arial" w:cs="Arial"/>
          <w:sz w:val="28"/>
          <w:szCs w:val="28"/>
          <w:lang w:val="en-IN"/>
        </w:rPr>
        <w:t>the</w:t>
      </w:r>
      <w:r w:rsidR="001D68A8" w:rsidRPr="0058490F">
        <w:rPr>
          <w:rFonts w:ascii="Times New Roman" w:hAnsi="Times New Roman" w:cs="Times New Roman"/>
          <w:sz w:val="28"/>
          <w:szCs w:val="28"/>
          <w:lang w:val="en-IN"/>
        </w:rPr>
        <w:t xml:space="preserve"> line is busy, it acts as though a collision has occurred and uses the </w:t>
      </w:r>
      <w:r w:rsidRPr="0058490F">
        <w:rPr>
          <w:rFonts w:ascii="Times New Roman" w:hAnsi="Times New Roman" w:cs="Times New Roman"/>
          <w:sz w:val="28"/>
          <w:szCs w:val="28"/>
          <w:lang w:val="en-IN"/>
        </w:rPr>
        <w:t>back off</w:t>
      </w:r>
    </w:p>
    <w:p w14:paraId="1F9DE311" w14:textId="5CEFFCB8" w:rsidR="001D68A8" w:rsidRDefault="007C67D3" w:rsidP="001D68A8">
      <w:pPr>
        <w:autoSpaceDE w:val="0"/>
        <w:autoSpaceDN w:val="0"/>
        <w:adjustRightInd w:val="0"/>
        <w:spacing w:after="0" w:line="240" w:lineRule="auto"/>
        <w:rPr>
          <w:rFonts w:ascii="Times New Roman" w:hAnsi="Times New Roman" w:cs="Times New Roman"/>
          <w:sz w:val="24"/>
          <w:szCs w:val="24"/>
          <w:lang w:val="en-IN"/>
        </w:rPr>
      </w:pPr>
      <w:r w:rsidRPr="0058490F">
        <w:rPr>
          <w:rFonts w:ascii="Times New Roman" w:hAnsi="Times New Roman" w:cs="Times New Roman"/>
          <w:sz w:val="28"/>
          <w:szCs w:val="28"/>
          <w:lang w:val="en-IN"/>
        </w:rPr>
        <w:t>Procedure</w:t>
      </w:r>
      <w:r w:rsidR="001D68A8">
        <w:rPr>
          <w:rFonts w:ascii="Times New Roman" w:hAnsi="Times New Roman" w:cs="Times New Roman"/>
          <w:sz w:val="24"/>
          <w:szCs w:val="24"/>
          <w:lang w:val="en-IN"/>
        </w:rPr>
        <w:t>.</w:t>
      </w:r>
    </w:p>
    <w:p w14:paraId="7ABAC552" w14:textId="61582DBE" w:rsidR="0058490F" w:rsidRPr="001D68A8" w:rsidRDefault="0058490F" w:rsidP="001D68A8">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IN" w:eastAsia="en-IN"/>
        </w:rPr>
        <w:t xml:space="preserve">                    </w:t>
      </w:r>
      <w:r w:rsidRPr="0058490F">
        <w:rPr>
          <w:rFonts w:ascii="Times New Roman" w:eastAsia="Times New Roman" w:hAnsi="Times New Roman" w:cs="Times New Roman"/>
          <w:b/>
          <w:bCs/>
          <w:noProof/>
          <w:sz w:val="28"/>
          <w:szCs w:val="28"/>
          <w:lang w:val="en-IN" w:eastAsia="en-IN"/>
        </w:rPr>
        <w:drawing>
          <wp:inline distT="0" distB="0" distL="0" distR="0" wp14:anchorId="47C80345" wp14:editId="30E90C3B">
            <wp:extent cx="4041118" cy="2362200"/>
            <wp:effectExtent l="0" t="0" r="0" b="0"/>
            <wp:docPr id="4" name="Picture 4" descr="C:\Users\Chetan\Desktop\hon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tan\Desktop\hons\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2739" cy="2380684"/>
                    </a:xfrm>
                    <a:prstGeom prst="rect">
                      <a:avLst/>
                    </a:prstGeom>
                    <a:noFill/>
                    <a:ln>
                      <a:noFill/>
                    </a:ln>
                  </pic:spPr>
                </pic:pic>
              </a:graphicData>
            </a:graphic>
          </wp:inline>
        </w:drawing>
      </w:r>
    </w:p>
    <w:p w14:paraId="03891A74" w14:textId="580685D5" w:rsidR="0006258B" w:rsidRPr="00DC4BFA" w:rsidRDefault="00DC4BFA" w:rsidP="00DC4BFA">
      <w:pPr>
        <w:spacing w:line="360" w:lineRule="auto"/>
        <w:jc w:val="both"/>
        <w:rPr>
          <w:rFonts w:ascii="Times New Roman" w:eastAsia="Times New Roman" w:hAnsi="Times New Roman" w:cs="Times New Roman"/>
          <w:b/>
          <w:bCs/>
          <w:sz w:val="36"/>
          <w:szCs w:val="36"/>
        </w:rPr>
      </w:pPr>
      <w:r w:rsidRPr="004B3227">
        <w:rPr>
          <w:noProof/>
          <w:sz w:val="24"/>
          <w:szCs w:val="24"/>
          <w:lang w:val="en-IN" w:eastAsia="en-IN"/>
        </w:rPr>
        <w:lastRenderedPageBreak/>
        <w:drawing>
          <wp:anchor distT="0" distB="0" distL="114300" distR="114300" simplePos="0" relativeHeight="251661312" behindDoc="0" locked="0" layoutInCell="1" allowOverlap="1" wp14:anchorId="77187EEB" wp14:editId="0D492EB9">
            <wp:simplePos x="0" y="0"/>
            <wp:positionH relativeFrom="margin">
              <wp:align>center</wp:align>
            </wp:positionH>
            <wp:positionV relativeFrom="paragraph">
              <wp:posOffset>899795</wp:posOffset>
            </wp:positionV>
            <wp:extent cx="7527012" cy="5707380"/>
            <wp:effectExtent l="0" t="0" r="0" b="7620"/>
            <wp:wrapSquare wrapText="bothSides"/>
            <wp:docPr id="1432539425" name="Picture 143253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527012" cy="5707380"/>
                    </a:xfrm>
                    <a:prstGeom prst="rect">
                      <a:avLst/>
                    </a:prstGeom>
                  </pic:spPr>
                </pic:pic>
              </a:graphicData>
            </a:graphic>
            <wp14:sizeRelH relativeFrom="margin">
              <wp14:pctWidth>0</wp14:pctWidth>
            </wp14:sizeRelH>
            <wp14:sizeRelV relativeFrom="margin">
              <wp14:pctHeight>0</wp14:pctHeight>
            </wp14:sizeRelV>
          </wp:anchor>
        </w:drawing>
      </w:r>
      <w:r w:rsidR="5582B32F" w:rsidRPr="004B3227">
        <w:rPr>
          <w:rFonts w:ascii="Times New Roman" w:eastAsia="Times New Roman" w:hAnsi="Times New Roman" w:cs="Times New Roman"/>
          <w:b/>
          <w:bCs/>
          <w:sz w:val="36"/>
          <w:szCs w:val="36"/>
        </w:rPr>
        <w:t>FLOW DIAGRAM:</w:t>
      </w:r>
      <w:r w:rsidR="0006258B">
        <w:br w:type="page"/>
      </w:r>
    </w:p>
    <w:p w14:paraId="3E6517C4" w14:textId="39202235" w:rsidR="5582B32F" w:rsidRDefault="0006258B" w:rsidP="5582B32F">
      <w:pPr>
        <w:spacing w:line="360" w:lineRule="auto"/>
        <w:jc w:val="both"/>
        <w:rPr>
          <w:rFonts w:ascii="Times New Roman" w:hAnsi="Times New Roman" w:cs="Times New Roman"/>
          <w:b/>
          <w:bCs/>
          <w:sz w:val="36"/>
          <w:szCs w:val="36"/>
        </w:rPr>
      </w:pPr>
      <w:r w:rsidRPr="0006258B">
        <w:rPr>
          <w:rFonts w:ascii="Times New Roman" w:hAnsi="Times New Roman" w:cs="Times New Roman"/>
          <w:b/>
          <w:bCs/>
          <w:sz w:val="36"/>
          <w:szCs w:val="36"/>
        </w:rPr>
        <w:lastRenderedPageBreak/>
        <w:t>APPLICATIONS:</w:t>
      </w:r>
    </w:p>
    <w:p w14:paraId="31A264E0" w14:textId="14156ADE" w:rsidR="00846342" w:rsidRDefault="00F2183E" w:rsidP="5582B32F">
      <w:pPr>
        <w:spacing w:line="360" w:lineRule="auto"/>
        <w:jc w:val="both"/>
        <w:rPr>
          <w:rFonts w:ascii="Times New Roman" w:hAnsi="Times New Roman" w:cs="Times New Roman"/>
          <w:sz w:val="28"/>
          <w:szCs w:val="28"/>
          <w:shd w:val="clear" w:color="auto" w:fill="FFFFFF"/>
        </w:rPr>
      </w:pPr>
      <w:r w:rsidRPr="00981F96">
        <w:rPr>
          <w:rFonts w:ascii="Times New Roman" w:hAnsi="Times New Roman" w:cs="Times New Roman"/>
          <w:sz w:val="28"/>
          <w:szCs w:val="28"/>
          <w:shd w:val="clear" w:color="auto" w:fill="FFFFFF"/>
        </w:rPr>
        <w:t>CSMA/CD was used in now-obsolete </w:t>
      </w:r>
      <w:hyperlink r:id="rId27" w:anchor="Shared_media" w:tooltip="Ethernet" w:history="1">
        <w:r w:rsidRPr="00981F96">
          <w:rPr>
            <w:rStyle w:val="Hyperlink"/>
            <w:rFonts w:ascii="Times New Roman" w:hAnsi="Times New Roman" w:cs="Times New Roman"/>
            <w:color w:val="auto"/>
            <w:sz w:val="28"/>
            <w:szCs w:val="28"/>
            <w:u w:val="none"/>
            <w:shd w:val="clear" w:color="auto" w:fill="FFFFFF"/>
          </w:rPr>
          <w:t>shared media Ethernet</w:t>
        </w:r>
      </w:hyperlink>
      <w:r w:rsidRPr="00981F96">
        <w:rPr>
          <w:rFonts w:ascii="Times New Roman" w:hAnsi="Times New Roman" w:cs="Times New Roman"/>
          <w:sz w:val="28"/>
          <w:szCs w:val="28"/>
          <w:shd w:val="clear" w:color="auto" w:fill="FFFFFF"/>
        </w:rPr>
        <w:t> variants (</w:t>
      </w:r>
      <w:hyperlink r:id="rId28" w:tooltip="10BASE5" w:history="1">
        <w:r w:rsidRPr="00981F96">
          <w:rPr>
            <w:rStyle w:val="Hyperlink"/>
            <w:rFonts w:ascii="Times New Roman" w:hAnsi="Times New Roman" w:cs="Times New Roman"/>
            <w:color w:val="auto"/>
            <w:sz w:val="28"/>
            <w:szCs w:val="28"/>
            <w:u w:val="none"/>
            <w:shd w:val="clear" w:color="auto" w:fill="FFFFFF"/>
          </w:rPr>
          <w:t>10BASE5</w:t>
        </w:r>
      </w:hyperlink>
      <w:r w:rsidRPr="00981F96">
        <w:rPr>
          <w:rFonts w:ascii="Times New Roman" w:hAnsi="Times New Roman" w:cs="Times New Roman"/>
          <w:sz w:val="28"/>
          <w:szCs w:val="28"/>
          <w:shd w:val="clear" w:color="auto" w:fill="FFFFFF"/>
        </w:rPr>
        <w:t>, </w:t>
      </w:r>
      <w:hyperlink r:id="rId29" w:tooltip="10BASE2" w:history="1">
        <w:r w:rsidRPr="00981F96">
          <w:rPr>
            <w:rStyle w:val="Hyperlink"/>
            <w:rFonts w:ascii="Times New Roman" w:hAnsi="Times New Roman" w:cs="Times New Roman"/>
            <w:color w:val="auto"/>
            <w:sz w:val="28"/>
            <w:szCs w:val="28"/>
            <w:u w:val="none"/>
            <w:shd w:val="clear" w:color="auto" w:fill="FFFFFF"/>
          </w:rPr>
          <w:t>10BASE2</w:t>
        </w:r>
      </w:hyperlink>
      <w:r w:rsidRPr="00981F96">
        <w:rPr>
          <w:rFonts w:ascii="Times New Roman" w:hAnsi="Times New Roman" w:cs="Times New Roman"/>
          <w:sz w:val="28"/>
          <w:szCs w:val="28"/>
          <w:shd w:val="clear" w:color="auto" w:fill="FFFFFF"/>
        </w:rPr>
        <w:t>) and in the early versions of </w:t>
      </w:r>
      <w:hyperlink r:id="rId30" w:tooltip="Twisted-pair Ethernet" w:history="1">
        <w:r w:rsidRPr="00981F96">
          <w:rPr>
            <w:rStyle w:val="Hyperlink"/>
            <w:rFonts w:ascii="Times New Roman" w:hAnsi="Times New Roman" w:cs="Times New Roman"/>
            <w:color w:val="auto"/>
            <w:sz w:val="28"/>
            <w:szCs w:val="28"/>
            <w:u w:val="none"/>
            <w:shd w:val="clear" w:color="auto" w:fill="FFFFFF"/>
          </w:rPr>
          <w:t>twisted-pair Ethernet</w:t>
        </w:r>
      </w:hyperlink>
      <w:r w:rsidRPr="00981F96">
        <w:rPr>
          <w:rFonts w:ascii="Times New Roman" w:hAnsi="Times New Roman" w:cs="Times New Roman"/>
          <w:sz w:val="28"/>
          <w:szCs w:val="28"/>
          <w:shd w:val="clear" w:color="auto" w:fill="FFFFFF"/>
        </w:rPr>
        <w:t> which used </w:t>
      </w:r>
      <w:hyperlink r:id="rId31" w:tooltip="Repeater hub" w:history="1">
        <w:r w:rsidRPr="00981F96">
          <w:rPr>
            <w:rStyle w:val="Hyperlink"/>
            <w:rFonts w:ascii="Times New Roman" w:hAnsi="Times New Roman" w:cs="Times New Roman"/>
            <w:color w:val="auto"/>
            <w:sz w:val="28"/>
            <w:szCs w:val="28"/>
            <w:u w:val="none"/>
            <w:shd w:val="clear" w:color="auto" w:fill="FFFFFF"/>
          </w:rPr>
          <w:t>repeater hubs</w:t>
        </w:r>
      </w:hyperlink>
      <w:r w:rsidRPr="00981F96">
        <w:rPr>
          <w:rFonts w:ascii="Times New Roman" w:hAnsi="Times New Roman" w:cs="Times New Roman"/>
          <w:sz w:val="28"/>
          <w:szCs w:val="28"/>
          <w:shd w:val="clear" w:color="auto" w:fill="FFFFFF"/>
        </w:rPr>
        <w:t>. Modern Ethernet networks, built with </w:t>
      </w:r>
      <w:hyperlink r:id="rId32" w:tooltip="Ethernet switch" w:history="1">
        <w:r w:rsidRPr="00981F96">
          <w:rPr>
            <w:rStyle w:val="Hyperlink"/>
            <w:rFonts w:ascii="Times New Roman" w:hAnsi="Times New Roman" w:cs="Times New Roman"/>
            <w:color w:val="auto"/>
            <w:sz w:val="28"/>
            <w:szCs w:val="28"/>
            <w:u w:val="none"/>
            <w:shd w:val="clear" w:color="auto" w:fill="FFFFFF"/>
          </w:rPr>
          <w:t>switches</w:t>
        </w:r>
      </w:hyperlink>
      <w:r w:rsidRPr="00981F96">
        <w:rPr>
          <w:rFonts w:ascii="Times New Roman" w:hAnsi="Times New Roman" w:cs="Times New Roman"/>
          <w:sz w:val="28"/>
          <w:szCs w:val="28"/>
          <w:shd w:val="clear" w:color="auto" w:fill="FFFFFF"/>
        </w:rPr>
        <w:t> and </w:t>
      </w:r>
      <w:hyperlink r:id="rId33" w:tooltip="Full-duplex" w:history="1">
        <w:r w:rsidRPr="00981F96">
          <w:rPr>
            <w:rStyle w:val="Hyperlink"/>
            <w:rFonts w:ascii="Times New Roman" w:hAnsi="Times New Roman" w:cs="Times New Roman"/>
            <w:color w:val="auto"/>
            <w:sz w:val="28"/>
            <w:szCs w:val="28"/>
            <w:u w:val="none"/>
            <w:shd w:val="clear" w:color="auto" w:fill="FFFFFF"/>
          </w:rPr>
          <w:t>full-duplex</w:t>
        </w:r>
      </w:hyperlink>
      <w:r w:rsidRPr="00981F96">
        <w:rPr>
          <w:rFonts w:ascii="Times New Roman" w:hAnsi="Times New Roman" w:cs="Times New Roman"/>
          <w:sz w:val="28"/>
          <w:szCs w:val="28"/>
          <w:shd w:val="clear" w:color="auto" w:fill="FFFFFF"/>
        </w:rPr>
        <w:t> connections, no longer need to use CSMA/CD because each Ethernet segment, or </w:t>
      </w:r>
      <w:hyperlink r:id="rId34" w:tooltip="Collision domain" w:history="1">
        <w:r w:rsidRPr="00981F96">
          <w:rPr>
            <w:rStyle w:val="Hyperlink"/>
            <w:rFonts w:ascii="Times New Roman" w:hAnsi="Times New Roman" w:cs="Times New Roman"/>
            <w:color w:val="auto"/>
            <w:sz w:val="28"/>
            <w:szCs w:val="28"/>
            <w:u w:val="none"/>
            <w:shd w:val="clear" w:color="auto" w:fill="FFFFFF"/>
          </w:rPr>
          <w:t>collision domain</w:t>
        </w:r>
      </w:hyperlink>
      <w:r w:rsidRPr="00981F96">
        <w:rPr>
          <w:rFonts w:ascii="Times New Roman" w:hAnsi="Times New Roman" w:cs="Times New Roman"/>
          <w:sz w:val="28"/>
          <w:szCs w:val="28"/>
          <w:shd w:val="clear" w:color="auto" w:fill="FFFFFF"/>
        </w:rPr>
        <w:t>, is now isolated. CSMA/CD is still supported for backwards compatibility and for half-duplex connections. The </w:t>
      </w:r>
      <w:hyperlink r:id="rId35" w:tooltip="IEEE 802.3" w:history="1">
        <w:r w:rsidRPr="00981F96">
          <w:rPr>
            <w:rStyle w:val="Hyperlink"/>
            <w:rFonts w:ascii="Times New Roman" w:hAnsi="Times New Roman" w:cs="Times New Roman"/>
            <w:color w:val="auto"/>
            <w:sz w:val="28"/>
            <w:szCs w:val="28"/>
            <w:u w:val="none"/>
            <w:shd w:val="clear" w:color="auto" w:fill="FFFFFF"/>
          </w:rPr>
          <w:t>IEEE 802.3</w:t>
        </w:r>
      </w:hyperlink>
      <w:r w:rsidRPr="00981F96">
        <w:rPr>
          <w:rFonts w:ascii="Times New Roman" w:hAnsi="Times New Roman" w:cs="Times New Roman"/>
          <w:sz w:val="28"/>
          <w:szCs w:val="28"/>
          <w:shd w:val="clear" w:color="auto" w:fill="FFFFFF"/>
        </w:rPr>
        <w:t> standard, which defines all Ethernet variants, for historical reasons still bore the title "Carrier sense multiple access with collision detection (CSMA/CD) access method and physical layer specifications" until 802.3-2008, which uses new name "IEEE Standard for Ethernet".</w:t>
      </w:r>
    </w:p>
    <w:p w14:paraId="14B18B49" w14:textId="77777777" w:rsidR="00516F56" w:rsidRPr="00981F96" w:rsidRDefault="00516F56" w:rsidP="5582B32F">
      <w:pPr>
        <w:spacing w:line="360" w:lineRule="auto"/>
        <w:jc w:val="both"/>
        <w:rPr>
          <w:rFonts w:ascii="Times New Roman" w:hAnsi="Times New Roman" w:cs="Times New Roman"/>
          <w:b/>
          <w:bCs/>
          <w:sz w:val="28"/>
          <w:szCs w:val="28"/>
        </w:rPr>
      </w:pPr>
    </w:p>
    <w:p w14:paraId="08321F1A" w14:textId="46623B82" w:rsidR="00846342" w:rsidRDefault="00846342" w:rsidP="00846342">
      <w:pPr>
        <w:spacing w:line="360" w:lineRule="auto"/>
        <w:jc w:val="both"/>
        <w:rPr>
          <w:rFonts w:ascii="Times New Roman" w:eastAsia="Times New Roman" w:hAnsi="Times New Roman" w:cs="Times New Roman"/>
          <w:b/>
          <w:bCs/>
          <w:sz w:val="36"/>
          <w:szCs w:val="36"/>
        </w:rPr>
      </w:pPr>
      <w:r w:rsidRPr="00846342">
        <w:rPr>
          <w:rFonts w:ascii="Times New Roman" w:eastAsia="Times New Roman" w:hAnsi="Times New Roman" w:cs="Times New Roman"/>
          <w:b/>
          <w:bCs/>
          <w:sz w:val="36"/>
          <w:szCs w:val="36"/>
        </w:rPr>
        <w:t>EXPRESSIONS/EQUATIONS:</w:t>
      </w:r>
    </w:p>
    <w:p w14:paraId="4191CBC9" w14:textId="22EB051E" w:rsidR="00846342" w:rsidRPr="00981F96" w:rsidRDefault="00981F96" w:rsidP="00981F96">
      <w:pPr>
        <w:pStyle w:val="ListParagraph"/>
        <w:numPr>
          <w:ilvl w:val="0"/>
          <w:numId w:val="14"/>
        </w:numPr>
        <w:spacing w:line="360" w:lineRule="auto"/>
        <w:jc w:val="both"/>
        <w:rPr>
          <w:rFonts w:ascii="Times New Roman" w:hAnsi="Times New Roman" w:cs="Times New Roman"/>
          <w:bCs/>
          <w:sz w:val="28"/>
          <w:szCs w:val="28"/>
        </w:rPr>
      </w:pPr>
      <w:r w:rsidRPr="00981F96">
        <w:rPr>
          <w:rFonts w:ascii="Times New Roman" w:hAnsi="Times New Roman" w:cs="Times New Roman"/>
          <w:bCs/>
          <w:sz w:val="28"/>
          <w:szCs w:val="28"/>
        </w:rPr>
        <w:t>Waiting time if the collision time is detected (Tb) =R*Tp.</w:t>
      </w:r>
    </w:p>
    <w:p w14:paraId="52EBB3EC" w14:textId="7401DDA9" w:rsidR="00981F96" w:rsidRPr="00981F96" w:rsidRDefault="00981F96" w:rsidP="00981F96">
      <w:pPr>
        <w:pStyle w:val="ListParagraph"/>
        <w:numPr>
          <w:ilvl w:val="0"/>
          <w:numId w:val="14"/>
        </w:numPr>
        <w:spacing w:line="360" w:lineRule="auto"/>
        <w:jc w:val="both"/>
        <w:rPr>
          <w:rFonts w:ascii="Times New Roman" w:hAnsi="Times New Roman" w:cs="Times New Roman"/>
          <w:bCs/>
          <w:sz w:val="28"/>
          <w:szCs w:val="28"/>
        </w:rPr>
      </w:pPr>
      <w:r w:rsidRPr="00981F96">
        <w:rPr>
          <w:rFonts w:ascii="Times New Roman" w:hAnsi="Times New Roman" w:cs="Times New Roman"/>
          <w:bCs/>
          <w:sz w:val="28"/>
          <w:szCs w:val="28"/>
        </w:rPr>
        <w:t>Where Tp is the propagation time of data frame from a base station.</w:t>
      </w:r>
    </w:p>
    <w:p w14:paraId="482C5A74" w14:textId="01C8AC1D" w:rsidR="00981F96" w:rsidRPr="00981F96" w:rsidRDefault="00981F96" w:rsidP="00981F96">
      <w:pPr>
        <w:pStyle w:val="ListParagraph"/>
        <w:numPr>
          <w:ilvl w:val="0"/>
          <w:numId w:val="14"/>
        </w:numPr>
        <w:spacing w:line="360" w:lineRule="auto"/>
        <w:jc w:val="both"/>
        <w:rPr>
          <w:rFonts w:ascii="Times New Roman" w:hAnsi="Times New Roman" w:cs="Times New Roman"/>
          <w:bCs/>
          <w:sz w:val="28"/>
          <w:szCs w:val="28"/>
        </w:rPr>
      </w:pPr>
      <w:r w:rsidRPr="00981F96">
        <w:rPr>
          <w:rFonts w:ascii="Times New Roman" w:hAnsi="Times New Roman" w:cs="Times New Roman"/>
          <w:bCs/>
          <w:sz w:val="28"/>
          <w:szCs w:val="28"/>
        </w:rPr>
        <w:t>And R is random number between 0 and 2^k -1.</w:t>
      </w:r>
    </w:p>
    <w:p w14:paraId="72AAC67C" w14:textId="77777777" w:rsidR="00981F96" w:rsidRDefault="00981F96" w:rsidP="00846342">
      <w:pPr>
        <w:spacing w:line="360" w:lineRule="auto"/>
        <w:jc w:val="both"/>
        <w:rPr>
          <w:rFonts w:ascii="Times New Roman" w:hAnsi="Times New Roman" w:cs="Times New Roman"/>
          <w:bCs/>
          <w:sz w:val="28"/>
          <w:szCs w:val="28"/>
        </w:rPr>
      </w:pPr>
    </w:p>
    <w:p w14:paraId="6BA25B79" w14:textId="77777777" w:rsidR="00981F96" w:rsidRPr="00981F96" w:rsidRDefault="00981F96" w:rsidP="00846342">
      <w:pPr>
        <w:spacing w:line="360" w:lineRule="auto"/>
        <w:jc w:val="both"/>
        <w:rPr>
          <w:rFonts w:ascii="Times New Roman" w:hAnsi="Times New Roman" w:cs="Times New Roman"/>
          <w:bCs/>
          <w:sz w:val="28"/>
          <w:szCs w:val="28"/>
        </w:rPr>
      </w:pPr>
    </w:p>
    <w:p w14:paraId="1B8EDEA9" w14:textId="77777777" w:rsidR="00846342" w:rsidRDefault="00846342">
      <w:pPr>
        <w:rPr>
          <w:b/>
          <w:bCs/>
          <w:sz w:val="36"/>
          <w:szCs w:val="36"/>
        </w:rPr>
      </w:pPr>
      <w:r>
        <w:rPr>
          <w:b/>
          <w:bCs/>
          <w:sz w:val="36"/>
          <w:szCs w:val="36"/>
        </w:rPr>
        <w:br w:type="page"/>
      </w:r>
    </w:p>
    <w:p w14:paraId="5ED1B7B4" w14:textId="0DE2B9D4" w:rsidR="00846342" w:rsidRPr="00846342" w:rsidRDefault="00846342" w:rsidP="00846342">
      <w:pPr>
        <w:spacing w:line="360" w:lineRule="auto"/>
        <w:jc w:val="both"/>
        <w:rPr>
          <w:b/>
          <w:bCs/>
          <w:sz w:val="36"/>
          <w:szCs w:val="36"/>
        </w:rPr>
      </w:pPr>
      <w:r w:rsidRPr="00846342">
        <w:rPr>
          <w:rFonts w:ascii="Times New Roman" w:eastAsia="Times New Roman" w:hAnsi="Times New Roman" w:cs="Times New Roman"/>
          <w:b/>
          <w:bCs/>
          <w:sz w:val="36"/>
          <w:szCs w:val="36"/>
        </w:rPr>
        <w:lastRenderedPageBreak/>
        <w:t>CODE SCREENSHOT</w:t>
      </w:r>
      <w:r>
        <w:rPr>
          <w:rFonts w:ascii="Times New Roman" w:eastAsia="Times New Roman" w:hAnsi="Times New Roman" w:cs="Times New Roman"/>
          <w:b/>
          <w:bCs/>
          <w:sz w:val="36"/>
          <w:szCs w:val="36"/>
        </w:rPr>
        <w:t>:</w:t>
      </w:r>
    </w:p>
    <w:p w14:paraId="40E2A9F7" w14:textId="77777777" w:rsidR="003C0E8C" w:rsidRDefault="003C0E8C" w:rsidP="5582B32F">
      <w:pPr>
        <w:spacing w:line="360" w:lineRule="auto"/>
        <w:jc w:val="both"/>
        <w:rPr>
          <w:noProof/>
        </w:rPr>
      </w:pPr>
    </w:p>
    <w:p w14:paraId="566ABB30" w14:textId="7798EDAB" w:rsidR="003C0E8C" w:rsidRDefault="003C0E8C" w:rsidP="5582B32F">
      <w:pPr>
        <w:spacing w:line="360" w:lineRule="auto"/>
        <w:jc w:val="both"/>
        <w:rPr>
          <w:rFonts w:ascii="Times New Roman" w:hAnsi="Times New Roman" w:cs="Times New Roman"/>
          <w:b/>
          <w:bCs/>
          <w:sz w:val="36"/>
          <w:szCs w:val="36"/>
        </w:rPr>
      </w:pPr>
      <w:r>
        <w:rPr>
          <w:noProof/>
          <w:lang w:val="en-IN" w:eastAsia="en-IN"/>
        </w:rPr>
        <w:drawing>
          <wp:anchor distT="0" distB="0" distL="114300" distR="114300" simplePos="0" relativeHeight="251662336" behindDoc="0" locked="0" layoutInCell="1" allowOverlap="1" wp14:anchorId="5C0BB76F" wp14:editId="3FE8A67B">
            <wp:simplePos x="0" y="0"/>
            <wp:positionH relativeFrom="margin">
              <wp:align>center</wp:align>
            </wp:positionH>
            <wp:positionV relativeFrom="paragraph">
              <wp:posOffset>395605</wp:posOffset>
            </wp:positionV>
            <wp:extent cx="7124700" cy="6469147"/>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6">
                      <a:extLst>
                        <a:ext uri="{28A0092B-C50C-407E-A947-70E740481C1C}">
                          <a14:useLocalDpi xmlns:a14="http://schemas.microsoft.com/office/drawing/2010/main" val="0"/>
                        </a:ext>
                      </a:extLst>
                    </a:blip>
                    <a:srcRect l="5513" t="235" r="1328"/>
                    <a:stretch/>
                  </pic:blipFill>
                  <pic:spPr bwMode="auto">
                    <a:xfrm>
                      <a:off x="0" y="0"/>
                      <a:ext cx="7124700" cy="64691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07D2C4" w14:textId="77777777" w:rsidR="003C0E8C" w:rsidRDefault="003C0E8C">
      <w:pPr>
        <w:rPr>
          <w:rFonts w:ascii="Times New Roman" w:hAnsi="Times New Roman" w:cs="Times New Roman"/>
          <w:b/>
          <w:bCs/>
          <w:sz w:val="36"/>
          <w:szCs w:val="36"/>
        </w:rPr>
      </w:pPr>
      <w:r>
        <w:rPr>
          <w:rFonts w:ascii="Times New Roman" w:hAnsi="Times New Roman" w:cs="Times New Roman"/>
          <w:b/>
          <w:bCs/>
          <w:sz w:val="36"/>
          <w:szCs w:val="36"/>
        </w:rPr>
        <w:br w:type="page"/>
      </w:r>
    </w:p>
    <w:p w14:paraId="76C3DEB6" w14:textId="5E045345" w:rsidR="003C0E8C" w:rsidRDefault="003C0E8C" w:rsidP="5582B32F">
      <w:pPr>
        <w:spacing w:line="360" w:lineRule="auto"/>
        <w:jc w:val="both"/>
        <w:rPr>
          <w:noProof/>
        </w:rPr>
      </w:pPr>
    </w:p>
    <w:p w14:paraId="6274FAB2" w14:textId="66FB5D86" w:rsidR="003C0E8C" w:rsidRDefault="003C0E8C" w:rsidP="5582B32F">
      <w:pPr>
        <w:spacing w:line="360" w:lineRule="auto"/>
        <w:jc w:val="both"/>
        <w:rPr>
          <w:noProof/>
        </w:rPr>
      </w:pPr>
      <w:r>
        <w:rPr>
          <w:noProof/>
          <w:lang w:val="en-IN" w:eastAsia="en-IN"/>
        </w:rPr>
        <w:drawing>
          <wp:anchor distT="0" distB="0" distL="114300" distR="114300" simplePos="0" relativeHeight="251663360" behindDoc="0" locked="0" layoutInCell="1" allowOverlap="1" wp14:anchorId="5361FD57" wp14:editId="543FC741">
            <wp:simplePos x="0" y="0"/>
            <wp:positionH relativeFrom="margin">
              <wp:align>center</wp:align>
            </wp:positionH>
            <wp:positionV relativeFrom="paragraph">
              <wp:posOffset>495300</wp:posOffset>
            </wp:positionV>
            <wp:extent cx="7185660" cy="6522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7">
                      <a:extLst>
                        <a:ext uri="{28A0092B-C50C-407E-A947-70E740481C1C}">
                          <a14:useLocalDpi xmlns:a14="http://schemas.microsoft.com/office/drawing/2010/main" val="0"/>
                        </a:ext>
                      </a:extLst>
                    </a:blip>
                    <a:srcRect l="5769" t="233" r="1354"/>
                    <a:stretch/>
                  </pic:blipFill>
                  <pic:spPr bwMode="auto">
                    <a:xfrm>
                      <a:off x="0" y="0"/>
                      <a:ext cx="7185660" cy="652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EEF695" w14:textId="512A72DC" w:rsidR="00846342" w:rsidRDefault="00846342" w:rsidP="5582B32F">
      <w:pPr>
        <w:spacing w:line="360" w:lineRule="auto"/>
        <w:jc w:val="both"/>
        <w:rPr>
          <w:rFonts w:ascii="Times New Roman" w:hAnsi="Times New Roman" w:cs="Times New Roman"/>
          <w:b/>
          <w:bCs/>
          <w:sz w:val="36"/>
          <w:szCs w:val="36"/>
        </w:rPr>
      </w:pPr>
    </w:p>
    <w:p w14:paraId="77BC570C" w14:textId="0F645F8C" w:rsidR="003C0E8C" w:rsidRPr="003C0E8C" w:rsidRDefault="003C0E8C" w:rsidP="003C0E8C">
      <w:pPr>
        <w:rPr>
          <w:rFonts w:ascii="Times New Roman" w:hAnsi="Times New Roman" w:cs="Times New Roman"/>
          <w:sz w:val="36"/>
          <w:szCs w:val="36"/>
        </w:rPr>
      </w:pPr>
    </w:p>
    <w:p w14:paraId="18B23ED3" w14:textId="138E8E28" w:rsidR="003C0E8C" w:rsidRDefault="003C0E8C" w:rsidP="003C0E8C">
      <w:pPr>
        <w:tabs>
          <w:tab w:val="left" w:pos="1368"/>
        </w:tabs>
        <w:rPr>
          <w:rFonts w:ascii="Times New Roman" w:hAnsi="Times New Roman" w:cs="Times New Roman"/>
          <w:sz w:val="36"/>
          <w:szCs w:val="36"/>
        </w:rPr>
      </w:pPr>
      <w:r>
        <w:rPr>
          <w:rFonts w:ascii="Times New Roman" w:hAnsi="Times New Roman" w:cs="Times New Roman"/>
          <w:sz w:val="36"/>
          <w:szCs w:val="36"/>
        </w:rPr>
        <w:lastRenderedPageBreak/>
        <w:tab/>
      </w:r>
    </w:p>
    <w:p w14:paraId="2159045C" w14:textId="48830554" w:rsidR="003C0E8C" w:rsidRDefault="003C0E8C" w:rsidP="003C0E8C">
      <w:pPr>
        <w:tabs>
          <w:tab w:val="left" w:pos="1368"/>
        </w:tabs>
        <w:rPr>
          <w:noProof/>
        </w:rPr>
      </w:pPr>
      <w:r>
        <w:rPr>
          <w:noProof/>
          <w:lang w:val="en-IN" w:eastAsia="en-IN"/>
        </w:rPr>
        <w:drawing>
          <wp:anchor distT="0" distB="0" distL="114300" distR="114300" simplePos="0" relativeHeight="251664384" behindDoc="0" locked="0" layoutInCell="1" allowOverlap="1" wp14:anchorId="42B379B7" wp14:editId="65704BFE">
            <wp:simplePos x="0" y="0"/>
            <wp:positionH relativeFrom="margin">
              <wp:align>center</wp:align>
            </wp:positionH>
            <wp:positionV relativeFrom="paragraph">
              <wp:posOffset>372110</wp:posOffset>
            </wp:positionV>
            <wp:extent cx="7246620" cy="67005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8">
                      <a:extLst>
                        <a:ext uri="{28A0092B-C50C-407E-A947-70E740481C1C}">
                          <a14:useLocalDpi xmlns:a14="http://schemas.microsoft.com/office/drawing/2010/main" val="0"/>
                        </a:ext>
                      </a:extLst>
                    </a:blip>
                    <a:srcRect l="5899" t="340" r="3156"/>
                    <a:stretch/>
                  </pic:blipFill>
                  <pic:spPr bwMode="auto">
                    <a:xfrm>
                      <a:off x="0" y="0"/>
                      <a:ext cx="7246620" cy="6700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4609C7" w14:textId="566407B7" w:rsidR="003C0E8C" w:rsidRDefault="003C0E8C" w:rsidP="003C0E8C">
      <w:pPr>
        <w:tabs>
          <w:tab w:val="left" w:pos="1368"/>
        </w:tabs>
        <w:rPr>
          <w:noProof/>
        </w:rPr>
      </w:pPr>
    </w:p>
    <w:p w14:paraId="0A1AF7B7" w14:textId="77777777" w:rsidR="002847D6" w:rsidRDefault="002847D6" w:rsidP="003C0E8C">
      <w:pPr>
        <w:rPr>
          <w:rFonts w:ascii="Times New Roman" w:eastAsia="Times New Roman" w:hAnsi="Times New Roman" w:cs="Times New Roman"/>
          <w:b/>
          <w:bCs/>
          <w:sz w:val="36"/>
          <w:szCs w:val="36"/>
        </w:rPr>
      </w:pPr>
    </w:p>
    <w:p w14:paraId="1194D573" w14:textId="07900D5F" w:rsidR="003C0E8C" w:rsidRDefault="00E806C1" w:rsidP="003C0E8C">
      <w:pPr>
        <w:rPr>
          <w:rFonts w:ascii="Times New Roman" w:eastAsia="Times New Roman" w:hAnsi="Times New Roman" w:cs="Times New Roman"/>
          <w:b/>
          <w:bCs/>
          <w:sz w:val="36"/>
          <w:szCs w:val="36"/>
        </w:rPr>
      </w:pPr>
      <w:r>
        <w:rPr>
          <w:noProof/>
          <w:lang w:val="en-IN" w:eastAsia="en-IN"/>
        </w:rPr>
        <w:lastRenderedPageBreak/>
        <w:drawing>
          <wp:anchor distT="0" distB="0" distL="114300" distR="114300" simplePos="0" relativeHeight="251665408" behindDoc="0" locked="0" layoutInCell="1" allowOverlap="1" wp14:anchorId="4EE047DD" wp14:editId="329EC066">
            <wp:simplePos x="0" y="0"/>
            <wp:positionH relativeFrom="margin">
              <wp:align>center</wp:align>
            </wp:positionH>
            <wp:positionV relativeFrom="paragraph">
              <wp:posOffset>0</wp:posOffset>
            </wp:positionV>
            <wp:extent cx="7284720" cy="16662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9">
                      <a:extLst>
                        <a:ext uri="{28A0092B-C50C-407E-A947-70E740481C1C}">
                          <a14:useLocalDpi xmlns:a14="http://schemas.microsoft.com/office/drawing/2010/main" val="0"/>
                        </a:ext>
                      </a:extLst>
                    </a:blip>
                    <a:srcRect l="5513" t="1172" r="897" b="976"/>
                    <a:stretch/>
                  </pic:blipFill>
                  <pic:spPr bwMode="auto">
                    <a:xfrm>
                      <a:off x="0" y="0"/>
                      <a:ext cx="7284720" cy="1666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5D9C66" w14:textId="46DEBF6A" w:rsidR="002847D6" w:rsidRDefault="002847D6" w:rsidP="003C0E8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WORKSPACE:</w:t>
      </w:r>
    </w:p>
    <w:p w14:paraId="6A621D06" w14:textId="36D7DF64" w:rsidR="002847D6" w:rsidRDefault="002847D6" w:rsidP="003C0E8C">
      <w:pPr>
        <w:rPr>
          <w:rFonts w:ascii="Times New Roman" w:eastAsia="Times New Roman" w:hAnsi="Times New Roman" w:cs="Times New Roman"/>
          <w:b/>
          <w:bCs/>
          <w:sz w:val="36"/>
          <w:szCs w:val="36"/>
        </w:rPr>
      </w:pPr>
    </w:p>
    <w:p w14:paraId="60F55A72" w14:textId="12A1D8DF" w:rsidR="002847D6" w:rsidRPr="002847D6" w:rsidRDefault="002847D6" w:rsidP="003C0E8C">
      <w:pPr>
        <w:rPr>
          <w:b/>
          <w:bCs/>
          <w:noProof/>
        </w:rPr>
      </w:pPr>
      <w:r w:rsidRPr="002847D6">
        <w:rPr>
          <w:rFonts w:ascii="Times New Roman" w:hAnsi="Times New Roman" w:cs="Times New Roman"/>
          <w:noProof/>
          <w:sz w:val="36"/>
          <w:szCs w:val="36"/>
          <w:lang w:val="en-IN" w:eastAsia="en-IN"/>
        </w:rPr>
        <w:drawing>
          <wp:anchor distT="0" distB="0" distL="114300" distR="114300" simplePos="0" relativeHeight="251667456" behindDoc="0" locked="0" layoutInCell="1" allowOverlap="1" wp14:anchorId="13E40C25" wp14:editId="7C7053EB">
            <wp:simplePos x="0" y="0"/>
            <wp:positionH relativeFrom="margin">
              <wp:align>center</wp:align>
            </wp:positionH>
            <wp:positionV relativeFrom="paragraph">
              <wp:posOffset>5080</wp:posOffset>
            </wp:positionV>
            <wp:extent cx="4023360" cy="3284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23360" cy="3284855"/>
                    </a:xfrm>
                    <a:prstGeom prst="rect">
                      <a:avLst/>
                    </a:prstGeom>
                  </pic:spPr>
                </pic:pic>
              </a:graphicData>
            </a:graphic>
            <wp14:sizeRelH relativeFrom="margin">
              <wp14:pctWidth>0</wp14:pctWidth>
            </wp14:sizeRelH>
            <wp14:sizeRelV relativeFrom="margin">
              <wp14:pctHeight>0</wp14:pctHeight>
            </wp14:sizeRelV>
          </wp:anchor>
        </w:drawing>
      </w:r>
    </w:p>
    <w:p w14:paraId="01F3EF20" w14:textId="61D7B1EB" w:rsidR="003C0E8C" w:rsidRPr="003C0E8C" w:rsidRDefault="003C0E8C" w:rsidP="003C0E8C">
      <w:pPr>
        <w:rPr>
          <w:rFonts w:ascii="Times New Roman" w:hAnsi="Times New Roman" w:cs="Times New Roman"/>
          <w:sz w:val="36"/>
          <w:szCs w:val="36"/>
        </w:rPr>
      </w:pPr>
    </w:p>
    <w:p w14:paraId="77B8BE37" w14:textId="525E45E2" w:rsidR="003C0E8C" w:rsidRPr="003C0E8C" w:rsidRDefault="003C0E8C" w:rsidP="003C0E8C">
      <w:pPr>
        <w:rPr>
          <w:rFonts w:ascii="Times New Roman" w:hAnsi="Times New Roman" w:cs="Times New Roman"/>
          <w:sz w:val="36"/>
          <w:szCs w:val="36"/>
        </w:rPr>
      </w:pPr>
    </w:p>
    <w:p w14:paraId="3DEDC4D9" w14:textId="4F95E548" w:rsidR="003C0E8C" w:rsidRPr="003C0E8C" w:rsidRDefault="003C0E8C" w:rsidP="003C0E8C">
      <w:pPr>
        <w:rPr>
          <w:rFonts w:ascii="Times New Roman" w:hAnsi="Times New Roman" w:cs="Times New Roman"/>
          <w:sz w:val="36"/>
          <w:szCs w:val="36"/>
        </w:rPr>
      </w:pPr>
    </w:p>
    <w:p w14:paraId="18B9E789" w14:textId="2EF42785" w:rsidR="003C0E8C" w:rsidRPr="003C0E8C" w:rsidRDefault="003C0E8C" w:rsidP="003C0E8C">
      <w:pPr>
        <w:rPr>
          <w:rFonts w:ascii="Times New Roman" w:hAnsi="Times New Roman" w:cs="Times New Roman"/>
          <w:sz w:val="36"/>
          <w:szCs w:val="36"/>
        </w:rPr>
      </w:pPr>
    </w:p>
    <w:p w14:paraId="679CEE5C" w14:textId="0A711F7C" w:rsidR="003C0E8C" w:rsidRPr="003C0E8C" w:rsidRDefault="003C0E8C" w:rsidP="003C0E8C">
      <w:pPr>
        <w:rPr>
          <w:rFonts w:ascii="Times New Roman" w:hAnsi="Times New Roman" w:cs="Times New Roman"/>
          <w:sz w:val="36"/>
          <w:szCs w:val="36"/>
        </w:rPr>
      </w:pPr>
    </w:p>
    <w:p w14:paraId="30D18647" w14:textId="71192E67" w:rsidR="003C0E8C" w:rsidRPr="003C0E8C" w:rsidRDefault="003C0E8C" w:rsidP="003C0E8C">
      <w:pPr>
        <w:rPr>
          <w:rFonts w:ascii="Times New Roman" w:hAnsi="Times New Roman" w:cs="Times New Roman"/>
          <w:sz w:val="36"/>
          <w:szCs w:val="36"/>
        </w:rPr>
      </w:pPr>
    </w:p>
    <w:p w14:paraId="6E1612BC" w14:textId="5FD9B719" w:rsidR="003C0E8C" w:rsidRPr="003C0E8C" w:rsidRDefault="003C0E8C" w:rsidP="003C0E8C">
      <w:pPr>
        <w:rPr>
          <w:rFonts w:ascii="Times New Roman" w:hAnsi="Times New Roman" w:cs="Times New Roman"/>
          <w:sz w:val="36"/>
          <w:szCs w:val="36"/>
        </w:rPr>
      </w:pPr>
    </w:p>
    <w:p w14:paraId="3E521D36" w14:textId="6F37865E" w:rsidR="003C0E8C" w:rsidRPr="003C0E8C" w:rsidRDefault="003C0E8C" w:rsidP="003C0E8C">
      <w:pPr>
        <w:rPr>
          <w:rFonts w:ascii="Times New Roman" w:hAnsi="Times New Roman" w:cs="Times New Roman"/>
          <w:sz w:val="36"/>
          <w:szCs w:val="36"/>
        </w:rPr>
      </w:pPr>
    </w:p>
    <w:p w14:paraId="402AB79D" w14:textId="41D2D86D" w:rsidR="003C0E8C" w:rsidRPr="003C0E8C" w:rsidRDefault="003C0E8C" w:rsidP="003C0E8C">
      <w:pPr>
        <w:rPr>
          <w:rFonts w:ascii="Times New Roman" w:hAnsi="Times New Roman" w:cs="Times New Roman"/>
          <w:sz w:val="36"/>
          <w:szCs w:val="36"/>
        </w:rPr>
      </w:pPr>
    </w:p>
    <w:p w14:paraId="50C5B7FF" w14:textId="4C3088C7" w:rsidR="003C0E8C" w:rsidRPr="003C0E8C" w:rsidRDefault="003C0E8C" w:rsidP="003C0E8C">
      <w:pPr>
        <w:rPr>
          <w:rFonts w:ascii="Times New Roman" w:hAnsi="Times New Roman" w:cs="Times New Roman"/>
          <w:sz w:val="36"/>
          <w:szCs w:val="36"/>
        </w:rPr>
      </w:pPr>
    </w:p>
    <w:p w14:paraId="7CFC1DA5" w14:textId="6F0A3D99" w:rsidR="003C0E8C" w:rsidRPr="003C0E8C" w:rsidRDefault="003C0E8C" w:rsidP="003C0E8C">
      <w:pPr>
        <w:rPr>
          <w:rFonts w:ascii="Times New Roman" w:hAnsi="Times New Roman" w:cs="Times New Roman"/>
          <w:sz w:val="36"/>
          <w:szCs w:val="36"/>
        </w:rPr>
      </w:pPr>
    </w:p>
    <w:p w14:paraId="76E9FDC1" w14:textId="0E907816" w:rsidR="002847D6" w:rsidRDefault="002847D6" w:rsidP="003C0E8C">
      <w:pPr>
        <w:rPr>
          <w:rFonts w:ascii="Times New Roman" w:hAnsi="Times New Roman" w:cs="Times New Roman"/>
          <w:sz w:val="36"/>
          <w:szCs w:val="36"/>
        </w:rPr>
      </w:pPr>
    </w:p>
    <w:p w14:paraId="575B9A64" w14:textId="77777777" w:rsidR="002847D6" w:rsidRDefault="002847D6">
      <w:pPr>
        <w:rPr>
          <w:rFonts w:ascii="Times New Roman" w:hAnsi="Times New Roman" w:cs="Times New Roman"/>
          <w:sz w:val="36"/>
          <w:szCs w:val="36"/>
        </w:rPr>
      </w:pPr>
      <w:r>
        <w:rPr>
          <w:rFonts w:ascii="Times New Roman" w:hAnsi="Times New Roman" w:cs="Times New Roman"/>
          <w:sz w:val="36"/>
          <w:szCs w:val="36"/>
        </w:rPr>
        <w:br w:type="page"/>
      </w:r>
    </w:p>
    <w:p w14:paraId="2F4F417F" w14:textId="04A7C01F" w:rsidR="003C0E8C" w:rsidRDefault="006F7598" w:rsidP="003C0E8C">
      <w:pPr>
        <w:rPr>
          <w:rFonts w:ascii="Times New Roman" w:eastAsia="Times New Roman" w:hAnsi="Times New Roman" w:cs="Times New Roman"/>
          <w:b/>
          <w:bCs/>
          <w:sz w:val="36"/>
          <w:szCs w:val="36"/>
        </w:rPr>
      </w:pPr>
      <w:r w:rsidRPr="006F7598">
        <w:rPr>
          <w:rFonts w:ascii="Times New Roman" w:eastAsia="Times New Roman" w:hAnsi="Times New Roman" w:cs="Times New Roman"/>
          <w:b/>
          <w:bCs/>
          <w:sz w:val="36"/>
          <w:szCs w:val="36"/>
        </w:rPr>
        <w:lastRenderedPageBreak/>
        <w:t>COMMAND WINDOW:</w:t>
      </w:r>
    </w:p>
    <w:p w14:paraId="3282087B" w14:textId="379ECF69" w:rsidR="006F7598" w:rsidRPr="006F7598" w:rsidRDefault="006F7598" w:rsidP="003C0E8C">
      <w:pPr>
        <w:rPr>
          <w:rFonts w:ascii="Times New Roman" w:eastAsia="Times New Roman" w:hAnsi="Times New Roman" w:cs="Times New Roman"/>
          <w:sz w:val="36"/>
          <w:szCs w:val="36"/>
        </w:rPr>
      </w:pPr>
      <w:r w:rsidRPr="009C04CD">
        <w:rPr>
          <w:rFonts w:ascii="Times New Roman" w:eastAsia="Times New Roman" w:hAnsi="Times New Roman" w:cs="Times New Roman"/>
          <w:sz w:val="36"/>
          <w:szCs w:val="36"/>
        </w:rPr>
        <w:t>Case 1:</w:t>
      </w:r>
      <w:r>
        <w:rPr>
          <w:rFonts w:ascii="Times New Roman" w:eastAsia="Times New Roman" w:hAnsi="Times New Roman" w:cs="Times New Roman"/>
          <w:sz w:val="36"/>
          <w:szCs w:val="36"/>
        </w:rPr>
        <w:t xml:space="preserve"> Successful transmission</w:t>
      </w:r>
    </w:p>
    <w:p w14:paraId="328C89BB" w14:textId="08923679" w:rsidR="00BF0063" w:rsidRDefault="00B952E8" w:rsidP="00BF0063">
      <w:pPr>
        <w:tabs>
          <w:tab w:val="left" w:pos="2196"/>
        </w:tabs>
        <w:rPr>
          <w:rFonts w:ascii="Times New Roman" w:hAnsi="Times New Roman" w:cs="Times New Roman"/>
          <w:sz w:val="36"/>
          <w:szCs w:val="36"/>
        </w:rPr>
      </w:pPr>
      <w:r>
        <w:rPr>
          <w:rFonts w:ascii="Times New Roman" w:hAnsi="Times New Roman" w:cs="Times New Roman"/>
          <w:noProof/>
          <w:sz w:val="36"/>
          <w:szCs w:val="36"/>
          <w:lang w:val="en-IN" w:eastAsia="en-IN"/>
        </w:rPr>
        <w:t xml:space="preserve">       </w:t>
      </w:r>
      <w:r>
        <w:rPr>
          <w:rFonts w:ascii="Times New Roman" w:hAnsi="Times New Roman" w:cs="Times New Roman"/>
          <w:noProof/>
          <w:sz w:val="36"/>
          <w:szCs w:val="36"/>
          <w:lang w:val="en-IN" w:eastAsia="en-IN"/>
        </w:rPr>
        <w:drawing>
          <wp:inline distT="0" distB="0" distL="0" distR="0" wp14:anchorId="31AF672A" wp14:editId="31EAB841">
            <wp:extent cx="5494020" cy="2785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59015" cy="2818111"/>
                    </a:xfrm>
                    <a:prstGeom prst="rect">
                      <a:avLst/>
                    </a:prstGeom>
                  </pic:spPr>
                </pic:pic>
              </a:graphicData>
            </a:graphic>
          </wp:inline>
        </w:drawing>
      </w:r>
    </w:p>
    <w:p w14:paraId="4750CEBE" w14:textId="5EE46D9F" w:rsidR="00BF0063" w:rsidRDefault="00CD5110">
      <w:pPr>
        <w:rPr>
          <w:rFonts w:ascii="Times New Roman" w:hAnsi="Times New Roman" w:cs="Times New Roman"/>
          <w:sz w:val="36"/>
          <w:szCs w:val="36"/>
        </w:rPr>
      </w:pPr>
      <w:r>
        <w:rPr>
          <w:noProof/>
          <w:lang w:val="en-IN" w:eastAsia="en-IN"/>
        </w:rPr>
        <w:drawing>
          <wp:anchor distT="0" distB="0" distL="114300" distR="114300" simplePos="0" relativeHeight="251668480" behindDoc="0" locked="0" layoutInCell="1" allowOverlap="1" wp14:anchorId="5D286078" wp14:editId="6D17D87E">
            <wp:simplePos x="0" y="0"/>
            <wp:positionH relativeFrom="margin">
              <wp:align>right</wp:align>
            </wp:positionH>
            <wp:positionV relativeFrom="paragraph">
              <wp:posOffset>2223135</wp:posOffset>
            </wp:positionV>
            <wp:extent cx="5943600" cy="406844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68445"/>
                    </a:xfrm>
                    <a:prstGeom prst="rect">
                      <a:avLst/>
                    </a:prstGeom>
                    <a:noFill/>
                    <a:ln>
                      <a:noFill/>
                    </a:ln>
                  </pic:spPr>
                </pic:pic>
              </a:graphicData>
            </a:graphic>
          </wp:anchor>
        </w:drawing>
      </w:r>
      <w:r w:rsidR="00BF0063">
        <w:rPr>
          <w:rFonts w:ascii="Times New Roman" w:hAnsi="Times New Roman" w:cs="Times New Roman"/>
          <w:sz w:val="36"/>
          <w:szCs w:val="36"/>
        </w:rPr>
        <w:br w:type="page"/>
      </w:r>
    </w:p>
    <w:p w14:paraId="515408F8" w14:textId="641FC72F" w:rsidR="00BF0063" w:rsidRDefault="00BF0063" w:rsidP="00BF0063">
      <w:pPr>
        <w:tabs>
          <w:tab w:val="left" w:pos="2196"/>
        </w:tabs>
        <w:rPr>
          <w:rFonts w:ascii="Times New Roman" w:hAnsi="Times New Roman" w:cs="Times New Roman"/>
          <w:sz w:val="36"/>
          <w:szCs w:val="36"/>
        </w:rPr>
      </w:pPr>
      <w:r w:rsidRPr="009C04CD">
        <w:rPr>
          <w:rFonts w:ascii="Times New Roman" w:hAnsi="Times New Roman" w:cs="Times New Roman"/>
          <w:sz w:val="36"/>
          <w:szCs w:val="36"/>
        </w:rPr>
        <w:lastRenderedPageBreak/>
        <w:t>Case 2:</w:t>
      </w:r>
      <w:r>
        <w:rPr>
          <w:rFonts w:ascii="Times New Roman" w:hAnsi="Times New Roman" w:cs="Times New Roman"/>
          <w:b/>
          <w:bCs/>
          <w:sz w:val="36"/>
          <w:szCs w:val="36"/>
        </w:rPr>
        <w:t xml:space="preserve"> </w:t>
      </w:r>
      <w:r>
        <w:rPr>
          <w:rFonts w:ascii="Times New Roman" w:hAnsi="Times New Roman" w:cs="Times New Roman"/>
          <w:sz w:val="36"/>
          <w:szCs w:val="36"/>
        </w:rPr>
        <w:t>Collision detection when n</w:t>
      </w:r>
      <w:r w:rsidR="009C04CD">
        <w:rPr>
          <w:rFonts w:ascii="Times New Roman" w:hAnsi="Times New Roman" w:cs="Times New Roman"/>
          <w:sz w:val="36"/>
          <w:szCs w:val="36"/>
        </w:rPr>
        <w:t>umber</w:t>
      </w:r>
      <w:r>
        <w:rPr>
          <w:rFonts w:ascii="Times New Roman" w:hAnsi="Times New Roman" w:cs="Times New Roman"/>
          <w:sz w:val="36"/>
          <w:szCs w:val="36"/>
        </w:rPr>
        <w:t xml:space="preserve"> of attempts</w:t>
      </w:r>
      <w:r w:rsidR="00047E46">
        <w:rPr>
          <w:rFonts w:ascii="Times New Roman" w:hAnsi="Times New Roman" w:cs="Times New Roman"/>
          <w:sz w:val="36"/>
          <w:szCs w:val="36"/>
        </w:rPr>
        <w:t xml:space="preserve"> (k)</w:t>
      </w:r>
      <w:r>
        <w:rPr>
          <w:rFonts w:ascii="Times New Roman" w:hAnsi="Times New Roman" w:cs="Times New Roman"/>
          <w:sz w:val="36"/>
          <w:szCs w:val="36"/>
        </w:rPr>
        <w:t xml:space="preserve"> is less than maximum number of attempts</w:t>
      </w:r>
      <w:r w:rsidR="00047E46">
        <w:rPr>
          <w:rFonts w:ascii="Times New Roman" w:hAnsi="Times New Roman" w:cs="Times New Roman"/>
          <w:sz w:val="36"/>
          <w:szCs w:val="36"/>
        </w:rPr>
        <w:t xml:space="preserve"> (kmax)</w:t>
      </w:r>
    </w:p>
    <w:p w14:paraId="571936FD" w14:textId="77777777" w:rsidR="00FF5744" w:rsidRDefault="00FF5744" w:rsidP="00BF0063">
      <w:pPr>
        <w:tabs>
          <w:tab w:val="left" w:pos="2196"/>
        </w:tabs>
        <w:rPr>
          <w:rFonts w:ascii="Times New Roman" w:hAnsi="Times New Roman" w:cs="Times New Roman"/>
          <w:sz w:val="36"/>
          <w:szCs w:val="36"/>
        </w:rPr>
      </w:pPr>
    </w:p>
    <w:p w14:paraId="78F95B13" w14:textId="1ACA1F23" w:rsidR="00BF0063" w:rsidRPr="00BF0063" w:rsidRDefault="00BF0063" w:rsidP="00BF0063">
      <w:pPr>
        <w:tabs>
          <w:tab w:val="left" w:pos="2196"/>
        </w:tabs>
        <w:rPr>
          <w:rFonts w:ascii="Times New Roman" w:hAnsi="Times New Roman" w:cs="Times New Roman"/>
          <w:sz w:val="36"/>
          <w:szCs w:val="36"/>
        </w:rPr>
      </w:pPr>
      <w:r w:rsidRPr="00BF0063">
        <w:rPr>
          <w:rFonts w:ascii="Times New Roman" w:hAnsi="Times New Roman" w:cs="Times New Roman"/>
          <w:noProof/>
          <w:sz w:val="36"/>
          <w:szCs w:val="36"/>
          <w:lang w:val="en-IN" w:eastAsia="en-IN"/>
        </w:rPr>
        <w:drawing>
          <wp:anchor distT="0" distB="0" distL="114300" distR="114300" simplePos="0" relativeHeight="251669504" behindDoc="0" locked="0" layoutInCell="1" allowOverlap="1" wp14:anchorId="0B9EDF7A" wp14:editId="7E804AFF">
            <wp:simplePos x="0" y="0"/>
            <wp:positionH relativeFrom="margin">
              <wp:posOffset>0</wp:posOffset>
            </wp:positionH>
            <wp:positionV relativeFrom="paragraph">
              <wp:posOffset>5854065</wp:posOffset>
            </wp:positionV>
            <wp:extent cx="5920740" cy="616585"/>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t="4590" r="19738" b="2500"/>
                    <a:stretch/>
                  </pic:blipFill>
                  <pic:spPr bwMode="auto">
                    <a:xfrm>
                      <a:off x="0" y="0"/>
                      <a:ext cx="5949808" cy="619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278D2268" wp14:editId="5B7C2344">
            <wp:extent cx="5920740" cy="5760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20740" cy="5760720"/>
                    </a:xfrm>
                    <a:prstGeom prst="rect">
                      <a:avLst/>
                    </a:prstGeom>
                    <a:noFill/>
                    <a:ln>
                      <a:noFill/>
                    </a:ln>
                  </pic:spPr>
                </pic:pic>
              </a:graphicData>
            </a:graphic>
          </wp:inline>
        </w:drawing>
      </w:r>
    </w:p>
    <w:p w14:paraId="32D38F04" w14:textId="7B578FC1" w:rsidR="00BF0063" w:rsidRPr="00BF0063" w:rsidRDefault="00BF0063" w:rsidP="00BF0063">
      <w:pPr>
        <w:rPr>
          <w:rFonts w:ascii="Times New Roman" w:hAnsi="Times New Roman" w:cs="Times New Roman"/>
          <w:sz w:val="36"/>
          <w:szCs w:val="36"/>
        </w:rPr>
      </w:pPr>
    </w:p>
    <w:p w14:paraId="59232270" w14:textId="77432D9F" w:rsidR="00BF0063" w:rsidRDefault="00BF0063" w:rsidP="00BF0063">
      <w:pPr>
        <w:rPr>
          <w:rFonts w:ascii="Times New Roman" w:hAnsi="Times New Roman" w:cs="Times New Roman"/>
          <w:sz w:val="36"/>
          <w:szCs w:val="36"/>
        </w:rPr>
      </w:pPr>
    </w:p>
    <w:p w14:paraId="673A34FB" w14:textId="5877958C" w:rsidR="009C04CD" w:rsidRDefault="009C04CD" w:rsidP="00BF0063">
      <w:pPr>
        <w:rPr>
          <w:rFonts w:ascii="Times New Roman" w:hAnsi="Times New Roman" w:cs="Times New Roman"/>
          <w:sz w:val="36"/>
          <w:szCs w:val="36"/>
        </w:rPr>
      </w:pPr>
      <w:r>
        <w:rPr>
          <w:rFonts w:ascii="Times New Roman" w:hAnsi="Times New Roman" w:cs="Times New Roman"/>
          <w:sz w:val="36"/>
          <w:szCs w:val="36"/>
        </w:rPr>
        <w:lastRenderedPageBreak/>
        <w:t xml:space="preserve">Case 3: Collision detection when no of attempts </w:t>
      </w:r>
      <w:r w:rsidR="00047E46">
        <w:rPr>
          <w:rFonts w:ascii="Times New Roman" w:hAnsi="Times New Roman" w:cs="Times New Roman"/>
          <w:sz w:val="36"/>
          <w:szCs w:val="36"/>
        </w:rPr>
        <w:t xml:space="preserve">(k) </w:t>
      </w:r>
      <w:r>
        <w:rPr>
          <w:rFonts w:ascii="Times New Roman" w:hAnsi="Times New Roman" w:cs="Times New Roman"/>
          <w:sz w:val="36"/>
          <w:szCs w:val="36"/>
        </w:rPr>
        <w:t>is greater than maximum number of attempts</w:t>
      </w:r>
      <w:r w:rsidR="00047E46">
        <w:rPr>
          <w:rFonts w:ascii="Times New Roman" w:hAnsi="Times New Roman" w:cs="Times New Roman"/>
          <w:sz w:val="36"/>
          <w:szCs w:val="36"/>
        </w:rPr>
        <w:t xml:space="preserve"> (kmax)</w:t>
      </w:r>
    </w:p>
    <w:p w14:paraId="7EB100DC" w14:textId="718F1077" w:rsidR="00047E46" w:rsidRPr="00BF0063" w:rsidRDefault="00047E46" w:rsidP="00BF0063">
      <w:pPr>
        <w:rPr>
          <w:rFonts w:ascii="Times New Roman" w:hAnsi="Times New Roman" w:cs="Times New Roman"/>
          <w:sz w:val="36"/>
          <w:szCs w:val="36"/>
        </w:rPr>
      </w:pPr>
      <w:bookmarkStart w:id="0" w:name="_GoBack"/>
      <w:r>
        <w:rPr>
          <w:noProof/>
          <w:lang w:val="en-IN" w:eastAsia="en-IN"/>
        </w:rPr>
        <w:drawing>
          <wp:anchor distT="0" distB="0" distL="114300" distR="114300" simplePos="0" relativeHeight="251670528" behindDoc="0" locked="0" layoutInCell="1" allowOverlap="1" wp14:anchorId="636BAEDB" wp14:editId="60687D22">
            <wp:simplePos x="0" y="0"/>
            <wp:positionH relativeFrom="margin">
              <wp:align>center</wp:align>
            </wp:positionH>
            <wp:positionV relativeFrom="paragraph">
              <wp:posOffset>344805</wp:posOffset>
            </wp:positionV>
            <wp:extent cx="5341620" cy="57378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41620" cy="5737860"/>
                    </a:xfrm>
                    <a:prstGeom prst="rect">
                      <a:avLst/>
                    </a:prstGeom>
                    <a:noFill/>
                    <a:ln>
                      <a:noFill/>
                    </a:ln>
                  </pic:spPr>
                </pic:pic>
              </a:graphicData>
            </a:graphic>
          </wp:anchor>
        </w:drawing>
      </w:r>
      <w:bookmarkEnd w:id="0"/>
    </w:p>
    <w:p w14:paraId="268C4E1D" w14:textId="6F9D68E7" w:rsidR="00BF0063" w:rsidRPr="00BF0063" w:rsidRDefault="00BF0063" w:rsidP="00BF0063">
      <w:pPr>
        <w:rPr>
          <w:rFonts w:ascii="Times New Roman" w:hAnsi="Times New Roman" w:cs="Times New Roman"/>
          <w:sz w:val="36"/>
          <w:szCs w:val="36"/>
        </w:rPr>
      </w:pPr>
    </w:p>
    <w:p w14:paraId="04CE52DE" w14:textId="7A4DC651" w:rsidR="00BF0063" w:rsidRPr="00BF0063" w:rsidRDefault="00BF0063" w:rsidP="00BF0063">
      <w:pPr>
        <w:rPr>
          <w:rFonts w:ascii="Times New Roman" w:hAnsi="Times New Roman" w:cs="Times New Roman"/>
          <w:sz w:val="36"/>
          <w:szCs w:val="36"/>
        </w:rPr>
      </w:pPr>
    </w:p>
    <w:p w14:paraId="14BE100F" w14:textId="5A7AC206" w:rsidR="00BF0063" w:rsidRPr="00BF0063" w:rsidRDefault="00BF0063" w:rsidP="00BF0063">
      <w:pPr>
        <w:rPr>
          <w:rFonts w:ascii="Times New Roman" w:hAnsi="Times New Roman" w:cs="Times New Roman"/>
          <w:sz w:val="36"/>
          <w:szCs w:val="36"/>
        </w:rPr>
      </w:pPr>
    </w:p>
    <w:p w14:paraId="6DAACC3B" w14:textId="51D170A5" w:rsidR="004E2D66" w:rsidRPr="00BF0063" w:rsidRDefault="004E2D66" w:rsidP="00BF0063">
      <w:pPr>
        <w:rPr>
          <w:rFonts w:ascii="Times New Roman" w:hAnsi="Times New Roman" w:cs="Times New Roman"/>
          <w:sz w:val="36"/>
          <w:szCs w:val="36"/>
        </w:rPr>
      </w:pPr>
    </w:p>
    <w:sectPr w:rsidR="004E2D66" w:rsidRPr="00BF0063" w:rsidSect="004E26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4E713" w14:textId="77777777" w:rsidR="00544B01" w:rsidRDefault="00544B01" w:rsidP="0006258B">
      <w:pPr>
        <w:spacing w:after="0" w:line="240" w:lineRule="auto"/>
      </w:pPr>
      <w:r>
        <w:separator/>
      </w:r>
    </w:p>
  </w:endnote>
  <w:endnote w:type="continuationSeparator" w:id="0">
    <w:p w14:paraId="316FA6A2" w14:textId="77777777" w:rsidR="00544B01" w:rsidRDefault="00544B01" w:rsidP="0006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464BB" w14:textId="77777777" w:rsidR="00544B01" w:rsidRDefault="00544B01" w:rsidP="0006258B">
      <w:pPr>
        <w:spacing w:after="0" w:line="240" w:lineRule="auto"/>
      </w:pPr>
      <w:r>
        <w:separator/>
      </w:r>
    </w:p>
  </w:footnote>
  <w:footnote w:type="continuationSeparator" w:id="0">
    <w:p w14:paraId="645D1C57" w14:textId="77777777" w:rsidR="00544B01" w:rsidRDefault="00544B01" w:rsidP="00062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4E8"/>
    <w:multiLevelType w:val="hybridMultilevel"/>
    <w:tmpl w:val="2F90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F56F6"/>
    <w:multiLevelType w:val="hybridMultilevel"/>
    <w:tmpl w:val="BC5EF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1350F"/>
    <w:multiLevelType w:val="hybridMultilevel"/>
    <w:tmpl w:val="1CE2879C"/>
    <w:lvl w:ilvl="0" w:tplc="E3086052">
      <w:start w:val="1"/>
      <w:numFmt w:val="decimal"/>
      <w:lvlText w:val="%1."/>
      <w:lvlJc w:val="left"/>
      <w:pPr>
        <w:ind w:left="720" w:hanging="360"/>
      </w:pPr>
    </w:lvl>
    <w:lvl w:ilvl="1" w:tplc="98768D98">
      <w:start w:val="1"/>
      <w:numFmt w:val="lowerLetter"/>
      <w:lvlText w:val="%2."/>
      <w:lvlJc w:val="left"/>
      <w:pPr>
        <w:ind w:left="1440" w:hanging="360"/>
      </w:pPr>
    </w:lvl>
    <w:lvl w:ilvl="2" w:tplc="8E527A5E">
      <w:start w:val="1"/>
      <w:numFmt w:val="lowerRoman"/>
      <w:lvlText w:val="%3."/>
      <w:lvlJc w:val="right"/>
      <w:pPr>
        <w:ind w:left="2160" w:hanging="180"/>
      </w:pPr>
    </w:lvl>
    <w:lvl w:ilvl="3" w:tplc="C3F059C4">
      <w:start w:val="1"/>
      <w:numFmt w:val="decimal"/>
      <w:lvlText w:val="%4."/>
      <w:lvlJc w:val="left"/>
      <w:pPr>
        <w:ind w:left="2880" w:hanging="360"/>
      </w:pPr>
    </w:lvl>
    <w:lvl w:ilvl="4" w:tplc="36247F88">
      <w:start w:val="1"/>
      <w:numFmt w:val="lowerLetter"/>
      <w:lvlText w:val="%5."/>
      <w:lvlJc w:val="left"/>
      <w:pPr>
        <w:ind w:left="3600" w:hanging="360"/>
      </w:pPr>
    </w:lvl>
    <w:lvl w:ilvl="5" w:tplc="0A940D72">
      <w:start w:val="1"/>
      <w:numFmt w:val="lowerRoman"/>
      <w:lvlText w:val="%6."/>
      <w:lvlJc w:val="right"/>
      <w:pPr>
        <w:ind w:left="4320" w:hanging="180"/>
      </w:pPr>
    </w:lvl>
    <w:lvl w:ilvl="6" w:tplc="3B78DD00">
      <w:start w:val="1"/>
      <w:numFmt w:val="decimal"/>
      <w:lvlText w:val="%7."/>
      <w:lvlJc w:val="left"/>
      <w:pPr>
        <w:ind w:left="5040" w:hanging="360"/>
      </w:pPr>
    </w:lvl>
    <w:lvl w:ilvl="7" w:tplc="E70EBBF2">
      <w:start w:val="1"/>
      <w:numFmt w:val="lowerLetter"/>
      <w:lvlText w:val="%8."/>
      <w:lvlJc w:val="left"/>
      <w:pPr>
        <w:ind w:left="5760" w:hanging="360"/>
      </w:pPr>
    </w:lvl>
    <w:lvl w:ilvl="8" w:tplc="BD6EDA40">
      <w:start w:val="1"/>
      <w:numFmt w:val="lowerRoman"/>
      <w:lvlText w:val="%9."/>
      <w:lvlJc w:val="right"/>
      <w:pPr>
        <w:ind w:left="6480" w:hanging="180"/>
      </w:pPr>
    </w:lvl>
  </w:abstractNum>
  <w:abstractNum w:abstractNumId="3" w15:restartNumberingAfterBreak="0">
    <w:nsid w:val="30C11A76"/>
    <w:multiLevelType w:val="hybridMultilevel"/>
    <w:tmpl w:val="578CFF62"/>
    <w:lvl w:ilvl="0" w:tplc="40090001">
      <w:start w:val="1"/>
      <w:numFmt w:val="bullet"/>
      <w:lvlText w:val=""/>
      <w:lvlJc w:val="left"/>
      <w:pPr>
        <w:tabs>
          <w:tab w:val="num" w:pos="720"/>
        </w:tabs>
        <w:ind w:left="720" w:hanging="360"/>
      </w:pPr>
      <w:rPr>
        <w:rFonts w:ascii="Symbol" w:hAnsi="Symbol" w:hint="default"/>
      </w:rPr>
    </w:lvl>
    <w:lvl w:ilvl="1" w:tplc="6C80C622" w:tentative="1">
      <w:start w:val="1"/>
      <w:numFmt w:val="bullet"/>
      <w:lvlText w:val="–"/>
      <w:lvlJc w:val="left"/>
      <w:pPr>
        <w:tabs>
          <w:tab w:val="num" w:pos="1440"/>
        </w:tabs>
        <w:ind w:left="1440" w:hanging="360"/>
      </w:pPr>
      <w:rPr>
        <w:rFonts w:ascii="Corbel" w:hAnsi="Corbel" w:hint="default"/>
      </w:rPr>
    </w:lvl>
    <w:lvl w:ilvl="2" w:tplc="7B2E21AC" w:tentative="1">
      <w:start w:val="1"/>
      <w:numFmt w:val="bullet"/>
      <w:lvlText w:val="–"/>
      <w:lvlJc w:val="left"/>
      <w:pPr>
        <w:tabs>
          <w:tab w:val="num" w:pos="2160"/>
        </w:tabs>
        <w:ind w:left="2160" w:hanging="360"/>
      </w:pPr>
      <w:rPr>
        <w:rFonts w:ascii="Corbel" w:hAnsi="Corbel" w:hint="default"/>
      </w:rPr>
    </w:lvl>
    <w:lvl w:ilvl="3" w:tplc="15F83F06" w:tentative="1">
      <w:start w:val="1"/>
      <w:numFmt w:val="bullet"/>
      <w:lvlText w:val="–"/>
      <w:lvlJc w:val="left"/>
      <w:pPr>
        <w:tabs>
          <w:tab w:val="num" w:pos="2880"/>
        </w:tabs>
        <w:ind w:left="2880" w:hanging="360"/>
      </w:pPr>
      <w:rPr>
        <w:rFonts w:ascii="Corbel" w:hAnsi="Corbel" w:hint="default"/>
      </w:rPr>
    </w:lvl>
    <w:lvl w:ilvl="4" w:tplc="59E07674" w:tentative="1">
      <w:start w:val="1"/>
      <w:numFmt w:val="bullet"/>
      <w:lvlText w:val="–"/>
      <w:lvlJc w:val="left"/>
      <w:pPr>
        <w:tabs>
          <w:tab w:val="num" w:pos="3600"/>
        </w:tabs>
        <w:ind w:left="3600" w:hanging="360"/>
      </w:pPr>
      <w:rPr>
        <w:rFonts w:ascii="Corbel" w:hAnsi="Corbel" w:hint="default"/>
      </w:rPr>
    </w:lvl>
    <w:lvl w:ilvl="5" w:tplc="D21289A2" w:tentative="1">
      <w:start w:val="1"/>
      <w:numFmt w:val="bullet"/>
      <w:lvlText w:val="–"/>
      <w:lvlJc w:val="left"/>
      <w:pPr>
        <w:tabs>
          <w:tab w:val="num" w:pos="4320"/>
        </w:tabs>
        <w:ind w:left="4320" w:hanging="360"/>
      </w:pPr>
      <w:rPr>
        <w:rFonts w:ascii="Corbel" w:hAnsi="Corbel" w:hint="default"/>
      </w:rPr>
    </w:lvl>
    <w:lvl w:ilvl="6" w:tplc="A636EA50" w:tentative="1">
      <w:start w:val="1"/>
      <w:numFmt w:val="bullet"/>
      <w:lvlText w:val="–"/>
      <w:lvlJc w:val="left"/>
      <w:pPr>
        <w:tabs>
          <w:tab w:val="num" w:pos="5040"/>
        </w:tabs>
        <w:ind w:left="5040" w:hanging="360"/>
      </w:pPr>
      <w:rPr>
        <w:rFonts w:ascii="Corbel" w:hAnsi="Corbel" w:hint="default"/>
      </w:rPr>
    </w:lvl>
    <w:lvl w:ilvl="7" w:tplc="C6AE937C" w:tentative="1">
      <w:start w:val="1"/>
      <w:numFmt w:val="bullet"/>
      <w:lvlText w:val="–"/>
      <w:lvlJc w:val="left"/>
      <w:pPr>
        <w:tabs>
          <w:tab w:val="num" w:pos="5760"/>
        </w:tabs>
        <w:ind w:left="5760" w:hanging="360"/>
      </w:pPr>
      <w:rPr>
        <w:rFonts w:ascii="Corbel" w:hAnsi="Corbel" w:hint="default"/>
      </w:rPr>
    </w:lvl>
    <w:lvl w:ilvl="8" w:tplc="6414E52E"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3CA700B3"/>
    <w:multiLevelType w:val="hybridMultilevel"/>
    <w:tmpl w:val="E8F6AEF8"/>
    <w:lvl w:ilvl="0" w:tplc="FC141228">
      <w:start w:val="1"/>
      <w:numFmt w:val="decimal"/>
      <w:lvlText w:val="%1."/>
      <w:lvlJc w:val="left"/>
      <w:pPr>
        <w:ind w:left="720" w:hanging="360"/>
      </w:pPr>
    </w:lvl>
    <w:lvl w:ilvl="1" w:tplc="C592202E">
      <w:start w:val="1"/>
      <w:numFmt w:val="lowerLetter"/>
      <w:lvlText w:val="%2."/>
      <w:lvlJc w:val="left"/>
      <w:pPr>
        <w:ind w:left="1440" w:hanging="360"/>
      </w:pPr>
    </w:lvl>
    <w:lvl w:ilvl="2" w:tplc="F2B4915A">
      <w:start w:val="1"/>
      <w:numFmt w:val="lowerRoman"/>
      <w:lvlText w:val="%3."/>
      <w:lvlJc w:val="right"/>
      <w:pPr>
        <w:ind w:left="2160" w:hanging="180"/>
      </w:pPr>
    </w:lvl>
    <w:lvl w:ilvl="3" w:tplc="CAE404CC">
      <w:start w:val="1"/>
      <w:numFmt w:val="decimal"/>
      <w:lvlText w:val="%4."/>
      <w:lvlJc w:val="left"/>
      <w:pPr>
        <w:ind w:left="2880" w:hanging="360"/>
      </w:pPr>
    </w:lvl>
    <w:lvl w:ilvl="4" w:tplc="4A949644">
      <w:start w:val="1"/>
      <w:numFmt w:val="lowerLetter"/>
      <w:lvlText w:val="%5."/>
      <w:lvlJc w:val="left"/>
      <w:pPr>
        <w:ind w:left="3600" w:hanging="360"/>
      </w:pPr>
    </w:lvl>
    <w:lvl w:ilvl="5" w:tplc="53F40954">
      <w:start w:val="1"/>
      <w:numFmt w:val="lowerRoman"/>
      <w:lvlText w:val="%6."/>
      <w:lvlJc w:val="right"/>
      <w:pPr>
        <w:ind w:left="4320" w:hanging="180"/>
      </w:pPr>
    </w:lvl>
    <w:lvl w:ilvl="6" w:tplc="2EEA33E8">
      <w:start w:val="1"/>
      <w:numFmt w:val="decimal"/>
      <w:lvlText w:val="%7."/>
      <w:lvlJc w:val="left"/>
      <w:pPr>
        <w:ind w:left="5040" w:hanging="360"/>
      </w:pPr>
    </w:lvl>
    <w:lvl w:ilvl="7" w:tplc="BCA8073A">
      <w:start w:val="1"/>
      <w:numFmt w:val="lowerLetter"/>
      <w:lvlText w:val="%8."/>
      <w:lvlJc w:val="left"/>
      <w:pPr>
        <w:ind w:left="5760" w:hanging="360"/>
      </w:pPr>
    </w:lvl>
    <w:lvl w:ilvl="8" w:tplc="7C1EFF96">
      <w:start w:val="1"/>
      <w:numFmt w:val="lowerRoman"/>
      <w:lvlText w:val="%9."/>
      <w:lvlJc w:val="right"/>
      <w:pPr>
        <w:ind w:left="6480" w:hanging="180"/>
      </w:pPr>
    </w:lvl>
  </w:abstractNum>
  <w:abstractNum w:abstractNumId="5" w15:restartNumberingAfterBreak="0">
    <w:nsid w:val="4B8868E9"/>
    <w:multiLevelType w:val="hybridMultilevel"/>
    <w:tmpl w:val="1CE2879C"/>
    <w:lvl w:ilvl="0" w:tplc="E3086052">
      <w:start w:val="1"/>
      <w:numFmt w:val="decimal"/>
      <w:lvlText w:val="%1."/>
      <w:lvlJc w:val="left"/>
      <w:pPr>
        <w:ind w:left="720" w:hanging="360"/>
      </w:pPr>
    </w:lvl>
    <w:lvl w:ilvl="1" w:tplc="98768D98">
      <w:start w:val="1"/>
      <w:numFmt w:val="lowerLetter"/>
      <w:lvlText w:val="%2."/>
      <w:lvlJc w:val="left"/>
      <w:pPr>
        <w:ind w:left="1440" w:hanging="360"/>
      </w:pPr>
    </w:lvl>
    <w:lvl w:ilvl="2" w:tplc="8E527A5E">
      <w:start w:val="1"/>
      <w:numFmt w:val="lowerRoman"/>
      <w:lvlText w:val="%3."/>
      <w:lvlJc w:val="right"/>
      <w:pPr>
        <w:ind w:left="2160" w:hanging="180"/>
      </w:pPr>
    </w:lvl>
    <w:lvl w:ilvl="3" w:tplc="C3F059C4">
      <w:start w:val="1"/>
      <w:numFmt w:val="decimal"/>
      <w:lvlText w:val="%4."/>
      <w:lvlJc w:val="left"/>
      <w:pPr>
        <w:ind w:left="2880" w:hanging="360"/>
      </w:pPr>
    </w:lvl>
    <w:lvl w:ilvl="4" w:tplc="36247F88">
      <w:start w:val="1"/>
      <w:numFmt w:val="lowerLetter"/>
      <w:lvlText w:val="%5."/>
      <w:lvlJc w:val="left"/>
      <w:pPr>
        <w:ind w:left="3600" w:hanging="360"/>
      </w:pPr>
    </w:lvl>
    <w:lvl w:ilvl="5" w:tplc="0A940D72">
      <w:start w:val="1"/>
      <w:numFmt w:val="lowerRoman"/>
      <w:lvlText w:val="%6."/>
      <w:lvlJc w:val="right"/>
      <w:pPr>
        <w:ind w:left="4320" w:hanging="180"/>
      </w:pPr>
    </w:lvl>
    <w:lvl w:ilvl="6" w:tplc="3B78DD00">
      <w:start w:val="1"/>
      <w:numFmt w:val="decimal"/>
      <w:lvlText w:val="%7."/>
      <w:lvlJc w:val="left"/>
      <w:pPr>
        <w:ind w:left="5040" w:hanging="360"/>
      </w:pPr>
    </w:lvl>
    <w:lvl w:ilvl="7" w:tplc="E70EBBF2">
      <w:start w:val="1"/>
      <w:numFmt w:val="lowerLetter"/>
      <w:lvlText w:val="%8."/>
      <w:lvlJc w:val="left"/>
      <w:pPr>
        <w:ind w:left="5760" w:hanging="360"/>
      </w:pPr>
    </w:lvl>
    <w:lvl w:ilvl="8" w:tplc="BD6EDA40">
      <w:start w:val="1"/>
      <w:numFmt w:val="lowerRoman"/>
      <w:lvlText w:val="%9."/>
      <w:lvlJc w:val="right"/>
      <w:pPr>
        <w:ind w:left="6480" w:hanging="180"/>
      </w:pPr>
    </w:lvl>
  </w:abstractNum>
  <w:abstractNum w:abstractNumId="6" w15:restartNumberingAfterBreak="0">
    <w:nsid w:val="5F086E76"/>
    <w:multiLevelType w:val="hybridMultilevel"/>
    <w:tmpl w:val="F67EE904"/>
    <w:lvl w:ilvl="0" w:tplc="D304D7EA">
      <w:start w:val="1"/>
      <w:numFmt w:val="bullet"/>
      <w:lvlText w:val=""/>
      <w:lvlJc w:val="left"/>
      <w:pPr>
        <w:ind w:left="720" w:hanging="360"/>
      </w:pPr>
      <w:rPr>
        <w:rFonts w:ascii="Symbol" w:hAnsi="Symbol" w:hint="default"/>
      </w:rPr>
    </w:lvl>
    <w:lvl w:ilvl="1" w:tplc="CE8C6C36">
      <w:start w:val="1"/>
      <w:numFmt w:val="bullet"/>
      <w:lvlText w:val="o"/>
      <w:lvlJc w:val="left"/>
      <w:pPr>
        <w:ind w:left="1440" w:hanging="360"/>
      </w:pPr>
      <w:rPr>
        <w:rFonts w:ascii="Courier New" w:hAnsi="Courier New" w:hint="default"/>
      </w:rPr>
    </w:lvl>
    <w:lvl w:ilvl="2" w:tplc="BB40370A">
      <w:start w:val="1"/>
      <w:numFmt w:val="bullet"/>
      <w:lvlText w:val=""/>
      <w:lvlJc w:val="left"/>
      <w:pPr>
        <w:ind w:left="2160" w:hanging="360"/>
      </w:pPr>
      <w:rPr>
        <w:rFonts w:ascii="Wingdings" w:hAnsi="Wingdings" w:hint="default"/>
      </w:rPr>
    </w:lvl>
    <w:lvl w:ilvl="3" w:tplc="E3F24B90">
      <w:start w:val="1"/>
      <w:numFmt w:val="bullet"/>
      <w:lvlText w:val=""/>
      <w:lvlJc w:val="left"/>
      <w:pPr>
        <w:ind w:left="2880" w:hanging="360"/>
      </w:pPr>
      <w:rPr>
        <w:rFonts w:ascii="Symbol" w:hAnsi="Symbol" w:hint="default"/>
      </w:rPr>
    </w:lvl>
    <w:lvl w:ilvl="4" w:tplc="5A1681C6">
      <w:start w:val="1"/>
      <w:numFmt w:val="bullet"/>
      <w:lvlText w:val="o"/>
      <w:lvlJc w:val="left"/>
      <w:pPr>
        <w:ind w:left="3600" w:hanging="360"/>
      </w:pPr>
      <w:rPr>
        <w:rFonts w:ascii="Courier New" w:hAnsi="Courier New" w:hint="default"/>
      </w:rPr>
    </w:lvl>
    <w:lvl w:ilvl="5" w:tplc="1DFCAB56">
      <w:start w:val="1"/>
      <w:numFmt w:val="bullet"/>
      <w:lvlText w:val=""/>
      <w:lvlJc w:val="left"/>
      <w:pPr>
        <w:ind w:left="4320" w:hanging="360"/>
      </w:pPr>
      <w:rPr>
        <w:rFonts w:ascii="Wingdings" w:hAnsi="Wingdings" w:hint="default"/>
      </w:rPr>
    </w:lvl>
    <w:lvl w:ilvl="6" w:tplc="6E146862">
      <w:start w:val="1"/>
      <w:numFmt w:val="bullet"/>
      <w:lvlText w:val=""/>
      <w:lvlJc w:val="left"/>
      <w:pPr>
        <w:ind w:left="5040" w:hanging="360"/>
      </w:pPr>
      <w:rPr>
        <w:rFonts w:ascii="Symbol" w:hAnsi="Symbol" w:hint="default"/>
      </w:rPr>
    </w:lvl>
    <w:lvl w:ilvl="7" w:tplc="14D8F6CE">
      <w:start w:val="1"/>
      <w:numFmt w:val="bullet"/>
      <w:lvlText w:val="o"/>
      <w:lvlJc w:val="left"/>
      <w:pPr>
        <w:ind w:left="5760" w:hanging="360"/>
      </w:pPr>
      <w:rPr>
        <w:rFonts w:ascii="Courier New" w:hAnsi="Courier New" w:hint="default"/>
      </w:rPr>
    </w:lvl>
    <w:lvl w:ilvl="8" w:tplc="ED1A8BD4">
      <w:start w:val="1"/>
      <w:numFmt w:val="bullet"/>
      <w:lvlText w:val=""/>
      <w:lvlJc w:val="left"/>
      <w:pPr>
        <w:ind w:left="6480" w:hanging="360"/>
      </w:pPr>
      <w:rPr>
        <w:rFonts w:ascii="Wingdings" w:hAnsi="Wingdings" w:hint="default"/>
      </w:rPr>
    </w:lvl>
  </w:abstractNum>
  <w:abstractNum w:abstractNumId="7" w15:restartNumberingAfterBreak="0">
    <w:nsid w:val="60A848E0"/>
    <w:multiLevelType w:val="hybridMultilevel"/>
    <w:tmpl w:val="EE28367E"/>
    <w:lvl w:ilvl="0" w:tplc="CBE6E75C">
      <w:start w:val="1"/>
      <w:numFmt w:val="decimal"/>
      <w:lvlText w:val="%1."/>
      <w:lvlJc w:val="left"/>
      <w:pPr>
        <w:ind w:left="720" w:hanging="360"/>
      </w:pPr>
    </w:lvl>
    <w:lvl w:ilvl="1" w:tplc="38E88B50">
      <w:start w:val="1"/>
      <w:numFmt w:val="lowerLetter"/>
      <w:lvlText w:val="%2."/>
      <w:lvlJc w:val="left"/>
      <w:pPr>
        <w:ind w:left="1440" w:hanging="360"/>
      </w:pPr>
    </w:lvl>
    <w:lvl w:ilvl="2" w:tplc="F8D82E9A">
      <w:start w:val="1"/>
      <w:numFmt w:val="lowerRoman"/>
      <w:lvlText w:val="%3."/>
      <w:lvlJc w:val="right"/>
      <w:pPr>
        <w:ind w:left="2160" w:hanging="180"/>
      </w:pPr>
    </w:lvl>
    <w:lvl w:ilvl="3" w:tplc="11EE3386">
      <w:start w:val="1"/>
      <w:numFmt w:val="decimal"/>
      <w:lvlText w:val="%4."/>
      <w:lvlJc w:val="left"/>
      <w:pPr>
        <w:ind w:left="2880" w:hanging="360"/>
      </w:pPr>
    </w:lvl>
    <w:lvl w:ilvl="4" w:tplc="E18C62B6">
      <w:start w:val="1"/>
      <w:numFmt w:val="lowerLetter"/>
      <w:lvlText w:val="%5."/>
      <w:lvlJc w:val="left"/>
      <w:pPr>
        <w:ind w:left="3600" w:hanging="360"/>
      </w:pPr>
    </w:lvl>
    <w:lvl w:ilvl="5" w:tplc="5D66B0BA">
      <w:start w:val="1"/>
      <w:numFmt w:val="lowerRoman"/>
      <w:lvlText w:val="%6."/>
      <w:lvlJc w:val="right"/>
      <w:pPr>
        <w:ind w:left="4320" w:hanging="180"/>
      </w:pPr>
    </w:lvl>
    <w:lvl w:ilvl="6" w:tplc="630A080A">
      <w:start w:val="1"/>
      <w:numFmt w:val="decimal"/>
      <w:lvlText w:val="%7."/>
      <w:lvlJc w:val="left"/>
      <w:pPr>
        <w:ind w:left="5040" w:hanging="360"/>
      </w:pPr>
    </w:lvl>
    <w:lvl w:ilvl="7" w:tplc="BF6630A8">
      <w:start w:val="1"/>
      <w:numFmt w:val="lowerLetter"/>
      <w:lvlText w:val="%8."/>
      <w:lvlJc w:val="left"/>
      <w:pPr>
        <w:ind w:left="5760" w:hanging="360"/>
      </w:pPr>
    </w:lvl>
    <w:lvl w:ilvl="8" w:tplc="FC061CA8">
      <w:start w:val="1"/>
      <w:numFmt w:val="lowerRoman"/>
      <w:lvlText w:val="%9."/>
      <w:lvlJc w:val="right"/>
      <w:pPr>
        <w:ind w:left="6480" w:hanging="180"/>
      </w:pPr>
    </w:lvl>
  </w:abstractNum>
  <w:abstractNum w:abstractNumId="8" w15:restartNumberingAfterBreak="0">
    <w:nsid w:val="698722BE"/>
    <w:multiLevelType w:val="hybridMultilevel"/>
    <w:tmpl w:val="047A3D76"/>
    <w:lvl w:ilvl="0" w:tplc="3B00BB54">
      <w:start w:val="1"/>
      <w:numFmt w:val="bullet"/>
      <w:lvlText w:val=""/>
      <w:lvlJc w:val="left"/>
      <w:pPr>
        <w:ind w:left="720" w:hanging="360"/>
      </w:pPr>
      <w:rPr>
        <w:rFonts w:ascii="Symbol" w:hAnsi="Symbol" w:hint="default"/>
      </w:rPr>
    </w:lvl>
    <w:lvl w:ilvl="1" w:tplc="33BAD2B0">
      <w:start w:val="1"/>
      <w:numFmt w:val="lowerLetter"/>
      <w:lvlText w:val="%2."/>
      <w:lvlJc w:val="left"/>
      <w:pPr>
        <w:ind w:left="1440" w:hanging="360"/>
      </w:pPr>
    </w:lvl>
    <w:lvl w:ilvl="2" w:tplc="6BB6A344">
      <w:start w:val="1"/>
      <w:numFmt w:val="lowerRoman"/>
      <w:lvlText w:val="%3."/>
      <w:lvlJc w:val="right"/>
      <w:pPr>
        <w:ind w:left="2160" w:hanging="180"/>
      </w:pPr>
    </w:lvl>
    <w:lvl w:ilvl="3" w:tplc="FF723E1C">
      <w:start w:val="1"/>
      <w:numFmt w:val="decimal"/>
      <w:lvlText w:val="%4."/>
      <w:lvlJc w:val="left"/>
      <w:pPr>
        <w:ind w:left="2880" w:hanging="360"/>
      </w:pPr>
    </w:lvl>
    <w:lvl w:ilvl="4" w:tplc="24949A7A">
      <w:start w:val="1"/>
      <w:numFmt w:val="lowerLetter"/>
      <w:lvlText w:val="%5."/>
      <w:lvlJc w:val="left"/>
      <w:pPr>
        <w:ind w:left="3600" w:hanging="360"/>
      </w:pPr>
    </w:lvl>
    <w:lvl w:ilvl="5" w:tplc="DEF29A2A">
      <w:start w:val="1"/>
      <w:numFmt w:val="lowerRoman"/>
      <w:lvlText w:val="%6."/>
      <w:lvlJc w:val="right"/>
      <w:pPr>
        <w:ind w:left="4320" w:hanging="180"/>
      </w:pPr>
    </w:lvl>
    <w:lvl w:ilvl="6" w:tplc="BCF23116">
      <w:start w:val="1"/>
      <w:numFmt w:val="decimal"/>
      <w:lvlText w:val="%7."/>
      <w:lvlJc w:val="left"/>
      <w:pPr>
        <w:ind w:left="5040" w:hanging="360"/>
      </w:pPr>
    </w:lvl>
    <w:lvl w:ilvl="7" w:tplc="799E2666">
      <w:start w:val="1"/>
      <w:numFmt w:val="lowerLetter"/>
      <w:lvlText w:val="%8."/>
      <w:lvlJc w:val="left"/>
      <w:pPr>
        <w:ind w:left="5760" w:hanging="360"/>
      </w:pPr>
    </w:lvl>
    <w:lvl w:ilvl="8" w:tplc="74E4BA38">
      <w:start w:val="1"/>
      <w:numFmt w:val="lowerRoman"/>
      <w:lvlText w:val="%9."/>
      <w:lvlJc w:val="right"/>
      <w:pPr>
        <w:ind w:left="6480" w:hanging="180"/>
      </w:pPr>
    </w:lvl>
  </w:abstractNum>
  <w:abstractNum w:abstractNumId="9" w15:restartNumberingAfterBreak="0">
    <w:nsid w:val="6CF6584E"/>
    <w:multiLevelType w:val="hybridMultilevel"/>
    <w:tmpl w:val="E41A494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6D6C0E27"/>
    <w:multiLevelType w:val="hybridMultilevel"/>
    <w:tmpl w:val="1CE2879C"/>
    <w:lvl w:ilvl="0" w:tplc="E3086052">
      <w:start w:val="1"/>
      <w:numFmt w:val="decimal"/>
      <w:lvlText w:val="%1."/>
      <w:lvlJc w:val="left"/>
      <w:pPr>
        <w:ind w:left="720" w:hanging="360"/>
      </w:pPr>
    </w:lvl>
    <w:lvl w:ilvl="1" w:tplc="98768D98">
      <w:start w:val="1"/>
      <w:numFmt w:val="lowerLetter"/>
      <w:lvlText w:val="%2."/>
      <w:lvlJc w:val="left"/>
      <w:pPr>
        <w:ind w:left="1440" w:hanging="360"/>
      </w:pPr>
    </w:lvl>
    <w:lvl w:ilvl="2" w:tplc="8E527A5E">
      <w:start w:val="1"/>
      <w:numFmt w:val="lowerRoman"/>
      <w:lvlText w:val="%3."/>
      <w:lvlJc w:val="right"/>
      <w:pPr>
        <w:ind w:left="2160" w:hanging="180"/>
      </w:pPr>
    </w:lvl>
    <w:lvl w:ilvl="3" w:tplc="C3F059C4">
      <w:start w:val="1"/>
      <w:numFmt w:val="decimal"/>
      <w:lvlText w:val="%4."/>
      <w:lvlJc w:val="left"/>
      <w:pPr>
        <w:ind w:left="2880" w:hanging="360"/>
      </w:pPr>
    </w:lvl>
    <w:lvl w:ilvl="4" w:tplc="36247F88">
      <w:start w:val="1"/>
      <w:numFmt w:val="lowerLetter"/>
      <w:lvlText w:val="%5."/>
      <w:lvlJc w:val="left"/>
      <w:pPr>
        <w:ind w:left="3600" w:hanging="360"/>
      </w:pPr>
    </w:lvl>
    <w:lvl w:ilvl="5" w:tplc="0A940D72">
      <w:start w:val="1"/>
      <w:numFmt w:val="lowerRoman"/>
      <w:lvlText w:val="%6."/>
      <w:lvlJc w:val="right"/>
      <w:pPr>
        <w:ind w:left="4320" w:hanging="180"/>
      </w:pPr>
    </w:lvl>
    <w:lvl w:ilvl="6" w:tplc="3B78DD00">
      <w:start w:val="1"/>
      <w:numFmt w:val="decimal"/>
      <w:lvlText w:val="%7."/>
      <w:lvlJc w:val="left"/>
      <w:pPr>
        <w:ind w:left="5040" w:hanging="360"/>
      </w:pPr>
    </w:lvl>
    <w:lvl w:ilvl="7" w:tplc="E70EBBF2">
      <w:start w:val="1"/>
      <w:numFmt w:val="lowerLetter"/>
      <w:lvlText w:val="%8."/>
      <w:lvlJc w:val="left"/>
      <w:pPr>
        <w:ind w:left="5760" w:hanging="360"/>
      </w:pPr>
    </w:lvl>
    <w:lvl w:ilvl="8" w:tplc="BD6EDA40">
      <w:start w:val="1"/>
      <w:numFmt w:val="lowerRoman"/>
      <w:lvlText w:val="%9."/>
      <w:lvlJc w:val="right"/>
      <w:pPr>
        <w:ind w:left="6480" w:hanging="180"/>
      </w:pPr>
    </w:lvl>
  </w:abstractNum>
  <w:abstractNum w:abstractNumId="11" w15:restartNumberingAfterBreak="0">
    <w:nsid w:val="77A94FFF"/>
    <w:multiLevelType w:val="hybridMultilevel"/>
    <w:tmpl w:val="B0DA088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2" w15:restartNumberingAfterBreak="0">
    <w:nsid w:val="78F475EB"/>
    <w:multiLevelType w:val="hybridMultilevel"/>
    <w:tmpl w:val="EF3EC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E486088"/>
    <w:multiLevelType w:val="hybridMultilevel"/>
    <w:tmpl w:val="2026D2FC"/>
    <w:lvl w:ilvl="0" w:tplc="ACE2CDFE">
      <w:start w:val="1"/>
      <w:numFmt w:val="bullet"/>
      <w:lvlText w:val=""/>
      <w:lvlJc w:val="left"/>
      <w:pPr>
        <w:ind w:left="720" w:hanging="360"/>
      </w:pPr>
      <w:rPr>
        <w:rFonts w:ascii="Symbol" w:hAnsi="Symbol" w:hint="default"/>
      </w:rPr>
    </w:lvl>
    <w:lvl w:ilvl="1" w:tplc="3780B6F2">
      <w:start w:val="1"/>
      <w:numFmt w:val="lowerLetter"/>
      <w:lvlText w:val="%2."/>
      <w:lvlJc w:val="left"/>
      <w:pPr>
        <w:ind w:left="1440" w:hanging="360"/>
      </w:pPr>
    </w:lvl>
    <w:lvl w:ilvl="2" w:tplc="E44492A2">
      <w:start w:val="1"/>
      <w:numFmt w:val="lowerRoman"/>
      <w:lvlText w:val="%3."/>
      <w:lvlJc w:val="right"/>
      <w:pPr>
        <w:ind w:left="2160" w:hanging="180"/>
      </w:pPr>
    </w:lvl>
    <w:lvl w:ilvl="3" w:tplc="CDBE7558">
      <w:start w:val="1"/>
      <w:numFmt w:val="decimal"/>
      <w:lvlText w:val="%4."/>
      <w:lvlJc w:val="left"/>
      <w:pPr>
        <w:ind w:left="2880" w:hanging="360"/>
      </w:pPr>
    </w:lvl>
    <w:lvl w:ilvl="4" w:tplc="3DEC0D1C">
      <w:start w:val="1"/>
      <w:numFmt w:val="lowerLetter"/>
      <w:lvlText w:val="%5."/>
      <w:lvlJc w:val="left"/>
      <w:pPr>
        <w:ind w:left="3600" w:hanging="360"/>
      </w:pPr>
    </w:lvl>
    <w:lvl w:ilvl="5" w:tplc="2E18B2A8">
      <w:start w:val="1"/>
      <w:numFmt w:val="lowerRoman"/>
      <w:lvlText w:val="%6."/>
      <w:lvlJc w:val="right"/>
      <w:pPr>
        <w:ind w:left="4320" w:hanging="180"/>
      </w:pPr>
    </w:lvl>
    <w:lvl w:ilvl="6" w:tplc="6AFCB246">
      <w:start w:val="1"/>
      <w:numFmt w:val="decimal"/>
      <w:lvlText w:val="%7."/>
      <w:lvlJc w:val="left"/>
      <w:pPr>
        <w:ind w:left="5040" w:hanging="360"/>
      </w:pPr>
    </w:lvl>
    <w:lvl w:ilvl="7" w:tplc="973C844E">
      <w:start w:val="1"/>
      <w:numFmt w:val="lowerLetter"/>
      <w:lvlText w:val="%8."/>
      <w:lvlJc w:val="left"/>
      <w:pPr>
        <w:ind w:left="5760" w:hanging="360"/>
      </w:pPr>
    </w:lvl>
    <w:lvl w:ilvl="8" w:tplc="3BE4E604">
      <w:start w:val="1"/>
      <w:numFmt w:val="lowerRoman"/>
      <w:lvlText w:val="%9."/>
      <w:lvlJc w:val="right"/>
      <w:pPr>
        <w:ind w:left="6480" w:hanging="180"/>
      </w:pPr>
    </w:lvl>
  </w:abstractNum>
  <w:num w:numId="1">
    <w:abstractNumId w:val="13"/>
  </w:num>
  <w:num w:numId="2">
    <w:abstractNumId w:val="7"/>
  </w:num>
  <w:num w:numId="3">
    <w:abstractNumId w:val="8"/>
  </w:num>
  <w:num w:numId="4">
    <w:abstractNumId w:val="4"/>
  </w:num>
  <w:num w:numId="5">
    <w:abstractNumId w:val="6"/>
  </w:num>
  <w:num w:numId="6">
    <w:abstractNumId w:val="10"/>
  </w:num>
  <w:num w:numId="7">
    <w:abstractNumId w:val="12"/>
  </w:num>
  <w:num w:numId="8">
    <w:abstractNumId w:val="0"/>
  </w:num>
  <w:num w:numId="9">
    <w:abstractNumId w:val="5"/>
  </w:num>
  <w:num w:numId="10">
    <w:abstractNumId w:val="2"/>
  </w:num>
  <w:num w:numId="11">
    <w:abstractNumId w:val="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F0AD2"/>
    <w:rsid w:val="00047E46"/>
    <w:rsid w:val="00053C9C"/>
    <w:rsid w:val="0006258B"/>
    <w:rsid w:val="001D68A8"/>
    <w:rsid w:val="002847D6"/>
    <w:rsid w:val="00313469"/>
    <w:rsid w:val="003855D4"/>
    <w:rsid w:val="003C0E8C"/>
    <w:rsid w:val="00412D96"/>
    <w:rsid w:val="004630D8"/>
    <w:rsid w:val="004B3227"/>
    <w:rsid w:val="004E261F"/>
    <w:rsid w:val="004E2D66"/>
    <w:rsid w:val="00516F56"/>
    <w:rsid w:val="00544B01"/>
    <w:rsid w:val="0058490F"/>
    <w:rsid w:val="005C6F26"/>
    <w:rsid w:val="006F7598"/>
    <w:rsid w:val="007C67D3"/>
    <w:rsid w:val="00846342"/>
    <w:rsid w:val="0085260E"/>
    <w:rsid w:val="00981F96"/>
    <w:rsid w:val="009C04CD"/>
    <w:rsid w:val="00B952E8"/>
    <w:rsid w:val="00BE4444"/>
    <w:rsid w:val="00BF0063"/>
    <w:rsid w:val="00BF6895"/>
    <w:rsid w:val="00CD5110"/>
    <w:rsid w:val="00DC4BFA"/>
    <w:rsid w:val="00E806C1"/>
    <w:rsid w:val="00E86A6C"/>
    <w:rsid w:val="00F2183E"/>
    <w:rsid w:val="00F26B8E"/>
    <w:rsid w:val="00FF5744"/>
    <w:rsid w:val="1D199FEB"/>
    <w:rsid w:val="43DFCC2E"/>
    <w:rsid w:val="5582B32F"/>
    <w:rsid w:val="5C2F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9FEB"/>
  <w15:chartTrackingRefBased/>
  <w15:docId w15:val="{D61A5B31-0E0D-4ABF-B566-4C7D7092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2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8B"/>
  </w:style>
  <w:style w:type="paragraph" w:styleId="Footer">
    <w:name w:val="footer"/>
    <w:basedOn w:val="Normal"/>
    <w:link w:val="FooterChar"/>
    <w:uiPriority w:val="99"/>
    <w:unhideWhenUsed/>
    <w:rsid w:val="00062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00513">
      <w:bodyDiv w:val="1"/>
      <w:marLeft w:val="0"/>
      <w:marRight w:val="0"/>
      <w:marTop w:val="0"/>
      <w:marBottom w:val="0"/>
      <w:divBdr>
        <w:top w:val="none" w:sz="0" w:space="0" w:color="auto"/>
        <w:left w:val="none" w:sz="0" w:space="0" w:color="auto"/>
        <w:bottom w:val="none" w:sz="0" w:space="0" w:color="auto"/>
        <w:right w:val="none" w:sz="0" w:space="0" w:color="auto"/>
      </w:divBdr>
      <w:divsChild>
        <w:div w:id="452484757">
          <w:marLeft w:val="504"/>
          <w:marRight w:val="0"/>
          <w:marTop w:val="186"/>
          <w:marBottom w:val="0"/>
          <w:divBdr>
            <w:top w:val="none" w:sz="0" w:space="0" w:color="auto"/>
            <w:left w:val="none" w:sz="0" w:space="0" w:color="auto"/>
            <w:bottom w:val="none" w:sz="0" w:space="0" w:color="auto"/>
            <w:right w:val="none" w:sz="0" w:space="0" w:color="auto"/>
          </w:divBdr>
        </w:div>
        <w:div w:id="956716486">
          <w:marLeft w:val="504"/>
          <w:marRight w:val="0"/>
          <w:marTop w:val="186"/>
          <w:marBottom w:val="0"/>
          <w:divBdr>
            <w:top w:val="none" w:sz="0" w:space="0" w:color="auto"/>
            <w:left w:val="none" w:sz="0" w:space="0" w:color="auto"/>
            <w:bottom w:val="none" w:sz="0" w:space="0" w:color="auto"/>
            <w:right w:val="none" w:sz="0" w:space="0" w:color="auto"/>
          </w:divBdr>
        </w:div>
        <w:div w:id="486478967">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Y" TargetMode="External"/><Relationship Id="rId18" Type="http://schemas.openxmlformats.org/officeDocument/2006/relationships/hyperlink" Target="https://en.wikipedia.org/wiki/Telecommunication" TargetMode="External"/><Relationship Id="rId26" Type="http://schemas.openxmlformats.org/officeDocument/2006/relationships/image" Target="media/image7.png"/><Relationship Id="rId39" Type="http://schemas.openxmlformats.org/officeDocument/2006/relationships/image" Target="media/image11.png"/><Relationship Id="rId21" Type="http://schemas.openxmlformats.org/officeDocument/2006/relationships/image" Target="media/image2.png"/><Relationship Id="rId34" Type="http://schemas.openxmlformats.org/officeDocument/2006/relationships/hyperlink" Target="https://en.wikipedia.org/wiki/Collision_domain" TargetMode="Externa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hyperlink" Target="https://en.wikipedia.org/wiki/Transmission_mediu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n.wikipedia.org/wiki/10BAS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plexing" TargetMode="External"/><Relationship Id="rId24" Type="http://schemas.openxmlformats.org/officeDocument/2006/relationships/image" Target="media/image5.png"/><Relationship Id="rId32" Type="http://schemas.openxmlformats.org/officeDocument/2006/relationships/hyperlink" Target="https://en.wikipedia.org/wiki/Ethernet_switch"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en.wikipedia.org/wiki/System_in_package" TargetMode="External"/><Relationship Id="rId23" Type="http://schemas.openxmlformats.org/officeDocument/2006/relationships/image" Target="media/image4.png"/><Relationship Id="rId28" Type="http://schemas.openxmlformats.org/officeDocument/2006/relationships/hyperlink" Target="https://en.wikipedia.org/wiki/10BASE5" TargetMode="External"/><Relationship Id="rId36" Type="http://schemas.openxmlformats.org/officeDocument/2006/relationships/image" Target="media/image8.png"/><Relationship Id="rId10" Type="http://schemas.openxmlformats.org/officeDocument/2006/relationships/hyperlink" Target="https://en.wikipedia.org/wiki/Flow_control_(data)" TargetMode="External"/><Relationship Id="rId19" Type="http://schemas.openxmlformats.org/officeDocument/2006/relationships/hyperlink" Target="https://en.wikipedia.org/wiki/Communication_protocols" TargetMode="External"/><Relationship Id="rId31" Type="http://schemas.openxmlformats.org/officeDocument/2006/relationships/hyperlink" Target="https://en.wikipedia.org/wiki/Repeater_hub"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Data_link_layer" TargetMode="External"/><Relationship Id="rId14" Type="http://schemas.openxmlformats.org/officeDocument/2006/relationships/hyperlink" Target="https://en.wikipedia.org/wiki/Media-independent_interface" TargetMode="External"/><Relationship Id="rId22" Type="http://schemas.openxmlformats.org/officeDocument/2006/relationships/image" Target="media/image3.png"/><Relationship Id="rId27" Type="http://schemas.openxmlformats.org/officeDocument/2006/relationships/hyperlink" Target="https://en.wikipedia.org/wiki/Ethernet" TargetMode="External"/><Relationship Id="rId30" Type="http://schemas.openxmlformats.org/officeDocument/2006/relationships/hyperlink" Target="https://en.wikipedia.org/wiki/Twisted-pair_Ethernet" TargetMode="External"/><Relationship Id="rId35" Type="http://schemas.openxmlformats.org/officeDocument/2006/relationships/hyperlink" Target="https://en.wikipedia.org/wiki/IEEE_802.3" TargetMode="External"/><Relationship Id="rId43" Type="http://schemas.openxmlformats.org/officeDocument/2006/relationships/image" Target="media/image15.png"/><Relationship Id="rId8" Type="http://schemas.openxmlformats.org/officeDocument/2006/relationships/hyperlink" Target="https://en.wikipedia.org/wiki/Logical_link_control" TargetMode="External"/><Relationship Id="rId3" Type="http://schemas.openxmlformats.org/officeDocument/2006/relationships/settings" Target="settings.xml"/><Relationship Id="rId12" Type="http://schemas.openxmlformats.org/officeDocument/2006/relationships/hyperlink" Target="https://en.wikipedia.org/wiki/Control_abstraction" TargetMode="External"/><Relationship Id="rId17" Type="http://schemas.openxmlformats.org/officeDocument/2006/relationships/hyperlink" Target="https://en.wikipedia.org/wiki/Conceptual_model" TargetMode="External"/><Relationship Id="rId25" Type="http://schemas.openxmlformats.org/officeDocument/2006/relationships/image" Target="media/image6.png"/><Relationship Id="rId33" Type="http://schemas.openxmlformats.org/officeDocument/2006/relationships/hyperlink" Target="https://en.wikipedia.org/wiki/Full-duplex" TargetMode="External"/><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hyperlink" Target="https://en.wikipedia.org/wiki/Abstraction_layer"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Rapolu</dc:creator>
  <cp:keywords/>
  <dc:description/>
  <cp:lastModifiedBy>Chetan</cp:lastModifiedBy>
  <cp:revision>22</cp:revision>
  <dcterms:created xsi:type="dcterms:W3CDTF">2019-10-25T10:08:00Z</dcterms:created>
  <dcterms:modified xsi:type="dcterms:W3CDTF">2019-11-07T16:45:00Z</dcterms:modified>
</cp:coreProperties>
</file>