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4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proofErr w:type="spellStart"/>
            <w:r>
              <w:rPr>
                <w:rFonts w:ascii="Cambria" w:hAnsi="Cambria"/>
                <w:sz w:val="44"/>
                <w:szCs w:val="44"/>
              </w:rPr>
              <w:t>MSc</w:t>
            </w:r>
            <w:proofErr w:type="spellEnd"/>
            <w:r>
              <w:rPr>
                <w:rFonts w:ascii="Cambria" w:hAnsi="Cambria"/>
                <w:sz w:val="44"/>
                <w:szCs w:val="44"/>
              </w:rPr>
              <w:t xml:space="preserve">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proofErr w:type="spellStart"/>
            <w:r w:rsidRPr="00C217A9">
              <w:rPr>
                <w:b/>
                <w:bCs/>
              </w:rPr>
              <w:t>Arnar</w:t>
            </w:r>
            <w:proofErr w:type="spellEnd"/>
            <w:r w:rsidRPr="00C217A9">
              <w:rPr>
                <w:b/>
                <w:bCs/>
              </w:rPr>
              <w:t xml:space="preserve"> </w:t>
            </w:r>
            <w:proofErr w:type="spellStart"/>
            <w:r w:rsidRPr="00C217A9">
              <w:rPr>
                <w:b/>
                <w:bCs/>
              </w:rPr>
              <w:t>Jonsson</w:t>
            </w:r>
            <w:proofErr w:type="spellEnd"/>
          </w:p>
          <w:p w:rsidR="00C217A9" w:rsidRPr="00C217A9" w:rsidRDefault="00C217A9" w:rsidP="00C217A9">
            <w:pPr>
              <w:pStyle w:val="NoSpacing"/>
              <w:jc w:val="center"/>
              <w:rPr>
                <w:b/>
                <w:bCs/>
              </w:rPr>
            </w:pPr>
            <w:r w:rsidRPr="00C217A9">
              <w:rPr>
                <w:b/>
                <w:bCs/>
              </w:rPr>
              <w:t xml:space="preserve">Andrew </w:t>
            </w:r>
            <w:proofErr w:type="spellStart"/>
            <w:r w:rsidRPr="00C217A9">
              <w:rPr>
                <w:b/>
                <w:bCs/>
              </w:rPr>
              <w:t>Durnin</w:t>
            </w:r>
            <w:proofErr w:type="spellEnd"/>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F27CD2" w:rsidRDefault="00F27CD2"/>
    <w:p w:rsidR="00D713A7" w:rsidRDefault="00D713A7"/>
    <w:tbl>
      <w:tblPr>
        <w:tblpPr w:leftFromText="187" w:rightFromText="187" w:horzAnchor="margin" w:tblpXSpec="center" w:tblpYSpec="bottom"/>
        <w:tblW w:w="5000" w:type="pct"/>
        <w:tblLook w:val="04A0"/>
      </w:tblPr>
      <w:tblGrid>
        <w:gridCol w:w="9243"/>
      </w:tblGrid>
      <w:tr w:rsidR="00C217A9">
        <w:tc>
          <w:tcPr>
            <w:tcW w:w="5000" w:type="pct"/>
          </w:tcPr>
          <w:p w:rsidR="00C217A9" w:rsidRDefault="00C217A9" w:rsidP="00C217A9">
            <w:pPr>
              <w:pStyle w:val="NoSpacing"/>
            </w:pPr>
            <w:r w:rsidRPr="00C217A9">
              <w:t xml:space="preserve">An Iris Recognition package forming the focus of the group project module as a syllabus component for the Computing Science </w:t>
            </w:r>
            <w:proofErr w:type="spellStart"/>
            <w:r w:rsidRPr="00C217A9">
              <w:t>MSc</w:t>
            </w:r>
            <w:proofErr w:type="spellEnd"/>
            <w:r w:rsidRPr="00C217A9">
              <w:t xml:space="preserve"> program at Imperial College within the </w:t>
            </w:r>
            <w:proofErr w:type="spellStart"/>
            <w:r w:rsidRPr="00C217A9">
              <w:t>DoC</w:t>
            </w:r>
            <w:proofErr w:type="spellEnd"/>
          </w:p>
          <w:p w:rsidR="00782C1D" w:rsidRPr="00C217A9" w:rsidRDefault="00782C1D" w:rsidP="00C217A9">
            <w:pPr>
              <w:pStyle w:val="NoSpacing"/>
            </w:pPr>
            <w:r>
              <w:t xml:space="preserve">Produced with the very kind assistance of </w:t>
            </w:r>
            <w:r w:rsidRPr="00782C1D">
              <w:t>Dr.</w:t>
            </w:r>
            <w:r w:rsidRPr="00782C1D">
              <w:rPr>
                <w:b/>
              </w:rPr>
              <w:t xml:space="preserve"> Ashok Argent-</w:t>
            </w:r>
            <w:proofErr w:type="spellStart"/>
            <w:r w:rsidRPr="00782C1D">
              <w:rPr>
                <w:b/>
              </w:rPr>
              <w:t>Katwala</w:t>
            </w:r>
            <w:proofErr w:type="spellEnd"/>
            <w:r>
              <w:t xml:space="preserve"> and Professor </w:t>
            </w:r>
            <w:r w:rsidRPr="00782C1D">
              <w:rPr>
                <w:b/>
              </w:rPr>
              <w:t xml:space="preserve">Duncan </w:t>
            </w:r>
            <w:proofErr w:type="spellStart"/>
            <w:r w:rsidRPr="00782C1D">
              <w:rPr>
                <w:b/>
              </w:rPr>
              <w:t>Gillies</w:t>
            </w:r>
            <w:proofErr w:type="spellEnd"/>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2B55E3">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F27CD2">
          <w:rPr>
            <w:noProof/>
            <w:webHidden/>
          </w:rPr>
          <w:t>4</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F27CD2">
          <w:rPr>
            <w:noProof/>
            <w:webHidden/>
          </w:rPr>
          <w:t>4</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F27CD2">
          <w:rPr>
            <w:noProof/>
            <w:webHidden/>
          </w:rPr>
          <w:t>6</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F27CD2">
          <w:rPr>
            <w:noProof/>
            <w:webHidden/>
          </w:rPr>
          <w:t>7</w:t>
        </w:r>
        <w:r>
          <w:rPr>
            <w:noProof/>
            <w:webHidden/>
          </w:rPr>
          <w:fldChar w:fldCharType="end"/>
        </w:r>
      </w:hyperlink>
    </w:p>
    <w:p w:rsidR="00171627" w:rsidRDefault="002B55E3">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F27CD2">
          <w:rPr>
            <w:noProof/>
            <w:webHidden/>
          </w:rPr>
          <w:t>7</w:t>
        </w:r>
        <w:r>
          <w:rPr>
            <w:noProof/>
            <w:webHidden/>
          </w:rPr>
          <w:fldChar w:fldCharType="end"/>
        </w:r>
      </w:hyperlink>
    </w:p>
    <w:p w:rsidR="00171627" w:rsidRDefault="002B55E3">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F27CD2">
          <w:rPr>
            <w:noProof/>
            <w:webHidden/>
          </w:rPr>
          <w:t>10</w:t>
        </w:r>
        <w:r>
          <w:rPr>
            <w:noProof/>
            <w:webHidden/>
          </w:rPr>
          <w:fldChar w:fldCharType="end"/>
        </w:r>
      </w:hyperlink>
    </w:p>
    <w:p w:rsidR="00171627" w:rsidRDefault="002B55E3">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F27CD2">
          <w:rPr>
            <w:noProof/>
            <w:webHidden/>
          </w:rPr>
          <w:t>11</w:t>
        </w:r>
        <w:r>
          <w:rPr>
            <w:noProof/>
            <w:webHidden/>
          </w:rPr>
          <w:fldChar w:fldCharType="end"/>
        </w:r>
      </w:hyperlink>
    </w:p>
    <w:p w:rsidR="00171627" w:rsidRDefault="002B55E3">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F27CD2">
          <w:rPr>
            <w:noProof/>
            <w:webHidden/>
          </w:rPr>
          <w:t>12</w:t>
        </w:r>
        <w:r>
          <w:rPr>
            <w:noProof/>
            <w:webHidden/>
          </w:rPr>
          <w:fldChar w:fldCharType="end"/>
        </w:r>
      </w:hyperlink>
    </w:p>
    <w:p w:rsidR="00171627" w:rsidRDefault="002B55E3">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F27CD2">
          <w:rPr>
            <w:noProof/>
            <w:webHidden/>
          </w:rPr>
          <w:t>12</w:t>
        </w:r>
        <w:r>
          <w:rPr>
            <w:noProof/>
            <w:webHidden/>
          </w:rPr>
          <w:fldChar w:fldCharType="end"/>
        </w:r>
      </w:hyperlink>
    </w:p>
    <w:p w:rsidR="00171627" w:rsidRDefault="002B55E3">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F27CD2">
          <w:rPr>
            <w:noProof/>
            <w:webHidden/>
          </w:rPr>
          <w:t>13</w:t>
        </w:r>
        <w:r>
          <w:rPr>
            <w:noProof/>
            <w:webHidden/>
          </w:rPr>
          <w:fldChar w:fldCharType="end"/>
        </w:r>
      </w:hyperlink>
    </w:p>
    <w:p w:rsidR="00171627" w:rsidRDefault="002B55E3">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F27CD2">
          <w:rPr>
            <w:noProof/>
            <w:webHidden/>
          </w:rPr>
          <w:t>15</w:t>
        </w:r>
        <w:r>
          <w:rPr>
            <w:noProof/>
            <w:webHidden/>
          </w:rPr>
          <w:fldChar w:fldCharType="end"/>
        </w:r>
      </w:hyperlink>
    </w:p>
    <w:p w:rsidR="00171627" w:rsidRDefault="002B55E3">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F27CD2">
          <w:rPr>
            <w:noProof/>
            <w:webHidden/>
          </w:rPr>
          <w:t>16</w:t>
        </w:r>
        <w:r>
          <w:rPr>
            <w:noProof/>
            <w:webHidden/>
          </w:rPr>
          <w:fldChar w:fldCharType="end"/>
        </w:r>
      </w:hyperlink>
    </w:p>
    <w:p w:rsidR="00171627" w:rsidRDefault="002B55E3">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F27CD2">
          <w:rPr>
            <w:noProof/>
            <w:webHidden/>
          </w:rPr>
          <w:t>17</w:t>
        </w:r>
        <w:r>
          <w:rPr>
            <w:noProof/>
            <w:webHidden/>
          </w:rPr>
          <w:fldChar w:fldCharType="end"/>
        </w:r>
      </w:hyperlink>
    </w:p>
    <w:p w:rsidR="00171627" w:rsidRDefault="002B55E3">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F27CD2">
          <w:rPr>
            <w:noProof/>
            <w:webHidden/>
          </w:rPr>
          <w:t>17</w:t>
        </w:r>
        <w:r>
          <w:rPr>
            <w:noProof/>
            <w:webHidden/>
          </w:rPr>
          <w:fldChar w:fldCharType="end"/>
        </w:r>
      </w:hyperlink>
    </w:p>
    <w:p w:rsidR="00171627" w:rsidRDefault="002B55E3">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F27CD2">
          <w:rPr>
            <w:noProof/>
            <w:webHidden/>
          </w:rPr>
          <w:t>18</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F27CD2">
          <w:rPr>
            <w:noProof/>
            <w:webHidden/>
          </w:rPr>
          <w:t>19</w:t>
        </w:r>
        <w:r>
          <w:rPr>
            <w:noProof/>
            <w:webHidden/>
          </w:rPr>
          <w:fldChar w:fldCharType="end"/>
        </w:r>
      </w:hyperlink>
    </w:p>
    <w:p w:rsidR="00171627" w:rsidRDefault="002B55E3">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F27CD2">
          <w:rPr>
            <w:noProof/>
            <w:webHidden/>
          </w:rPr>
          <w:t>19</w:t>
        </w:r>
        <w:r>
          <w:rPr>
            <w:noProof/>
            <w:webHidden/>
          </w:rPr>
          <w:fldChar w:fldCharType="end"/>
        </w:r>
      </w:hyperlink>
    </w:p>
    <w:p w:rsidR="00171627" w:rsidRDefault="002B55E3">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F27CD2">
          <w:rPr>
            <w:noProof/>
            <w:webHidden/>
          </w:rPr>
          <w:t>20</w:t>
        </w:r>
        <w:r>
          <w:rPr>
            <w:noProof/>
            <w:webHidden/>
          </w:rPr>
          <w:fldChar w:fldCharType="end"/>
        </w:r>
      </w:hyperlink>
    </w:p>
    <w:p w:rsidR="00171627" w:rsidRDefault="002B55E3">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F27CD2">
          <w:rPr>
            <w:noProof/>
            <w:webHidden/>
          </w:rPr>
          <w:t>21</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F27CD2">
          <w:rPr>
            <w:noProof/>
            <w:webHidden/>
          </w:rPr>
          <w:t>22</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F27CD2">
          <w:rPr>
            <w:noProof/>
            <w:webHidden/>
          </w:rPr>
          <w:t>22</w:t>
        </w:r>
        <w:r>
          <w:rPr>
            <w:noProof/>
            <w:webHidden/>
          </w:rPr>
          <w:fldChar w:fldCharType="end"/>
        </w:r>
      </w:hyperlink>
    </w:p>
    <w:p w:rsidR="00171627" w:rsidRDefault="002B55E3">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F27CD2">
          <w:rPr>
            <w:noProof/>
            <w:webHidden/>
          </w:rPr>
          <w:t>22</w:t>
        </w:r>
        <w:r>
          <w:rPr>
            <w:noProof/>
            <w:webHidden/>
          </w:rPr>
          <w:fldChar w:fldCharType="end"/>
        </w:r>
      </w:hyperlink>
    </w:p>
    <w:p w:rsidR="00171627" w:rsidRDefault="002B55E3">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F27CD2">
          <w:rPr>
            <w:noProof/>
            <w:webHidden/>
          </w:rPr>
          <w:t>28</w:t>
        </w:r>
        <w:r>
          <w:rPr>
            <w:noProof/>
            <w:webHidden/>
          </w:rPr>
          <w:fldChar w:fldCharType="end"/>
        </w:r>
      </w:hyperlink>
    </w:p>
    <w:p w:rsidR="00171627" w:rsidRDefault="002B55E3">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F27CD2">
          <w:rPr>
            <w:noProof/>
            <w:webHidden/>
          </w:rPr>
          <w:t>34</w:t>
        </w:r>
        <w:r>
          <w:rPr>
            <w:noProof/>
            <w:webHidden/>
          </w:rPr>
          <w:fldChar w:fldCharType="end"/>
        </w:r>
      </w:hyperlink>
    </w:p>
    <w:p w:rsidR="00171627" w:rsidRDefault="002B55E3">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F27CD2">
          <w:rPr>
            <w:noProof/>
            <w:webHidden/>
          </w:rPr>
          <w:t>35</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F27CD2">
          <w:rPr>
            <w:noProof/>
            <w:webHidden/>
          </w:rPr>
          <w:t>36</w:t>
        </w:r>
        <w:r>
          <w:rPr>
            <w:noProof/>
            <w:webHidden/>
          </w:rPr>
          <w:fldChar w:fldCharType="end"/>
        </w:r>
      </w:hyperlink>
    </w:p>
    <w:p w:rsidR="00171627" w:rsidRDefault="002B55E3">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F27CD2">
          <w:rPr>
            <w:noProof/>
            <w:webHidden/>
          </w:rPr>
          <w:t>37</w:t>
        </w:r>
        <w:r>
          <w:rPr>
            <w:noProof/>
            <w:webHidden/>
          </w:rPr>
          <w:fldChar w:fldCharType="end"/>
        </w:r>
      </w:hyperlink>
    </w:p>
    <w:p w:rsidR="00171627" w:rsidRDefault="002B55E3">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F27CD2">
          <w:rPr>
            <w:noProof/>
            <w:webHidden/>
          </w:rPr>
          <w:t>38</w:t>
        </w:r>
        <w:r>
          <w:rPr>
            <w:noProof/>
            <w:webHidden/>
          </w:rPr>
          <w:fldChar w:fldCharType="end"/>
        </w:r>
      </w:hyperlink>
    </w:p>
    <w:p w:rsidR="0035301F" w:rsidRDefault="002B55E3"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2B55E3">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2B55E3">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2B55E3">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2B55E3">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 xml:space="preserve">by John </w:t>
      </w:r>
      <w:proofErr w:type="spellStart"/>
      <w:r w:rsidR="008B015D">
        <w:rPr>
          <w:lang w:val="en-GB"/>
        </w:rPr>
        <w:t>Daugman</w:t>
      </w:r>
      <w:proofErr w:type="spellEnd"/>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2B55E3">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2B55E3">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 xml:space="preserve">code extraction itself relies on having a useable bounded image of an iris section, and transforming this image from XY co-ordinated to doubly dimensionless co-ordinates. </w:t>
      </w:r>
      <w:proofErr w:type="spellStart"/>
      <w:r w:rsidR="007E11A8">
        <w:rPr>
          <w:lang w:val="en-GB"/>
        </w:rPr>
        <w:t>Daugman</w:t>
      </w:r>
      <w:proofErr w:type="spellEnd"/>
      <w:r w:rsidR="007E11A8">
        <w:rPr>
          <w:lang w:val="en-GB"/>
        </w:rPr>
        <w:t xml:space="preserve">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CF1C48"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 xml:space="preserve">oject management and how </w:t>
      </w:r>
      <w:r>
        <w:rPr>
          <w:lang w:val="en-GB"/>
        </w:rPr>
        <w:lastRenderedPageBreak/>
        <w:t>well the group</w:t>
      </w:r>
      <w:r w:rsidR="00B729C3">
        <w:rPr>
          <w:lang w:val="en-GB"/>
        </w:rPr>
        <w:t xml:space="preserve"> worked together as a team.</w:t>
      </w:r>
      <w:r w:rsidR="00CF1C48">
        <w:rPr>
          <w:lang w:val="en-GB"/>
        </w:rPr>
        <w:t xml:space="preserve"> </w:t>
      </w: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362C2A" w:rsidRPr="004D4C7B" w:rsidRDefault="002B55E3" w:rsidP="00A366BF">
      <w:pPr>
        <w:rPr>
          <w:lang w:val="en-GB"/>
        </w:rPr>
      </w:pPr>
      <w:r w:rsidRPr="002B55E3">
        <w:rPr>
          <w:noProof/>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7.2pt;height:78.05pt;z-index:251632640;mso-width-percent:400;mso-width-percent:400;mso-width-relative:margin;mso-height-relative:margin" stroked="f">
            <v:textbox style="mso-next-textbox:#_x0000_s1044">
              <w:txbxContent>
                <w:p w:rsidR="00B715D7" w:rsidRPr="00792E4D" w:rsidRDefault="00B715D7" w:rsidP="00792E4D">
                  <w:pPr>
                    <w:rPr>
                      <w:lang w:val="en-GB"/>
                    </w:rPr>
                  </w:pPr>
                  <w:r>
                    <w:rPr>
                      <w:lang w:val="en-GB"/>
                    </w:rPr>
                    <w:t>The eyelid/eyelash area and pupil are not accurate measures of biometric recognition, so needed to be removed                                          from the image before processing.</w:t>
                  </w:r>
                </w:p>
              </w:txbxContent>
            </v:textbox>
          </v:shape>
        </w:pict>
      </w:r>
      <w:r w:rsidR="00A366BF">
        <w:rPr>
          <w:b/>
          <w:bCs/>
          <w:sz w:val="16"/>
          <w:szCs w:val="16"/>
          <w:lang w:val="en-GB"/>
        </w:rPr>
        <w:t>Figure 1 – An</w:t>
      </w:r>
      <w:r w:rsidR="00792E4D">
        <w:rPr>
          <w:b/>
          <w:bCs/>
          <w:sz w:val="16"/>
          <w:szCs w:val="16"/>
          <w:lang w:val="en-GB"/>
        </w:rPr>
        <w:t xml:space="preserve"> a</w:t>
      </w:r>
      <w:r w:rsidR="00EE7DED">
        <w:rPr>
          <w:b/>
          <w:bCs/>
          <w:sz w:val="16"/>
          <w:szCs w:val="16"/>
          <w:lang w:val="en-GB"/>
        </w:rPr>
        <w:t>n</w:t>
      </w:r>
      <w:r w:rsidR="00792E4D">
        <w:rPr>
          <w:b/>
          <w:bCs/>
          <w:sz w:val="16"/>
          <w:szCs w:val="16"/>
          <w:lang w:val="en-GB"/>
        </w:rPr>
        <w:t>notated</w:t>
      </w:r>
      <w:r w:rsidR="00A366BF">
        <w:rPr>
          <w:b/>
          <w:bCs/>
          <w:sz w:val="16"/>
          <w:szCs w:val="16"/>
          <w:lang w:val="en-GB"/>
        </w:rPr>
        <w:t xml:space="preserve"> image taken from the CASIA database</w:t>
      </w:r>
      <w:r>
        <w:rPr>
          <w:b/>
          <w:bCs/>
          <w:sz w:val="16"/>
          <w:szCs w:val="16"/>
          <w:lang w:val="en-GB"/>
        </w:rPr>
        <w:fldChar w:fldCharType="begin"/>
      </w:r>
      <w:r w:rsidR="00033AE4">
        <w:instrText xml:space="preserve"> XE "</w:instrText>
      </w:r>
      <w:r w:rsidR="00033AE4" w:rsidRPr="00F8219C">
        <w:rPr>
          <w:b/>
          <w:bCs/>
          <w:sz w:val="16"/>
          <w:szCs w:val="16"/>
          <w:lang w:val="en-GB"/>
        </w:rPr>
        <w:instrText>CASIA database</w:instrText>
      </w:r>
      <w:r w:rsidR="00033AE4">
        <w:instrText xml:space="preserve">" </w:instrText>
      </w:r>
      <w:r>
        <w:rPr>
          <w:b/>
          <w:bCs/>
          <w:sz w:val="16"/>
          <w:szCs w:val="16"/>
          <w:lang w:val="en-GB"/>
        </w:rPr>
        <w:fldChar w:fldCharType="end"/>
      </w:r>
    </w:p>
    <w:p w:rsidR="00A366BF" w:rsidRPr="00A366BF" w:rsidRDefault="00A366BF" w:rsidP="00A366BF">
      <w:pPr>
        <w:rPr>
          <w:lang w:val="en-GB"/>
        </w:rPr>
      </w:pPr>
    </w:p>
    <w:p w:rsidR="00362C2A" w:rsidRDefault="002B55E3"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654685</wp:posOffset>
            </wp:positionH>
            <wp:positionV relativeFrom="paragraph">
              <wp:posOffset>221615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2B55E3"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A366BF" w:rsidP="00362C2A">
      <w:pPr>
        <w:rPr>
          <w:lang w:val="en-GB"/>
        </w:rPr>
      </w:pPr>
    </w:p>
    <w:p w:rsidR="00A366BF" w:rsidRDefault="002B55E3" w:rsidP="00362C2A">
      <w:pPr>
        <w:rPr>
          <w:lang w:val="en-GB"/>
        </w:rPr>
      </w:pPr>
      <w:r w:rsidRPr="002B55E3">
        <w:rPr>
          <w:noProof/>
          <w:lang w:val="en-GB" w:eastAsia="zh-TW"/>
        </w:rPr>
        <w:pict>
          <v:shape id="_x0000_s1049" type="#_x0000_t202" style="position:absolute;margin-left:42.6pt;margin-top:1.2pt;width:196.9pt;height:51.95pt;z-index:251635712;mso-width-relative:margin;mso-height-relative:margin" stroked="f">
            <v:textbox style="mso-next-textbox:#_x0000_s1049">
              <w:txbxContent>
                <w:p w:rsidR="00B715D7" w:rsidRPr="00792E4D" w:rsidRDefault="00B715D7"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B729C3" w:rsidRDefault="00B729C3" w:rsidP="00B729C3">
      <w:pPr>
        <w:pStyle w:val="ColorfulList-Accent11"/>
        <w:ind w:left="0"/>
        <w:rPr>
          <w:lang w:val="en-GB"/>
        </w:rPr>
      </w:pPr>
    </w:p>
    <w:p w:rsidR="00EB76B4" w:rsidRDefault="00EB76B4"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lastRenderedPageBreak/>
        <w:t>Delivered Specification</w:t>
      </w:r>
      <w:bookmarkEnd w:id="2"/>
      <w:r w:rsidR="002B55E3">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2B55E3">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2B55E3">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2B55E3">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
          <w:iCs/>
          <w:sz w:val="16"/>
          <w:szCs w:val="16"/>
          <w:lang w:val="en-GB"/>
        </w:rPr>
      </w:pPr>
      <w:r>
        <w:rPr>
          <w:b/>
          <w:iCs/>
          <w:sz w:val="16"/>
          <w:szCs w:val="16"/>
          <w:lang w:val="en-GB"/>
        </w:rPr>
        <w:t>Figure 2 – 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B729C3" w:rsidRDefault="00B729C3" w:rsidP="00B729C3">
      <w:pPr>
        <w:pStyle w:val="ColorfulList-Accent11"/>
        <w:ind w:left="0"/>
        <w:rPr>
          <w:bCs/>
          <w:iCs/>
          <w:lang w:val="en-GB"/>
        </w:rPr>
      </w:pPr>
    </w:p>
    <w:p w:rsidR="00B729C3" w:rsidRDefault="00B729C3" w:rsidP="00B729C3">
      <w:pPr>
        <w:pStyle w:val="ColorfulList-Accent11"/>
        <w:ind w:left="0"/>
        <w:rPr>
          <w:bCs/>
          <w:iCs/>
          <w:lang w:val="en-GB"/>
        </w:rPr>
      </w:pPr>
    </w:p>
    <w:p w:rsidR="00F27CD2" w:rsidRDefault="00F27CD2" w:rsidP="00B729C3">
      <w:pPr>
        <w:pStyle w:val="ColorfulList-Accent11"/>
        <w:ind w:left="0"/>
        <w:rPr>
          <w:bCs/>
          <w:iCs/>
          <w:lang w:val="en-GB"/>
        </w:rPr>
      </w:pPr>
    </w:p>
    <w:p w:rsidR="00F27CD2" w:rsidRDefault="00F27CD2" w:rsidP="00B729C3">
      <w:pPr>
        <w:pStyle w:val="ColorfulList-Accent11"/>
        <w:ind w:left="0"/>
        <w:rPr>
          <w:bCs/>
          <w:iCs/>
          <w:lang w:val="en-GB"/>
        </w:rPr>
      </w:pPr>
    </w:p>
    <w:p w:rsidR="00F27CD2" w:rsidRPr="00BB52A1" w:rsidRDefault="00F27CD2" w:rsidP="00B729C3">
      <w:pPr>
        <w:pStyle w:val="ColorfulList-Accent11"/>
        <w:ind w:left="0"/>
        <w:rPr>
          <w:bCs/>
          <w:iCs/>
          <w:lang w:val="en-GB"/>
        </w:rPr>
      </w:pPr>
    </w:p>
    <w:p w:rsidR="00B729C3" w:rsidRPr="00D94D82" w:rsidRDefault="00DF2308" w:rsidP="00B729C3">
      <w:pPr>
        <w:rPr>
          <w:b/>
          <w:bCs/>
          <w:iCs/>
          <w:lang w:val="en-GB"/>
        </w:rPr>
      </w:pPr>
      <w:r>
        <w:rPr>
          <w:b/>
          <w:bCs/>
          <w:iCs/>
          <w:lang w:val="en-GB"/>
        </w:rPr>
        <w:lastRenderedPageBreak/>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w:t>
      </w:r>
      <w:proofErr w:type="spellStart"/>
      <w:r>
        <w:rPr>
          <w:lang w:val="en-GB"/>
        </w:rPr>
        <w:t>Daugman</w:t>
      </w:r>
      <w:proofErr w:type="spellEnd"/>
      <w:r>
        <w:rPr>
          <w:lang w:val="en-GB"/>
        </w:rPr>
        <w:t xml:space="preserve">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w:t>
      </w:r>
      <w:proofErr w:type="spellStart"/>
      <w:r>
        <w:rPr>
          <w:lang w:val="en-GB"/>
        </w:rPr>
        <w:t>Daugman</w:t>
      </w:r>
      <w:proofErr w:type="spellEnd"/>
      <w:r>
        <w:rPr>
          <w:lang w:val="en-GB"/>
        </w:rPr>
        <w:t xml:space="preserve">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2B55E3">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2B55E3">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w:t>
      </w:r>
      <w:proofErr w:type="spellStart"/>
      <w:r>
        <w:rPr>
          <w:bCs/>
          <w:iCs/>
          <w:lang w:val="en-GB"/>
        </w:rPr>
        <w:t>Netbeans</w:t>
      </w:r>
      <w:proofErr w:type="spellEnd"/>
      <w:r>
        <w:rPr>
          <w:bCs/>
          <w:iCs/>
          <w:lang w:val="en-GB"/>
        </w:rPr>
        <w:t xml:space="preserve">’,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w:t>
      </w:r>
      <w:proofErr w:type="spellStart"/>
      <w:r>
        <w:rPr>
          <w:bCs/>
          <w:iCs/>
          <w:lang w:val="en-GB"/>
        </w:rPr>
        <w:t>Netbeans</w:t>
      </w:r>
      <w:proofErr w:type="spellEnd"/>
      <w:r w:rsidR="002B55E3">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2B55E3">
        <w:rPr>
          <w:bCs/>
          <w:iCs/>
          <w:lang w:val="en-GB"/>
        </w:rPr>
        <w:fldChar w:fldCharType="end"/>
      </w:r>
      <w:r>
        <w:rPr>
          <w:bCs/>
          <w:iCs/>
          <w:lang w:val="en-GB"/>
        </w:rPr>
        <w:t xml:space="preserve"> was frustrating to use and offered little advantage over manually writing the code ourselves.  Our next port of call was to use a plug-in for Eclipse called ‘</w:t>
      </w:r>
      <w:proofErr w:type="spellStart"/>
      <w:r>
        <w:rPr>
          <w:bCs/>
          <w:iCs/>
          <w:lang w:val="en-GB"/>
        </w:rPr>
        <w:t>Jigloo</w:t>
      </w:r>
      <w:proofErr w:type="spellEnd"/>
      <w:r w:rsidR="002B55E3">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2B55E3">
        <w:rPr>
          <w:bCs/>
          <w:iCs/>
          <w:lang w:val="en-GB"/>
        </w:rPr>
        <w:fldChar w:fldCharType="end"/>
      </w:r>
      <w:r>
        <w:rPr>
          <w:bCs/>
          <w:iCs/>
          <w:lang w:val="en-GB"/>
        </w:rPr>
        <w:t xml:space="preserve">’.  This provided more useful functionality to us and had the added benefit of being directly incorporated with the Eclipse environment.  </w:t>
      </w:r>
      <w:proofErr w:type="spellStart"/>
      <w:r>
        <w:rPr>
          <w:bCs/>
          <w:iCs/>
          <w:lang w:val="en-GB"/>
        </w:rPr>
        <w:t>Jigloo</w:t>
      </w:r>
      <w:proofErr w:type="spellEnd"/>
      <w:r>
        <w:rPr>
          <w:bCs/>
          <w:iCs/>
          <w:lang w:val="en-GB"/>
        </w:rPr>
        <w:t xml:space="preserve">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w:t>
      </w:r>
      <w:r w:rsidR="00C91B04">
        <w:rPr>
          <w:bCs/>
          <w:iCs/>
          <w:lang w:val="en-GB"/>
        </w:rPr>
        <w:lastRenderedPageBreak/>
        <w:t xml:space="preserve">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 xml:space="preserve">The Swing Libraries provided the basis for our GUI implementation.  Broadly speaking we have a single </w:t>
      </w:r>
      <w:proofErr w:type="spellStart"/>
      <w:r>
        <w:rPr>
          <w:bCs/>
          <w:iCs/>
          <w:lang w:val="en-GB"/>
        </w:rPr>
        <w:t>JFrame</w:t>
      </w:r>
      <w:proofErr w:type="spellEnd"/>
      <w:r>
        <w:rPr>
          <w:bCs/>
          <w:iCs/>
          <w:lang w:val="en-GB"/>
        </w:rPr>
        <w:t xml:space="preserve"> which contains a </w:t>
      </w:r>
      <w:proofErr w:type="spellStart"/>
      <w:r>
        <w:rPr>
          <w:bCs/>
          <w:iCs/>
          <w:lang w:val="en-GB"/>
        </w:rPr>
        <w:t>JTabbedPane</w:t>
      </w:r>
      <w:proofErr w:type="spellEnd"/>
      <w:r>
        <w:rPr>
          <w:bCs/>
          <w:iCs/>
          <w:lang w:val="en-GB"/>
        </w:rPr>
        <w:t xml:space="preserve"> forming the main body. Each of the sections below </w:t>
      </w:r>
      <w:proofErr w:type="gramStart"/>
      <w:r>
        <w:rPr>
          <w:bCs/>
          <w:iCs/>
          <w:lang w:val="en-GB"/>
        </w:rPr>
        <w:t>are</w:t>
      </w:r>
      <w:proofErr w:type="gramEnd"/>
      <w:r>
        <w:rPr>
          <w:bCs/>
          <w:iCs/>
          <w:lang w:val="en-GB"/>
        </w:rPr>
        <w:t xml:space="preserve"> implemented separately and extend the </w:t>
      </w:r>
      <w:proofErr w:type="spellStart"/>
      <w:r>
        <w:rPr>
          <w:bCs/>
          <w:iCs/>
          <w:lang w:val="en-GB"/>
        </w:rPr>
        <w:t>JPanel</w:t>
      </w:r>
      <w:proofErr w:type="spellEnd"/>
      <w:r>
        <w:rPr>
          <w:bCs/>
          <w:iCs/>
          <w:lang w:val="en-GB"/>
        </w:rPr>
        <w:t xml:space="preserve"> </w:t>
      </w:r>
      <w:proofErr w:type="spellStart"/>
      <w:r>
        <w:rPr>
          <w:bCs/>
          <w:iCs/>
          <w:lang w:val="en-GB"/>
        </w:rPr>
        <w:t>class</w:t>
      </w:r>
      <w:r w:rsidR="00224CF9">
        <w:rPr>
          <w:bCs/>
          <w:iCs/>
          <w:lang w:val="en-GB"/>
        </w:rPr>
        <w:t>Figure</w:t>
      </w:r>
      <w:proofErr w:type="spellEnd"/>
      <w:r w:rsidR="00224CF9">
        <w:rPr>
          <w:bCs/>
          <w:iCs/>
          <w:lang w:val="en-GB"/>
        </w:rPr>
        <w:t xml:space="preserv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AA103B"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B715D7" w:rsidRDefault="00B715D7" w:rsidP="00224CF9">
                  <w:pPr>
                    <w:rPr>
                      <w:u w:val="single"/>
                    </w:rPr>
                  </w:pPr>
                  <w:r>
                    <w:rPr>
                      <w:u w:val="single"/>
                    </w:rPr>
                    <w:t>Figure 3</w:t>
                  </w:r>
                </w:p>
                <w:p w:rsidR="00B715D7" w:rsidRPr="003A54CB" w:rsidRDefault="00B715D7" w:rsidP="00224CF9">
                  <w:r>
                    <w:t>A screenshot of the GUI</w:t>
                  </w:r>
                </w:p>
              </w:txbxContent>
            </v:textbox>
          </v:shape>
        </w:pict>
      </w: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AA103B" w:rsidRDefault="00AA103B" w:rsidP="00D94D82">
      <w:pPr>
        <w:pStyle w:val="ColorfulList-Accent11"/>
        <w:ind w:left="0"/>
        <w:rPr>
          <w:bCs/>
          <w:iCs/>
          <w:lang w:val="en-GB"/>
        </w:rPr>
      </w:pPr>
    </w:p>
    <w:p w:rsidR="00D65D88" w:rsidRDefault="00D65D88"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lastRenderedPageBreak/>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w:t>
      </w:r>
      <w:proofErr w:type="spellStart"/>
      <w:r w:rsidR="00F95057">
        <w:rPr>
          <w:bCs/>
          <w:iCs/>
          <w:lang w:val="en-GB"/>
        </w:rPr>
        <w:t>JTable</w:t>
      </w:r>
      <w:proofErr w:type="spellEnd"/>
      <w:r w:rsidR="00F95057">
        <w:rPr>
          <w:bCs/>
          <w:iCs/>
          <w:lang w:val="en-GB"/>
        </w:rPr>
        <w:t xml:space="preserve">, with its </w:t>
      </w:r>
      <w:proofErr w:type="spellStart"/>
      <w:r w:rsidR="00F95057">
        <w:rPr>
          <w:bCs/>
          <w:iCs/>
          <w:lang w:val="en-GB"/>
        </w:rPr>
        <w:t>TabelModel</w:t>
      </w:r>
      <w:proofErr w:type="spellEnd"/>
      <w:r w:rsidR="00F95057">
        <w:rPr>
          <w:bCs/>
          <w:iCs/>
          <w:lang w:val="en-GB"/>
        </w:rPr>
        <w:t xml:space="preserve"> extending </w:t>
      </w:r>
      <w:proofErr w:type="spellStart"/>
      <w:r w:rsidR="00F95057">
        <w:rPr>
          <w:bCs/>
          <w:iCs/>
          <w:lang w:val="en-GB"/>
        </w:rPr>
        <w:t>AbstractTableModel</w:t>
      </w:r>
      <w:proofErr w:type="spellEnd"/>
      <w:r w:rsidR="00F95057">
        <w:rPr>
          <w:bCs/>
          <w:iCs/>
          <w:lang w:val="en-GB"/>
        </w:rPr>
        <w:t xml:space="preserve">,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F27CD2" w:rsidRDefault="00F27CD2"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proofErr w:type="gramStart"/>
      <w:r w:rsidRPr="003153B7">
        <w:rPr>
          <w:b/>
          <w:i/>
          <w:lang w:val="en-GB"/>
        </w:rPr>
        <w:lastRenderedPageBreak/>
        <w:t xml:space="preserve">4.2  </w:t>
      </w:r>
      <w:r w:rsidR="00D94D82">
        <w:rPr>
          <w:b/>
          <w:i/>
          <w:u w:val="single"/>
          <w:lang w:val="en-GB"/>
        </w:rPr>
        <w:t>Database</w:t>
      </w:r>
      <w:bookmarkEnd w:id="5"/>
      <w:proofErr w:type="gramEnd"/>
      <w:r w:rsidR="002B55E3">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2B55E3">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2B55E3">
        <w:rPr>
          <w:lang w:val="en-GB"/>
        </w:rPr>
        <w:fldChar w:fldCharType="begin"/>
      </w:r>
      <w:r w:rsidR="00171627">
        <w:instrText xml:space="preserve"> XE "</w:instrText>
      </w:r>
      <w:r w:rsidR="00171627" w:rsidRPr="007F180E">
        <w:rPr>
          <w:lang w:val="en-GB"/>
        </w:rPr>
        <w:instrText>JDBC</w:instrText>
      </w:r>
      <w:r w:rsidR="00171627">
        <w:instrText xml:space="preserve">" </w:instrText>
      </w:r>
      <w:r w:rsidR="002B55E3">
        <w:rPr>
          <w:lang w:val="en-GB"/>
        </w:rPr>
        <w:fldChar w:fldCharType="end"/>
      </w:r>
      <w:r>
        <w:rPr>
          <w:lang w:val="en-GB"/>
        </w:rPr>
        <w:t xml:space="preserve"> connection utility library provided the core functionality to create methods for </w:t>
      </w:r>
      <w:r w:rsidR="00FD76E4">
        <w:rPr>
          <w:lang w:val="en-GB"/>
        </w:rPr>
        <w:t xml:space="preserve">the </w:t>
      </w:r>
      <w:proofErr w:type="spellStart"/>
      <w:r w:rsidR="00FD76E4">
        <w:rPr>
          <w:lang w:val="en-GB"/>
        </w:rPr>
        <w:t>databaseWrapper</w:t>
      </w:r>
      <w:proofErr w:type="spellEnd"/>
      <w:r w:rsidR="00FD76E4">
        <w:rPr>
          <w:lang w:val="en-GB"/>
        </w:rPr>
        <w:t xml:space="preserve"> class. As well as setting up a robust database connection, this class encapsulates all commonly needed database operations and implements them as member functions. The creation of a </w:t>
      </w:r>
      <w:proofErr w:type="spellStart"/>
      <w:r w:rsidR="00FD76E4">
        <w:rPr>
          <w:lang w:val="en-GB"/>
        </w:rPr>
        <w:t>databaseWrapper</w:t>
      </w:r>
      <w:proofErr w:type="spellEnd"/>
      <w:r w:rsidR="00FD76E4">
        <w:rPr>
          <w:lang w:val="en-GB"/>
        </w:rPr>
        <w:t xml:space="preserve"> object sets up a connection, a </w:t>
      </w:r>
      <w:proofErr w:type="spellStart"/>
      <w:r w:rsidR="00FD76E4">
        <w:rPr>
          <w:lang w:val="en-GB"/>
        </w:rPr>
        <w:t>resultset</w:t>
      </w:r>
      <w:proofErr w:type="spellEnd"/>
      <w:r w:rsidR="00FD76E4">
        <w:rPr>
          <w:lang w:val="en-GB"/>
        </w:rPr>
        <w:t xml:space="preserve"> and statement object as public attributes of the object. Common operations include adding and retrieving from the database</w:t>
      </w:r>
      <w:r w:rsidR="009D42A8">
        <w:rPr>
          <w:lang w:val="en-GB"/>
        </w:rPr>
        <w:t xml:space="preserve"> and updating the status. The </w:t>
      </w:r>
      <w:proofErr w:type="spellStart"/>
      <w:r w:rsidR="009D42A8">
        <w:rPr>
          <w:lang w:val="en-GB"/>
        </w:rPr>
        <w:t>resultset</w:t>
      </w:r>
      <w:proofErr w:type="spellEnd"/>
      <w:r w:rsidR="009D42A8">
        <w:rPr>
          <w:lang w:val="en-GB"/>
        </w:rPr>
        <w:t xml:space="preserve"> is scrollable, which allows operations using the </w:t>
      </w:r>
      <w:proofErr w:type="spellStart"/>
      <w:r w:rsidR="009D42A8">
        <w:rPr>
          <w:lang w:val="en-GB"/>
        </w:rPr>
        <w:t>databaseWrapper</w:t>
      </w:r>
      <w:proofErr w:type="spellEnd"/>
      <w:r w:rsidR="009D42A8">
        <w:rPr>
          <w:lang w:val="en-GB"/>
        </w:rPr>
        <w:t xml:space="preserve"> class to retrieve information about the size of the database and to manipulate the results as desired.</w:t>
      </w:r>
      <w:r w:rsidR="00137EDF">
        <w:rPr>
          <w:lang w:val="en-GB"/>
        </w:rPr>
        <w:t xml:space="preserve"> The JDBC prepared statement function is used in member functions which put and get database records. A fresh </w:t>
      </w:r>
      <w:proofErr w:type="spellStart"/>
      <w:r w:rsidR="00137EDF">
        <w:rPr>
          <w:lang w:val="en-GB"/>
        </w:rPr>
        <w:t>resultset</w:t>
      </w:r>
      <w:proofErr w:type="spellEnd"/>
      <w:r w:rsidR="00137EDF">
        <w:rPr>
          <w:lang w:val="en-GB"/>
        </w:rPr>
        <w:t xml:space="preserve">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w:t>
      </w:r>
      <w:proofErr w:type="spellStart"/>
      <w:r>
        <w:rPr>
          <w:lang w:val="en-GB"/>
        </w:rPr>
        <w:t>JTable</w:t>
      </w:r>
      <w:proofErr w:type="spellEnd"/>
      <w:r>
        <w:rPr>
          <w:lang w:val="en-GB"/>
        </w:rPr>
        <w:t xml:space="preserve"> that displays the </w:t>
      </w:r>
      <w:r w:rsidR="00267B20">
        <w:rPr>
          <w:lang w:val="en-GB"/>
        </w:rPr>
        <w:t xml:space="preserve">current contents of the database. A </w:t>
      </w:r>
      <w:proofErr w:type="spellStart"/>
      <w:r w:rsidR="00267B20">
        <w:rPr>
          <w:lang w:val="en-GB"/>
        </w:rPr>
        <w:t>databaseWrapper</w:t>
      </w:r>
      <w:proofErr w:type="spellEnd"/>
      <w:r w:rsidR="00267B20">
        <w:rPr>
          <w:lang w:val="en-GB"/>
        </w:rPr>
        <w:t xml:space="preserve"> object is used to return the results for each position in the table.  A new </w:t>
      </w:r>
      <w:proofErr w:type="spellStart"/>
      <w:r w:rsidR="00267B20">
        <w:rPr>
          <w:lang w:val="en-GB"/>
        </w:rPr>
        <w:t>resultset</w:t>
      </w:r>
      <w:proofErr w:type="spellEnd"/>
      <w:r w:rsidR="00267B20">
        <w:rPr>
          <w:lang w:val="en-GB"/>
        </w:rPr>
        <w:t xml:space="preserve"> is created when the </w:t>
      </w:r>
      <w:proofErr w:type="spellStart"/>
      <w:r w:rsidR="00267B20">
        <w:rPr>
          <w:lang w:val="en-GB"/>
        </w:rPr>
        <w:t>JTable</w:t>
      </w:r>
      <w:proofErr w:type="spellEnd"/>
      <w:r w:rsidR="00267B20">
        <w:rPr>
          <w:lang w:val="en-GB"/>
        </w:rPr>
        <w:t xml:space="preserve"> is updated at run-time.</w:t>
      </w:r>
      <w:r w:rsidR="00AB1D3A">
        <w:rPr>
          <w:lang w:val="en-GB"/>
        </w:rPr>
        <w:t xml:space="preserve"> See the appendix for samples of </w:t>
      </w:r>
      <w:proofErr w:type="spellStart"/>
      <w:r w:rsidR="00AB1D3A">
        <w:rPr>
          <w:lang w:val="en-GB"/>
        </w:rPr>
        <w:t>databaseWrapper</w:t>
      </w:r>
      <w:proofErr w:type="spellEnd"/>
      <w:r w:rsidR="00AB1D3A">
        <w:rPr>
          <w:lang w:val="en-GB"/>
        </w:rPr>
        <w:t xml:space="preserve">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 xml:space="preserve">As detailed elsewhere, the bit-code class is an extension of the bit-set class. A key responsibility of the </w:t>
      </w:r>
      <w:proofErr w:type="spellStart"/>
      <w:r>
        <w:rPr>
          <w:lang w:val="en-GB"/>
        </w:rPr>
        <w:t>databaseWrapper</w:t>
      </w:r>
      <w:proofErr w:type="spellEnd"/>
      <w:r w:rsidR="002B55E3">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2B55E3">
        <w:rPr>
          <w:lang w:val="en-GB"/>
        </w:rPr>
        <w:fldChar w:fldCharType="end"/>
      </w:r>
      <w:r>
        <w:rPr>
          <w:lang w:val="en-GB"/>
        </w:rPr>
        <w:t xml:space="preserve"> class is to </w:t>
      </w:r>
      <w:r w:rsidR="00193550">
        <w:rPr>
          <w:lang w:val="en-GB"/>
        </w:rPr>
        <w:t xml:space="preserve">convert the bit-code class into a format which can be stored in the database.  A number of possibilities exist in this regards, but the methods </w:t>
      </w:r>
      <w:proofErr w:type="spellStart"/>
      <w:proofErr w:type="gramStart"/>
      <w:r w:rsidR="00193550">
        <w:rPr>
          <w:lang w:val="en-GB"/>
        </w:rPr>
        <w:t>toBitCode</w:t>
      </w:r>
      <w:proofErr w:type="spellEnd"/>
      <w:r w:rsidR="00193550">
        <w:rPr>
          <w:lang w:val="en-GB"/>
        </w:rPr>
        <w:t>(</w:t>
      </w:r>
      <w:proofErr w:type="gramEnd"/>
      <w:r w:rsidR="00193550">
        <w:rPr>
          <w:lang w:val="en-GB"/>
        </w:rPr>
        <w:t xml:space="preserve">) and </w:t>
      </w:r>
      <w:proofErr w:type="spellStart"/>
      <w:r w:rsidR="00193550">
        <w:rPr>
          <w:lang w:val="en-GB"/>
        </w:rPr>
        <w:t>toByteArray</w:t>
      </w:r>
      <w:proofErr w:type="spellEnd"/>
      <w:r w:rsidR="00193550">
        <w:rPr>
          <w:lang w:val="en-GB"/>
        </w:rPr>
        <w:t xml:space="preserve">()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w:t>
      </w:r>
      <w:proofErr w:type="spellStart"/>
      <w:proofErr w:type="gramStart"/>
      <w:r w:rsidR="00193550">
        <w:rPr>
          <w:lang w:val="en-GB"/>
        </w:rPr>
        <w:t>toBitCode</w:t>
      </w:r>
      <w:proofErr w:type="spellEnd"/>
      <w:r w:rsidR="00193550">
        <w:rPr>
          <w:lang w:val="en-GB"/>
        </w:rPr>
        <w:t>(</w:t>
      </w:r>
      <w:proofErr w:type="gramEnd"/>
      <w:r w:rsidR="00193550">
        <w:rPr>
          <w:lang w:val="en-GB"/>
        </w:rPr>
        <w:t>)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w:t>
      </w:r>
      <w:proofErr w:type="spellStart"/>
      <w:proofErr w:type="gramStart"/>
      <w:r>
        <w:rPr>
          <w:lang w:val="en-GB"/>
        </w:rPr>
        <w:t>toBitCode</w:t>
      </w:r>
      <w:proofErr w:type="spellEnd"/>
      <w:r>
        <w:rPr>
          <w:lang w:val="en-GB"/>
        </w:rPr>
        <w:t>(</w:t>
      </w:r>
      <w:proofErr w:type="gramEnd"/>
      <w:r>
        <w:rPr>
          <w:lang w:val="en-GB"/>
        </w:rPr>
        <w:t xml:space="preserve">) and </w:t>
      </w:r>
      <w:proofErr w:type="spellStart"/>
      <w:r>
        <w:rPr>
          <w:lang w:val="en-GB"/>
        </w:rPr>
        <w:t>toByteArray</w:t>
      </w:r>
      <w:proofErr w:type="spellEnd"/>
      <w:r>
        <w:rPr>
          <w:lang w:val="en-GB"/>
        </w:rPr>
        <w:t xml:space="preserve">()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F27CD2" w:rsidRDefault="00F27CD2" w:rsidP="00D94D82">
      <w:pPr>
        <w:pStyle w:val="ColorfulList-Accent11"/>
        <w:ind w:left="0"/>
        <w:rPr>
          <w:lang w:val="en-GB"/>
        </w:rPr>
      </w:pPr>
    </w:p>
    <w:p w:rsidR="00F27CD2" w:rsidRDefault="00F27CD2" w:rsidP="00D94D82">
      <w:pPr>
        <w:pStyle w:val="ColorfulList-Accent11"/>
        <w:ind w:left="0"/>
        <w:rPr>
          <w:lang w:val="en-GB"/>
        </w:rPr>
      </w:pPr>
    </w:p>
    <w:p w:rsidR="0007508E" w:rsidRDefault="0007508E" w:rsidP="00D94D82">
      <w:pPr>
        <w:pStyle w:val="ColorfulList-Accent11"/>
        <w:ind w:left="0"/>
        <w:rPr>
          <w:lang w:val="en-GB"/>
        </w:rPr>
      </w:pPr>
    </w:p>
    <w:p w:rsidR="0007508E" w:rsidRDefault="0007508E"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proofErr w:type="gramStart"/>
      <w:r w:rsidRPr="003153B7">
        <w:rPr>
          <w:b/>
          <w:i/>
          <w:lang w:val="en-GB"/>
        </w:rPr>
        <w:lastRenderedPageBreak/>
        <w:t xml:space="preserve">4.3  </w:t>
      </w:r>
      <w:r w:rsidR="005C4BB6">
        <w:rPr>
          <w:b/>
          <w:i/>
          <w:u w:val="single"/>
          <w:lang w:val="en-GB"/>
        </w:rPr>
        <w:t>Automated</w:t>
      </w:r>
      <w:proofErr w:type="gramEnd"/>
      <w:r w:rsidR="005C4BB6">
        <w:rPr>
          <w:b/>
          <w:i/>
          <w:u w:val="single"/>
          <w:lang w:val="en-GB"/>
        </w:rPr>
        <w:t xml:space="preserve"> Iris Location</w:t>
      </w:r>
      <w:bookmarkEnd w:id="6"/>
      <w:r w:rsidR="002B55E3">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2B55E3">
        <w:rPr>
          <w:b/>
          <w:i/>
          <w:u w:val="single"/>
          <w:lang w:val="en-GB"/>
        </w:rPr>
        <w:fldChar w:fldCharType="end"/>
      </w:r>
    </w:p>
    <w:p w:rsidR="005C4BB6" w:rsidRDefault="005C4BB6" w:rsidP="005C4BB6">
      <w:r>
        <w:t xml:space="preserve">Before any iris </w:t>
      </w:r>
      <w:proofErr w:type="gramStart"/>
      <w:r>
        <w:t>unwrapping,</w:t>
      </w:r>
      <w:proofErr w:type="gramEnd"/>
      <w:r>
        <w:t xml:space="preserve"> or conversion to a numeric code can take place the iris has to be located within the image. </w:t>
      </w:r>
      <w:proofErr w:type="gramStart"/>
      <w:r>
        <w:t>Fortunately</w:t>
      </w:r>
      <w:r w:rsidR="008A10CE">
        <w:t>,</w:t>
      </w:r>
      <w:r>
        <w:t xml:space="preserve"> access to the high quality images from CASIA Iris Image database (kindly made available by the National laboratory of Pattern Recognition in Beijing) means that many of the problems of acquiring an image don't apply in this project.</w:t>
      </w:r>
      <w:proofErr w:type="gramEnd"/>
      <w:r>
        <w:t xml:space="preserve"> All of the images are in focus and there are no </w:t>
      </w:r>
      <w:proofErr w:type="spellStart"/>
      <w:r>
        <w:t>specularities</w:t>
      </w:r>
      <w:proofErr w:type="spellEnd"/>
      <w:r>
        <w:t xml:space="preserve"> on any iris.</w:t>
      </w:r>
    </w:p>
    <w:p w:rsidR="005C4BB6" w:rsidRDefault="005C4BB6" w:rsidP="003A4C9B">
      <w:proofErr w:type="spellStart"/>
      <w:r>
        <w:t>Daugman</w:t>
      </w:r>
      <w:proofErr w:type="spellEnd"/>
      <w:r>
        <w:t xml:space="preserve"> suggests</w:t>
      </w:r>
      <w:sdt>
        <w:sdtPr>
          <w:id w:val="277577352"/>
          <w:citation/>
        </w:sdtPr>
        <w:sdtContent>
          <w:r w:rsidR="002B55E3">
            <w:fldChar w:fldCharType="begin"/>
          </w:r>
          <w:r w:rsidR="008A10CE">
            <w:rPr>
              <w:lang w:val="en-GB"/>
            </w:rPr>
            <w:instrText xml:space="preserve"> CITATION Dau \l 2057 </w:instrText>
          </w:r>
          <w:r w:rsidR="002B55E3">
            <w:fldChar w:fldCharType="separate"/>
          </w:r>
          <w:r w:rsidR="00BA5425">
            <w:rPr>
              <w:noProof/>
              <w:lang w:val="en-GB"/>
            </w:rPr>
            <w:t xml:space="preserve"> ("High confidence visual recognition of persons by a test of statistical independence." , 1993)</w:t>
          </w:r>
          <w:r w:rsidR="002B55E3">
            <w:fldChar w:fldCharType="end"/>
          </w:r>
        </w:sdtContent>
      </w:sdt>
      <w:r>
        <w:t xml:space="preserve"> a method for locating the iris is to make use of its circular properties. The idea is to search over (</w:t>
      </w:r>
      <w:proofErr w:type="spellStart"/>
      <w:r>
        <w:t>x</w:t>
      </w:r>
      <w:proofErr w:type="gramStart"/>
      <w:r>
        <w:t>,y</w:t>
      </w:r>
      <w:proofErr w:type="spellEnd"/>
      <w:proofErr w:type="gramEnd"/>
      <w:r>
        <w:t>) in the image (</w:t>
      </w:r>
      <w:proofErr w:type="spellStart"/>
      <w:r>
        <w:t>x,y</w:t>
      </w:r>
      <w:proofErr w:type="spellEnd"/>
      <w:r>
        <w:t xml:space="preserve">) being the centre of a circle of </w:t>
      </w:r>
      <w:r w:rsidR="00575CFC">
        <w:t>radius r such  for a maximum of:</w:t>
      </w:r>
    </w:p>
    <w:p w:rsidR="00575CFC" w:rsidRPr="0007508E" w:rsidRDefault="0007508E" w:rsidP="003A4C9B">
      <w:pPr>
        <w:jc w:val="center"/>
        <w:rPr>
          <w:b/>
        </w:rPr>
      </w:pPr>
      <w:r>
        <w:t xml:space="preserve">                                                      </w:t>
      </w:r>
      <m:oMath>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b"/>
          </m:rPr>
          <w:rPr>
            <w:rFonts w:ascii="Cambria Math" w:hAnsi="Cambria Math"/>
            <w:sz w:val="24"/>
            <w:szCs w:val="24"/>
          </w:rPr>
          <m:t xml:space="preserve">(1) </m:t>
        </m:r>
      </m:oMath>
    </w:p>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w:t>
      </w:r>
      <w:proofErr w:type="gramStart"/>
      <w:r>
        <w:t>later</w:t>
      </w:r>
      <w:r w:rsidR="0074739E">
        <w:t>,</w:t>
      </w:r>
      <w:proofErr w:type="gramEnd"/>
      <w:r>
        <w:t xml:space="preserve"> most of the calculation is performed on the pupil edge of the image.)</w:t>
      </w:r>
    </w:p>
    <w:p w:rsidR="00223514" w:rsidRDefault="005C4BB6" w:rsidP="005C4BB6">
      <w:r>
        <w:t xml:space="preserve">By using an edge detection filter </w:t>
      </w:r>
      <w:sdt>
        <w:sdtPr>
          <w:id w:val="277577354"/>
          <w:citation/>
        </w:sdtPr>
        <w:sdtContent>
          <w:r w:rsidR="002B55E3">
            <w:fldChar w:fldCharType="begin"/>
          </w:r>
          <w:r w:rsidR="008A10CE">
            <w:rPr>
              <w:lang w:val="en-GB"/>
            </w:rPr>
            <w:instrText xml:space="preserve"> CITATION Sob \l 2057  </w:instrText>
          </w:r>
          <w:r w:rsidR="002B55E3">
            <w:fldChar w:fldCharType="separate"/>
          </w:r>
          <w:r w:rsidR="00BA5425">
            <w:rPr>
              <w:noProof/>
              <w:lang w:val="en-GB"/>
            </w:rPr>
            <w:t>(A 3x3 Isotropic Gradient Operator for Image Processing, 1968)</w:t>
          </w:r>
          <w:r w:rsidR="002B55E3">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5C4BB6" w:rsidP="005C4BB6">
      <w:r>
        <w:t xml:space="preserve">The </w:t>
      </w:r>
      <w:proofErr w:type="spellStart"/>
      <w:r>
        <w:t>Sobel</w:t>
      </w:r>
      <w:proofErr w:type="spellEnd"/>
      <w:r>
        <w:t xml:space="preserve"> edge detection filter</w:t>
      </w:r>
      <w:r w:rsidR="002B55E3">
        <w:fldChar w:fldCharType="begin"/>
      </w:r>
      <w:r w:rsidR="00033AE4">
        <w:instrText xml:space="preserve"> XE "</w:instrText>
      </w:r>
      <w:r w:rsidR="00033AE4" w:rsidRPr="00431AD5">
        <w:instrText>Sobel edge detection filter</w:instrText>
      </w:r>
      <w:r w:rsidR="00033AE4">
        <w:instrText xml:space="preserve">" </w:instrText>
      </w:r>
      <w:r w:rsidR="002B55E3">
        <w:fldChar w:fldCharType="end"/>
      </w:r>
      <w:r>
        <w:t xml:space="preserve"> is a simple rule which subtracts the value of the pixel on one side from the value of the pixel on the other side, and if this is above a certain threshold turns the pixel on.</w:t>
      </w:r>
      <w:r w:rsidR="002B55E3">
        <w:rPr>
          <w:noProof/>
          <w:lang w:eastAsia="zh-TW"/>
        </w:rPr>
        <w:pict>
          <v:shape id="_x0000_s1054" type="#_x0000_t202" style="position:absolute;margin-left:302.05pt;margin-top:57.3pt;width:187.2pt;height:73.55pt;z-index:251637760;mso-width-percent:400;mso-height-percent:200;mso-position-horizontal-relative:text;mso-position-vertical-relative:text;mso-width-percent:400;mso-height-percent:200;mso-width-relative:margin;mso-height-relative:margin" stroked="f">
            <v:textbox style="mso-next-textbox:#_x0000_s1054;mso-fit-shape-to-text:t">
              <w:txbxContent>
                <w:p w:rsidR="00B715D7" w:rsidRDefault="00B715D7">
                  <w:pPr>
                    <w:rPr>
                      <w:u w:val="single"/>
                    </w:rPr>
                  </w:pPr>
                  <w:r>
                    <w:rPr>
                      <w:u w:val="single"/>
                    </w:rPr>
                    <w:t>Figure 4</w:t>
                  </w:r>
                </w:p>
                <w:p w:rsidR="00B715D7" w:rsidRPr="003A54CB" w:rsidRDefault="00B715D7">
                  <w:r>
                    <w:t>Visual representation of an edge detection filter</w:t>
                  </w:r>
                </w:p>
              </w:txbxContent>
            </v:textbox>
          </v:shape>
        </w:pict>
      </w:r>
    </w:p>
    <w:p w:rsidR="00EE0848" w:rsidRDefault="003A4C9B" w:rsidP="005C4BB6">
      <w:r>
        <w:rPr>
          <w:noProof/>
        </w:rPr>
        <w:drawing>
          <wp:anchor distT="0" distB="0" distL="0" distR="0" simplePos="0" relativeHeight="251636736" behindDoc="0" locked="0" layoutInCell="1" allowOverlap="1">
            <wp:simplePos x="0" y="0"/>
            <wp:positionH relativeFrom="column">
              <wp:posOffset>445135</wp:posOffset>
            </wp:positionH>
            <wp:positionV relativeFrom="paragraph">
              <wp:posOffset>236855</wp:posOffset>
            </wp:positionV>
            <wp:extent cx="3047365" cy="2666365"/>
            <wp:effectExtent l="1905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lastRenderedPageBreak/>
        <w:t xml:space="preserve">In the implementation presented here, the suggestion of </w:t>
      </w:r>
      <w:proofErr w:type="spellStart"/>
      <w:r>
        <w:t>Daugman</w:t>
      </w:r>
      <w:proofErr w:type="spellEnd"/>
      <w:sdt>
        <w:sdtPr>
          <w:id w:val="277577357"/>
          <w:citation/>
        </w:sdtPr>
        <w:sdtContent>
          <w:r w:rsidR="002B55E3">
            <w:fldChar w:fldCharType="begin"/>
          </w:r>
          <w:r w:rsidR="0074739E">
            <w:rPr>
              <w:lang w:val="en-GB"/>
            </w:rPr>
            <w:instrText xml:space="preserve"> CITATION Dau \l 2057 </w:instrText>
          </w:r>
          <w:r w:rsidR="002B55E3">
            <w:fldChar w:fldCharType="separate"/>
          </w:r>
          <w:r w:rsidR="00BA5425">
            <w:rPr>
              <w:noProof/>
              <w:lang w:val="en-GB"/>
            </w:rPr>
            <w:t xml:space="preserve"> ("High confidence visual recognition of persons by a test of statistical independence." , 1993)</w:t>
          </w:r>
          <w:r w:rsidR="002B55E3">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223514" w:rsidP="005C4BB6"/>
    <w:p w:rsidR="00223514" w:rsidRDefault="002B55E3" w:rsidP="005C4BB6">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B715D7" w:rsidRDefault="00B715D7" w:rsidP="00E41F99">
                  <w:pPr>
                    <w:rPr>
                      <w:u w:val="single"/>
                    </w:rPr>
                  </w:pPr>
                  <w:r>
                    <w:rPr>
                      <w:u w:val="single"/>
                    </w:rPr>
                    <w:t>Figure 5</w:t>
                  </w:r>
                </w:p>
                <w:p w:rsidR="00B715D7" w:rsidRPr="003A54CB" w:rsidRDefault="00B715D7"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223514" w:rsidRDefault="00223514" w:rsidP="005C4BB6"/>
    <w:p w:rsidR="005C4BB6" w:rsidRDefault="005C4BB6" w:rsidP="005C4BB6">
      <w:r>
        <w:t xml:space="preserve">The circular path followed here is generated by the algorithm due to </w:t>
      </w:r>
      <w:proofErr w:type="spellStart"/>
      <w:r>
        <w:t>Bresenham</w:t>
      </w:r>
      <w:proofErr w:type="spellEnd"/>
      <w:sdt>
        <w:sdtPr>
          <w:id w:val="277577356"/>
          <w:citation/>
        </w:sdtPr>
        <w:sdtContent>
          <w:r w:rsidR="002B55E3">
            <w:fldChar w:fldCharType="begin"/>
          </w:r>
          <w:r w:rsidR="008A10CE">
            <w:rPr>
              <w:lang w:val="en-GB"/>
            </w:rPr>
            <w:instrText xml:space="preserve"> CITATION Bre1 \l 2057 </w:instrText>
          </w:r>
          <w:r w:rsidR="002B55E3">
            <w:fldChar w:fldCharType="separate"/>
          </w:r>
          <w:r w:rsidR="00BA5425">
            <w:rPr>
              <w:noProof/>
              <w:lang w:val="en-GB"/>
            </w:rPr>
            <w:t xml:space="preserve"> (A Linear Algorithm for Incremental Digital Display of Circular Arcs, 1977)</w:t>
          </w:r>
          <w:r w:rsidR="002B55E3">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proofErr w:type="gramStart"/>
      <w:r w:rsidRPr="003153B7">
        <w:rPr>
          <w:b/>
          <w:i/>
          <w:lang w:val="en-GB"/>
        </w:rPr>
        <w:t xml:space="preserve">4.4  </w:t>
      </w:r>
      <w:proofErr w:type="spellStart"/>
      <w:r w:rsidR="000F27D3">
        <w:rPr>
          <w:b/>
          <w:i/>
          <w:u w:val="single"/>
          <w:lang w:val="en-GB"/>
        </w:rPr>
        <w:t>Bitcode</w:t>
      </w:r>
      <w:proofErr w:type="spellEnd"/>
      <w:proofErr w:type="gramEnd"/>
      <w:r w:rsidR="000F27D3">
        <w:rPr>
          <w:b/>
          <w:i/>
          <w:u w:val="single"/>
          <w:lang w:val="en-GB"/>
        </w:rPr>
        <w:t xml:space="preserve"> Generation</w:t>
      </w:r>
      <w:bookmarkEnd w:id="7"/>
      <w:r w:rsidR="002B55E3">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2B55E3">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 xml:space="preserve">The </w:t>
      </w:r>
      <w:proofErr w:type="spellStart"/>
      <w:r w:rsidR="000F27D3" w:rsidRPr="00224CF9">
        <w:rPr>
          <w:i/>
          <w:u w:val="single"/>
          <w:lang w:val="en-GB"/>
        </w:rPr>
        <w:t>Unwrapper</w:t>
      </w:r>
      <w:proofErr w:type="spellEnd"/>
      <w:r w:rsidR="000F27D3" w:rsidRPr="00224CF9">
        <w:rPr>
          <w:i/>
          <w:u w:val="single"/>
          <w:lang w:val="en-GB"/>
        </w:rPr>
        <w:t xml:space="preserve"> Class</w:t>
      </w:r>
      <w:bookmarkEnd w:id="8"/>
    </w:p>
    <w:p w:rsidR="000F27D3" w:rsidRDefault="000F27D3" w:rsidP="000F27D3">
      <w:pPr>
        <w:rPr>
          <w:lang w:val="en-GB" w:eastAsia="is-IS"/>
        </w:rPr>
      </w:pPr>
      <w:r w:rsidRPr="000F27D3">
        <w:rPr>
          <w:lang w:val="en-GB" w:eastAsia="is-IS"/>
        </w:rPr>
        <w:t xml:space="preserve">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w:t>
      </w:r>
      <w:r w:rsidRPr="000F27D3">
        <w:rPr>
          <w:lang w:val="en-GB" w:eastAsia="is-IS"/>
        </w:rPr>
        <w:lastRenderedPageBreak/>
        <w:t>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07508E" w:rsidRDefault="0007508E" w:rsidP="000F27D3">
      <w:pPr>
        <w:rPr>
          <w:b/>
          <w:lang w:val="en-GB" w:eastAsia="is-IS"/>
        </w:rPr>
      </w:pPr>
      <m:oMath>
        <m:r>
          <w:rPr>
            <w:rFonts w:ascii="Cambria Math" w:hAnsi="Cambria Math"/>
            <w:sz w:val="24"/>
            <w:szCs w:val="24"/>
            <w:lang w:val="en-GB" w:eastAsia="is-IS"/>
          </w:rPr>
          <m:t xml:space="preserve">                                    </m:t>
        </m:r>
        <m:r>
          <w:rPr>
            <w:rFonts w:ascii="Cambria Math" w:hAnsi="Cambria Math"/>
            <w:sz w:val="24"/>
            <w:szCs w:val="24"/>
            <w:lang w:val="en-GB" w:eastAsia="is-IS"/>
          </w:rPr>
          <m:t>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Pr="0007508E">
        <w:rPr>
          <w:b/>
          <w:sz w:val="24"/>
          <w:szCs w:val="24"/>
          <w:lang w:val="en-GB" w:eastAsia="is-IS"/>
        </w:rPr>
        <w:t xml:space="preserve">    (2)</w:t>
      </w:r>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2B55E3"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2B55E3"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B715D7" w:rsidRDefault="00B715D7" w:rsidP="00652E14">
                  <w:pPr>
                    <w:rPr>
                      <w:u w:val="single"/>
                    </w:rPr>
                  </w:pPr>
                  <w:r>
                    <w:rPr>
                      <w:u w:val="single"/>
                    </w:rPr>
                    <w:t>Figure 6</w:t>
                  </w:r>
                </w:p>
                <w:p w:rsidR="00B715D7" w:rsidRPr="003A54CB" w:rsidRDefault="00B715D7"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proofErr w:type="spellStart"/>
      <w:r w:rsidRPr="00652E14">
        <w:rPr>
          <w:rFonts w:ascii="Calibri" w:hAnsi="Calibri"/>
          <w:b w:val="0"/>
          <w:i/>
          <w:sz w:val="22"/>
          <w:szCs w:val="22"/>
          <w:u w:val="single"/>
          <w:lang w:val="en-GB"/>
        </w:rPr>
        <w:t>Unwrapper</w:t>
      </w:r>
      <w:proofErr w:type="spellEnd"/>
      <w:r w:rsidRPr="00652E14">
        <w:rPr>
          <w:rFonts w:ascii="Calibri" w:hAnsi="Calibri"/>
          <w:b w:val="0"/>
          <w:i/>
          <w:sz w:val="22"/>
          <w:szCs w:val="22"/>
          <w:u w:val="single"/>
          <w:lang w:val="en-GB"/>
        </w:rPr>
        <w:t xml:space="preserve">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 xml:space="preserve">main feature of the </w:t>
      </w:r>
      <w:proofErr w:type="spellStart"/>
      <w:r w:rsidRPr="000F27D3">
        <w:rPr>
          <w:lang w:val="en-GB" w:eastAsia="is-IS"/>
        </w:rPr>
        <w:t>UnWrapper</w:t>
      </w:r>
      <w:proofErr w:type="spellEnd"/>
      <w:r w:rsidR="002B55E3">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2B55E3">
        <w:rPr>
          <w:lang w:val="en-GB" w:eastAsia="is-IS"/>
        </w:rPr>
        <w:fldChar w:fldCharType="end"/>
      </w:r>
      <w:r w:rsidRPr="000F27D3">
        <w:rPr>
          <w:lang w:val="en-GB" w:eastAsia="is-IS"/>
        </w:rPr>
        <w:t xml:space="preserve"> class is a method called </w:t>
      </w:r>
      <w:proofErr w:type="spellStart"/>
      <w:r w:rsidRPr="000F27D3">
        <w:rPr>
          <w:lang w:val="en-GB" w:eastAsia="is-IS"/>
        </w:rPr>
        <w:t>unWrap</w:t>
      </w:r>
      <w:proofErr w:type="spellEnd"/>
      <w:r w:rsidRPr="000F27D3">
        <w:rPr>
          <w:lang w:val="en-GB" w:eastAsia="is-IS"/>
        </w:rPr>
        <w:t xml:space="preserve"> which accepts an eye image along with the parameters constraining the iris in that image. The constraining parameters can be passed to the method as separate integers or all in one via the </w:t>
      </w:r>
      <w:proofErr w:type="spellStart"/>
      <w:r w:rsidRPr="000F27D3">
        <w:rPr>
          <w:lang w:val="en-GB" w:eastAsia="is-IS"/>
        </w:rPr>
        <w:t>EyeDataType</w:t>
      </w:r>
      <w:proofErr w:type="spellEnd"/>
      <w:r w:rsidRPr="000F27D3">
        <w:rPr>
          <w:lang w:val="en-GB" w:eastAsia="is-IS"/>
        </w:rPr>
        <w:t xml:space="preserve"> class (which is a simple class to contain the constraining parameters). The </w:t>
      </w:r>
      <w:proofErr w:type="spellStart"/>
      <w:r w:rsidRPr="000F27D3">
        <w:rPr>
          <w:lang w:val="en-GB" w:eastAsia="is-IS"/>
        </w:rPr>
        <w:t>unWrap</w:t>
      </w:r>
      <w:proofErr w:type="spellEnd"/>
      <w:r w:rsidRPr="000F27D3">
        <w:rPr>
          <w:lang w:val="en-GB" w:eastAsia="is-IS"/>
        </w:rPr>
        <w:t xml:space="preserve"> method then returns an unwrapped image. The </w:t>
      </w:r>
      <w:proofErr w:type="spellStart"/>
      <w:r w:rsidRPr="000F27D3">
        <w:rPr>
          <w:lang w:val="en-GB" w:eastAsia="is-IS"/>
        </w:rPr>
        <w:t>unWrap</w:t>
      </w:r>
      <w:proofErr w:type="spellEnd"/>
      <w:r w:rsidRPr="000F27D3">
        <w:rPr>
          <w:lang w:val="en-GB" w:eastAsia="is-IS"/>
        </w:rPr>
        <w:t xml:space="preserve">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xml:space="preserve">). This feature is used by the </w:t>
      </w:r>
      <w:proofErr w:type="spellStart"/>
      <w:r w:rsidRPr="000F27D3">
        <w:rPr>
          <w:lang w:val="en-GB" w:eastAsia="is-IS"/>
        </w:rPr>
        <w:t>BitcodeGenerator</w:t>
      </w:r>
      <w:proofErr w:type="spellEnd"/>
      <w:r w:rsidRPr="000F27D3">
        <w:rPr>
          <w:lang w:val="en-GB" w:eastAsia="is-IS"/>
        </w:rPr>
        <w:t xml:space="preserve"> for computational efficiency.</w:t>
      </w:r>
    </w:p>
    <w:p w:rsidR="000F27D3" w:rsidRPr="000F27D3" w:rsidRDefault="002B55E3" w:rsidP="000F27D3">
      <w:pPr>
        <w:keepNext/>
        <w:jc w:val="center"/>
        <w:rPr>
          <w:lang w:val="en-GB"/>
        </w:rPr>
      </w:pPr>
      <w:r w:rsidRPr="002B55E3">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B715D7" w:rsidRDefault="00B715D7" w:rsidP="00652E14">
                  <w:pPr>
                    <w:rPr>
                      <w:u w:val="single"/>
                    </w:rPr>
                  </w:pPr>
                  <w:r>
                    <w:rPr>
                      <w:u w:val="single"/>
                    </w:rPr>
                    <w:t>Figure 7</w:t>
                  </w:r>
                </w:p>
                <w:p w:rsidR="00B715D7" w:rsidRPr="003A54CB" w:rsidRDefault="00B715D7"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t xml:space="preserve">There are also several other methods contained in the </w:t>
      </w:r>
      <w:proofErr w:type="spellStart"/>
      <w:r w:rsidRPr="000F27D3">
        <w:rPr>
          <w:lang w:val="en-GB" w:eastAsia="is-IS"/>
        </w:rPr>
        <w:t>UnWrapper</w:t>
      </w:r>
      <w:proofErr w:type="spellEnd"/>
      <w:r w:rsidRPr="000F27D3">
        <w:rPr>
          <w:lang w:val="en-GB" w:eastAsia="is-IS"/>
        </w:rPr>
        <w:t xml:space="preserve"> class. The </w:t>
      </w:r>
      <w:proofErr w:type="spellStart"/>
      <w:r w:rsidRPr="000F27D3">
        <w:rPr>
          <w:lang w:val="en-GB" w:eastAsia="is-IS"/>
        </w:rPr>
        <w:t>unWrapByteArr</w:t>
      </w:r>
      <w:proofErr w:type="spellEnd"/>
      <w:r w:rsidRPr="000F27D3">
        <w:rPr>
          <w:lang w:val="en-GB" w:eastAsia="is-IS"/>
        </w:rPr>
        <w:t xml:space="preserve"> method utilises the </w:t>
      </w:r>
      <w:proofErr w:type="spellStart"/>
      <w:r w:rsidRPr="000F27D3">
        <w:rPr>
          <w:lang w:val="en-GB" w:eastAsia="is-IS"/>
        </w:rPr>
        <w:t>unWrap</w:t>
      </w:r>
      <w:proofErr w:type="spellEnd"/>
      <w:r w:rsidRPr="000F27D3">
        <w:rPr>
          <w:lang w:val="en-GB" w:eastAsia="is-IS"/>
        </w:rPr>
        <w:t xml:space="preserve"> method and then converts the output image to an array of bytes. This is used for optimisation purposes in the </w:t>
      </w:r>
      <w:proofErr w:type="spellStart"/>
      <w:r w:rsidRPr="000F27D3">
        <w:rPr>
          <w:lang w:val="en-GB" w:eastAsia="is-IS"/>
        </w:rPr>
        <w:t>BitcodeGenerator</w:t>
      </w:r>
      <w:proofErr w:type="spellEnd"/>
      <w:r w:rsidRPr="000F27D3">
        <w:rPr>
          <w:lang w:val="en-GB" w:eastAsia="is-IS"/>
        </w:rPr>
        <w:t xml:space="preserve"> class. Finally there are two methods, </w:t>
      </w:r>
      <w:proofErr w:type="spellStart"/>
      <w:r w:rsidRPr="000F27D3">
        <w:rPr>
          <w:lang w:val="en-GB" w:eastAsia="is-IS"/>
        </w:rPr>
        <w:t>unWrapWithGuides</w:t>
      </w:r>
      <w:proofErr w:type="spellEnd"/>
      <w:r w:rsidRPr="000F27D3">
        <w:rPr>
          <w:lang w:val="en-GB" w:eastAsia="is-IS"/>
        </w:rPr>
        <w:t xml:space="preserve"> and </w:t>
      </w:r>
      <w:proofErr w:type="spellStart"/>
      <w:r w:rsidRPr="000F27D3">
        <w:rPr>
          <w:lang w:val="en-GB" w:eastAsia="is-IS"/>
        </w:rPr>
        <w:t>originalWithGudes</w:t>
      </w:r>
      <w:proofErr w:type="spellEnd"/>
      <w:r w:rsidRPr="000F27D3">
        <w:rPr>
          <w:lang w:val="en-GB" w:eastAsia="is-IS"/>
        </w:rPr>
        <w:t xml:space="preserve">,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2B55E3"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B715D7" w:rsidRDefault="00B715D7" w:rsidP="00652E14">
                  <w:pPr>
                    <w:rPr>
                      <w:u w:val="single"/>
                    </w:rPr>
                  </w:pPr>
                  <w:r>
                    <w:rPr>
                      <w:u w:val="single"/>
                    </w:rPr>
                    <w:t>Figure 8</w:t>
                  </w:r>
                </w:p>
                <w:p w:rsidR="00B715D7" w:rsidRPr="003A54CB" w:rsidRDefault="00B715D7"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2B55E3" w:rsidP="000F27D3">
      <w:pPr>
        <w:pStyle w:val="Caption"/>
        <w:jc w:val="center"/>
        <w:rPr>
          <w:lang w:val="en-GB"/>
        </w:rPr>
      </w:pPr>
      <w:r w:rsidRPr="002B55E3">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B715D7" w:rsidRDefault="00B715D7" w:rsidP="00652E14">
                  <w:pPr>
                    <w:rPr>
                      <w:u w:val="single"/>
                    </w:rPr>
                  </w:pPr>
                  <w:r>
                    <w:rPr>
                      <w:u w:val="single"/>
                    </w:rPr>
                    <w:t>Figure 9</w:t>
                  </w:r>
                </w:p>
                <w:p w:rsidR="00B715D7" w:rsidRPr="003A54CB" w:rsidRDefault="00B715D7" w:rsidP="00652E14">
                  <w:r>
                    <w:t>Unwrapped Image with colored guides</w:t>
                  </w:r>
                </w:p>
              </w:txbxContent>
            </v:textbox>
          </v:shape>
        </w:pict>
      </w:r>
    </w:p>
    <w:p w:rsidR="00EE0848" w:rsidRDefault="00EE0848" w:rsidP="000F27D3">
      <w:pPr>
        <w:rPr>
          <w:rFonts w:eastAsia="Times New Roman"/>
          <w:b/>
          <w:bCs/>
          <w:lang w:val="en-GB"/>
        </w:rPr>
      </w:pP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lastRenderedPageBreak/>
        <w:t xml:space="preserve">4.4.2 </w:t>
      </w:r>
      <w:proofErr w:type="spellStart"/>
      <w:r w:rsidR="000F27D3" w:rsidRPr="00AE744D">
        <w:rPr>
          <w:rFonts w:ascii="Calibri" w:hAnsi="Calibri"/>
          <w:b w:val="0"/>
          <w:bCs w:val="0"/>
          <w:i/>
          <w:color w:val="auto"/>
          <w:sz w:val="22"/>
          <w:szCs w:val="22"/>
          <w:u w:val="single"/>
          <w:lang w:val="en-GB"/>
        </w:rPr>
        <w:t>BitCode</w:t>
      </w:r>
      <w:proofErr w:type="spellEnd"/>
      <w:r w:rsidR="000F27D3" w:rsidRPr="00AE744D">
        <w:rPr>
          <w:rFonts w:ascii="Calibri" w:hAnsi="Calibri"/>
          <w:b w:val="0"/>
          <w:bCs w:val="0"/>
          <w:i/>
          <w:color w:val="auto"/>
          <w:sz w:val="22"/>
          <w:szCs w:val="22"/>
          <w:u w:val="single"/>
          <w:lang w:val="en-GB"/>
        </w:rPr>
        <w:t xml:space="preserve"> Creation</w:t>
      </w:r>
      <w:bookmarkEnd w:id="12"/>
    </w:p>
    <w:p w:rsidR="000F27D3" w:rsidRDefault="000F27D3" w:rsidP="000F27D3">
      <w:pPr>
        <w:rPr>
          <w:lang w:val="en-GB" w:eastAsia="is-IS"/>
        </w:rPr>
      </w:pPr>
      <w:r w:rsidRPr="00E93973">
        <w:rPr>
          <w:lang w:val="en-GB" w:eastAsia="is-IS"/>
        </w:rPr>
        <w:t xml:space="preserve">The actual encoding of an unwrapped iris to a </w:t>
      </w:r>
      <w:proofErr w:type="spellStart"/>
      <w:r w:rsidRPr="00E93973">
        <w:rPr>
          <w:lang w:val="en-GB" w:eastAsia="is-IS"/>
        </w:rPr>
        <w:t>bitcode</w:t>
      </w:r>
      <w:proofErr w:type="spellEnd"/>
      <w:r w:rsidRPr="00E93973">
        <w:rPr>
          <w:lang w:val="en-GB" w:eastAsia="is-IS"/>
        </w:rPr>
        <w:t xml:space="preserve"> is obviously very important for the whole solution to work.  The encoding method used in this project was invented by John </w:t>
      </w:r>
      <w:proofErr w:type="spellStart"/>
      <w:r w:rsidRPr="00E93973">
        <w:rPr>
          <w:lang w:val="en-GB" w:eastAsia="is-IS"/>
        </w:rPr>
        <w:t>Daugman</w:t>
      </w:r>
      <w:proofErr w:type="spellEnd"/>
      <w:r w:rsidRPr="00E93973">
        <w:rPr>
          <w:lang w:val="en-GB" w:eastAsia="is-IS"/>
        </w:rPr>
        <w:t xml:space="preserve">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652E14" w:rsidRDefault="00652E14" w:rsidP="000F27D3">
      <w:pPr>
        <w:rPr>
          <w:lang w:val="en-GB" w:eastAsia="is-IS"/>
        </w:rPr>
      </w:pPr>
    </w:p>
    <w:p w:rsidR="000F27D3" w:rsidRPr="00E93973" w:rsidRDefault="0007508E" w:rsidP="000F27D3">
      <w:pPr>
        <w:rPr>
          <w:rFonts w:eastAsia="Times New Roman"/>
          <w:sz w:val="24"/>
          <w:szCs w:val="24"/>
          <w:lang w:val="en-GB" w:eastAsia="is-IS"/>
        </w:rPr>
      </w:pPr>
      <w:r>
        <w:rPr>
          <w:sz w:val="24"/>
          <w:szCs w:val="24"/>
          <w:lang w:val="en-GB" w:eastAsia="is-IS"/>
        </w:rPr>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Pr="0007508E">
        <w:rPr>
          <w:rFonts w:eastAsia="Times New Roman"/>
          <w:b/>
          <w:sz w:val="24"/>
          <w:szCs w:val="24"/>
          <w:lang w:val="en-GB" w:eastAsia="is-IS"/>
        </w:rPr>
        <w:t>(3)</w:t>
      </w:r>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07508E" w:rsidP="000F27D3">
      <w:pPr>
        <w:rPr>
          <w:rFonts w:eastAsia="Times New Roman"/>
          <w:sz w:val="24"/>
          <w:szCs w:val="24"/>
          <w:lang w:val="en-GB" w:eastAsia="is-IS"/>
        </w:rPr>
      </w:pPr>
      <w:r>
        <w:rPr>
          <w:rFonts w:eastAsia="Times New Roman"/>
          <w:sz w:val="24"/>
          <w:szCs w:val="24"/>
          <w:lang w:val="en-GB" w:eastAsia="is-IS"/>
        </w:rPr>
        <w:tab/>
      </w: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Pr>
          <w:rFonts w:eastAsia="Times New Roman"/>
          <w:sz w:val="24"/>
          <w:szCs w:val="24"/>
          <w:lang w:val="en-GB" w:eastAsia="is-IS"/>
        </w:rPr>
        <w:t xml:space="preserve">   </w:t>
      </w:r>
      <w:r w:rsidRPr="0007508E">
        <w:rPr>
          <w:rFonts w:eastAsia="Times New Roman"/>
          <w:b/>
          <w:sz w:val="24"/>
          <w:szCs w:val="24"/>
          <w:lang w:val="en-GB" w:eastAsia="is-IS"/>
        </w:rPr>
        <w:t>(4)</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0F27D3" w:rsidRPr="00E93973" w:rsidRDefault="0007508E" w:rsidP="000F27D3">
      <w:pPr>
        <w:rPr>
          <w:rFonts w:eastAsia="Times New Roman"/>
          <w:sz w:val="24"/>
          <w:szCs w:val="24"/>
          <w:lang w:val="en-GB" w:eastAsia="is-IS"/>
        </w:rPr>
      </w:pPr>
      <m:oMath>
        <m:r>
          <w:rPr>
            <w:rFonts w:ascii="Cambria Math" w:eastAsia="Times New Roman" w:hAnsi="Cambria Math"/>
            <w:sz w:val="24"/>
            <w:szCs w:val="24"/>
            <w:lang w:val="en-GB" w:eastAsia="is-IS"/>
          </w:rPr>
          <w:tab/>
          <m:t xml:space="preserve">              </m:t>
        </m:r>
        <m:r>
          <w:rPr>
            <w:rFonts w:ascii="Cambria Math" w:eastAsia="Times New Roman" w:hAnsi="Cambria Math"/>
            <w:sz w:val="24"/>
            <w:szCs w:val="24"/>
            <w:lang w:val="en-GB" w:eastAsia="is-IS"/>
          </w:rPr>
          <w:tab/>
        </m:r>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Pr="0007508E">
        <w:rPr>
          <w:rFonts w:eastAsia="Times New Roman"/>
          <w:b/>
          <w:sz w:val="24"/>
          <w:szCs w:val="24"/>
          <w:lang w:val="en-GB" w:eastAsia="is-IS"/>
        </w:rPr>
        <w:t>(5)</w:t>
      </w:r>
    </w:p>
    <w:p w:rsidR="00652E14" w:rsidRDefault="00652E14" w:rsidP="000F27D3">
      <w:pPr>
        <w:rPr>
          <w:lang w:val="en-GB" w:eastAsia="is-IS"/>
        </w:rPr>
      </w:pP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aussian envelope. By changing the six constants (α</w:t>
      </w:r>
      <w:proofErr w:type="gramStart"/>
      <w:r w:rsidRPr="00E93973">
        <w:rPr>
          <w:lang w:val="en-GB" w:eastAsia="is-IS"/>
        </w:rPr>
        <w:t>,β,ω1</w:t>
      </w:r>
      <w:proofErr w:type="gramEnd"/>
      <w:r w:rsidRPr="00E93973">
        <w:rPr>
          <w:lang w:val="en-GB" w:eastAsia="is-IS"/>
        </w:rPr>
        <w:t xml:space="preserve">,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w:t>
      </w:r>
      <w:proofErr w:type="spellStart"/>
      <w:r w:rsidRPr="00E93973">
        <w:rPr>
          <w:lang w:val="en-GB" w:eastAsia="is-IS"/>
        </w:rPr>
        <w:t>bitcode</w:t>
      </w:r>
      <w:proofErr w:type="spellEnd"/>
      <w:r w:rsidRPr="00E93973">
        <w:rPr>
          <w:lang w:val="en-GB" w:eastAsia="is-IS"/>
        </w:rPr>
        <w:t xml:space="preserve">, first the constants must be chosen to define a </w:t>
      </w:r>
      <w:r>
        <w:rPr>
          <w:lang w:val="en-GB" w:eastAsia="is-IS"/>
        </w:rPr>
        <w:t>G</w:t>
      </w:r>
      <w:r w:rsidRPr="00E93973">
        <w:rPr>
          <w:lang w:val="en-GB" w:eastAsia="is-IS"/>
        </w:rPr>
        <w:t>abor wavelet</w:t>
      </w:r>
      <w:r w:rsidR="002B55E3">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2B55E3">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range of [-1</w:t>
      </w:r>
      <w:proofErr w:type="gramStart"/>
      <w:r w:rsidRPr="00E93973">
        <w:rPr>
          <w:lang w:val="en-GB" w:eastAsia="is-IS"/>
        </w:rPr>
        <w:t>,1</w:t>
      </w:r>
      <w:proofErr w:type="gramEnd"/>
      <w:r w:rsidRPr="00E93973">
        <w:rPr>
          <w:lang w:val="en-GB" w:eastAsia="is-IS"/>
        </w:rPr>
        <w:t xml:space="preserve">]) with an unwrapped iris image (which is thought of as an array of numbers with range[0,255]). Finally, we sum up all the values of the convolution result (range [-255,255]). If that sum adds up to a value greater than zero we add a bit value of 1 to the </w:t>
      </w:r>
      <w:proofErr w:type="spellStart"/>
      <w:r w:rsidRPr="00E93973">
        <w:rPr>
          <w:lang w:val="en-GB" w:eastAsia="is-IS"/>
        </w:rPr>
        <w:t>bitcode</w:t>
      </w:r>
      <w:proofErr w:type="spellEnd"/>
      <w:r w:rsidRPr="00E93973">
        <w:rPr>
          <w:lang w:val="en-GB" w:eastAsia="is-IS"/>
        </w:rPr>
        <w:t xml:space="preserv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 xml:space="preserve">abor wavelet, or both, in which case two bits are generated for each convolution. The size of a given </w:t>
      </w:r>
      <w:proofErr w:type="spellStart"/>
      <w:r w:rsidRPr="00E93973">
        <w:rPr>
          <w:lang w:val="en-GB" w:eastAsia="is-IS"/>
        </w:rPr>
        <w:t>bitcode</w:t>
      </w:r>
      <w:proofErr w:type="spellEnd"/>
      <w:r w:rsidRPr="00E93973">
        <w:rPr>
          <w:lang w:val="en-GB" w:eastAsia="is-IS"/>
        </w:rPr>
        <w:t xml:space="preserve"> is then determined by the number of different Gabor wavelets convolved with the unwrapped image.</w:t>
      </w:r>
    </w:p>
    <w:p w:rsidR="000F27D3" w:rsidRPr="00E93973" w:rsidRDefault="002B55E3" w:rsidP="000F27D3">
      <w:pPr>
        <w:keepNext/>
        <w:jc w:val="center"/>
        <w:rPr>
          <w:lang w:val="en-GB"/>
        </w:rPr>
      </w:pPr>
      <w:r>
        <w:rPr>
          <w:noProof/>
        </w:rPr>
        <w:lastRenderedPageBreak/>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B715D7" w:rsidRDefault="00B715D7" w:rsidP="00D30019">
                  <w:pPr>
                    <w:jc w:val="center"/>
                    <w:rPr>
                      <w:u w:val="single"/>
                    </w:rPr>
                  </w:pPr>
                  <w:r>
                    <w:rPr>
                      <w:u w:val="single"/>
                    </w:rPr>
                    <w:t>Figure 10</w:t>
                  </w:r>
                </w:p>
                <w:p w:rsidR="00B715D7" w:rsidRPr="003A54CB" w:rsidRDefault="00B715D7" w:rsidP="00D30019">
                  <w:pPr>
                    <w:jc w:val="center"/>
                  </w:pPr>
                  <w:r w:rsidRPr="00E93973">
                    <w:rPr>
                      <w:lang w:val="en-GB"/>
                    </w:rPr>
                    <w:t>Gabor wavelet (top down view): α=50</w:t>
                  </w:r>
                  <w:proofErr w:type="gramStart"/>
                  <w:r w:rsidRPr="00E93973">
                    <w:rPr>
                      <w:lang w:val="en-GB"/>
                    </w:rPr>
                    <w:t>,β</w:t>
                  </w:r>
                  <w:proofErr w:type="gramEnd"/>
                  <w:r w:rsidRPr="00E93973">
                    <w:rPr>
                      <w:lang w:val="en-GB"/>
                    </w:rPr>
                    <w:t>=50,ω1=0.05,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0F27D3" w:rsidRPr="00E93973" w:rsidRDefault="000F27D3" w:rsidP="000F27D3">
      <w:pPr>
        <w:pStyle w:val="Caption"/>
        <w:jc w:val="center"/>
        <w:rPr>
          <w:lang w:val="en-GB"/>
        </w:rPr>
      </w:pPr>
    </w:p>
    <w:p w:rsidR="00D30019" w:rsidRDefault="00D30019" w:rsidP="000F27D3">
      <w:pPr>
        <w:pStyle w:val="Heading3"/>
        <w:rPr>
          <w:rFonts w:ascii="Calibri" w:hAnsi="Calibri"/>
          <w:sz w:val="22"/>
          <w:szCs w:val="22"/>
          <w:lang w:val="en-GB"/>
        </w:rPr>
      </w:pP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proofErr w:type="spellStart"/>
      <w:r w:rsidRPr="00D30019">
        <w:rPr>
          <w:rFonts w:ascii="Calibri" w:hAnsi="Calibri"/>
          <w:b w:val="0"/>
          <w:i/>
          <w:sz w:val="22"/>
          <w:szCs w:val="22"/>
          <w:u w:val="single"/>
          <w:lang w:val="en-GB"/>
        </w:rPr>
        <w:t>BitcodeGenerator</w:t>
      </w:r>
      <w:proofErr w:type="spellEnd"/>
      <w:r w:rsidRPr="00D30019">
        <w:rPr>
          <w:rFonts w:ascii="Calibri" w:hAnsi="Calibri"/>
          <w:b w:val="0"/>
          <w:i/>
          <w:sz w:val="22"/>
          <w:szCs w:val="22"/>
          <w:u w:val="single"/>
          <w:lang w:val="en-GB"/>
        </w:rPr>
        <w:t xml:space="preserve"> Class methods</w:t>
      </w:r>
      <w:bookmarkEnd w:id="13"/>
      <w:bookmarkEnd w:id="14"/>
      <w:bookmarkEnd w:id="15"/>
    </w:p>
    <w:p w:rsidR="000F27D3" w:rsidRPr="00E06FA5" w:rsidRDefault="000F27D3" w:rsidP="000F27D3">
      <w:pPr>
        <w:rPr>
          <w:lang w:val="en-GB"/>
        </w:rPr>
      </w:pPr>
      <w:r w:rsidRPr="00E06FA5">
        <w:rPr>
          <w:lang w:val="en-GB"/>
        </w:rPr>
        <w:t xml:space="preserve">The </w:t>
      </w:r>
      <w:proofErr w:type="spellStart"/>
      <w:r w:rsidRPr="00E06FA5">
        <w:rPr>
          <w:lang w:val="en-GB"/>
        </w:rPr>
        <w:t>BitcodeGenerator</w:t>
      </w:r>
      <w:proofErr w:type="spellEnd"/>
      <w:r w:rsidR="002B55E3">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2B55E3">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w:t>
      </w:r>
      <w:proofErr w:type="spellStart"/>
      <w:r w:rsidRPr="00E06FA5">
        <w:rPr>
          <w:lang w:val="en-GB"/>
        </w:rPr>
        <w:t>initialiseParams</w:t>
      </w:r>
      <w:proofErr w:type="spellEnd"/>
      <w:r w:rsidRPr="00E06FA5">
        <w:rPr>
          <w:lang w:val="en-GB"/>
        </w:rPr>
        <w:t xml:space="preserve"> method. To make it easier to define and work with a parameter range a special </w:t>
      </w:r>
      <w:proofErr w:type="spellStart"/>
      <w:r w:rsidRPr="00E06FA5">
        <w:rPr>
          <w:lang w:val="en-GB"/>
        </w:rPr>
        <w:t>GaborParameters</w:t>
      </w:r>
      <w:proofErr w:type="spellEnd"/>
      <w:r w:rsidRPr="00E06FA5">
        <w:rPr>
          <w:lang w:val="en-GB"/>
        </w:rPr>
        <w:t xml:space="preserve"> class was written.</w:t>
      </w:r>
    </w:p>
    <w:p w:rsidR="000F27D3" w:rsidRPr="00E06FA5" w:rsidRDefault="000F27D3" w:rsidP="000F27D3">
      <w:pPr>
        <w:rPr>
          <w:lang w:val="en-GB"/>
        </w:rPr>
      </w:pPr>
      <w:r w:rsidRPr="00E06FA5">
        <w:rPr>
          <w:lang w:val="en-GB"/>
        </w:rPr>
        <w:t xml:space="preserve">At first, a method called </w:t>
      </w:r>
      <w:proofErr w:type="spellStart"/>
      <w:r w:rsidRPr="00E06FA5">
        <w:rPr>
          <w:lang w:val="en-GB"/>
        </w:rPr>
        <w:t>getBitcode</w:t>
      </w:r>
      <w:proofErr w:type="spellEnd"/>
      <w:r w:rsidRPr="00E06FA5">
        <w:rPr>
          <w:lang w:val="en-GB"/>
        </w:rPr>
        <w:t xml:space="preserve"> was used to generate a </w:t>
      </w:r>
      <w:proofErr w:type="spellStart"/>
      <w:r w:rsidRPr="00E06FA5">
        <w:rPr>
          <w:lang w:val="en-GB"/>
        </w:rPr>
        <w:t>bitcode</w:t>
      </w:r>
      <w:proofErr w:type="spellEnd"/>
      <w:r w:rsidRPr="00E06FA5">
        <w:rPr>
          <w:lang w:val="en-GB"/>
        </w:rPr>
        <w:t>.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0F27D3" w:rsidRPr="00E06FA5" w:rsidRDefault="000F27D3" w:rsidP="000F27D3">
      <w:pPr>
        <w:rPr>
          <w:lang w:val="en-GB"/>
        </w:rPr>
      </w:pPr>
      <w:r w:rsidRPr="00E06FA5">
        <w:rPr>
          <w:lang w:val="en-GB"/>
        </w:rPr>
        <w:t xml:space="preserve">Although the former setup was well written, easily understandable and very useful for verifying that the algorithm was working, it was far too slow. For this reason a new method called </w:t>
      </w:r>
      <w:proofErr w:type="spellStart"/>
      <w:r w:rsidRPr="00E06FA5">
        <w:rPr>
          <w:lang w:val="en-GB"/>
        </w:rPr>
        <w:t>getFastBitcode</w:t>
      </w:r>
      <w:proofErr w:type="spellEnd"/>
      <w:r w:rsidRPr="00E06FA5">
        <w:rPr>
          <w:lang w:val="en-GB"/>
        </w:rPr>
        <w:t xml:space="preserv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EE0848" w:rsidRDefault="00EE0848" w:rsidP="000F27D3">
      <w:pPr>
        <w:pStyle w:val="Heading2"/>
        <w:rPr>
          <w:rFonts w:ascii="Calibri" w:hAnsi="Calibri"/>
          <w:color w:val="auto"/>
          <w:sz w:val="22"/>
          <w:szCs w:val="22"/>
          <w:lang w:val="en-GB"/>
        </w:rPr>
      </w:pP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 xml:space="preserve">The </w:t>
      </w:r>
      <w:proofErr w:type="spellStart"/>
      <w:r w:rsidR="000F27D3" w:rsidRPr="00D30019">
        <w:rPr>
          <w:rFonts w:ascii="Calibri" w:hAnsi="Calibri"/>
          <w:b w:val="0"/>
          <w:i/>
          <w:color w:val="auto"/>
          <w:sz w:val="22"/>
          <w:szCs w:val="22"/>
          <w:u w:val="single"/>
          <w:lang w:val="en-GB"/>
        </w:rPr>
        <w:t>BitCode</w:t>
      </w:r>
      <w:proofErr w:type="spellEnd"/>
      <w:r w:rsidR="000F27D3" w:rsidRPr="00D30019">
        <w:rPr>
          <w:rFonts w:ascii="Calibri" w:hAnsi="Calibri"/>
          <w:b w:val="0"/>
          <w:i/>
          <w:color w:val="auto"/>
          <w:sz w:val="22"/>
          <w:szCs w:val="22"/>
          <w:u w:val="single"/>
          <w:lang w:val="en-GB"/>
        </w:rPr>
        <w:t xml:space="preserv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lastRenderedPageBreak/>
        <w:t xml:space="preserve">To hold the information returned by the </w:t>
      </w:r>
      <w:proofErr w:type="spellStart"/>
      <w:r w:rsidRPr="00E06FA5">
        <w:rPr>
          <w:lang w:val="en-GB"/>
        </w:rPr>
        <w:t>BitcodeGenerator</w:t>
      </w:r>
      <w:proofErr w:type="spellEnd"/>
      <w:r w:rsidRPr="00E06FA5">
        <w:rPr>
          <w:lang w:val="en-GB"/>
        </w:rPr>
        <w:t xml:space="preserve"> a specialised </w:t>
      </w:r>
      <w:proofErr w:type="spellStart"/>
      <w:r w:rsidRPr="00E06FA5">
        <w:rPr>
          <w:lang w:val="en-GB"/>
        </w:rPr>
        <w:t>BitCode</w:t>
      </w:r>
      <w:proofErr w:type="spellEnd"/>
      <w:r w:rsidRPr="00E06FA5">
        <w:rPr>
          <w:lang w:val="en-GB"/>
        </w:rPr>
        <w:t xml:space="preserve"> class was written. This class extends the Java built in </w:t>
      </w:r>
      <w:proofErr w:type="spellStart"/>
      <w:r w:rsidRPr="00E06FA5">
        <w:rPr>
          <w:lang w:val="en-GB"/>
        </w:rPr>
        <w:t>BitSet</w:t>
      </w:r>
      <w:proofErr w:type="spellEnd"/>
      <w:r w:rsidRPr="00E06FA5">
        <w:rPr>
          <w:lang w:val="en-GB"/>
        </w:rPr>
        <w:t xml:space="preserve">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proofErr w:type="spellStart"/>
      <w:r w:rsidRPr="00D30019">
        <w:rPr>
          <w:rFonts w:ascii="Calibri" w:hAnsi="Calibri"/>
          <w:b w:val="0"/>
          <w:i/>
          <w:sz w:val="22"/>
          <w:szCs w:val="22"/>
          <w:u w:val="single"/>
          <w:lang w:val="en-GB"/>
        </w:rPr>
        <w:t>BitCode</w:t>
      </w:r>
      <w:proofErr w:type="spellEnd"/>
      <w:r w:rsidRPr="00D30019">
        <w:rPr>
          <w:rFonts w:ascii="Calibri" w:hAnsi="Calibri"/>
          <w:b w:val="0"/>
          <w:i/>
          <w:sz w:val="22"/>
          <w:szCs w:val="22"/>
          <w:u w:val="single"/>
          <w:lang w:val="en-GB"/>
        </w:rPr>
        <w:t xml:space="preserv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w:t>
      </w:r>
      <w:proofErr w:type="spellStart"/>
      <w:r w:rsidRPr="00E06FA5">
        <w:rPr>
          <w:lang w:val="en-GB"/>
        </w:rPr>
        <w:t>bitcode</w:t>
      </w:r>
      <w:proofErr w:type="spellEnd"/>
      <w:r w:rsidRPr="00E06FA5">
        <w:rPr>
          <w:lang w:val="en-GB"/>
        </w:rPr>
        <w:t xml:space="preserve">. An overloaded method to add bits to the </w:t>
      </w:r>
      <w:proofErr w:type="spellStart"/>
      <w:r w:rsidRPr="00E06FA5">
        <w:rPr>
          <w:lang w:val="en-GB"/>
        </w:rPr>
        <w:t>bitcode</w:t>
      </w:r>
      <w:proofErr w:type="spellEnd"/>
      <w:r w:rsidRPr="00E06FA5">
        <w:rPr>
          <w:lang w:val="en-GB"/>
        </w:rPr>
        <w:t xml:space="preserve"> was written to simplify </w:t>
      </w:r>
      <w:proofErr w:type="spellStart"/>
      <w:r w:rsidRPr="00E06FA5">
        <w:rPr>
          <w:lang w:val="en-GB"/>
        </w:rPr>
        <w:t>bitcode</w:t>
      </w:r>
      <w:proofErr w:type="spellEnd"/>
      <w:r w:rsidRPr="00E06FA5">
        <w:rPr>
          <w:lang w:val="en-GB"/>
        </w:rPr>
        <w:t xml:space="preserve"> generation. A flexible method for visualising a </w:t>
      </w:r>
      <w:proofErr w:type="spellStart"/>
      <w:r w:rsidRPr="00E06FA5">
        <w:rPr>
          <w:lang w:val="en-GB"/>
        </w:rPr>
        <w:t>bitcode</w:t>
      </w:r>
      <w:proofErr w:type="spellEnd"/>
      <w:r w:rsidRPr="00E06FA5">
        <w:rPr>
          <w:lang w:val="en-GB"/>
        </w:rPr>
        <w:t xml:space="preserve"> called </w:t>
      </w:r>
      <w:proofErr w:type="spellStart"/>
      <w:r w:rsidRPr="00E06FA5">
        <w:rPr>
          <w:lang w:val="en-GB"/>
        </w:rPr>
        <w:t>getBitCodeImage</w:t>
      </w:r>
      <w:proofErr w:type="spellEnd"/>
      <w:r w:rsidRPr="00E06FA5">
        <w:rPr>
          <w:lang w:val="en-GB"/>
        </w:rPr>
        <w:t xml:space="preserv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2B55E3"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B715D7" w:rsidRDefault="00B715D7" w:rsidP="00D30019">
                  <w:pPr>
                    <w:jc w:val="center"/>
                    <w:rPr>
                      <w:u w:val="single"/>
                    </w:rPr>
                  </w:pPr>
                  <w:r>
                    <w:rPr>
                      <w:u w:val="single"/>
                    </w:rPr>
                    <w:t>Figure 11</w:t>
                  </w:r>
                </w:p>
                <w:p w:rsidR="00B715D7" w:rsidRPr="003A54CB" w:rsidRDefault="00B715D7" w:rsidP="00D30019">
                  <w:pPr>
                    <w:jc w:val="center"/>
                  </w:pPr>
                  <w:r>
                    <w:t xml:space="preserve">A </w:t>
                  </w:r>
                  <w:proofErr w:type="spellStart"/>
                  <w:r w:rsidRPr="00E06FA5">
                    <w:t>bitcode</w:t>
                  </w:r>
                  <w:proofErr w:type="spellEnd"/>
                  <w:r w:rsidRPr="00E06FA5">
                    <w:t xml:space="preserve"> as </w:t>
                  </w:r>
                  <w:proofErr w:type="spellStart"/>
                  <w:r w:rsidRPr="00E06FA5">
                    <w:t>visualised</w:t>
                  </w:r>
                  <w:proofErr w:type="spellEnd"/>
                  <w:r w:rsidRPr="00E06FA5">
                    <w:t xml:space="preserve"> by the </w:t>
                  </w:r>
                  <w:proofErr w:type="spellStart"/>
                  <w:r w:rsidRPr="00E06FA5">
                    <w:t>getBitCodeImage</w:t>
                  </w:r>
                  <w:proofErr w:type="spellEnd"/>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D30019" w:rsidRDefault="00D30019" w:rsidP="000F27D3"/>
    <w:p w:rsidR="00D30019" w:rsidRDefault="00D30019" w:rsidP="000F27D3"/>
    <w:p w:rsidR="00D30019" w:rsidRDefault="000F27D3" w:rsidP="00F27CD2">
      <w:r>
        <w:t xml:space="preserve">The final method of interest in the </w:t>
      </w:r>
      <w:proofErr w:type="spellStart"/>
      <w:r>
        <w:t>BitCode</w:t>
      </w:r>
      <w:proofErr w:type="spellEnd"/>
      <w:r>
        <w:t xml:space="preserve"> class is called </w:t>
      </w:r>
      <w:proofErr w:type="spellStart"/>
      <w:r>
        <w:t>hammingDistance</w:t>
      </w:r>
      <w:proofErr w:type="spellEnd"/>
      <w:r>
        <w:t xml:space="preserve">. This static method is used to calculate the </w:t>
      </w:r>
      <w:proofErr w:type="spellStart"/>
      <w:r>
        <w:t>simularity</w:t>
      </w:r>
      <w:proofErr w:type="spellEnd"/>
      <w:r>
        <w:t xml:space="preserve"> between two </w:t>
      </w:r>
      <w:proofErr w:type="spellStart"/>
      <w:r>
        <w:t>bitcodes</w:t>
      </w:r>
      <w:proofErr w:type="spellEnd"/>
      <w:r>
        <w:t xml:space="preserve">, returning 0.0 for identical </w:t>
      </w:r>
      <w:proofErr w:type="spellStart"/>
      <w:r>
        <w:t>bitcodes</w:t>
      </w:r>
      <w:proofErr w:type="spellEnd"/>
      <w:r>
        <w:t xml:space="preserve">, and 1.0 for two exactly opposite </w:t>
      </w:r>
      <w:proofErr w:type="spellStart"/>
      <w:r>
        <w:t>bitcodes</w:t>
      </w:r>
      <w:proofErr w:type="spellEnd"/>
      <w:r>
        <w:t xml:space="preserve">. It is in this method that the rotation of an eye between two images is accounted for, using a parameter called </w:t>
      </w:r>
      <w:proofErr w:type="spellStart"/>
      <w:r>
        <w:t>shiftNum</w:t>
      </w:r>
      <w:proofErr w:type="spellEnd"/>
      <w:r>
        <w:t xml:space="preserve"> contained in the </w:t>
      </w:r>
      <w:proofErr w:type="spellStart"/>
      <w:r>
        <w:t>BitCode</w:t>
      </w:r>
      <w:proofErr w:type="spellEnd"/>
      <w:r>
        <w:t xml:space="preserve"> class. A normal hamming distance is then performed for the two </w:t>
      </w:r>
      <w:proofErr w:type="spellStart"/>
      <w:r>
        <w:t>bitcodes</w:t>
      </w:r>
      <w:proofErr w:type="spellEnd"/>
      <w:r>
        <w:t>, shifting the first one by N*</w:t>
      </w:r>
      <w:proofErr w:type="spellStart"/>
      <w:r>
        <w:t>shiftNum</w:t>
      </w:r>
      <w:proofErr w:type="spellEnd"/>
      <w:r>
        <w:t xml:space="preserve"> where N is an integer number ranging from [-R</w:t>
      </w:r>
      <w:proofErr w:type="gramStart"/>
      <w:r>
        <w:t>,R</w:t>
      </w:r>
      <w:proofErr w:type="gramEnd"/>
      <w:r>
        <w:t>] where R is a constant integer number of degrees. The method then returns the lowest of the 2*R hamming distances calculated.</w:t>
      </w:r>
      <w:r w:rsidR="00D30019">
        <w:t xml:space="preserve"> See section 4.5 for more detail</w:t>
      </w:r>
    </w:p>
    <w:p w:rsidR="00F27CD2" w:rsidRDefault="00F27CD2" w:rsidP="00F27CD2"/>
    <w:p w:rsidR="00F27CD2" w:rsidRDefault="00F27CD2" w:rsidP="00F27CD2"/>
    <w:p w:rsidR="00F27CD2" w:rsidRDefault="00F27CD2" w:rsidP="00F27CD2"/>
    <w:p w:rsidR="00F27CD2" w:rsidRDefault="00F27CD2" w:rsidP="00F27CD2"/>
    <w:p w:rsidR="00F27CD2" w:rsidRPr="00F27CD2" w:rsidRDefault="00F27CD2" w:rsidP="00F27CD2"/>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proofErr w:type="gramStart"/>
      <w:r w:rsidRPr="003153B7">
        <w:rPr>
          <w:b/>
          <w:i/>
          <w:lang w:val="en-GB"/>
        </w:rPr>
        <w:t xml:space="preserve">4.5  </w:t>
      </w:r>
      <w:r w:rsidR="00AB1D3A">
        <w:rPr>
          <w:b/>
          <w:i/>
          <w:u w:val="single"/>
          <w:lang w:val="en-GB"/>
        </w:rPr>
        <w:t>Hamming</w:t>
      </w:r>
      <w:proofErr w:type="gramEnd"/>
      <w:r w:rsidR="00AB1D3A">
        <w:rPr>
          <w:b/>
          <w:i/>
          <w:u w:val="single"/>
          <w:lang w:val="en-GB"/>
        </w:rPr>
        <w:t xml:space="preserve"> Distance</w:t>
      </w:r>
      <w:bookmarkEnd w:id="22"/>
      <w:r w:rsidR="002B55E3">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2B55E3">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r>
                <m:rPr>
                  <m:sty m:val="p"/>
                </m:rPr>
                <w:rPr>
                  <w:rFonts w:ascii="Cambria Math" w:hAnsi="Cambria Math"/>
                  <w:sz w:val="24"/>
                </w:rPr>
                <m:t xml:space="preserve">                             </m:t>
              </m:r>
            </m:e>
          </m:nary>
        </m:oMath>
      </m:oMathPara>
    </w:p>
    <w:p w:rsidR="0007508E" w:rsidRPr="0007508E" w:rsidRDefault="0007508E" w:rsidP="005948EE">
      <w:pPr>
        <w:rPr>
          <w:b/>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07508E">
        <w:rPr>
          <w:b/>
          <w:sz w:val="24"/>
        </w:rPr>
        <w:t>(6)</w:t>
      </w:r>
    </w:p>
    <w:p w:rsidR="005948EE" w:rsidRPr="005948EE" w:rsidRDefault="005948EE" w:rsidP="005948EE">
      <w:r w:rsidRPr="005948EE">
        <w:t xml:space="preserve">The XOR operation ensures that in the sum we only count corresponding bits which disagree so that what we have is a fractional measure of the dissimilarity between the two codes. In theory, since each iris pattern is unique, the corresponding </w:t>
      </w:r>
      <w:proofErr w:type="spellStart"/>
      <w:r w:rsidRPr="005948EE">
        <w:t>bitcode</w:t>
      </w:r>
      <w:proofErr w:type="spellEnd"/>
      <w:r w:rsidRPr="005948EE">
        <w:t xml:space="preserv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w:t>
      </w:r>
      <w:proofErr w:type="spellStart"/>
      <w:r w:rsidRPr="005948EE">
        <w:t>Daugman</w:t>
      </w:r>
      <w:proofErr w:type="spellEnd"/>
      <w:r w:rsidRPr="005948EE">
        <w:t xml:space="preserve"> concluded that the probability of obtaining a false positive with a Hamming distance of between 0 and 0.33 was about 1 in 16 million.</w:t>
      </w:r>
    </w:p>
    <w:p w:rsidR="005948EE" w:rsidRPr="005948EE" w:rsidRDefault="005948EE" w:rsidP="005948EE">
      <w:r w:rsidRPr="005948EE">
        <w:t xml:space="preserve">The problem of noise may be overcome by supplying along with each </w:t>
      </w:r>
      <w:proofErr w:type="spellStart"/>
      <w:r w:rsidRPr="005948EE">
        <w:t>iriscode</w:t>
      </w:r>
      <w:proofErr w:type="spellEnd"/>
      <w:r w:rsidRPr="005948EE">
        <w:t xml:space="preserve"> a corresponding mask, that is to say, a binary array of equal dimension to the array representing the </w:t>
      </w:r>
      <w:proofErr w:type="spellStart"/>
      <w:r w:rsidRPr="005948EE">
        <w:t>iriscode</w:t>
      </w:r>
      <w:proofErr w:type="spellEnd"/>
      <w:r w:rsidRPr="005948EE">
        <w:t xml:space="preserve"> indicating whether or not the corresponding cell in the </w:t>
      </w:r>
      <w:proofErr w:type="spellStart"/>
      <w:r w:rsidRPr="005948EE">
        <w:t>iriscode</w:t>
      </w:r>
      <w:proofErr w:type="spellEnd"/>
      <w:r w:rsidRPr="005948EE">
        <w:t xml:space="preserv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(7)</m:t>
              </m:r>
            </m:e>
          </m:nary>
        </m:oMath>
      </m:oMathPara>
    </w:p>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w:t>
      </w:r>
      <w:proofErr w:type="spellStart"/>
      <w:r w:rsidRPr="005948EE">
        <w:t>iriscodes</w:t>
      </w:r>
      <w:proofErr w:type="spellEnd"/>
      <w:r w:rsidRPr="005948EE">
        <w:t xml:space="preserve"> is that of rotational inconsistencies between the two different being compared. If one iris is rotated slightly relative to the other, then the corresponding </w:t>
      </w:r>
      <w:proofErr w:type="spellStart"/>
      <w:r w:rsidRPr="005948EE">
        <w:t>iriscodes</w:t>
      </w:r>
      <w:proofErr w:type="spellEnd"/>
      <w:r w:rsidRPr="005948EE">
        <w:t xml:space="preserve"> will be misaligned. To overcome this, </w:t>
      </w:r>
      <w:proofErr w:type="spellStart"/>
      <w:r w:rsidRPr="005948EE">
        <w:t>Daugman</w:t>
      </w:r>
      <w:proofErr w:type="spellEnd"/>
      <w:r w:rsidRPr="005948EE">
        <w:t xml:space="preserve">, suggested employing a </w:t>
      </w:r>
      <w:proofErr w:type="spellStart"/>
      <w:r w:rsidRPr="005948EE">
        <w:lastRenderedPageBreak/>
        <w:t>bitpattern</w:t>
      </w:r>
      <w:proofErr w:type="spellEnd"/>
      <w:r w:rsidRPr="005948EE">
        <w:t xml:space="preserve"> shift whereby one iris pattern is shifted left/right while the other is held in place. Each time a Hamming distance is calculated and the minimum such distance taken to be the final answer, since it represents the best possible match. </w:t>
      </w:r>
    </w:p>
    <w:p w:rsidR="005948EE" w:rsidRPr="005948EE" w:rsidRDefault="005948EE" w:rsidP="00482A70">
      <w:r w:rsidRPr="005948EE">
        <w:t xml:space="preserve">Our algorithm allows for the bit shifting suggested by </w:t>
      </w:r>
      <w:proofErr w:type="spellStart"/>
      <w:r w:rsidRPr="005948EE">
        <w:t>Daugman</w:t>
      </w:r>
      <w:proofErr w:type="spellEnd"/>
      <w:r w:rsidRPr="005948EE">
        <w:t xml:space="preserve">. From a sequence of both left and right shifts (compensating as described earlier for possible rotational inconsistencies present in the images) we obtain the minimum distance between the two </w:t>
      </w:r>
      <w:proofErr w:type="spellStart"/>
      <w:r w:rsidRPr="005948EE">
        <w:t>bitcodes</w:t>
      </w:r>
      <w:proofErr w:type="spellEnd"/>
      <w:r w:rsidRPr="005948EE">
        <w:t xml:space="preserve"> and report this result as the Hamming distance for our matching procedure.</w:t>
      </w:r>
    </w:p>
    <w:p w:rsidR="00EE0848" w:rsidRDefault="00EE0848">
      <w:pPr>
        <w:rPr>
          <w:b/>
          <w:i/>
          <w:sz w:val="26"/>
          <w:szCs w:val="26"/>
          <w:lang w:val="en-GB"/>
        </w:rPr>
      </w:pPr>
    </w:p>
    <w:p w:rsidR="008B015D" w:rsidRDefault="00A47092" w:rsidP="00AE744D">
      <w:pPr>
        <w:pStyle w:val="Heading1"/>
        <w:rPr>
          <w:b w:val="0"/>
          <w:i/>
          <w:sz w:val="26"/>
          <w:szCs w:val="26"/>
          <w:lang w:val="en-GB"/>
        </w:rPr>
      </w:pPr>
      <w:bookmarkStart w:id="23" w:name="_Toc225052495"/>
      <w:r>
        <w:rPr>
          <w:b w:val="0"/>
          <w:i/>
          <w:sz w:val="26"/>
          <w:szCs w:val="26"/>
          <w:lang w:val="en-GB"/>
        </w:rPr>
        <w:t>5.</w:t>
      </w:r>
      <w:r>
        <w:rPr>
          <w:b w:val="0"/>
          <w:i/>
          <w:sz w:val="26"/>
          <w:szCs w:val="26"/>
          <w:lang w:val="en-GB"/>
        </w:rPr>
        <w:tab/>
      </w:r>
      <w:r w:rsidR="00D94D82">
        <w:rPr>
          <w:b w:val="0"/>
          <w:i/>
          <w:sz w:val="26"/>
          <w:szCs w:val="26"/>
          <w:lang w:val="en-GB"/>
        </w:rPr>
        <w:t>Software</w:t>
      </w:r>
      <w:r w:rsidR="00E04224">
        <w:rPr>
          <w:b w:val="0"/>
          <w:i/>
          <w:sz w:val="26"/>
          <w:szCs w:val="26"/>
          <w:lang w:val="en-GB"/>
        </w:rPr>
        <w:t xml:space="preserve"> Engineering</w:t>
      </w:r>
      <w:bookmarkEnd w:id="23"/>
      <w:r w:rsidR="00E04224">
        <w:rPr>
          <w:b w:val="0"/>
          <w:i/>
          <w:sz w:val="26"/>
          <w:szCs w:val="26"/>
          <w:lang w:val="en-GB"/>
        </w:rPr>
        <w:t xml:space="preserve"> </w:t>
      </w: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w:t>
      </w:r>
      <w:proofErr w:type="spellStart"/>
      <w:r w:rsidR="00CE5DBA">
        <w:rPr>
          <w:bCs/>
          <w:iCs/>
          <w:lang w:val="en-GB"/>
        </w:rPr>
        <w:t>GoogleCode</w:t>
      </w:r>
      <w:proofErr w:type="spellEnd"/>
      <w:r w:rsidR="00CE5DBA">
        <w:rPr>
          <w:bCs/>
          <w:iCs/>
          <w:lang w:val="en-GB"/>
        </w:rPr>
        <w:t>’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With the fundamental tec</w:t>
      </w:r>
      <w:r w:rsidR="00BE20F3">
        <w:rPr>
          <w:bCs/>
          <w:iCs/>
          <w:lang w:val="en-GB"/>
        </w:rPr>
        <w:t xml:space="preserve">hnological </w:t>
      </w:r>
      <w:proofErr w:type="gramStart"/>
      <w:r w:rsidR="00BE20F3">
        <w:rPr>
          <w:bCs/>
          <w:iCs/>
          <w:lang w:val="en-GB"/>
        </w:rPr>
        <w:t xml:space="preserve">decisions </w:t>
      </w:r>
      <w:r>
        <w:rPr>
          <w:bCs/>
          <w:iCs/>
          <w:lang w:val="en-GB"/>
        </w:rPr>
        <w:t xml:space="preserve"> made</w:t>
      </w:r>
      <w:proofErr w:type="gramEnd"/>
      <w:r>
        <w:rPr>
          <w:bCs/>
          <w:iCs/>
          <w:lang w:val="en-GB"/>
        </w:rPr>
        <w:t xml:space="preserv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t>In addition to the above, there were a few other technological components to the project.  For example, the central database was to be stored on the IC DOC postgres</w:t>
      </w:r>
      <w:r w:rsidR="002B55E3">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2B55E3">
        <w:rPr>
          <w:iCs/>
          <w:lang w:val="en-GB"/>
        </w:rPr>
        <w:fldChar w:fldCharType="end"/>
      </w:r>
      <w:r>
        <w:rPr>
          <w:iCs/>
          <w:lang w:val="en-GB"/>
        </w:rPr>
        <w:t xml:space="preserve"> server.  Utilising this meant </w:t>
      </w:r>
      <w:r>
        <w:rPr>
          <w:iCs/>
          <w:lang w:val="en-GB"/>
        </w:rPr>
        <w:lastRenderedPageBreak/>
        <w:t xml:space="preserve">familiarising ourselves with SQL, as well as learning how to remotely connect to the server via our Java program.  For the mathematical underpinning, </w:t>
      </w:r>
      <w:proofErr w:type="spellStart"/>
      <w:r>
        <w:rPr>
          <w:iCs/>
          <w:lang w:val="en-GB"/>
        </w:rPr>
        <w:t>Matlab</w:t>
      </w:r>
      <w:proofErr w:type="spellEnd"/>
      <w:r>
        <w:rPr>
          <w:iCs/>
          <w:lang w:val="en-GB"/>
        </w:rPr>
        <w:t xml:space="preserve"> was used at times to ease the transition from ‘algorithm’ to code.  We also discussed using </w:t>
      </w:r>
      <w:proofErr w:type="spellStart"/>
      <w:r>
        <w:rPr>
          <w:iCs/>
          <w:lang w:val="en-GB"/>
        </w:rPr>
        <w:t>LaTex</w:t>
      </w:r>
      <w:proofErr w:type="spellEnd"/>
      <w:r>
        <w:rPr>
          <w:iCs/>
          <w:lang w:val="en-GB"/>
        </w:rPr>
        <w:t xml:space="preserve"> to produce our progression re</w:t>
      </w:r>
      <w:r w:rsidR="002E4BFD">
        <w:rPr>
          <w:iCs/>
          <w:lang w:val="en-GB"/>
        </w:rPr>
        <w:t>ports and commenting our code in such a way</w:t>
      </w:r>
      <w:r>
        <w:rPr>
          <w:iCs/>
          <w:lang w:val="en-GB"/>
        </w:rPr>
        <w:t xml:space="preserve"> that we could incorporate the </w:t>
      </w:r>
      <w:proofErr w:type="spellStart"/>
      <w:r>
        <w:rPr>
          <w:iCs/>
          <w:lang w:val="en-GB"/>
        </w:rPr>
        <w:t>JavaDoc</w:t>
      </w:r>
      <w:proofErr w:type="spellEnd"/>
      <w:r>
        <w:rPr>
          <w:iCs/>
          <w:lang w:val="en-GB"/>
        </w:rPr>
        <w:t xml:space="preserve">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w:t>
      </w:r>
      <w:proofErr w:type="spellStart"/>
      <w:r w:rsidR="00BA2E3B">
        <w:rPr>
          <w:iCs/>
          <w:lang w:val="en-GB"/>
        </w:rPr>
        <w:t>LaTex</w:t>
      </w:r>
      <w:proofErr w:type="spellEnd"/>
      <w:r w:rsidR="00BA2E3B">
        <w:rPr>
          <w:iCs/>
          <w:lang w:val="en-GB"/>
        </w:rPr>
        <w:t xml:space="preserve">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proofErr w:type="gramStart"/>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proofErr w:type="gramEnd"/>
      <w:r w:rsidR="002B55E3">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2B55E3">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8160CF" w:rsidRDefault="008160CF" w:rsidP="008160CF">
      <w:r>
        <w:t xml:space="preserve">The iris location algorithm sums the value of pixels in a circular path </w:t>
      </w:r>
      <w:sdt>
        <w:sdtPr>
          <w:id w:val="277577351"/>
          <w:citation/>
        </w:sdtPr>
        <w:sdtContent>
          <w:r w:rsidR="002B55E3">
            <w:fldChar w:fldCharType="begin"/>
          </w:r>
          <w:r w:rsidR="008A10CE">
            <w:rPr>
              <w:lang w:val="en-GB"/>
            </w:rPr>
            <w:instrText xml:space="preserve"> CITATION Bre1 \l 2057  </w:instrText>
          </w:r>
          <w:r w:rsidR="002B55E3">
            <w:fldChar w:fldCharType="separate"/>
          </w:r>
          <w:r w:rsidR="00BA5425">
            <w:rPr>
              <w:noProof/>
              <w:lang w:val="en-GB"/>
            </w:rPr>
            <w:t>(A Linear Algorithm for Incremental Digital Display of Circular Arcs, 1977)</w:t>
          </w:r>
          <w:r w:rsidR="002B55E3">
            <w:fldChar w:fldCharType="end"/>
          </w:r>
        </w:sdtContent>
      </w:sdt>
      <w:r>
        <w:t xml:space="preserve">for each value of </w:t>
      </w:r>
      <w:proofErr w:type="spellStart"/>
      <w:r>
        <w:t>x</w:t>
      </w:r>
      <w:proofErr w:type="gramStart"/>
      <w:r>
        <w:t>,y</w:t>
      </w:r>
      <w:proofErr w:type="spellEnd"/>
      <w:proofErr w:type="gramEnd"/>
      <w:r>
        <w:t>, and r in the search space. Ini</w:t>
      </w:r>
      <w:r w:rsidR="00E1359C">
        <w:t xml:space="preserve">tially this process acted on a </w:t>
      </w:r>
      <w:r>
        <w:t xml:space="preserve">Java </w:t>
      </w:r>
      <w:proofErr w:type="spellStart"/>
      <w:r>
        <w:t>BufferedImage</w:t>
      </w:r>
      <w:proofErr w:type="spellEnd"/>
      <w:r>
        <w:t xml:space="preserve"> object directly, and this approach did provide good clarity. However by copying this </w:t>
      </w:r>
      <w:proofErr w:type="spellStart"/>
      <w:r>
        <w:t>BufferedImage</w:t>
      </w:r>
      <w:proofErr w:type="spellEnd"/>
      <w:r>
        <w:t xml:space="preserve"> into a two dimensional integer array at the start of the process and then using this reduced the search time to locate a pupil and iris from 16 seconds to less than 2 seconds.</w:t>
      </w:r>
    </w:p>
    <w:p w:rsidR="008160CF" w:rsidRPr="00E1359C" w:rsidRDefault="008160CF" w:rsidP="008160CF">
      <w:pPr>
        <w:rPr>
          <w:i/>
          <w:u w:val="single"/>
        </w:rPr>
      </w:pPr>
      <w:r w:rsidRPr="00E1359C">
        <w:rPr>
          <w:i/>
          <w:u w:val="single"/>
        </w:rPr>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w:t>
      </w:r>
      <w:proofErr w:type="spellStart"/>
      <w:r w:rsidRPr="007D00BC">
        <w:t>BufferedImage</w:t>
      </w:r>
      <w:proofErr w:type="spellEnd"/>
      <w:r w:rsidRPr="007D00BC">
        <w:t xml:space="preserve"> object had already been replaced by an array.</w:t>
      </w:r>
    </w:p>
    <w:p w:rsidR="008160CF" w:rsidRPr="007D00BC" w:rsidRDefault="008160CF" w:rsidP="008160CF">
      <w:r w:rsidRPr="007D00BC">
        <w:t>However the for</w:t>
      </w:r>
      <w:r w:rsidR="008F3C04">
        <w:t xml:space="preserve"> each of the convolution boxes </w:t>
      </w:r>
      <w:r w:rsidRPr="007D00BC">
        <w:t xml:space="preserve">(see how the </w:t>
      </w:r>
      <w:proofErr w:type="spellStart"/>
      <w:r w:rsidRPr="007D00BC">
        <w:t>bitcode</w:t>
      </w:r>
      <w:proofErr w:type="spellEnd"/>
      <w:r w:rsidRPr="007D00BC">
        <w:t xml:space="preserv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lastRenderedPageBreak/>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A47092">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2B55E3">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2B55E3">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w:t>
      </w:r>
      <w:proofErr w:type="spellStart"/>
      <w:r>
        <w:t>scew</w:t>
      </w:r>
      <w:proofErr w:type="spellEnd"/>
      <w:r>
        <w:t xml:space="preserve"> the output of that code, or break other parts of the program relying on the modified code. Since the Eclipse IDE (which was used by our team) has built in </w:t>
      </w:r>
      <w:proofErr w:type="spellStart"/>
      <w:r>
        <w:t>jUnit</w:t>
      </w:r>
      <w:proofErr w:type="spellEnd"/>
      <w:r>
        <w:t xml:space="preserve"> support it was in fact very easy to run the tests as needed. </w:t>
      </w:r>
    </w:p>
    <w:p w:rsidR="00ED3582" w:rsidRDefault="00ED3582" w:rsidP="00ED3582">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investment that paid off extremely well.</w:t>
      </w:r>
    </w:p>
    <w:p w:rsidR="00992727" w:rsidRDefault="00992727" w:rsidP="00ED3582"/>
    <w:p w:rsidR="00992727" w:rsidRDefault="00992727" w:rsidP="00ED3582"/>
    <w:p w:rsidR="00992727" w:rsidRDefault="00992727" w:rsidP="00ED3582"/>
    <w:p w:rsidR="00992727" w:rsidRPr="00CD5F44" w:rsidRDefault="00992727" w:rsidP="00ED3582"/>
    <w:p w:rsidR="00046A55" w:rsidRPr="00171627" w:rsidRDefault="00046A55" w:rsidP="00171627">
      <w:pPr>
        <w:pStyle w:val="Heading1"/>
        <w:numPr>
          <w:ilvl w:val="0"/>
          <w:numId w:val="28"/>
        </w:numPr>
        <w:rPr>
          <w:rFonts w:ascii="Calibri" w:hAnsi="Calibri"/>
          <w:i/>
          <w:sz w:val="26"/>
          <w:szCs w:val="26"/>
          <w:lang w:val="en-GB"/>
        </w:rPr>
      </w:pPr>
      <w:bookmarkStart w:id="27" w:name="_Toc225052499"/>
      <w:r w:rsidRPr="00171627">
        <w:rPr>
          <w:rFonts w:ascii="Calibri" w:hAnsi="Calibri"/>
          <w:i/>
          <w:sz w:val="26"/>
          <w:szCs w:val="26"/>
          <w:lang w:val="en-GB"/>
        </w:rPr>
        <w:t>User Guide</w:t>
      </w:r>
      <w:bookmarkEnd w:id="27"/>
    </w:p>
    <w:p w:rsidR="00EE0848" w:rsidRDefault="00EE0848" w:rsidP="00046A55">
      <w:pPr>
        <w:rPr>
          <w:b/>
          <w:i/>
          <w:sz w:val="26"/>
          <w:szCs w:val="26"/>
          <w:lang w:val="en-GB"/>
        </w:rPr>
      </w:pPr>
    </w:p>
    <w:p w:rsidR="008F3C04" w:rsidRPr="00992727" w:rsidRDefault="00E9230B" w:rsidP="00046A55">
      <w:pPr>
        <w:rPr>
          <w:i/>
          <w:sz w:val="26"/>
          <w:szCs w:val="26"/>
          <w:lang w:val="en-GB"/>
        </w:rPr>
      </w:pPr>
      <w:r>
        <w:rPr>
          <w:i/>
          <w:sz w:val="26"/>
          <w:szCs w:val="26"/>
          <w:lang w:val="en-GB"/>
        </w:rPr>
        <w:t>*See Appendix 1</w:t>
      </w:r>
      <w:r w:rsidR="00992727" w:rsidRPr="00992727">
        <w:rPr>
          <w:i/>
          <w:sz w:val="26"/>
          <w:szCs w:val="26"/>
          <w:lang w:val="en-GB"/>
        </w:rPr>
        <w:t xml:space="preserve"> for complete user guide</w:t>
      </w:r>
    </w:p>
    <w:p w:rsidR="00A47092" w:rsidRDefault="00A47092" w:rsidP="00046A55">
      <w:pPr>
        <w:rPr>
          <w:b/>
          <w:i/>
          <w:sz w:val="26"/>
          <w:szCs w:val="26"/>
          <w:lang w:val="en-GB"/>
        </w:rPr>
      </w:pPr>
    </w:p>
    <w:p w:rsidR="00F27CD2" w:rsidRDefault="00F27CD2" w:rsidP="00046A55">
      <w:pPr>
        <w:rPr>
          <w:b/>
          <w:i/>
          <w:sz w:val="26"/>
          <w:szCs w:val="26"/>
          <w:lang w:val="en-GB"/>
        </w:rPr>
      </w:pPr>
    </w:p>
    <w:p w:rsidR="00F27CD2" w:rsidRDefault="00F27CD2" w:rsidP="00046A55">
      <w:pPr>
        <w:rPr>
          <w:b/>
          <w:i/>
          <w:sz w:val="26"/>
          <w:szCs w:val="26"/>
          <w:lang w:val="en-GB"/>
        </w:rPr>
      </w:pPr>
    </w:p>
    <w:p w:rsidR="00F27CD2" w:rsidRDefault="00F27CD2" w:rsidP="00046A55">
      <w:pPr>
        <w:rPr>
          <w:b/>
          <w:i/>
          <w:sz w:val="26"/>
          <w:szCs w:val="26"/>
          <w:lang w:val="en-GB"/>
        </w:rPr>
      </w:pP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lastRenderedPageBreak/>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2B55E3">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2B55E3">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w:t>
      </w:r>
      <w:proofErr w:type="spellStart"/>
      <w:r>
        <w:rPr>
          <w:lang w:val="en-GB"/>
        </w:rPr>
        <w:t>Daugman</w:t>
      </w:r>
      <w:proofErr w:type="spellEnd"/>
      <w:r>
        <w:rPr>
          <w:lang w:val="en-GB"/>
        </w:rPr>
        <w:t xml:space="preserve">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2B55E3">
            <w:rPr>
              <w:lang w:val="en-GB"/>
            </w:rPr>
            <w:fldChar w:fldCharType="begin"/>
          </w:r>
          <w:r w:rsidR="008A10CE">
            <w:rPr>
              <w:lang w:val="en-GB"/>
            </w:rPr>
            <w:instrText xml:space="preserve"> CITATION Dau \l 2057 </w:instrText>
          </w:r>
          <w:r w:rsidR="002B55E3">
            <w:rPr>
              <w:lang w:val="en-GB"/>
            </w:rPr>
            <w:fldChar w:fldCharType="separate"/>
          </w:r>
          <w:r w:rsidR="00BA5425">
            <w:rPr>
              <w:noProof/>
              <w:lang w:val="en-GB"/>
            </w:rPr>
            <w:t xml:space="preserve"> ("High confidence visual recognition of persons by a test of statistical independence." , 1993)</w:t>
          </w:r>
          <w:r w:rsidR="002B55E3">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The application being OS dependent.</w:t>
      </w:r>
    </w:p>
    <w:p w:rsidR="00CC7BCA" w:rsidRPr="00125FD2" w:rsidRDefault="00CC7BCA" w:rsidP="00CC7BCA">
      <w:pPr>
        <w:pStyle w:val="ColorfulList-Accent11"/>
        <w:ind w:left="1440"/>
        <w:rPr>
          <w:lang w:val="en-GB"/>
        </w:rPr>
      </w:pP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w:t>
      </w:r>
      <w:proofErr w:type="spellStart"/>
      <w:r w:rsidR="00871B73">
        <w:rPr>
          <w:bCs/>
          <w:iCs/>
          <w:lang w:val="en-GB"/>
        </w:rPr>
        <w:t>JTable</w:t>
      </w:r>
      <w:proofErr w:type="spellEnd"/>
      <w:r w:rsidR="00871B73">
        <w:rPr>
          <w:bCs/>
          <w:iCs/>
          <w:lang w:val="en-GB"/>
        </w:rPr>
        <w:t xml:space="preserv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w:t>
      </w:r>
      <w:proofErr w:type="gramStart"/>
      <w:r w:rsidR="00871B73">
        <w:rPr>
          <w:bCs/>
          <w:iCs/>
          <w:lang w:val="en-GB"/>
        </w:rPr>
        <w:t>,  more</w:t>
      </w:r>
      <w:proofErr w:type="gramEnd"/>
      <w:r w:rsidR="00871B73">
        <w:rPr>
          <w:bCs/>
          <w:iCs/>
          <w:lang w:val="en-GB"/>
        </w:rPr>
        <w:t xml:space="preserv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w:t>
      </w:r>
      <w:proofErr w:type="gramStart"/>
      <w:r w:rsidR="008D1830" w:rsidRPr="00482A70">
        <w:rPr>
          <w:b/>
          <w:bCs/>
          <w:iCs/>
          <w:lang w:val="en-GB"/>
        </w:rPr>
        <w:t>Hamming</w:t>
      </w:r>
      <w:proofErr w:type="gramEnd"/>
      <w:r w:rsidR="008D1830" w:rsidRPr="00482A70">
        <w:rPr>
          <w:b/>
          <w:bCs/>
          <w:iCs/>
          <w:lang w:val="en-GB"/>
        </w:rPr>
        <w:t xml:space="preserve"> distance </w:t>
      </w:r>
      <w:r w:rsidR="00CD1E72" w:rsidRPr="00482A70">
        <w:rPr>
          <w:b/>
          <w:bCs/>
          <w:iCs/>
          <w:lang w:val="en-GB"/>
        </w:rPr>
        <w:t>Algorithms</w:t>
      </w:r>
    </w:p>
    <w:p w:rsidR="00274924" w:rsidRDefault="003B5DBB" w:rsidP="00274924">
      <w:r>
        <w:t xml:space="preserve">The functionality described in the original specification in points a-g and k have all been satisfied and are underpinned by the algorithms as previously described.  Points </w:t>
      </w:r>
      <w:proofErr w:type="spellStart"/>
      <w:r>
        <w:t>h</w:t>
      </w:r>
      <w:proofErr w:type="gramStart"/>
      <w:r>
        <w:t>,I</w:t>
      </w:r>
      <w:proofErr w:type="spellEnd"/>
      <w:proofErr w:type="gramEnd"/>
      <w:r>
        <w:t xml:space="preserve">,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F27CD2" w:rsidRDefault="00F27CD2" w:rsidP="00274924"/>
    <w:p w:rsidR="00274924" w:rsidRPr="008F3C04" w:rsidRDefault="00274924" w:rsidP="00274924">
      <w:pPr>
        <w:rPr>
          <w:i/>
          <w:u w:val="single"/>
        </w:rPr>
      </w:pPr>
      <w:r w:rsidRPr="008F3C04">
        <w:rPr>
          <w:i/>
          <w:u w:val="single"/>
        </w:rPr>
        <w:lastRenderedPageBreak/>
        <w:t>Parameter Optimization</w:t>
      </w:r>
      <w:r w:rsidR="002B55E3">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2B55E3">
        <w:rPr>
          <w:i/>
          <w:u w:val="single"/>
        </w:rPr>
        <w:fldChar w:fldCharType="end"/>
      </w:r>
    </w:p>
    <w:p w:rsidR="00274924" w:rsidRDefault="00274924" w:rsidP="00274924">
      <w:proofErr w:type="spellStart"/>
      <w:r>
        <w:t>Daugman</w:t>
      </w:r>
      <w:proofErr w:type="spellEnd"/>
      <w:r>
        <w:t xml:space="preserve"> reports </w:t>
      </w:r>
      <w:sdt>
        <w:sdtPr>
          <w:id w:val="277577349"/>
          <w:citation/>
        </w:sdtPr>
        <w:sdtContent>
          <w:r w:rsidR="002B55E3">
            <w:fldChar w:fldCharType="begin"/>
          </w:r>
          <w:r w:rsidR="008A10CE">
            <w:rPr>
              <w:lang w:val="en-GB"/>
            </w:rPr>
            <w:instrText xml:space="preserve"> CITATION Dau \l 2057  </w:instrText>
          </w:r>
          <w:r w:rsidR="002B55E3">
            <w:fldChar w:fldCharType="separate"/>
          </w:r>
          <w:r w:rsidR="00BA5425">
            <w:rPr>
              <w:noProof/>
              <w:lang w:val="en-GB"/>
            </w:rPr>
            <w:t>("High confidence visual recognition of persons by a test of statistical independence." , 1993)</w:t>
          </w:r>
          <w:r w:rsidR="002B55E3">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 xml:space="preserve">There was some confidence that the algorithms were correctly implemented but there were a large number of parameters which had been somewhat arbitrarily chosen, often by what seemed to look nice in graphs produced by </w:t>
      </w:r>
      <w:proofErr w:type="spellStart"/>
      <w:r>
        <w:t>Matlab</w:t>
      </w:r>
      <w:proofErr w:type="spellEnd"/>
      <w:r>
        <w:t>.</w:t>
      </w:r>
    </w:p>
    <w:p w:rsidR="00274924" w:rsidRDefault="00274924" w:rsidP="00274924">
      <w:r>
        <w:t xml:space="preserve">The first attempt to improve the results saw a coarse search over a number of these parameters on each occasion generating new </w:t>
      </w:r>
      <w:proofErr w:type="spellStart"/>
      <w:r>
        <w:t>bitcodes</w:t>
      </w:r>
      <w:proofErr w:type="spellEnd"/>
      <w:r>
        <w:t xml:space="preserve">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proofErr w:type="spellStart"/>
      <w:r w:rsidRPr="008F3C04">
        <w:rPr>
          <w:bCs/>
          <w:i/>
          <w:u w:val="single"/>
        </w:rPr>
        <w:t>Biassed</w:t>
      </w:r>
      <w:proofErr w:type="spellEnd"/>
      <w:r w:rsidRPr="008F3C04">
        <w:rPr>
          <w:bCs/>
          <w:i/>
          <w:u w:val="single"/>
        </w:rPr>
        <w:t xml:space="preserve"> cosine</w:t>
      </w:r>
      <w:r w:rsidR="002B55E3">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2B55E3">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w:t>
      </w:r>
      <w:proofErr w:type="gramStart"/>
      <w:r>
        <w:t xml:space="preserve">in  </w:t>
      </w:r>
      <w:proofErr w:type="gramEnd"/>
      <w:sdt>
        <w:sdtPr>
          <w:id w:val="277577348"/>
          <w:citation/>
        </w:sdtPr>
        <w:sdtContent>
          <w:r w:rsidR="002B55E3">
            <w:fldChar w:fldCharType="begin"/>
          </w:r>
          <w:r w:rsidR="008A10CE">
            <w:rPr>
              <w:lang w:val="en-GB"/>
            </w:rPr>
            <w:instrText xml:space="preserve"> CITATION Dau1 \l 2057 </w:instrText>
          </w:r>
          <w:r w:rsidR="002B55E3">
            <w:fldChar w:fldCharType="separate"/>
          </w:r>
          <w:r w:rsidR="00BA5425">
            <w:rPr>
              <w:noProof/>
              <w:lang w:val="en-GB"/>
            </w:rPr>
            <w:t>(‘How Iris Recognition Works’, 2004)</w:t>
          </w:r>
          <w:r w:rsidR="002B55E3">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 xml:space="preserve">Whilst this improved the HD of non matching eyes, and it improved the numbers for the three images being considered, when other images were tested the results were still disappointing. At this time a </w:t>
      </w:r>
      <w:proofErr w:type="spellStart"/>
      <w:r>
        <w:t>bitcode</w:t>
      </w:r>
      <w:proofErr w:type="spellEnd"/>
      <w:r>
        <w:t xml:space="preserve"> was taking over 5 seconds to generate. To do further parameter optimization this needed to be improved. See elsewhere in this report for details of how this was achieved, but after this process the </w:t>
      </w:r>
      <w:proofErr w:type="spellStart"/>
      <w:r>
        <w:t>bitcode</w:t>
      </w:r>
      <w:proofErr w:type="spellEnd"/>
      <w:r>
        <w:t xml:space="preserve"> could be calculated in under 0.1 second.</w:t>
      </w:r>
    </w:p>
    <w:p w:rsidR="001B489D" w:rsidRDefault="001B489D" w:rsidP="00274924">
      <w:r>
        <w:lastRenderedPageBreak/>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2B55E3"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B715D7" w:rsidRDefault="00B715D7">
                  <w:pPr>
                    <w:rPr>
                      <w:u w:val="single"/>
                    </w:rPr>
                  </w:pPr>
                  <w:r w:rsidRPr="008F3C04">
                    <w:rPr>
                      <w:u w:val="single"/>
                    </w:rPr>
                    <w:t>Figure 12</w:t>
                  </w:r>
                </w:p>
                <w:p w:rsidR="00B715D7" w:rsidRDefault="00B715D7" w:rsidP="00707BE9">
                  <w:pPr>
                    <w:jc w:val="center"/>
                    <w:rPr>
                      <w:b/>
                      <w:bCs/>
                      <w:sz w:val="16"/>
                      <w:szCs w:val="16"/>
                    </w:rPr>
                  </w:pPr>
                  <w:r>
                    <w:rPr>
                      <w:b/>
                      <w:bCs/>
                      <w:sz w:val="16"/>
                      <w:szCs w:val="16"/>
                    </w:rPr>
                    <w:t xml:space="preserve">Due to the </w:t>
                  </w:r>
                  <w:proofErr w:type="gramStart"/>
                  <w:r>
                    <w:rPr>
                      <w:b/>
                      <w:bCs/>
                      <w:sz w:val="16"/>
                      <w:szCs w:val="16"/>
                    </w:rPr>
                    <w:t>symmetry  of</w:t>
                  </w:r>
                  <w:proofErr w:type="gramEnd"/>
                  <w:r>
                    <w:rPr>
                      <w:b/>
                      <w:bCs/>
                      <w:sz w:val="16"/>
                      <w:szCs w:val="16"/>
                    </w:rPr>
                    <w:t xml:space="preserve"> the sine  wave (a)  there is no bias to its sign. However the equivalent </w:t>
                  </w:r>
                  <w:proofErr w:type="gramStart"/>
                  <w:r>
                    <w:rPr>
                      <w:b/>
                      <w:bCs/>
                      <w:sz w:val="16"/>
                      <w:szCs w:val="16"/>
                    </w:rPr>
                    <w:t>cosine  wave</w:t>
                  </w:r>
                  <w:proofErr w:type="gramEnd"/>
                  <w:r>
                    <w:rPr>
                      <w:b/>
                      <w:bCs/>
                      <w:sz w:val="16"/>
                      <w:szCs w:val="16"/>
                    </w:rPr>
                    <w:t xml:space="preserve"> (b) might have such a problem. By subtracting the average an be reduced which produces a slightly ugly red box, so perhaps scaling the negative part is probably a better solution (d), but  see text. Red is negative, blue positive.</w:t>
                  </w:r>
                </w:p>
                <w:p w:rsidR="00B715D7" w:rsidRDefault="00B715D7">
                  <w:pPr>
                    <w:rPr>
                      <w:u w:val="single"/>
                    </w:rPr>
                  </w:pPr>
                </w:p>
                <w:p w:rsidR="00B715D7" w:rsidRPr="008F3C04" w:rsidRDefault="00B715D7">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lastRenderedPageBreak/>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2B55E3">
            <w:fldChar w:fldCharType="begin"/>
          </w:r>
          <w:r w:rsidR="008A10CE">
            <w:rPr>
              <w:lang w:val="en-GB"/>
            </w:rPr>
            <w:instrText xml:space="preserve"> CITATION Nel \l 2057  </w:instrText>
          </w:r>
          <w:r w:rsidR="002B55E3">
            <w:fldChar w:fldCharType="separate"/>
          </w:r>
          <w:r w:rsidR="00BA5425">
            <w:rPr>
              <w:noProof/>
              <w:lang w:val="en-GB"/>
            </w:rPr>
            <w:t>(Nelder, et al., 1965)</w:t>
          </w:r>
          <w:r w:rsidR="002B55E3">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proofErr w:type="gramStart"/>
      <w:r w:rsidRPr="008F3C04">
        <w:rPr>
          <w:i/>
          <w:u w:val="single"/>
        </w:rPr>
        <w:t>A not very good modified Simplex algorithms</w:t>
      </w:r>
      <w:proofErr w:type="gramEnd"/>
      <w:r w:rsidRPr="008F3C04">
        <w:rPr>
          <w:i/>
          <w:u w:val="single"/>
        </w:rPr>
        <w:t xml:space="preserve">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w:t>
      </w:r>
      <w:proofErr w:type="gramStart"/>
      <w:r>
        <w:t>80%</w:t>
      </w:r>
      <w:proofErr w:type="gramEnd"/>
      <w:r>
        <w:t xml:space="preserve">.)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use by an individual at the keyboard. One D Simplex was tried </w:t>
      </w:r>
      <w:r>
        <w:lastRenderedPageBreak/>
        <w:t>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74924" w:rsidP="00274924">
      <w:r>
        <w:t>[And here I am waiting for more results. Condor seems to have crashed over the weekend. Which is very annoying</w:t>
      </w:r>
      <w:r w:rsidR="008A10CE">
        <w:t xml:space="preserve">, results are starting to come in, but nothing very exciting so </w:t>
      </w:r>
      <w:proofErr w:type="gramStart"/>
      <w:r w:rsidR="008A10CE">
        <w:t>far</w:t>
      </w:r>
      <w:r>
        <w:t xml:space="preserve"> .]</w:t>
      </w:r>
      <w:proofErr w:type="gramEnd"/>
    </w:p>
    <w:p w:rsidR="00274924" w:rsidRDefault="00274924" w:rsidP="00274924">
      <w:r>
        <w:t>Obviously rather than try and fit the whole set, it may be better to fit 30% of the set or there will be a risk of fitting to the test set.</w:t>
      </w:r>
    </w:p>
    <w:p w:rsidR="00274924" w:rsidRPr="008F3C04" w:rsidRDefault="00274924" w:rsidP="00274924">
      <w:pPr>
        <w:rPr>
          <w:i/>
          <w:u w:val="single"/>
        </w:rPr>
      </w:pPr>
      <w:r w:rsidRPr="008F3C04">
        <w:rPr>
          <w:i/>
          <w:u w:val="single"/>
        </w:rPr>
        <w:t>Image Noise</w:t>
      </w:r>
      <w:r w:rsidR="002B55E3">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2B55E3">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8971D8" w:rsidRPr="004E6A06" w:rsidRDefault="008971D8" w:rsidP="008971D8">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4E6A06" w:rsidRPr="004E6A06" w:rsidRDefault="003153B7" w:rsidP="00A47092">
      <w:pPr>
        <w:pStyle w:val="ColorfulList-Accent11"/>
        <w:ind w:left="0"/>
        <w:outlineLvl w:val="1"/>
        <w:rPr>
          <w:b/>
          <w:bCs/>
          <w:i/>
          <w:iCs/>
          <w:u w:val="single"/>
          <w:lang w:val="en-GB"/>
        </w:rPr>
      </w:pPr>
      <w:bookmarkStart w:id="30" w:name="_Toc225052502"/>
      <w:proofErr w:type="gramStart"/>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w:t>
      </w:r>
      <w:proofErr w:type="gramEnd"/>
      <w:r w:rsidR="009F12BE" w:rsidRPr="004E6A06">
        <w:rPr>
          <w:b/>
          <w:bCs/>
          <w:i/>
          <w:iCs/>
          <w:u w:val="single"/>
          <w:lang w:val="en-GB"/>
        </w:rPr>
        <w:t xml:space="preserve"> Work</w:t>
      </w:r>
      <w:bookmarkEnd w:id="30"/>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 xml:space="preserve">In a recent scan to search for better parameters 2.9Bn hamming tests were done. As the test set of iris images increases the number of </w:t>
      </w:r>
      <w:proofErr w:type="spellStart"/>
      <w:r w:rsidRPr="004E6A06">
        <w:t>bitcodes</w:t>
      </w:r>
      <w:proofErr w:type="spellEnd"/>
      <w:r w:rsidRPr="004E6A06">
        <w:t xml:space="preserve">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 xml:space="preserve">The reason the hamming function is slow is that repeated tests are needed with one of the tested codes shifted each time to allow for a possible rotation of one of the images with respect to the other. For each given orientation of the eye, currently six bits are produced. In </w:t>
      </w:r>
      <w:proofErr w:type="spellStart"/>
      <w:r w:rsidRPr="004E6A06">
        <w:t>optimising</w:t>
      </w:r>
      <w:proofErr w:type="spellEnd"/>
      <w:r w:rsidRPr="004E6A06">
        <w:t xml:space="preserve"> the </w:t>
      </w:r>
      <w:r w:rsidRPr="004E6A06">
        <w:lastRenderedPageBreak/>
        <w:t xml:space="preserve">parameters [see   ] other numbers of bits are considered. With the current objects in use such a change would be easy to implement. (In fact the hamming function does so </w:t>
      </w:r>
      <w:proofErr w:type="gramStart"/>
      <w:r w:rsidRPr="004E6A06">
        <w:t>automatically,</w:t>
      </w:r>
      <w:proofErr w:type="gramEnd"/>
      <w:r w:rsidRPr="004E6A06">
        <w:t xml:space="preserve"> it looks up how many bits need to be shifted in between each comparison. </w:t>
      </w:r>
      <w:proofErr w:type="gramStart"/>
      <w:r w:rsidRPr="004E6A06">
        <w:t>However, at a high computational cost.</w:t>
      </w:r>
      <w:proofErr w:type="gramEnd"/>
    </w:p>
    <w:p w:rsidR="00274924" w:rsidRDefault="009F12BE" w:rsidP="004E6A06">
      <w:r w:rsidRPr="004E6A06">
        <w:t xml:space="preserve">After work on the format of the </w:t>
      </w:r>
      <w:proofErr w:type="spellStart"/>
      <w:r w:rsidRPr="004E6A06">
        <w:t>bitcode</w:t>
      </w:r>
      <w:proofErr w:type="spellEnd"/>
      <w:r w:rsidRPr="004E6A06">
        <w:t xml:space="preserve"> is finished it would not require a large amount of work to replace the </w:t>
      </w:r>
      <w:proofErr w:type="spellStart"/>
      <w:r w:rsidRPr="004E6A06">
        <w:t>bitcode</w:t>
      </w:r>
      <w:proofErr w:type="spellEnd"/>
      <w:r w:rsidRPr="004E6A06">
        <w:t xml:space="preserve"> object with an array of bytes (providing less than 8 bit shifts were required for each test). The </w:t>
      </w:r>
      <w:proofErr w:type="spellStart"/>
      <w:r w:rsidRPr="004E6A06">
        <w:t>bitcode</w:t>
      </w:r>
      <w:proofErr w:type="spellEnd"/>
      <w:r w:rsidRPr="004E6A06">
        <w:t xml:space="preserve"> object might remain in other parts of the program, or perhaps it would be replaced everywhere</w:t>
      </w:r>
      <w:r w:rsidR="004E6A06" w:rsidRPr="004E6A06">
        <w:t>.</w:t>
      </w:r>
    </w:p>
    <w:p w:rsidR="00992727" w:rsidRDefault="00992727" w:rsidP="004E6A06"/>
    <w:p w:rsidR="00992727" w:rsidRDefault="00992727" w:rsidP="004E6A06"/>
    <w:p w:rsidR="00992727" w:rsidRDefault="00992727" w:rsidP="004E6A06"/>
    <w:p w:rsidR="00992727" w:rsidRPr="004E6A06" w:rsidRDefault="00992727" w:rsidP="004E6A06"/>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w:t>
      </w:r>
      <w:proofErr w:type="spellStart"/>
      <w:r w:rsidRPr="004E6A06">
        <w:t>bitcode</w:t>
      </w:r>
      <w:proofErr w:type="spellEnd"/>
      <w:r w:rsidRPr="004E6A06">
        <w:t xml:space="preserve"> as an input into the Hamming distance algorithm so that the invalid bits in the code can be avoided in our calculations thereby reducing the chances of erroneous results. </w:t>
      </w:r>
    </w:p>
    <w:p w:rsidR="004E6A06" w:rsidRP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w:t>
      </w:r>
      <w:proofErr w:type="spellStart"/>
      <w:r w:rsidRPr="004E6A06">
        <w:t>specular</w:t>
      </w:r>
      <w:proofErr w:type="spellEnd"/>
      <w:r w:rsidRPr="004E6A06">
        <w:t xml:space="preserve"> reflections usually at the bottom of the image should also be captured. </w:t>
      </w:r>
    </w:p>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2B55E3">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2B55E3">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w:t>
      </w:r>
      <w:proofErr w:type="spellStart"/>
      <w:r w:rsidRPr="004E6A06">
        <w:t>integro</w:t>
      </w:r>
      <w:proofErr w:type="spellEnd"/>
      <w:r w:rsidRPr="004E6A06">
        <w:t xml:space="preserve">-differential operator by changing the path of integration from circular to </w:t>
      </w:r>
      <w:proofErr w:type="spellStart"/>
      <w:r w:rsidRPr="004E6A06">
        <w:t>spline</w:t>
      </w:r>
      <w:proofErr w:type="spellEnd"/>
      <w:r w:rsidRPr="004E6A06">
        <w:t xml:space="preserve"> curves statistically chosen so as to fit the expected shape of the eyelids in the image. </w:t>
      </w:r>
    </w:p>
    <w:p w:rsidR="004E6A06" w:rsidRPr="004E6A06" w:rsidRDefault="004E6A06" w:rsidP="004E6A06">
      <w:r w:rsidRPr="004E6A06">
        <w:t xml:space="preserve">Another approach, employed by </w:t>
      </w:r>
      <w:proofErr w:type="spellStart"/>
      <w:r w:rsidRPr="004E6A06">
        <w:t>Arvacheh</w:t>
      </w:r>
      <w:proofErr w:type="spellEnd"/>
      <w:r w:rsidRPr="004E6A06">
        <w:t xml:space="preserve"> and </w:t>
      </w:r>
      <w:proofErr w:type="spellStart"/>
      <w:r w:rsidRPr="004E6A06">
        <w:t>Tizhoosh</w:t>
      </w:r>
      <w:proofErr w:type="spellEnd"/>
      <w:r w:rsidRPr="004E6A06">
        <w:t>,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2B55E3"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r>
            <m:rPr>
              <m:sty m:val="p"/>
            </m:rPr>
            <w:rPr>
              <w:rFonts w:ascii="Cambria Math" w:hAnsi="Cambria Math"/>
              <w:sz w:val="24"/>
            </w:rPr>
            <m:t>)</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2B55E3">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B715D7" w:rsidRDefault="00B715D7">
                  <w:pPr>
                    <w:rPr>
                      <w:u w:val="single"/>
                    </w:rPr>
                  </w:pPr>
                  <w:r w:rsidRPr="00707BE9">
                    <w:rPr>
                      <w:u w:val="single"/>
                    </w:rPr>
                    <w:t>Figure 13</w:t>
                  </w:r>
                </w:p>
                <w:p w:rsidR="00B715D7" w:rsidRPr="00707BE9" w:rsidRDefault="00B715D7">
                  <w:r w:rsidRPr="00707BE9">
                    <w:t>Eyelid detection combining Daugman’s operator with a spherical model</w:t>
                  </w:r>
                </w:p>
              </w:txbxContent>
            </v:textbox>
          </v:shape>
        </w:pict>
      </w:r>
      <w:r w:rsidR="002B55E3">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2B55E3"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w:t>
      </w:r>
      <w:r w:rsidR="0007508E">
        <w:rPr>
          <w:rFonts w:eastAsia="Times New Roman"/>
        </w:rPr>
        <w:t xml:space="preserve">           (9</w:t>
      </w:r>
      <w:r w:rsidR="004E6A06" w:rsidRPr="004E6A06">
        <w:rPr>
          <w:rFonts w:eastAsia="Times New Roman"/>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2B55E3"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(10</m:t>
              </m:r>
              <m:r>
                <m:rPr>
                  <m:sty m:val="p"/>
                </m:rPr>
                <w:rPr>
                  <w:rFonts w:ascii="Cambria Math" w:hAnsi="Cambria Math"/>
                  <w:sz w:val="24"/>
                </w:rPr>
                <m:t>)</m:t>
              </m:r>
            </m:e>
          </m:func>
        </m:oMath>
      </m:oMathPara>
    </w:p>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m:t>
          </m:r>
          <m:r>
            <w:rPr>
              <w:rFonts w:ascii="Cambria Math" w:hAnsi="Cambria Math"/>
              <w:sz w:val="24"/>
            </w:rPr>
            <m:t xml:space="preserve">                      (11</m:t>
          </m:r>
          <m:r>
            <w:rPr>
              <w:rFonts w:ascii="Cambria Math" w:hAnsi="Cambria Math"/>
              <w:sz w:val="24"/>
            </w:rPr>
            <m:t>)</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w:t>
      </w:r>
      <w:proofErr w:type="spellStart"/>
      <w:r w:rsidRPr="004E6A06">
        <w:t>limbus</w:t>
      </w:r>
      <w:proofErr w:type="spellEnd"/>
      <w:r w:rsidRPr="004E6A06">
        <w:t xml:space="preserve">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lastRenderedPageBreak/>
        <w:t xml:space="preserve">Finally, another possible approach would be, given the two circles for the pupil and </w:t>
      </w:r>
      <w:proofErr w:type="spellStart"/>
      <w:r w:rsidRPr="004E6A06">
        <w:t>limbus</w:t>
      </w:r>
      <w:proofErr w:type="spellEnd"/>
      <w:r w:rsidRPr="004E6A06">
        <w:t xml:space="preserve">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4E6A06" w:rsidRPr="004E6A06" w:rsidRDefault="002B55E3" w:rsidP="004E6A06">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B715D7" w:rsidRDefault="00B715D7" w:rsidP="00707BE9">
                  <w:pPr>
                    <w:rPr>
                      <w:u w:val="single"/>
                    </w:rPr>
                  </w:pPr>
                  <w:r w:rsidRPr="00707BE9">
                    <w:rPr>
                      <w:u w:val="single"/>
                    </w:rPr>
                    <w:t>F</w:t>
                  </w:r>
                  <w:r>
                    <w:rPr>
                      <w:u w:val="single"/>
                    </w:rPr>
                    <w:t>igure 14</w:t>
                  </w:r>
                </w:p>
                <w:p w:rsidR="00B715D7" w:rsidRPr="00707BE9" w:rsidRDefault="00B715D7" w:rsidP="00707BE9">
                  <w:r>
                    <w:t xml:space="preserve">Showing a linear Hough transform applied to edge points </w:t>
                  </w:r>
                  <w:proofErr w:type="gramStart"/>
                  <w:r>
                    <w:t>with  accompanying</w:t>
                  </w:r>
                  <w:proofErr w:type="gramEnd"/>
                  <w:r>
                    <w:t xml:space="preserve">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CB5157" w:rsidRDefault="00CB5157" w:rsidP="004E6A06"/>
    <w:p w:rsidR="00CB5157" w:rsidRDefault="00CB5157" w:rsidP="004E6A06"/>
    <w:p w:rsidR="004E6A06" w:rsidRPr="008F3C04" w:rsidRDefault="003153B7" w:rsidP="004E6A06">
      <w:r w:rsidRPr="008F3C04">
        <w:t>7.2.3</w:t>
      </w:r>
      <w:r w:rsidR="004E6A06" w:rsidRPr="008F3C04">
        <w:t xml:space="preserve"> </w:t>
      </w:r>
      <w:r w:rsidR="004E6A06" w:rsidRPr="008F3C04">
        <w:rPr>
          <w:i/>
          <w:u w:val="single"/>
        </w:rPr>
        <w:t>Eyelash Detection</w:t>
      </w:r>
      <w:r w:rsidR="002B55E3">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2B55E3">
        <w:rPr>
          <w:i/>
          <w:u w:val="single"/>
        </w:rPr>
        <w:fldChar w:fldCharType="end"/>
      </w:r>
    </w:p>
    <w:p w:rsidR="004E6A06" w:rsidRPr="004E6A06" w:rsidRDefault="004E6A06" w:rsidP="004E6A06">
      <w:r w:rsidRPr="004E6A06">
        <w:t xml:space="preserve">The simplest approach to removing eyelashes would be to make use of a </w:t>
      </w:r>
      <w:proofErr w:type="spellStart"/>
      <w:r w:rsidRPr="004E6A06">
        <w:t>thresholding</w:t>
      </w:r>
      <w:proofErr w:type="spellEnd"/>
      <w:r w:rsidRPr="004E6A06">
        <w:t xml:space="preserve">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4E6A06" w:rsidRPr="004E6A06"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3F3608" w:rsidRDefault="004E6A06" w:rsidP="004E6A06">
      <w:pPr>
        <w:rPr>
          <w:rFonts w:cs="CMR12"/>
        </w:rPr>
      </w:pPr>
      <w:r w:rsidRPr="004E6A06">
        <w:t xml:space="preserve">Finally, we mention another method, reported by </w:t>
      </w:r>
      <w:proofErr w:type="spellStart"/>
      <w:r w:rsidRPr="004E6A06">
        <w:t>Arvacheh</w:t>
      </w:r>
      <w:proofErr w:type="spellEnd"/>
      <w:r w:rsidRPr="004E6A06">
        <w:t xml:space="preserve">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w:t>
      </w:r>
      <w:r w:rsidRPr="004E6A06">
        <w:rPr>
          <w:rFonts w:cs="CMR12"/>
        </w:rPr>
        <w:lastRenderedPageBreak/>
        <w:t xml:space="preserve">iris with the difference of considering the area outside of the localized iris. 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Default="00F27CD2" w:rsidP="004E6A06">
      <w:pPr>
        <w:rPr>
          <w:rFonts w:cs="CMR12"/>
        </w:rPr>
      </w:pPr>
    </w:p>
    <w:p w:rsidR="00F27CD2" w:rsidRPr="004E6A06" w:rsidRDefault="00F27CD2" w:rsidP="004E6A06">
      <w:pPr>
        <w:rPr>
          <w:rFonts w:cs="CMR12"/>
        </w:rPr>
      </w:pPr>
    </w:p>
    <w:p w:rsidR="004E6A06" w:rsidRPr="004E6A06" w:rsidRDefault="002B55E3" w:rsidP="004E6A06">
      <w:pPr>
        <w:rPr>
          <w:rFonts w:cs="CMR12"/>
        </w:rPr>
      </w:pPr>
      <w:r>
        <w:rPr>
          <w:rFonts w:cs="CMR12"/>
          <w:noProof/>
        </w:rPr>
        <w:pict>
          <v:shape id="_x0000_s1086" type="#_x0000_t202" style="position:absolute;margin-left:174.9pt;margin-top:8.75pt;width:187.2pt;height:58.1pt;z-index:251660288;mso-width-percent:400;mso-height-percent:200;mso-width-percent:400;mso-height-percent:200;mso-width-relative:margin;mso-height-relative:margin" stroked="f">
            <v:textbox style="mso-next-textbox:#_x0000_s1086;mso-fit-shape-to-text:t">
              <w:txbxContent>
                <w:p w:rsidR="00B715D7" w:rsidRDefault="00B715D7" w:rsidP="00684D75">
                  <w:pPr>
                    <w:rPr>
                      <w:u w:val="single"/>
                    </w:rPr>
                  </w:pPr>
                  <w:r w:rsidRPr="00707BE9">
                    <w:rPr>
                      <w:u w:val="single"/>
                    </w:rPr>
                    <w:t>F</w:t>
                  </w:r>
                  <w:r>
                    <w:rPr>
                      <w:u w:val="single"/>
                    </w:rPr>
                    <w:t>igure 15</w:t>
                  </w:r>
                </w:p>
                <w:p w:rsidR="00B715D7" w:rsidRPr="00707BE9" w:rsidRDefault="00B715D7" w:rsidP="00684D75"/>
              </w:txbxContent>
            </v:textbox>
          </v:shape>
        </w:pict>
      </w:r>
    </w:p>
    <w:p w:rsidR="00684D75" w:rsidRDefault="0007508E" w:rsidP="004E6A06">
      <w:pPr>
        <w:rPr>
          <w:rFonts w:cs="CMR12"/>
        </w:rPr>
      </w:pPr>
      <w:r>
        <w:rPr>
          <w:rFonts w:cs="CMR12"/>
          <w:noProof/>
        </w:rPr>
        <w:drawing>
          <wp:anchor distT="0" distB="0" distL="114300" distR="114300" simplePos="0" relativeHeight="251659264" behindDoc="0" locked="0" layoutInCell="1" allowOverlap="1">
            <wp:simplePos x="0" y="0"/>
            <wp:positionH relativeFrom="column">
              <wp:posOffset>136525</wp:posOffset>
            </wp:positionH>
            <wp:positionV relativeFrom="paragraph">
              <wp:posOffset>73025</wp:posOffset>
            </wp:positionV>
            <wp:extent cx="5741670" cy="408813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741670" cy="4088130"/>
                    </a:xfrm>
                    <a:prstGeom prst="rect">
                      <a:avLst/>
                    </a:prstGeom>
                    <a:noFill/>
                  </pic:spPr>
                </pic:pic>
              </a:graphicData>
            </a:graphic>
          </wp:anchor>
        </w:drawing>
      </w: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F27CD2" w:rsidRDefault="00F27CD2"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proofErr w:type="spellStart"/>
      <w:r w:rsidR="004E6A06" w:rsidRPr="008F3C04">
        <w:rPr>
          <w:i/>
          <w:u w:val="single"/>
        </w:rPr>
        <w:t>Specular</w:t>
      </w:r>
      <w:proofErr w:type="spellEnd"/>
      <w:r w:rsidR="004E6A06" w:rsidRPr="008F3C04">
        <w:rPr>
          <w:i/>
          <w:u w:val="single"/>
        </w:rPr>
        <w:t xml:space="preserve"> Reflections</w:t>
      </w:r>
      <w:r w:rsidR="002B55E3">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2B55E3">
        <w:rPr>
          <w:i/>
          <w:u w:val="single"/>
        </w:rPr>
        <w:fldChar w:fldCharType="end"/>
      </w:r>
    </w:p>
    <w:p w:rsidR="004E6A06" w:rsidRPr="004E6A06" w:rsidRDefault="004E6A06" w:rsidP="004E6A06">
      <w:pPr>
        <w:rPr>
          <w:color w:val="000000"/>
        </w:rPr>
      </w:pPr>
      <w:r w:rsidRPr="004E6A06">
        <w:rPr>
          <w:color w:val="000000"/>
        </w:rPr>
        <w:t xml:space="preserve">A </w:t>
      </w:r>
      <w:proofErr w:type="spellStart"/>
      <w:r w:rsidRPr="004E6A06">
        <w:rPr>
          <w:color w:val="000000"/>
        </w:rPr>
        <w:t>thresholding</w:t>
      </w:r>
      <w:proofErr w:type="spellEnd"/>
      <w:r w:rsidRPr="004E6A06">
        <w:rPr>
          <w:color w:val="000000"/>
        </w:rPr>
        <w:t xml:space="preserve">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2B55E3"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B715D7" w:rsidRDefault="00B715D7" w:rsidP="00684D75">
                  <w:pPr>
                    <w:rPr>
                      <w:u w:val="single"/>
                    </w:rPr>
                  </w:pPr>
                  <w:r w:rsidRPr="00707BE9">
                    <w:rPr>
                      <w:u w:val="single"/>
                    </w:rPr>
                    <w:t>F</w:t>
                  </w:r>
                  <w:r>
                    <w:rPr>
                      <w:u w:val="single"/>
                    </w:rPr>
                    <w:t>igure 16</w:t>
                  </w:r>
                </w:p>
                <w:p w:rsidR="00B715D7" w:rsidRPr="00707BE9" w:rsidRDefault="00B715D7" w:rsidP="00684D75"/>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2B55E3"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w:t>
      </w:r>
      <w:proofErr w:type="spellStart"/>
      <w:r w:rsidRPr="004E6A06">
        <w:t>edgemap</w:t>
      </w:r>
      <w:proofErr w:type="spellEnd"/>
      <w:r w:rsidRPr="004E6A06">
        <w:t xml:space="preserve">, which at its simplest would consist of two-dimensional array of 1s and 0s of the exact same dimension as the original image from which we are to extract the iris. Each cell in the </w:t>
      </w:r>
      <w:proofErr w:type="spellStart"/>
      <w:r w:rsidRPr="004E6A06">
        <w:t>edgemap</w:t>
      </w:r>
      <w:proofErr w:type="spellEnd"/>
      <w:r w:rsidRPr="004E6A06">
        <w:t xml:space="preserve"> array would contain a 1 if the same cell in the original image corresponded to an edge. The idea then is that among these edges would be included the iris and </w:t>
      </w:r>
      <w:proofErr w:type="spellStart"/>
      <w:r w:rsidRPr="004E6A06">
        <w:t>limbus</w:t>
      </w:r>
      <w:proofErr w:type="spellEnd"/>
      <w:r w:rsidRPr="004E6A06">
        <w:t xml:space="preserve"> boundaries, the eyelids, eyelashes and unavoidably some noise. </w:t>
      </w:r>
    </w:p>
    <w:p w:rsidR="004E6A06" w:rsidRPr="004E6A06" w:rsidRDefault="004E6A06" w:rsidP="004E6A06">
      <w:r w:rsidRPr="004E6A06">
        <w:t xml:space="preserve">There is more than one way to create such a map. The simplest method is to use </w:t>
      </w:r>
      <w:proofErr w:type="spellStart"/>
      <w:r w:rsidRPr="004E6A06">
        <w:t>Sobel</w:t>
      </w:r>
      <w:proofErr w:type="spellEnd"/>
      <w:r w:rsidRPr="004E6A06">
        <w:t xml:space="preserve">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w:t>
      </w:r>
      <w:proofErr w:type="spellStart"/>
      <w:r w:rsidRPr="004E6A06">
        <w:t>edgemap</w:t>
      </w:r>
      <w:proofErr w:type="spellEnd"/>
      <w:r w:rsidRPr="004E6A06">
        <w:t xml:space="preserve"> is to use the </w:t>
      </w:r>
      <w:proofErr w:type="gramStart"/>
      <w:r w:rsidRPr="004E6A06">
        <w:t>Canny</w:t>
      </w:r>
      <w:proofErr w:type="gramEnd"/>
      <w:r w:rsidRPr="004E6A06">
        <w:t xml:space="preserve"> detection algorithm, which proceeds by first smoothing the image using a Gaussian blur to eliminate noise. It then, like </w:t>
      </w:r>
      <w:r w:rsidRPr="004E6A06">
        <w:lastRenderedPageBreak/>
        <w:t xml:space="preserve">the </w:t>
      </w:r>
      <w:proofErr w:type="spellStart"/>
      <w:r w:rsidRPr="004E6A06">
        <w:t>Sobel</w:t>
      </w:r>
      <w:proofErr w:type="spellEnd"/>
      <w:r w:rsidRPr="004E6A06">
        <w:t xml:space="preserve"> method, finds the image intensity gradient at each point so as to highlight regions with high spatial derivatives. The algorithm then tracks along these regions and eliminates any pixel that is not at the maximum (</w:t>
      </w:r>
      <w:proofErr w:type="spellStart"/>
      <w:r w:rsidRPr="004E6A06">
        <w:t>nonmaximum</w:t>
      </w:r>
      <w:proofErr w:type="spellEnd"/>
      <w:r w:rsidRPr="004E6A06">
        <w:t xml:space="preserve"> suppression). The gradient array is then further reduced by hysteresis. Hysteresis is used to track along the remaining pixels that have not been suppressed. Hysteresis uses two thresholds and if the magnitude is below the first threshold, it is set to zero (made a </w:t>
      </w:r>
      <w:proofErr w:type="spellStart"/>
      <w:r w:rsidRPr="004E6A06">
        <w:t>nonedge</w:t>
      </w:r>
      <w:proofErr w:type="spellEnd"/>
      <w:r w:rsidRPr="004E6A06">
        <w:t xml:space="preserve">). If the magnitude is above the high threshold, it is made an edge. And if the magnitude is between the two thresholds, then it is set to zero unless there is a path from this pixel to a pixel with a gradient above the higher threshold. </w:t>
      </w:r>
    </w:p>
    <w:p w:rsidR="004E6A06" w:rsidRPr="004E6A06" w:rsidRDefault="004E6A06" w:rsidP="004E6A06">
      <w:r w:rsidRPr="004E6A06">
        <w:t xml:space="preserve">Once an </w:t>
      </w:r>
      <w:proofErr w:type="spellStart"/>
      <w:r w:rsidRPr="004E6A06">
        <w:t>edgemap</w:t>
      </w:r>
      <w:proofErr w:type="spellEnd"/>
      <w:r w:rsidRPr="004E6A06">
        <w:t xml:space="preserve"> has been obtained, we can then pass in this array and apply the Hough procedure as follows. Suppose we denote our set of edge points as (</w:t>
      </w:r>
      <w:proofErr w:type="spellStart"/>
      <w:r w:rsidRPr="004E6A06">
        <w:rPr>
          <w:i/>
        </w:rPr>
        <w:t>x</w:t>
      </w:r>
      <w:r w:rsidRPr="004E6A06">
        <w:rPr>
          <w:i/>
          <w:vertAlign w:val="subscript"/>
        </w:rPr>
        <w:t>j</w:t>
      </w:r>
      <w:proofErr w:type="spellEnd"/>
      <w:r w:rsidRPr="004E6A06">
        <w:t xml:space="preserve">, </w:t>
      </w:r>
      <w:proofErr w:type="spellStart"/>
      <w:r w:rsidRPr="004E6A06">
        <w:rPr>
          <w:i/>
        </w:rPr>
        <w:t>y</w:t>
      </w:r>
      <w:r w:rsidRPr="004E6A06">
        <w:rPr>
          <w:i/>
          <w:vertAlign w:val="subscript"/>
        </w:rPr>
        <w:t>j</w:t>
      </w:r>
      <w:proofErr w:type="spellEnd"/>
      <w:r w:rsidRPr="004E6A06">
        <w:t xml:space="preserve">) where </w:t>
      </w:r>
      <w:r w:rsidRPr="004E6A06">
        <w:rPr>
          <w:i/>
        </w:rPr>
        <w:t>j</w:t>
      </w:r>
      <w:r w:rsidRPr="004E6A06">
        <w:t xml:space="preserve"> runs from 1 to </w:t>
      </w:r>
      <w:r w:rsidRPr="004E6A06">
        <w:rPr>
          <w:i/>
        </w:rPr>
        <w:t>N</w:t>
      </w:r>
      <w:r w:rsidRPr="004E6A06">
        <w:t xml:space="preserve">, then the idea is to consider each edge point in turn and search the </w:t>
      </w:r>
      <w:proofErr w:type="spellStart"/>
      <w:r w:rsidRPr="004E6A06">
        <w:t>edgmap</w:t>
      </w:r>
      <w:proofErr w:type="spellEnd"/>
      <w:r w:rsidRPr="004E6A06">
        <w:t xml:space="preserve"> for possible circles passing through the point of centre (</w:t>
      </w:r>
      <w:proofErr w:type="spellStart"/>
      <w:r w:rsidRPr="004E6A06">
        <w:rPr>
          <w:i/>
        </w:rPr>
        <w:t>x</w:t>
      </w:r>
      <w:r w:rsidRPr="004E6A06">
        <w:rPr>
          <w:i/>
          <w:vertAlign w:val="subscript"/>
        </w:rPr>
        <w:t>C</w:t>
      </w:r>
      <w:proofErr w:type="spellEnd"/>
      <w:r w:rsidRPr="004E6A06">
        <w:t xml:space="preserve">, </w:t>
      </w:r>
      <w:proofErr w:type="spellStart"/>
      <w:r w:rsidRPr="004E6A06">
        <w:rPr>
          <w:i/>
        </w:rPr>
        <w:t>y</w:t>
      </w:r>
      <w:r w:rsidRPr="004E6A06">
        <w:rPr>
          <w:i/>
          <w:vertAlign w:val="subscript"/>
        </w:rPr>
        <w:t>C</w:t>
      </w:r>
      <w:proofErr w:type="spellEnd"/>
      <w:r w:rsidRPr="004E6A06">
        <w:t xml:space="preserve">) and radius </w:t>
      </w:r>
      <w:r w:rsidRPr="004E6A06">
        <w:rPr>
          <w:i/>
        </w:rPr>
        <w:t>r</w:t>
      </w:r>
      <w:r w:rsidRPr="004E6A06">
        <w:t>. The Hough transform</w:t>
      </w:r>
      <w:r w:rsidR="002B55E3">
        <w:fldChar w:fldCharType="begin"/>
      </w:r>
      <w:r w:rsidR="00E53171">
        <w:instrText xml:space="preserve"> XE "</w:instrText>
      </w:r>
      <w:r w:rsidR="00E53171" w:rsidRPr="000210E7">
        <w:instrText>Hough transform</w:instrText>
      </w:r>
      <w:r w:rsidR="00E53171">
        <w:instrText xml:space="preserve">" </w:instrText>
      </w:r>
      <w:r w:rsidR="002B55E3">
        <w:fldChar w:fldCharType="end"/>
      </w:r>
      <w:r w:rsidRPr="004E6A06">
        <w:t xml:space="preserve"> would then be defined as:</w:t>
      </w:r>
      <w:r w:rsidR="00AA103B" w:rsidRPr="002B55E3">
        <w:rPr>
          <w:position w:val="-11"/>
        </w:rPr>
        <w:pict>
          <v:shape id="_x0000_i1028" type="#_x0000_t75" style="width:3.1pt;height:1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r>
                <m:rPr>
                  <m:sty m:val="p"/>
                </m:rPr>
                <w:rPr>
                  <w:rFonts w:ascii="Cambria Math" w:hAnsi="Cambria Math"/>
                  <w:sz w:val="24"/>
                </w:rPr>
                <m:t>)</m:t>
              </m:r>
            </m:e>
          </m:nary>
        </m:oMath>
      </m:oMathPara>
    </w:p>
    <w:p w:rsidR="004E6A06" w:rsidRP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4E6A06" w:rsidRPr="004E6A06" w:rsidRDefault="002B55E3"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m:t>
        </m:r>
        <m:r>
          <m:rPr>
            <m:sty m:val="p"/>
          </m:rPr>
          <w:rPr>
            <w:rFonts w:ascii="Cambria Math" w:eastAsia="Times New Roman" w:hAnsi="Cambria Math"/>
            <w:sz w:val="24"/>
          </w:rPr>
          <m:t xml:space="preserve">                              (13</m:t>
        </m:r>
        <m:r>
          <m:rPr>
            <m:sty m:val="p"/>
          </m:rPr>
          <w:rPr>
            <w:rFonts w:ascii="Cambria Math" w:eastAsia="Times New Roman" w:hAnsi="Cambria Math"/>
            <w:sz w:val="24"/>
          </w:rPr>
          <m:t>)</m:t>
        </m:r>
      </m:oMath>
      <w:r w:rsidR="004E6A06" w:rsidRPr="004E6A06">
        <w:rPr>
          <w:rFonts w:eastAsia="Times New Roman"/>
        </w:rPr>
        <w:t xml:space="preserve"> </w:t>
      </w:r>
    </w:p>
    <w:p w:rsidR="004E6A06" w:rsidRP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020B3E" w:rsidRDefault="003153B7" w:rsidP="00A47092">
      <w:pPr>
        <w:pStyle w:val="Heading2"/>
        <w:rPr>
          <w:rFonts w:ascii="Calibri" w:hAnsi="Calibri"/>
          <w:i/>
          <w:iCs/>
          <w:color w:val="auto"/>
          <w:sz w:val="22"/>
          <w:szCs w:val="22"/>
          <w:u w:val="single"/>
          <w:lang w:val="en-GB"/>
        </w:rPr>
      </w:pPr>
      <w:bookmarkStart w:id="31" w:name="_Toc225052503"/>
      <w:proofErr w:type="gramStart"/>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w:t>
      </w:r>
      <w:proofErr w:type="gramEnd"/>
      <w:r w:rsidR="00020B3E" w:rsidRPr="00A47092">
        <w:rPr>
          <w:rFonts w:ascii="Calibri" w:hAnsi="Calibri"/>
          <w:i/>
          <w:iCs/>
          <w:color w:val="auto"/>
          <w:sz w:val="22"/>
          <w:szCs w:val="22"/>
          <w:u w:val="single"/>
          <w:lang w:val="en-GB"/>
        </w:rPr>
        <w:t xml:space="preserve">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proofErr w:type="gramStart"/>
      <w:r>
        <w:rPr>
          <w:iCs/>
          <w:lang w:val="en-GB"/>
        </w:rPr>
        <w:t>Each</w:t>
      </w:r>
      <w:proofErr w:type="gramEnd"/>
      <w:r>
        <w:rPr>
          <w:iCs/>
          <w:lang w:val="en-GB"/>
        </w:rPr>
        <w:t xml:space="preserve">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w:t>
      </w:r>
      <w:r w:rsidR="00042A41">
        <w:rPr>
          <w:iCs/>
          <w:lang w:val="en-GB"/>
        </w:rPr>
        <w:lastRenderedPageBreak/>
        <w:t xml:space="preserve">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proofErr w:type="spellStart"/>
      <w:r>
        <w:rPr>
          <w:lang w:val="en-GB"/>
        </w:rPr>
        <w:t>Arnar</w:t>
      </w:r>
      <w:proofErr w:type="spellEnd"/>
      <w:r>
        <w:rPr>
          <w:lang w:val="en-GB"/>
        </w:rPr>
        <w:t xml:space="preserve"> </w:t>
      </w:r>
      <w:proofErr w:type="spellStart"/>
      <w:r>
        <w:rPr>
          <w:lang w:val="en-GB"/>
        </w:rPr>
        <w:t>Jonsson</w:t>
      </w:r>
      <w:proofErr w:type="spellEnd"/>
      <w:r>
        <w:rPr>
          <w:lang w:val="en-GB"/>
        </w:rPr>
        <w:t xml:space="preserve">: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w:t>
      </w:r>
      <w:proofErr w:type="spellStart"/>
      <w:r>
        <w:rPr>
          <w:lang w:val="en-GB"/>
        </w:rPr>
        <w:t>Durnin</w:t>
      </w:r>
      <w:proofErr w:type="spellEnd"/>
      <w:r>
        <w:rPr>
          <w:lang w:val="en-GB"/>
        </w:rPr>
        <w:t>: Database Implementation and Management, GUI support.</w:t>
      </w:r>
    </w:p>
    <w:p w:rsidR="00ED3582" w:rsidRDefault="00ED3582" w:rsidP="00ED3582">
      <w:pPr>
        <w:pStyle w:val="ColorfulList-Accent11"/>
        <w:ind w:left="0"/>
        <w:rPr>
          <w:lang w:val="en-GB"/>
        </w:rPr>
      </w:pPr>
      <w:r>
        <w:rPr>
          <w:lang w:val="en-GB"/>
        </w:rPr>
        <w:t xml:space="preserve">Mark Howe: Implementing Daugman’s algorithms in Java. </w:t>
      </w:r>
    </w:p>
    <w:p w:rsidR="008A10CE" w:rsidRDefault="008A10CE">
      <w:pPr>
        <w:spacing w:after="0" w:line="240" w:lineRule="auto"/>
        <w:rPr>
          <w:bCs/>
          <w:iCs/>
          <w:lang w:val="en-GB"/>
        </w:rPr>
      </w:pPr>
      <w:r>
        <w:rPr>
          <w:bCs/>
          <w:iCs/>
          <w:lang w:val="en-GB"/>
        </w:rPr>
        <w:br w:type="page"/>
      </w:r>
    </w:p>
    <w:p w:rsidR="00ED3582" w:rsidRDefault="00ED3582" w:rsidP="00C34652">
      <w:pPr>
        <w:pStyle w:val="ColorfulList-Accent11"/>
        <w:ind w:left="0"/>
        <w:rPr>
          <w:bCs/>
          <w:iCs/>
          <w:lang w:val="en-GB"/>
        </w:rPr>
      </w:pPr>
    </w:p>
    <w:p w:rsidR="003F3608" w:rsidRDefault="003F3608" w:rsidP="00C34652">
      <w:pPr>
        <w:pStyle w:val="ColorfulList-Accent11"/>
        <w:ind w:left="0"/>
        <w:rPr>
          <w:bCs/>
          <w:iCs/>
          <w:lang w:val="en-GB"/>
        </w:rPr>
      </w:pP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w:t>
      </w:r>
      <w:proofErr w:type="gramStart"/>
      <w:r w:rsidR="008A10CE">
        <w:t xml:space="preserve">report  </w:t>
      </w:r>
      <w:proofErr w:type="spellStart"/>
      <w:r w:rsidRPr="003A4C9B">
        <w:t>MSc</w:t>
      </w:r>
      <w:proofErr w:type="spellEnd"/>
      <w:proofErr w:type="gramEnd"/>
      <w:r w:rsidRPr="003A4C9B">
        <w:t xml:space="preserve"> Group Project – Iris Recognition – Report 1) </w:t>
      </w:r>
      <w:r w:rsidR="008A10CE">
        <w:t xml:space="preserve"> is </w:t>
      </w:r>
      <w:r w:rsidRPr="003A4C9B">
        <w:t xml:space="preserve">“.. </w:t>
      </w:r>
      <w:proofErr w:type="gramStart"/>
      <w:r w:rsidRPr="003A4C9B">
        <w:t>to</w:t>
      </w:r>
      <w:proofErr w:type="gramEnd"/>
      <w:r w:rsidRPr="003A4C9B">
        <w:t xml:space="preserve">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proofErr w:type="spellStart"/>
      <w:r w:rsidRPr="003A4C9B">
        <w:t>Daugman</w:t>
      </w:r>
      <w:proofErr w:type="spellEnd"/>
      <w:r w:rsidRPr="003A4C9B">
        <w:t xml:space="preserve"> in a repor</w:t>
      </w:r>
      <w:r w:rsidR="008A10CE">
        <w:t>t</w:t>
      </w:r>
      <w:sdt>
        <w:sdtPr>
          <w:id w:val="277577344"/>
          <w:citation/>
        </w:sdtPr>
        <w:sdtContent>
          <w:r w:rsidR="002B55E3">
            <w:fldChar w:fldCharType="begin"/>
          </w:r>
          <w:r w:rsidR="008A10CE">
            <w:rPr>
              <w:lang w:val="en-GB"/>
            </w:rPr>
            <w:instrText xml:space="preserve"> CITATION Dau1 \l 2057  </w:instrText>
          </w:r>
          <w:r w:rsidR="002B55E3">
            <w:fldChar w:fldCharType="separate"/>
          </w:r>
          <w:r w:rsidR="00BA5425">
            <w:rPr>
              <w:noProof/>
              <w:lang w:val="en-GB"/>
            </w:rPr>
            <w:t xml:space="preserve"> (‘How Iris Recognition Works’, 2004)</w:t>
          </w:r>
          <w:r w:rsidR="002B55E3">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xml:space="preserve">. Maintaining the threshold so that there are no false positives, the number of false negatives would drop to about 1%. Unfortunately there has not been time </w:t>
      </w:r>
      <w:proofErr w:type="gramStart"/>
      <w:r w:rsidR="00E26E32">
        <w:t>to  try</w:t>
      </w:r>
      <w:proofErr w:type="gramEnd"/>
      <w:r w:rsidR="00E26E32">
        <w:t xml:space="preserve"> and optimize the parameters for this test.</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 xml:space="preserve">No attempt has been made to fully implement masking of eyelid or eye lash occlusions. The parameters of the Gabor wavelets have been chosen such that the most significant impact on the </w:t>
      </w:r>
      <w:proofErr w:type="spellStart"/>
      <w:r w:rsidRPr="003A4C9B">
        <w:t>bitcode</w:t>
      </w:r>
      <w:proofErr w:type="spellEnd"/>
      <w:r w:rsidRPr="003A4C9B">
        <w:t xml:space="preserve"> generated here is the part of the iris closest to the pupil. It is possible that when this is included the numbers would improve.</w:t>
      </w:r>
    </w:p>
    <w:p w:rsidR="003A4C9B" w:rsidRDefault="003A4C9B" w:rsidP="003A4C9B">
      <w:r w:rsidRPr="003A4C9B">
        <w:t>A great deal of work went into searching for better parameters, with some significant improvements from the starting point e</w:t>
      </w:r>
      <w:r w:rsidR="008A10CE">
        <w:t xml:space="preserve">arly in the project. </w:t>
      </w:r>
      <w:proofErr w:type="spellStart"/>
      <w:r w:rsidR="008A10CE">
        <w:t>Daugman</w:t>
      </w:r>
      <w:proofErr w:type="spellEnd"/>
      <w:r w:rsidR="008A10CE">
        <w:t xml:space="preserve">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E26E32" w:rsidRPr="003A4C9B" w:rsidRDefault="00E26E32" w:rsidP="003A4C9B">
      <w:r>
        <w:t xml:space="preserve">As an aside an attempt was made to avoid using the Gabor wavelets altogether. Instead the first and second derivative of the Gaussian was used. The method was to differentiate the Gaussian with respect to x (of the unwrapped iris, or the θ axis of the original). The first test was very hopeful, but </w:t>
      </w:r>
      <w:r>
        <w:lastRenderedPageBreak/>
        <w:t>on a larger set of data tests were worse than currently achieved by this project. However the results are in line with those first achieved before considerable effort (and CPU time) went into finding better parameters.</w:t>
      </w:r>
      <w:r w:rsidR="00BA5425">
        <w:t xml:space="preserve"> It would certainly be an interesting place for further research.</w:t>
      </w:r>
    </w:p>
    <w:p w:rsidR="007C535F" w:rsidRPr="00BA5425" w:rsidRDefault="003A4C9B" w:rsidP="00BA5425">
      <w:r w:rsidRPr="003A4C9B">
        <w:t xml:space="preserve">With much more still to consider the group feels it has made a good start in understanding both Iris Recognition and the complexities involved in engineering software in teams. </w:t>
      </w:r>
    </w:p>
    <w:p w:rsidR="007C535F" w:rsidRDefault="007C535F" w:rsidP="00482A70">
      <w:pPr>
        <w:pStyle w:val="ColorfulList-Accent11"/>
        <w:ind w:left="0"/>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2B55E3"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2B55E3" w:rsidP="00B715D7">
      <w:r>
        <w:fldChar w:fldCharType="end"/>
      </w:r>
      <w:r w:rsidR="00B715D7">
        <w:t xml:space="preserve">W.K Kong and D. Zhang (2001), “Accurate Iris Segmentation Based on Novel Reflection and Eyelash Detection Model,” Proceedings of International Symposium on Intelligent Multimedia, Video and Speech </w:t>
      </w:r>
      <w:proofErr w:type="spellStart"/>
      <w:r w:rsidR="00B715D7">
        <w:t>Processing</w:t>
      </w:r>
      <w:proofErr w:type="gramStart"/>
      <w:r w:rsidR="00B715D7">
        <w:t>,Hong</w:t>
      </w:r>
      <w:proofErr w:type="spellEnd"/>
      <w:proofErr w:type="gramEnd"/>
      <w:r w:rsidR="00B715D7">
        <w:t xml:space="preserve"> Kong.</w:t>
      </w:r>
    </w:p>
    <w:p w:rsidR="00060E5D" w:rsidRDefault="00060E5D" w:rsidP="00B715D7">
      <w:r w:rsidRPr="00060E5D">
        <w:t xml:space="preserve">Libor </w:t>
      </w:r>
      <w:proofErr w:type="spellStart"/>
      <w:r w:rsidRPr="00060E5D">
        <w:t>Masek</w:t>
      </w:r>
      <w:proofErr w:type="spellEnd"/>
      <w:r w:rsidRPr="00060E5D">
        <w:t xml:space="preserve">, </w:t>
      </w:r>
      <w:proofErr w:type="spellStart"/>
      <w:r w:rsidRPr="00060E5D">
        <w:t>Rocognition</w:t>
      </w:r>
      <w:proofErr w:type="spellEnd"/>
      <w:r w:rsidRPr="00060E5D">
        <w:t xml:space="preserve"> of Human Iris Patterns for Biometric Identification, University of Western Australia, 2003.</w:t>
      </w:r>
    </w:p>
    <w:p w:rsidR="00060E5D" w:rsidRPr="007C535F" w:rsidRDefault="00060E5D" w:rsidP="00B715D7">
      <w:proofErr w:type="spellStart"/>
      <w:r w:rsidRPr="00060E5D">
        <w:t>Arvacheh</w:t>
      </w:r>
      <w:proofErr w:type="spellEnd"/>
      <w:r w:rsidRPr="00060E5D">
        <w:t xml:space="preserve">, E.M.; </w:t>
      </w:r>
      <w:proofErr w:type="spellStart"/>
      <w:r w:rsidRPr="00060E5D">
        <w:t>Tizhoosh</w:t>
      </w:r>
      <w:proofErr w:type="spellEnd"/>
      <w:r w:rsidRPr="00060E5D">
        <w:t xml:space="preserve">, H.R. (2006) 'IRIS Segmentation: Detecting Pupil, </w:t>
      </w:r>
      <w:proofErr w:type="spellStart"/>
      <w:r w:rsidRPr="00060E5D">
        <w:t>Limbus</w:t>
      </w:r>
      <w:proofErr w:type="spellEnd"/>
      <w:r w:rsidRPr="00060E5D">
        <w:t xml:space="preserve">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lastRenderedPageBreak/>
        <w:t>Appendix</w:t>
      </w:r>
      <w:bookmarkEnd w:id="35"/>
    </w:p>
    <w:p w:rsidR="00E9230B" w:rsidRPr="0078087D" w:rsidRDefault="00E9230B" w:rsidP="00E9230B">
      <w:pPr>
        <w:rPr>
          <w:b/>
          <w:u w:val="single"/>
          <w:lang w:val="en-GB"/>
        </w:rPr>
      </w:pPr>
      <w:r w:rsidRPr="0078087D">
        <w:rPr>
          <w:b/>
          <w:u w:val="single"/>
          <w:lang w:val="en-GB"/>
        </w:rPr>
        <w:t>Appendix A: User Guide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-895350</wp:posOffset>
            </wp:positionH>
            <wp:positionV relativeFrom="margin">
              <wp:posOffset>-144145</wp:posOffset>
            </wp:positionV>
            <wp:extent cx="7740015" cy="9182735"/>
            <wp:effectExtent l="19050" t="0" r="0"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6"/>
                    <a:srcRect/>
                    <a:stretch>
                      <a:fillRect/>
                    </a:stretch>
                  </pic:blipFill>
                  <pic:spPr bwMode="auto">
                    <a:xfrm>
                      <a:off x="0" y="0"/>
                      <a:ext cx="7740015" cy="9182735"/>
                    </a:xfrm>
                    <a:prstGeom prst="rect">
                      <a:avLst/>
                    </a:prstGeom>
                    <a:noFill/>
                    <a:ln w="9525">
                      <a:noFill/>
                      <a:miter lim="800000"/>
                      <a:headEnd/>
                      <a:tailEnd/>
                    </a:ln>
                  </pic:spPr>
                </pic:pic>
              </a:graphicData>
            </a:graphic>
          </wp:anchor>
        </w:drawing>
      </w:r>
    </w:p>
    <w:p w:rsidR="00E9230B" w:rsidRPr="00690FF2" w:rsidRDefault="002B55E3"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B715D7" w:rsidRDefault="00B715D7" w:rsidP="00E9230B">
                  <w:pPr>
                    <w:rPr>
                      <w:sz w:val="26"/>
                      <w:szCs w:val="26"/>
                      <w:lang w:val="en-GB"/>
                    </w:rPr>
                  </w:pPr>
                </w:p>
                <w:p w:rsidR="00B715D7" w:rsidRDefault="00B715D7"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B715D7" w:rsidRPr="00E9230B" w:rsidRDefault="00B715D7" w:rsidP="00E9230B">
                  <w:pPr>
                    <w:ind w:left="2160" w:firstLine="720"/>
                    <w:rPr>
                      <w:color w:val="7F7F7F"/>
                      <w:sz w:val="26"/>
                      <w:szCs w:val="26"/>
                      <w:lang w:val="en-GB"/>
                    </w:rPr>
                  </w:pPr>
                  <w:r w:rsidRPr="00E9230B">
                    <w:rPr>
                      <w:b/>
                      <w:bCs/>
                      <w:color w:val="7F7F7F"/>
                      <w:sz w:val="26"/>
                      <w:szCs w:val="26"/>
                      <w:lang w:val="en-GB"/>
                    </w:rPr>
                    <w:t>Getting Started</w:t>
                  </w:r>
                </w:p>
                <w:p w:rsidR="00B715D7" w:rsidRDefault="00B715D7"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B715D7" w:rsidRPr="00E9230B" w:rsidRDefault="00B715D7"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B715D7" w:rsidRPr="00E9230B" w:rsidRDefault="00B715D7"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B715D7" w:rsidRDefault="00B715D7"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B715D7" w:rsidRPr="00E9230B" w:rsidRDefault="00B715D7"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B715D7" w:rsidRDefault="00B715D7"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B715D7" w:rsidRPr="00E9230B" w:rsidRDefault="00B715D7"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B715D7" w:rsidRPr="00E9230B" w:rsidRDefault="00B715D7"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B715D7" w:rsidRPr="00E9230B" w:rsidRDefault="00B715D7"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B715D7" w:rsidRPr="00690FF2" w:rsidRDefault="00B715D7"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 xml:space="preserve">‘Iris Recognition’ uses the latest biometric identification technology to give you and your business the ultimate peace of mind.  Based on the research of John </w:t>
      </w:r>
      <w:proofErr w:type="spellStart"/>
      <w:r>
        <w:t>Daugman</w:t>
      </w:r>
      <w:proofErr w:type="spellEnd"/>
      <w:r>
        <w:t xml:space="preserve">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w:t>
      </w:r>
      <w:proofErr w:type="gramStart"/>
      <w:r>
        <w:t>;  About</w:t>
      </w:r>
      <w:proofErr w:type="gramEnd"/>
      <w:r>
        <w:t>, Compare Two, Statistics, Validate ID and Database Administration.  In the next section, we will explain how to use the functionality contained in each of these tabs in full detail.</w:t>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28"/>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 xml:space="preserve">This will load your selected file into the program.  The image will be displayed on the left of the screen, with the ‘unwrapped’ version and </w:t>
      </w:r>
      <w:proofErr w:type="spellStart"/>
      <w:r>
        <w:t>Bitcode</w:t>
      </w:r>
      <w:proofErr w:type="spellEnd"/>
      <w:r>
        <w:t xml:space="preserv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2B55E3" w:rsidP="00E9230B">
      <w:pPr>
        <w:rPr>
          <w:b/>
          <w:bCs/>
          <w:sz w:val="16"/>
          <w:szCs w:val="16"/>
        </w:rPr>
      </w:pPr>
      <w:r>
        <w:rPr>
          <w:b/>
          <w:bCs/>
          <w:noProof/>
          <w:sz w:val="16"/>
          <w:szCs w:val="16"/>
          <w:lang w:eastAsia="zh-TW"/>
        </w:rPr>
        <w:lastRenderedPageBreak/>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B715D7" w:rsidRDefault="00B715D7"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29"/>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Pr="00024BF7" w:rsidRDefault="00E9230B"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2B55E3"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0"/>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 xml:space="preserve">The loaded image will be displayed on the left of the screen, with the ‘Unwrapped iris’ and </w:t>
      </w:r>
      <w:proofErr w:type="spellStart"/>
      <w:r>
        <w:t>Bitcode</w:t>
      </w:r>
      <w:proofErr w:type="spellEnd"/>
      <w:r>
        <w:t xml:space="preserve"> displayed on the left.</w:t>
      </w:r>
    </w:p>
    <w:p w:rsidR="00E9230B" w:rsidRDefault="00E9230B" w:rsidP="00E9230B"/>
    <w:p w:rsidR="00E9230B" w:rsidRDefault="00E9230B" w:rsidP="00E9230B">
      <w:pPr>
        <w:rPr>
          <w:b/>
          <w:bCs/>
          <w:i/>
          <w:iCs/>
          <w:color w:val="7F7F7F"/>
          <w:sz w:val="26"/>
          <w:szCs w:val="26"/>
        </w:rPr>
      </w:pPr>
      <w:r>
        <w:rPr>
          <w:b/>
          <w:bCs/>
          <w:i/>
          <w:iCs/>
          <w:color w:val="7F7F7F"/>
          <w:sz w:val="26"/>
          <w:szCs w:val="26"/>
        </w:rPr>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2B55E3"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1"/>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 xml:space="preserve">Figure 2.0 – The Compare Two </w:t>
      </w:r>
      <w:proofErr w:type="gramStart"/>
      <w:r>
        <w:rPr>
          <w:b/>
          <w:bCs/>
          <w:sz w:val="16"/>
          <w:szCs w:val="16"/>
        </w:rPr>
        <w:t>tab</w:t>
      </w:r>
      <w:proofErr w:type="gramEnd"/>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2"/>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pPr>
        <w:rPr>
          <w:b/>
          <w:bCs/>
          <w:i/>
          <w:iCs/>
          <w:color w:val="7F7F7F"/>
          <w:sz w:val="26"/>
          <w:szCs w:val="26"/>
        </w:rPr>
      </w:pPr>
      <w:r>
        <w:rPr>
          <w:b/>
          <w:bCs/>
          <w:i/>
          <w:iCs/>
          <w:color w:val="7F7F7F"/>
          <w:sz w:val="26"/>
          <w:szCs w:val="26"/>
        </w:rPr>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lastRenderedPageBreak/>
        <w:t>Figure 2.2 – Comparing Images</w:t>
      </w:r>
    </w:p>
    <w:p w:rsidR="00E9230B" w:rsidRDefault="002B55E3"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B715D7" w:rsidRPr="00871F49" w:rsidRDefault="00B715D7"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B715D7" w:rsidRPr="00871F49" w:rsidRDefault="00B715D7"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3"/>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lastRenderedPageBreak/>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4"/>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r>
        <w:rPr>
          <w:b/>
          <w:bCs/>
          <w:i/>
          <w:iCs/>
          <w:color w:val="7F7F7F"/>
          <w:sz w:val="26"/>
          <w:szCs w:val="26"/>
        </w:rPr>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2B55E3"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B715D7" w:rsidRDefault="00B715D7" w:rsidP="00E9230B">
                  <w:r>
                    <w:t>Enter the ID for the image that is to be added to the database.</w:t>
                  </w:r>
                </w:p>
              </w:txbxContent>
            </v:textbox>
          </v:shape>
        </w:pict>
      </w:r>
      <w:r w:rsidR="00E9230B">
        <w:rPr>
          <w:b/>
          <w:bCs/>
          <w:color w:val="000000"/>
          <w:sz w:val="16"/>
          <w:szCs w:val="16"/>
        </w:rPr>
        <w:t>Figure 3.1 – Entering an ID</w:t>
      </w:r>
    </w:p>
    <w:p w:rsidR="00E9230B" w:rsidRDefault="002B55E3"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5"/>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6"/>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2B55E3"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B715D7" w:rsidRDefault="00B715D7"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37"/>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lastRenderedPageBreak/>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38"/>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E9230B" w:rsidRDefault="00E9230B" w:rsidP="00E9230B">
      <w:pPr>
        <w:rPr>
          <w:b/>
          <w:bCs/>
          <w:i/>
          <w:iCs/>
          <w:color w:val="7F7F7F"/>
          <w:sz w:val="26"/>
          <w:szCs w:val="26"/>
        </w:rPr>
      </w:pPr>
      <w:r>
        <w:rPr>
          <w:b/>
          <w:bCs/>
          <w:i/>
          <w:iCs/>
          <w:color w:val="7F7F7F"/>
          <w:sz w:val="26"/>
          <w:szCs w:val="26"/>
        </w:rPr>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 xml:space="preserve">be granted access by the program.  By doing this, the entry is marked as being </w:t>
      </w:r>
      <w:proofErr w:type="gramStart"/>
      <w:r>
        <w:t>‘suspended’,</w:t>
      </w:r>
      <w:proofErr w:type="gramEnd"/>
      <w:r>
        <w:t xml:space="preserve"> it is not actually deleted from the database.</w:t>
      </w:r>
    </w:p>
    <w:p w:rsidR="00E9230B" w:rsidRDefault="00E9230B" w:rsidP="00E9230B">
      <w:pPr>
        <w:rPr>
          <w:b/>
          <w:bCs/>
        </w:rPr>
      </w:pPr>
    </w:p>
    <w:p w:rsidR="00E9230B" w:rsidRDefault="002B55E3"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B715D7" w:rsidRDefault="00B715D7"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2B55E3"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39"/>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lastRenderedPageBreak/>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E9230B" w:rsidRPr="0097458C" w:rsidRDefault="002B55E3" w:rsidP="00E9230B">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B715D7" w:rsidRDefault="00B715D7" w:rsidP="00E9230B">
                  <w:r>
                    <w:t xml:space="preserve">The Database Details window shows the current state of the database with the ID displayed on the left and the ID status show on the right.  </w:t>
                  </w:r>
                  <w:proofErr w:type="gramStart"/>
                  <w:r>
                    <w:t>Clicking on the ‘Refresh Database details’ button ensures that this display is up to date.</w:t>
                  </w:r>
                  <w:proofErr w:type="gramEnd"/>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0"/>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1"/>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E9230B" w:rsidRDefault="00E9230B" w:rsidP="00E9230B">
      <w:pPr>
        <w:rPr>
          <w:color w:val="7F7F7F"/>
          <w:sz w:val="26"/>
          <w:szCs w:val="26"/>
        </w:rPr>
      </w:pPr>
    </w:p>
    <w:p w:rsidR="00E9230B" w:rsidRPr="0097458C" w:rsidRDefault="00E9230B" w:rsidP="00E9230B"/>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Pr="00E9230B" w:rsidRDefault="00E9230B" w:rsidP="00E9230B">
      <w:pPr>
        <w:rPr>
          <w:b/>
          <w:lang w:val="en-GB"/>
        </w:rPr>
      </w:pPr>
    </w:p>
    <w:p w:rsidR="009F12BE" w:rsidRPr="007C535F" w:rsidRDefault="00E9230B" w:rsidP="009F12BE">
      <w:pPr>
        <w:rPr>
          <w:b/>
          <w:color w:val="000000"/>
        </w:rPr>
      </w:pPr>
      <w:proofErr w:type="gramStart"/>
      <w:r>
        <w:rPr>
          <w:b/>
          <w:color w:val="000000"/>
        </w:rPr>
        <w:t>Appendix  B</w:t>
      </w:r>
      <w:proofErr w:type="gramEnd"/>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getBitcode</w:t>
      </w:r>
      <w:proofErr w:type="spellEnd"/>
      <w:r w:rsidRPr="003127A9">
        <w:rPr>
          <w:rFonts w:ascii="Courier New" w:hAnsi="Courier New" w:cs="Courier New"/>
          <w:sz w:val="20"/>
        </w:rPr>
        <w:t>(</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rIris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xp</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xPup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yPup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rPup</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xi</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xIris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yIris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rIris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uw</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UnWrapper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array of intensity values (used rather than </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for speed)</w:t>
      </w:r>
    </w:p>
    <w:p w:rsidR="009F12BE" w:rsidRPr="003127A9" w:rsidRDefault="009F12BE" w:rsidP="003127A9">
      <w:pPr>
        <w:pStyle w:val="NoSpacing"/>
        <w:ind w:left="1440"/>
        <w:rPr>
          <w:rFonts w:ascii="Courier New" w:hAnsi="Courier New" w:cs="Courier New"/>
          <w:sz w:val="20"/>
        </w:rPr>
      </w:pPr>
      <w:proofErr w:type="spellStart"/>
      <w:proofErr w:type="gramStart"/>
      <w:r w:rsidRPr="003127A9">
        <w:rPr>
          <w:rFonts w:ascii="Courier New" w:hAnsi="Courier New" w:cs="Courier New"/>
          <w:sz w:val="20"/>
        </w:rPr>
        <w:t>intensityArr</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uw.unWrapByteArr</w:t>
      </w:r>
      <w:proofErr w:type="spellEnd"/>
      <w:r w:rsidRPr="003127A9">
        <w:rPr>
          <w:rFonts w:ascii="Courier New" w:hAnsi="Courier New" w:cs="Courier New"/>
          <w:sz w:val="20"/>
        </w:rPr>
        <w:t>(</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(2.0 * </w:t>
      </w:r>
      <w:proofErr w:type="spellStart"/>
      <w:r w:rsidRPr="003127A9">
        <w:rPr>
          <w:rFonts w:ascii="Courier New" w:hAnsi="Courier New" w:cs="Courier New"/>
          <w:sz w:val="20"/>
        </w:rPr>
        <w:t>abPar.upLim</w:t>
      </w:r>
      <w:proofErr w:type="spellEnd"/>
      <w:r w:rsidRPr="003127A9">
        <w:rPr>
          <w:rFonts w:ascii="Courier New" w:hAnsi="Courier New" w:cs="Courier New"/>
          <w:sz w:val="20"/>
        </w:rPr>
        <w:t xml:space="preserve">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unWrapped</w:t>
      </w:r>
      <w:proofErr w:type="spellEnd"/>
      <w:r w:rsidRPr="003127A9">
        <w:rPr>
          <w:rFonts w:ascii="Courier New" w:hAnsi="Courier New" w:cs="Courier New"/>
          <w:sz w:val="20"/>
        </w:rPr>
        <w:t xml:space="preserve"> = </w:t>
      </w:r>
      <w:proofErr w:type="spellStart"/>
      <w:proofErr w:type="gramStart"/>
      <w:r w:rsidRPr="003127A9">
        <w:rPr>
          <w:rFonts w:ascii="Courier New" w:hAnsi="Courier New" w:cs="Courier New"/>
          <w:sz w:val="20"/>
          <w:u w:val="single"/>
        </w:rPr>
        <w:t>uw</w:t>
      </w:r>
      <w:r w:rsidRPr="003127A9">
        <w:rPr>
          <w:rFonts w:ascii="Courier New" w:hAnsi="Courier New" w:cs="Courier New"/>
          <w:sz w:val="20"/>
        </w:rPr>
        <w:t>.unWrapWithGuides</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u w:val="single"/>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&lt; </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a = </w:t>
      </w:r>
      <w:proofErr w:type="spellStart"/>
      <w:r w:rsidRPr="003127A9">
        <w:rPr>
          <w:rFonts w:ascii="Courier New" w:hAnsi="Courier New" w:cs="Courier New"/>
          <w:sz w:val="20"/>
        </w:rPr>
        <w:t>abPar.get_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b = </w:t>
      </w:r>
      <w:proofErr w:type="spellStart"/>
      <w:r w:rsidRPr="003127A9">
        <w:rPr>
          <w:rFonts w:ascii="Courier New" w:hAnsi="Courier New" w:cs="Courier New"/>
          <w:sz w:val="20"/>
        </w:rPr>
        <w:t>abPar.get_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w = </w:t>
      </w:r>
      <w:proofErr w:type="spellStart"/>
      <w:r w:rsidRPr="003127A9">
        <w:rPr>
          <w:rFonts w:ascii="Courier New" w:hAnsi="Courier New" w:cs="Courier New"/>
          <w:sz w:val="20"/>
        </w:rPr>
        <w:t>wPar.get_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//w = </w:t>
      </w:r>
      <w:proofErr w:type="spellStart"/>
      <w:r w:rsidRPr="003127A9">
        <w:rPr>
          <w:rFonts w:ascii="Courier New" w:hAnsi="Courier New" w:cs="Courier New"/>
          <w:sz w:val="20"/>
        </w:rPr>
        <w:t>wPar.lowLim</w:t>
      </w:r>
      <w:proofErr w:type="spellEnd"/>
      <w:proofErr w:type="gramStart"/>
      <w:r w:rsidRPr="003127A9">
        <w:rPr>
          <w:rFonts w:ascii="Courier New" w:hAnsi="Courier New" w:cs="Courier New"/>
          <w:sz w:val="20"/>
        </w:rPr>
        <w:t>/(</w:t>
      </w:r>
      <w:proofErr w:type="gramEnd"/>
      <w:r w:rsidRPr="003127A9">
        <w:rPr>
          <w:rFonts w:ascii="Courier New" w:hAnsi="Courier New" w:cs="Courier New"/>
          <w:sz w:val="20"/>
        </w:rPr>
        <w:t>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x0</w:t>
      </w:r>
      <w:proofErr w:type="gramEnd"/>
      <w:r w:rsidRPr="003127A9">
        <w:rPr>
          <w:rFonts w:ascii="Courier New" w:hAnsi="Courier New" w:cs="Courier New"/>
          <w:sz w:val="20"/>
        </w:rPr>
        <w:t xml:space="preserve">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w:t>
      </w:r>
      <w:proofErr w:type="gramStart"/>
      <w:r w:rsidRPr="003127A9">
        <w:rPr>
          <w:rFonts w:ascii="Courier New" w:hAnsi="Courier New" w:cs="Courier New"/>
          <w:sz w:val="20"/>
        </w:rPr>
        <w:t>StepN(</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this.gaborFilter2D(</w:t>
      </w:r>
      <w:proofErr w:type="gram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bitcode.setShiftNum</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return</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private</w:t>
      </w:r>
      <w:proofErr w:type="gramEnd"/>
      <w:r w:rsidRPr="003127A9">
        <w:rPr>
          <w:rFonts w:ascii="Courier New" w:hAnsi="Courier New" w:cs="Courier New"/>
          <w:sz w:val="20"/>
        </w:rPr>
        <w:t xml:space="preserv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k,imPart,rePart,tmpVal</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sumIm</w:t>
      </w:r>
      <w:proofErr w:type="spell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xmin</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xmax,ymin,ymax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xmin</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floor</w:t>
      </w:r>
      <w:proofErr w:type="spellEnd"/>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xmax</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ceil</w:t>
      </w:r>
      <w:proofErr w:type="spellEnd"/>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ymin</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floor</w:t>
      </w:r>
      <w:proofErr w:type="spellEnd"/>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ymax</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ceil</w:t>
      </w:r>
      <w:proofErr w:type="spellEnd"/>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gramEnd"/>
      <w:r w:rsidRPr="003127A9">
        <w:rPr>
          <w:rFonts w:ascii="Courier New" w:hAnsi="Courier New" w:cs="Courier New"/>
          <w:sz w:val="20"/>
        </w:rPr>
        <w:t>"x "+</w:t>
      </w:r>
      <w:proofErr w:type="spellStart"/>
      <w:r w:rsidRPr="003127A9">
        <w:rPr>
          <w:rFonts w:ascii="Courier New" w:hAnsi="Courier New" w:cs="Courier New"/>
          <w:sz w:val="20"/>
          <w:u w:val="single"/>
        </w:rPr>
        <w:t>xmin</w:t>
      </w:r>
      <w:proofErr w:type="spellEnd"/>
      <w:r w:rsidRPr="003127A9">
        <w:rPr>
          <w:rFonts w:ascii="Courier New" w:hAnsi="Courier New" w:cs="Courier New"/>
          <w:sz w:val="20"/>
        </w:rPr>
        <w:t>+" to "+</w:t>
      </w:r>
      <w:proofErr w:type="spellStart"/>
      <w:r w:rsidRPr="003127A9">
        <w:rPr>
          <w:rFonts w:ascii="Courier New" w:hAnsi="Courier New" w:cs="Courier New"/>
          <w:sz w:val="20"/>
          <w:u w:val="single"/>
        </w:rPr>
        <w:t>xmax</w:t>
      </w:r>
      <w:proofErr w:type="spellEnd"/>
      <w:r w:rsidRPr="003127A9">
        <w:rPr>
          <w:rFonts w:ascii="Courier New" w:hAnsi="Courier New" w:cs="Courier New"/>
          <w:sz w:val="20"/>
        </w:rPr>
        <w:t>+"  y "+</w:t>
      </w:r>
      <w:proofErr w:type="spellStart"/>
      <w:r w:rsidRPr="003127A9">
        <w:rPr>
          <w:rFonts w:ascii="Courier New" w:hAnsi="Courier New" w:cs="Courier New"/>
          <w:sz w:val="20"/>
          <w:u w:val="single"/>
        </w:rPr>
        <w:t>ymin</w:t>
      </w:r>
      <w:proofErr w:type="spellEnd"/>
      <w:r w:rsidRPr="003127A9">
        <w:rPr>
          <w:rFonts w:ascii="Courier New" w:hAnsi="Courier New" w:cs="Courier New"/>
          <w:sz w:val="20"/>
        </w:rPr>
        <w:t>+" to "+</w:t>
      </w:r>
      <w:proofErr w:type="spellStart"/>
      <w:r w:rsidRPr="003127A9">
        <w:rPr>
          <w:rFonts w:ascii="Courier New" w:hAnsi="Courier New" w:cs="Courier New"/>
          <w:sz w:val="20"/>
          <w:u w:val="single"/>
        </w:rPr>
        <w:t>ymax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//w = lambda </w:t>
      </w:r>
      <w:proofErr w:type="gramStart"/>
      <w:r w:rsidRPr="003127A9">
        <w:rPr>
          <w:rFonts w:ascii="Courier New" w:hAnsi="Courier New" w:cs="Courier New"/>
          <w:sz w:val="20"/>
        </w:rPr>
        <w:t>/(</w:t>
      </w:r>
      <w:proofErr w:type="gramEnd"/>
      <w:r w:rsidRPr="003127A9">
        <w:rPr>
          <w:rFonts w:ascii="Courier New" w:hAnsi="Courier New" w:cs="Courier New"/>
          <w:sz w:val="20"/>
        </w:rPr>
        <w:t>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double x = </w:t>
      </w:r>
      <w:proofErr w:type="spellStart"/>
      <w:r w:rsidRPr="003127A9">
        <w:rPr>
          <w:rFonts w:ascii="Courier New" w:hAnsi="Courier New" w:cs="Courier New"/>
          <w:sz w:val="20"/>
        </w:rPr>
        <w:t>xmin</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xmax</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double y =</w:t>
      </w:r>
      <w:proofErr w:type="spellStart"/>
      <w:r w:rsidRPr="003127A9">
        <w:rPr>
          <w:rFonts w:ascii="Courier New" w:hAnsi="Courier New" w:cs="Courier New"/>
          <w:sz w:val="20"/>
        </w:rPr>
        <w:t>ymin</w:t>
      </w:r>
      <w:proofErr w:type="spellEnd"/>
      <w:r w:rsidRPr="003127A9">
        <w:rPr>
          <w:rFonts w:ascii="Courier New" w:hAnsi="Courier New" w:cs="Courier New"/>
          <w:sz w:val="20"/>
        </w:rPr>
        <w:t>; y &lt;=</w:t>
      </w:r>
      <w:proofErr w:type="spellStart"/>
      <w:r w:rsidRPr="003127A9">
        <w:rPr>
          <w:rFonts w:ascii="Courier New" w:hAnsi="Courier New" w:cs="Courier New"/>
          <w:sz w:val="20"/>
        </w:rPr>
        <w:t>ymax</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(double</w:t>
      </w:r>
      <w:proofErr w:type="gramStart"/>
      <w:r w:rsidRPr="003127A9">
        <w:rPr>
          <w:rFonts w:ascii="Courier New" w:hAnsi="Courier New" w:cs="Courier New"/>
          <w:sz w:val="20"/>
        </w:rPr>
        <w:t>)</w:t>
      </w:r>
      <w:proofErr w:type="spellStart"/>
      <w:r w:rsidRPr="003127A9">
        <w:rPr>
          <w:rFonts w:ascii="Courier New" w:hAnsi="Courier New" w:cs="Courier New"/>
          <w:sz w:val="20"/>
        </w:rPr>
        <w:t>intensityArr</w:t>
      </w:r>
      <w:proofErr w:type="spellEnd"/>
      <w:proofErr w:type="gramEnd"/>
      <w:r w:rsidRPr="003127A9">
        <w:rPr>
          <w:rFonts w:ascii="Courier New" w:hAnsi="Courier New" w:cs="Courier New"/>
          <w:sz w:val="20"/>
        </w:rPr>
        <w:t>[(</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 x][(</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proofErr w:type="gramStart"/>
      <w:r w:rsidRPr="003127A9">
        <w:rPr>
          <w:rFonts w:ascii="Courier New" w:hAnsi="Courier New" w:cs="Courier New"/>
          <w:sz w:val="20"/>
          <w:u w:val="single"/>
        </w:rPr>
        <w:t>Color</w:t>
      </w:r>
      <w:r w:rsidRPr="003127A9">
        <w:rPr>
          <w:rFonts w:ascii="Courier New" w:hAnsi="Courier New" w:cs="Courier New"/>
          <w:sz w:val="20"/>
        </w:rPr>
        <w:t>(</w:t>
      </w:r>
      <w:proofErr w:type="spellStart"/>
      <w:proofErr w:type="gramEnd"/>
      <w:r w:rsidRPr="003127A9">
        <w:rPr>
          <w:rFonts w:ascii="Courier New" w:hAnsi="Courier New" w:cs="Courier New"/>
          <w:sz w:val="20"/>
        </w:rPr>
        <w:t>unWrapped.getRGB</w:t>
      </w:r>
      <w:proofErr w:type="spellEnd"/>
      <w:r w:rsidRPr="003127A9">
        <w:rPr>
          <w:rFonts w:ascii="Courier New" w:hAnsi="Courier New" w:cs="Courier New"/>
          <w:sz w:val="20"/>
        </w:rPr>
        <w:t>((</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)x, (</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w:t>
      </w:r>
      <w:proofErr w:type="spellStart"/>
      <w:proofErr w:type="gramStart"/>
      <w:r w:rsidRPr="003127A9">
        <w:rPr>
          <w:rFonts w:ascii="Courier New" w:hAnsi="Courier New" w:cs="Courier New"/>
          <w:sz w:val="20"/>
        </w:rPr>
        <w:t>c.getRed</w:t>
      </w:r>
      <w:proofErr w:type="spellEnd"/>
      <w:r w:rsidRPr="003127A9">
        <w:rPr>
          <w:rFonts w:ascii="Courier New" w:hAnsi="Courier New" w:cs="Courier New"/>
          <w:sz w:val="20"/>
        </w:rPr>
        <w:t>(</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c.getGreen</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c.getBlue</w:t>
      </w:r>
      <w:proofErr w:type="spellEnd"/>
      <w:r w:rsidRPr="003127A9">
        <w:rPr>
          <w:rFonts w:ascii="Courier New" w:hAnsi="Courier New" w:cs="Courier New"/>
          <w:sz w:val="20"/>
        </w:rPr>
        <w:t>())/3;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imgVal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intensityArr</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)x][(</w:t>
      </w:r>
      <w:proofErr w:type="spellStart"/>
      <w:r w:rsidRPr="003127A9">
        <w:rPr>
          <w:rFonts w:ascii="Courier New" w:hAnsi="Courier New" w:cs="Courier New"/>
          <w:sz w:val="20"/>
        </w:rPr>
        <w:t>int</w:t>
      </w:r>
      <w:proofErr w:type="spellEnd"/>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//e</w:t>
      </w:r>
      <w:proofErr w:type="gramStart"/>
      <w:r w:rsidRPr="003127A9">
        <w:rPr>
          <w:rFonts w:ascii="Courier New" w:hAnsi="Courier New" w:cs="Courier New"/>
          <w:sz w:val="20"/>
        </w:rPr>
        <w:t>^(</w:t>
      </w:r>
      <w:proofErr w:type="gramEnd"/>
      <w:r w:rsidRPr="003127A9">
        <w:rPr>
          <w:rFonts w:ascii="Courier New" w:hAnsi="Courier New" w:cs="Courier New"/>
          <w:sz w:val="20"/>
        </w:rPr>
        <w:t xml:space="preserv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k = </w:t>
      </w:r>
      <w:proofErr w:type="gramStart"/>
      <w:r w:rsidRPr="003127A9">
        <w:rPr>
          <w:rFonts w:ascii="Courier New" w:hAnsi="Courier New" w:cs="Courier New"/>
          <w:sz w:val="20"/>
        </w:rPr>
        <w:t>Math.</w:t>
      </w:r>
      <w:r w:rsidRPr="003127A9">
        <w:rPr>
          <w:rFonts w:ascii="Courier New" w:hAnsi="Courier New" w:cs="Courier New"/>
          <w:i/>
          <w:sz w:val="20"/>
        </w:rPr>
        <w:t>exp</w:t>
      </w:r>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gramStart"/>
      <w:r w:rsidRPr="003127A9">
        <w:rPr>
          <w:rFonts w:ascii="Courier New" w:hAnsi="Courier New" w:cs="Courier New"/>
          <w:sz w:val="20"/>
        </w:rPr>
        <w:t>sin(</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tmpVal</w:t>
      </w:r>
      <w:proofErr w:type="spellEnd"/>
      <w:proofErr w:type="gramEnd"/>
      <w:r w:rsidRPr="003127A9">
        <w:rPr>
          <w:rFonts w:ascii="Courier New" w:hAnsi="Courier New" w:cs="Courier New"/>
          <w:sz w:val="20"/>
        </w:rPr>
        <w:t xml:space="preserve"> =  -w * 2 *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imPart</w:t>
      </w:r>
      <w:proofErr w:type="spellEnd"/>
      <w:proofErr w:type="gramEnd"/>
      <w:r w:rsidRPr="003127A9">
        <w:rPr>
          <w:rFonts w:ascii="Courier New" w:hAnsi="Courier New" w:cs="Courier New"/>
          <w:sz w:val="20"/>
        </w:rPr>
        <w:t xml:space="preserve"> = Math.</w:t>
      </w:r>
      <w:r w:rsidRPr="003127A9">
        <w:rPr>
          <w:rFonts w:ascii="Courier New" w:hAnsi="Courier New" w:cs="Courier New"/>
          <w:i/>
          <w:sz w:val="20"/>
        </w:rPr>
        <w:t>sin</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u w:val="single"/>
        </w:rPr>
        <w:t>cos</w:t>
      </w:r>
      <w:proofErr w:type="spellEnd"/>
      <w:r w:rsidRPr="003127A9">
        <w:rPr>
          <w:rFonts w:ascii="Courier New" w:hAnsi="Courier New" w:cs="Courier New"/>
          <w:sz w:val="20"/>
        </w:rPr>
        <w:t>(</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rePart</w:t>
      </w:r>
      <w:proofErr w:type="spellEnd"/>
      <w:proofErr w:type="gramEnd"/>
      <w:r w:rsidRPr="003127A9">
        <w:rPr>
          <w:rFonts w:ascii="Courier New" w:hAnsi="Courier New" w:cs="Courier New"/>
          <w:sz w:val="20"/>
        </w:rPr>
        <w:t xml:space="preserve"> = Math.</w:t>
      </w:r>
      <w:r w:rsidRPr="003127A9">
        <w:rPr>
          <w:rFonts w:ascii="Courier New" w:hAnsi="Courier New" w:cs="Courier New"/>
          <w:i/>
          <w:sz w:val="20"/>
        </w:rPr>
        <w:t>cos</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(double) </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k * </w:t>
      </w:r>
      <w:proofErr w:type="spellStart"/>
      <w:r w:rsidRPr="003127A9">
        <w:rPr>
          <w:rFonts w:ascii="Courier New" w:hAnsi="Courier New" w:cs="Courier New"/>
          <w:sz w:val="20"/>
        </w:rPr>
        <w:t>rePart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(double) </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k * </w:t>
      </w:r>
      <w:proofErr w:type="spellStart"/>
      <w:r w:rsidRPr="003127A9">
        <w:rPr>
          <w:rFonts w:ascii="Courier New" w:hAnsi="Courier New" w:cs="Courier New"/>
          <w:sz w:val="20"/>
        </w:rPr>
        <w:t>imPart</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rePart</w:t>
      </w:r>
      <w:proofErr w:type="spellEnd"/>
      <w:r w:rsidRPr="003127A9">
        <w:rPr>
          <w:rFonts w:ascii="Courier New" w:hAnsi="Courier New" w:cs="Courier New"/>
          <w:sz w:val="20"/>
        </w:rPr>
        <w:t>+" "+k*</w:t>
      </w:r>
      <w:proofErr w:type="spellStart"/>
      <w:r w:rsidRPr="003127A9">
        <w:rPr>
          <w:rFonts w:ascii="Courier New" w:hAnsi="Courier New" w:cs="Courier New"/>
          <w:sz w:val="20"/>
        </w:rPr>
        <w:t>rePart</w:t>
      </w:r>
      <w:proofErr w:type="spellEnd"/>
      <w:r w:rsidRPr="003127A9">
        <w:rPr>
          <w:rFonts w:ascii="Courier New" w:hAnsi="Courier New" w:cs="Courier New"/>
          <w:sz w:val="20"/>
        </w:rPr>
        <w:t>);//+</w:t>
      </w:r>
      <w:proofErr w:type="spellStart"/>
      <w:r w:rsidRPr="003127A9">
        <w:rPr>
          <w:rFonts w:ascii="Courier New" w:hAnsi="Courier New" w:cs="Courier New"/>
          <w:sz w:val="20"/>
        </w:rPr>
        <w:t>imPart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sumIm</w:t>
      </w:r>
      <w:proofErr w:type="spellEnd"/>
      <w:r w:rsidRPr="003127A9">
        <w:rPr>
          <w:rFonts w:ascii="Courier New" w:hAnsi="Courier New" w:cs="Courier New"/>
          <w:sz w:val="20"/>
        </w:rPr>
        <w:t xml:space="preserv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sumRe</w:t>
      </w:r>
      <w:proofErr w:type="spellEnd"/>
      <w:r w:rsidRPr="003127A9">
        <w:rPr>
          <w:rFonts w:ascii="Courier New" w:hAnsi="Courier New" w:cs="Courier New"/>
          <w:sz w:val="20"/>
        </w:rPr>
        <w:t>+" "+</w:t>
      </w:r>
      <w:proofErr w:type="spellStart"/>
      <w:r w:rsidRPr="003127A9">
        <w:rPr>
          <w:rFonts w:ascii="Courier New" w:hAnsi="Courier New" w:cs="Courier New"/>
          <w:sz w:val="20"/>
        </w:rPr>
        <w:t>sumIm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getFastBitcode</w:t>
      </w:r>
      <w:proofErr w:type="spellEnd"/>
      <w:r w:rsidRPr="003127A9">
        <w:rPr>
          <w:rFonts w:ascii="Courier New" w:hAnsi="Courier New" w:cs="Courier New"/>
          <w:sz w:val="20"/>
        </w:rPr>
        <w:t>(</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eyeImage,EyeDataType</w:t>
      </w:r>
      <w:proofErr w:type="spellEnd"/>
      <w:r w:rsidRPr="003127A9">
        <w:rPr>
          <w:rFonts w:ascii="Courier New" w:hAnsi="Courier New" w:cs="Courier New"/>
          <w:sz w:val="20"/>
        </w:rPr>
        <w:t xml:space="preserv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proofErr w:type="spellStart"/>
      <w:proofErr w:type="gramStart"/>
      <w:r w:rsidRPr="003127A9">
        <w:rPr>
          <w:rFonts w:ascii="Courier New" w:hAnsi="Courier New" w:cs="Courier New"/>
          <w:sz w:val="20"/>
        </w:rPr>
        <w:t>xp</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eye.inner.x</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eye.inner.y</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eye.inner.radius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xi</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eye.outer.x</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eye.outer.y</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eye.outer.radius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uw</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UnWrapper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array of intensity values (used rather than </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intensityArr</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uw.unWrapByteArr</w:t>
      </w:r>
      <w:proofErr w:type="spellEnd"/>
      <w:r w:rsidRPr="003127A9">
        <w:rPr>
          <w:rFonts w:ascii="Courier New" w:hAnsi="Courier New" w:cs="Courier New"/>
          <w:sz w:val="20"/>
        </w:rPr>
        <w:t>(</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(2.0 * </w:t>
      </w:r>
      <w:proofErr w:type="spellStart"/>
      <w:r w:rsidRPr="003127A9">
        <w:rPr>
          <w:rFonts w:ascii="Courier New" w:hAnsi="Courier New" w:cs="Courier New"/>
          <w:sz w:val="20"/>
        </w:rPr>
        <w:t>abPar.upLim</w:t>
      </w:r>
      <w:proofErr w:type="spellEnd"/>
      <w:r w:rsidRPr="003127A9">
        <w:rPr>
          <w:rFonts w:ascii="Courier New" w:hAnsi="Courier New" w:cs="Courier New"/>
          <w:sz w:val="20"/>
        </w:rPr>
        <w:t xml:space="preserve">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 xml:space="preserve"> =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&lt; </w:t>
      </w:r>
      <w:proofErr w:type="spellStart"/>
      <w:r w:rsidRPr="003127A9">
        <w:rPr>
          <w:rFonts w:ascii="Courier New" w:hAnsi="Courier New" w:cs="Courier New"/>
          <w:sz w:val="20"/>
        </w:rPr>
        <w:t>bitcodeShiftNum;i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abPar.get_StepN</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ab_max</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sumRe,sumIm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x0 =</w:t>
      </w:r>
      <w:proofErr w:type="spellStart"/>
      <w:r w:rsidRPr="003127A9">
        <w:rPr>
          <w:rFonts w:ascii="Courier New" w:hAnsi="Courier New" w:cs="Courier New"/>
          <w:sz w:val="20"/>
        </w:rPr>
        <w:t>ab_max</w:t>
      </w:r>
      <w:proofErr w:type="spellEnd"/>
      <w:r w:rsidRPr="003127A9">
        <w:rPr>
          <w:rFonts w:ascii="Courier New" w:hAnsi="Courier New" w:cs="Courier New"/>
          <w:sz w:val="20"/>
        </w:rPr>
        <w:t xml:space="preserve">; x0 &lt; </w:t>
      </w:r>
      <w:proofErr w:type="spellStart"/>
      <w:r w:rsidRPr="003127A9">
        <w:rPr>
          <w:rFonts w:ascii="Courier New" w:hAnsi="Courier New" w:cs="Courier New"/>
          <w:sz w:val="20"/>
        </w:rPr>
        <w:t>unwrWidth+ab_max</w:t>
      </w:r>
      <w:proofErr w:type="spellEnd"/>
      <w:r w:rsidRPr="003127A9">
        <w:rPr>
          <w:rFonts w:ascii="Courier New" w:hAnsi="Courier New" w:cs="Courier New"/>
          <w:sz w:val="20"/>
        </w:rPr>
        <w:t>;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&lt; </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x =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y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y &lt;=</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imgVal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intensityArr</w:t>
      </w:r>
      <w:proofErr w:type="spellEnd"/>
      <w:r w:rsidRPr="003127A9">
        <w:rPr>
          <w:rFonts w:ascii="Courier New" w:hAnsi="Courier New" w:cs="Courier New"/>
          <w:sz w:val="20"/>
        </w:rPr>
        <w:t>[x0 +x][</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roofErr w:type="spellStart"/>
      <w:r w:rsidRPr="003127A9">
        <w:rPr>
          <w:rFonts w:ascii="Courier New" w:hAnsi="Courier New" w:cs="Courier New"/>
          <w:sz w:val="20"/>
        </w:rPr>
        <w:t>gaborReal</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roofErr w:type="spellStart"/>
      <w:r w:rsidRPr="003127A9">
        <w:rPr>
          <w:rFonts w:ascii="Courier New" w:hAnsi="Courier New" w:cs="Courier New"/>
          <w:sz w:val="20"/>
        </w:rPr>
        <w:t>gaborImaginary</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sumIm</w:t>
      </w:r>
      <w:proofErr w:type="spellEnd"/>
      <w:r w:rsidRPr="003127A9">
        <w:rPr>
          <w:rFonts w:ascii="Courier New" w:hAnsi="Courier New" w:cs="Courier New"/>
          <w:sz w:val="20"/>
        </w:rPr>
        <w:t xml:space="preserv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bitcode.setShiftNum</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return</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void </w:t>
      </w:r>
      <w:proofErr w:type="spellStart"/>
      <w:r w:rsidRPr="003127A9">
        <w:rPr>
          <w:rFonts w:ascii="Courier New" w:hAnsi="Courier New" w:cs="Courier New"/>
          <w:sz w:val="20"/>
        </w:rPr>
        <w:t>initialiseParams</w:t>
      </w:r>
      <w:proofErr w:type="spellEnd"/>
      <w:r w:rsidRPr="003127A9">
        <w:rPr>
          <w:rFonts w:ascii="Courier New" w:hAnsi="Courier New" w:cs="Courier New"/>
          <w:sz w:val="20"/>
        </w:rPr>
        <w:t>(</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wPar,GaborParameters</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abPar</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_x0Par, </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_y0Par,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unwrWidth</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unwrHeight,int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unwrWidth</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unwrHeight</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unwrHeight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bitcodeShiftNum</w:t>
      </w:r>
      <w:proofErr w:type="spellEnd"/>
      <w:proofErr w:type="gramEnd"/>
      <w:r w:rsidRPr="003127A9">
        <w:rPr>
          <w:rFonts w:ascii="Courier New" w:hAnsi="Courier New" w:cs="Courier New"/>
          <w:sz w:val="20"/>
        </w:rPr>
        <w:t xml:space="preserve">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wPar</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wPar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abPar</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abPar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(_</w:t>
      </w:r>
      <w:proofErr w:type="spellStart"/>
      <w:r w:rsidRPr="003127A9">
        <w:rPr>
          <w:rFonts w:ascii="Courier New" w:hAnsi="Courier New" w:cs="Courier New"/>
          <w:sz w:val="20"/>
        </w:rPr>
        <w:t>bitsPerBox</w:t>
      </w:r>
      <w:proofErr w:type="spellEnd"/>
      <w:r w:rsidRPr="003127A9">
        <w:rPr>
          <w:rFonts w:ascii="Courier New" w:hAnsi="Courier New" w:cs="Courier New"/>
          <w:sz w:val="20"/>
        </w:rPr>
        <w:t>==1 || _</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 = _</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else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gaborReal</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proofErr w:type="spellStart"/>
      <w:proofErr w:type="gramStart"/>
      <w:r w:rsidRPr="003127A9">
        <w:rPr>
          <w:rFonts w:ascii="Courier New" w:hAnsi="Courier New" w:cs="Courier New"/>
          <w:sz w:val="20"/>
        </w:rPr>
        <w:t>gaborImaginary</w:t>
      </w:r>
      <w:proofErr w:type="spellEnd"/>
      <w:proofErr w:type="gramEnd"/>
      <w:r w:rsidRPr="003127A9">
        <w:rPr>
          <w:rFonts w:ascii="Courier New" w:hAnsi="Courier New" w:cs="Courier New"/>
          <w:sz w:val="20"/>
        </w:rPr>
        <w:t xml:space="preserve">=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k,tmpVal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series=0;series&lt;</w:t>
      </w:r>
      <w:proofErr w:type="spellStart"/>
      <w:r w:rsidRPr="003127A9">
        <w:rPr>
          <w:rFonts w:ascii="Courier New" w:hAnsi="Courier New" w:cs="Courier New"/>
          <w:sz w:val="20"/>
        </w:rPr>
        <w:t>bitcodeShiftNum;series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abPar.get_StepN</w:t>
      </w:r>
      <w:proofErr w:type="spellEnd"/>
      <w:r w:rsidRPr="003127A9">
        <w:rPr>
          <w:rFonts w:ascii="Courier New" w:hAnsi="Courier New" w:cs="Courier New"/>
          <w:sz w:val="20"/>
        </w:rPr>
        <w:t>(series);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lw</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wPar.get_StepN</w:t>
      </w:r>
      <w:proofErr w:type="spellEnd"/>
      <w:r w:rsidRPr="003127A9">
        <w:rPr>
          <w:rFonts w:ascii="Courier New" w:hAnsi="Courier New" w:cs="Courier New"/>
          <w:sz w:val="20"/>
        </w:rPr>
        <w:t>(series);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ab2 =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ab</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x = -</w:t>
      </w:r>
      <w:proofErr w:type="spellStart"/>
      <w:r w:rsidRPr="003127A9">
        <w:rPr>
          <w:rFonts w:ascii="Courier New" w:hAnsi="Courier New" w:cs="Courier New"/>
          <w:sz w:val="20"/>
        </w:rPr>
        <w:t>ab</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ab</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y =-</w:t>
      </w:r>
      <w:proofErr w:type="spellStart"/>
      <w:r w:rsidRPr="003127A9">
        <w:rPr>
          <w:rFonts w:ascii="Courier New" w:hAnsi="Courier New" w:cs="Courier New"/>
          <w:sz w:val="20"/>
        </w:rPr>
        <w:t>ab</w:t>
      </w:r>
      <w:proofErr w:type="spellEnd"/>
      <w:r w:rsidRPr="003127A9">
        <w:rPr>
          <w:rFonts w:ascii="Courier New" w:hAnsi="Courier New" w:cs="Courier New"/>
          <w:sz w:val="20"/>
        </w:rPr>
        <w:t>; y &lt;=</w:t>
      </w:r>
      <w:proofErr w:type="spellStart"/>
      <w:r w:rsidRPr="003127A9">
        <w:rPr>
          <w:rFonts w:ascii="Courier New" w:hAnsi="Courier New" w:cs="Courier New"/>
          <w:sz w:val="20"/>
        </w:rPr>
        <w:t>ab</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//e</w:t>
      </w:r>
      <w:proofErr w:type="gramStart"/>
      <w:r w:rsidRPr="003127A9">
        <w:rPr>
          <w:rFonts w:ascii="Courier New" w:hAnsi="Courier New" w:cs="Courier New"/>
          <w:sz w:val="20"/>
        </w:rPr>
        <w:t>^(</w:t>
      </w:r>
      <w:proofErr w:type="gramEnd"/>
      <w:r w:rsidRPr="003127A9">
        <w:rPr>
          <w:rFonts w:ascii="Courier New" w:hAnsi="Courier New" w:cs="Courier New"/>
          <w:sz w:val="20"/>
        </w:rPr>
        <w:t xml:space="preserv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k = </w:t>
      </w:r>
      <w:proofErr w:type="gramStart"/>
      <w:r w:rsidRPr="003127A9">
        <w:rPr>
          <w:rFonts w:ascii="Courier New" w:hAnsi="Courier New" w:cs="Courier New"/>
          <w:sz w:val="20"/>
        </w:rPr>
        <w:t>Math.</w:t>
      </w:r>
      <w:r w:rsidRPr="003127A9">
        <w:rPr>
          <w:rFonts w:ascii="Courier New" w:hAnsi="Courier New" w:cs="Courier New"/>
          <w:i/>
          <w:sz w:val="20"/>
        </w:rPr>
        <w:t>exp</w:t>
      </w:r>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gramStart"/>
      <w:r w:rsidRPr="003127A9">
        <w:rPr>
          <w:rFonts w:ascii="Courier New" w:hAnsi="Courier New" w:cs="Courier New"/>
          <w:sz w:val="20"/>
        </w:rPr>
        <w:t>sin(</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tmpVal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lw</w:t>
      </w:r>
      <w:proofErr w:type="spellEnd"/>
      <w:r w:rsidRPr="003127A9">
        <w:rPr>
          <w:rFonts w:ascii="Courier New" w:hAnsi="Courier New" w:cs="Courier New"/>
          <w:sz w:val="20"/>
        </w:rPr>
        <w:t xml:space="preserve"> * 2 *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u w:val="single"/>
        </w:rPr>
        <w:t>cos</w:t>
      </w:r>
      <w:proofErr w:type="spellEnd"/>
      <w:r w:rsidRPr="003127A9">
        <w:rPr>
          <w:rFonts w:ascii="Courier New" w:hAnsi="Courier New" w:cs="Courier New"/>
          <w:sz w:val="20"/>
        </w:rPr>
        <w:t>(</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gaborReal</w:t>
      </w:r>
      <w:proofErr w:type="spellEnd"/>
      <w:r w:rsidRPr="003127A9">
        <w:rPr>
          <w:rFonts w:ascii="Courier New" w:hAnsi="Courier New" w:cs="Courier New"/>
          <w:sz w:val="20"/>
        </w:rPr>
        <w:t>[</w:t>
      </w:r>
      <w:proofErr w:type="gramEnd"/>
      <w:r w:rsidRPr="003127A9">
        <w:rPr>
          <w:rFonts w:ascii="Courier New" w:hAnsi="Courier New" w:cs="Courier New"/>
          <w:sz w:val="20"/>
        </w:rPr>
        <w:t>series][</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)(65536.0 * k * Math.</w:t>
      </w:r>
      <w:r w:rsidRPr="003127A9">
        <w:rPr>
          <w:rFonts w:ascii="Courier New" w:hAnsi="Courier New" w:cs="Courier New"/>
          <w:i/>
          <w:sz w:val="20"/>
        </w:rPr>
        <w:t>cos</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gaborImaginary</w:t>
      </w:r>
      <w:proofErr w:type="spellEnd"/>
      <w:r w:rsidRPr="003127A9">
        <w:rPr>
          <w:rFonts w:ascii="Courier New" w:hAnsi="Courier New" w:cs="Courier New"/>
          <w:sz w:val="20"/>
        </w:rPr>
        <w:t>[</w:t>
      </w:r>
      <w:proofErr w:type="gramEnd"/>
      <w:r w:rsidRPr="003127A9">
        <w:rPr>
          <w:rFonts w:ascii="Courier New" w:hAnsi="Courier New" w:cs="Courier New"/>
          <w:sz w:val="20"/>
        </w:rPr>
        <w:t>series][</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)(65536.0 * k * Math.</w:t>
      </w:r>
      <w:r w:rsidRPr="003127A9">
        <w:rPr>
          <w:rFonts w:ascii="Courier New" w:hAnsi="Courier New" w:cs="Courier New"/>
          <w:i/>
          <w:sz w:val="20"/>
        </w:rPr>
        <w:t>sin</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//these </w:t>
      </w:r>
      <w:proofErr w:type="gramStart"/>
      <w:r w:rsidRPr="003127A9">
        <w:rPr>
          <w:rFonts w:ascii="Courier New" w:hAnsi="Courier New" w:cs="Courier New"/>
          <w:sz w:val="20"/>
        </w:rPr>
        <w:t>are</w:t>
      </w:r>
      <w:proofErr w:type="gramEnd"/>
      <w:r w:rsidRPr="003127A9">
        <w:rPr>
          <w:rFonts w:ascii="Courier New" w:hAnsi="Courier New" w:cs="Courier New"/>
          <w:sz w:val="20"/>
        </w:rPr>
        <w:t xml:space="preserv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r w:rsidRPr="003127A9">
        <w:rPr>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924F47" w:rsidRDefault="00924F47">
      <w:pPr>
        <w:rPr>
          <w:b/>
          <w:sz w:val="26"/>
          <w:szCs w:val="26"/>
          <w:lang w:val="en-GB"/>
        </w:rPr>
      </w:pPr>
    </w:p>
    <w:p w:rsidR="00E04224" w:rsidRPr="003127A9" w:rsidRDefault="00E9230B">
      <w:pPr>
        <w:rPr>
          <w:b/>
          <w:sz w:val="26"/>
          <w:szCs w:val="26"/>
          <w:lang w:val="en-GB"/>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try</w:t>
      </w:r>
      <w:proofErr w:type="gramEnd"/>
      <w:r w:rsidRPr="003127A9">
        <w:rPr>
          <w:rFonts w:ascii="Courier New" w:hAnsi="Courier New" w:cs="Courier New"/>
          <w:sz w:val="20"/>
          <w:szCs w:val="20"/>
          <w:lang w:val="en-GB"/>
        </w:rPr>
        <w:t xml:space="preserve"> {</w:t>
      </w:r>
    </w:p>
    <w:p w:rsidR="003127A9" w:rsidRPr="003127A9" w:rsidRDefault="003127A9" w:rsidP="003127A9">
      <w:pPr>
        <w:pStyle w:val="NoSpacing"/>
        <w:ind w:left="1200"/>
        <w:rPr>
          <w:rFonts w:ascii="Courier New" w:hAnsi="Courier New" w:cs="Courier New"/>
          <w:sz w:val="20"/>
          <w:szCs w:val="20"/>
          <w:lang w:val="en-GB"/>
        </w:rPr>
      </w:pPr>
      <w:proofErr w:type="spellStart"/>
      <w:proofErr w:type="gramStart"/>
      <w:r w:rsidRPr="003127A9">
        <w:rPr>
          <w:rFonts w:ascii="Courier New" w:hAnsi="Courier New" w:cs="Courier New"/>
          <w:sz w:val="20"/>
          <w:szCs w:val="20"/>
          <w:lang w:val="en-GB"/>
        </w:rPr>
        <w:t>conn</w:t>
      </w:r>
      <w:proofErr w:type="spellEnd"/>
      <w:proofErr w:type="gramEnd"/>
      <w:r w:rsidRPr="003127A9">
        <w:rPr>
          <w:rFonts w:ascii="Courier New" w:hAnsi="Courier New" w:cs="Courier New"/>
          <w:sz w:val="20"/>
          <w:szCs w:val="20"/>
          <w:lang w:val="en-GB"/>
        </w:rPr>
        <w:t xml:space="preserve"> = </w:t>
      </w:r>
      <w:proofErr w:type="spellStart"/>
      <w:r w:rsidRPr="003127A9">
        <w:rPr>
          <w:rFonts w:ascii="Courier New" w:hAnsi="Courier New" w:cs="Courier New"/>
          <w:sz w:val="20"/>
          <w:szCs w:val="20"/>
          <w:lang w:val="en-GB"/>
        </w:rPr>
        <w:t>DriverManager.getConnection</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jdbc:postgresql</w:t>
      </w:r>
      <w:proofErr w:type="spellEnd"/>
      <w:r w:rsidRPr="003127A9">
        <w:rPr>
          <w:rFonts w:ascii="Courier New" w:hAnsi="Courier New" w:cs="Courier New"/>
          <w:sz w:val="20"/>
          <w:szCs w:val="20"/>
          <w:lang w:val="en-GB"/>
        </w:rPr>
        <w:t>://localhost:1432","g08v36205_u","6IxtbnTGoI");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roofErr w:type="gramStart"/>
      <w:r w:rsidRPr="003127A9">
        <w:rPr>
          <w:rFonts w:ascii="Courier New" w:hAnsi="Courier New" w:cs="Courier New"/>
          <w:sz w:val="20"/>
          <w:szCs w:val="20"/>
          <w:lang w:val="en-GB"/>
        </w:rPr>
        <w:t>stmt</w:t>
      </w:r>
      <w:proofErr w:type="gramEnd"/>
      <w:r w:rsidRPr="003127A9">
        <w:rPr>
          <w:rFonts w:ascii="Courier New" w:hAnsi="Courier New" w:cs="Courier New"/>
          <w:sz w:val="20"/>
          <w:szCs w:val="20"/>
          <w:lang w:val="en-GB"/>
        </w:rPr>
        <w:t xml:space="preserve"> = </w:t>
      </w:r>
      <w:proofErr w:type="spellStart"/>
      <w:r w:rsidRPr="003127A9">
        <w:rPr>
          <w:rFonts w:ascii="Courier New" w:hAnsi="Courier New" w:cs="Courier New"/>
          <w:sz w:val="20"/>
          <w:szCs w:val="20"/>
          <w:lang w:val="en-GB"/>
        </w:rPr>
        <w:t>conn.createStatement</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ResultSet.TYPE_SCROLL_INSENSITIVE</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w:t>
      </w:r>
      <w:proofErr w:type="spellStart"/>
      <w:r w:rsidRPr="003127A9">
        <w:rPr>
          <w:rFonts w:ascii="Courier New" w:hAnsi="Courier New" w:cs="Courier New"/>
          <w:sz w:val="20"/>
          <w:szCs w:val="20"/>
          <w:lang w:val="en-GB"/>
        </w:rPr>
        <w:t>ResultSet.CONCUR_READ_ONLY</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roofErr w:type="spellStart"/>
      <w:proofErr w:type="gramStart"/>
      <w:r w:rsidRPr="003127A9">
        <w:rPr>
          <w:rFonts w:ascii="Courier New" w:hAnsi="Courier New" w:cs="Courier New"/>
          <w:sz w:val="20"/>
          <w:szCs w:val="20"/>
          <w:lang w:val="en-GB"/>
        </w:rPr>
        <w:t>System.err.println</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 xml:space="preserve">"Exception: " + e + "\n" + </w:t>
      </w:r>
      <w:proofErr w:type="spellStart"/>
      <w:r w:rsidRPr="003127A9">
        <w:rPr>
          <w:rFonts w:ascii="Courier New" w:hAnsi="Courier New" w:cs="Courier New"/>
          <w:sz w:val="20"/>
          <w:szCs w:val="20"/>
          <w:lang w:val="en-GB"/>
        </w:rPr>
        <w:t>e.getMessage</w:t>
      </w:r>
      <w:proofErr w:type="spellEnd"/>
      <w:r w:rsidRPr="003127A9">
        <w:rPr>
          <w:rFonts w:ascii="Courier New" w:hAnsi="Courier New" w:cs="Courier New"/>
          <w:sz w:val="20"/>
          <w:szCs w:val="20"/>
          <w:lang w:val="en-GB"/>
        </w:rPr>
        <w:t>()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proofErr w:type="spellStart"/>
      <w:r>
        <w:rPr>
          <w:u w:val="single"/>
          <w:lang w:val="en-GB"/>
        </w:rPr>
        <w:t>Bitcode</w:t>
      </w:r>
      <w:proofErr w:type="spellEnd"/>
      <w:r>
        <w:rPr>
          <w:u w:val="single"/>
          <w:lang w:val="en-GB"/>
        </w:rPr>
        <w:t xml:space="preserv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public</w:t>
      </w:r>
      <w:proofErr w:type="gramEnd"/>
      <w:r w:rsidRPr="003127A9">
        <w:rPr>
          <w:rFonts w:ascii="Courier New" w:hAnsi="Courier New" w:cs="Courier New"/>
          <w:sz w:val="20"/>
          <w:szCs w:val="20"/>
          <w:lang w:val="en-GB"/>
        </w:rPr>
        <w:t xml:space="preserve"> static byte[] </w:t>
      </w:r>
      <w:proofErr w:type="spellStart"/>
      <w:r w:rsidRPr="003127A9">
        <w:rPr>
          <w:rFonts w:ascii="Courier New" w:hAnsi="Courier New" w:cs="Courier New"/>
          <w:sz w:val="20"/>
          <w:szCs w:val="20"/>
          <w:lang w:val="en-GB"/>
        </w:rPr>
        <w:t>toByteArray</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byte[</w:t>
      </w:r>
      <w:proofErr w:type="gramEnd"/>
      <w:r w:rsidRPr="003127A9">
        <w:rPr>
          <w:rFonts w:ascii="Courier New" w:hAnsi="Courier New" w:cs="Courier New"/>
          <w:sz w:val="20"/>
          <w:szCs w:val="20"/>
          <w:lang w:val="en-GB"/>
        </w:rPr>
        <w:t>] result = new byte[</w:t>
      </w:r>
      <w:proofErr w:type="spellStart"/>
      <w:r w:rsidRPr="003127A9">
        <w:rPr>
          <w:rFonts w:ascii="Courier New" w:hAnsi="Courier New" w:cs="Courier New"/>
          <w:sz w:val="20"/>
          <w:szCs w:val="20"/>
          <w:lang w:val="en-GB"/>
        </w:rPr>
        <w:t>bitcode.length</w:t>
      </w:r>
      <w:proofErr w:type="spellEnd"/>
      <w:r w:rsidRPr="003127A9">
        <w:rPr>
          <w:rFonts w:ascii="Courier New" w:hAnsi="Courier New" w:cs="Courier New"/>
          <w:sz w:val="20"/>
          <w:szCs w:val="20"/>
          <w:lang w:val="en-GB"/>
        </w:rPr>
        <w:t>()/8+1];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for(</w:t>
      </w:r>
      <w:proofErr w:type="spellStart"/>
      <w:proofErr w:type="gramEnd"/>
      <w:r w:rsidRPr="003127A9">
        <w:rPr>
          <w:rFonts w:ascii="Courier New" w:hAnsi="Courier New" w:cs="Courier New"/>
          <w:sz w:val="20"/>
          <w:szCs w:val="20"/>
          <w:lang w:val="en-GB"/>
        </w:rPr>
        <w:t>int</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 xml:space="preserve">=0;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&lt;</w:t>
      </w:r>
      <w:proofErr w:type="spellStart"/>
      <w:r w:rsidRPr="003127A9">
        <w:rPr>
          <w:rFonts w:ascii="Courier New" w:hAnsi="Courier New" w:cs="Courier New"/>
          <w:sz w:val="20"/>
          <w:szCs w:val="20"/>
          <w:lang w:val="en-GB"/>
        </w:rPr>
        <w:t>bitcode.length</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if  (</w:t>
      </w:r>
      <w:proofErr w:type="spellStart"/>
      <w:proofErr w:type="gramEnd"/>
      <w:r w:rsidRPr="003127A9">
        <w:rPr>
          <w:rFonts w:ascii="Courier New" w:hAnsi="Courier New" w:cs="Courier New"/>
          <w:sz w:val="20"/>
          <w:szCs w:val="20"/>
          <w:lang w:val="en-GB"/>
        </w:rPr>
        <w:t>bitcode.get</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result[</w:t>
      </w:r>
      <w:proofErr w:type="spellStart"/>
      <w:proofErr w:type="gramEnd"/>
      <w:r w:rsidRPr="003127A9">
        <w:rPr>
          <w:rFonts w:ascii="Courier New" w:hAnsi="Courier New" w:cs="Courier New"/>
          <w:sz w:val="20"/>
          <w:szCs w:val="20"/>
          <w:lang w:val="en-GB"/>
        </w:rPr>
        <w:t>result.length-i</w:t>
      </w:r>
      <w:proofErr w:type="spellEnd"/>
      <w:r w:rsidRPr="003127A9">
        <w:rPr>
          <w:rFonts w:ascii="Courier New" w:hAnsi="Courier New" w:cs="Courier New"/>
          <w:sz w:val="20"/>
          <w:szCs w:val="20"/>
          <w:lang w:val="en-GB"/>
        </w:rPr>
        <w:t>/8-1]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return</w:t>
      </w:r>
      <w:proofErr w:type="gramEnd"/>
      <w:r w:rsidRPr="003127A9">
        <w:rPr>
          <w:rFonts w:ascii="Courier New" w:hAnsi="Courier New" w:cs="Courier New"/>
          <w:sz w:val="20"/>
          <w:szCs w:val="20"/>
          <w:lang w:val="en-GB"/>
        </w:rPr>
        <w:t xml:space="preserve">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public</w:t>
      </w:r>
      <w:proofErr w:type="gramEnd"/>
      <w:r w:rsidRPr="003127A9">
        <w:rPr>
          <w:rFonts w:ascii="Courier New" w:hAnsi="Courier New" w:cs="Courier New"/>
          <w:sz w:val="20"/>
          <w:szCs w:val="20"/>
          <w:lang w:val="en-GB"/>
        </w:rPr>
        <w:t xml:space="preserve"> static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toBitCode</w:t>
      </w:r>
      <w:proofErr w:type="spellEnd"/>
      <w:r w:rsidRPr="003127A9">
        <w:rPr>
          <w:rFonts w:ascii="Courier New" w:hAnsi="Courier New" w:cs="Courier New"/>
          <w:sz w:val="20"/>
          <w:szCs w:val="20"/>
          <w:lang w:val="en-GB"/>
        </w:rPr>
        <w:t>(byte[]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 new </w:t>
      </w:r>
      <w:proofErr w:type="spellStart"/>
      <w:proofErr w:type="gram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for(</w:t>
      </w:r>
      <w:proofErr w:type="spellStart"/>
      <w:proofErr w:type="gramEnd"/>
      <w:r w:rsidRPr="003127A9">
        <w:rPr>
          <w:rFonts w:ascii="Courier New" w:hAnsi="Courier New" w:cs="Courier New"/>
          <w:sz w:val="20"/>
          <w:szCs w:val="20"/>
          <w:lang w:val="en-GB"/>
        </w:rPr>
        <w:t>int</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 xml:space="preserve">=0;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&lt;</w:t>
      </w:r>
      <w:proofErr w:type="spellStart"/>
      <w:r w:rsidRPr="003127A9">
        <w:rPr>
          <w:rFonts w:ascii="Courier New" w:hAnsi="Courier New" w:cs="Courier New"/>
          <w:sz w:val="20"/>
          <w:szCs w:val="20"/>
          <w:lang w:val="en-GB"/>
        </w:rPr>
        <w:t>stored.length</w:t>
      </w:r>
      <w:proofErr w:type="spellEnd"/>
      <w:r w:rsidRPr="003127A9">
        <w:rPr>
          <w:rFonts w:ascii="Courier New" w:hAnsi="Courier New" w:cs="Courier New"/>
          <w:sz w:val="20"/>
          <w:szCs w:val="20"/>
          <w:lang w:val="en-GB"/>
        </w:rPr>
        <w:t xml:space="preserve">*8;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proofErr w:type="gramStart"/>
      <w:r w:rsidRPr="003127A9">
        <w:rPr>
          <w:rFonts w:ascii="Courier New" w:hAnsi="Courier New" w:cs="Courier New"/>
          <w:sz w:val="20"/>
          <w:szCs w:val="20"/>
          <w:lang w:val="en-GB"/>
        </w:rPr>
        <w:t>if(</w:t>
      </w:r>
      <w:proofErr w:type="gramEnd"/>
      <w:r w:rsidRPr="003127A9">
        <w:rPr>
          <w:rFonts w:ascii="Courier New" w:hAnsi="Courier New" w:cs="Courier New"/>
          <w:sz w:val="20"/>
          <w:szCs w:val="20"/>
          <w:lang w:val="en-GB"/>
        </w:rPr>
        <w:t>(stored[</w:t>
      </w:r>
      <w:proofErr w:type="spellStart"/>
      <w:r w:rsidRPr="003127A9">
        <w:rPr>
          <w:rFonts w:ascii="Courier New" w:hAnsi="Courier New" w:cs="Courier New"/>
          <w:sz w:val="20"/>
          <w:szCs w:val="20"/>
          <w:lang w:val="en-GB"/>
        </w:rPr>
        <w:t>stored.length-i</w:t>
      </w:r>
      <w:proofErr w:type="spellEnd"/>
      <w:r w:rsidRPr="003127A9">
        <w:rPr>
          <w:rFonts w:ascii="Courier New" w:hAnsi="Courier New" w:cs="Courier New"/>
          <w:sz w:val="20"/>
          <w:szCs w:val="20"/>
          <w:lang w:val="en-GB"/>
        </w:rPr>
        <w:t>/8-1]&amp;(1&lt;&lt;(i%8)))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spellStart"/>
      <w:proofErr w:type="gramStart"/>
      <w:r w:rsidRPr="003127A9">
        <w:rPr>
          <w:rFonts w:ascii="Courier New" w:hAnsi="Courier New" w:cs="Courier New"/>
          <w:sz w:val="20"/>
          <w:szCs w:val="20"/>
          <w:lang w:val="en-GB"/>
        </w:rPr>
        <w:t>bitcode.addBit</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else</w:t>
      </w:r>
      <w:proofErr w:type="gram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bitcode.addBit</w:t>
      </w:r>
      <w:proofErr w:type="spellEnd"/>
      <w:r w:rsidRPr="003127A9">
        <w:rPr>
          <w:rFonts w:ascii="Courier New" w:hAnsi="Courier New" w:cs="Courier New"/>
          <w:sz w:val="20"/>
          <w:szCs w:val="20"/>
          <w:lang w:val="en-GB"/>
        </w:rPr>
        <w: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033AE4" w:rsidRDefault="003A4C9B" w:rsidP="00924F47">
      <w:pPr>
        <w:pStyle w:val="NoSpacing"/>
        <w:rPr>
          <w:rFonts w:ascii="Courier New" w:hAnsi="Courier New" w:cs="Courier New"/>
          <w:sz w:val="20"/>
          <w:szCs w:val="20"/>
          <w:lang w:val="en-GB"/>
        </w:rPr>
      </w:pPr>
      <w:r>
        <w:rPr>
          <w:rFonts w:ascii="Courier New" w:hAnsi="Courier New" w:cs="Courier New"/>
          <w:sz w:val="20"/>
          <w:szCs w:val="20"/>
          <w:lang w:val="en-GB"/>
        </w:rPr>
        <w:br w:type="page"/>
      </w:r>
    </w:p>
    <w:p w:rsidR="0078087D" w:rsidRPr="003127A9" w:rsidRDefault="0078087D" w:rsidP="0078087D">
      <w:pPr>
        <w:rPr>
          <w:b/>
          <w:sz w:val="26"/>
          <w:szCs w:val="26"/>
          <w:lang w:val="en-GB"/>
        </w:rPr>
      </w:pPr>
      <w:r>
        <w:rPr>
          <w:b/>
          <w:sz w:val="26"/>
          <w:szCs w:val="26"/>
          <w:lang w:val="en-GB"/>
        </w:rPr>
        <w:lastRenderedPageBreak/>
        <w:t>Appendix D:</w:t>
      </w:r>
    </w:p>
    <w:p w:rsidR="00F77D1C" w:rsidRDefault="0078087D" w:rsidP="00F77D1C">
      <w:pPr>
        <w:rPr>
          <w:rFonts w:ascii="Courier New" w:hAnsi="Courier New" w:cs="Courier New"/>
          <w:u w:val="single"/>
          <w:lang w:val="en-GB"/>
        </w:rPr>
      </w:pPr>
      <w:proofErr w:type="spellStart"/>
      <w:r>
        <w:rPr>
          <w:rFonts w:ascii="Courier New" w:hAnsi="Courier New" w:cs="Courier New"/>
          <w:u w:val="single"/>
          <w:lang w:val="en-GB"/>
        </w:rPr>
        <w:t>JavaDocs</w:t>
      </w:r>
      <w:proofErr w:type="spellEnd"/>
      <w:r w:rsidR="00F77D1C">
        <w:rPr>
          <w:rFonts w:ascii="Courier New" w:hAnsi="Courier New" w:cs="Courier New"/>
          <w:u w:val="single"/>
          <w:lang w:val="en-GB"/>
        </w:rPr>
        <w:t xml:space="preserve"> – </w:t>
      </w:r>
      <w:proofErr w:type="spellStart"/>
      <w:r w:rsidR="009C27B2">
        <w:rPr>
          <w:rFonts w:ascii="Courier New" w:hAnsi="Courier New" w:cs="Courier New"/>
          <w:u w:val="single"/>
          <w:lang w:val="en-GB"/>
        </w:rPr>
        <w:t>Class</w:t>
      </w:r>
      <w:proofErr w:type="gramStart"/>
      <w:r w:rsidR="009C27B2">
        <w:rPr>
          <w:rFonts w:ascii="Courier New" w:hAnsi="Courier New" w:cs="Courier New"/>
          <w:u w:val="single"/>
          <w:lang w:val="en-GB"/>
        </w:rPr>
        <w:t>:</w:t>
      </w:r>
      <w:r w:rsidR="00F77D1C">
        <w:rPr>
          <w:rFonts w:ascii="Courier New" w:hAnsi="Courier New" w:cs="Courier New"/>
          <w:u w:val="single"/>
          <w:lang w:val="en-GB"/>
        </w:rPr>
        <w:t>BitCode</w:t>
      </w:r>
      <w:proofErr w:type="spellEnd"/>
      <w:proofErr w:type="gramEnd"/>
      <w:r w:rsidR="00F77D1C">
        <w:rPr>
          <w:rFonts w:ascii="Courier New" w:hAnsi="Courier New" w:cs="Courier New"/>
          <w:u w:val="single"/>
          <w:lang w:val="en-GB"/>
        </w:rPr>
        <w:t xml:space="preserve"> Generator</w:t>
      </w:r>
    </w:p>
    <w:p w:rsidR="00F77D1C" w:rsidRDefault="00F77D1C" w:rsidP="00F77D1C">
      <w:pPr>
        <w:rPr>
          <w:rFonts w:ascii="Courier New" w:hAnsi="Courier New" w:cs="Courier New"/>
          <w:u w:val="single"/>
          <w:lang w:val="en-GB"/>
        </w:rPr>
      </w:pPr>
      <w:r w:rsidRPr="00F77D1C">
        <w:rPr>
          <w:rFonts w:ascii="Courier New" w:hAnsi="Courier New" w:cs="Courier New"/>
          <w:u w:val="single"/>
          <w:lang w:val="en-GB"/>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2"/>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 xml:space="preserve">Class </w:t>
      </w:r>
      <w:proofErr w:type="spellStart"/>
      <w:r w:rsidRPr="009C27B2">
        <w:rPr>
          <w:rFonts w:ascii="Courier New" w:hAnsi="Courier New" w:cs="Courier New"/>
          <w:b/>
          <w:i/>
          <w:lang w:val="en-GB"/>
        </w:rPr>
        <w:t>LocateIris</w:t>
      </w:r>
      <w:proofErr w:type="spellEnd"/>
      <w:r w:rsidRPr="009C27B2">
        <w:rPr>
          <w:rFonts w:ascii="Courier New" w:hAnsi="Courier New" w:cs="Courier New"/>
          <w:b/>
          <w:i/>
          <w:lang w:val="en-GB"/>
        </w:rPr>
        <w:t>:</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3"/>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 xml:space="preserve">Class: </w:t>
      </w:r>
      <w:proofErr w:type="spellStart"/>
      <w:r w:rsidRPr="009C27B2">
        <w:rPr>
          <w:rFonts w:ascii="Courier New" w:hAnsi="Courier New" w:cs="Courier New"/>
          <w:b/>
          <w:i/>
          <w:lang w:val="en-GB"/>
        </w:rPr>
        <w:t>GaborParameters</w:t>
      </w:r>
      <w:proofErr w:type="spellEnd"/>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lastRenderedPageBreak/>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4"/>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171627" w:rsidRPr="00171627" w:rsidRDefault="00033AE4" w:rsidP="008B015D">
      <w:pPr>
        <w:pStyle w:val="ColorfulList-Accent11"/>
        <w:ind w:left="0"/>
        <w:rPr>
          <w:b/>
          <w:i/>
          <w:noProof/>
        </w:rPr>
      </w:pPr>
      <w:r>
        <w:rPr>
          <w:b/>
          <w:i/>
          <w:sz w:val="26"/>
          <w:szCs w:val="26"/>
          <w:lang w:val="en-GB"/>
        </w:rPr>
        <w:lastRenderedPageBreak/>
        <w:t>INDEX</w:t>
      </w:r>
      <w:r w:rsidR="002B55E3" w:rsidRPr="00033AE4">
        <w:rPr>
          <w:lang w:val="en-GB"/>
        </w:rPr>
        <w:fldChar w:fldCharType="begin"/>
      </w:r>
      <w:r w:rsidRPr="00033AE4">
        <w:rPr>
          <w:lang w:val="en-GB"/>
        </w:rPr>
        <w:instrText xml:space="preserve"> INDEX \c "2" \z "1033" </w:instrText>
      </w:r>
      <w:r w:rsidR="002B55E3" w:rsidRPr="00033AE4">
        <w:rPr>
          <w:lang w:val="en-GB"/>
        </w:rPr>
        <w:fldChar w:fldCharType="separate"/>
      </w:r>
    </w:p>
    <w:p w:rsidR="00171627" w:rsidRPr="00171627" w:rsidRDefault="00171627" w:rsidP="008B015D">
      <w:pPr>
        <w:pStyle w:val="ColorfulList-Accent11"/>
        <w:ind w:left="0"/>
        <w:rPr>
          <w:b/>
          <w:i/>
          <w:noProof/>
          <w:lang w:val="en-GB"/>
        </w:rPr>
        <w:sectPr w:rsidR="00171627" w:rsidRPr="00171627" w:rsidSect="00F27CD2">
          <w:headerReference w:type="default" r:id="rId45"/>
          <w:footerReference w:type="default" r:id="rId46"/>
          <w:pgSz w:w="11907" w:h="16839" w:code="9"/>
          <w:pgMar w:top="1440" w:right="1440" w:bottom="1440" w:left="1440" w:header="720" w:footer="720" w:gutter="0"/>
          <w:cols w:space="720"/>
          <w:titlePg/>
          <w:docGrid w:linePitch="360"/>
        </w:sectPr>
      </w:pPr>
    </w:p>
    <w:p w:rsidR="00171627" w:rsidRPr="00171627" w:rsidRDefault="00171627">
      <w:pPr>
        <w:pStyle w:val="Index1"/>
        <w:tabs>
          <w:tab w:val="right" w:leader="dot" w:pos="4310"/>
        </w:tabs>
        <w:rPr>
          <w:b/>
          <w:i/>
          <w:noProof/>
        </w:rPr>
      </w:pPr>
      <w:r w:rsidRPr="00171627">
        <w:rPr>
          <w:b/>
          <w:i/>
          <w:noProof/>
          <w:lang w:val="en-GB"/>
        </w:rPr>
        <w:lastRenderedPageBreak/>
        <w:t>Automated Iris Location</w:t>
      </w:r>
      <w:r w:rsidRPr="00171627">
        <w:rPr>
          <w:b/>
          <w:i/>
          <w:noProof/>
        </w:rPr>
        <w:t>, 11</w:t>
      </w:r>
    </w:p>
    <w:p w:rsidR="00171627" w:rsidRPr="00171627" w:rsidRDefault="00171627">
      <w:pPr>
        <w:pStyle w:val="Index1"/>
        <w:tabs>
          <w:tab w:val="right" w:leader="dot" w:pos="4310"/>
        </w:tabs>
        <w:rPr>
          <w:b/>
          <w:i/>
          <w:noProof/>
        </w:rPr>
      </w:pPr>
      <w:r w:rsidRPr="00171627">
        <w:rPr>
          <w:b/>
          <w:i/>
          <w:noProof/>
          <w:lang w:val="en-GB"/>
        </w:rPr>
        <w:t>Background</w:t>
      </w:r>
      <w:r w:rsidRPr="00171627">
        <w:rPr>
          <w:b/>
          <w:i/>
          <w:noProof/>
        </w:rPr>
        <w:t>, 4</w:t>
      </w:r>
    </w:p>
    <w:p w:rsidR="00171627" w:rsidRPr="00171627" w:rsidRDefault="00171627">
      <w:pPr>
        <w:pStyle w:val="Index1"/>
        <w:tabs>
          <w:tab w:val="right" w:leader="dot" w:pos="4310"/>
        </w:tabs>
        <w:rPr>
          <w:b/>
          <w:i/>
          <w:noProof/>
        </w:rPr>
      </w:pPr>
      <w:r w:rsidRPr="00171627">
        <w:rPr>
          <w:b/>
          <w:bCs/>
          <w:i/>
          <w:noProof/>
        </w:rPr>
        <w:t>Biassed cosine</w:t>
      </w:r>
      <w:r w:rsidRPr="00171627">
        <w:rPr>
          <w:b/>
          <w:i/>
          <w:noProof/>
        </w:rPr>
        <w:t>, 24</w:t>
      </w:r>
    </w:p>
    <w:p w:rsidR="00171627" w:rsidRPr="00171627" w:rsidRDefault="00171627">
      <w:pPr>
        <w:pStyle w:val="Index1"/>
        <w:tabs>
          <w:tab w:val="right" w:leader="dot" w:pos="4310"/>
        </w:tabs>
        <w:rPr>
          <w:b/>
          <w:i/>
          <w:noProof/>
        </w:rPr>
      </w:pPr>
      <w:r w:rsidRPr="00171627">
        <w:rPr>
          <w:b/>
          <w:i/>
          <w:noProof/>
          <w:lang w:val="en-GB"/>
        </w:rPr>
        <w:t>Bitcode Generation</w:t>
      </w:r>
      <w:r w:rsidRPr="00171627">
        <w:rPr>
          <w:b/>
          <w:i/>
          <w:noProof/>
        </w:rPr>
        <w:t>, 12</w:t>
      </w:r>
    </w:p>
    <w:p w:rsidR="00171627" w:rsidRPr="00171627" w:rsidRDefault="00171627">
      <w:pPr>
        <w:pStyle w:val="Index1"/>
        <w:tabs>
          <w:tab w:val="right" w:leader="dot" w:pos="4310"/>
        </w:tabs>
        <w:rPr>
          <w:b/>
          <w:i/>
          <w:noProof/>
        </w:rPr>
      </w:pPr>
      <w:r w:rsidRPr="00171627">
        <w:rPr>
          <w:b/>
          <w:i/>
          <w:noProof/>
          <w:lang w:val="en-GB"/>
        </w:rPr>
        <w:t>BitcodeGenerator</w:t>
      </w:r>
      <w:r w:rsidRPr="00171627">
        <w:rPr>
          <w:b/>
          <w:i/>
          <w:noProof/>
        </w:rPr>
        <w:t>, 16</w:t>
      </w:r>
    </w:p>
    <w:p w:rsidR="00171627" w:rsidRPr="00171627" w:rsidRDefault="00171627">
      <w:pPr>
        <w:pStyle w:val="Index1"/>
        <w:tabs>
          <w:tab w:val="right" w:leader="dot" w:pos="4310"/>
        </w:tabs>
        <w:rPr>
          <w:b/>
          <w:i/>
          <w:noProof/>
        </w:rPr>
      </w:pPr>
      <w:r w:rsidRPr="00171627">
        <w:rPr>
          <w:b/>
          <w:bCs/>
          <w:i/>
          <w:noProof/>
          <w:lang w:val="en-GB"/>
        </w:rPr>
        <w:t>CASIA database</w:t>
      </w:r>
      <w:r w:rsidRPr="00171627">
        <w:rPr>
          <w:b/>
          <w:i/>
          <w:noProof/>
        </w:rPr>
        <w:t>, 5</w:t>
      </w:r>
    </w:p>
    <w:p w:rsidR="00171627" w:rsidRPr="00171627" w:rsidRDefault="00171627">
      <w:pPr>
        <w:pStyle w:val="Index1"/>
        <w:tabs>
          <w:tab w:val="right" w:leader="dot" w:pos="4310"/>
        </w:tabs>
        <w:rPr>
          <w:b/>
          <w:i/>
          <w:noProof/>
        </w:rPr>
      </w:pPr>
      <w:r w:rsidRPr="00171627">
        <w:rPr>
          <w:b/>
          <w:i/>
          <w:noProof/>
          <w:lang w:val="en-GB"/>
        </w:rPr>
        <w:t>Database</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databaseWrapper</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Daugman</w:t>
      </w:r>
      <w:r w:rsidRPr="00171627">
        <w:rPr>
          <w:b/>
          <w:i/>
          <w:noProof/>
        </w:rPr>
        <w:t>, 4</w:t>
      </w:r>
    </w:p>
    <w:p w:rsidR="00171627" w:rsidRPr="00171627" w:rsidRDefault="00171627">
      <w:pPr>
        <w:pStyle w:val="Index1"/>
        <w:tabs>
          <w:tab w:val="right" w:leader="dot" w:pos="4310"/>
        </w:tabs>
        <w:rPr>
          <w:b/>
          <w:i/>
          <w:noProof/>
        </w:rPr>
      </w:pPr>
      <w:r w:rsidRPr="00171627">
        <w:rPr>
          <w:b/>
          <w:i/>
          <w:noProof/>
        </w:rPr>
        <w:t>Eyelash Detection, 30</w:t>
      </w:r>
    </w:p>
    <w:p w:rsidR="00171627" w:rsidRPr="00171627" w:rsidRDefault="00171627">
      <w:pPr>
        <w:pStyle w:val="Index1"/>
        <w:tabs>
          <w:tab w:val="right" w:leader="dot" w:pos="4310"/>
        </w:tabs>
        <w:rPr>
          <w:b/>
          <w:i/>
          <w:noProof/>
        </w:rPr>
      </w:pPr>
      <w:r w:rsidRPr="00171627">
        <w:rPr>
          <w:b/>
          <w:i/>
          <w:noProof/>
        </w:rPr>
        <w:t>Eyelid Detection, 28</w:t>
      </w:r>
    </w:p>
    <w:p w:rsidR="00171627" w:rsidRPr="00171627" w:rsidRDefault="00171627">
      <w:pPr>
        <w:pStyle w:val="Index1"/>
        <w:tabs>
          <w:tab w:val="right" w:leader="dot" w:pos="4310"/>
        </w:tabs>
        <w:rPr>
          <w:b/>
          <w:i/>
          <w:noProof/>
        </w:rPr>
      </w:pPr>
      <w:r w:rsidRPr="00171627">
        <w:rPr>
          <w:b/>
          <w:i/>
          <w:noProof/>
          <w:lang w:val="en-GB" w:eastAsia="is-IS"/>
        </w:rPr>
        <w:t>Gabor wavelet</w:t>
      </w:r>
      <w:r w:rsidRPr="00171627">
        <w:rPr>
          <w:b/>
          <w:i/>
          <w:noProof/>
        </w:rPr>
        <w:t>, 15</w:t>
      </w:r>
    </w:p>
    <w:p w:rsidR="00171627" w:rsidRPr="00171627" w:rsidRDefault="00171627">
      <w:pPr>
        <w:pStyle w:val="Index1"/>
        <w:tabs>
          <w:tab w:val="right" w:leader="dot" w:pos="4310"/>
        </w:tabs>
        <w:rPr>
          <w:b/>
          <w:i/>
          <w:noProof/>
        </w:rPr>
      </w:pPr>
      <w:r w:rsidRPr="00171627">
        <w:rPr>
          <w:b/>
          <w:i/>
          <w:noProof/>
          <w:lang w:val="en-GB"/>
        </w:rPr>
        <w:t>Graphical User Interface (GUI)</w:t>
      </w:r>
      <w:r w:rsidRPr="00171627">
        <w:rPr>
          <w:b/>
          <w:i/>
          <w:noProof/>
        </w:rPr>
        <w:t>, 8</w:t>
      </w:r>
    </w:p>
    <w:p w:rsidR="00171627" w:rsidRPr="00171627" w:rsidRDefault="00171627">
      <w:pPr>
        <w:pStyle w:val="Index1"/>
        <w:tabs>
          <w:tab w:val="right" w:leader="dot" w:pos="4310"/>
        </w:tabs>
        <w:rPr>
          <w:b/>
          <w:i/>
          <w:noProof/>
        </w:rPr>
      </w:pPr>
      <w:r w:rsidRPr="00171627">
        <w:rPr>
          <w:b/>
          <w:i/>
          <w:noProof/>
          <w:lang w:val="en-GB"/>
        </w:rPr>
        <w:t>Hamming Distance</w:t>
      </w:r>
      <w:r w:rsidRPr="00171627">
        <w:rPr>
          <w:b/>
          <w:i/>
          <w:noProof/>
        </w:rPr>
        <w:t>, 18</w:t>
      </w:r>
    </w:p>
    <w:p w:rsidR="00171627" w:rsidRPr="00171627" w:rsidRDefault="00171627">
      <w:pPr>
        <w:pStyle w:val="Index1"/>
        <w:tabs>
          <w:tab w:val="right" w:leader="dot" w:pos="4310"/>
        </w:tabs>
        <w:rPr>
          <w:b/>
          <w:i/>
          <w:noProof/>
        </w:rPr>
      </w:pPr>
      <w:r w:rsidRPr="00171627">
        <w:rPr>
          <w:b/>
          <w:i/>
          <w:noProof/>
        </w:rPr>
        <w:t>Hough transform, 33</w:t>
      </w:r>
    </w:p>
    <w:p w:rsidR="00171627" w:rsidRPr="00171627" w:rsidRDefault="00171627">
      <w:pPr>
        <w:pStyle w:val="Index1"/>
        <w:tabs>
          <w:tab w:val="right" w:leader="dot" w:pos="4310"/>
        </w:tabs>
        <w:rPr>
          <w:b/>
          <w:i/>
          <w:noProof/>
        </w:rPr>
      </w:pPr>
      <w:r w:rsidRPr="00171627">
        <w:rPr>
          <w:b/>
          <w:i/>
          <w:noProof/>
        </w:rPr>
        <w:lastRenderedPageBreak/>
        <w:t>Image Noise, 26</w:t>
      </w:r>
    </w:p>
    <w:p w:rsidR="00171627" w:rsidRPr="00171627" w:rsidRDefault="00171627">
      <w:pPr>
        <w:pStyle w:val="Index1"/>
        <w:tabs>
          <w:tab w:val="right" w:leader="dot" w:pos="4310"/>
        </w:tabs>
        <w:rPr>
          <w:b/>
          <w:i/>
          <w:noProof/>
        </w:rPr>
      </w:pPr>
      <w:r w:rsidRPr="00171627">
        <w:rPr>
          <w:b/>
          <w:i/>
          <w:noProof/>
          <w:lang w:val="en-GB"/>
        </w:rPr>
        <w:t>Introduction</w:t>
      </w:r>
      <w:r w:rsidRPr="00171627">
        <w:rPr>
          <w:b/>
          <w:i/>
          <w:noProof/>
        </w:rPr>
        <w:t>, 4</w:t>
      </w:r>
    </w:p>
    <w:p w:rsidR="00171627" w:rsidRPr="00171627" w:rsidRDefault="00171627">
      <w:pPr>
        <w:pStyle w:val="Index1"/>
        <w:tabs>
          <w:tab w:val="right" w:leader="dot" w:pos="4310"/>
        </w:tabs>
        <w:rPr>
          <w:b/>
          <w:i/>
          <w:noProof/>
        </w:rPr>
      </w:pPr>
      <w:r w:rsidRPr="00171627">
        <w:rPr>
          <w:b/>
          <w:i/>
          <w:noProof/>
          <w:lang w:val="en-GB"/>
        </w:rPr>
        <w:t>JDBC</w:t>
      </w:r>
      <w:r w:rsidRPr="00171627">
        <w:rPr>
          <w:b/>
          <w:i/>
          <w:noProof/>
        </w:rPr>
        <w:t>, 10</w:t>
      </w:r>
    </w:p>
    <w:p w:rsidR="00171627" w:rsidRPr="00171627" w:rsidRDefault="00171627">
      <w:pPr>
        <w:pStyle w:val="Index1"/>
        <w:tabs>
          <w:tab w:val="right" w:leader="dot" w:pos="4310"/>
        </w:tabs>
        <w:rPr>
          <w:b/>
          <w:i/>
          <w:noProof/>
        </w:rPr>
      </w:pPr>
      <w:r w:rsidRPr="00171627">
        <w:rPr>
          <w:b/>
          <w:bCs/>
          <w:i/>
          <w:iCs/>
          <w:noProof/>
          <w:lang w:val="en-GB"/>
        </w:rPr>
        <w:t>Jigloo</w:t>
      </w:r>
      <w:r w:rsidRPr="00171627">
        <w:rPr>
          <w:b/>
          <w:i/>
          <w:noProof/>
        </w:rPr>
        <w:t>, 8</w:t>
      </w:r>
    </w:p>
    <w:p w:rsidR="00171627" w:rsidRPr="00171627" w:rsidRDefault="00171627">
      <w:pPr>
        <w:pStyle w:val="Index1"/>
        <w:tabs>
          <w:tab w:val="right" w:leader="dot" w:pos="4310"/>
        </w:tabs>
        <w:rPr>
          <w:b/>
          <w:i/>
          <w:noProof/>
        </w:rPr>
      </w:pPr>
      <w:r w:rsidRPr="00171627">
        <w:rPr>
          <w:b/>
          <w:bCs/>
          <w:i/>
          <w:iCs/>
          <w:noProof/>
          <w:lang w:val="en-GB"/>
        </w:rPr>
        <w:t>Netbeans</w:t>
      </w:r>
      <w:r w:rsidRPr="00171627">
        <w:rPr>
          <w:b/>
          <w:i/>
          <w:noProof/>
        </w:rPr>
        <w:t>, 8</w:t>
      </w:r>
    </w:p>
    <w:p w:rsidR="00171627" w:rsidRPr="00171627" w:rsidRDefault="00171627">
      <w:pPr>
        <w:pStyle w:val="Index1"/>
        <w:tabs>
          <w:tab w:val="right" w:leader="dot" w:pos="4310"/>
        </w:tabs>
        <w:rPr>
          <w:b/>
          <w:i/>
          <w:noProof/>
        </w:rPr>
      </w:pPr>
      <w:r w:rsidRPr="00171627">
        <w:rPr>
          <w:b/>
          <w:i/>
          <w:iCs/>
          <w:noProof/>
          <w:lang w:val="en-GB"/>
        </w:rPr>
        <w:t>Optimization</w:t>
      </w:r>
      <w:r w:rsidRPr="00171627">
        <w:rPr>
          <w:b/>
          <w:i/>
          <w:noProof/>
        </w:rPr>
        <w:t>, 20</w:t>
      </w:r>
    </w:p>
    <w:p w:rsidR="00171627" w:rsidRPr="00171627" w:rsidRDefault="00171627">
      <w:pPr>
        <w:pStyle w:val="Index1"/>
        <w:tabs>
          <w:tab w:val="right" w:leader="dot" w:pos="4310"/>
        </w:tabs>
        <w:rPr>
          <w:b/>
          <w:i/>
          <w:noProof/>
        </w:rPr>
      </w:pPr>
      <w:r w:rsidRPr="00171627">
        <w:rPr>
          <w:b/>
          <w:i/>
          <w:noProof/>
        </w:rPr>
        <w:t>Parameter Optimization, 24</w:t>
      </w:r>
    </w:p>
    <w:p w:rsidR="00171627" w:rsidRPr="00171627" w:rsidRDefault="00171627">
      <w:pPr>
        <w:pStyle w:val="Index1"/>
        <w:tabs>
          <w:tab w:val="right" w:leader="dot" w:pos="4310"/>
        </w:tabs>
        <w:rPr>
          <w:b/>
          <w:i/>
          <w:noProof/>
        </w:rPr>
      </w:pPr>
      <w:r w:rsidRPr="00171627">
        <w:rPr>
          <w:b/>
          <w:i/>
          <w:iCs/>
          <w:noProof/>
          <w:lang w:val="en-GB"/>
        </w:rPr>
        <w:t>postgres</w:t>
      </w:r>
      <w:r w:rsidRPr="00171627">
        <w:rPr>
          <w:b/>
          <w:i/>
          <w:noProof/>
        </w:rPr>
        <w:t>, 20</w:t>
      </w:r>
    </w:p>
    <w:p w:rsidR="00171627" w:rsidRPr="00171627" w:rsidRDefault="00171627">
      <w:pPr>
        <w:pStyle w:val="Index1"/>
        <w:tabs>
          <w:tab w:val="right" w:leader="dot" w:pos="4310"/>
        </w:tabs>
        <w:rPr>
          <w:b/>
          <w:i/>
          <w:noProof/>
        </w:rPr>
      </w:pPr>
      <w:r w:rsidRPr="00171627">
        <w:rPr>
          <w:b/>
          <w:i/>
          <w:noProof/>
        </w:rPr>
        <w:t>Sobel edge detection filter, 11</w:t>
      </w:r>
    </w:p>
    <w:p w:rsidR="00171627" w:rsidRPr="00171627" w:rsidRDefault="00171627">
      <w:pPr>
        <w:pStyle w:val="Index1"/>
        <w:tabs>
          <w:tab w:val="right" w:leader="dot" w:pos="4310"/>
        </w:tabs>
        <w:rPr>
          <w:b/>
          <w:i/>
          <w:noProof/>
        </w:rPr>
      </w:pPr>
      <w:r w:rsidRPr="00171627">
        <w:rPr>
          <w:b/>
          <w:i/>
          <w:noProof/>
          <w:lang w:val="en-GB"/>
        </w:rPr>
        <w:t>Specification</w:t>
      </w:r>
      <w:r w:rsidRPr="00171627">
        <w:rPr>
          <w:b/>
          <w:i/>
          <w:noProof/>
        </w:rPr>
        <w:t>, 6</w:t>
      </w:r>
      <w:r w:rsidR="007C535F">
        <w:rPr>
          <w:b/>
          <w:i/>
          <w:noProof/>
        </w:rPr>
        <w:t>,22</w:t>
      </w:r>
    </w:p>
    <w:p w:rsidR="00171627" w:rsidRPr="00171627" w:rsidRDefault="00171627">
      <w:pPr>
        <w:pStyle w:val="Index1"/>
        <w:tabs>
          <w:tab w:val="right" w:leader="dot" w:pos="4310"/>
        </w:tabs>
        <w:rPr>
          <w:b/>
          <w:i/>
          <w:noProof/>
        </w:rPr>
      </w:pPr>
      <w:r w:rsidRPr="00171627">
        <w:rPr>
          <w:b/>
          <w:i/>
          <w:noProof/>
        </w:rPr>
        <w:t>Specular Reflections, 32</w:t>
      </w:r>
    </w:p>
    <w:p w:rsidR="00171627" w:rsidRPr="00171627" w:rsidRDefault="00171627">
      <w:pPr>
        <w:pStyle w:val="Index1"/>
        <w:tabs>
          <w:tab w:val="right" w:leader="dot" w:pos="4310"/>
        </w:tabs>
        <w:rPr>
          <w:b/>
          <w:i/>
          <w:noProof/>
        </w:rPr>
      </w:pPr>
      <w:r w:rsidRPr="00171627">
        <w:rPr>
          <w:b/>
          <w:bCs/>
          <w:i/>
          <w:iCs/>
          <w:noProof/>
          <w:lang w:val="en-GB"/>
        </w:rPr>
        <w:t>system flow diagram</w:t>
      </w:r>
      <w:r w:rsidRPr="00171627">
        <w:rPr>
          <w:b/>
          <w:i/>
          <w:noProof/>
        </w:rPr>
        <w:t>, 6</w:t>
      </w:r>
    </w:p>
    <w:p w:rsidR="00171627" w:rsidRPr="00171627" w:rsidRDefault="00171627">
      <w:pPr>
        <w:pStyle w:val="Index1"/>
        <w:tabs>
          <w:tab w:val="right" w:leader="dot" w:pos="4310"/>
        </w:tabs>
        <w:rPr>
          <w:b/>
          <w:i/>
          <w:noProof/>
        </w:rPr>
      </w:pPr>
      <w:r w:rsidRPr="00171627">
        <w:rPr>
          <w:b/>
          <w:i/>
          <w:iCs/>
          <w:noProof/>
          <w:lang w:val="en-GB"/>
        </w:rPr>
        <w:t>Unit Testing</w:t>
      </w:r>
      <w:r w:rsidRPr="00171627">
        <w:rPr>
          <w:b/>
          <w:i/>
          <w:noProof/>
        </w:rPr>
        <w:t>, 21</w:t>
      </w:r>
    </w:p>
    <w:p w:rsidR="00171627" w:rsidRPr="00171627" w:rsidRDefault="00171627">
      <w:pPr>
        <w:pStyle w:val="Index1"/>
        <w:tabs>
          <w:tab w:val="right" w:leader="dot" w:pos="4310"/>
        </w:tabs>
        <w:rPr>
          <w:b/>
          <w:i/>
          <w:noProof/>
        </w:rPr>
      </w:pPr>
      <w:r w:rsidRPr="00171627">
        <w:rPr>
          <w:b/>
          <w:i/>
          <w:noProof/>
          <w:lang w:val="en-GB" w:eastAsia="is-IS"/>
        </w:rPr>
        <w:t>UnWrapper</w:t>
      </w:r>
      <w:r w:rsidRPr="00171627">
        <w:rPr>
          <w:b/>
          <w:i/>
          <w:noProof/>
        </w:rPr>
        <w:t>, 13</w:t>
      </w:r>
    </w:p>
    <w:p w:rsidR="00171627" w:rsidRDefault="00171627" w:rsidP="008B015D">
      <w:pPr>
        <w:pStyle w:val="ColorfulList-Accent11"/>
        <w:ind w:left="0"/>
        <w:rPr>
          <w:noProof/>
          <w:lang w:val="en-GB"/>
        </w:rPr>
        <w:sectPr w:rsidR="00171627" w:rsidSect="00F27CD2">
          <w:type w:val="continuous"/>
          <w:pgSz w:w="11907" w:h="16839" w:code="9"/>
          <w:pgMar w:top="1440" w:right="1440" w:bottom="1440" w:left="1440" w:header="720" w:footer="720" w:gutter="0"/>
          <w:cols w:num="2" w:space="720"/>
          <w:titlePg/>
          <w:docGrid w:linePitch="360"/>
        </w:sectPr>
      </w:pPr>
    </w:p>
    <w:p w:rsidR="00033AE4" w:rsidRPr="00033AE4" w:rsidRDefault="002B55E3" w:rsidP="008B015D">
      <w:pPr>
        <w:pStyle w:val="ColorfulList-Accent11"/>
        <w:ind w:left="0"/>
        <w:rPr>
          <w:lang w:val="en-GB"/>
        </w:rPr>
      </w:pPr>
      <w:r w:rsidRPr="00033AE4">
        <w:rPr>
          <w:lang w:val="en-GB"/>
        </w:rPr>
        <w:lastRenderedPageBreak/>
        <w:fldChar w:fldCharType="end"/>
      </w:r>
    </w:p>
    <w:sectPr w:rsidR="00033AE4" w:rsidRPr="00033AE4" w:rsidSect="00F27CD2">
      <w:type w:val="continuous"/>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5D7" w:rsidRDefault="00B715D7" w:rsidP="008B015D">
      <w:pPr>
        <w:spacing w:after="0" w:line="240" w:lineRule="auto"/>
      </w:pPr>
      <w:r>
        <w:separator/>
      </w:r>
    </w:p>
  </w:endnote>
  <w:endnote w:type="continuationSeparator" w:id="1">
    <w:p w:rsidR="00B715D7" w:rsidRDefault="00B715D7"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5D7" w:rsidRDefault="00B715D7">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924D65">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24D65">
      <w:rPr>
        <w:b/>
        <w:noProof/>
      </w:rPr>
      <w:t>58</w:t>
    </w:r>
    <w:r>
      <w:rPr>
        <w:b/>
        <w:sz w:val="24"/>
        <w:szCs w:val="24"/>
      </w:rPr>
      <w:fldChar w:fldCharType="end"/>
    </w:r>
  </w:p>
  <w:p w:rsidR="00B715D7" w:rsidRDefault="00B715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5D7" w:rsidRDefault="00B715D7" w:rsidP="008B015D">
      <w:pPr>
        <w:spacing w:after="0" w:line="240" w:lineRule="auto"/>
      </w:pPr>
      <w:r>
        <w:separator/>
      </w:r>
    </w:p>
  </w:footnote>
  <w:footnote w:type="continuationSeparator" w:id="1">
    <w:p w:rsidR="00B715D7" w:rsidRDefault="00B715D7" w:rsidP="008B015D">
      <w:pPr>
        <w:spacing w:after="0" w:line="240" w:lineRule="auto"/>
      </w:pPr>
      <w:r>
        <w:continuationSeparator/>
      </w:r>
    </w:p>
  </w:footnote>
  <w:footnote w:id="2">
    <w:p w:rsidR="00B715D7" w:rsidRDefault="00B715D7">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B715D7" w:rsidRPr="00D124B5" w:rsidRDefault="00B715D7">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5D7" w:rsidRDefault="00B715D7">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next-textbox:#_x0000_s2050;mso-fit-shape-to-text:t" inset=",0,,0">
            <w:txbxContent>
              <w:p w:rsidR="00B715D7" w:rsidRPr="001512C1" w:rsidRDefault="00B715D7">
                <w:pPr>
                  <w:spacing w:after="0" w:line="240" w:lineRule="auto"/>
                  <w:jc w:val="right"/>
                  <w:rPr>
                    <w:lang w:val="en-GB"/>
                  </w:rPr>
                </w:pPr>
                <w:r>
                  <w:rPr>
                    <w:lang w:val="en-GB"/>
                  </w:rPr>
                  <w:t>MSc Group Project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next-textbox:#_x0000_s2049;mso-fit-shape-to-text:t" inset=",0,,0">
            <w:txbxContent>
              <w:p w:rsidR="00B715D7" w:rsidRPr="001512C1" w:rsidRDefault="00B715D7">
                <w:pPr>
                  <w:spacing w:after="0" w:line="240" w:lineRule="auto"/>
                  <w:rPr>
                    <w:color w:val="FFFFFF"/>
                  </w:rPr>
                </w:pPr>
                <w:fldSimple w:instr=" PAGE   \* MERGEFORMAT ">
                  <w:r w:rsidR="00924D65" w:rsidRPr="00924D65">
                    <w:rPr>
                      <w:noProof/>
                      <w:color w:val="FFFFFF"/>
                    </w:rPr>
                    <w:t>6</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drawingGridHorizontalSpacing w:val="110"/>
  <w:displayHorizontalDrawingGridEvery w:val="2"/>
  <w:characterSpacingControl w:val="doNotCompress"/>
  <w:hdrShapeDefaults>
    <o:shapedefaults v:ext="edit" spidmax="2052">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C54DF"/>
    <w:rsid w:val="000D7569"/>
    <w:rsid w:val="000D7944"/>
    <w:rsid w:val="000E27EA"/>
    <w:rsid w:val="000F27D3"/>
    <w:rsid w:val="00137EDF"/>
    <w:rsid w:val="00142D4F"/>
    <w:rsid w:val="00144E06"/>
    <w:rsid w:val="00171627"/>
    <w:rsid w:val="00192614"/>
    <w:rsid w:val="00193550"/>
    <w:rsid w:val="001B489D"/>
    <w:rsid w:val="001D5276"/>
    <w:rsid w:val="00223514"/>
    <w:rsid w:val="00224CF9"/>
    <w:rsid w:val="002452D4"/>
    <w:rsid w:val="00256564"/>
    <w:rsid w:val="00262D2B"/>
    <w:rsid w:val="00267B20"/>
    <w:rsid w:val="00274924"/>
    <w:rsid w:val="002B1982"/>
    <w:rsid w:val="002B55E3"/>
    <w:rsid w:val="002B7268"/>
    <w:rsid w:val="002C098E"/>
    <w:rsid w:val="002E4BFD"/>
    <w:rsid w:val="00305A8D"/>
    <w:rsid w:val="003127A9"/>
    <w:rsid w:val="003153B7"/>
    <w:rsid w:val="00322D4A"/>
    <w:rsid w:val="0035301F"/>
    <w:rsid w:val="00362C2A"/>
    <w:rsid w:val="0039169C"/>
    <w:rsid w:val="00393122"/>
    <w:rsid w:val="003A4C9B"/>
    <w:rsid w:val="003A54CB"/>
    <w:rsid w:val="003B5DBB"/>
    <w:rsid w:val="003C4FAE"/>
    <w:rsid w:val="003F02F3"/>
    <w:rsid w:val="003F3608"/>
    <w:rsid w:val="00464BDB"/>
    <w:rsid w:val="00476FE8"/>
    <w:rsid w:val="00482A70"/>
    <w:rsid w:val="00486197"/>
    <w:rsid w:val="004D128A"/>
    <w:rsid w:val="004D4C7B"/>
    <w:rsid w:val="004E6A06"/>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5B16"/>
    <w:rsid w:val="00742E72"/>
    <w:rsid w:val="0074739E"/>
    <w:rsid w:val="0075219C"/>
    <w:rsid w:val="00767B6F"/>
    <w:rsid w:val="0078087D"/>
    <w:rsid w:val="00782C1D"/>
    <w:rsid w:val="00792E4D"/>
    <w:rsid w:val="007C3E64"/>
    <w:rsid w:val="007C535F"/>
    <w:rsid w:val="007D00BC"/>
    <w:rsid w:val="007E11A8"/>
    <w:rsid w:val="007E6F24"/>
    <w:rsid w:val="007F194B"/>
    <w:rsid w:val="008160CF"/>
    <w:rsid w:val="00824353"/>
    <w:rsid w:val="00871B73"/>
    <w:rsid w:val="0088007C"/>
    <w:rsid w:val="008971D8"/>
    <w:rsid w:val="008A10CE"/>
    <w:rsid w:val="008B015D"/>
    <w:rsid w:val="008D1830"/>
    <w:rsid w:val="008D78F9"/>
    <w:rsid w:val="008F3C04"/>
    <w:rsid w:val="00907112"/>
    <w:rsid w:val="00924D65"/>
    <w:rsid w:val="00924F47"/>
    <w:rsid w:val="00924F54"/>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86746"/>
    <w:rsid w:val="00BA2E3B"/>
    <w:rsid w:val="00BA5425"/>
    <w:rsid w:val="00BB52A1"/>
    <w:rsid w:val="00BE20F3"/>
    <w:rsid w:val="00C217A9"/>
    <w:rsid w:val="00C24CC5"/>
    <w:rsid w:val="00C34652"/>
    <w:rsid w:val="00C43F02"/>
    <w:rsid w:val="00C6059C"/>
    <w:rsid w:val="00C91B04"/>
    <w:rsid w:val="00CB5157"/>
    <w:rsid w:val="00CC7BCA"/>
    <w:rsid w:val="00CD1E72"/>
    <w:rsid w:val="00CD2994"/>
    <w:rsid w:val="00CE5DBA"/>
    <w:rsid w:val="00CF1C48"/>
    <w:rsid w:val="00D241D3"/>
    <w:rsid w:val="00D30019"/>
    <w:rsid w:val="00D56BDA"/>
    <w:rsid w:val="00D65D88"/>
    <w:rsid w:val="00D713A7"/>
    <w:rsid w:val="00D94D82"/>
    <w:rsid w:val="00DF2308"/>
    <w:rsid w:val="00E04224"/>
    <w:rsid w:val="00E06FA5"/>
    <w:rsid w:val="00E06FFD"/>
    <w:rsid w:val="00E1359C"/>
    <w:rsid w:val="00E20EC4"/>
    <w:rsid w:val="00E26E32"/>
    <w:rsid w:val="00E27E24"/>
    <w:rsid w:val="00E41F99"/>
    <w:rsid w:val="00E53171"/>
    <w:rsid w:val="00E53C6F"/>
    <w:rsid w:val="00E66390"/>
    <w:rsid w:val="00E9230B"/>
    <w:rsid w:val="00E9258A"/>
    <w:rsid w:val="00E969FB"/>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strokecolor="none"/>
    </o:shapedefaults>
    <o:shapelayout v:ext="edit">
      <o:idmap v:ext="edit" data="1"/>
      <o:rules v:ext="edit">
        <o:r id="V:Rule17" type="connector" idref="#_x0000_s1111"/>
        <o:r id="V:Rule18" type="connector" idref="#_x0000_s1114"/>
        <o:r id="V:Rule19" type="connector" idref="#_x0000_s1040"/>
        <o:r id="V:Rule20" type="connector" idref="#_x0000_s1042"/>
        <o:r id="V:Rule21" type="connector" idref="#_x0000_s1117"/>
        <o:r id="V:Rule22" type="connector" idref="#_x0000_s1116"/>
        <o:r id="V:Rule23" type="connector" idref="#_x0000_s1045"/>
        <o:r id="V:Rule24" type="connector" idref="#_x0000_s1125"/>
        <o:r id="V:Rule25" type="connector" idref="#_x0000_s1121"/>
        <o:r id="V:Rule26" type="connector" idref="#_x0000_s1129"/>
        <o:r id="V:Rule27" type="connector" idref="#_x0000_s1112"/>
        <o:r id="V:Rule28" type="connector" idref="#_x0000_s1115"/>
        <o:r id="V:Rule29" type="connector" idref="#_x0000_s1123"/>
        <o:r id="V:Rule30" type="connector" idref="#_x0000_s1118"/>
        <o:r id="V:Rule31" type="connector" idref="#_x0000_s1119"/>
        <o:r id="V:Rule32" type="connector" idref="#_x0000_s11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A1818797-C53E-4D39-A073-947472CB6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58</Pages>
  <Words>12486</Words>
  <Characters>71175</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83495</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Pip</cp:lastModifiedBy>
  <cp:revision>16</cp:revision>
  <dcterms:created xsi:type="dcterms:W3CDTF">2009-03-17T22:03:00Z</dcterms:created>
  <dcterms:modified xsi:type="dcterms:W3CDTF">2009-03-19T12:15:00Z</dcterms:modified>
</cp:coreProperties>
</file>