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650" w:rsidRPr="00054650" w:rsidRDefault="00054650" w:rsidP="00455B5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Cell-Wise Explanation (Simple Language)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Cell </w:t>
      </w:r>
      <w:proofErr w:type="gramStart"/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proofErr w:type="gramEnd"/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Install Required L</w:t>
      </w:r>
      <w:bookmarkStart w:id="0" w:name="_GoBack"/>
      <w:bookmarkEnd w:id="0"/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ibraries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!pip install 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kaggle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tensorflow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gradio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opencv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-python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cell installs all required Python libraries.</w:t>
      </w:r>
    </w:p>
    <w:p w:rsidR="00054650" w:rsidRPr="00054650" w:rsidRDefault="00054650" w:rsidP="000546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kaggle</w:t>
      </w:r>
      <w:proofErr w:type="spell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download datasets</w:t>
      </w:r>
    </w:p>
    <w:p w:rsidR="00054650" w:rsidRPr="00054650" w:rsidRDefault="00054650" w:rsidP="000546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tensorflow</w:t>
      </w:r>
      <w:proofErr w:type="spell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deep learning models</w:t>
      </w:r>
    </w:p>
    <w:p w:rsidR="00054650" w:rsidRPr="00054650" w:rsidRDefault="00054650" w:rsidP="000546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gradio</w:t>
      </w:r>
      <w:proofErr w:type="spell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UI creation</w:t>
      </w:r>
    </w:p>
    <w:p w:rsidR="00054650" w:rsidRPr="00054650" w:rsidRDefault="00054650" w:rsidP="000546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opencv</w:t>
      </w:r>
      <w:proofErr w:type="spell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image processing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Cell </w:t>
      </w:r>
      <w:proofErr w:type="gramStart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</w:t>
      </w:r>
      <w:proofErr w:type="gramEnd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— Upload </w:t>
      </w:r>
      <w:proofErr w:type="spellStart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Kaggle</w:t>
      </w:r>
      <w:proofErr w:type="spellEnd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API File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from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google.colab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import files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files.upload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Uploads 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kaggle.json</w:t>
      </w:r>
      <w:proofErr w:type="spellEnd"/>
    </w:p>
    <w:p w:rsidR="00054650" w:rsidRPr="00054650" w:rsidRDefault="00054650" w:rsidP="0005465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file gives </w:t>
      </w:r>
      <w:proofErr w:type="spell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permission</w:t>
      </w:r>
    </w:p>
    <w:p w:rsidR="00054650" w:rsidRPr="00054650" w:rsidRDefault="00054650" w:rsidP="0005465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Needed for downloading datasets directly from </w:t>
      </w:r>
      <w:proofErr w:type="spell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Cell </w:t>
      </w:r>
      <w:proofErr w:type="gramStart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</w:t>
      </w:r>
      <w:proofErr w:type="gramEnd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— Configure </w:t>
      </w:r>
      <w:proofErr w:type="spellStart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Kaggle</w:t>
      </w:r>
      <w:proofErr w:type="spellEnd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API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!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mkdir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-p ~/.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kaggle</w:t>
      </w:r>
      <w:proofErr w:type="spellEnd"/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!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cp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kaggle.json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~/.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kaggle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/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!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chmod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600 ~/.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kaggle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/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kaggle.json</w:t>
      </w:r>
      <w:proofErr w:type="spellEnd"/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</w:t>
      </w:r>
      <w:proofErr w:type="spell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</w:t>
      </w:r>
    </w:p>
    <w:p w:rsidR="00054650" w:rsidRPr="00054650" w:rsidRDefault="00054650" w:rsidP="0005465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Copies API key</w:t>
      </w:r>
    </w:p>
    <w:p w:rsidR="00054650" w:rsidRPr="00054650" w:rsidRDefault="00054650" w:rsidP="0005465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Gives secure permission access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Cell </w:t>
      </w:r>
      <w:proofErr w:type="gramStart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</w:t>
      </w:r>
      <w:proofErr w:type="gramEnd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— Download Datasets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!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kaggle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datasets </w:t>
      </w: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download ...</w:t>
      </w:r>
      <w:proofErr w:type="gramEnd"/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Downloads:</w:t>
      </w:r>
    </w:p>
    <w:p w:rsidR="00054650" w:rsidRPr="00054650" w:rsidRDefault="00054650" w:rsidP="0005465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CEW Dataset</w:t>
      </w:r>
    </w:p>
    <w:p w:rsidR="00054650" w:rsidRPr="00054650" w:rsidRDefault="00054650" w:rsidP="0005465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Drowsy/Non-Drowsy Dataset</w:t>
      </w:r>
    </w:p>
    <w:p w:rsidR="00054650" w:rsidRPr="00054650" w:rsidRDefault="00054650" w:rsidP="0005465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datasets are used for:</w:t>
      </w:r>
    </w:p>
    <w:p w:rsidR="00054650" w:rsidRPr="00054650" w:rsidRDefault="00054650" w:rsidP="0005465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eye-state detection</w:t>
      </w:r>
    </w:p>
    <w:p w:rsidR="00054650" w:rsidRPr="00054650" w:rsidRDefault="00054650" w:rsidP="0005465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drowsiness detection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Cell </w:t>
      </w:r>
      <w:proofErr w:type="gramStart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</w:t>
      </w:r>
      <w:proofErr w:type="gramEnd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— Extract ZIP Files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!</w:t>
      </w: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unzip ...</w:t>
      </w:r>
      <w:proofErr w:type="gramEnd"/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downloaded dataset files</w:t>
      </w:r>
    </w:p>
    <w:p w:rsidR="00054650" w:rsidRPr="00054650" w:rsidRDefault="00054650" w:rsidP="0005465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image folders accessible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6 — Import Libraries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numpy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np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cv2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tensorflow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tf</w:t>
      </w:r>
      <w:proofErr w:type="spellEnd"/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...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Imports all required packages:</w:t>
      </w:r>
    </w:p>
    <w:p w:rsidR="00054650" w:rsidRPr="00054650" w:rsidRDefault="00054650" w:rsidP="00054650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numerical operations</w:t>
      </w:r>
    </w:p>
    <w:p w:rsidR="00054650" w:rsidRPr="00054650" w:rsidRDefault="00054650" w:rsidP="00054650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image processing</w:t>
      </w:r>
    </w:p>
    <w:p w:rsidR="00054650" w:rsidRPr="00054650" w:rsidRDefault="00054650" w:rsidP="00054650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  <w:proofErr w:type="spell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model building</w:t>
      </w:r>
    </w:p>
    <w:p w:rsidR="00054650" w:rsidRPr="00054650" w:rsidRDefault="00054650" w:rsidP="00054650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graphs</w:t>
      </w:r>
    </w:p>
    <w:p w:rsidR="00054650" w:rsidRPr="00054650" w:rsidRDefault="00054650" w:rsidP="00054650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</w:t>
      </w:r>
      <w:proofErr w:type="spell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evaluation metrics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7 — Load Dataset Images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def</w:t>
      </w:r>
      <w:proofErr w:type="spellEnd"/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load_images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(...)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all images from dataset folders</w:t>
      </w:r>
    </w:p>
    <w:p w:rsidR="00054650" w:rsidRPr="00054650" w:rsidRDefault="00054650" w:rsidP="0005465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images into arrays</w:t>
      </w:r>
    </w:p>
    <w:p w:rsidR="00054650" w:rsidRPr="00054650" w:rsidRDefault="00054650" w:rsidP="0005465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Resizes images to: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64 × 64</w:t>
      </w:r>
    </w:p>
    <w:p w:rsidR="00054650" w:rsidRPr="00054650" w:rsidRDefault="00054650" w:rsidP="0005465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Assigns labels:</w:t>
      </w:r>
    </w:p>
    <w:p w:rsidR="00054650" w:rsidRPr="00054650" w:rsidRDefault="00054650" w:rsidP="0005465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0 → Non-Drowsy/Open Eye</w:t>
      </w:r>
    </w:p>
    <w:p w:rsidR="00054650" w:rsidRPr="00054650" w:rsidRDefault="00054650" w:rsidP="0005465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1 → Drowsy/Closed Eye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Cell </w:t>
      </w:r>
      <w:proofErr w:type="gramStart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</w:t>
      </w:r>
      <w:proofErr w:type="gramEnd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— Normalize Dataset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X = X / 255.0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pixel values: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0–255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→ 0–1</w:t>
      </w:r>
    </w:p>
    <w:p w:rsidR="00054650" w:rsidRPr="00054650" w:rsidRDefault="00054650" w:rsidP="0005465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models train faster and more accurately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9 — Train-Test Split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train_test_</w:t>
      </w: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split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Splits dataset into:</w:t>
      </w:r>
    </w:p>
    <w:p w:rsidR="00054650" w:rsidRPr="00054650" w:rsidRDefault="00054650" w:rsidP="00054650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data</w:t>
      </w:r>
    </w:p>
    <w:p w:rsidR="00054650" w:rsidRPr="00054650" w:rsidRDefault="00054650" w:rsidP="00054650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data</w:t>
      </w:r>
    </w:p>
    <w:p w:rsidR="00054650" w:rsidRPr="00054650" w:rsidRDefault="00054650" w:rsidP="0005465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Usually: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80%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Train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20%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Test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10 — Build CNN Model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cnn_model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Sequential(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[...])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CNN model </w:t>
      </w:r>
      <w:proofErr w:type="gram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is created</w:t>
      </w:r>
      <w:proofErr w:type="gram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:rsidR="00054650" w:rsidRPr="00054650" w:rsidRDefault="00054650" w:rsidP="0005465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spatial feature learning</w:t>
      </w:r>
    </w:p>
    <w:p w:rsidR="00054650" w:rsidRPr="00054650" w:rsidRDefault="00054650" w:rsidP="0005465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eye/facial pattern detection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Layers Used:</w:t>
      </w:r>
    </w:p>
    <w:p w:rsidR="00054650" w:rsidRPr="00054650" w:rsidRDefault="00054650" w:rsidP="0005465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Convolution layers → extract features</w:t>
      </w:r>
    </w:p>
    <w:p w:rsidR="00054650" w:rsidRPr="00054650" w:rsidRDefault="00054650" w:rsidP="0005465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MaxPooling</w:t>
      </w:r>
      <w:proofErr w:type="spell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reduce dimensions</w:t>
      </w:r>
    </w:p>
    <w:p w:rsidR="00054650" w:rsidRPr="00054650" w:rsidRDefault="00054650" w:rsidP="0005465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layer → final classification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11 — Train CNN Model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cnn_</w:t>
      </w: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model.fit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CNN learns from training images</w:t>
      </w:r>
    </w:p>
    <w:p w:rsidR="00054650" w:rsidRPr="00054650" w:rsidRDefault="00054650" w:rsidP="0005465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Adjusts weights automatically</w:t>
      </w:r>
    </w:p>
    <w:p w:rsidR="00054650" w:rsidRPr="00054650" w:rsidRDefault="00054650" w:rsidP="0005465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epochs improve learning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12 — Create Sequences for LSTM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def</w:t>
      </w:r>
      <w:proofErr w:type="spellEnd"/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create_sequences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(...)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images into small frame sequences</w:t>
      </w:r>
    </w:p>
    <w:p w:rsidR="00054650" w:rsidRPr="00054650" w:rsidRDefault="00054650" w:rsidP="0005465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5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consecutive frames</w:t>
      </w:r>
    </w:p>
    <w:p w:rsidR="00054650" w:rsidRPr="00054650" w:rsidRDefault="00054650" w:rsidP="0005465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Needed because: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LSTM works on sequence data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13 — Build LSTM Model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lstm_model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Sequential(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[...])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LSTM model </w:t>
      </w:r>
      <w:proofErr w:type="gram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is used</w:t>
      </w:r>
      <w:proofErr w:type="gram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:rsidR="00054650" w:rsidRPr="00054650" w:rsidRDefault="00054650" w:rsidP="0005465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temporal learning</w:t>
      </w:r>
    </w:p>
    <w:p w:rsidR="00054650" w:rsidRPr="00054650" w:rsidRDefault="00054650" w:rsidP="0005465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sequence understanding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tries to learn:</w:t>
      </w:r>
    </w:p>
    <w:p w:rsidR="00054650" w:rsidRPr="00054650" w:rsidRDefault="00054650" w:rsidP="0005465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blinking pattern</w:t>
      </w:r>
    </w:p>
    <w:p w:rsidR="00054650" w:rsidRPr="00054650" w:rsidRDefault="00054650" w:rsidP="0005465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drowsiness </w:t>
      </w:r>
      <w:proofErr w:type="spell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14 — Train LSTM Model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lstm_</w:t>
      </w: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model.fit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Trains LSTM on generated sequences</w:t>
      </w:r>
    </w:p>
    <w:p w:rsidR="00054650" w:rsidRPr="00054650" w:rsidRDefault="00054650" w:rsidP="0005465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Learns temporal dependencies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15 — Build CNN-LSTM Model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cnn_lstm_model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Sequential(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[...])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model:</w:t>
      </w:r>
    </w:p>
    <w:p w:rsidR="00054650" w:rsidRPr="00054650" w:rsidRDefault="00054650" w:rsidP="0005465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CNN → spatial features</w:t>
      </w:r>
    </w:p>
    <w:p w:rsidR="00054650" w:rsidRPr="00054650" w:rsidRDefault="00054650" w:rsidP="0005465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LSTM → temporal learning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combines: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image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understanding + sequence understanding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16 — Train CNN-LSTM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cnn_lstm_</w:t>
      </w: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model.fit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Trains hybrid architecture</w:t>
      </w:r>
    </w:p>
    <w:p w:rsidR="00054650" w:rsidRPr="00054650" w:rsidRDefault="00054650" w:rsidP="0005465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Attempts combined feature learning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17 — Model Evaluation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accuracy_</w:t>
      </w: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score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precision_</w:t>
      </w: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score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Calculates:</w:t>
      </w:r>
    </w:p>
    <w:p w:rsidR="00054650" w:rsidRPr="00054650" w:rsidRDefault="00054650" w:rsidP="0005465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054650" w:rsidRPr="00054650" w:rsidRDefault="00054650" w:rsidP="0005465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054650" w:rsidRPr="00054650" w:rsidRDefault="00054650" w:rsidP="0005465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054650" w:rsidRPr="00054650" w:rsidRDefault="00054650" w:rsidP="0005465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F1-score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These metrics measure: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how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well model performs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18 — Comparison Graph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plt.bar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CNN, LSTM, CNN-LSTM</w:t>
      </w:r>
    </w:p>
    <w:p w:rsidR="00054650" w:rsidRPr="00054650" w:rsidRDefault="00054650" w:rsidP="00054650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metric-wise performance visually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19 — Confusion Matrix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confusion_</w:t>
      </w: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matrix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054650" w:rsidRPr="00054650" w:rsidRDefault="00054650" w:rsidP="00054650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predictions</w:t>
      </w:r>
    </w:p>
    <w:p w:rsidR="00054650" w:rsidRPr="00054650" w:rsidRDefault="00054650" w:rsidP="00054650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predictions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understand: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which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class model confuses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20 — ROC Curve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roc_</w:t>
      </w: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curve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Measures: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class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separability</w:t>
      </w:r>
      <w:proofErr w:type="spellEnd"/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AUC: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better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model performance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CNN achieved: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AUC = 0.97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Cell 21 — Probability Distribution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plt.hist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054650" w:rsidRPr="00054650" w:rsidRDefault="00054650" w:rsidP="0005465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confidence</w:t>
      </w:r>
    </w:p>
    <w:p w:rsidR="00054650" w:rsidRPr="00054650" w:rsidRDefault="00054650" w:rsidP="0005465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certainty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</w:t>
      </w:r>
      <w:proofErr w:type="spell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stable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vs unstable predictions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22 — Training Accuracy &amp; Loss Curves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history.history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'accuracy']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Visualizes:</w:t>
      </w:r>
    </w:p>
    <w:p w:rsidR="00054650" w:rsidRPr="00054650" w:rsidRDefault="00054650" w:rsidP="0005465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learning </w:t>
      </w:r>
      <w:proofErr w:type="spell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054650" w:rsidRPr="00054650" w:rsidRDefault="00054650" w:rsidP="0005465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overfitting/</w:t>
      </w:r>
      <w:proofErr w:type="spell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underfitting</w:t>
      </w:r>
      <w:proofErr w:type="spellEnd"/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23 — Grad-CAM Function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generate_</w:t>
      </w: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gradcam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Grad-CAM provides: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Explainable AI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It highlights:</w:t>
      </w:r>
    </w:p>
    <w:p w:rsidR="00054650" w:rsidRPr="00054650" w:rsidRDefault="00054650" w:rsidP="00054650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facial regions</w:t>
      </w:r>
    </w:p>
    <w:p w:rsidR="00054650" w:rsidRPr="00054650" w:rsidRDefault="00054650" w:rsidP="00054650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areas used for prediction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Cell 24 — Overlay </w:t>
      </w:r>
      <w:proofErr w:type="spellStart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Heatmap</w:t>
      </w:r>
      <w:proofErr w:type="spellEnd"/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overlay_</w:t>
      </w:r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gradcam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Explanation:</w:t>
      </w:r>
    </w:p>
    <w:p w:rsidR="00054650" w:rsidRPr="00054650" w:rsidRDefault="00054650" w:rsidP="0005465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Grad-CAM </w:t>
      </w:r>
      <w:proofErr w:type="spellStart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original image</w:t>
      </w:r>
    </w:p>
    <w:p w:rsidR="00054650" w:rsidRPr="00054650" w:rsidRDefault="00054650" w:rsidP="0005465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 visual explainability output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Cell 25 — </w:t>
      </w:r>
      <w:proofErr w:type="spellStart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Gradio</w:t>
      </w:r>
      <w:proofErr w:type="spellEnd"/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UI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gr.Interface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interactive UI where user can:</w:t>
      </w:r>
    </w:p>
    <w:p w:rsidR="00054650" w:rsidRPr="00054650" w:rsidRDefault="00054650" w:rsidP="00054650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image</w:t>
      </w:r>
    </w:p>
    <w:p w:rsidR="00054650" w:rsidRPr="00054650" w:rsidRDefault="00054650" w:rsidP="00054650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model</w:t>
      </w:r>
    </w:p>
    <w:p w:rsidR="00054650" w:rsidRPr="00054650" w:rsidRDefault="00054650" w:rsidP="00054650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get prediction</w:t>
      </w:r>
    </w:p>
    <w:p w:rsidR="00054650" w:rsidRPr="00054650" w:rsidRDefault="00054650" w:rsidP="00054650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see confidence score</w:t>
      </w:r>
    </w:p>
    <w:p w:rsidR="00054650" w:rsidRPr="00054650" w:rsidRDefault="00054650" w:rsidP="00054650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Grad-CAM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Cell 26 — Launch Application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interface.launch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real-time driver monitoring application in browser.</w:t>
      </w:r>
    </w:p>
    <w:p w:rsidR="00054650" w:rsidRPr="00054650" w:rsidRDefault="00054650" w:rsidP="000546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Final Workflow Summary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Dataset Collection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↓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Image Preprocessing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↓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CNN / LSTM / CNN-LSTM Training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↓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Performance Evaluation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↓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Grad-CAM Explainability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↓</w:t>
      </w:r>
    </w:p>
    <w:p w:rsidR="00054650" w:rsidRPr="00054650" w:rsidRDefault="00054650" w:rsidP="0005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Gradio</w:t>
      </w:r>
      <w:proofErr w:type="spellEnd"/>
      <w:r w:rsidRPr="00054650">
        <w:rPr>
          <w:rFonts w:ascii="Courier New" w:eastAsia="Times New Roman" w:hAnsi="Courier New" w:cs="Courier New"/>
          <w:sz w:val="24"/>
          <w:szCs w:val="24"/>
          <w:lang w:eastAsia="en-IN"/>
        </w:rPr>
        <w:t>-Based UI System</w:t>
      </w:r>
    </w:p>
    <w:p w:rsidR="00054650" w:rsidRPr="00054650" w:rsidRDefault="00054650" w:rsidP="000546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65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your complete DRC 4 baseline implementation pipeline.</w:t>
      </w:r>
    </w:p>
    <w:p w:rsidR="00957B02" w:rsidRPr="00054650" w:rsidRDefault="00957B02" w:rsidP="00054650">
      <w:pPr>
        <w:jc w:val="both"/>
        <w:rPr>
          <w:sz w:val="24"/>
          <w:szCs w:val="24"/>
        </w:rPr>
      </w:pPr>
    </w:p>
    <w:sectPr w:rsidR="00957B02" w:rsidRPr="00054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94B4F"/>
    <w:multiLevelType w:val="multilevel"/>
    <w:tmpl w:val="BEF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3661"/>
    <w:multiLevelType w:val="multilevel"/>
    <w:tmpl w:val="D1EA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C345B"/>
    <w:multiLevelType w:val="multilevel"/>
    <w:tmpl w:val="AB9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D426E"/>
    <w:multiLevelType w:val="multilevel"/>
    <w:tmpl w:val="5A14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65850"/>
    <w:multiLevelType w:val="multilevel"/>
    <w:tmpl w:val="574A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45564"/>
    <w:multiLevelType w:val="multilevel"/>
    <w:tmpl w:val="36D6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959F8"/>
    <w:multiLevelType w:val="multilevel"/>
    <w:tmpl w:val="71D4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E27B7"/>
    <w:multiLevelType w:val="multilevel"/>
    <w:tmpl w:val="B49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A13CC"/>
    <w:multiLevelType w:val="multilevel"/>
    <w:tmpl w:val="74A6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73E29"/>
    <w:multiLevelType w:val="multilevel"/>
    <w:tmpl w:val="DBAC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E2891"/>
    <w:multiLevelType w:val="multilevel"/>
    <w:tmpl w:val="F3CC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B4643"/>
    <w:multiLevelType w:val="multilevel"/>
    <w:tmpl w:val="5B1E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B588D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A3222"/>
    <w:multiLevelType w:val="multilevel"/>
    <w:tmpl w:val="118E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C04A8"/>
    <w:multiLevelType w:val="multilevel"/>
    <w:tmpl w:val="AB9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F2F3C"/>
    <w:multiLevelType w:val="multilevel"/>
    <w:tmpl w:val="7D2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E76D3"/>
    <w:multiLevelType w:val="multilevel"/>
    <w:tmpl w:val="9C6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7281D"/>
    <w:multiLevelType w:val="multilevel"/>
    <w:tmpl w:val="299C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75204"/>
    <w:multiLevelType w:val="multilevel"/>
    <w:tmpl w:val="5A6E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62C1B"/>
    <w:multiLevelType w:val="multilevel"/>
    <w:tmpl w:val="7C0E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D0C91"/>
    <w:multiLevelType w:val="multilevel"/>
    <w:tmpl w:val="A46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63AEE"/>
    <w:multiLevelType w:val="multilevel"/>
    <w:tmpl w:val="1A06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E1946"/>
    <w:multiLevelType w:val="multilevel"/>
    <w:tmpl w:val="6C56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E5342"/>
    <w:multiLevelType w:val="multilevel"/>
    <w:tmpl w:val="BF04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A66C0C"/>
    <w:multiLevelType w:val="multilevel"/>
    <w:tmpl w:val="B1C2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6672C"/>
    <w:multiLevelType w:val="multilevel"/>
    <w:tmpl w:val="99A6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B81F54"/>
    <w:multiLevelType w:val="multilevel"/>
    <w:tmpl w:val="3DC4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51F98"/>
    <w:multiLevelType w:val="multilevel"/>
    <w:tmpl w:val="99DC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155E73"/>
    <w:multiLevelType w:val="multilevel"/>
    <w:tmpl w:val="35E4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6"/>
  </w:num>
  <w:num w:numId="3">
    <w:abstractNumId w:val="5"/>
  </w:num>
  <w:num w:numId="4">
    <w:abstractNumId w:val="11"/>
  </w:num>
  <w:num w:numId="5">
    <w:abstractNumId w:val="4"/>
  </w:num>
  <w:num w:numId="6">
    <w:abstractNumId w:val="10"/>
  </w:num>
  <w:num w:numId="7">
    <w:abstractNumId w:val="24"/>
  </w:num>
  <w:num w:numId="8">
    <w:abstractNumId w:val="9"/>
  </w:num>
  <w:num w:numId="9">
    <w:abstractNumId w:val="7"/>
  </w:num>
  <w:num w:numId="10">
    <w:abstractNumId w:val="25"/>
  </w:num>
  <w:num w:numId="11">
    <w:abstractNumId w:val="21"/>
  </w:num>
  <w:num w:numId="12">
    <w:abstractNumId w:val="18"/>
  </w:num>
  <w:num w:numId="13">
    <w:abstractNumId w:val="17"/>
  </w:num>
  <w:num w:numId="14">
    <w:abstractNumId w:val="28"/>
  </w:num>
  <w:num w:numId="15">
    <w:abstractNumId w:val="13"/>
  </w:num>
  <w:num w:numId="16">
    <w:abstractNumId w:val="14"/>
  </w:num>
  <w:num w:numId="17">
    <w:abstractNumId w:val="1"/>
  </w:num>
  <w:num w:numId="18">
    <w:abstractNumId w:val="20"/>
  </w:num>
  <w:num w:numId="19">
    <w:abstractNumId w:val="0"/>
  </w:num>
  <w:num w:numId="20">
    <w:abstractNumId w:val="8"/>
  </w:num>
  <w:num w:numId="21">
    <w:abstractNumId w:val="12"/>
  </w:num>
  <w:num w:numId="22">
    <w:abstractNumId w:val="2"/>
  </w:num>
  <w:num w:numId="23">
    <w:abstractNumId w:val="15"/>
  </w:num>
  <w:num w:numId="24">
    <w:abstractNumId w:val="22"/>
  </w:num>
  <w:num w:numId="25">
    <w:abstractNumId w:val="26"/>
  </w:num>
  <w:num w:numId="26">
    <w:abstractNumId w:val="3"/>
  </w:num>
  <w:num w:numId="27">
    <w:abstractNumId w:val="19"/>
  </w:num>
  <w:num w:numId="28">
    <w:abstractNumId w:val="6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68B"/>
    <w:rsid w:val="00054650"/>
    <w:rsid w:val="00455B55"/>
    <w:rsid w:val="0067068B"/>
    <w:rsid w:val="0095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157FF4-45A9-469E-81D2-18509145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46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46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46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6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46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46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6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65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5465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4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2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Mr.Prashant Vijaybhai Sahatiya</dc:creator>
  <cp:keywords/>
  <dc:description/>
  <cp:lastModifiedBy>Mr.Prashant Vijaybhai Sahatiya</cp:lastModifiedBy>
  <cp:revision>3</cp:revision>
  <dcterms:created xsi:type="dcterms:W3CDTF">2026-05-06T07:19:00Z</dcterms:created>
  <dcterms:modified xsi:type="dcterms:W3CDTF">2026-05-06T07:19:00Z</dcterms:modified>
</cp:coreProperties>
</file>