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26.471710205078" w:lineRule="auto"/>
        <w:ind w:left="2958.4991455078125" w:right="3009.2260742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KJSCE/IT/SYBTECH/SEMIII/DiS/2023-24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  <w:drawing>
          <wp:inline distB="19050" distT="19050" distL="19050" distR="19050">
            <wp:extent cx="1371600" cy="20288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5.408325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000001907348633"/>
          <w:szCs w:val="1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000001907348633"/>
          <w:szCs w:val="18.000001907348633"/>
          <w:u w:val="none"/>
          <w:shd w:fill="auto" w:val="clear"/>
          <w:vertAlign w:val="baseline"/>
          <w:rtl w:val="0"/>
        </w:rPr>
        <w:t xml:space="preserve">(Constituent College of Somaiya Vidyavihar University)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94726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KJSCE/IT/SYBTECH/SEMIII/DiS/2023-24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171875" w:line="476.58742904663086" w:lineRule="auto"/>
        <w:ind w:left="120.58013916015625" w:right="929.4921875" w:firstLine="21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Batch: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A-4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Roll No.: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16010422211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Experiment No.: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To verify the characteristic table of the following flip-flops:- D, JK and 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single"/>
          <w:shd w:fill="auto" w:val="clear"/>
          <w:vertAlign w:val="baseline"/>
          <w:rtl w:val="0"/>
        </w:rPr>
        <w:t xml:space="preserve">_______________________________________________________________ ___ 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 Resources needed: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Simulation Platform (Online Circuitverse Simulator)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914306640625" w:line="240" w:lineRule="auto"/>
        <w:ind w:left="146.1401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Theory: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4422607421875" w:line="264.4232654571533" w:lineRule="auto"/>
        <w:ind w:left="144.976806640625" w:right="189.852294921875" w:firstLine="0.439758300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"Flip-flop" is the common name given to two-state devices which offer basic memory for sequential logic operations. Flip-flops are heavily used for digital data storage and transfer and are commonly used in banks called "registers" for the storage of binary numerical data.</w:t>
      </w:r>
    </w:p>
    <w:tbl>
      <w:tblPr>
        <w:tblStyle w:val="Table1"/>
        <w:tblW w:w="8400.0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rPr>
          <w:cantSplit w:val="0"/>
          <w:trHeight w:val="792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0001678466797"/>
                <w:szCs w:val="21.99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0001678466797"/>
                <w:szCs w:val="21.990001678466797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71600" cy="2028825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028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0001678466797"/>
                <w:szCs w:val="21.9900016784667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.990001678466797"/>
                <w:szCs w:val="21.990001678466797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334000" cy="27432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Fig: Types of Flip-flops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4677734375" w:line="240" w:lineRule="auto"/>
        <w:ind w:left="149.9801635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Set-Reset FlipFlop: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339599609375" w:line="238.5321807861328" w:lineRule="auto"/>
        <w:ind w:left="139.420166015625" w:right="423.5693359375" w:firstLine="5.2799987792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The set/reset type flip-flop is triggered to a high state at Q by the "set" signal and holds that value until reset to low by a signal at the Reset input. This can be implemented as a NAND gate latch or a NOR gate latch and as a clocked version.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96240234375" w:line="240.73007583618164" w:lineRule="auto"/>
        <w:ind w:left="139.420166015625" w:right="552.8515625" w:firstLine="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One disadvantage of the S/R flip-flop is that the input S=R=1 gives ambiguous results and must be avoided. The J-K flip-flop gets around that problem.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4.688720703125" w:line="240" w:lineRule="auto"/>
        <w:ind w:left="0" w:right="2535.408325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000001907348633"/>
          <w:szCs w:val="1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000001907348633"/>
          <w:szCs w:val="18.000001907348633"/>
          <w:u w:val="none"/>
          <w:shd w:fill="auto" w:val="clear"/>
          <w:vertAlign w:val="baseline"/>
          <w:rtl w:val="0"/>
        </w:rPr>
        <w:t xml:space="preserve">(Constituent College of Somaiya Vidyavihar University)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4414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KJSCE/IT/SYBTECH/SEMIII/DiS/2023-24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4273681640625" w:line="240" w:lineRule="auto"/>
        <w:ind w:left="139.9191284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JK FlipFlop: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285400390625" w:line="260.40029525756836" w:lineRule="auto"/>
        <w:ind w:left="138.819580078125" w:right="184.6923828125" w:firstLine="3.29849243164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JK-flip flop has two inputs, traditionally labeled J and K. IC 7476 is a dual JK master slave flip flop with preset and clear inputs. If J and K are different then the output Q takes the value of J at the next clock edge. If J and K are both low then no change occurs. If J and K are both high at the clock edge then the output will toggle from one state to the other. It can perform the functions of the set/reset flip-flop and has the advantage that there are no ambiguous states.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46630859375" w:line="240" w:lineRule="auto"/>
        <w:ind w:left="140.3588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D FlipFlop: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8172607421875" w:line="260.831995010376" w:lineRule="auto"/>
        <w:ind w:left="141.2384033203125" w:right="184.755859375" w:hanging="2.638854980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D flip-flop tracks the input, making transitions with match those of the input D. The D stands for "data"; this flip-flop stores the value that is on the data line. It can be thought of as a basic memory cell. D flip-flop can be made from J-K flip-flop by connecting both inputs through a not gate as shown in fig.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51123046875" w:line="240" w:lineRule="auto"/>
        <w:ind w:left="145.416564941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T FlipFlop: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8172607421875" w:line="260.831995010376" w:lineRule="auto"/>
        <w:ind w:left="138.819580078125" w:right="185.21240234375" w:firstLine="5.27755737304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T or "toggle" flip-flop changes its output on each clock edge, giving an output which is half the frequency of the signal to the T input. It is useful for constructing binary counters, frequency dividers, and general binary addition devices. It can be made from a J-K flip-flop by tying both of its inputs high.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505126953125" w:line="240" w:lineRule="auto"/>
        <w:ind w:left="0" w:right="1768.09631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Table: Characteristic table and Excitation Table of flipflops</w:t>
      </w:r>
    </w:p>
    <w:tbl>
      <w:tblPr>
        <w:tblStyle w:val="Table2"/>
        <w:tblW w:w="9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0"/>
        <w:gridCol w:w="1140"/>
        <w:gridCol w:w="1140"/>
        <w:gridCol w:w="1080"/>
        <w:gridCol w:w="1680"/>
        <w:gridCol w:w="780"/>
        <w:gridCol w:w="860"/>
        <w:gridCol w:w="700"/>
        <w:gridCol w:w="800"/>
        <w:tblGridChange w:id="0">
          <w:tblGrid>
            <w:gridCol w:w="1220"/>
            <w:gridCol w:w="1140"/>
            <w:gridCol w:w="1140"/>
            <w:gridCol w:w="1080"/>
            <w:gridCol w:w="1680"/>
            <w:gridCol w:w="780"/>
            <w:gridCol w:w="860"/>
            <w:gridCol w:w="700"/>
            <w:gridCol w:w="80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7.779998779296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FlipFl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251.1399841308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op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250.659942626953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7.100524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Characteristic 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Characteris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tic Equation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2.299804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Excitation Table</w:t>
            </w:r>
          </w:p>
        </w:tc>
      </w:tr>
      <w:tr>
        <w:trPr>
          <w:cantSplit w:val="0"/>
          <w:trHeight w:val="1080.0001525878906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.98001098632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SR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8.817749023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4.9200439453125" w:line="240" w:lineRule="auto"/>
              <w:ind w:left="0" w:right="449.999389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8.1198120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4.9200439453125" w:line="240" w:lineRule="auto"/>
              <w:ind w:left="0" w:right="442.499694824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Qnext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4.9200439453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254313151"/>
                <w:szCs w:val="24.00000254313151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254313151"/>
                <w:szCs w:val="24.00000254313151"/>
                <w:u w:val="none"/>
                <w:shd w:fill="auto" w:val="clear"/>
                <w:vertAlign w:val="subscript"/>
                <w:rtl w:val="0"/>
              </w:rPr>
              <w:t xml:space="preserve">n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Qnext=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S+R’Q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6.7924499511719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Where SR=0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Q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4.9200439453125" w:line="240" w:lineRule="auto"/>
              <w:ind w:left="0" w:right="27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.06103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Qnext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4.9200439453125" w:line="240" w:lineRule="auto"/>
              <w:ind w:left="0" w:right="30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3.81835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4.9200439453125" w:line="240" w:lineRule="auto"/>
              <w:ind w:left="0" w:right="2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0.620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4.9200439453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499.999847412109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9.999389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2.499694824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9.999389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2.499694824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0"/>
        <w:gridCol w:w="1140"/>
        <w:gridCol w:w="1140"/>
        <w:gridCol w:w="1080"/>
        <w:gridCol w:w="1680"/>
        <w:gridCol w:w="780"/>
        <w:gridCol w:w="860"/>
        <w:gridCol w:w="700"/>
        <w:gridCol w:w="800"/>
        <w:tblGridChange w:id="0">
          <w:tblGrid>
            <w:gridCol w:w="1220"/>
            <w:gridCol w:w="1140"/>
            <w:gridCol w:w="1140"/>
            <w:gridCol w:w="1080"/>
            <w:gridCol w:w="1680"/>
            <w:gridCol w:w="780"/>
            <w:gridCol w:w="860"/>
            <w:gridCol w:w="700"/>
            <w:gridCol w:w="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9.999389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2.499694824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70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Invalid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.620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.140075683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JK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9.999389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Qnext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Q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.06103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Qnext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9.999389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2.499694824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254313151"/>
                <w:szCs w:val="24.00000254313151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254313151"/>
                <w:szCs w:val="24.00000254313151"/>
                <w:u w:val="none"/>
                <w:shd w:fill="auto" w:val="clear"/>
                <w:vertAlign w:val="subscript"/>
                <w:rtl w:val="0"/>
              </w:rPr>
              <w:t xml:space="preserve">n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Qnext=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19433593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JQ’+K’Q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9.999389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2.499694824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9.999389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2.499694824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.620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9.999389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2.4996948242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254313151"/>
                <w:szCs w:val="24.00000254313151"/>
                <w:u w:val="none"/>
                <w:shd w:fill="auto" w:val="clear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’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.6201171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5.61996459960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5.619506835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Qnext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Q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.06103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Qnext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9.999389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Qnext=D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9.999389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1.1399841308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6.91833496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Qnext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Q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.061035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Qnext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</w:tr>
      <w:tr>
        <w:trPr>
          <w:cantSplit w:val="0"/>
          <w:trHeight w:val="520.0006103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9.999389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254313151"/>
                <w:szCs w:val="24.00000254313151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254313151"/>
                <w:szCs w:val="24.00000254313151"/>
                <w:u w:val="none"/>
                <w:shd w:fill="auto" w:val="clear"/>
                <w:vertAlign w:val="subscript"/>
                <w:rtl w:val="0"/>
              </w:rPr>
              <w:t xml:space="preserve">n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Qnext=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9200439453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TQ’+T’Q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99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9.9993896484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254313151"/>
                <w:szCs w:val="24.00000254313151"/>
                <w:u w:val="none"/>
                <w:shd w:fill="auto" w:val="clear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’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60.00122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59.99938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.000003814697266"/>
                <w:szCs w:val="24.00000381469726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5.408325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000001907348633"/>
          <w:szCs w:val="1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000001907348633"/>
          <w:szCs w:val="18.000001907348633"/>
          <w:u w:val="none"/>
          <w:shd w:fill="auto" w:val="clear"/>
          <w:vertAlign w:val="baseline"/>
          <w:rtl w:val="0"/>
        </w:rPr>
        <w:t xml:space="preserve">(Constituent College of Somaiya Vidyavihar University)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.4716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KJSCE/IT/SYBTECH/SEMIII/DiS/2023-24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3801879882812" w:line="240" w:lineRule="auto"/>
        <w:ind w:left="135.4974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Procedure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4427490234375" w:line="240" w:lineRule="auto"/>
        <w:ind w:left="138.63998413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a) Login into your Circuitverse account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465087890625" w:line="240" w:lineRule="auto"/>
        <w:ind w:left="129.759979248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b) Open a new project and label it.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37.4049949645996" w:lineRule="auto"/>
        <w:ind w:left="137.20001220703125" w:right="694.88525390625" w:firstLine="0.9599304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c) Draw the circuit diagram for the D Flip-flop. Label the inputs and outputs correctly. d) Toggle the CLK signal manually for D=0 and D=1 and check if the output changes as expected.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325439453125" w:line="241.14998817443848" w:lineRule="auto"/>
        <w:ind w:left="138.63998413085938" w:right="749.217529296875" w:firstLine="0.24002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e) Now connect the CLK signal generator (under Sequential elements) f) Connect Flags (under MISC components) to CLK , D and Q so that the timing diagram window will be automatically activated.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2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g) Change values of D input and observe changes in the output.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11328125" w:line="237.4049949645996" w:lineRule="auto"/>
        <w:ind w:left="141.75994873046875" w:right="1030.81787109375" w:hanging="10.3199768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h) Write the testbench and Verify it. Then export the testbench as an xls file. i) Take a snapshot showing all tests passing.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294921875" w:line="240" w:lineRule="auto"/>
        <w:ind w:left="111.759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j) Repeat steps c to i for JK and T flip-flops.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11328125" w:line="240" w:lineRule="auto"/>
        <w:ind w:left="131.920013427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k) Then complete the writeup and upload it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28.07998657226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___________________________________________________________________________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919921875" w:line="240" w:lineRule="auto"/>
        <w:ind w:left="139.3600463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Observations and Results: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2203856</wp:posOffset>
            </wp:positionH>
            <wp:positionV relativeFrom="paragraph">
              <wp:posOffset>-42717</wp:posOffset>
            </wp:positionV>
            <wp:extent cx="1371600" cy="2028825"/>
            <wp:effectExtent b="0" l="0" r="0" t="0"/>
            <wp:wrapSquare wrapText="left" distB="19050" distT="19050" distL="19050" distR="1905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46875" w:line="240" w:lineRule="auto"/>
        <w:ind w:left="158.079986572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1. Complete the Characteristic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32.400054931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table for D, JK and T flip flop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37.20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given above. 2. Paste the circuit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37.9200744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diagram, testbench and output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141.759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snapshots below: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28955078125" w:line="240" w:lineRule="auto"/>
        <w:ind w:left="139.8399353027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3. COPY-PASTE your files here:-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782470703125" w:line="240" w:lineRule="auto"/>
        <w:ind w:left="13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D-Flip Flop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646484375" w:line="204.35481548309326" w:lineRule="auto"/>
        <w:ind w:left="137.38006591796875" w:right="210" w:firstLine="22.6199340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000001907348633"/>
          <w:szCs w:val="1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5734050" cy="32289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000001907348633"/>
          <w:szCs w:val="18.000001907348633"/>
          <w:u w:val="none"/>
          <w:shd w:fill="auto" w:val="clear"/>
          <w:vertAlign w:val="baseline"/>
          <w:rtl w:val="0"/>
        </w:rPr>
        <w:t xml:space="preserve">(Constituent College of Somaiya Vidyavihar University)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KJSCE/IT/SYBTECH/SEMIII/DiS/2023-24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947021484375" w:line="240" w:lineRule="auto"/>
        <w:ind w:left="142.54013061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JK-Flip Flop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2.50030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371600" cy="20288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4536228179932" w:lineRule="auto"/>
        <w:ind w:left="144.70016479492188" w:right="171.44287109375" w:firstLine="53.8571166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5734050" cy="3505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T-Flip Flop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48111820220947" w:lineRule="auto"/>
        <w:ind w:left="153.6004638671875" w:right="171.44287109375" w:firstLine="44.9568176269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5734050" cy="342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Outcomes: Design the combinational and sequential circuits using basic building blocks.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7487792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___________________________________________________________________________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2711181640625" w:line="240" w:lineRule="auto"/>
        <w:ind w:left="0" w:right="2535.408325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000001907348633"/>
          <w:szCs w:val="1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000001907348633"/>
          <w:szCs w:val="18.000001907348633"/>
          <w:u w:val="none"/>
          <w:shd w:fill="auto" w:val="clear"/>
          <w:vertAlign w:val="baseline"/>
          <w:rtl w:val="0"/>
        </w:rPr>
        <w:t xml:space="preserve">(Constituent College of Somaiya Vidyavihar University)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93554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KJSCE/IT/SYBTECH/SEMIII/DiS/2023-24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947021484375" w:line="240" w:lineRule="auto"/>
        <w:ind w:left="147.1002197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Conclusion: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979736328125" w:line="237.4049949645996" w:lineRule="auto"/>
        <w:ind w:left="141.34017944335938" w:right="164.7265625" w:hanging="0.7200622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We could successfully verify the characteristic tables and excitation tables of D, JK and T Flip Flops.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001220703125" w:line="240" w:lineRule="auto"/>
        <w:ind w:left="147.340087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Grade: AA / AB / BB / BC / CC / CD /DD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077392578125" w:line="240" w:lineRule="auto"/>
        <w:ind w:left="149.9801635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Signature of faculty in-charge with date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474853515625" w:line="237.4049949645996" w:lineRule="auto"/>
        <w:ind w:left="142.06008911132812" w:right="237.5" w:hanging="21.47994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___________________________________________________________________________ References: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0042724609375" w:line="240" w:lineRule="auto"/>
        <w:ind w:left="142.5401306152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Books/ Journals/ Websites: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077392578125" w:line="240" w:lineRule="auto"/>
        <w:ind w:left="531.19171142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R. P. Jain, “Modern Digital Electronics”, Tata McGraw Hill.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474853515625" w:line="240" w:lineRule="auto"/>
        <w:ind w:left="509.81460571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00003814697266"/>
          <w:szCs w:val="24.00000381469726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90001678466797"/>
          <w:szCs w:val="21.99000167846679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00003814697266"/>
          <w:szCs w:val="24.000003814697266"/>
          <w:u w:val="single"/>
          <w:shd w:fill="auto" w:val="clear"/>
          <w:vertAlign w:val="baseline"/>
          <w:rtl w:val="0"/>
        </w:rPr>
        <w:t xml:space="preserve">http://hyperphysics.phy-astr.gsu.edu/hbase/electronic/flipflop.html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00003814697266"/>
          <w:szCs w:val="24.00000381469726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00003814697266"/>
          <w:szCs w:val="24.000003814697266"/>
          <w:u w:val="single"/>
          <w:shd w:fill="auto" w:val="clear"/>
          <w:vertAlign w:val="baseline"/>
        </w:rPr>
        <w:drawing>
          <wp:inline distB="19050" distT="19050" distL="19050" distR="19050">
            <wp:extent cx="1371600" cy="20288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1.7462158203125" w:line="240" w:lineRule="auto"/>
        <w:ind w:left="0" w:right="2562.7685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000001907348633"/>
          <w:szCs w:val="1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000001907348633"/>
          <w:szCs w:val="18.000001907348633"/>
          <w:u w:val="none"/>
          <w:shd w:fill="auto" w:val="clear"/>
          <w:vertAlign w:val="baseline"/>
          <w:rtl w:val="0"/>
        </w:rPr>
        <w:t xml:space="preserve">(Constituent College of Somaiya Vidyavihar University)</w:t>
      </w:r>
    </w:p>
    <w:sectPr>
      <w:pgSz w:h="16840" w:w="11920" w:orient="portrait"/>
      <w:pgMar w:bottom="910" w:top="990" w:left="1310" w:right="12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