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6E739" w14:textId="77777777" w:rsidR="00FA5359" w:rsidRDefault="00F35A2B" w:rsidP="00F35A2B">
      <w:r>
        <w:t>Schema Browser component details</w:t>
      </w:r>
    </w:p>
    <w:p w14:paraId="4181FF57" w14:textId="77777777" w:rsidR="007938A5" w:rsidRDefault="00F35A2B" w:rsidP="00F35A2B">
      <w:pPr>
        <w:rPr>
          <w:b/>
          <w:bCs/>
        </w:rPr>
      </w:pPr>
      <w:r w:rsidRPr="00F35A2B">
        <w:rPr>
          <w:b/>
          <w:bCs/>
        </w:rPr>
        <w:t>1. Parsing and Standardization</w:t>
      </w:r>
      <w:r w:rsidR="00FA5359">
        <w:rPr>
          <w:b/>
          <w:bCs/>
        </w:rPr>
        <w:t>:</w:t>
      </w:r>
      <w:r w:rsidR="007938A5">
        <w:rPr>
          <w:b/>
          <w:bCs/>
        </w:rPr>
        <w:t xml:space="preserve"> </w:t>
      </w:r>
    </w:p>
    <w:p w14:paraId="3A660189" w14:textId="0F006C4B" w:rsidR="007938A5" w:rsidRDefault="002F297A" w:rsidP="00DD3B4D">
      <w:pPr>
        <w:jc w:val="both"/>
      </w:pPr>
      <w:r>
        <w:t>E</w:t>
      </w:r>
      <w:r w:rsidR="007938A5" w:rsidRPr="007938A5">
        <w:t xml:space="preserve">xtracting raw metadata from disparate database systems (e.g., PostgreSQL, Hive, Oracle) and converting it into a unified, canonical metadata format. Each DB system exposes its metadata in different formats and structures (e.g., INFORMATION_SCHEMA for MySQL vs. </w:t>
      </w:r>
      <w:proofErr w:type="spellStart"/>
      <w:r w:rsidR="007938A5" w:rsidRPr="007938A5">
        <w:t>dba_tables</w:t>
      </w:r>
      <w:proofErr w:type="spellEnd"/>
      <w:r w:rsidR="007938A5" w:rsidRPr="007938A5">
        <w:t xml:space="preserve"> in Oracle), so this stage transforms and aligns the metadata schema.</w:t>
      </w:r>
    </w:p>
    <w:p w14:paraId="2DA7EE91" w14:textId="19B30C5D" w:rsidR="002F297A" w:rsidRDefault="002F297A" w:rsidP="00DD3B4D">
      <w:pPr>
        <w:jc w:val="both"/>
      </w:pPr>
      <w:r w:rsidRPr="002F297A">
        <w:t>A metadata extractor queries system catalogs or APIs to collect data such as table names, columns, data types, primary keys, and constraints. The parser maps these into a standard metadata model (e.g., Data Catalog JSON format or custom schema).</w:t>
      </w:r>
    </w:p>
    <w:p w14:paraId="6A1BDD3B" w14:textId="0C76986C" w:rsidR="00F35A2B" w:rsidRDefault="002F297A" w:rsidP="00DD3B4D">
      <w:pPr>
        <w:jc w:val="both"/>
      </w:pPr>
      <w:r>
        <w:t xml:space="preserve"> </w:t>
      </w:r>
      <w:r w:rsidR="00F35A2B" w:rsidRPr="00F35A2B">
        <w:t xml:space="preserve">Different databases have different dictionary views (Postgres </w:t>
      </w:r>
      <w:proofErr w:type="spellStart"/>
      <w:r w:rsidR="00F35A2B" w:rsidRPr="00F35A2B">
        <w:t>information_schema</w:t>
      </w:r>
      <w:proofErr w:type="spellEnd"/>
      <w:r w:rsidR="00F35A2B" w:rsidRPr="00F35A2B">
        <w:t xml:space="preserve">, Hive </w:t>
      </w:r>
      <w:proofErr w:type="spellStart"/>
      <w:r w:rsidR="00F35A2B" w:rsidRPr="00F35A2B">
        <w:t>Metastore</w:t>
      </w:r>
      <w:proofErr w:type="spellEnd"/>
      <w:r w:rsidR="00F35A2B" w:rsidRPr="00F35A2B">
        <w:t>, Oracle DBA_TABLES).</w:t>
      </w:r>
    </w:p>
    <w:p w14:paraId="7EAB29A0" w14:textId="55ACB50A" w:rsidR="00071AE0" w:rsidRPr="00F35A2B" w:rsidRDefault="00071AE0" w:rsidP="00DD3B4D">
      <w:pPr>
        <w:jc w:val="both"/>
      </w:pPr>
      <w:r w:rsidRPr="00071AE0">
        <w:t xml:space="preserve">Hive returns column types like STRING or BIGINT, while Oracle may return VARCHAR2 or </w:t>
      </w:r>
      <w:proofErr w:type="gramStart"/>
      <w:r w:rsidRPr="00071AE0">
        <w:t>NUMBER(</w:t>
      </w:r>
      <w:proofErr w:type="gramEnd"/>
      <w:r w:rsidRPr="00071AE0">
        <w:t>10,2). The parser converts both to a unified model, like string and decimal, so downstream components can process them uniformly.</w:t>
      </w:r>
    </w:p>
    <w:p w14:paraId="72645D47" w14:textId="218B0530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t>Example</w:t>
      </w:r>
    </w:p>
    <w:p w14:paraId="0F5B4F8D" w14:textId="77777777" w:rsidR="00F35A2B" w:rsidRPr="00F35A2B" w:rsidRDefault="00F35A2B" w:rsidP="00F35A2B">
      <w:pPr>
        <w:numPr>
          <w:ilvl w:val="0"/>
          <w:numId w:val="1"/>
        </w:numPr>
      </w:pPr>
      <w:r w:rsidRPr="00F35A2B">
        <w:rPr>
          <w:i/>
          <w:iCs/>
        </w:rPr>
        <w:t>Input</w:t>
      </w:r>
      <w:r w:rsidRPr="00F35A2B">
        <w:t>: Hive DESCRIBE FORMATTED output:</w:t>
      </w:r>
    </w:p>
    <w:p w14:paraId="3D079749" w14:textId="77777777" w:rsidR="00F35A2B" w:rsidRPr="00F35A2B" w:rsidRDefault="00F35A2B" w:rsidP="00F35A2B">
      <w:proofErr w:type="spellStart"/>
      <w:r w:rsidRPr="00F35A2B">
        <w:t>pgsql</w:t>
      </w:r>
      <w:proofErr w:type="spellEnd"/>
    </w:p>
    <w:p w14:paraId="674394CC" w14:textId="77777777" w:rsidR="00F35A2B" w:rsidRPr="00F35A2B" w:rsidRDefault="00F35A2B" w:rsidP="00F35A2B">
      <w:proofErr w:type="spellStart"/>
      <w:r w:rsidRPr="00F35A2B">
        <w:t>CopyEdit</w:t>
      </w:r>
      <w:proofErr w:type="spellEnd"/>
    </w:p>
    <w:p w14:paraId="26B048AD" w14:textId="77777777" w:rsidR="00F35A2B" w:rsidRPr="00F35A2B" w:rsidRDefault="00F35A2B" w:rsidP="00F35A2B">
      <w:r w:rsidRPr="00F35A2B">
        <w:t xml:space="preserve"># </w:t>
      </w:r>
      <w:proofErr w:type="spellStart"/>
      <w:r w:rsidRPr="00F35A2B">
        <w:t>col_name</w:t>
      </w:r>
      <w:proofErr w:type="spellEnd"/>
      <w:r w:rsidRPr="00F35A2B">
        <w:t xml:space="preserve">            </w:t>
      </w:r>
      <w:proofErr w:type="spellStart"/>
      <w:r w:rsidRPr="00F35A2B">
        <w:t>data_type</w:t>
      </w:r>
      <w:proofErr w:type="spellEnd"/>
      <w:r w:rsidRPr="00F35A2B">
        <w:t xml:space="preserve">          comment</w:t>
      </w:r>
    </w:p>
    <w:p w14:paraId="53E0E445" w14:textId="77777777" w:rsidR="00F35A2B" w:rsidRPr="00F35A2B" w:rsidRDefault="00F35A2B" w:rsidP="00F35A2B">
      <w:proofErr w:type="spellStart"/>
      <w:r w:rsidRPr="00F35A2B">
        <w:t>customer_id</w:t>
      </w:r>
      <w:proofErr w:type="spellEnd"/>
      <w:r w:rsidRPr="00F35A2B">
        <w:t xml:space="preserve">           string             customer identifier</w:t>
      </w:r>
    </w:p>
    <w:p w14:paraId="75A21995" w14:textId="77777777" w:rsidR="00F35A2B" w:rsidRPr="00F35A2B" w:rsidRDefault="00F35A2B" w:rsidP="00F35A2B">
      <w:proofErr w:type="spellStart"/>
      <w:r w:rsidRPr="00F35A2B">
        <w:t>txn_amount</w:t>
      </w:r>
      <w:proofErr w:type="spellEnd"/>
      <w:r w:rsidRPr="00F35A2B">
        <w:t xml:space="preserve">            decimal(10,2)      transaction amount</w:t>
      </w:r>
    </w:p>
    <w:p w14:paraId="66BC6642" w14:textId="77777777" w:rsidR="00F35A2B" w:rsidRPr="00F35A2B" w:rsidRDefault="00F35A2B" w:rsidP="00F35A2B">
      <w:pPr>
        <w:numPr>
          <w:ilvl w:val="0"/>
          <w:numId w:val="1"/>
        </w:numPr>
      </w:pPr>
      <w:r w:rsidRPr="00F35A2B">
        <w:rPr>
          <w:i/>
          <w:iCs/>
        </w:rPr>
        <w:t>Parsing</w:t>
      </w:r>
      <w:r w:rsidRPr="00F35A2B">
        <w:t>: Transform into structured JSON:</w:t>
      </w:r>
    </w:p>
    <w:p w14:paraId="64ABD900" w14:textId="77777777" w:rsidR="00F35A2B" w:rsidRPr="00F35A2B" w:rsidRDefault="00F35A2B" w:rsidP="00F35A2B">
      <w:proofErr w:type="spellStart"/>
      <w:r w:rsidRPr="00F35A2B">
        <w:t>json</w:t>
      </w:r>
      <w:proofErr w:type="spellEnd"/>
    </w:p>
    <w:p w14:paraId="2FB0CBD6" w14:textId="77777777" w:rsidR="00F35A2B" w:rsidRPr="00F35A2B" w:rsidRDefault="00F35A2B" w:rsidP="00F35A2B">
      <w:proofErr w:type="spellStart"/>
      <w:r w:rsidRPr="00F35A2B">
        <w:t>CopyEdit</w:t>
      </w:r>
      <w:proofErr w:type="spellEnd"/>
    </w:p>
    <w:p w14:paraId="2C88ADBB" w14:textId="77777777" w:rsidR="00F35A2B" w:rsidRPr="00F35A2B" w:rsidRDefault="00F35A2B" w:rsidP="00F35A2B">
      <w:r w:rsidRPr="00F35A2B">
        <w:t>[</w:t>
      </w:r>
    </w:p>
    <w:p w14:paraId="127DA25F" w14:textId="77777777" w:rsidR="00F35A2B" w:rsidRPr="00F35A2B" w:rsidRDefault="00F35A2B" w:rsidP="00F35A2B">
      <w:r w:rsidRPr="00F35A2B">
        <w:t xml:space="preserve">  { "</w:t>
      </w:r>
      <w:proofErr w:type="spellStart"/>
      <w:r w:rsidRPr="00F35A2B">
        <w:t>column_name</w:t>
      </w:r>
      <w:proofErr w:type="spellEnd"/>
      <w:r w:rsidRPr="00F35A2B">
        <w:t>": "</w:t>
      </w:r>
      <w:proofErr w:type="spellStart"/>
      <w:r w:rsidRPr="00F35A2B">
        <w:t>customer_id</w:t>
      </w:r>
      <w:proofErr w:type="spellEnd"/>
      <w:r w:rsidRPr="00F35A2B">
        <w:t>", "</w:t>
      </w:r>
      <w:proofErr w:type="spellStart"/>
      <w:r w:rsidRPr="00F35A2B">
        <w:t>data_type</w:t>
      </w:r>
      <w:proofErr w:type="spellEnd"/>
      <w:r w:rsidRPr="00F35A2B">
        <w:t>": "string", "comment": "customer identifier" },</w:t>
      </w:r>
    </w:p>
    <w:p w14:paraId="78CADC44" w14:textId="77777777" w:rsidR="00F35A2B" w:rsidRPr="00F35A2B" w:rsidRDefault="00F35A2B" w:rsidP="00F35A2B">
      <w:r w:rsidRPr="00F35A2B">
        <w:t xml:space="preserve">  { "</w:t>
      </w:r>
      <w:proofErr w:type="spellStart"/>
      <w:r w:rsidRPr="00F35A2B">
        <w:t>column_name</w:t>
      </w:r>
      <w:proofErr w:type="spellEnd"/>
      <w:r w:rsidRPr="00F35A2B">
        <w:t>": "</w:t>
      </w:r>
      <w:proofErr w:type="spellStart"/>
      <w:r w:rsidRPr="00F35A2B">
        <w:t>txn_amount</w:t>
      </w:r>
      <w:proofErr w:type="spellEnd"/>
      <w:r w:rsidRPr="00F35A2B">
        <w:t>", "</w:t>
      </w:r>
      <w:proofErr w:type="spellStart"/>
      <w:r w:rsidRPr="00F35A2B">
        <w:t>data_type</w:t>
      </w:r>
      <w:proofErr w:type="spellEnd"/>
      <w:r w:rsidRPr="00F35A2B">
        <w:t>": "decimal(10,2)", "comment": "transaction amount" }</w:t>
      </w:r>
    </w:p>
    <w:p w14:paraId="19712107" w14:textId="77777777" w:rsidR="00F35A2B" w:rsidRPr="00F35A2B" w:rsidRDefault="00F35A2B" w:rsidP="00F35A2B">
      <w:r w:rsidRPr="00F35A2B">
        <w:t>]</w:t>
      </w:r>
    </w:p>
    <w:p w14:paraId="240CDAFE" w14:textId="77777777" w:rsidR="00F35A2B" w:rsidRPr="00F35A2B" w:rsidRDefault="00F35A2B" w:rsidP="00F35A2B">
      <w:pPr>
        <w:numPr>
          <w:ilvl w:val="0"/>
          <w:numId w:val="1"/>
        </w:numPr>
      </w:pPr>
      <w:r w:rsidRPr="00F35A2B">
        <w:rPr>
          <w:i/>
          <w:iCs/>
        </w:rPr>
        <w:lastRenderedPageBreak/>
        <w:t>Standardization</w:t>
      </w:r>
      <w:r w:rsidRPr="00F35A2B">
        <w:t>: Convert types to canonical names (e.g., string -&gt; STRING, decimal(10,2) -&gt; DECIMAL).</w:t>
      </w:r>
    </w:p>
    <w:p w14:paraId="36B963EA" w14:textId="61BDACCF" w:rsidR="00AA643D" w:rsidRPr="00AA643D" w:rsidRDefault="00F35A2B" w:rsidP="00AA643D">
      <w:r w:rsidRPr="00F35A2B">
        <w:rPr>
          <w:b/>
          <w:bCs/>
        </w:rPr>
        <w:t>2. Semantic Tagger</w:t>
      </w:r>
      <w:r w:rsidR="00FA5359">
        <w:rPr>
          <w:b/>
          <w:bCs/>
        </w:rPr>
        <w:t xml:space="preserve">: </w:t>
      </w:r>
      <w:r w:rsidRPr="00F35A2B">
        <w:t xml:space="preserve">Analyzes column names, data types, and comments to </w:t>
      </w:r>
      <w:r w:rsidRPr="00F35A2B">
        <w:rPr>
          <w:b/>
          <w:bCs/>
        </w:rPr>
        <w:t>assign semantic tags</w:t>
      </w:r>
      <w:r w:rsidRPr="00F35A2B">
        <w:t xml:space="preserve"> (like PII, Sensitive, Monetary).</w:t>
      </w:r>
      <w:r w:rsidR="00FA5359">
        <w:t xml:space="preserve"> </w:t>
      </w:r>
      <w:r w:rsidR="000A16EB">
        <w:t xml:space="preserve">It </w:t>
      </w:r>
      <w:r w:rsidRPr="00F35A2B">
        <w:t>Enables governance and automatic classification</w:t>
      </w:r>
      <w:r w:rsidR="00AA643D">
        <w:t xml:space="preserve"> and </w:t>
      </w:r>
      <w:r w:rsidR="00AA643D" w:rsidRPr="00AA643D">
        <w:t>assigns semantic meaning to technical metadata by tagging columns based on what they represent—e.g., customer names, account numbers, or sensitive data like PAN or Aadhaar.</w:t>
      </w:r>
    </w:p>
    <w:p w14:paraId="013ADF01" w14:textId="47755A33" w:rsidR="00AA643D" w:rsidRPr="00AA643D" w:rsidRDefault="00AA643D" w:rsidP="00AA643D">
      <w:r>
        <w:rPr>
          <w:b/>
          <w:bCs/>
        </w:rPr>
        <w:t xml:space="preserve"> It </w:t>
      </w:r>
      <w:r w:rsidRPr="00AA643D">
        <w:t xml:space="preserve">Uses pattern matching, column naming conventions, NLP models, or machine learning to infer semantics. It applies labels such as PII, </w:t>
      </w:r>
      <w:proofErr w:type="spellStart"/>
      <w:r w:rsidRPr="00AA643D">
        <w:t>customer_identifier</w:t>
      </w:r>
      <w:proofErr w:type="spellEnd"/>
      <w:r w:rsidRPr="00AA643D">
        <w:t xml:space="preserve">, geolocation, </w:t>
      </w:r>
      <w:proofErr w:type="spellStart"/>
      <w:proofErr w:type="gramStart"/>
      <w:r w:rsidRPr="00AA643D">
        <w:t>financial_</w:t>
      </w:r>
      <w:proofErr w:type="gramEnd"/>
      <w:r w:rsidRPr="00AA643D">
        <w:t>amount</w:t>
      </w:r>
      <w:proofErr w:type="spellEnd"/>
      <w:r w:rsidRPr="00AA643D">
        <w:t>.</w:t>
      </w:r>
    </w:p>
    <w:p w14:paraId="0AAACB85" w14:textId="3DB84B00" w:rsidR="00F35A2B" w:rsidRPr="00F35A2B" w:rsidRDefault="00AA643D" w:rsidP="00F35A2B">
      <w:r w:rsidRPr="00AA643D">
        <w:rPr>
          <w:b/>
          <w:bCs/>
        </w:rPr>
        <w:t>Example</w:t>
      </w:r>
      <w:r w:rsidRPr="00AA643D">
        <w:t>:</w:t>
      </w:r>
      <w:r w:rsidRPr="00AA643D">
        <w:br/>
        <w:t xml:space="preserve">If a column is named </w:t>
      </w:r>
      <w:proofErr w:type="spellStart"/>
      <w:r w:rsidRPr="00AA643D">
        <w:t>cust</w:t>
      </w:r>
      <w:r>
        <w:t>omer</w:t>
      </w:r>
      <w:r w:rsidRPr="00AA643D">
        <w:t>_id</w:t>
      </w:r>
      <w:proofErr w:type="spellEnd"/>
      <w:r w:rsidRPr="00AA643D">
        <w:t xml:space="preserve">, it is tagged as </w:t>
      </w:r>
      <w:proofErr w:type="spellStart"/>
      <w:r w:rsidRPr="00AA643D">
        <w:t>customer_identifier</w:t>
      </w:r>
      <w:proofErr w:type="spellEnd"/>
      <w:r w:rsidRPr="00AA643D">
        <w:t xml:space="preserve">, and </w:t>
      </w:r>
      <w:proofErr w:type="spellStart"/>
      <w:r w:rsidRPr="00AA643D">
        <w:t>account_balance</w:t>
      </w:r>
      <w:proofErr w:type="spellEnd"/>
      <w:r w:rsidRPr="00AA643D">
        <w:t xml:space="preserve"> might be tagged as </w:t>
      </w:r>
      <w:proofErr w:type="spellStart"/>
      <w:r w:rsidRPr="00AA643D">
        <w:t>financial_metric</w:t>
      </w:r>
      <w:proofErr w:type="spellEnd"/>
      <w:r w:rsidRPr="00AA643D">
        <w:t xml:space="preserve">. A column named </w:t>
      </w:r>
      <w:proofErr w:type="spellStart"/>
      <w:r w:rsidRPr="00AA643D">
        <w:t>ssn</w:t>
      </w:r>
      <w:proofErr w:type="spellEnd"/>
      <w:r w:rsidRPr="00AA643D">
        <w:t xml:space="preserve"> could be tagged with PII.</w:t>
      </w:r>
    </w:p>
    <w:p w14:paraId="4E3E802C" w14:textId="77777777" w:rsidR="00F35A2B" w:rsidRPr="00F35A2B" w:rsidRDefault="00F35A2B" w:rsidP="00F35A2B">
      <w:pPr>
        <w:numPr>
          <w:ilvl w:val="0"/>
          <w:numId w:val="2"/>
        </w:numPr>
      </w:pPr>
      <w:r w:rsidRPr="00F35A2B">
        <w:rPr>
          <w:i/>
          <w:iCs/>
        </w:rPr>
        <w:t>Input Column</w:t>
      </w:r>
      <w:r w:rsidRPr="00F35A2B">
        <w:t xml:space="preserve">: </w:t>
      </w:r>
      <w:proofErr w:type="spellStart"/>
      <w:r w:rsidRPr="00F35A2B">
        <w:t>customer_id</w:t>
      </w:r>
      <w:proofErr w:type="spellEnd"/>
    </w:p>
    <w:p w14:paraId="4EC7F38C" w14:textId="77777777" w:rsidR="00F35A2B" w:rsidRPr="00F35A2B" w:rsidRDefault="00F35A2B" w:rsidP="00F35A2B">
      <w:pPr>
        <w:numPr>
          <w:ilvl w:val="0"/>
          <w:numId w:val="2"/>
        </w:numPr>
      </w:pPr>
      <w:r w:rsidRPr="00F35A2B">
        <w:rPr>
          <w:i/>
          <w:iCs/>
        </w:rPr>
        <w:t>Logic</w:t>
      </w:r>
      <w:r w:rsidRPr="00F35A2B">
        <w:t>: Regex matching + ML classification</w:t>
      </w:r>
    </w:p>
    <w:p w14:paraId="67D71A59" w14:textId="77777777" w:rsidR="00F35A2B" w:rsidRPr="00F35A2B" w:rsidRDefault="00F35A2B" w:rsidP="00F35A2B">
      <w:pPr>
        <w:numPr>
          <w:ilvl w:val="0"/>
          <w:numId w:val="2"/>
        </w:numPr>
      </w:pPr>
      <w:r w:rsidRPr="00F35A2B">
        <w:rPr>
          <w:i/>
          <w:iCs/>
        </w:rPr>
        <w:t>Output Tag</w:t>
      </w:r>
      <w:r w:rsidRPr="00F35A2B">
        <w:t>: PII_ID</w:t>
      </w:r>
    </w:p>
    <w:p w14:paraId="421AB607" w14:textId="77777777" w:rsidR="00F35A2B" w:rsidRPr="00F35A2B" w:rsidRDefault="00F35A2B" w:rsidP="00F35A2B">
      <w:pPr>
        <w:numPr>
          <w:ilvl w:val="0"/>
          <w:numId w:val="2"/>
        </w:numPr>
      </w:pPr>
      <w:r w:rsidRPr="00F35A2B">
        <w:rPr>
          <w:i/>
          <w:iCs/>
        </w:rPr>
        <w:t>Input Column</w:t>
      </w:r>
      <w:r w:rsidRPr="00F35A2B">
        <w:t xml:space="preserve">: </w:t>
      </w:r>
      <w:proofErr w:type="spellStart"/>
      <w:r w:rsidRPr="00F35A2B">
        <w:t>txn_amount</w:t>
      </w:r>
      <w:proofErr w:type="spellEnd"/>
    </w:p>
    <w:p w14:paraId="15C60163" w14:textId="77777777" w:rsidR="00F35A2B" w:rsidRPr="00F35A2B" w:rsidRDefault="00F35A2B" w:rsidP="00F35A2B">
      <w:pPr>
        <w:numPr>
          <w:ilvl w:val="0"/>
          <w:numId w:val="2"/>
        </w:numPr>
      </w:pPr>
      <w:r w:rsidRPr="00F35A2B">
        <w:rPr>
          <w:i/>
          <w:iCs/>
        </w:rPr>
        <w:t>Output Tag</w:t>
      </w:r>
      <w:r w:rsidRPr="00F35A2B">
        <w:t>: MONETARY_AMOUNT</w:t>
      </w:r>
    </w:p>
    <w:p w14:paraId="53650FC9" w14:textId="37F28E81" w:rsidR="00F35A2B" w:rsidRPr="00F35A2B" w:rsidRDefault="00F35A2B" w:rsidP="00F35A2B">
      <w:r w:rsidRPr="00F35A2B">
        <w:rPr>
          <w:b/>
          <w:bCs/>
        </w:rPr>
        <w:t xml:space="preserve">Quality </w:t>
      </w:r>
      <w:proofErr w:type="gramStart"/>
      <w:r w:rsidRPr="00F35A2B">
        <w:rPr>
          <w:b/>
          <w:bCs/>
        </w:rPr>
        <w:t>Profiler</w:t>
      </w:r>
      <w:r w:rsidR="000A16EB">
        <w:rPr>
          <w:b/>
          <w:bCs/>
        </w:rPr>
        <w:t xml:space="preserve"> :</w:t>
      </w:r>
      <w:proofErr w:type="gramEnd"/>
      <w:r w:rsidR="003C6CCF">
        <w:rPr>
          <w:b/>
          <w:bCs/>
        </w:rPr>
        <w:t xml:space="preserve"> </w:t>
      </w:r>
      <w:r w:rsidR="003C6CCF" w:rsidRPr="003C6CCF">
        <w:t>The profiler assesses the quality of the data associated with each metadata entity by evaluating patterns, completeness, and consistency. It computes statistics such as null ratios, uniqueness, and distribution metrics.</w:t>
      </w:r>
      <w:r w:rsidR="00C14F2C">
        <w:t xml:space="preserve"> </w:t>
      </w:r>
      <w:r w:rsidR="00C14F2C" w:rsidRPr="00C14F2C">
        <w:t>After parsing metadata, the profiler queries sampled or full data to calculate quality KPIs: % nulls, number of distinct values, outliers, and type mismatches.</w:t>
      </w:r>
      <w:r w:rsidR="00C14F2C">
        <w:t xml:space="preserve"> </w:t>
      </w:r>
      <w:r w:rsidRPr="00F35A2B">
        <w:t xml:space="preserve">Profiles data values to compute </w:t>
      </w:r>
      <w:r w:rsidRPr="00F35A2B">
        <w:rPr>
          <w:b/>
          <w:bCs/>
        </w:rPr>
        <w:t>quality metrics</w:t>
      </w:r>
      <w:r w:rsidRPr="00F35A2B">
        <w:t xml:space="preserve"> (nulls, uniqueness, min/max).</w:t>
      </w:r>
      <w:r w:rsidR="000A16EB">
        <w:t xml:space="preserve"> It h</w:t>
      </w:r>
      <w:r w:rsidRPr="00F35A2B">
        <w:t>elps data stewards assess data health.</w:t>
      </w:r>
    </w:p>
    <w:p w14:paraId="256401CC" w14:textId="3B7D4A81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t>Example</w:t>
      </w:r>
    </w:p>
    <w:p w14:paraId="08A5BFD0" w14:textId="77777777" w:rsidR="00F35A2B" w:rsidRPr="00F35A2B" w:rsidRDefault="00F35A2B" w:rsidP="00F35A2B">
      <w:r w:rsidRPr="00F35A2B">
        <w:t xml:space="preserve">For </w:t>
      </w:r>
      <w:proofErr w:type="spellStart"/>
      <w:r w:rsidRPr="00F35A2B">
        <w:t>txn_amount</w:t>
      </w:r>
      <w:proofErr w:type="spellEnd"/>
      <w:r w:rsidRPr="00F35A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182"/>
      </w:tblGrid>
      <w:tr w:rsidR="00F35A2B" w:rsidRPr="00F35A2B" w14:paraId="7852C79B" w14:textId="77777777" w:rsidTr="00C14F2C">
        <w:tc>
          <w:tcPr>
            <w:tcW w:w="0" w:type="auto"/>
            <w:hideMark/>
          </w:tcPr>
          <w:p w14:paraId="59BC33BA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Metric</w:t>
            </w:r>
          </w:p>
        </w:tc>
        <w:tc>
          <w:tcPr>
            <w:tcW w:w="0" w:type="auto"/>
            <w:hideMark/>
          </w:tcPr>
          <w:p w14:paraId="24194402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Value</w:t>
            </w:r>
          </w:p>
        </w:tc>
      </w:tr>
      <w:tr w:rsidR="00F35A2B" w:rsidRPr="00F35A2B" w14:paraId="19A76501" w14:textId="77777777" w:rsidTr="00C14F2C">
        <w:tc>
          <w:tcPr>
            <w:tcW w:w="0" w:type="auto"/>
            <w:hideMark/>
          </w:tcPr>
          <w:p w14:paraId="1AC07F12" w14:textId="77777777" w:rsidR="00F35A2B" w:rsidRPr="00F35A2B" w:rsidRDefault="00F35A2B" w:rsidP="00F35A2B">
            <w:r w:rsidRPr="00F35A2B">
              <w:t>Null %</w:t>
            </w:r>
          </w:p>
        </w:tc>
        <w:tc>
          <w:tcPr>
            <w:tcW w:w="0" w:type="auto"/>
            <w:hideMark/>
          </w:tcPr>
          <w:p w14:paraId="65D78F75" w14:textId="77777777" w:rsidR="00F35A2B" w:rsidRPr="00F35A2B" w:rsidRDefault="00F35A2B" w:rsidP="00F35A2B">
            <w:r w:rsidRPr="00F35A2B">
              <w:t>1.3%</w:t>
            </w:r>
          </w:p>
        </w:tc>
      </w:tr>
      <w:tr w:rsidR="00F35A2B" w:rsidRPr="00F35A2B" w14:paraId="39F420B3" w14:textId="77777777" w:rsidTr="00C14F2C">
        <w:tc>
          <w:tcPr>
            <w:tcW w:w="0" w:type="auto"/>
            <w:hideMark/>
          </w:tcPr>
          <w:p w14:paraId="45DAA79D" w14:textId="77777777" w:rsidR="00F35A2B" w:rsidRPr="00F35A2B" w:rsidRDefault="00F35A2B" w:rsidP="00F35A2B">
            <w:r w:rsidRPr="00F35A2B">
              <w:t>Distinct %</w:t>
            </w:r>
          </w:p>
        </w:tc>
        <w:tc>
          <w:tcPr>
            <w:tcW w:w="0" w:type="auto"/>
            <w:hideMark/>
          </w:tcPr>
          <w:p w14:paraId="705CFA1D" w14:textId="77777777" w:rsidR="00F35A2B" w:rsidRPr="00F35A2B" w:rsidRDefault="00F35A2B" w:rsidP="00F35A2B">
            <w:r w:rsidRPr="00F35A2B">
              <w:t>97%</w:t>
            </w:r>
          </w:p>
        </w:tc>
      </w:tr>
      <w:tr w:rsidR="00F35A2B" w:rsidRPr="00F35A2B" w14:paraId="03712804" w14:textId="77777777" w:rsidTr="00C14F2C">
        <w:tc>
          <w:tcPr>
            <w:tcW w:w="0" w:type="auto"/>
            <w:hideMark/>
          </w:tcPr>
          <w:p w14:paraId="659737BC" w14:textId="77777777" w:rsidR="00F35A2B" w:rsidRPr="00F35A2B" w:rsidRDefault="00F35A2B" w:rsidP="00F35A2B">
            <w:r w:rsidRPr="00F35A2B">
              <w:t>Min</w:t>
            </w:r>
          </w:p>
        </w:tc>
        <w:tc>
          <w:tcPr>
            <w:tcW w:w="0" w:type="auto"/>
            <w:hideMark/>
          </w:tcPr>
          <w:p w14:paraId="754216CA" w14:textId="77777777" w:rsidR="00F35A2B" w:rsidRPr="00F35A2B" w:rsidRDefault="00F35A2B" w:rsidP="00F35A2B">
            <w:r w:rsidRPr="00F35A2B">
              <w:t>0.00</w:t>
            </w:r>
          </w:p>
        </w:tc>
      </w:tr>
      <w:tr w:rsidR="00F35A2B" w:rsidRPr="00F35A2B" w14:paraId="5165DCCD" w14:textId="77777777" w:rsidTr="00C14F2C">
        <w:tc>
          <w:tcPr>
            <w:tcW w:w="0" w:type="auto"/>
            <w:hideMark/>
          </w:tcPr>
          <w:p w14:paraId="2718D2D5" w14:textId="77777777" w:rsidR="00F35A2B" w:rsidRPr="00F35A2B" w:rsidRDefault="00F35A2B" w:rsidP="00F35A2B">
            <w:r w:rsidRPr="00F35A2B">
              <w:t>Max</w:t>
            </w:r>
          </w:p>
        </w:tc>
        <w:tc>
          <w:tcPr>
            <w:tcW w:w="0" w:type="auto"/>
            <w:hideMark/>
          </w:tcPr>
          <w:p w14:paraId="7E5D03C0" w14:textId="77777777" w:rsidR="00F35A2B" w:rsidRPr="00F35A2B" w:rsidRDefault="00F35A2B" w:rsidP="00F35A2B">
            <w:r w:rsidRPr="00F35A2B">
              <w:t>50000.00</w:t>
            </w:r>
          </w:p>
        </w:tc>
      </w:tr>
    </w:tbl>
    <w:p w14:paraId="3471388B" w14:textId="19E227D7" w:rsidR="00F35A2B" w:rsidRPr="00F35A2B" w:rsidRDefault="000E48B4" w:rsidP="00F35A2B">
      <w:r>
        <w:t xml:space="preserve"> </w:t>
      </w:r>
    </w:p>
    <w:p w14:paraId="7EEE7F5D" w14:textId="220901A9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lastRenderedPageBreak/>
        <w:t xml:space="preserve">4. </w:t>
      </w:r>
      <w:proofErr w:type="spellStart"/>
      <w:r w:rsidRPr="00F35A2B">
        <w:rPr>
          <w:b/>
          <w:bCs/>
        </w:rPr>
        <w:t>LoB</w:t>
      </w:r>
      <w:proofErr w:type="spellEnd"/>
      <w:r w:rsidRPr="00F35A2B">
        <w:rPr>
          <w:b/>
          <w:bCs/>
        </w:rPr>
        <w:t>–DB Mapper</w:t>
      </w:r>
      <w:r w:rsidR="000E48B4">
        <w:rPr>
          <w:b/>
          <w:bCs/>
        </w:rPr>
        <w:t xml:space="preserve">: </w:t>
      </w:r>
    </w:p>
    <w:p w14:paraId="0A36B5C2" w14:textId="4E6A506F" w:rsidR="00AD3D9D" w:rsidRPr="00AD3D9D" w:rsidRDefault="00F35A2B" w:rsidP="00AD3D9D">
      <w:pPr>
        <w:jc w:val="both"/>
      </w:pPr>
      <w:r w:rsidRPr="00F35A2B">
        <w:t>In large organizations, the same database can serve multiple business domains.</w:t>
      </w:r>
      <w:r w:rsidR="00AD3D9D">
        <w:t xml:space="preserve"> </w:t>
      </w:r>
      <w:r w:rsidR="00AD3D9D" w:rsidRPr="00AD3D9D">
        <w:t>Maps databases to Lines of Business (</w:t>
      </w:r>
      <w:proofErr w:type="spellStart"/>
      <w:r w:rsidR="00AD3D9D" w:rsidRPr="00AD3D9D">
        <w:t>LoBs</w:t>
      </w:r>
      <w:proofErr w:type="spellEnd"/>
      <w:r w:rsidR="00AD3D9D" w:rsidRPr="00AD3D9D">
        <w:t>), applications, and teams. This contextual mapping allows the catalog to group assets by business relevance.</w:t>
      </w:r>
      <w:r w:rsidR="00AD3D9D" w:rsidRPr="00AD3D9D">
        <w:t xml:space="preserve"> </w:t>
      </w:r>
      <w:r w:rsidR="00AD3D9D" w:rsidRPr="00AD3D9D">
        <w:t xml:space="preserve">The system uses configuration rules, naming conventions (like prefix </w:t>
      </w:r>
      <w:proofErr w:type="gramStart"/>
      <w:r w:rsidR="00AD3D9D" w:rsidRPr="00AD3D9D">
        <w:t>retail_)</w:t>
      </w:r>
      <w:proofErr w:type="gramEnd"/>
      <w:r w:rsidR="00AD3D9D" w:rsidRPr="00AD3D9D">
        <w:t xml:space="preserve">, or manual mappings to associate each database and schema with one or more </w:t>
      </w:r>
      <w:proofErr w:type="spellStart"/>
      <w:r w:rsidR="00AD3D9D" w:rsidRPr="00AD3D9D">
        <w:t>LoBs</w:t>
      </w:r>
      <w:proofErr w:type="spellEnd"/>
      <w:r w:rsidR="00AD3D9D" w:rsidRPr="00AD3D9D">
        <w:t>.</w:t>
      </w:r>
    </w:p>
    <w:p w14:paraId="4CF600D1" w14:textId="77777777" w:rsidR="00AD3D9D" w:rsidRPr="00F35A2B" w:rsidRDefault="00AD3D9D" w:rsidP="00F35A2B"/>
    <w:p w14:paraId="7D9185A6" w14:textId="3CA674E9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2"/>
        <w:gridCol w:w="1587"/>
        <w:gridCol w:w="2496"/>
      </w:tblGrid>
      <w:tr w:rsidR="00F35A2B" w:rsidRPr="00F35A2B" w14:paraId="35FC6099" w14:textId="77777777" w:rsidTr="000E48B4">
        <w:tc>
          <w:tcPr>
            <w:tcW w:w="0" w:type="auto"/>
            <w:hideMark/>
          </w:tcPr>
          <w:p w14:paraId="52C12358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Database Name</w:t>
            </w:r>
          </w:p>
        </w:tc>
        <w:tc>
          <w:tcPr>
            <w:tcW w:w="0" w:type="auto"/>
            <w:hideMark/>
          </w:tcPr>
          <w:p w14:paraId="5675D27D" w14:textId="77777777" w:rsidR="00F35A2B" w:rsidRPr="00F35A2B" w:rsidRDefault="00F35A2B" w:rsidP="00F35A2B">
            <w:pPr>
              <w:rPr>
                <w:b/>
                <w:bCs/>
              </w:rPr>
            </w:pPr>
            <w:proofErr w:type="spellStart"/>
            <w:r w:rsidRPr="00F35A2B">
              <w:rPr>
                <w:b/>
                <w:bCs/>
              </w:rPr>
              <w:t>LoB</w:t>
            </w:r>
            <w:proofErr w:type="spellEnd"/>
          </w:p>
        </w:tc>
        <w:tc>
          <w:tcPr>
            <w:tcW w:w="0" w:type="auto"/>
            <w:hideMark/>
          </w:tcPr>
          <w:p w14:paraId="0118F85B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Application</w:t>
            </w:r>
          </w:p>
        </w:tc>
      </w:tr>
      <w:tr w:rsidR="00F35A2B" w:rsidRPr="00F35A2B" w14:paraId="48BC7A2F" w14:textId="77777777" w:rsidTr="000E48B4">
        <w:tc>
          <w:tcPr>
            <w:tcW w:w="0" w:type="auto"/>
            <w:hideMark/>
          </w:tcPr>
          <w:p w14:paraId="2E12A780" w14:textId="77777777" w:rsidR="00F35A2B" w:rsidRPr="00F35A2B" w:rsidRDefault="00F35A2B" w:rsidP="00F35A2B">
            <w:proofErr w:type="spellStart"/>
            <w:r w:rsidRPr="00F35A2B">
              <w:t>bank_txn</w:t>
            </w:r>
            <w:proofErr w:type="spellEnd"/>
          </w:p>
        </w:tc>
        <w:tc>
          <w:tcPr>
            <w:tcW w:w="0" w:type="auto"/>
            <w:hideMark/>
          </w:tcPr>
          <w:p w14:paraId="1CB0973E" w14:textId="77777777" w:rsidR="00F35A2B" w:rsidRPr="00F35A2B" w:rsidRDefault="00F35A2B" w:rsidP="00F35A2B">
            <w:r w:rsidRPr="00F35A2B">
              <w:t>Retail</w:t>
            </w:r>
          </w:p>
        </w:tc>
        <w:tc>
          <w:tcPr>
            <w:tcW w:w="0" w:type="auto"/>
            <w:hideMark/>
          </w:tcPr>
          <w:p w14:paraId="3DA6F2C6" w14:textId="77777777" w:rsidR="00F35A2B" w:rsidRPr="00F35A2B" w:rsidRDefault="00F35A2B" w:rsidP="00F35A2B">
            <w:r w:rsidRPr="00F35A2B">
              <w:t>Retail Transactions</w:t>
            </w:r>
          </w:p>
        </w:tc>
      </w:tr>
      <w:tr w:rsidR="00F35A2B" w:rsidRPr="00F35A2B" w14:paraId="3F98CD52" w14:textId="77777777" w:rsidTr="000E48B4">
        <w:tc>
          <w:tcPr>
            <w:tcW w:w="0" w:type="auto"/>
            <w:hideMark/>
          </w:tcPr>
          <w:p w14:paraId="01A83844" w14:textId="77777777" w:rsidR="00F35A2B" w:rsidRPr="00F35A2B" w:rsidRDefault="00F35A2B" w:rsidP="00F35A2B">
            <w:proofErr w:type="spellStart"/>
            <w:r w:rsidRPr="00F35A2B">
              <w:t>bank_txn</w:t>
            </w:r>
            <w:proofErr w:type="spellEnd"/>
          </w:p>
        </w:tc>
        <w:tc>
          <w:tcPr>
            <w:tcW w:w="0" w:type="auto"/>
            <w:hideMark/>
          </w:tcPr>
          <w:p w14:paraId="2D833E5A" w14:textId="77777777" w:rsidR="00F35A2B" w:rsidRPr="00F35A2B" w:rsidRDefault="00F35A2B" w:rsidP="00F35A2B">
            <w:r w:rsidRPr="00F35A2B">
              <w:t xml:space="preserve">Wealth </w:t>
            </w:r>
            <w:proofErr w:type="spellStart"/>
            <w:r w:rsidRPr="00F35A2B">
              <w:t>Mgmt</w:t>
            </w:r>
            <w:proofErr w:type="spellEnd"/>
          </w:p>
        </w:tc>
        <w:tc>
          <w:tcPr>
            <w:tcW w:w="0" w:type="auto"/>
            <w:hideMark/>
          </w:tcPr>
          <w:p w14:paraId="1EFBDEA3" w14:textId="77777777" w:rsidR="00F35A2B" w:rsidRPr="00F35A2B" w:rsidRDefault="00F35A2B" w:rsidP="00F35A2B">
            <w:r w:rsidRPr="00F35A2B">
              <w:t>Portfolio Management</w:t>
            </w:r>
          </w:p>
        </w:tc>
      </w:tr>
    </w:tbl>
    <w:p w14:paraId="2C58162D" w14:textId="77777777" w:rsidR="000E48B4" w:rsidRDefault="000E48B4" w:rsidP="00F35A2B">
      <w:pPr>
        <w:rPr>
          <w:rFonts w:ascii="Segoe UI Emoji" w:hAnsi="Segoe UI Emoji" w:cs="Segoe UI Emoji"/>
          <w:b/>
          <w:bCs/>
        </w:rPr>
      </w:pPr>
    </w:p>
    <w:p w14:paraId="334E7513" w14:textId="2FE87F1C" w:rsidR="006037D2" w:rsidRPr="006037D2" w:rsidRDefault="00F35A2B" w:rsidP="006037D2">
      <w:r w:rsidRPr="00F35A2B">
        <w:rPr>
          <w:b/>
          <w:bCs/>
        </w:rPr>
        <w:t>5. Type Mappe</w:t>
      </w:r>
      <w:r w:rsidR="000E48B4">
        <w:rPr>
          <w:b/>
          <w:bCs/>
        </w:rPr>
        <w:t xml:space="preserve">r: </w:t>
      </w:r>
      <w:r w:rsidR="006037D2">
        <w:t xml:space="preserve">  </w:t>
      </w:r>
      <w:r w:rsidR="006037D2" w:rsidRPr="006037D2">
        <w:t>Converts data types from source-specific formats to standardized canonical types used across the data catalog and processing systems.</w:t>
      </w:r>
      <w:r w:rsidR="006037D2">
        <w:t xml:space="preserve"> </w:t>
      </w:r>
      <w:r w:rsidR="006037D2" w:rsidRPr="006037D2">
        <w:t xml:space="preserve">Each DBMS uses its own </w:t>
      </w:r>
      <w:proofErr w:type="gramStart"/>
      <w:r w:rsidR="006037D2" w:rsidRPr="006037D2">
        <w:t>type</w:t>
      </w:r>
      <w:proofErr w:type="gramEnd"/>
      <w:r w:rsidR="006037D2" w:rsidRPr="006037D2">
        <w:t xml:space="preserve"> system. The </w:t>
      </w:r>
      <w:proofErr w:type="gramStart"/>
      <w:r w:rsidR="006037D2" w:rsidRPr="006037D2">
        <w:t>type</w:t>
      </w:r>
      <w:proofErr w:type="gramEnd"/>
      <w:r w:rsidR="006037D2" w:rsidRPr="006037D2">
        <w:t xml:space="preserve"> mapper maintains a conversion table to map source types like VARCHAR2(255) (Oracle), STRING (Hive), or TEXT (Postgres) into a standard type like string.</w:t>
      </w:r>
    </w:p>
    <w:p w14:paraId="00F5E2EE" w14:textId="2099238A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9"/>
        <w:gridCol w:w="1886"/>
      </w:tblGrid>
      <w:tr w:rsidR="00F35A2B" w:rsidRPr="00F35A2B" w14:paraId="547C4C49" w14:textId="77777777" w:rsidTr="00973E74">
        <w:tc>
          <w:tcPr>
            <w:tcW w:w="0" w:type="auto"/>
            <w:hideMark/>
          </w:tcPr>
          <w:p w14:paraId="740F77A2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Source Type</w:t>
            </w:r>
          </w:p>
        </w:tc>
        <w:tc>
          <w:tcPr>
            <w:tcW w:w="0" w:type="auto"/>
            <w:hideMark/>
          </w:tcPr>
          <w:p w14:paraId="106D8462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Canonical Type</w:t>
            </w:r>
          </w:p>
        </w:tc>
      </w:tr>
      <w:tr w:rsidR="00F35A2B" w:rsidRPr="00F35A2B" w14:paraId="7B3171CA" w14:textId="77777777" w:rsidTr="00973E74">
        <w:tc>
          <w:tcPr>
            <w:tcW w:w="0" w:type="auto"/>
            <w:hideMark/>
          </w:tcPr>
          <w:p w14:paraId="3F877E90" w14:textId="77777777" w:rsidR="00F35A2B" w:rsidRPr="00F35A2B" w:rsidRDefault="00F35A2B" w:rsidP="00F35A2B">
            <w:r w:rsidRPr="00F35A2B">
              <w:t>varchar2(20)</w:t>
            </w:r>
          </w:p>
        </w:tc>
        <w:tc>
          <w:tcPr>
            <w:tcW w:w="0" w:type="auto"/>
            <w:hideMark/>
          </w:tcPr>
          <w:p w14:paraId="4C0F1F52" w14:textId="77777777" w:rsidR="00F35A2B" w:rsidRPr="00F35A2B" w:rsidRDefault="00F35A2B" w:rsidP="00F35A2B">
            <w:r w:rsidRPr="00F35A2B">
              <w:t>STRING</w:t>
            </w:r>
          </w:p>
        </w:tc>
      </w:tr>
      <w:tr w:rsidR="00F35A2B" w:rsidRPr="00F35A2B" w14:paraId="647292D3" w14:textId="77777777" w:rsidTr="00973E74">
        <w:tc>
          <w:tcPr>
            <w:tcW w:w="0" w:type="auto"/>
            <w:hideMark/>
          </w:tcPr>
          <w:p w14:paraId="32E74CE4" w14:textId="77777777" w:rsidR="00F35A2B" w:rsidRPr="00F35A2B" w:rsidRDefault="00F35A2B" w:rsidP="00F35A2B">
            <w:proofErr w:type="spellStart"/>
            <w:r w:rsidRPr="00F35A2B">
              <w:t>bigint</w:t>
            </w:r>
            <w:proofErr w:type="spellEnd"/>
          </w:p>
        </w:tc>
        <w:tc>
          <w:tcPr>
            <w:tcW w:w="0" w:type="auto"/>
            <w:hideMark/>
          </w:tcPr>
          <w:p w14:paraId="6E7DA011" w14:textId="77777777" w:rsidR="00F35A2B" w:rsidRPr="00F35A2B" w:rsidRDefault="00F35A2B" w:rsidP="00F35A2B">
            <w:r w:rsidRPr="00F35A2B">
              <w:t>LONG</w:t>
            </w:r>
          </w:p>
        </w:tc>
      </w:tr>
      <w:tr w:rsidR="00F35A2B" w:rsidRPr="00F35A2B" w14:paraId="7AEF6021" w14:textId="77777777" w:rsidTr="00973E74">
        <w:tc>
          <w:tcPr>
            <w:tcW w:w="0" w:type="auto"/>
            <w:hideMark/>
          </w:tcPr>
          <w:p w14:paraId="1A77A32A" w14:textId="77777777" w:rsidR="00F35A2B" w:rsidRPr="00F35A2B" w:rsidRDefault="00F35A2B" w:rsidP="00F35A2B">
            <w:r w:rsidRPr="00F35A2B">
              <w:t>decimal(10,2)</w:t>
            </w:r>
          </w:p>
        </w:tc>
        <w:tc>
          <w:tcPr>
            <w:tcW w:w="0" w:type="auto"/>
            <w:hideMark/>
          </w:tcPr>
          <w:p w14:paraId="7ABB350E" w14:textId="77777777" w:rsidR="00F35A2B" w:rsidRPr="00F35A2B" w:rsidRDefault="00F35A2B" w:rsidP="00F35A2B">
            <w:r w:rsidRPr="00F35A2B">
              <w:t>DECIMAL</w:t>
            </w:r>
          </w:p>
        </w:tc>
      </w:tr>
    </w:tbl>
    <w:p w14:paraId="6DF58C22" w14:textId="77777777" w:rsidR="00973E74" w:rsidRDefault="00973E74" w:rsidP="00F35A2B">
      <w:pPr>
        <w:rPr>
          <w:b/>
          <w:bCs/>
        </w:rPr>
      </w:pPr>
    </w:p>
    <w:p w14:paraId="68D79081" w14:textId="77777777" w:rsidR="00F77F90" w:rsidRDefault="00F35A2B" w:rsidP="00F77F90">
      <w:r w:rsidRPr="00F35A2B">
        <w:rPr>
          <w:b/>
          <w:bCs/>
        </w:rPr>
        <w:t xml:space="preserve">6. Scheduler and Dependency </w:t>
      </w:r>
      <w:proofErr w:type="gramStart"/>
      <w:r w:rsidRPr="00F35A2B">
        <w:rPr>
          <w:b/>
          <w:bCs/>
        </w:rPr>
        <w:t>Manager</w:t>
      </w:r>
      <w:r w:rsidR="00973E74">
        <w:rPr>
          <w:b/>
          <w:bCs/>
        </w:rPr>
        <w:t xml:space="preserve"> :</w:t>
      </w:r>
      <w:proofErr w:type="gramEnd"/>
      <w:r w:rsidR="00973E74">
        <w:rPr>
          <w:b/>
          <w:bCs/>
        </w:rPr>
        <w:t xml:space="preserve"> </w:t>
      </w:r>
      <w:r w:rsidRPr="00F35A2B">
        <w:t xml:space="preserve">Schedules metadata extraction jobs and manages </w:t>
      </w:r>
      <w:r w:rsidRPr="00F35A2B">
        <w:rPr>
          <w:b/>
          <w:bCs/>
        </w:rPr>
        <w:t>dependencies</w:t>
      </w:r>
      <w:r w:rsidRPr="00F35A2B">
        <w:t xml:space="preserve"> (e.g., extract lineage after schema extraction).</w:t>
      </w:r>
      <w:r w:rsidR="00973E74">
        <w:t xml:space="preserve"> It </w:t>
      </w:r>
      <w:r w:rsidRPr="00F35A2B">
        <w:t>Ensures correct sequencing and retry handling.</w:t>
      </w:r>
      <w:r w:rsidR="00F77F90">
        <w:t xml:space="preserve"> </w:t>
      </w:r>
      <w:r w:rsidR="00F77F90" w:rsidRPr="00F77F90">
        <w:t xml:space="preserve">Manages the orchestration of metadata ingestion and ensures components run in </w:t>
      </w:r>
      <w:proofErr w:type="gramStart"/>
      <w:r w:rsidR="00F77F90" w:rsidRPr="00F77F90">
        <w:t>correct</w:t>
      </w:r>
      <w:proofErr w:type="gramEnd"/>
      <w:r w:rsidR="00F77F90" w:rsidRPr="00F77F90">
        <w:t xml:space="preserve"> sequence. Also maps interdependencies between tasks and components.</w:t>
      </w:r>
    </w:p>
    <w:p w14:paraId="3E843CC5" w14:textId="730545C1" w:rsidR="00F77F90" w:rsidRPr="00F77F90" w:rsidRDefault="00F77F90" w:rsidP="00F77F90">
      <w:r>
        <w:rPr>
          <w:b/>
          <w:bCs/>
        </w:rPr>
        <w:t xml:space="preserve"> </w:t>
      </w:r>
      <w:r w:rsidRPr="00F77F90">
        <w:t>Implements job scheduling, retries, DAG management (</w:t>
      </w:r>
      <w:proofErr w:type="gramStart"/>
      <w:r w:rsidRPr="00F77F90">
        <w:t>similar to</w:t>
      </w:r>
      <w:proofErr w:type="gramEnd"/>
      <w:r w:rsidRPr="00F77F90">
        <w:t xml:space="preserve"> Airflow), and monitors job completion before triggering downstream jobs. It also identifies dependencies (e.g., table A must be profiled before lineage is built).</w:t>
      </w:r>
    </w:p>
    <w:p w14:paraId="721C240F" w14:textId="255618E1" w:rsidR="00F77F90" w:rsidRPr="00F77F90" w:rsidRDefault="00F77F90" w:rsidP="00F77F90">
      <w:r>
        <w:rPr>
          <w:b/>
          <w:bCs/>
        </w:rPr>
        <w:t xml:space="preserve"> </w:t>
      </w:r>
      <w:r w:rsidRPr="00F77F90">
        <w:br/>
        <w:t>Once metadata is parsed from Hive, only then can profiling and semantic tagging jobs be triggered. Dependencies like “Profiling → Tagging → Lineage” are enforced.</w:t>
      </w:r>
    </w:p>
    <w:p w14:paraId="565A9FCB" w14:textId="3CA05321" w:rsidR="00F35A2B" w:rsidRPr="00F35A2B" w:rsidRDefault="00F35A2B" w:rsidP="00F35A2B"/>
    <w:p w14:paraId="3EED6E46" w14:textId="025698E8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t>Example</w:t>
      </w:r>
    </w:p>
    <w:p w14:paraId="35AC3AB0" w14:textId="77777777" w:rsidR="00F35A2B" w:rsidRPr="00F35A2B" w:rsidRDefault="00F35A2B" w:rsidP="00F35A2B">
      <w:pPr>
        <w:numPr>
          <w:ilvl w:val="0"/>
          <w:numId w:val="3"/>
        </w:numPr>
      </w:pPr>
      <w:r w:rsidRPr="00F35A2B">
        <w:rPr>
          <w:i/>
          <w:iCs/>
        </w:rPr>
        <w:t>Job Schedule</w:t>
      </w:r>
      <w:r w:rsidRPr="00F35A2B">
        <w:t>:</w:t>
      </w:r>
    </w:p>
    <w:p w14:paraId="2B5441D0" w14:textId="77777777" w:rsidR="00F35A2B" w:rsidRPr="00F35A2B" w:rsidRDefault="00F35A2B" w:rsidP="00F35A2B">
      <w:pPr>
        <w:numPr>
          <w:ilvl w:val="1"/>
          <w:numId w:val="3"/>
        </w:numPr>
      </w:pPr>
      <w:r w:rsidRPr="00F35A2B">
        <w:rPr>
          <w:b/>
          <w:bCs/>
        </w:rPr>
        <w:t>Schema Extraction</w:t>
      </w:r>
      <w:r w:rsidRPr="00F35A2B">
        <w:t>: Every night at 1AM</w:t>
      </w:r>
    </w:p>
    <w:p w14:paraId="5A6D942A" w14:textId="77777777" w:rsidR="00F35A2B" w:rsidRPr="00F35A2B" w:rsidRDefault="00F35A2B" w:rsidP="00F35A2B">
      <w:pPr>
        <w:numPr>
          <w:ilvl w:val="1"/>
          <w:numId w:val="3"/>
        </w:numPr>
      </w:pPr>
      <w:r w:rsidRPr="00F35A2B">
        <w:rPr>
          <w:b/>
          <w:bCs/>
        </w:rPr>
        <w:t>Lineage Extraction</w:t>
      </w:r>
      <w:r w:rsidRPr="00F35A2B">
        <w:t>: After schema job succeeds</w:t>
      </w:r>
    </w:p>
    <w:p w14:paraId="38D9F3AA" w14:textId="77777777" w:rsidR="00F35A2B" w:rsidRPr="00F35A2B" w:rsidRDefault="00F35A2B" w:rsidP="00F35A2B">
      <w:pPr>
        <w:numPr>
          <w:ilvl w:val="0"/>
          <w:numId w:val="3"/>
        </w:numPr>
      </w:pPr>
      <w:r w:rsidRPr="00F35A2B">
        <w:rPr>
          <w:i/>
          <w:iCs/>
        </w:rPr>
        <w:t>Dependency</w:t>
      </w:r>
      <w:r w:rsidRPr="00F35A2B">
        <w:t>: Lineage job depends on schema job completion.</w:t>
      </w:r>
    </w:p>
    <w:p w14:paraId="7D735915" w14:textId="5CB3576B" w:rsidR="00F35A2B" w:rsidRPr="00F35A2B" w:rsidRDefault="008517C9" w:rsidP="00F35A2B">
      <w:r>
        <w:t xml:space="preserve"> </w:t>
      </w:r>
    </w:p>
    <w:p w14:paraId="05305B5C" w14:textId="4EFC5534" w:rsidR="00F35A2B" w:rsidRPr="000F4D1C" w:rsidRDefault="00F35A2B" w:rsidP="00F35A2B">
      <w:pPr>
        <w:rPr>
          <w:b/>
          <w:bCs/>
        </w:rPr>
      </w:pPr>
      <w:r w:rsidRPr="00F35A2B">
        <w:rPr>
          <w:b/>
          <w:bCs/>
        </w:rPr>
        <w:t xml:space="preserve">7. Business </w:t>
      </w:r>
      <w:proofErr w:type="gramStart"/>
      <w:r w:rsidRPr="00F35A2B">
        <w:rPr>
          <w:b/>
          <w:bCs/>
        </w:rPr>
        <w:t>Metadata</w:t>
      </w:r>
      <w:r w:rsidR="008517C9">
        <w:rPr>
          <w:b/>
          <w:bCs/>
        </w:rPr>
        <w:t xml:space="preserve"> :</w:t>
      </w:r>
      <w:proofErr w:type="gramEnd"/>
      <w:r w:rsidR="008517C9">
        <w:rPr>
          <w:b/>
          <w:bCs/>
        </w:rPr>
        <w:t xml:space="preserve"> </w:t>
      </w:r>
      <w:r w:rsidR="000F4D1C">
        <w:t xml:space="preserve"> </w:t>
      </w:r>
      <w:r w:rsidR="000F4D1C" w:rsidRPr="000F4D1C">
        <w:t xml:space="preserve">Captures domain-level context such as business definitions, KPIs, classifications, owners, and </w:t>
      </w:r>
      <w:proofErr w:type="spellStart"/>
      <w:r w:rsidR="000F4D1C" w:rsidRPr="000F4D1C">
        <w:t>LoB</w:t>
      </w:r>
      <w:proofErr w:type="spellEnd"/>
      <w:r w:rsidR="000F4D1C" w:rsidRPr="000F4D1C">
        <w:t xml:space="preserve"> mappings. Unlike technical metadata, this is human-annotated and </w:t>
      </w:r>
      <w:proofErr w:type="spellStart"/>
      <w:r w:rsidR="000F4D1C" w:rsidRPr="000F4D1C">
        <w:t>LoB</w:t>
      </w:r>
      <w:proofErr w:type="spellEnd"/>
      <w:r w:rsidR="000F4D1C" w:rsidRPr="000F4D1C">
        <w:t>-specific.</w:t>
      </w:r>
      <w:r w:rsidR="008357B0">
        <w:t xml:space="preserve"> </w:t>
      </w:r>
      <w:r w:rsidR="008357B0" w:rsidRPr="008357B0">
        <w:t xml:space="preserve">Stored in a catalog database or metadata repository, often editable via GUI. </w:t>
      </w:r>
      <w:proofErr w:type="gramStart"/>
      <w:r w:rsidR="008357B0" w:rsidRPr="008357B0">
        <w:t>Can</w:t>
      </w:r>
      <w:proofErr w:type="gramEnd"/>
      <w:r w:rsidR="008357B0" w:rsidRPr="008357B0">
        <w:t xml:space="preserve"> be imported from business glossaries or entered by data stewards.</w:t>
      </w:r>
    </w:p>
    <w:p w14:paraId="0E3FDE03" w14:textId="7F6FF805" w:rsidR="00F35A2B" w:rsidRPr="005C622D" w:rsidRDefault="005C622D" w:rsidP="00F35A2B">
      <w:r>
        <w:t xml:space="preserve"> </w:t>
      </w:r>
      <w:r w:rsidR="00F35A2B" w:rsidRPr="00F35A2B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3"/>
        <w:gridCol w:w="2472"/>
      </w:tblGrid>
      <w:tr w:rsidR="00F35A2B" w:rsidRPr="00F35A2B" w14:paraId="3F2F859F" w14:textId="77777777" w:rsidTr="008517C9">
        <w:tc>
          <w:tcPr>
            <w:tcW w:w="0" w:type="auto"/>
            <w:hideMark/>
          </w:tcPr>
          <w:p w14:paraId="4334DFD3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Attribute</w:t>
            </w:r>
          </w:p>
        </w:tc>
        <w:tc>
          <w:tcPr>
            <w:tcW w:w="0" w:type="auto"/>
            <w:hideMark/>
          </w:tcPr>
          <w:p w14:paraId="5E7B671C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Value</w:t>
            </w:r>
          </w:p>
        </w:tc>
      </w:tr>
      <w:tr w:rsidR="00F35A2B" w:rsidRPr="00F35A2B" w14:paraId="65AEFE32" w14:textId="77777777" w:rsidTr="008517C9">
        <w:tc>
          <w:tcPr>
            <w:tcW w:w="0" w:type="auto"/>
            <w:hideMark/>
          </w:tcPr>
          <w:p w14:paraId="1D26068C" w14:textId="77777777" w:rsidR="00F35A2B" w:rsidRPr="00F35A2B" w:rsidRDefault="00F35A2B" w:rsidP="00F35A2B">
            <w:r w:rsidRPr="00F35A2B">
              <w:t>Business Owner</w:t>
            </w:r>
          </w:p>
        </w:tc>
        <w:tc>
          <w:tcPr>
            <w:tcW w:w="0" w:type="auto"/>
            <w:hideMark/>
          </w:tcPr>
          <w:p w14:paraId="56D5DDE8" w14:textId="77777777" w:rsidR="00F35A2B" w:rsidRPr="00F35A2B" w:rsidRDefault="00F35A2B" w:rsidP="00F35A2B">
            <w:r w:rsidRPr="00F35A2B">
              <w:t>John Doe</w:t>
            </w:r>
          </w:p>
        </w:tc>
      </w:tr>
      <w:tr w:rsidR="00F35A2B" w:rsidRPr="00F35A2B" w14:paraId="618575A8" w14:textId="77777777" w:rsidTr="008517C9">
        <w:tc>
          <w:tcPr>
            <w:tcW w:w="0" w:type="auto"/>
            <w:hideMark/>
          </w:tcPr>
          <w:p w14:paraId="055ABA1B" w14:textId="77777777" w:rsidR="00F35A2B" w:rsidRPr="00F35A2B" w:rsidRDefault="00F35A2B" w:rsidP="00F35A2B">
            <w:r w:rsidRPr="00F35A2B">
              <w:t>Purpose</w:t>
            </w:r>
          </w:p>
        </w:tc>
        <w:tc>
          <w:tcPr>
            <w:tcW w:w="0" w:type="auto"/>
            <w:hideMark/>
          </w:tcPr>
          <w:p w14:paraId="04A24D8B" w14:textId="77777777" w:rsidR="00F35A2B" w:rsidRPr="00F35A2B" w:rsidRDefault="00F35A2B" w:rsidP="00F35A2B">
            <w:r w:rsidRPr="00F35A2B">
              <w:t>Transaction Reporting</w:t>
            </w:r>
          </w:p>
        </w:tc>
      </w:tr>
      <w:tr w:rsidR="00F35A2B" w:rsidRPr="00F35A2B" w14:paraId="11C2F9D9" w14:textId="77777777" w:rsidTr="008517C9">
        <w:tc>
          <w:tcPr>
            <w:tcW w:w="0" w:type="auto"/>
            <w:hideMark/>
          </w:tcPr>
          <w:p w14:paraId="57FF95A8" w14:textId="77777777" w:rsidR="00F35A2B" w:rsidRPr="00F35A2B" w:rsidRDefault="00F35A2B" w:rsidP="00F35A2B">
            <w:r w:rsidRPr="00F35A2B">
              <w:t>Retention Policy</w:t>
            </w:r>
          </w:p>
        </w:tc>
        <w:tc>
          <w:tcPr>
            <w:tcW w:w="0" w:type="auto"/>
            <w:hideMark/>
          </w:tcPr>
          <w:p w14:paraId="031D2FE4" w14:textId="77777777" w:rsidR="00F35A2B" w:rsidRPr="00F35A2B" w:rsidRDefault="00F35A2B" w:rsidP="00F35A2B">
            <w:r w:rsidRPr="00F35A2B">
              <w:t>7 years</w:t>
            </w:r>
          </w:p>
        </w:tc>
      </w:tr>
      <w:tr w:rsidR="00F35A2B" w:rsidRPr="00F35A2B" w14:paraId="023911B1" w14:textId="77777777" w:rsidTr="008517C9">
        <w:tc>
          <w:tcPr>
            <w:tcW w:w="0" w:type="auto"/>
            <w:hideMark/>
          </w:tcPr>
          <w:p w14:paraId="7FF7C043" w14:textId="77777777" w:rsidR="00F35A2B" w:rsidRPr="00F35A2B" w:rsidRDefault="00F35A2B" w:rsidP="00F35A2B">
            <w:r w:rsidRPr="00F35A2B">
              <w:t>Confidentiality</w:t>
            </w:r>
          </w:p>
        </w:tc>
        <w:tc>
          <w:tcPr>
            <w:tcW w:w="0" w:type="auto"/>
            <w:hideMark/>
          </w:tcPr>
          <w:p w14:paraId="5E97D7A7" w14:textId="77777777" w:rsidR="00F35A2B" w:rsidRPr="00F35A2B" w:rsidRDefault="00F35A2B" w:rsidP="00F35A2B">
            <w:r w:rsidRPr="00F35A2B">
              <w:t>Restricted</w:t>
            </w:r>
          </w:p>
        </w:tc>
      </w:tr>
    </w:tbl>
    <w:p w14:paraId="57A96F95" w14:textId="23239772" w:rsidR="00F35A2B" w:rsidRDefault="00F35A2B" w:rsidP="00F35A2B"/>
    <w:p w14:paraId="0C77E8B5" w14:textId="264E9F88" w:rsidR="008D4F06" w:rsidRPr="008D4F06" w:rsidRDefault="00F35A2B" w:rsidP="008D4F06">
      <w:r w:rsidRPr="00F35A2B">
        <w:rPr>
          <w:b/>
          <w:bCs/>
        </w:rPr>
        <w:t>8. Operational Metadata</w:t>
      </w:r>
      <w:r w:rsidR="00764C0F">
        <w:rPr>
          <w:b/>
          <w:bCs/>
        </w:rPr>
        <w:t xml:space="preserve">: </w:t>
      </w:r>
      <w:r w:rsidR="008D4F06">
        <w:t xml:space="preserve">  </w:t>
      </w:r>
      <w:r w:rsidR="008D4F06" w:rsidRPr="008D4F06">
        <w:t>Describes metadata about the operations—such as data freshness, last ingestion timestamp, job status, version history, and access patterns.</w:t>
      </w:r>
      <w:r w:rsidR="008D4F06">
        <w:t xml:space="preserve"> </w:t>
      </w:r>
      <w:r w:rsidR="008D4F06" w:rsidRPr="008D4F06">
        <w:t>Captured by tracking job execution logs, timestamps, and schema change logs. Versioning systems can track “metadata about metadata” changes over time.</w:t>
      </w:r>
    </w:p>
    <w:p w14:paraId="36C993FC" w14:textId="6F27171B" w:rsidR="00F35A2B" w:rsidRPr="00F35A2B" w:rsidRDefault="00F35A2B" w:rsidP="00F35A2B"/>
    <w:p w14:paraId="029AFB83" w14:textId="5FCDF093" w:rsidR="00F35A2B" w:rsidRPr="00F35A2B" w:rsidRDefault="00764C0F" w:rsidP="00F35A2B">
      <w:pPr>
        <w:rPr>
          <w:b/>
          <w:bCs/>
        </w:rPr>
      </w:pPr>
      <w:r>
        <w:t xml:space="preserve"> </w:t>
      </w:r>
      <w:r w:rsidR="00F35A2B" w:rsidRPr="00F35A2B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3"/>
        <w:gridCol w:w="1038"/>
        <w:gridCol w:w="2036"/>
        <w:gridCol w:w="2686"/>
      </w:tblGrid>
      <w:tr w:rsidR="00F35A2B" w:rsidRPr="00F35A2B" w14:paraId="0F2079F3" w14:textId="77777777" w:rsidTr="00764C0F">
        <w:tc>
          <w:tcPr>
            <w:tcW w:w="0" w:type="auto"/>
            <w:hideMark/>
          </w:tcPr>
          <w:p w14:paraId="0EAF7F93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Table</w:t>
            </w:r>
          </w:p>
        </w:tc>
        <w:tc>
          <w:tcPr>
            <w:tcW w:w="0" w:type="auto"/>
            <w:hideMark/>
          </w:tcPr>
          <w:p w14:paraId="7DBDD99B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Version</w:t>
            </w:r>
          </w:p>
        </w:tc>
        <w:tc>
          <w:tcPr>
            <w:tcW w:w="0" w:type="auto"/>
            <w:hideMark/>
          </w:tcPr>
          <w:p w14:paraId="775210C8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Extracted At</w:t>
            </w:r>
          </w:p>
        </w:tc>
        <w:tc>
          <w:tcPr>
            <w:tcW w:w="0" w:type="auto"/>
            <w:hideMark/>
          </w:tcPr>
          <w:p w14:paraId="225AC411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Change Summary</w:t>
            </w:r>
          </w:p>
        </w:tc>
      </w:tr>
      <w:tr w:rsidR="00F35A2B" w:rsidRPr="00F35A2B" w14:paraId="65AC08A4" w14:textId="77777777" w:rsidTr="00764C0F">
        <w:tc>
          <w:tcPr>
            <w:tcW w:w="0" w:type="auto"/>
            <w:hideMark/>
          </w:tcPr>
          <w:p w14:paraId="6BF31479" w14:textId="77777777" w:rsidR="00F35A2B" w:rsidRPr="00F35A2B" w:rsidRDefault="00F35A2B" w:rsidP="00F35A2B">
            <w:proofErr w:type="spellStart"/>
            <w:r w:rsidRPr="00F35A2B">
              <w:t>txn_table</w:t>
            </w:r>
            <w:proofErr w:type="spellEnd"/>
          </w:p>
        </w:tc>
        <w:tc>
          <w:tcPr>
            <w:tcW w:w="0" w:type="auto"/>
            <w:hideMark/>
          </w:tcPr>
          <w:p w14:paraId="676564CF" w14:textId="77777777" w:rsidR="00F35A2B" w:rsidRPr="00F35A2B" w:rsidRDefault="00F35A2B" w:rsidP="00F35A2B">
            <w:r w:rsidRPr="00F35A2B">
              <w:t>v1</w:t>
            </w:r>
          </w:p>
        </w:tc>
        <w:tc>
          <w:tcPr>
            <w:tcW w:w="0" w:type="auto"/>
            <w:hideMark/>
          </w:tcPr>
          <w:p w14:paraId="37D946F8" w14:textId="77777777" w:rsidR="00F35A2B" w:rsidRPr="00F35A2B" w:rsidRDefault="00F35A2B" w:rsidP="00F35A2B">
            <w:r w:rsidRPr="00F35A2B">
              <w:t>2024-05-01 01:00</w:t>
            </w:r>
          </w:p>
        </w:tc>
        <w:tc>
          <w:tcPr>
            <w:tcW w:w="0" w:type="auto"/>
            <w:hideMark/>
          </w:tcPr>
          <w:p w14:paraId="258475E8" w14:textId="77777777" w:rsidR="00F35A2B" w:rsidRPr="00F35A2B" w:rsidRDefault="00F35A2B" w:rsidP="00F35A2B">
            <w:r w:rsidRPr="00F35A2B">
              <w:t>Initial load</w:t>
            </w:r>
          </w:p>
        </w:tc>
      </w:tr>
      <w:tr w:rsidR="00F35A2B" w:rsidRPr="00F35A2B" w14:paraId="12CB20C6" w14:textId="77777777" w:rsidTr="00764C0F">
        <w:tc>
          <w:tcPr>
            <w:tcW w:w="0" w:type="auto"/>
            <w:hideMark/>
          </w:tcPr>
          <w:p w14:paraId="13D460BC" w14:textId="77777777" w:rsidR="00F35A2B" w:rsidRPr="00F35A2B" w:rsidRDefault="00F35A2B" w:rsidP="00F35A2B">
            <w:proofErr w:type="spellStart"/>
            <w:r w:rsidRPr="00F35A2B">
              <w:t>txn_table</w:t>
            </w:r>
            <w:proofErr w:type="spellEnd"/>
          </w:p>
        </w:tc>
        <w:tc>
          <w:tcPr>
            <w:tcW w:w="0" w:type="auto"/>
            <w:hideMark/>
          </w:tcPr>
          <w:p w14:paraId="558FC804" w14:textId="77777777" w:rsidR="00F35A2B" w:rsidRPr="00F35A2B" w:rsidRDefault="00F35A2B" w:rsidP="00F35A2B">
            <w:r w:rsidRPr="00F35A2B">
              <w:t>v2</w:t>
            </w:r>
          </w:p>
        </w:tc>
        <w:tc>
          <w:tcPr>
            <w:tcW w:w="0" w:type="auto"/>
            <w:hideMark/>
          </w:tcPr>
          <w:p w14:paraId="07F91261" w14:textId="77777777" w:rsidR="00F35A2B" w:rsidRPr="00F35A2B" w:rsidRDefault="00F35A2B" w:rsidP="00F35A2B">
            <w:r w:rsidRPr="00F35A2B">
              <w:t>2024-06-01 01:00</w:t>
            </w:r>
          </w:p>
        </w:tc>
        <w:tc>
          <w:tcPr>
            <w:tcW w:w="0" w:type="auto"/>
            <w:hideMark/>
          </w:tcPr>
          <w:p w14:paraId="7942CD4E" w14:textId="77777777" w:rsidR="00F35A2B" w:rsidRPr="00F35A2B" w:rsidRDefault="00F35A2B" w:rsidP="00F35A2B">
            <w:r w:rsidRPr="00F35A2B">
              <w:t>Added column currency</w:t>
            </w:r>
          </w:p>
        </w:tc>
      </w:tr>
    </w:tbl>
    <w:p w14:paraId="15B51417" w14:textId="15954F3F" w:rsidR="00F35A2B" w:rsidRDefault="00F35A2B" w:rsidP="00F35A2B"/>
    <w:p w14:paraId="5CE8DB7A" w14:textId="77777777" w:rsidR="00764C0F" w:rsidRPr="00F35A2B" w:rsidRDefault="00764C0F" w:rsidP="00F35A2B"/>
    <w:p w14:paraId="3E608C33" w14:textId="21333CA0" w:rsidR="00910F30" w:rsidRPr="00910F30" w:rsidRDefault="00F35A2B" w:rsidP="00910F30">
      <w:r w:rsidRPr="00F35A2B">
        <w:rPr>
          <w:b/>
          <w:bCs/>
        </w:rPr>
        <w:t>9. Lineage Metadata</w:t>
      </w:r>
      <w:r w:rsidR="00764C0F">
        <w:rPr>
          <w:b/>
          <w:bCs/>
        </w:rPr>
        <w:t xml:space="preserve">: </w:t>
      </w:r>
      <w:r w:rsidRPr="00F35A2B">
        <w:t xml:space="preserve">Stores </w:t>
      </w:r>
      <w:r w:rsidRPr="00F35A2B">
        <w:rPr>
          <w:b/>
          <w:bCs/>
        </w:rPr>
        <w:t>transformation relationships</w:t>
      </w:r>
      <w:r w:rsidRPr="00F35A2B">
        <w:t xml:space="preserve"> between tables and columns.</w:t>
      </w:r>
      <w:r w:rsidR="00764C0F">
        <w:t xml:space="preserve"> It </w:t>
      </w:r>
      <w:r w:rsidRPr="00F35A2B">
        <w:t>Allows impact analysis and visualization.</w:t>
      </w:r>
      <w:r w:rsidR="00910F30">
        <w:t xml:space="preserve"> </w:t>
      </w:r>
      <w:r w:rsidR="00910F30" w:rsidRPr="00910F30">
        <w:t xml:space="preserve">Captures upstream and downstream relationships between datasets—what data flows from what, including </w:t>
      </w:r>
      <w:proofErr w:type="gramStart"/>
      <w:r w:rsidR="00910F30" w:rsidRPr="00910F30">
        <w:t>joins</w:t>
      </w:r>
      <w:proofErr w:type="gramEnd"/>
      <w:r w:rsidR="00910F30" w:rsidRPr="00910F30">
        <w:t xml:space="preserve">, views, </w:t>
      </w:r>
      <w:r w:rsidR="00910F30" w:rsidRPr="00910F30">
        <w:lastRenderedPageBreak/>
        <w:t>transformations, and business processes.</w:t>
      </w:r>
      <w:r w:rsidR="00910F30">
        <w:t xml:space="preserve"> </w:t>
      </w:r>
      <w:r w:rsidR="00910F30" w:rsidRPr="00910F30">
        <w:t>Parsed from SQL logs, ETL definitions, or view definitions. Often stored as a graph, showing parent-child relationships at table and column level.</w:t>
      </w:r>
    </w:p>
    <w:p w14:paraId="706CEA76" w14:textId="18EF5E7D" w:rsidR="00F35A2B" w:rsidRPr="00F35A2B" w:rsidRDefault="00F35A2B" w:rsidP="00F35A2B"/>
    <w:p w14:paraId="4580A7CA" w14:textId="3D35F1C1" w:rsidR="00F35A2B" w:rsidRPr="00764C0F" w:rsidRDefault="00764C0F" w:rsidP="00F35A2B">
      <w:r>
        <w:t xml:space="preserve"> </w:t>
      </w:r>
      <w:r w:rsidR="00F35A2B" w:rsidRPr="00F35A2B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1596"/>
        <w:gridCol w:w="2306"/>
      </w:tblGrid>
      <w:tr w:rsidR="00F35A2B" w:rsidRPr="00F35A2B" w14:paraId="6D76582F" w14:textId="77777777" w:rsidTr="00764C0F">
        <w:tc>
          <w:tcPr>
            <w:tcW w:w="0" w:type="auto"/>
            <w:hideMark/>
          </w:tcPr>
          <w:p w14:paraId="73B1C4E6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Source Table</w:t>
            </w:r>
          </w:p>
        </w:tc>
        <w:tc>
          <w:tcPr>
            <w:tcW w:w="0" w:type="auto"/>
            <w:hideMark/>
          </w:tcPr>
          <w:p w14:paraId="05DBA791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Target Table</w:t>
            </w:r>
          </w:p>
        </w:tc>
        <w:tc>
          <w:tcPr>
            <w:tcW w:w="0" w:type="auto"/>
            <w:hideMark/>
          </w:tcPr>
          <w:p w14:paraId="56B80A77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Transformation</w:t>
            </w:r>
          </w:p>
        </w:tc>
      </w:tr>
      <w:tr w:rsidR="00F35A2B" w:rsidRPr="00F35A2B" w14:paraId="57C3F235" w14:textId="77777777" w:rsidTr="00764C0F">
        <w:tc>
          <w:tcPr>
            <w:tcW w:w="0" w:type="auto"/>
            <w:hideMark/>
          </w:tcPr>
          <w:p w14:paraId="702204EC" w14:textId="77777777" w:rsidR="00F35A2B" w:rsidRPr="00F35A2B" w:rsidRDefault="00F35A2B" w:rsidP="00F35A2B">
            <w:proofErr w:type="spellStart"/>
            <w:r w:rsidRPr="00F35A2B">
              <w:t>raw_txns</w:t>
            </w:r>
            <w:proofErr w:type="spellEnd"/>
          </w:p>
        </w:tc>
        <w:tc>
          <w:tcPr>
            <w:tcW w:w="0" w:type="auto"/>
            <w:hideMark/>
          </w:tcPr>
          <w:p w14:paraId="6423C9B1" w14:textId="77777777" w:rsidR="00F35A2B" w:rsidRPr="00F35A2B" w:rsidRDefault="00F35A2B" w:rsidP="00F35A2B">
            <w:proofErr w:type="spellStart"/>
            <w:r w:rsidRPr="00F35A2B">
              <w:t>cleaned_txns</w:t>
            </w:r>
            <w:proofErr w:type="spellEnd"/>
          </w:p>
        </w:tc>
        <w:tc>
          <w:tcPr>
            <w:tcW w:w="0" w:type="auto"/>
            <w:hideMark/>
          </w:tcPr>
          <w:p w14:paraId="4BFD8429" w14:textId="77777777" w:rsidR="00F35A2B" w:rsidRPr="00F35A2B" w:rsidRDefault="00F35A2B" w:rsidP="00F35A2B">
            <w:r w:rsidRPr="00F35A2B">
              <w:t>Filter invalid records</w:t>
            </w:r>
          </w:p>
        </w:tc>
      </w:tr>
      <w:tr w:rsidR="00F35A2B" w:rsidRPr="00F35A2B" w14:paraId="45113A99" w14:textId="77777777" w:rsidTr="00764C0F">
        <w:tc>
          <w:tcPr>
            <w:tcW w:w="0" w:type="auto"/>
            <w:hideMark/>
          </w:tcPr>
          <w:p w14:paraId="132FC8E1" w14:textId="77777777" w:rsidR="00F35A2B" w:rsidRPr="00F35A2B" w:rsidRDefault="00F35A2B" w:rsidP="00F35A2B">
            <w:proofErr w:type="spellStart"/>
            <w:r w:rsidRPr="00F35A2B">
              <w:t>cleaned_txns</w:t>
            </w:r>
            <w:proofErr w:type="spellEnd"/>
          </w:p>
        </w:tc>
        <w:tc>
          <w:tcPr>
            <w:tcW w:w="0" w:type="auto"/>
            <w:hideMark/>
          </w:tcPr>
          <w:p w14:paraId="2B3A0940" w14:textId="77777777" w:rsidR="00F35A2B" w:rsidRPr="00F35A2B" w:rsidRDefault="00F35A2B" w:rsidP="00F35A2B">
            <w:proofErr w:type="spellStart"/>
            <w:r w:rsidRPr="00F35A2B">
              <w:t>agg_txns</w:t>
            </w:r>
            <w:proofErr w:type="spellEnd"/>
          </w:p>
        </w:tc>
        <w:tc>
          <w:tcPr>
            <w:tcW w:w="0" w:type="auto"/>
            <w:hideMark/>
          </w:tcPr>
          <w:p w14:paraId="6C81A7DA" w14:textId="77777777" w:rsidR="00F35A2B" w:rsidRPr="00F35A2B" w:rsidRDefault="00F35A2B" w:rsidP="00F35A2B">
            <w:r w:rsidRPr="00F35A2B">
              <w:t>Aggregate by date</w:t>
            </w:r>
          </w:p>
        </w:tc>
      </w:tr>
    </w:tbl>
    <w:p w14:paraId="377937FD" w14:textId="77777777" w:rsidR="00764C0F" w:rsidRDefault="00764C0F" w:rsidP="00F35A2B">
      <w:pPr>
        <w:rPr>
          <w:b/>
          <w:bCs/>
        </w:rPr>
      </w:pPr>
    </w:p>
    <w:p w14:paraId="48BBAFB9" w14:textId="58ED3595" w:rsidR="00910F30" w:rsidRPr="00910F30" w:rsidRDefault="00F35A2B" w:rsidP="00910F30">
      <w:r w:rsidRPr="00F35A2B">
        <w:rPr>
          <w:b/>
          <w:bCs/>
        </w:rPr>
        <w:t xml:space="preserve">10. Schema </w:t>
      </w:r>
      <w:proofErr w:type="gramStart"/>
      <w:r w:rsidRPr="00F35A2B">
        <w:rPr>
          <w:b/>
          <w:bCs/>
        </w:rPr>
        <w:t>Metadata</w:t>
      </w:r>
      <w:r w:rsidR="00764C0F">
        <w:rPr>
          <w:b/>
          <w:bCs/>
        </w:rPr>
        <w:t xml:space="preserve"> :</w:t>
      </w:r>
      <w:proofErr w:type="gramEnd"/>
      <w:r w:rsidR="00764C0F">
        <w:rPr>
          <w:b/>
          <w:bCs/>
        </w:rPr>
        <w:t xml:space="preserve"> </w:t>
      </w:r>
      <w:r w:rsidR="00910F30" w:rsidRPr="00910F30">
        <w:t>The foundational layer of technical metadata—includes table names, column names, data types, constraints, indexes, and comments.</w:t>
      </w:r>
      <w:r w:rsidR="00910F30">
        <w:t xml:space="preserve"> </w:t>
      </w:r>
      <w:r w:rsidR="00910F30" w:rsidRPr="00F35A2B">
        <w:t>Stores canonical representation of tables, columns, and constraints.</w:t>
      </w:r>
      <w:r w:rsidR="00910F30">
        <w:t xml:space="preserve">  </w:t>
      </w:r>
      <w:r w:rsidR="00910F30" w:rsidRPr="00F35A2B">
        <w:t>Foundation of all other metadata.</w:t>
      </w:r>
    </w:p>
    <w:p w14:paraId="635135C7" w14:textId="19B1D006" w:rsidR="00910F30" w:rsidRPr="00910F30" w:rsidRDefault="00910F30" w:rsidP="00910F30">
      <w:r>
        <w:rPr>
          <w:b/>
          <w:bCs/>
        </w:rPr>
        <w:t xml:space="preserve"> </w:t>
      </w:r>
      <w:r w:rsidRPr="00910F30">
        <w:t>Extracted directly from system catalogs (</w:t>
      </w:r>
      <w:proofErr w:type="spellStart"/>
      <w:r w:rsidRPr="00910F30">
        <w:t>information_schema</w:t>
      </w:r>
      <w:proofErr w:type="spellEnd"/>
      <w:r w:rsidRPr="00910F30">
        <w:t xml:space="preserve">, </w:t>
      </w:r>
      <w:proofErr w:type="spellStart"/>
      <w:r w:rsidRPr="00910F30">
        <w:t>dba_tables</w:t>
      </w:r>
      <w:proofErr w:type="spellEnd"/>
      <w:r w:rsidRPr="00910F30">
        <w:t xml:space="preserve">, SHOW CREATE TABLE, etc.) and standardized via </w:t>
      </w:r>
      <w:proofErr w:type="gramStart"/>
      <w:r w:rsidRPr="00910F30">
        <w:t>the parser</w:t>
      </w:r>
      <w:proofErr w:type="gramEnd"/>
      <w:r w:rsidRPr="00910F30">
        <w:t>.</w:t>
      </w:r>
    </w:p>
    <w:p w14:paraId="7DDBCCB1" w14:textId="1BFA98DB" w:rsidR="00F35A2B" w:rsidRPr="00F35A2B" w:rsidRDefault="00F35A2B" w:rsidP="00F35A2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1788"/>
        <w:gridCol w:w="1288"/>
        <w:gridCol w:w="1150"/>
      </w:tblGrid>
      <w:tr w:rsidR="00F35A2B" w:rsidRPr="00F35A2B" w14:paraId="3F9096DF" w14:textId="77777777" w:rsidTr="00527A6B">
        <w:tc>
          <w:tcPr>
            <w:tcW w:w="0" w:type="auto"/>
            <w:hideMark/>
          </w:tcPr>
          <w:p w14:paraId="74489F34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Table Name</w:t>
            </w:r>
          </w:p>
        </w:tc>
        <w:tc>
          <w:tcPr>
            <w:tcW w:w="0" w:type="auto"/>
            <w:hideMark/>
          </w:tcPr>
          <w:p w14:paraId="2110864D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Column Name</w:t>
            </w:r>
          </w:p>
        </w:tc>
        <w:tc>
          <w:tcPr>
            <w:tcW w:w="0" w:type="auto"/>
            <w:hideMark/>
          </w:tcPr>
          <w:p w14:paraId="11FD0DEB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Data Type</w:t>
            </w:r>
          </w:p>
        </w:tc>
        <w:tc>
          <w:tcPr>
            <w:tcW w:w="0" w:type="auto"/>
            <w:hideMark/>
          </w:tcPr>
          <w:p w14:paraId="340BB0F6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Nullable</w:t>
            </w:r>
          </w:p>
        </w:tc>
      </w:tr>
      <w:tr w:rsidR="00F35A2B" w:rsidRPr="00F35A2B" w14:paraId="65087335" w14:textId="77777777" w:rsidTr="00527A6B">
        <w:tc>
          <w:tcPr>
            <w:tcW w:w="0" w:type="auto"/>
            <w:hideMark/>
          </w:tcPr>
          <w:p w14:paraId="28F8CA1F" w14:textId="77777777" w:rsidR="00F35A2B" w:rsidRPr="00F35A2B" w:rsidRDefault="00F35A2B" w:rsidP="00F35A2B">
            <w:proofErr w:type="spellStart"/>
            <w:r w:rsidRPr="00F35A2B">
              <w:t>txn_table</w:t>
            </w:r>
            <w:proofErr w:type="spellEnd"/>
          </w:p>
        </w:tc>
        <w:tc>
          <w:tcPr>
            <w:tcW w:w="0" w:type="auto"/>
            <w:hideMark/>
          </w:tcPr>
          <w:p w14:paraId="6B6ECA52" w14:textId="77777777" w:rsidR="00F35A2B" w:rsidRPr="00F35A2B" w:rsidRDefault="00F35A2B" w:rsidP="00F35A2B">
            <w:proofErr w:type="spellStart"/>
            <w:r w:rsidRPr="00F35A2B">
              <w:t>txn_id</w:t>
            </w:r>
            <w:proofErr w:type="spellEnd"/>
          </w:p>
        </w:tc>
        <w:tc>
          <w:tcPr>
            <w:tcW w:w="0" w:type="auto"/>
            <w:hideMark/>
          </w:tcPr>
          <w:p w14:paraId="14549B6F" w14:textId="77777777" w:rsidR="00F35A2B" w:rsidRPr="00F35A2B" w:rsidRDefault="00F35A2B" w:rsidP="00F35A2B">
            <w:r w:rsidRPr="00F35A2B">
              <w:t>STRING</w:t>
            </w:r>
          </w:p>
        </w:tc>
        <w:tc>
          <w:tcPr>
            <w:tcW w:w="0" w:type="auto"/>
            <w:hideMark/>
          </w:tcPr>
          <w:p w14:paraId="0CDBBDAE" w14:textId="77777777" w:rsidR="00F35A2B" w:rsidRPr="00F35A2B" w:rsidRDefault="00F35A2B" w:rsidP="00F35A2B">
            <w:r w:rsidRPr="00F35A2B">
              <w:t>No</w:t>
            </w:r>
          </w:p>
        </w:tc>
      </w:tr>
      <w:tr w:rsidR="00F35A2B" w:rsidRPr="00F35A2B" w14:paraId="7C96E38B" w14:textId="77777777" w:rsidTr="00527A6B">
        <w:tc>
          <w:tcPr>
            <w:tcW w:w="0" w:type="auto"/>
            <w:hideMark/>
          </w:tcPr>
          <w:p w14:paraId="10389E89" w14:textId="77777777" w:rsidR="00F35A2B" w:rsidRPr="00F35A2B" w:rsidRDefault="00F35A2B" w:rsidP="00F35A2B">
            <w:proofErr w:type="spellStart"/>
            <w:r w:rsidRPr="00F35A2B">
              <w:t>txn_table</w:t>
            </w:r>
            <w:proofErr w:type="spellEnd"/>
          </w:p>
        </w:tc>
        <w:tc>
          <w:tcPr>
            <w:tcW w:w="0" w:type="auto"/>
            <w:hideMark/>
          </w:tcPr>
          <w:p w14:paraId="67269EEC" w14:textId="77777777" w:rsidR="00F35A2B" w:rsidRPr="00F35A2B" w:rsidRDefault="00F35A2B" w:rsidP="00F35A2B">
            <w:r w:rsidRPr="00F35A2B">
              <w:t>amount</w:t>
            </w:r>
          </w:p>
        </w:tc>
        <w:tc>
          <w:tcPr>
            <w:tcW w:w="0" w:type="auto"/>
            <w:hideMark/>
          </w:tcPr>
          <w:p w14:paraId="4FABA391" w14:textId="77777777" w:rsidR="00F35A2B" w:rsidRPr="00F35A2B" w:rsidRDefault="00F35A2B" w:rsidP="00F35A2B">
            <w:r w:rsidRPr="00F35A2B">
              <w:t>DECIMAL</w:t>
            </w:r>
          </w:p>
        </w:tc>
        <w:tc>
          <w:tcPr>
            <w:tcW w:w="0" w:type="auto"/>
            <w:hideMark/>
          </w:tcPr>
          <w:p w14:paraId="06AED7BB" w14:textId="77777777" w:rsidR="00F35A2B" w:rsidRPr="00F35A2B" w:rsidRDefault="00F35A2B" w:rsidP="00F35A2B">
            <w:r w:rsidRPr="00F35A2B">
              <w:t>Yes</w:t>
            </w:r>
          </w:p>
        </w:tc>
      </w:tr>
    </w:tbl>
    <w:p w14:paraId="0DF9663C" w14:textId="1788EEFB" w:rsidR="00F35A2B" w:rsidRPr="00F35A2B" w:rsidRDefault="00527A6B" w:rsidP="00F35A2B">
      <w:r>
        <w:t xml:space="preserve"> </w:t>
      </w:r>
    </w:p>
    <w:p w14:paraId="7E30DBF7" w14:textId="0816F832" w:rsidR="002E60AD" w:rsidRPr="002E60AD" w:rsidRDefault="00F35A2B" w:rsidP="002E60AD">
      <w:r w:rsidRPr="00F35A2B">
        <w:rPr>
          <w:b/>
          <w:bCs/>
        </w:rPr>
        <w:t xml:space="preserve">11. Access </w:t>
      </w:r>
      <w:proofErr w:type="gramStart"/>
      <w:r w:rsidRPr="00F35A2B">
        <w:rPr>
          <w:b/>
          <w:bCs/>
        </w:rPr>
        <w:t>Control</w:t>
      </w:r>
      <w:r w:rsidR="00527A6B">
        <w:rPr>
          <w:b/>
          <w:bCs/>
        </w:rPr>
        <w:t xml:space="preserve"> :</w:t>
      </w:r>
      <w:proofErr w:type="gramEnd"/>
      <w:r w:rsidR="00527A6B">
        <w:rPr>
          <w:b/>
          <w:bCs/>
        </w:rPr>
        <w:t xml:space="preserve"> </w:t>
      </w:r>
      <w:r w:rsidRPr="00F35A2B">
        <w:t xml:space="preserve">Defines </w:t>
      </w:r>
      <w:r w:rsidRPr="00F35A2B">
        <w:rPr>
          <w:b/>
          <w:bCs/>
        </w:rPr>
        <w:t>who can view or edit</w:t>
      </w:r>
      <w:r w:rsidRPr="00F35A2B">
        <w:t xml:space="preserve"> specific metadata.</w:t>
      </w:r>
      <w:r w:rsidR="00527A6B">
        <w:t xml:space="preserve"> It </w:t>
      </w:r>
      <w:r w:rsidRPr="00F35A2B">
        <w:t>Enforces governance and compliance.</w:t>
      </w:r>
      <w:r w:rsidR="002E60AD">
        <w:t xml:space="preserve"> </w:t>
      </w:r>
      <w:r w:rsidR="002E60AD" w:rsidRPr="002E60AD">
        <w:t>Defines who can view, edit, or administer which parts of the metadata or data. Implements RBAC (Role-Based Access Control).</w:t>
      </w:r>
      <w:r w:rsidR="002E60AD">
        <w:t xml:space="preserve"> </w:t>
      </w:r>
      <w:r w:rsidR="002E60AD" w:rsidRPr="002E60AD">
        <w:t>Each metadata object (table, column, glossary term) is tagged with access roles (e.g., Viewer, Steward, Owner). The catalog or API checks access rights before displaying or modifying metadata.</w:t>
      </w:r>
    </w:p>
    <w:p w14:paraId="080FB5B4" w14:textId="33739FD2" w:rsidR="00F35A2B" w:rsidRPr="00F35A2B" w:rsidRDefault="00F35A2B" w:rsidP="00F35A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9"/>
        <w:gridCol w:w="1631"/>
      </w:tblGrid>
      <w:tr w:rsidR="00F35A2B" w:rsidRPr="00F35A2B" w14:paraId="139B6B9E" w14:textId="77777777" w:rsidTr="00527A6B">
        <w:tc>
          <w:tcPr>
            <w:tcW w:w="0" w:type="auto"/>
            <w:hideMark/>
          </w:tcPr>
          <w:p w14:paraId="2D94BBFB" w14:textId="1680EDAD" w:rsidR="00F35A2B" w:rsidRPr="00F35A2B" w:rsidRDefault="00527A6B" w:rsidP="00F35A2B">
            <w:pPr>
              <w:rPr>
                <w:b/>
                <w:bCs/>
              </w:rPr>
            </w:pPr>
            <w:r>
              <w:t xml:space="preserve"> </w:t>
            </w:r>
            <w:r w:rsidR="00F35A2B" w:rsidRPr="00F35A2B">
              <w:rPr>
                <w:b/>
                <w:bCs/>
              </w:rPr>
              <w:t>Role</w:t>
            </w:r>
          </w:p>
        </w:tc>
        <w:tc>
          <w:tcPr>
            <w:tcW w:w="0" w:type="auto"/>
            <w:hideMark/>
          </w:tcPr>
          <w:p w14:paraId="3DFC5025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Access Level</w:t>
            </w:r>
          </w:p>
        </w:tc>
      </w:tr>
      <w:tr w:rsidR="00F35A2B" w:rsidRPr="00F35A2B" w14:paraId="0CBA5BDA" w14:textId="77777777" w:rsidTr="00527A6B">
        <w:tc>
          <w:tcPr>
            <w:tcW w:w="0" w:type="auto"/>
            <w:hideMark/>
          </w:tcPr>
          <w:p w14:paraId="4C7C4D83" w14:textId="77777777" w:rsidR="00F35A2B" w:rsidRPr="00F35A2B" w:rsidRDefault="00F35A2B" w:rsidP="00F35A2B">
            <w:r w:rsidRPr="00F35A2B">
              <w:t>Data Steward</w:t>
            </w:r>
          </w:p>
        </w:tc>
        <w:tc>
          <w:tcPr>
            <w:tcW w:w="0" w:type="auto"/>
            <w:hideMark/>
          </w:tcPr>
          <w:p w14:paraId="57B66E82" w14:textId="77777777" w:rsidR="00F35A2B" w:rsidRPr="00F35A2B" w:rsidRDefault="00F35A2B" w:rsidP="00F35A2B">
            <w:r w:rsidRPr="00F35A2B">
              <w:t>Read/Write</w:t>
            </w:r>
          </w:p>
        </w:tc>
      </w:tr>
      <w:tr w:rsidR="00F35A2B" w:rsidRPr="00F35A2B" w14:paraId="2E3F285A" w14:textId="77777777" w:rsidTr="00527A6B">
        <w:tc>
          <w:tcPr>
            <w:tcW w:w="0" w:type="auto"/>
            <w:hideMark/>
          </w:tcPr>
          <w:p w14:paraId="64627FE0" w14:textId="77777777" w:rsidR="00F35A2B" w:rsidRPr="00F35A2B" w:rsidRDefault="00F35A2B" w:rsidP="00F35A2B">
            <w:r w:rsidRPr="00F35A2B">
              <w:t>Analyst</w:t>
            </w:r>
          </w:p>
        </w:tc>
        <w:tc>
          <w:tcPr>
            <w:tcW w:w="0" w:type="auto"/>
            <w:hideMark/>
          </w:tcPr>
          <w:p w14:paraId="31D0B1BB" w14:textId="77777777" w:rsidR="00F35A2B" w:rsidRPr="00F35A2B" w:rsidRDefault="00F35A2B" w:rsidP="00F35A2B">
            <w:r w:rsidRPr="00F35A2B">
              <w:t>Read Only</w:t>
            </w:r>
          </w:p>
        </w:tc>
      </w:tr>
      <w:tr w:rsidR="00F35A2B" w:rsidRPr="00F35A2B" w14:paraId="04FF4F82" w14:textId="77777777" w:rsidTr="00527A6B">
        <w:tc>
          <w:tcPr>
            <w:tcW w:w="0" w:type="auto"/>
            <w:hideMark/>
          </w:tcPr>
          <w:p w14:paraId="47FBE13B" w14:textId="77777777" w:rsidR="00F35A2B" w:rsidRPr="00F35A2B" w:rsidRDefault="00F35A2B" w:rsidP="00F35A2B">
            <w:r w:rsidRPr="00F35A2B">
              <w:t>Auditor</w:t>
            </w:r>
          </w:p>
        </w:tc>
        <w:tc>
          <w:tcPr>
            <w:tcW w:w="0" w:type="auto"/>
            <w:hideMark/>
          </w:tcPr>
          <w:p w14:paraId="24FC7ACA" w14:textId="77777777" w:rsidR="00F35A2B" w:rsidRPr="00F35A2B" w:rsidRDefault="00F35A2B" w:rsidP="00F35A2B">
            <w:r w:rsidRPr="00F35A2B">
              <w:t>Read Only</w:t>
            </w:r>
          </w:p>
        </w:tc>
      </w:tr>
    </w:tbl>
    <w:p w14:paraId="17BC64D5" w14:textId="0A62FAAB" w:rsidR="00F35A2B" w:rsidRPr="00F35A2B" w:rsidRDefault="00527A6B" w:rsidP="00F35A2B">
      <w:r>
        <w:t xml:space="preserve"> </w:t>
      </w:r>
    </w:p>
    <w:p w14:paraId="1E7B2440" w14:textId="794B990A" w:rsidR="00E86118" w:rsidRPr="00E86118" w:rsidRDefault="00F35A2B" w:rsidP="00E86118">
      <w:r w:rsidRPr="00F35A2B">
        <w:rPr>
          <w:b/>
          <w:bCs/>
        </w:rPr>
        <w:t>12. Audit Logging</w:t>
      </w:r>
      <w:r w:rsidR="00527A6B">
        <w:rPr>
          <w:b/>
          <w:bCs/>
        </w:rPr>
        <w:t xml:space="preserve">: </w:t>
      </w:r>
      <w:r w:rsidRPr="00F35A2B">
        <w:t xml:space="preserve">Logs </w:t>
      </w:r>
      <w:r w:rsidRPr="00F35A2B">
        <w:rPr>
          <w:b/>
          <w:bCs/>
        </w:rPr>
        <w:t>who accessed or changed metadata</w:t>
      </w:r>
      <w:r w:rsidRPr="00F35A2B">
        <w:t>, when, and what was changed.</w:t>
      </w:r>
      <w:r w:rsidR="009714E0">
        <w:t xml:space="preserve"> It </w:t>
      </w:r>
      <w:r w:rsidRPr="00F35A2B">
        <w:t>Supports compliance and traceability.</w:t>
      </w:r>
      <w:r w:rsidR="00E86118">
        <w:t xml:space="preserve"> </w:t>
      </w:r>
      <w:r w:rsidR="00E86118" w:rsidRPr="00E86118">
        <w:t xml:space="preserve">Tracks all interactions with metadata: who changed what, when, and why. Crucial for compliance, debugging, and operational </w:t>
      </w:r>
      <w:r w:rsidR="00E86118" w:rsidRPr="00E86118">
        <w:lastRenderedPageBreak/>
        <w:t>visibility.</w:t>
      </w:r>
      <w:r w:rsidR="00E86118">
        <w:t xml:space="preserve"> </w:t>
      </w:r>
      <w:r w:rsidR="00E86118" w:rsidRPr="00E86118">
        <w:t>Each API/UI interaction or job output logs a metadata mutation or access request. Logs are stored with timestamps, IPs, and user identities.</w:t>
      </w:r>
    </w:p>
    <w:p w14:paraId="18E6A14F" w14:textId="752A6D42" w:rsidR="00F35A2B" w:rsidRPr="00F35A2B" w:rsidRDefault="00F35A2B" w:rsidP="00F35A2B"/>
    <w:p w14:paraId="0ABE2041" w14:textId="1C95A298" w:rsidR="00F35A2B" w:rsidRPr="00F35A2B" w:rsidRDefault="009714E0" w:rsidP="00F35A2B">
      <w:pPr>
        <w:rPr>
          <w:b/>
          <w:bCs/>
        </w:rPr>
      </w:pPr>
      <w:r>
        <w:t xml:space="preserve"> </w:t>
      </w:r>
      <w:r w:rsidR="00F35A2B" w:rsidRPr="00F35A2B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3"/>
        <w:gridCol w:w="923"/>
        <w:gridCol w:w="2036"/>
        <w:gridCol w:w="2189"/>
      </w:tblGrid>
      <w:tr w:rsidR="00F35A2B" w:rsidRPr="00F35A2B" w14:paraId="23456B5B" w14:textId="77777777" w:rsidTr="009714E0">
        <w:tc>
          <w:tcPr>
            <w:tcW w:w="0" w:type="auto"/>
            <w:hideMark/>
          </w:tcPr>
          <w:p w14:paraId="3AE80793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User</w:t>
            </w:r>
          </w:p>
        </w:tc>
        <w:tc>
          <w:tcPr>
            <w:tcW w:w="0" w:type="auto"/>
            <w:hideMark/>
          </w:tcPr>
          <w:p w14:paraId="72776173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Action</w:t>
            </w:r>
          </w:p>
        </w:tc>
        <w:tc>
          <w:tcPr>
            <w:tcW w:w="0" w:type="auto"/>
            <w:hideMark/>
          </w:tcPr>
          <w:p w14:paraId="68E26AD1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Timestamp</w:t>
            </w:r>
          </w:p>
        </w:tc>
        <w:tc>
          <w:tcPr>
            <w:tcW w:w="0" w:type="auto"/>
            <w:hideMark/>
          </w:tcPr>
          <w:p w14:paraId="5128BF72" w14:textId="77777777" w:rsidR="00F35A2B" w:rsidRPr="00F35A2B" w:rsidRDefault="00F35A2B" w:rsidP="00F35A2B">
            <w:pPr>
              <w:rPr>
                <w:b/>
                <w:bCs/>
              </w:rPr>
            </w:pPr>
            <w:r w:rsidRPr="00F35A2B">
              <w:rPr>
                <w:b/>
                <w:bCs/>
              </w:rPr>
              <w:t>Object</w:t>
            </w:r>
          </w:p>
        </w:tc>
      </w:tr>
      <w:tr w:rsidR="00F35A2B" w:rsidRPr="00F35A2B" w14:paraId="13F064D7" w14:textId="77777777" w:rsidTr="009714E0">
        <w:tc>
          <w:tcPr>
            <w:tcW w:w="0" w:type="auto"/>
            <w:hideMark/>
          </w:tcPr>
          <w:p w14:paraId="39344DF6" w14:textId="77777777" w:rsidR="00F35A2B" w:rsidRPr="00F35A2B" w:rsidRDefault="00F35A2B" w:rsidP="00F35A2B">
            <w:proofErr w:type="spellStart"/>
            <w:r w:rsidRPr="00F35A2B">
              <w:t>jdoe</w:t>
            </w:r>
            <w:proofErr w:type="spellEnd"/>
          </w:p>
        </w:tc>
        <w:tc>
          <w:tcPr>
            <w:tcW w:w="0" w:type="auto"/>
            <w:hideMark/>
          </w:tcPr>
          <w:p w14:paraId="269FB048" w14:textId="77777777" w:rsidR="00F35A2B" w:rsidRPr="00F35A2B" w:rsidRDefault="00F35A2B" w:rsidP="00F35A2B">
            <w:r w:rsidRPr="00F35A2B">
              <w:t>View</w:t>
            </w:r>
          </w:p>
        </w:tc>
        <w:tc>
          <w:tcPr>
            <w:tcW w:w="0" w:type="auto"/>
            <w:hideMark/>
          </w:tcPr>
          <w:p w14:paraId="573A92CC" w14:textId="77777777" w:rsidR="00F35A2B" w:rsidRPr="00F35A2B" w:rsidRDefault="00F35A2B" w:rsidP="00F35A2B">
            <w:r w:rsidRPr="00F35A2B">
              <w:t>2024-05-01 09:00</w:t>
            </w:r>
          </w:p>
        </w:tc>
        <w:tc>
          <w:tcPr>
            <w:tcW w:w="0" w:type="auto"/>
            <w:hideMark/>
          </w:tcPr>
          <w:p w14:paraId="7D1E7160" w14:textId="77777777" w:rsidR="00F35A2B" w:rsidRPr="00F35A2B" w:rsidRDefault="00F35A2B" w:rsidP="00F35A2B">
            <w:proofErr w:type="spellStart"/>
            <w:r w:rsidRPr="00F35A2B">
              <w:t>txn_table</w:t>
            </w:r>
            <w:proofErr w:type="spellEnd"/>
            <w:r w:rsidRPr="00F35A2B">
              <w:t xml:space="preserve"> schema</w:t>
            </w:r>
          </w:p>
        </w:tc>
      </w:tr>
      <w:tr w:rsidR="00F35A2B" w:rsidRPr="00F35A2B" w14:paraId="41900AEC" w14:textId="77777777" w:rsidTr="009714E0">
        <w:tc>
          <w:tcPr>
            <w:tcW w:w="0" w:type="auto"/>
            <w:hideMark/>
          </w:tcPr>
          <w:p w14:paraId="0859546A" w14:textId="77777777" w:rsidR="00F35A2B" w:rsidRPr="00F35A2B" w:rsidRDefault="00F35A2B" w:rsidP="00F35A2B">
            <w:r w:rsidRPr="00F35A2B">
              <w:t>admin</w:t>
            </w:r>
          </w:p>
        </w:tc>
        <w:tc>
          <w:tcPr>
            <w:tcW w:w="0" w:type="auto"/>
            <w:hideMark/>
          </w:tcPr>
          <w:p w14:paraId="660824D9" w14:textId="77777777" w:rsidR="00F35A2B" w:rsidRPr="00F35A2B" w:rsidRDefault="00F35A2B" w:rsidP="00F35A2B">
            <w:r w:rsidRPr="00F35A2B">
              <w:t>Edit</w:t>
            </w:r>
          </w:p>
        </w:tc>
        <w:tc>
          <w:tcPr>
            <w:tcW w:w="0" w:type="auto"/>
            <w:hideMark/>
          </w:tcPr>
          <w:p w14:paraId="617A7777" w14:textId="77777777" w:rsidR="00F35A2B" w:rsidRPr="00F35A2B" w:rsidRDefault="00F35A2B" w:rsidP="00F35A2B">
            <w:r w:rsidRPr="00F35A2B">
              <w:t>2024-05-02 11:00</w:t>
            </w:r>
          </w:p>
        </w:tc>
        <w:tc>
          <w:tcPr>
            <w:tcW w:w="0" w:type="auto"/>
            <w:hideMark/>
          </w:tcPr>
          <w:p w14:paraId="3245F9E1" w14:textId="77777777" w:rsidR="00F35A2B" w:rsidRPr="00F35A2B" w:rsidRDefault="00F35A2B" w:rsidP="00F35A2B">
            <w:r w:rsidRPr="00F35A2B">
              <w:t>Business Metadata</w:t>
            </w:r>
          </w:p>
        </w:tc>
      </w:tr>
    </w:tbl>
    <w:p w14:paraId="6D24F8BC" w14:textId="2672C0C0" w:rsidR="00F35A2B" w:rsidRPr="00F35A2B" w:rsidRDefault="00F35A2B" w:rsidP="00F35A2B"/>
    <w:p w14:paraId="32604971" w14:textId="0F9A12BB" w:rsidR="00F35A2B" w:rsidRPr="00F35A2B" w:rsidRDefault="00F35A2B" w:rsidP="00F35A2B">
      <w:r w:rsidRPr="00F35A2B">
        <w:rPr>
          <w:b/>
          <w:bCs/>
        </w:rPr>
        <w:t xml:space="preserve">13. Lineage </w:t>
      </w:r>
      <w:proofErr w:type="gramStart"/>
      <w:r w:rsidRPr="00F35A2B">
        <w:rPr>
          <w:b/>
          <w:bCs/>
        </w:rPr>
        <w:t>Logic</w:t>
      </w:r>
      <w:r w:rsidR="009714E0">
        <w:rPr>
          <w:b/>
          <w:bCs/>
        </w:rPr>
        <w:t xml:space="preserve"> :</w:t>
      </w:r>
      <w:proofErr w:type="gramEnd"/>
      <w:r w:rsidR="009714E0">
        <w:rPr>
          <w:b/>
          <w:bCs/>
        </w:rPr>
        <w:t xml:space="preserve"> </w:t>
      </w:r>
      <w:r w:rsidR="00ED03DA" w:rsidRPr="00ED03DA">
        <w:t>The intelligent engine that parses transformation logic to extract lineage from SQL, ETL code, or views. Goes beyond table-level lineage to infer column-level flows.</w:t>
      </w:r>
      <w:r w:rsidR="00ED03DA">
        <w:t xml:space="preserve"> </w:t>
      </w:r>
      <w:r w:rsidR="00ED03DA" w:rsidRPr="00F35A2B">
        <w:t xml:space="preserve">Derives lineage relationships by parsing </w:t>
      </w:r>
      <w:r w:rsidR="00ED03DA" w:rsidRPr="00F35A2B">
        <w:rPr>
          <w:b/>
          <w:bCs/>
        </w:rPr>
        <w:t>query logs and ETL job definitions</w:t>
      </w:r>
      <w:r w:rsidR="00ED03DA" w:rsidRPr="00F35A2B">
        <w:t>.</w:t>
      </w:r>
      <w:r w:rsidR="00ED03DA">
        <w:t xml:space="preserve"> It </w:t>
      </w:r>
      <w:r w:rsidR="00ED03DA" w:rsidRPr="00F35A2B">
        <w:t>Automates lineage extraction.</w:t>
      </w:r>
      <w:r w:rsidR="00ED03DA">
        <w:t xml:space="preserve"> </w:t>
      </w:r>
      <w:r w:rsidR="00ED03DA" w:rsidRPr="00ED03DA">
        <w:t>Uses SQL parsers, query plan analyzers, and string-matching of aliases and expressions to reconstruct how columns are derived across joins, filters, unions.</w:t>
      </w:r>
    </w:p>
    <w:p w14:paraId="76ED8683" w14:textId="7AF306E7" w:rsidR="00F35A2B" w:rsidRPr="009714E0" w:rsidRDefault="009714E0" w:rsidP="00F35A2B">
      <w:r>
        <w:t xml:space="preserve"> </w:t>
      </w:r>
      <w:r w:rsidR="00F35A2B" w:rsidRPr="00F35A2B">
        <w:rPr>
          <w:b/>
          <w:bCs/>
        </w:rPr>
        <w:t>Example</w:t>
      </w:r>
    </w:p>
    <w:p w14:paraId="114E4455" w14:textId="77777777" w:rsidR="00F35A2B" w:rsidRPr="00F35A2B" w:rsidRDefault="00F35A2B" w:rsidP="00F35A2B">
      <w:r w:rsidRPr="00F35A2B">
        <w:rPr>
          <w:i/>
          <w:iCs/>
        </w:rPr>
        <w:t>Parsed SQL:</w:t>
      </w:r>
    </w:p>
    <w:p w14:paraId="02A0245C" w14:textId="77777777" w:rsidR="00F35A2B" w:rsidRPr="00F35A2B" w:rsidRDefault="00F35A2B" w:rsidP="00F35A2B">
      <w:proofErr w:type="spellStart"/>
      <w:r w:rsidRPr="00F35A2B">
        <w:t>sql</w:t>
      </w:r>
      <w:proofErr w:type="spellEnd"/>
    </w:p>
    <w:p w14:paraId="549F88BB" w14:textId="77777777" w:rsidR="00F35A2B" w:rsidRPr="00F35A2B" w:rsidRDefault="00F35A2B" w:rsidP="00F35A2B">
      <w:proofErr w:type="spellStart"/>
      <w:r w:rsidRPr="00F35A2B">
        <w:t>CopyEdit</w:t>
      </w:r>
      <w:proofErr w:type="spellEnd"/>
    </w:p>
    <w:p w14:paraId="074D4754" w14:textId="77777777" w:rsidR="00F35A2B" w:rsidRPr="00F35A2B" w:rsidRDefault="00F35A2B" w:rsidP="00F35A2B">
      <w:r w:rsidRPr="00F35A2B">
        <w:t xml:space="preserve">INSERT INTO </w:t>
      </w:r>
      <w:proofErr w:type="spellStart"/>
      <w:r w:rsidRPr="00F35A2B">
        <w:t>agg_txns</w:t>
      </w:r>
      <w:proofErr w:type="spellEnd"/>
    </w:p>
    <w:p w14:paraId="3AB62062" w14:textId="77777777" w:rsidR="00F35A2B" w:rsidRPr="00F35A2B" w:rsidRDefault="00F35A2B" w:rsidP="00F35A2B">
      <w:r w:rsidRPr="00F35A2B">
        <w:t xml:space="preserve">SELECT </w:t>
      </w:r>
      <w:proofErr w:type="spellStart"/>
      <w:r w:rsidRPr="00F35A2B">
        <w:t>customer_id</w:t>
      </w:r>
      <w:proofErr w:type="spellEnd"/>
      <w:r w:rsidRPr="00F35A2B">
        <w:t>, SUM(amount)</w:t>
      </w:r>
    </w:p>
    <w:p w14:paraId="78051249" w14:textId="77777777" w:rsidR="00F35A2B" w:rsidRPr="00F35A2B" w:rsidRDefault="00F35A2B" w:rsidP="00F35A2B">
      <w:r w:rsidRPr="00F35A2B">
        <w:t xml:space="preserve">FROM </w:t>
      </w:r>
      <w:proofErr w:type="spellStart"/>
      <w:r w:rsidRPr="00F35A2B">
        <w:t>cleaned_txns</w:t>
      </w:r>
      <w:proofErr w:type="spellEnd"/>
    </w:p>
    <w:p w14:paraId="759B6DAE" w14:textId="77777777" w:rsidR="00F35A2B" w:rsidRPr="00F35A2B" w:rsidRDefault="00F35A2B" w:rsidP="00F35A2B">
      <w:r w:rsidRPr="00F35A2B">
        <w:t xml:space="preserve">GROUP BY </w:t>
      </w:r>
      <w:proofErr w:type="spellStart"/>
      <w:r w:rsidRPr="00F35A2B">
        <w:t>customer_id</w:t>
      </w:r>
      <w:proofErr w:type="spellEnd"/>
      <w:r w:rsidRPr="00F35A2B">
        <w:t>;</w:t>
      </w:r>
    </w:p>
    <w:p w14:paraId="66CBB374" w14:textId="77777777" w:rsidR="00F35A2B" w:rsidRPr="00F35A2B" w:rsidRDefault="00F35A2B" w:rsidP="00F35A2B">
      <w:r w:rsidRPr="00F35A2B">
        <w:rPr>
          <w:i/>
          <w:iCs/>
        </w:rPr>
        <w:t>Lineage:</w:t>
      </w:r>
    </w:p>
    <w:p w14:paraId="2FB06419" w14:textId="77777777" w:rsidR="00F35A2B" w:rsidRPr="00F35A2B" w:rsidRDefault="00F35A2B" w:rsidP="00F35A2B">
      <w:pPr>
        <w:numPr>
          <w:ilvl w:val="0"/>
          <w:numId w:val="4"/>
        </w:numPr>
      </w:pPr>
      <w:proofErr w:type="spellStart"/>
      <w:r w:rsidRPr="00F35A2B">
        <w:t>cleaned_txns.amount</w:t>
      </w:r>
      <w:proofErr w:type="spellEnd"/>
      <w:r w:rsidRPr="00F35A2B">
        <w:t xml:space="preserve"> → </w:t>
      </w:r>
      <w:proofErr w:type="spellStart"/>
      <w:r w:rsidRPr="00F35A2B">
        <w:t>agg_txns.SUM</w:t>
      </w:r>
      <w:proofErr w:type="spellEnd"/>
      <w:r w:rsidRPr="00F35A2B">
        <w:t>(amount)</w:t>
      </w:r>
    </w:p>
    <w:p w14:paraId="31CB6819" w14:textId="77777777" w:rsidR="002A1F10" w:rsidRPr="002A1F10" w:rsidRDefault="009714E0" w:rsidP="002A1F10">
      <w:pPr>
        <w:jc w:val="both"/>
      </w:pPr>
      <w:r>
        <w:t xml:space="preserve"> </w:t>
      </w:r>
      <w:r w:rsidR="00F35A2B" w:rsidRPr="00F35A2B">
        <w:rPr>
          <w:b/>
          <w:bCs/>
        </w:rPr>
        <w:t>14. Impact Analysis</w:t>
      </w:r>
      <w:r w:rsidR="00232B67">
        <w:rPr>
          <w:b/>
          <w:bCs/>
        </w:rPr>
        <w:t xml:space="preserve">: </w:t>
      </w:r>
      <w:r w:rsidR="002A1F10" w:rsidRPr="002A1F10">
        <w:t>Analyzes downstream consequences of changes to schemas, columns, or data logic. Helps assess risk before implementing changes.</w:t>
      </w:r>
    </w:p>
    <w:p w14:paraId="63655C6C" w14:textId="7009E952" w:rsidR="002A1F10" w:rsidRPr="002A1F10" w:rsidRDefault="002A1F10" w:rsidP="002A1F10">
      <w:pPr>
        <w:jc w:val="both"/>
      </w:pPr>
      <w:r w:rsidRPr="002A1F10">
        <w:t xml:space="preserve"> </w:t>
      </w:r>
      <w:r w:rsidRPr="002A1F10">
        <w:br/>
        <w:t>Uses lineage graphs to find all dependent tables, views, reports, and users affected if a source changes.</w:t>
      </w:r>
    </w:p>
    <w:p w14:paraId="5CB04707" w14:textId="4748F4B0" w:rsidR="00F35A2B" w:rsidRPr="002A1F10" w:rsidRDefault="00F35A2B" w:rsidP="002A1F10">
      <w:pPr>
        <w:jc w:val="both"/>
      </w:pPr>
      <w:r w:rsidRPr="002A1F10">
        <w:t>Analyzes how changes propagate downstream.</w:t>
      </w:r>
      <w:r w:rsidR="00232B67" w:rsidRPr="002A1F10">
        <w:t xml:space="preserve"> It </w:t>
      </w:r>
      <w:r w:rsidRPr="002A1F10">
        <w:t>Identifies what will break if a schema changes.</w:t>
      </w:r>
    </w:p>
    <w:p w14:paraId="63106EEB" w14:textId="74FF95E7" w:rsidR="00F35A2B" w:rsidRPr="00834872" w:rsidRDefault="00232B67" w:rsidP="00F35A2B">
      <w:r>
        <w:lastRenderedPageBreak/>
        <w:t xml:space="preserve"> </w:t>
      </w:r>
      <w:r w:rsidR="00F35A2B" w:rsidRPr="00F35A2B">
        <w:rPr>
          <w:b/>
          <w:bCs/>
        </w:rPr>
        <w:t>Example</w:t>
      </w:r>
    </w:p>
    <w:p w14:paraId="087C1B72" w14:textId="77777777" w:rsidR="00F35A2B" w:rsidRPr="00F35A2B" w:rsidRDefault="00F35A2B" w:rsidP="00F35A2B">
      <w:r w:rsidRPr="00F35A2B">
        <w:rPr>
          <w:i/>
          <w:iCs/>
        </w:rPr>
        <w:t>Change Detected:</w:t>
      </w:r>
    </w:p>
    <w:p w14:paraId="1C359160" w14:textId="77777777" w:rsidR="00F35A2B" w:rsidRPr="00F35A2B" w:rsidRDefault="00F35A2B" w:rsidP="00F35A2B">
      <w:pPr>
        <w:numPr>
          <w:ilvl w:val="0"/>
          <w:numId w:val="5"/>
        </w:numPr>
      </w:pPr>
      <w:r w:rsidRPr="00F35A2B">
        <w:t xml:space="preserve">Column </w:t>
      </w:r>
      <w:proofErr w:type="spellStart"/>
      <w:r w:rsidRPr="00F35A2B">
        <w:t>txn_amount</w:t>
      </w:r>
      <w:proofErr w:type="spellEnd"/>
      <w:r w:rsidRPr="00F35A2B">
        <w:t xml:space="preserve"> dropped from </w:t>
      </w:r>
      <w:proofErr w:type="spellStart"/>
      <w:r w:rsidRPr="00F35A2B">
        <w:t>cleaned_txns</w:t>
      </w:r>
      <w:proofErr w:type="spellEnd"/>
    </w:p>
    <w:p w14:paraId="4E16C2C0" w14:textId="77777777" w:rsidR="00F35A2B" w:rsidRPr="00F35A2B" w:rsidRDefault="00F35A2B" w:rsidP="00F35A2B">
      <w:r w:rsidRPr="00F35A2B">
        <w:rPr>
          <w:i/>
          <w:iCs/>
        </w:rPr>
        <w:t>Impact Report:</w:t>
      </w:r>
    </w:p>
    <w:p w14:paraId="5A3A2667" w14:textId="77777777" w:rsidR="00F35A2B" w:rsidRPr="00F35A2B" w:rsidRDefault="00F35A2B" w:rsidP="00F35A2B">
      <w:pPr>
        <w:numPr>
          <w:ilvl w:val="0"/>
          <w:numId w:val="6"/>
        </w:numPr>
      </w:pPr>
      <w:r w:rsidRPr="00F35A2B">
        <w:t xml:space="preserve">Breaks </w:t>
      </w:r>
      <w:proofErr w:type="spellStart"/>
      <w:r w:rsidRPr="00F35A2B">
        <w:t>agg_txns</w:t>
      </w:r>
      <w:proofErr w:type="spellEnd"/>
      <w:r w:rsidRPr="00F35A2B">
        <w:t xml:space="preserve"> aggregation</w:t>
      </w:r>
    </w:p>
    <w:p w14:paraId="03E0116B" w14:textId="77777777" w:rsidR="00F35A2B" w:rsidRPr="00F35A2B" w:rsidRDefault="00F35A2B" w:rsidP="00F35A2B">
      <w:pPr>
        <w:numPr>
          <w:ilvl w:val="0"/>
          <w:numId w:val="6"/>
        </w:numPr>
      </w:pPr>
      <w:r w:rsidRPr="00F35A2B">
        <w:t>Affects 2 dashboards</w:t>
      </w:r>
    </w:p>
    <w:p w14:paraId="7913033F" w14:textId="3E8A9652" w:rsidR="003D2277" w:rsidRPr="003D2277" w:rsidRDefault="00232B67" w:rsidP="003D2277">
      <w:r>
        <w:t xml:space="preserve"> </w:t>
      </w:r>
      <w:r w:rsidR="00F35A2B" w:rsidRPr="00F35A2B">
        <w:rPr>
          <w:b/>
          <w:bCs/>
        </w:rPr>
        <w:t>15. Filtering</w:t>
      </w:r>
      <w:r w:rsidR="00834872">
        <w:t xml:space="preserve">: </w:t>
      </w:r>
      <w:r w:rsidR="00F35A2B" w:rsidRPr="00F35A2B">
        <w:t>Applies filters to metadata for visualization and reporting.</w:t>
      </w:r>
      <w:r w:rsidR="00834872">
        <w:t xml:space="preserve"> It </w:t>
      </w:r>
      <w:r w:rsidR="00F35A2B" w:rsidRPr="00F35A2B">
        <w:t>Allows users to focus on relevant subsets.</w:t>
      </w:r>
      <w:r w:rsidR="003D2277">
        <w:t xml:space="preserve"> </w:t>
      </w:r>
      <w:r w:rsidR="003D2277" w:rsidRPr="003D2277">
        <w:t xml:space="preserve">Allows users to slice and navigate metadata by dimensions like </w:t>
      </w:r>
      <w:proofErr w:type="spellStart"/>
      <w:r w:rsidR="003D2277" w:rsidRPr="003D2277">
        <w:t>LoB</w:t>
      </w:r>
      <w:proofErr w:type="spellEnd"/>
      <w:r w:rsidR="003D2277" w:rsidRPr="003D2277">
        <w:t>, data domain, sensitivity, freshness, or tags.</w:t>
      </w:r>
      <w:r w:rsidR="003D2277">
        <w:t xml:space="preserve"> </w:t>
      </w:r>
      <w:r w:rsidR="003D2277" w:rsidRPr="003D2277">
        <w:t>Implemented via search indexes, metadata tags, and UI facets. Allows dynamic filtering in dashboards or APIs.</w:t>
      </w:r>
    </w:p>
    <w:p w14:paraId="26B8C3D2" w14:textId="480420FA" w:rsidR="00F35A2B" w:rsidRPr="00F35A2B" w:rsidRDefault="00F35A2B" w:rsidP="00F35A2B">
      <w:pPr>
        <w:rPr>
          <w:b/>
          <w:bCs/>
        </w:rPr>
      </w:pPr>
      <w:r w:rsidRPr="00F35A2B">
        <w:rPr>
          <w:b/>
          <w:bCs/>
        </w:rPr>
        <w:t>Example</w:t>
      </w:r>
    </w:p>
    <w:p w14:paraId="193D10B4" w14:textId="77777777" w:rsidR="00F35A2B" w:rsidRPr="00F35A2B" w:rsidRDefault="00F35A2B" w:rsidP="00F35A2B">
      <w:r w:rsidRPr="00F35A2B">
        <w:rPr>
          <w:i/>
          <w:iCs/>
        </w:rPr>
        <w:t>Filter:</w:t>
      </w:r>
    </w:p>
    <w:p w14:paraId="56B692D2" w14:textId="77777777" w:rsidR="00F35A2B" w:rsidRPr="00F35A2B" w:rsidRDefault="00F35A2B" w:rsidP="00F35A2B">
      <w:pPr>
        <w:numPr>
          <w:ilvl w:val="0"/>
          <w:numId w:val="7"/>
        </w:numPr>
      </w:pPr>
      <w:proofErr w:type="spellStart"/>
      <w:r w:rsidRPr="00F35A2B">
        <w:t>LoB</w:t>
      </w:r>
      <w:proofErr w:type="spellEnd"/>
      <w:r w:rsidRPr="00F35A2B">
        <w:t xml:space="preserve"> = Retail</w:t>
      </w:r>
    </w:p>
    <w:p w14:paraId="352B5C6E" w14:textId="77777777" w:rsidR="00F35A2B" w:rsidRPr="00F35A2B" w:rsidRDefault="00F35A2B" w:rsidP="00F35A2B">
      <w:pPr>
        <w:numPr>
          <w:ilvl w:val="0"/>
          <w:numId w:val="7"/>
        </w:numPr>
      </w:pPr>
      <w:r w:rsidRPr="00F35A2B">
        <w:t>Tables with PII columns</w:t>
      </w:r>
    </w:p>
    <w:p w14:paraId="5B85AF24" w14:textId="77777777" w:rsidR="00F35A2B" w:rsidRPr="00F35A2B" w:rsidRDefault="00F35A2B" w:rsidP="00F35A2B">
      <w:r w:rsidRPr="00F35A2B">
        <w:rPr>
          <w:i/>
          <w:iCs/>
        </w:rPr>
        <w:t>Result:</w:t>
      </w:r>
    </w:p>
    <w:p w14:paraId="329CE759" w14:textId="77777777" w:rsidR="00F35A2B" w:rsidRDefault="00F35A2B" w:rsidP="00F35A2B">
      <w:pPr>
        <w:numPr>
          <w:ilvl w:val="0"/>
          <w:numId w:val="8"/>
        </w:numPr>
      </w:pPr>
      <w:r w:rsidRPr="00F35A2B">
        <w:t>Only Retail tables with PII data are shown in the ER diagram.</w:t>
      </w:r>
    </w:p>
    <w:p w14:paraId="2BCDECC6" w14:textId="4989F122" w:rsidR="00C403DA" w:rsidRPr="00F35A2B" w:rsidRDefault="00C403DA" w:rsidP="00C403DA">
      <w:r>
        <w:rPr>
          <w:noProof/>
        </w:rPr>
        <w:lastRenderedPageBreak/>
        <w:drawing>
          <wp:inline distT="0" distB="0" distL="0" distR="0" wp14:anchorId="4BF48EED" wp14:editId="2B4ECA24">
            <wp:extent cx="5486400" cy="8229600"/>
            <wp:effectExtent l="0" t="0" r="0" b="0"/>
            <wp:docPr id="10791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1265" name="Picture 10791012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C3DB" w14:textId="4864110E" w:rsidR="00F35A2B" w:rsidRDefault="00F35A2B"/>
    <w:sectPr w:rsidR="00F35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02121"/>
    <w:multiLevelType w:val="multilevel"/>
    <w:tmpl w:val="41B4F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9E517E"/>
    <w:multiLevelType w:val="multilevel"/>
    <w:tmpl w:val="18386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85B83"/>
    <w:multiLevelType w:val="multilevel"/>
    <w:tmpl w:val="EC36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DA0D76"/>
    <w:multiLevelType w:val="multilevel"/>
    <w:tmpl w:val="1B10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C41030"/>
    <w:multiLevelType w:val="multilevel"/>
    <w:tmpl w:val="6D2A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003988"/>
    <w:multiLevelType w:val="multilevel"/>
    <w:tmpl w:val="AFC8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B70EC6"/>
    <w:multiLevelType w:val="multilevel"/>
    <w:tmpl w:val="FA76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4414B2"/>
    <w:multiLevelType w:val="multilevel"/>
    <w:tmpl w:val="526C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2782442">
    <w:abstractNumId w:val="7"/>
  </w:num>
  <w:num w:numId="2" w16cid:durableId="1955364169">
    <w:abstractNumId w:val="0"/>
  </w:num>
  <w:num w:numId="3" w16cid:durableId="1068845982">
    <w:abstractNumId w:val="1"/>
  </w:num>
  <w:num w:numId="4" w16cid:durableId="2116899997">
    <w:abstractNumId w:val="6"/>
  </w:num>
  <w:num w:numId="5" w16cid:durableId="2118518152">
    <w:abstractNumId w:val="4"/>
  </w:num>
  <w:num w:numId="6" w16cid:durableId="1407804657">
    <w:abstractNumId w:val="5"/>
  </w:num>
  <w:num w:numId="7" w16cid:durableId="1882742558">
    <w:abstractNumId w:val="2"/>
  </w:num>
  <w:num w:numId="8" w16cid:durableId="1496454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2B"/>
    <w:rsid w:val="00071AE0"/>
    <w:rsid w:val="00094257"/>
    <w:rsid w:val="000A16EB"/>
    <w:rsid w:val="000E48B4"/>
    <w:rsid w:val="000F4D1C"/>
    <w:rsid w:val="00232B67"/>
    <w:rsid w:val="002A1F10"/>
    <w:rsid w:val="002E60AD"/>
    <w:rsid w:val="002F297A"/>
    <w:rsid w:val="003C6CCF"/>
    <w:rsid w:val="003D2277"/>
    <w:rsid w:val="00527A6B"/>
    <w:rsid w:val="00541BF0"/>
    <w:rsid w:val="005C622D"/>
    <w:rsid w:val="006037D2"/>
    <w:rsid w:val="00764C0F"/>
    <w:rsid w:val="007938A5"/>
    <w:rsid w:val="00834872"/>
    <w:rsid w:val="008357B0"/>
    <w:rsid w:val="008517C9"/>
    <w:rsid w:val="008D4F06"/>
    <w:rsid w:val="00910F30"/>
    <w:rsid w:val="00954D0F"/>
    <w:rsid w:val="009714E0"/>
    <w:rsid w:val="00973E74"/>
    <w:rsid w:val="00AA643D"/>
    <w:rsid w:val="00AD3D9D"/>
    <w:rsid w:val="00C14F2C"/>
    <w:rsid w:val="00C403DA"/>
    <w:rsid w:val="00DD3B4D"/>
    <w:rsid w:val="00E86118"/>
    <w:rsid w:val="00ED03DA"/>
    <w:rsid w:val="00F35A2B"/>
    <w:rsid w:val="00F77F90"/>
    <w:rsid w:val="00FA5359"/>
    <w:rsid w:val="00FB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52B5A0B2"/>
  <w15:chartTrackingRefBased/>
  <w15:docId w15:val="{236C91FA-741B-4F50-BB76-6F08567D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A2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E4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A643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8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6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2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8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3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59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5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6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6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1432</Words>
  <Characters>8163</Characters>
  <Application>Microsoft Office Word</Application>
  <DocSecurity>0</DocSecurity>
  <Lines>68</Lines>
  <Paragraphs>19</Paragraphs>
  <ScaleCrop>false</ScaleCrop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Bulla</dc:creator>
  <cp:keywords/>
  <dc:description/>
  <cp:lastModifiedBy>Chetan Bulla</cp:lastModifiedBy>
  <cp:revision>35</cp:revision>
  <dcterms:created xsi:type="dcterms:W3CDTF">2025-07-07T14:33:00Z</dcterms:created>
  <dcterms:modified xsi:type="dcterms:W3CDTF">2025-07-07T18:30:00Z</dcterms:modified>
</cp:coreProperties>
</file>