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media/image15.jpeg" ContentType="image/jpeg"/>
  <Override PartName="/word/media/image13.jpeg" ContentType="image/jpeg"/>
  <Override PartName="/word/media/image12.jpeg" ContentType="image/jpeg"/>
  <Override PartName="/word/media/image11.jpeg" ContentType="image/jpeg"/>
  <Override PartName="/word/media/image10.jpeg" ContentType="image/jpeg"/>
  <Override PartName="/word/media/image8.jpeg" ContentType="image/jpeg"/>
  <Override PartName="/word/media/image7.jpeg" ContentType="image/jpeg"/>
  <Override PartName="/word/media/image9.jpeg" ContentType="image/jpeg"/>
  <Override PartName="/word/media/image6.jpeg" ContentType="image/jpeg"/>
  <Override PartName="/word/media/image5.wmf" ContentType="image/x-wmf"/>
  <Override PartName="/word/media/image4.wmf" ContentType="image/x-wmf"/>
  <Override PartName="/word/media/image3.wmf" ContentType="image/x-wmf"/>
  <Override PartName="/word/media/image2.wmf" ContentType="image/x-wmf"/>
  <Override PartName="/word/media/image14.jpeg" ContentType="image/jpe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72"/>
          <w:u w:val="single"/>
          <w:b/>
          <w:sz w:val="72"/>
          <w:b/>
          <w:szCs w:val="72"/>
        </w:rPr>
      </w:pPr>
      <w:r>
        <w:rPr>
          <w:b/>
          <w:sz w:val="72"/>
          <w:szCs w:val="72"/>
          <w:u w:val="single"/>
        </w:rPr>
        <w:t xml:space="preserve"> </w:t>
      </w:r>
      <w:r>
        <w:rPr>
          <w:b/>
          <w:sz w:val="72"/>
          <w:szCs w:val="72"/>
          <w:u w:val="single"/>
        </w:rPr>
        <w:t>MINOR PROJECT</w:t>
      </w:r>
      <w:r/>
    </w:p>
    <w:p>
      <w:pPr>
        <w:pStyle w:val="Normal"/>
        <w:rPr>
          <w:sz w:val="48"/>
          <w:sz w:val="48"/>
          <w:szCs w:val="48"/>
          <w:rFonts w:ascii="Calibri" w:hAnsi="Calibri" w:eastAsia="" w:cs="" w:asciiTheme="minorHAnsi" w:cstheme="minorBidi" w:eastAsiaTheme="minorEastAsia" w:hAnsiTheme="minorHAnsi"/>
          <w:color w:val="00000A"/>
          <w:lang w:val="en-IN" w:eastAsia="en-IN" w:bidi="ar-SA"/>
        </w:rPr>
      </w:pPr>
      <w:r>
        <w:rPr>
          <w:sz w:val="48"/>
          <w:szCs w:val="48"/>
        </w:rPr>
      </w:r>
      <w:r/>
    </w:p>
    <w:p>
      <w:pPr>
        <w:pStyle w:val="Normal"/>
        <w:jc w:val="center"/>
        <w:rPr>
          <w:sz w:val="48"/>
          <w:sz w:val="48"/>
          <w:szCs w:val="48"/>
        </w:rPr>
      </w:pPr>
      <w:r>
        <w:rPr>
          <w:sz w:val="48"/>
          <w:szCs w:val="48"/>
        </w:rPr>
        <w:t>JAYPEE INSTITUTE OF INFORMATION                                         TECHNOLOGY</w:t>
      </w:r>
      <w:r/>
    </w:p>
    <w:p>
      <w:pPr>
        <w:pStyle w:val="Normal"/>
        <w:jc w:val="center"/>
        <w:rPr>
          <w:sz w:val="48"/>
          <w:i/>
          <w:u w:val="single"/>
          <w:b/>
          <w:sz w:val="48"/>
          <w:i/>
          <w:b/>
          <w:szCs w:val="48"/>
        </w:rPr>
      </w:pPr>
      <w:r>
        <w:rPr/>
        <w:drawing>
          <wp:inline distT="0" distB="0" distL="0" distR="0">
            <wp:extent cx="1657350" cy="1494790"/>
            <wp:effectExtent l="0" t="0" r="0" b="0"/>
            <wp:docPr id="1" name="Picture" descr="C:\Users\hp\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C:\Users\hp\Desktop\logo.png"/>
                    <pic:cNvPicPr>
                      <a:picLocks noChangeAspect="1" noChangeArrowheads="1"/>
                    </pic:cNvPicPr>
                  </pic:nvPicPr>
                  <pic:blipFill>
                    <a:blip r:embed="rId2"/>
                    <a:stretch>
                      <a:fillRect/>
                    </a:stretch>
                  </pic:blipFill>
                  <pic:spPr bwMode="auto">
                    <a:xfrm>
                      <a:off x="0" y="0"/>
                      <a:ext cx="1657350" cy="1494790"/>
                    </a:xfrm>
                    <a:prstGeom prst="rect">
                      <a:avLst/>
                    </a:prstGeom>
                    <a:noFill/>
                    <a:ln w="9525">
                      <a:noFill/>
                      <a:miter lim="800000"/>
                      <a:headEnd/>
                      <a:tailEnd/>
                    </a:ln>
                  </pic:spPr>
                </pic:pic>
              </a:graphicData>
            </a:graphic>
          </wp:inline>
        </w:drawing>
      </w:r>
      <w:r/>
    </w:p>
    <w:p>
      <w:pPr>
        <w:pStyle w:val="Normal"/>
        <w:rPr>
          <w:sz w:val="48"/>
          <w:i/>
          <w:u w:val="single"/>
          <w:b/>
          <w:sz w:val="48"/>
          <w:i/>
          <w:b/>
          <w:szCs w:val="48"/>
        </w:rPr>
      </w:pPr>
      <w:r>
        <w:rPr>
          <w:sz w:val="48"/>
          <w:szCs w:val="48"/>
        </w:rPr>
        <w:t xml:space="preserve">                         </w:t>
      </w:r>
      <w:r>
        <w:rPr>
          <w:b/>
          <w:i/>
          <w:sz w:val="48"/>
          <w:szCs w:val="48"/>
          <w:u w:val="single"/>
        </w:rPr>
        <w:t xml:space="preserve"> </w:t>
      </w:r>
      <w:r/>
    </w:p>
    <w:p>
      <w:pPr>
        <w:pStyle w:val="Normal"/>
        <w:jc w:val="center"/>
        <w:rPr>
          <w:sz w:val="48"/>
          <w:i/>
          <w:u w:val="single"/>
          <w:b/>
          <w:sz w:val="48"/>
          <w:i/>
          <w:b/>
          <w:szCs w:val="48"/>
        </w:rPr>
      </w:pPr>
      <w:r>
        <w:rPr>
          <w:b/>
          <w:i/>
          <w:sz w:val="48"/>
          <w:szCs w:val="48"/>
          <w:u w:val="single"/>
        </w:rPr>
        <w:t>“</w:t>
      </w:r>
      <w:r>
        <w:rPr>
          <w:b/>
          <w:i/>
          <w:sz w:val="48"/>
          <w:szCs w:val="48"/>
          <w:u w:val="single"/>
        </w:rPr>
        <w:t>Stock Market Predictor”</w:t>
      </w:r>
      <w:r/>
    </w:p>
    <w:p>
      <w:pPr>
        <w:pStyle w:val="Normal"/>
        <w:jc w:val="center"/>
        <w:rPr>
          <w:sz w:val="48"/>
          <w:i/>
          <w:u w:val="single"/>
          <w:b/>
          <w:sz w:val="48"/>
          <w:i/>
          <w:b/>
          <w:szCs w:val="48"/>
          <w:rFonts w:ascii="Calibri" w:hAnsi="Calibri" w:eastAsia="" w:cs="" w:asciiTheme="minorHAnsi" w:cstheme="minorBidi" w:eastAsiaTheme="minorEastAsia" w:hAnsiTheme="minorHAnsi"/>
          <w:color w:val="00000A"/>
          <w:lang w:val="en-IN" w:eastAsia="en-IN" w:bidi="ar-SA"/>
        </w:rPr>
      </w:pPr>
      <w:r>
        <w:rPr>
          <w:b/>
          <w:i/>
          <w:sz w:val="48"/>
          <w:szCs w:val="48"/>
          <w:u w:val="single"/>
        </w:rPr>
      </w:r>
      <w:r/>
    </w:p>
    <w:p>
      <w:pPr>
        <w:pStyle w:val="Normal"/>
        <w:jc w:val="right"/>
        <w:rPr>
          <w:sz w:val="40"/>
          <w:b/>
          <w:sz w:val="40"/>
          <w:b/>
          <w:szCs w:val="40"/>
        </w:rPr>
      </w:pPr>
      <w:r>
        <w:rPr>
          <w:b/>
          <w:sz w:val="40"/>
          <w:szCs w:val="40"/>
        </w:rPr>
        <w:t xml:space="preserve">                    </w:t>
      </w:r>
      <w:r>
        <w:rPr>
          <w:b/>
          <w:sz w:val="40"/>
          <w:szCs w:val="40"/>
        </w:rPr>
        <w:t>SUBMITTED BY:</w:t>
      </w:r>
      <w:r/>
    </w:p>
    <w:p>
      <w:pPr>
        <w:pStyle w:val="Normal"/>
        <w:jc w:val="right"/>
        <w:rPr>
          <w:sz w:val="28"/>
          <w:sz w:val="28"/>
          <w:szCs w:val="32"/>
        </w:rPr>
      </w:pPr>
      <w:r>
        <w:rPr>
          <w:sz w:val="40"/>
          <w:szCs w:val="40"/>
        </w:rPr>
        <w:t xml:space="preserve">                                                    </w:t>
      </w:r>
      <w:r>
        <w:rPr>
          <w:sz w:val="28"/>
          <w:szCs w:val="32"/>
        </w:rPr>
        <w:t>CHETANDEEP SINGH PAHUJA (12104714)</w:t>
      </w:r>
      <w:r/>
    </w:p>
    <w:p>
      <w:pPr>
        <w:pStyle w:val="Normal"/>
        <w:jc w:val="right"/>
        <w:rPr>
          <w:sz w:val="28"/>
          <w:sz w:val="28"/>
          <w:szCs w:val="32"/>
        </w:rPr>
      </w:pPr>
      <w:r>
        <w:rPr>
          <w:sz w:val="28"/>
          <w:szCs w:val="32"/>
        </w:rPr>
        <w:t xml:space="preserve">                                                </w:t>
      </w:r>
      <w:r>
        <w:rPr>
          <w:sz w:val="28"/>
          <w:szCs w:val="32"/>
        </w:rPr>
        <w:t>SHANTANU RAI (12104715)</w:t>
      </w:r>
      <w:r/>
    </w:p>
    <w:p>
      <w:pPr>
        <w:pStyle w:val="Normal"/>
        <w:jc w:val="right"/>
        <w:rPr>
          <w:sz w:val="28"/>
          <w:sz w:val="28"/>
          <w:szCs w:val="32"/>
        </w:rPr>
      </w:pPr>
      <w:r>
        <w:rPr>
          <w:sz w:val="28"/>
          <w:szCs w:val="32"/>
        </w:rPr>
        <w:t>RAJAT TYAGI (12104732)</w:t>
      </w:r>
      <w:r/>
    </w:p>
    <w:p>
      <w:pPr>
        <w:pStyle w:val="Normal"/>
        <w:jc w:val="right"/>
        <w:rPr>
          <w:sz w:val="40"/>
          <w:b/>
          <w:sz w:val="40"/>
          <w:b/>
          <w:szCs w:val="32"/>
        </w:rPr>
      </w:pPr>
      <w:r>
        <w:rPr>
          <w:b/>
          <w:sz w:val="40"/>
          <w:szCs w:val="32"/>
        </w:rPr>
        <w:t>(BATCH-B12)</w:t>
      </w:r>
      <w:r/>
    </w:p>
    <w:p>
      <w:pPr>
        <w:pStyle w:val="Normal"/>
        <w:jc w:val="right"/>
        <w:rPr>
          <w:sz w:val="32"/>
          <w:sz w:val="32"/>
          <w:szCs w:val="32"/>
        </w:rPr>
      </w:pPr>
      <w:r>
        <w:rPr>
          <w:sz w:val="32"/>
          <w:szCs w:val="32"/>
        </w:rPr>
        <w:t xml:space="preserve">         </w:t>
      </w:r>
      <w:r/>
    </w:p>
    <w:p>
      <w:pPr>
        <w:pStyle w:val="Normal"/>
        <w:jc w:val="right"/>
        <w:rPr>
          <w:sz w:val="32"/>
          <w:sz w:val="32"/>
          <w:szCs w:val="32"/>
          <w:rFonts w:ascii="Calibri" w:hAnsi="Calibri" w:eastAsia="" w:cs="" w:asciiTheme="minorHAnsi" w:cstheme="minorBidi" w:eastAsiaTheme="minorEastAsia" w:hAnsiTheme="minorHAnsi"/>
          <w:color w:val="00000A"/>
          <w:lang w:val="en-IN" w:eastAsia="en-IN" w:bidi="ar-SA"/>
        </w:rPr>
      </w:pPr>
      <w:bookmarkStart w:id="0" w:name="_GoBack"/>
      <w:bookmarkStart w:id="1" w:name="_GoBack"/>
      <w:bookmarkEnd w:id="1"/>
      <w:r>
        <w:rPr>
          <w:sz w:val="32"/>
          <w:szCs w:val="32"/>
        </w:rPr>
      </w:r>
      <w:r/>
    </w:p>
    <w:p>
      <w:pPr>
        <w:pStyle w:val="Normal"/>
        <w:rPr>
          <w:sz w:val="28"/>
          <w:u w:val="single"/>
          <w:b/>
          <w:sz w:val="28"/>
          <w:b/>
          <w:szCs w:val="28"/>
          <w:rFonts w:ascii="Cambria" w:hAnsi="Cambria" w:asciiTheme="majorHAnsi" w:hAnsiTheme="majorHAnsi"/>
        </w:rPr>
      </w:pPr>
      <w:bookmarkStart w:id="2" w:name="_GoBack1"/>
      <w:bookmarkEnd w:id="2"/>
      <w:r>
        <w:rPr>
          <w:rFonts w:ascii="Cambria" w:hAnsi="Cambria" w:asciiTheme="majorHAnsi" w:hAnsiTheme="majorHAnsi"/>
          <w:b/>
          <w:sz w:val="28"/>
          <w:szCs w:val="28"/>
          <w:u w:val="single"/>
        </w:rPr>
        <w:t>Abstract:</w:t>
      </w:r>
      <w:r/>
    </w:p>
    <w:p>
      <w:pPr>
        <w:pStyle w:val="Normal"/>
        <w:rPr>
          <w:sz w:val="22"/>
          <w:b/>
          <w:sz w:val="22"/>
          <w:b/>
          <w:szCs w:val="22"/>
          <w:rFonts w:ascii="Calibri" w:hAnsi="Calibri" w:eastAsia="" w:cs="" w:asciiTheme="minorHAnsi" w:cstheme="minorBidi" w:eastAsiaTheme="minorEastAsia" w:hAnsiTheme="minorHAnsi"/>
          <w:color w:val="00000A"/>
          <w:lang w:val="en-IN" w:eastAsia="en-IN" w:bidi="ar-SA"/>
        </w:rPr>
      </w:pPr>
      <w:r>
        <w:rPr>
          <w:b/>
        </w:rPr>
      </w:r>
      <w:r/>
    </w:p>
    <w:p>
      <w:pPr>
        <w:pStyle w:val="Normal"/>
      </w:pPr>
      <w:r>
        <w:rPr>
          <w:b/>
        </w:rPr>
        <w:t>Stock markets are a risky but highly profitable way of making money. For years traders have tried to make use of information to try and predict the trends that can occur in a market. Artificial neural networks help in such prediction. It’s uses for classification, pattern recognition and forecasting in the field of financial transaction is increasing.</w:t>
      </w:r>
      <w:r/>
    </w:p>
    <w:p>
      <w:pPr>
        <w:pStyle w:val="Normal"/>
      </w:pPr>
      <w:r>
        <w:rPr>
          <w:b/>
        </w:rPr>
        <w:t>This project aims to predict stock market values on a day to day basis using a feed forward neural network.</w:t>
      </w:r>
      <w:r/>
    </w:p>
    <w:p>
      <w:pPr>
        <w:pStyle w:val="Normal"/>
      </w:pPr>
      <w:r>
        <w:rPr/>
      </w:r>
      <w:r/>
    </w:p>
    <w:p>
      <w:pPr>
        <w:pStyle w:val="Normal"/>
        <w:rPr>
          <w:sz w:val="32"/>
          <w:u w:val="single"/>
          <w:b/>
          <w:sz w:val="32"/>
          <w:b/>
          <w:szCs w:val="32"/>
          <w:rFonts w:ascii="Cambria" w:hAnsi="Cambria" w:asciiTheme="majorHAnsi" w:hAnsiTheme="majorHAnsi"/>
        </w:rPr>
      </w:pPr>
      <w:r>
        <w:rPr>
          <w:rFonts w:ascii="Cambria" w:hAnsi="Cambria" w:asciiTheme="majorHAnsi" w:hAnsiTheme="majorHAnsi"/>
          <w:b/>
          <w:sz w:val="32"/>
          <w:szCs w:val="32"/>
          <w:u w:val="single"/>
        </w:rPr>
        <w:t>Introduction:</w:t>
      </w:r>
      <w:r/>
    </w:p>
    <w:p>
      <w:pPr>
        <w:pStyle w:val="Normal"/>
        <w:rPr>
          <w:sz w:val="24"/>
          <w:shd w:fill="FFFFFF" w:val="clear"/>
          <w:sz w:val="24"/>
          <w:szCs w:val="24"/>
          <w:rFonts w:ascii="Cambria" w:hAnsi="Cambria" w:cs="Arial" w:asciiTheme="majorHAnsi" w:hAnsiTheme="majorHAnsi"/>
          <w:color w:val="252525"/>
        </w:rPr>
      </w:pPr>
      <w:r>
        <w:rPr>
          <w:rFonts w:ascii="Cambria" w:hAnsi="Cambria" w:asciiTheme="majorHAnsi" w:hAnsiTheme="majorHAnsi"/>
          <w:sz w:val="24"/>
          <w:szCs w:val="24"/>
        </w:rPr>
        <w:t>Neural networks are statistical learning models in machine learning and are used to estimate or approximate that depends on large input area. One such area is finance. Financial analyst results in second largest contributor to neural network research. In practice, many organizations have expressed interest in applying neural network technology. Stock market prediction is the act of trying to determine the future value of a company stock or other financial instrument traded on an exchange. The successful prediction of a stock's future price could yield significant profit. The efficient-market hypothesis suggests that stock price movements are governed by the random walk hypothesis and thus are inherently unpredictable. Others disagree and those with this viewpoint possess myriad methods and technologies which purportedly allow them to gain future price information.</w:t>
      </w:r>
      <w:r>
        <w:rPr>
          <w:rFonts w:cs="Arial" w:ascii="Cambria" w:hAnsi="Cambria" w:asciiTheme="majorHAnsi" w:hAnsiTheme="majorHAnsi"/>
          <w:color w:val="252525"/>
          <w:sz w:val="24"/>
          <w:szCs w:val="24"/>
          <w:shd w:fill="FFFFFF" w:val="clear"/>
        </w:rPr>
        <w:t xml:space="preserve"> With the advent of the digital computer, stock market prediction has since moved into the technological realm. The most prominent technique involves the use of artificial neural networks (ANNs) and Genetic Algorithms. ANNs can be thought of as mathematical function approximators. The use of ANN simulates how human brain functions, by feeding computers with massive data to mimic human thinking. The most common form of ANN in use for stock market prediction is the feed forward network utilising the backward propagation of errors algorithm to update the network weights.</w:t>
      </w:r>
      <w:r/>
    </w:p>
    <w:p>
      <w:pPr>
        <w:pStyle w:val="Normal"/>
        <w:rPr>
          <w:sz w:val="24"/>
          <w:shd w:fill="FFFFFF" w:val="clear"/>
          <w:sz w:val="24"/>
          <w:szCs w:val="24"/>
          <w:rFonts w:ascii="Cambria" w:hAnsi="Cambria" w:eastAsia="" w:cs="Arial" w:asciiTheme="majorHAnsi" w:hAnsiTheme="majorHAnsi"/>
          <w:color w:val="252525"/>
          <w:lang w:val="en-IN" w:eastAsia="en-IN" w:bidi="ar-SA"/>
        </w:rPr>
      </w:pPr>
      <w:r>
        <w:rPr>
          <w:rFonts w:cs="Arial" w:ascii="Cambria" w:hAnsi="Cambria"/>
          <w:color w:val="252525"/>
          <w:sz w:val="24"/>
          <w:szCs w:val="24"/>
          <w:shd w:fill="FFFFFF" w:val="clear"/>
        </w:rPr>
      </w:r>
      <w:r/>
    </w:p>
    <w:p>
      <w:pPr>
        <w:pStyle w:val="Normal"/>
        <w:rPr>
          <w:sz w:val="32"/>
          <w:u w:val="single"/>
          <w:b/>
          <w:shd w:fill="FFFFFF" w:val="clear"/>
          <w:sz w:val="32"/>
          <w:b/>
          <w:szCs w:val="32"/>
          <w:rFonts w:ascii="Cambria" w:hAnsi="Cambria" w:cs="Arial" w:asciiTheme="majorHAnsi" w:hAnsiTheme="majorHAnsi"/>
          <w:color w:val="252525"/>
        </w:rPr>
      </w:pPr>
      <w:r>
        <w:rPr>
          <w:rFonts w:cs="Arial" w:ascii="Cambria" w:hAnsi="Cambria" w:asciiTheme="majorHAnsi" w:hAnsiTheme="majorHAnsi"/>
          <w:b/>
          <w:color w:val="252525"/>
          <w:sz w:val="32"/>
          <w:szCs w:val="32"/>
          <w:u w:val="single"/>
          <w:shd w:fill="FFFFFF" w:val="clear"/>
        </w:rPr>
        <w:t>Technical analysis:</w:t>
      </w:r>
      <w:r/>
    </w:p>
    <w:p>
      <w:pPr>
        <w:pStyle w:val="Normal"/>
        <w:rPr>
          <w:sz w:val="24"/>
          <w:sz w:val="24"/>
          <w:szCs w:val="24"/>
          <w:rFonts w:ascii="Cambria" w:hAnsi="Cambria" w:asciiTheme="majorHAnsi" w:hAnsiTheme="majorHAnsi"/>
        </w:rPr>
      </w:pPr>
      <w:r>
        <w:rPr>
          <w:rFonts w:ascii="Cambria" w:hAnsi="Cambria" w:asciiTheme="majorHAnsi" w:hAnsiTheme="majorHAnsi"/>
          <w:sz w:val="24"/>
          <w:szCs w:val="24"/>
        </w:rPr>
        <w:t>Backpropagation neural networks consist of a collection of inputs and processing layer known as neurons, neurodes or nodes. The neurons in each layer are fully interconnected by connection strengths called weights which, along with network architecture, store the knowledge of a trained network. In addition to each processing unit in hidden and output layers. The bias neuron has a value of positive one and serves a similar purpose as the intercept in regression models. The neurons and bias terms are arranged into layers; an input layer, one or more hidden layers, and an output layer. The number of hidden layers and neurons within each layer can vary depending on the size and nature of the data set.</w:t>
      </w:r>
      <w:r/>
    </w:p>
    <w:p>
      <w:pPr>
        <w:pStyle w:val="Normal"/>
        <w:rPr>
          <w:sz w:val="24"/>
          <w:sz w:val="24"/>
          <w:szCs w:val="24"/>
          <w:rFonts w:ascii="Cambria" w:hAnsi="Cambria" w:asciiTheme="majorHAnsi" w:hAnsiTheme="majorHAnsi"/>
        </w:rPr>
      </w:pPr>
      <w:r>
        <w:rPr>
          <w:rFonts w:ascii="Cambria" w:hAnsi="Cambria" w:asciiTheme="majorHAnsi" w:hAnsiTheme="majorHAnsi"/>
          <w:sz w:val="24"/>
          <w:szCs w:val="24"/>
        </w:rPr>
        <w:t>BackPropagation networks are a class of feed forward neural networks with supervised learning rules. Feedforward refers to the direction of information flow from the input to the output layer. Inputs are passed through the neural networks once to determine the output. Supervised learning is the process of comparing each of the network’s forecasts with the known correct answer and adjusting the weights based on the resulting forecast error to minimize the error function.</w:t>
      </w:r>
      <w:r/>
    </w:p>
    <w:p>
      <w:pPr>
        <w:pStyle w:val="Normal"/>
        <w:rPr>
          <w:sz w:val="24"/>
          <w:sz w:val="24"/>
          <w:szCs w:val="24"/>
          <w:rFonts w:ascii="Cambria" w:hAnsi="Cambria" w:asciiTheme="majorHAnsi" w:hAnsiTheme="majorHAnsi"/>
        </w:rPr>
      </w:pPr>
      <w:r>
        <w:rPr>
          <w:rFonts w:ascii="Cambria" w:hAnsi="Cambria" w:asciiTheme="majorHAnsi" w:hAnsiTheme="majorHAnsi"/>
          <w:sz w:val="24"/>
          <w:szCs w:val="24"/>
        </w:rPr>
        <w:t>The network is trained using a gradient descent algorithm with a learning rate of 0.01.</w:t>
      </w:r>
      <w:r/>
    </w:p>
    <w:p>
      <w:pPr>
        <w:pStyle w:val="Normal"/>
        <w:rPr>
          <w:sz w:val="24"/>
          <w:sz w:val="24"/>
          <w:szCs w:val="24"/>
          <w:rFonts w:ascii="Cambria" w:hAnsi="Cambria" w:asciiTheme="majorHAnsi" w:hAnsiTheme="majorHAnsi"/>
        </w:rPr>
      </w:pPr>
      <w:r>
        <w:rPr>
          <w:rFonts w:ascii="Cambria" w:hAnsi="Cambria" w:asciiTheme="majorHAnsi" w:hAnsiTheme="majorHAnsi"/>
          <w:sz w:val="24"/>
          <w:szCs w:val="24"/>
        </w:rPr>
        <w:t>The algorithm follows the contours of the error surface by always moving down the steepest slope with an objective to minimize the average root mean square error as follows</w:t>
      </w:r>
      <w:r/>
    </w:p>
    <w:p>
      <w:pPr>
        <w:pStyle w:val="Normal"/>
        <w:rPr>
          <w:sz w:val="24"/>
          <w:sz w:val="24"/>
          <w:szCs w:val="24"/>
          <w:rFonts w:ascii="Cambria" w:hAnsi="Cambria" w:asciiTheme="majorHAnsi" w:hAnsiTheme="majorHAnsi"/>
        </w:rPr>
      </w:pPr>
      <w:r>
        <w:rPr/>
        <w:drawing>
          <wp:inline distT="0" distB="0" distL="0" distR="0">
            <wp:extent cx="3143250" cy="647700"/>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3"/>
                    <a:stretch>
                      <a:fillRect/>
                    </a:stretch>
                  </pic:blipFill>
                  <pic:spPr bwMode="auto">
                    <a:xfrm>
                      <a:off x="0" y="0"/>
                      <a:ext cx="3143250" cy="647700"/>
                    </a:xfrm>
                    <a:prstGeom prst="rect">
                      <a:avLst/>
                    </a:prstGeom>
                    <a:noFill/>
                    <a:ln w="9525">
                      <a:noFill/>
                      <a:miter lim="800000"/>
                      <a:headEnd/>
                      <a:tailEnd/>
                    </a:ln>
                  </pic:spPr>
                </pic:pic>
              </a:graphicData>
            </a:graphic>
          </wp:inline>
        </w:drawing>
      </w:r>
      <w:r/>
    </w:p>
    <w:p>
      <w:pPr>
        <w:pStyle w:val="Normal"/>
        <w:rPr>
          <w:sz w:val="24"/>
          <w:sz w:val="24"/>
          <w:szCs w:val="24"/>
          <w:rFonts w:ascii="Cambria" w:hAnsi="Cambria" w:asciiTheme="majorHAnsi" w:hAnsiTheme="majorHAnsi"/>
        </w:rPr>
      </w:pPr>
      <w:r>
        <w:rPr>
          <w:rFonts w:ascii="Cambria" w:hAnsi="Cambria" w:asciiTheme="majorHAnsi" w:hAnsiTheme="majorHAnsi"/>
          <w:sz w:val="24"/>
          <w:szCs w:val="24"/>
        </w:rPr>
        <w:t>Neural Networks are similar to linear and non-linear least squares regression and can be viewed as an alternative statistical approach to solving the least squares problem. Both neural networks and conventional regression analysis attempt to minimize the sum squared errors. The bias term is analogous to the intercept term in regression equation. The number of input neurons is equal to the number of independent variables while the output neuron(s) represent the dependent variable(s). the weights connecting the input neurons to the single output neuron are analogous to the coefficients in a linear least squares regression. Networks with one hidden layer resemble nonlinear regression models. The weights represent regression curve parameters.</w:t>
      </w:r>
      <w:r/>
    </w:p>
    <w:p>
      <w:pPr>
        <w:pStyle w:val="Normal"/>
        <w:rPr>
          <w:sz w:val="24"/>
          <w:sz w:val="24"/>
          <w:szCs w:val="24"/>
          <w:rFonts w:ascii="Cambria" w:hAnsi="Cambria" w:eastAsia="" w:cs="" w:asciiTheme="majorHAnsi" w:hAnsiTheme="majorHAnsi"/>
          <w:color w:val="00000A"/>
          <w:lang w:val="en-IN" w:eastAsia="en-IN" w:bidi="ar-SA"/>
        </w:rPr>
      </w:pPr>
      <w:r>
        <w:rPr>
          <w:rFonts w:asciiTheme="majorHAnsi" w:hAnsiTheme="majorHAnsi" w:ascii="Cambria" w:hAnsi="Cambria"/>
          <w:sz w:val="24"/>
          <w:szCs w:val="24"/>
        </w:rPr>
      </w:r>
      <w:r/>
    </w:p>
    <w:p>
      <w:pPr>
        <w:pStyle w:val="Normal"/>
        <w:rPr>
          <w:sz w:val="32"/>
          <w:u w:val="single"/>
          <w:b/>
          <w:sz w:val="32"/>
          <w:b/>
          <w:szCs w:val="32"/>
          <w:rFonts w:ascii="Cambria" w:hAnsi="Cambria" w:asciiTheme="majorHAnsi" w:hAnsiTheme="majorHAnsi"/>
        </w:rPr>
      </w:pPr>
      <w:r>
        <w:rPr>
          <w:rFonts w:ascii="Cambria" w:hAnsi="Cambria" w:asciiTheme="majorHAnsi" w:hAnsiTheme="majorHAnsi"/>
          <w:b/>
          <w:sz w:val="32"/>
          <w:szCs w:val="32"/>
          <w:u w:val="single"/>
        </w:rPr>
        <w:t>Steps in designing a neural network forecasting model:</w:t>
      </w:r>
      <w:r/>
    </w:p>
    <w:p>
      <w:pPr>
        <w:pStyle w:val="Normal"/>
        <w:rPr>
          <w:sz w:val="24"/>
          <w:sz w:val="24"/>
          <w:szCs w:val="24"/>
          <w:rFonts w:ascii="Cambria" w:hAnsi="Cambria" w:asciiTheme="majorHAnsi" w:hAnsiTheme="majorHAnsi"/>
        </w:rPr>
      </w:pPr>
      <w:r>
        <w:rPr>
          <w:rFonts w:ascii="Cambria" w:hAnsi="Cambria" w:asciiTheme="majorHAnsi" w:hAnsiTheme="majorHAnsi"/>
          <w:sz w:val="24"/>
          <w:szCs w:val="24"/>
        </w:rPr>
        <w:t>Step 1: data collection</w:t>
      </w:r>
      <w:r/>
    </w:p>
    <w:p>
      <w:pPr>
        <w:pStyle w:val="Normal"/>
        <w:rPr>
          <w:sz w:val="24"/>
          <w:sz w:val="24"/>
          <w:szCs w:val="24"/>
          <w:rFonts w:ascii="Cambria" w:hAnsi="Cambria" w:asciiTheme="majorHAnsi" w:hAnsiTheme="majorHAnsi"/>
        </w:rPr>
      </w:pPr>
      <w:r>
        <w:rPr>
          <w:rFonts w:ascii="Cambria" w:hAnsi="Cambria" w:asciiTheme="majorHAnsi" w:hAnsiTheme="majorHAnsi"/>
          <w:sz w:val="24"/>
          <w:szCs w:val="24"/>
        </w:rPr>
        <w:t>Step 2: data pre-processing.</w:t>
      </w:r>
      <w:r/>
    </w:p>
    <w:p>
      <w:pPr>
        <w:pStyle w:val="Normal"/>
        <w:rPr>
          <w:sz w:val="24"/>
          <w:sz w:val="24"/>
          <w:szCs w:val="24"/>
          <w:rFonts w:ascii="Cambria" w:hAnsi="Cambria" w:asciiTheme="majorHAnsi" w:hAnsiTheme="majorHAnsi"/>
        </w:rPr>
      </w:pPr>
      <w:r>
        <w:rPr>
          <w:rFonts w:ascii="Cambria" w:hAnsi="Cambria" w:asciiTheme="majorHAnsi" w:hAnsiTheme="majorHAnsi"/>
          <w:sz w:val="24"/>
          <w:szCs w:val="24"/>
        </w:rPr>
        <w:t>Step 3: Feature selection</w:t>
      </w:r>
      <w:r/>
    </w:p>
    <w:p>
      <w:pPr>
        <w:pStyle w:val="Normal"/>
        <w:rPr>
          <w:sz w:val="24"/>
          <w:sz w:val="24"/>
          <w:szCs w:val="24"/>
          <w:rFonts w:ascii="Cambria" w:hAnsi="Cambria" w:asciiTheme="majorHAnsi" w:hAnsiTheme="majorHAnsi"/>
        </w:rPr>
      </w:pPr>
      <w:r>
        <w:rPr>
          <w:rFonts w:ascii="Cambria" w:hAnsi="Cambria" w:asciiTheme="majorHAnsi" w:hAnsiTheme="majorHAnsi"/>
          <w:sz w:val="24"/>
          <w:szCs w:val="24"/>
        </w:rPr>
        <w:t>Step 4 :Neural network paradigms</w:t>
      </w:r>
      <w:r/>
    </w:p>
    <w:p>
      <w:pPr>
        <w:pStyle w:val="Normal"/>
        <w:ind w:firstLine="720"/>
        <w:rPr>
          <w:sz w:val="24"/>
          <w:sz w:val="24"/>
          <w:szCs w:val="24"/>
          <w:rFonts w:ascii="Cambria" w:hAnsi="Cambria" w:asciiTheme="majorHAnsi" w:hAnsiTheme="majorHAnsi"/>
        </w:rPr>
      </w:pPr>
      <w:r>
        <w:rPr>
          <w:rFonts w:ascii="Cambria" w:hAnsi="Cambria" w:asciiTheme="majorHAnsi" w:hAnsiTheme="majorHAnsi"/>
          <w:sz w:val="24"/>
          <w:szCs w:val="24"/>
        </w:rPr>
        <w:t>Number of hidden layers</w:t>
      </w:r>
      <w:r/>
    </w:p>
    <w:p>
      <w:pPr>
        <w:pStyle w:val="Normal"/>
        <w:ind w:firstLine="720"/>
        <w:rPr>
          <w:sz w:val="24"/>
          <w:sz w:val="24"/>
          <w:szCs w:val="24"/>
          <w:rFonts w:ascii="Cambria" w:hAnsi="Cambria" w:asciiTheme="majorHAnsi" w:hAnsiTheme="majorHAnsi"/>
        </w:rPr>
      </w:pPr>
      <w:r>
        <w:rPr>
          <w:rFonts w:ascii="Cambria" w:hAnsi="Cambria" w:asciiTheme="majorHAnsi" w:hAnsiTheme="majorHAnsi"/>
          <w:sz w:val="24"/>
          <w:szCs w:val="24"/>
        </w:rPr>
        <w:t>Number of hidden neurons</w:t>
      </w:r>
      <w:r/>
    </w:p>
    <w:p>
      <w:pPr>
        <w:pStyle w:val="Normal"/>
        <w:ind w:firstLine="720"/>
        <w:rPr>
          <w:sz w:val="24"/>
          <w:sz w:val="24"/>
          <w:szCs w:val="24"/>
          <w:rFonts w:ascii="Cambria" w:hAnsi="Cambria" w:asciiTheme="majorHAnsi" w:hAnsiTheme="majorHAnsi"/>
        </w:rPr>
      </w:pPr>
      <w:r>
        <w:rPr>
          <w:rFonts w:ascii="Cambria" w:hAnsi="Cambria" w:asciiTheme="majorHAnsi" w:hAnsiTheme="majorHAnsi"/>
          <w:sz w:val="24"/>
          <w:szCs w:val="24"/>
        </w:rPr>
        <w:t>Number of output neurons</w:t>
      </w:r>
      <w:r/>
    </w:p>
    <w:p>
      <w:pPr>
        <w:pStyle w:val="Normal"/>
        <w:ind w:firstLine="720"/>
        <w:rPr>
          <w:sz w:val="24"/>
          <w:sz w:val="24"/>
          <w:szCs w:val="24"/>
          <w:rFonts w:ascii="Cambria" w:hAnsi="Cambria" w:asciiTheme="majorHAnsi" w:hAnsiTheme="majorHAnsi"/>
        </w:rPr>
      </w:pPr>
      <w:r>
        <w:rPr>
          <w:rFonts w:ascii="Cambria" w:hAnsi="Cambria" w:asciiTheme="majorHAnsi" w:hAnsiTheme="majorHAnsi"/>
          <w:sz w:val="24"/>
          <w:szCs w:val="24"/>
        </w:rPr>
        <w:t>Transfer functions</w:t>
      </w:r>
      <w:r/>
    </w:p>
    <w:p>
      <w:pPr>
        <w:pStyle w:val="Normal"/>
        <w:rPr>
          <w:sz w:val="24"/>
          <w:sz w:val="24"/>
          <w:szCs w:val="24"/>
          <w:rFonts w:ascii="Cambria" w:hAnsi="Cambria" w:asciiTheme="majorHAnsi" w:hAnsiTheme="majorHAnsi"/>
        </w:rPr>
      </w:pPr>
      <w:r>
        <w:rPr>
          <w:rFonts w:ascii="Cambria" w:hAnsi="Cambria" w:asciiTheme="majorHAnsi" w:hAnsiTheme="majorHAnsi"/>
          <w:sz w:val="24"/>
          <w:szCs w:val="24"/>
        </w:rPr>
        <w:t>Step 5: Training, testing and validation sets</w:t>
      </w:r>
      <w:r/>
    </w:p>
    <w:p>
      <w:pPr>
        <w:pStyle w:val="Normal"/>
        <w:rPr>
          <w:sz w:val="24"/>
          <w:sz w:val="24"/>
          <w:szCs w:val="24"/>
          <w:rFonts w:ascii="Cambria" w:hAnsi="Cambria" w:asciiTheme="majorHAnsi" w:hAnsiTheme="majorHAnsi"/>
        </w:rPr>
      </w:pPr>
      <w:r>
        <w:rPr>
          <w:rFonts w:ascii="Cambria" w:hAnsi="Cambria" w:asciiTheme="majorHAnsi" w:hAnsiTheme="majorHAnsi"/>
          <w:sz w:val="24"/>
          <w:szCs w:val="24"/>
        </w:rPr>
        <w:t xml:space="preserve">Step 6: Evaluation critera </w:t>
      </w:r>
      <w:r/>
    </w:p>
    <w:p>
      <w:pPr>
        <w:pStyle w:val="Normal"/>
        <w:rPr>
          <w:sz w:val="24"/>
          <w:sz w:val="24"/>
          <w:szCs w:val="24"/>
          <w:rFonts w:ascii="Cambria" w:hAnsi="Cambria" w:asciiTheme="majorHAnsi" w:hAnsiTheme="majorHAnsi"/>
        </w:rPr>
      </w:pPr>
      <w:r>
        <w:rPr>
          <w:rFonts w:ascii="Cambria" w:hAnsi="Cambria" w:asciiTheme="majorHAnsi" w:hAnsiTheme="majorHAnsi"/>
          <w:sz w:val="24"/>
          <w:szCs w:val="24"/>
        </w:rPr>
        <w:t>Step 7:Implementation</w:t>
      </w:r>
      <w:r/>
    </w:p>
    <w:p>
      <w:pPr>
        <w:pStyle w:val="Normal"/>
        <w:rPr>
          <w:sz w:val="24"/>
          <w:sz w:val="24"/>
          <w:szCs w:val="24"/>
          <w:rFonts w:ascii="Cambria" w:hAnsi="Cambria" w:eastAsia="" w:cs="" w:asciiTheme="majorHAnsi" w:hAnsiTheme="majorHAnsi"/>
          <w:color w:val="00000A"/>
          <w:lang w:val="en-IN" w:eastAsia="en-IN" w:bidi="ar-SA"/>
        </w:rPr>
      </w:pPr>
      <w:r>
        <w:rPr>
          <w:rFonts w:asciiTheme="majorHAnsi" w:hAnsiTheme="majorHAnsi" w:ascii="Cambria" w:hAnsi="Cambria"/>
          <w:sz w:val="24"/>
          <w:szCs w:val="24"/>
        </w:rPr>
      </w:r>
      <w:r/>
    </w:p>
    <w:p>
      <w:pPr>
        <w:pStyle w:val="Normal"/>
        <w:rPr>
          <w:sz w:val="32"/>
          <w:u w:val="single"/>
          <w:b/>
          <w:sz w:val="32"/>
          <w:b/>
          <w:szCs w:val="32"/>
          <w:rFonts w:ascii="Cambria" w:hAnsi="Cambria" w:asciiTheme="majorHAnsi" w:hAnsiTheme="majorHAnsi"/>
        </w:rPr>
      </w:pPr>
      <w:r>
        <w:rPr>
          <w:rFonts w:ascii="Cambria" w:hAnsi="Cambria" w:asciiTheme="majorHAnsi" w:hAnsiTheme="majorHAnsi"/>
          <w:b/>
          <w:sz w:val="32"/>
          <w:szCs w:val="32"/>
          <w:u w:val="single"/>
        </w:rPr>
        <w:t>Step 1 :Data Collection</w:t>
      </w:r>
      <w:r/>
    </w:p>
    <w:p>
      <w:pPr>
        <w:pStyle w:val="Normal"/>
        <w:rPr>
          <w:sz w:val="24"/>
          <w:sz w:val="24"/>
          <w:szCs w:val="24"/>
          <w:rFonts w:ascii="Cambria" w:hAnsi="Cambria" w:asciiTheme="majorHAnsi" w:hAnsiTheme="majorHAnsi"/>
        </w:rPr>
      </w:pPr>
      <w:r>
        <w:rPr>
          <w:rFonts w:ascii="Cambria" w:hAnsi="Cambria" w:asciiTheme="majorHAnsi" w:hAnsiTheme="majorHAnsi"/>
          <w:sz w:val="24"/>
          <w:szCs w:val="24"/>
        </w:rPr>
        <w:t>When collecting data one should consider cost and availability. Technical data is easily available from many vendors at a reasonable cost. We got the data on stocks from yahoo finance and exchange rates from forex.</w:t>
      </w:r>
      <w:r/>
    </w:p>
    <w:p>
      <w:pPr>
        <w:pStyle w:val="Normal"/>
        <w:rPr>
          <w:sz w:val="28"/>
          <w:u w:val="single"/>
          <w:b/>
          <w:sz w:val="28"/>
          <w:b/>
          <w:szCs w:val="28"/>
          <w:rFonts w:ascii="Cambria" w:hAnsi="Cambria" w:eastAsia="" w:cs="" w:asciiTheme="majorHAnsi" w:hAnsiTheme="majorHAnsi"/>
          <w:color w:val="00000A"/>
          <w:lang w:val="en-IN" w:eastAsia="en-IN" w:bidi="ar-SA"/>
        </w:rPr>
      </w:pPr>
      <w:r>
        <w:rPr>
          <w:rFonts w:asciiTheme="majorHAnsi" w:hAnsiTheme="majorHAnsi" w:ascii="Cambria" w:hAnsi="Cambria"/>
          <w:b/>
          <w:sz w:val="28"/>
          <w:szCs w:val="28"/>
          <w:u w:val="single"/>
        </w:rPr>
      </w:r>
      <w:r/>
    </w:p>
    <w:p>
      <w:pPr>
        <w:pStyle w:val="Normal"/>
        <w:rPr>
          <w:sz w:val="32"/>
          <w:u w:val="single"/>
          <w:b/>
          <w:sz w:val="32"/>
          <w:b/>
          <w:szCs w:val="32"/>
          <w:rFonts w:ascii="Cambria" w:hAnsi="Cambria" w:asciiTheme="majorHAnsi" w:hAnsiTheme="majorHAnsi"/>
        </w:rPr>
      </w:pPr>
      <w:r>
        <w:rPr>
          <w:rFonts w:ascii="Cambria" w:hAnsi="Cambria" w:asciiTheme="majorHAnsi" w:hAnsiTheme="majorHAnsi"/>
          <w:b/>
          <w:sz w:val="32"/>
          <w:szCs w:val="32"/>
          <w:u w:val="single"/>
        </w:rPr>
        <w:t>Step 2: Data pre-processing</w:t>
      </w:r>
      <w:r/>
    </w:p>
    <w:p>
      <w:pPr>
        <w:pStyle w:val="Normal"/>
        <w:rPr>
          <w:sz w:val="24"/>
          <w:sz w:val="24"/>
          <w:szCs w:val="24"/>
          <w:rFonts w:ascii="Cambria" w:hAnsi="Cambria" w:asciiTheme="majorHAnsi" w:hAnsiTheme="majorHAnsi"/>
        </w:rPr>
      </w:pPr>
      <w:r>
        <w:rPr>
          <w:rFonts w:ascii="Cambria" w:hAnsi="Cambria" w:asciiTheme="majorHAnsi" w:hAnsiTheme="majorHAnsi"/>
          <w:sz w:val="24"/>
          <w:szCs w:val="24"/>
        </w:rPr>
        <w:t>Data pre-processing refers to analysing and transforming the input and output variables to minimize noise, highlight important relationships, detect trends and flatten distribution of variables to assist the neural network in learning the relevant patterns. Since neural networks are pattern matchers, the representation of the data is critical in designing a successful network.</w:t>
      </w:r>
      <w:r/>
    </w:p>
    <w:p>
      <w:pPr>
        <w:pStyle w:val="Normal"/>
        <w:rPr>
          <w:sz w:val="24"/>
          <w:sz w:val="24"/>
          <w:szCs w:val="24"/>
          <w:rFonts w:ascii="Cambria" w:hAnsi="Cambria" w:asciiTheme="majorHAnsi" w:hAnsiTheme="majorHAnsi"/>
        </w:rPr>
      </w:pPr>
      <w:r>
        <w:rPr>
          <w:rFonts w:ascii="Cambria" w:hAnsi="Cambria" w:asciiTheme="majorHAnsi" w:hAnsiTheme="majorHAnsi"/>
          <w:sz w:val="24"/>
          <w:szCs w:val="24"/>
        </w:rPr>
        <w:t>The steps followed during data pre-processing stage are:</w:t>
      </w:r>
      <w:r/>
    </w:p>
    <w:p>
      <w:pPr>
        <w:pStyle w:val="ListParagraph"/>
        <w:numPr>
          <w:ilvl w:val="0"/>
          <w:numId w:val="1"/>
        </w:numPr>
        <w:spacing w:lineRule="auto" w:line="254" w:before="0" w:after="160"/>
        <w:contextualSpacing/>
        <w:rPr>
          <w:sz w:val="24"/>
          <w:sz w:val="24"/>
          <w:szCs w:val="24"/>
          <w:rFonts w:ascii="Cambria" w:hAnsi="Cambria" w:asciiTheme="majorHAnsi" w:hAnsiTheme="majorHAnsi"/>
        </w:rPr>
      </w:pPr>
      <w:r>
        <w:rPr>
          <w:rFonts w:ascii="Cambria" w:hAnsi="Cambria" w:asciiTheme="majorHAnsi" w:hAnsiTheme="majorHAnsi"/>
          <w:sz w:val="24"/>
          <w:szCs w:val="24"/>
        </w:rPr>
        <w:t>Scaling the input and output variables in the range [0,1]</w:t>
      </w:r>
      <w:r/>
    </w:p>
    <w:p>
      <w:pPr>
        <w:pStyle w:val="ListParagraph"/>
        <w:numPr>
          <w:ilvl w:val="0"/>
          <w:numId w:val="1"/>
        </w:numPr>
        <w:spacing w:lineRule="auto" w:line="254" w:before="0" w:after="160"/>
        <w:contextualSpacing/>
        <w:rPr>
          <w:sz w:val="24"/>
          <w:sz w:val="24"/>
          <w:szCs w:val="24"/>
          <w:rFonts w:ascii="Cambria" w:hAnsi="Cambria" w:asciiTheme="majorHAnsi" w:hAnsiTheme="majorHAnsi"/>
        </w:rPr>
      </w:pPr>
      <w:r>
        <w:rPr>
          <w:rFonts w:ascii="Cambria" w:hAnsi="Cambria" w:asciiTheme="majorHAnsi" w:hAnsiTheme="majorHAnsi"/>
          <w:sz w:val="24"/>
          <w:szCs w:val="24"/>
        </w:rPr>
        <w:t>Normalizing the values w.r.t its mean and standard deviation.</w:t>
      </w:r>
      <w:r/>
    </w:p>
    <w:p>
      <w:pPr>
        <w:pStyle w:val="Normal"/>
        <w:rPr>
          <w:sz w:val="24"/>
          <w:sz w:val="24"/>
          <w:szCs w:val="24"/>
          <w:rFonts w:ascii="Cambria" w:hAnsi="Cambria" w:asciiTheme="majorHAnsi" w:hAnsiTheme="majorHAnsi"/>
        </w:rPr>
      </w:pPr>
      <w:r>
        <w:rPr>
          <w:rFonts w:ascii="Cambria" w:hAnsi="Cambria" w:asciiTheme="majorHAnsi" w:hAnsiTheme="majorHAnsi"/>
          <w:sz w:val="24"/>
          <w:szCs w:val="24"/>
        </w:rPr>
        <w:t>Scaling the input and output variables is especially important to ensure that our network converges properly , since we have used a sigmoid activation function for each neuron inputs in an arbitrary range may cause the network to diverge as the number of epochs increase.</w:t>
      </w:r>
      <w:r/>
    </w:p>
    <w:p>
      <w:pPr>
        <w:pStyle w:val="Normal"/>
        <w:rPr>
          <w:sz w:val="24"/>
          <w:sz w:val="24"/>
          <w:szCs w:val="24"/>
          <w:rFonts w:ascii="Cambria" w:hAnsi="Cambria" w:asciiTheme="majorHAnsi" w:hAnsiTheme="majorHAnsi"/>
        </w:rPr>
      </w:pPr>
      <w:r>
        <w:rPr>
          <w:rFonts w:ascii="Cambria" w:hAnsi="Cambria" w:asciiTheme="majorHAnsi" w:hAnsiTheme="majorHAnsi"/>
          <w:sz w:val="24"/>
          <w:szCs w:val="24"/>
        </w:rPr>
        <w:t xml:space="preserve">Normalizing the values ensures that our data is distributed across all neurons otherwise the output activation may depend heavily upon the activation of a single or only a few neurons in the hidden layer.   </w:t>
      </w:r>
      <w:r/>
    </w:p>
    <w:p>
      <w:pPr>
        <w:pStyle w:val="Normal"/>
        <w:rPr>
          <w:sz w:val="24"/>
          <w:sz w:val="24"/>
          <w:szCs w:val="24"/>
          <w:rFonts w:ascii="Cambria" w:hAnsi="Cambria" w:asciiTheme="majorHAnsi" w:hAnsiTheme="majorHAnsi"/>
        </w:rPr>
      </w:pPr>
      <w:r>
        <w:rPr/>
        <w:drawing>
          <wp:inline distT="0" distB="0" distL="0" distR="0">
            <wp:extent cx="2592070" cy="1704975"/>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4"/>
                    <a:stretch>
                      <a:fillRect/>
                    </a:stretch>
                  </pic:blipFill>
                  <pic:spPr bwMode="auto">
                    <a:xfrm>
                      <a:off x="0" y="0"/>
                      <a:ext cx="2592070" cy="1704975"/>
                    </a:xfrm>
                    <a:prstGeom prst="rect">
                      <a:avLst/>
                    </a:prstGeom>
                    <a:noFill/>
                    <a:ln w="9525">
                      <a:noFill/>
                      <a:miter lim="800000"/>
                      <a:headEnd/>
                      <a:tailEnd/>
                    </a:ln>
                  </pic:spPr>
                </pic:pic>
              </a:graphicData>
            </a:graphic>
          </wp:inline>
        </w:drawing>
      </w:r>
      <w:r>
        <w:rPr>
          <w:rFonts w:ascii="Cambria" w:hAnsi="Cambria" w:asciiTheme="majorHAnsi" w:hAnsiTheme="majorHAnsi"/>
          <w:sz w:val="24"/>
          <w:szCs w:val="24"/>
        </w:rPr>
        <w:t xml:space="preserve"> </w:t>
      </w:r>
      <w:r>
        <w:rPr>
          <w:rFonts w:ascii="Cambria" w:hAnsi="Cambria" w:asciiTheme="majorHAnsi" w:hAnsiTheme="majorHAnsi"/>
          <w:sz w:val="24"/>
          <w:szCs w:val="24"/>
        </w:rPr>
        <w:drawing>
          <wp:inline distT="0" distB="0" distL="0" distR="0">
            <wp:extent cx="2425700" cy="1628775"/>
            <wp:effectExtent l="0" t="0" r="0" b="0"/>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5"/>
                    <a:stretch>
                      <a:fillRect/>
                    </a:stretch>
                  </pic:blipFill>
                  <pic:spPr bwMode="auto">
                    <a:xfrm>
                      <a:off x="0" y="0"/>
                      <a:ext cx="2425700" cy="1628775"/>
                    </a:xfrm>
                    <a:prstGeom prst="rect">
                      <a:avLst/>
                    </a:prstGeom>
                    <a:noFill/>
                    <a:ln w="9525">
                      <a:noFill/>
                      <a:miter lim="800000"/>
                      <a:headEnd/>
                      <a:tailEnd/>
                    </a:ln>
                  </pic:spPr>
                </pic:pic>
              </a:graphicData>
            </a:graphic>
          </wp:inline>
        </w:drawing>
      </w:r>
      <w:r/>
    </w:p>
    <w:p>
      <w:pPr>
        <w:pStyle w:val="Normal"/>
        <w:rPr>
          <w:sz w:val="24"/>
          <w:sz w:val="24"/>
          <w:szCs w:val="24"/>
          <w:rFonts w:ascii="Cambria" w:hAnsi="Cambria" w:asciiTheme="majorHAnsi" w:hAnsiTheme="majorHAnsi"/>
        </w:rPr>
      </w:pPr>
      <w:r>
        <w:rPr/>
        <w:drawing>
          <wp:inline distT="0" distB="0" distL="0" distR="0">
            <wp:extent cx="5591175" cy="172085"/>
            <wp:effectExtent l="0" t="0" r="0" b="0"/>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6"/>
                    <a:stretch>
                      <a:fillRect/>
                    </a:stretch>
                  </pic:blipFill>
                  <pic:spPr bwMode="auto">
                    <a:xfrm>
                      <a:off x="0" y="0"/>
                      <a:ext cx="5591175" cy="172085"/>
                    </a:xfrm>
                    <a:prstGeom prst="rect">
                      <a:avLst/>
                    </a:prstGeom>
                    <a:noFill/>
                    <a:ln w="9525">
                      <a:noFill/>
                      <a:miter lim="800000"/>
                      <a:headEnd/>
                      <a:tailEnd/>
                    </a:ln>
                  </pic:spPr>
                </pic:pic>
              </a:graphicData>
            </a:graphic>
          </wp:inline>
        </w:drawing>
      </w:r>
      <w:r/>
    </w:p>
    <w:p>
      <w:pPr>
        <w:pStyle w:val="Normal"/>
      </w:pPr>
      <w:r>
        <w:rPr>
          <w:rFonts w:ascii="Cambria" w:hAnsi="Cambria" w:asciiTheme="majorHAnsi" w:hAnsiTheme="majorHAnsi"/>
          <w:sz w:val="24"/>
          <w:szCs w:val="24"/>
        </w:rPr>
        <w:t>The above graphs show how mean normalization can affect the distribution of data.</w:t>
      </w:r>
      <w:r/>
    </w:p>
    <w:p>
      <w:pPr>
        <w:pStyle w:val="Normal"/>
        <w:rPr>
          <w:sz w:val="32"/>
          <w:u w:val="single"/>
          <w:b/>
          <w:sz w:val="32"/>
          <w:b/>
          <w:szCs w:val="32"/>
          <w:rFonts w:ascii="Cambria" w:hAnsi="Cambria" w:eastAsia="" w:cs="" w:asciiTheme="majorHAnsi" w:hAnsiTheme="majorHAnsi"/>
          <w:color w:val="00000A"/>
          <w:lang w:val="en-IN" w:eastAsia="en-IN" w:bidi="ar-SA"/>
        </w:rPr>
      </w:pPr>
      <w:r>
        <w:rPr>
          <w:rFonts w:asciiTheme="majorHAnsi" w:hAnsiTheme="majorHAnsi" w:ascii="Cambria" w:hAnsi="Cambria"/>
          <w:b/>
          <w:sz w:val="32"/>
          <w:szCs w:val="32"/>
          <w:u w:val="single"/>
        </w:rPr>
      </w:r>
      <w:r/>
    </w:p>
    <w:p>
      <w:pPr>
        <w:pStyle w:val="Normal"/>
        <w:rPr>
          <w:sz w:val="32"/>
          <w:u w:val="single"/>
          <w:b/>
          <w:sz w:val="32"/>
          <w:b/>
          <w:szCs w:val="32"/>
          <w:rFonts w:ascii="Cambria" w:hAnsi="Cambria" w:asciiTheme="majorHAnsi" w:hAnsiTheme="majorHAnsi"/>
        </w:rPr>
      </w:pPr>
      <w:r>
        <w:rPr>
          <w:rFonts w:ascii="Cambria" w:hAnsi="Cambria" w:asciiTheme="majorHAnsi" w:hAnsiTheme="majorHAnsi"/>
          <w:b/>
          <w:sz w:val="32"/>
          <w:szCs w:val="32"/>
          <w:u w:val="single"/>
        </w:rPr>
        <w:t>Step 3: Feature selection</w:t>
      </w:r>
      <w:r/>
    </w:p>
    <w:p>
      <w:pPr>
        <w:pStyle w:val="Normal"/>
        <w:rPr>
          <w:sz w:val="24"/>
          <w:sz w:val="24"/>
          <w:szCs w:val="24"/>
          <w:rFonts w:ascii="Cambria" w:hAnsi="Cambria" w:asciiTheme="majorHAnsi" w:hAnsiTheme="majorHAnsi"/>
        </w:rPr>
      </w:pPr>
      <w:r>
        <w:rPr>
          <w:rFonts w:ascii="Cambria" w:hAnsi="Cambria" w:asciiTheme="majorHAnsi" w:hAnsiTheme="majorHAnsi"/>
          <w:sz w:val="24"/>
          <w:szCs w:val="24"/>
        </w:rPr>
        <w:t>Success is designing a neural network depends on a clear understanding of the problem [2].While even simple neural networks can map complex functions their efficiency depends heavily on the input data provided to it.</w:t>
      </w:r>
      <w:r/>
    </w:p>
    <w:p>
      <w:pPr>
        <w:pStyle w:val="Normal"/>
        <w:rPr>
          <w:sz w:val="24"/>
          <w:sz w:val="24"/>
          <w:szCs w:val="24"/>
          <w:rFonts w:ascii="Cambria" w:hAnsi="Cambria" w:asciiTheme="majorHAnsi" w:hAnsiTheme="majorHAnsi"/>
        </w:rPr>
      </w:pPr>
      <w:r>
        <w:rPr>
          <w:rFonts w:ascii="Cambria" w:hAnsi="Cambria" w:asciiTheme="majorHAnsi" w:hAnsiTheme="majorHAnsi"/>
          <w:sz w:val="24"/>
          <w:szCs w:val="24"/>
        </w:rPr>
        <w:t>Knowing which input variables are important in the market being forecasted is critical.</w:t>
      </w:r>
      <w:r/>
    </w:p>
    <w:p>
      <w:pPr>
        <w:pStyle w:val="Normal"/>
        <w:rPr>
          <w:sz w:val="24"/>
          <w:sz w:val="24"/>
          <w:szCs w:val="24"/>
          <w:rFonts w:ascii="Cambria" w:hAnsi="Cambria" w:asciiTheme="majorHAnsi" w:hAnsiTheme="majorHAnsi"/>
        </w:rPr>
      </w:pPr>
      <w:r>
        <w:rPr>
          <w:rFonts w:ascii="Cambria" w:hAnsi="Cambria" w:asciiTheme="majorHAnsi" w:hAnsiTheme="majorHAnsi"/>
          <w:sz w:val="24"/>
          <w:szCs w:val="24"/>
        </w:rPr>
        <w:t>Most researchers have used various economic indicators such as moving averages , price earnings ratios, etc. to model short term non linearity we propose a hypothesis that the price of a stock can be estimated to a high degree using only numeric indicators such as opening and closing prices of stocks, currency exchange rates and market indices.</w:t>
      </w:r>
      <w:r/>
    </w:p>
    <w:p>
      <w:pPr>
        <w:pStyle w:val="Normal"/>
        <w:rPr>
          <w:sz w:val="24"/>
          <w:sz w:val="24"/>
          <w:szCs w:val="24"/>
          <w:rFonts w:ascii="Cambria" w:hAnsi="Cambria" w:eastAsia="" w:cs="" w:asciiTheme="majorHAnsi" w:hAnsiTheme="majorHAnsi"/>
          <w:color w:val="00000A"/>
          <w:lang w:val="en-IN" w:eastAsia="en-IN" w:bidi="ar-SA"/>
        </w:rPr>
      </w:pPr>
      <w:r>
        <w:rPr>
          <w:rFonts w:asciiTheme="majorHAnsi" w:hAnsiTheme="majorHAnsi" w:ascii="Cambria" w:hAnsi="Cambria"/>
          <w:sz w:val="24"/>
          <w:szCs w:val="24"/>
        </w:rPr>
      </w:r>
      <w:r/>
    </w:p>
    <w:p>
      <w:pPr>
        <w:pStyle w:val="Normal"/>
        <w:rPr>
          <w:sz w:val="24"/>
          <w:sz w:val="24"/>
          <w:szCs w:val="24"/>
          <w:rFonts w:ascii="Cambria" w:hAnsi="Cambria" w:asciiTheme="majorHAnsi" w:hAnsiTheme="majorHAnsi"/>
        </w:rPr>
      </w:pPr>
      <w:r>
        <w:rPr>
          <w:rFonts w:ascii="Cambria" w:hAnsi="Cambria" w:asciiTheme="majorHAnsi" w:hAnsiTheme="majorHAnsi"/>
          <w:sz w:val="24"/>
          <w:szCs w:val="24"/>
        </w:rPr>
        <w:t>For this reason features are selected on the basis of correlation with the stock price. The features that affect the stock price of adobe systems are shown below.</w:t>
      </w:r>
      <w:r/>
    </w:p>
    <w:p>
      <w:pPr>
        <w:pStyle w:val="Normal"/>
        <w:rPr>
          <w:sz w:val="24"/>
          <w:sz w:val="24"/>
          <w:szCs w:val="24"/>
          <w:rFonts w:ascii="Cambria" w:hAnsi="Cambria" w:asciiTheme="majorHAnsi" w:hAnsiTheme="majorHAnsi"/>
        </w:rPr>
      </w:pPr>
      <w:r>
        <w:rPr/>
        <w:drawing>
          <wp:inline distT="0" distB="0" distL="0" distR="0">
            <wp:extent cx="6592570" cy="3457575"/>
            <wp:effectExtent l="0" t="0" r="0" b="0"/>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7"/>
                    <a:stretch>
                      <a:fillRect/>
                    </a:stretch>
                  </pic:blipFill>
                  <pic:spPr bwMode="auto">
                    <a:xfrm>
                      <a:off x="0" y="0"/>
                      <a:ext cx="6592570" cy="3457575"/>
                    </a:xfrm>
                    <a:prstGeom prst="rect">
                      <a:avLst/>
                    </a:prstGeom>
                    <a:noFill/>
                    <a:ln w="9525">
                      <a:noFill/>
                      <a:miter lim="800000"/>
                      <a:headEnd/>
                      <a:tailEnd/>
                    </a:ln>
                  </pic:spPr>
                </pic:pic>
              </a:graphicData>
            </a:graphic>
          </wp:inline>
        </w:drawing>
      </w:r>
      <w:r/>
    </w:p>
    <w:p>
      <w:pPr>
        <w:pStyle w:val="Normal"/>
        <w:jc w:val="center"/>
        <w:rPr>
          <w:sz w:val="24"/>
          <w:sz w:val="24"/>
          <w:szCs w:val="24"/>
          <w:rFonts w:ascii="Cambria" w:hAnsi="Cambria" w:asciiTheme="majorHAnsi" w:hAnsiTheme="majorHAnsi"/>
        </w:rPr>
      </w:pPr>
      <w:r>
        <w:rPr>
          <w:rFonts w:ascii="Cambria" w:hAnsi="Cambria" w:asciiTheme="majorHAnsi" w:hAnsiTheme="majorHAnsi"/>
          <w:sz w:val="24"/>
          <w:szCs w:val="24"/>
        </w:rPr>
        <w:t xml:space="preserve">    </w:t>
      </w:r>
      <w:r>
        <w:rPr>
          <w:rFonts w:ascii="Cambria" w:hAnsi="Cambria" w:asciiTheme="majorHAnsi" w:hAnsiTheme="majorHAnsi"/>
          <w:sz w:val="24"/>
          <w:szCs w:val="24"/>
        </w:rPr>
        <w:t>The correlation density for each feature w.r.t the closing price of a share.</w:t>
      </w:r>
      <w:r/>
    </w:p>
    <w:p>
      <w:pPr>
        <w:pStyle w:val="Normal"/>
        <w:rPr>
          <w:sz w:val="24"/>
          <w:sz w:val="24"/>
          <w:szCs w:val="24"/>
          <w:rFonts w:ascii="Cambria" w:hAnsi="Cambria" w:eastAsia="" w:cs="" w:asciiTheme="majorHAnsi" w:hAnsiTheme="majorHAnsi"/>
          <w:color w:val="00000A"/>
          <w:lang w:val="en-IN" w:eastAsia="en-IN" w:bidi="ar-SA"/>
        </w:rPr>
      </w:pPr>
      <w:r>
        <w:rPr>
          <w:rFonts w:asciiTheme="majorHAnsi" w:hAnsiTheme="majorHAnsi" w:ascii="Cambria" w:hAnsi="Cambria"/>
          <w:sz w:val="24"/>
          <w:szCs w:val="24"/>
        </w:rPr>
      </w:r>
      <w:r/>
    </w:p>
    <w:p>
      <w:pPr>
        <w:pStyle w:val="Normal"/>
        <w:rPr>
          <w:sz w:val="24"/>
          <w:sz w:val="24"/>
          <w:szCs w:val="24"/>
          <w:rFonts w:ascii="Cambria" w:hAnsi="Cambria" w:eastAsia="" w:cs="" w:asciiTheme="majorHAnsi" w:hAnsiTheme="majorHAnsi"/>
          <w:color w:val="00000A"/>
          <w:lang w:val="en-IN" w:eastAsia="en-IN" w:bidi="ar-SA"/>
        </w:rPr>
      </w:pPr>
      <w:r>
        <w:rPr>
          <w:rFonts w:asciiTheme="majorHAnsi" w:hAnsiTheme="majorHAnsi" w:ascii="Cambria" w:hAnsi="Cambria"/>
          <w:sz w:val="24"/>
          <w:szCs w:val="24"/>
        </w:rPr>
      </w:r>
      <w:r/>
    </w:p>
    <w:p>
      <w:pPr>
        <w:pStyle w:val="Normal"/>
        <w:rPr>
          <w:sz w:val="24"/>
          <w:sz w:val="24"/>
          <w:szCs w:val="24"/>
          <w:rFonts w:ascii="Cambria" w:hAnsi="Cambria" w:asciiTheme="majorHAnsi" w:hAnsiTheme="majorHAnsi"/>
        </w:rPr>
      </w:pPr>
      <w:r>
        <w:rPr>
          <w:rFonts w:ascii="Cambria" w:hAnsi="Cambria" w:asciiTheme="majorHAnsi" w:hAnsiTheme="majorHAnsi"/>
          <w:sz w:val="24"/>
          <w:szCs w:val="24"/>
        </w:rPr>
        <w:t>For apple shares the correlation of closing price w.r.t to a feature is as follows:</w:t>
      </w:r>
      <w:r/>
    </w:p>
    <w:p>
      <w:pPr>
        <w:pStyle w:val="Normal"/>
        <w:rPr>
          <w:sz w:val="24"/>
          <w:sz w:val="24"/>
          <w:szCs w:val="24"/>
          <w:rFonts w:ascii="Cambria" w:hAnsi="Cambria" w:asciiTheme="majorHAnsi" w:hAnsiTheme="majorHAnsi"/>
        </w:rPr>
      </w:pPr>
      <w:r>
        <w:rPr/>
        <w:drawing>
          <wp:inline distT="0" distB="0" distL="0" distR="0">
            <wp:extent cx="6483350" cy="3400425"/>
            <wp:effectExtent l="0" t="0" r="0" b="0"/>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8"/>
                    <a:stretch>
                      <a:fillRect/>
                    </a:stretch>
                  </pic:blipFill>
                  <pic:spPr bwMode="auto">
                    <a:xfrm>
                      <a:off x="0" y="0"/>
                      <a:ext cx="6483350" cy="3400425"/>
                    </a:xfrm>
                    <a:prstGeom prst="rect">
                      <a:avLst/>
                    </a:prstGeom>
                    <a:noFill/>
                    <a:ln w="9525">
                      <a:noFill/>
                      <a:miter lim="800000"/>
                      <a:headEnd/>
                      <a:tailEnd/>
                    </a:ln>
                  </pic:spPr>
                </pic:pic>
              </a:graphicData>
            </a:graphic>
          </wp:inline>
        </w:drawing>
      </w:r>
      <w:r/>
    </w:p>
    <w:p>
      <w:pPr>
        <w:pStyle w:val="Normal"/>
        <w:rPr>
          <w:sz w:val="24"/>
          <w:sz w:val="24"/>
          <w:szCs w:val="24"/>
          <w:rFonts w:ascii="Cambria" w:hAnsi="Cambria" w:asciiTheme="majorHAnsi" w:hAnsiTheme="majorHAnsi"/>
        </w:rPr>
      </w:pPr>
      <w:r>
        <w:rPr>
          <w:rFonts w:ascii="Cambria" w:hAnsi="Cambria" w:asciiTheme="majorHAnsi" w:hAnsiTheme="majorHAnsi"/>
          <w:sz w:val="24"/>
          <w:szCs w:val="24"/>
        </w:rPr>
        <w:t>Clearly we can see that for any given stock these features affect share prices the most. Hence they have been chosen as input variables in our neural network.</w:t>
      </w:r>
      <w:r/>
    </w:p>
    <w:p>
      <w:pPr>
        <w:pStyle w:val="Normal"/>
        <w:rPr>
          <w:sz w:val="24"/>
          <w:sz w:val="24"/>
          <w:szCs w:val="24"/>
          <w:rFonts w:ascii="Cambria" w:hAnsi="Cambria" w:eastAsia="" w:cs="" w:asciiTheme="majorHAnsi" w:hAnsiTheme="majorHAnsi"/>
          <w:color w:val="00000A"/>
          <w:lang w:val="en-IN" w:eastAsia="en-IN" w:bidi="ar-SA"/>
        </w:rPr>
      </w:pPr>
      <w:r>
        <w:rPr>
          <w:rFonts w:asciiTheme="majorHAnsi" w:hAnsiTheme="majorHAnsi" w:ascii="Cambria" w:hAnsi="Cambria"/>
          <w:sz w:val="24"/>
          <w:szCs w:val="24"/>
        </w:rPr>
      </w:r>
      <w:r/>
    </w:p>
    <w:p>
      <w:pPr>
        <w:pStyle w:val="Normal"/>
        <w:ind w:left="360" w:hanging="0"/>
        <w:rPr>
          <w:sz w:val="32"/>
          <w:u w:val="single"/>
          <w:b/>
          <w:sz w:val="32"/>
          <w:b/>
          <w:szCs w:val="32"/>
          <w:rFonts w:ascii="Cambria" w:hAnsi="Cambria" w:asciiTheme="majorHAnsi" w:hAnsiTheme="majorHAnsi"/>
        </w:rPr>
      </w:pPr>
      <w:r>
        <w:rPr>
          <w:rFonts w:ascii="Cambria" w:hAnsi="Cambria" w:asciiTheme="majorHAnsi" w:hAnsiTheme="majorHAnsi"/>
          <w:b/>
          <w:sz w:val="32"/>
          <w:szCs w:val="32"/>
          <w:u w:val="single"/>
        </w:rPr>
        <w:t>Step 4: neural networks paradigm.</w:t>
      </w:r>
      <w:r/>
    </w:p>
    <w:p>
      <w:pPr>
        <w:pStyle w:val="ListParagraph"/>
        <w:numPr>
          <w:ilvl w:val="0"/>
          <w:numId w:val="2"/>
        </w:numPr>
        <w:spacing w:lineRule="auto" w:line="254" w:before="0" w:after="160"/>
        <w:contextualSpacing/>
        <w:rPr>
          <w:sz w:val="24"/>
          <w:sz w:val="24"/>
          <w:szCs w:val="24"/>
          <w:rFonts w:ascii="Cambria" w:hAnsi="Cambria" w:asciiTheme="majorHAnsi" w:hAnsiTheme="majorHAnsi"/>
        </w:rPr>
      </w:pPr>
      <w:r>
        <w:rPr>
          <w:rFonts w:ascii="Cambria" w:hAnsi="Cambria" w:asciiTheme="majorHAnsi" w:hAnsiTheme="majorHAnsi"/>
          <w:sz w:val="24"/>
          <w:szCs w:val="24"/>
        </w:rPr>
        <w:t>Number of hidden layers.</w:t>
      </w:r>
      <w:r/>
    </w:p>
    <w:p>
      <w:pPr>
        <w:pStyle w:val="ListParagraph"/>
        <w:rPr>
          <w:sz w:val="24"/>
          <w:sz w:val="24"/>
          <w:szCs w:val="24"/>
          <w:rFonts w:ascii="Cambria" w:hAnsi="Cambria" w:asciiTheme="majorHAnsi" w:hAnsiTheme="majorHAnsi"/>
        </w:rPr>
      </w:pPr>
      <w:r>
        <w:rPr>
          <w:rFonts w:ascii="Cambria" w:hAnsi="Cambria" w:asciiTheme="majorHAnsi" w:hAnsiTheme="majorHAnsi"/>
          <w:sz w:val="24"/>
          <w:szCs w:val="24"/>
        </w:rPr>
        <w:t>Each neuron computes a linear transformation of its input variables. Having hidden layers in our network enbale it to recognize non linear functions . generally two hiden layers can be used to compute an aproximation of any existing function . however ,for this network we will be using only one hidden layer since it provides a high degree of accuracy while being able to map significantly complex mathematical realations.</w:t>
      </w:r>
      <w:r/>
    </w:p>
    <w:p>
      <w:pPr>
        <w:pStyle w:val="ListParagraph"/>
        <w:rPr>
          <w:sz w:val="24"/>
          <w:sz w:val="24"/>
          <w:szCs w:val="24"/>
          <w:rFonts w:ascii="Cambria" w:hAnsi="Cambria" w:eastAsia="" w:cs="" w:asciiTheme="majorHAnsi" w:hAnsiTheme="majorHAnsi"/>
          <w:color w:val="00000A"/>
          <w:lang w:val="en-IN" w:eastAsia="en-IN" w:bidi="ar-SA"/>
        </w:rPr>
      </w:pPr>
      <w:r>
        <w:rPr>
          <w:rFonts w:asciiTheme="majorHAnsi" w:hAnsiTheme="majorHAnsi" w:ascii="Cambria" w:hAnsi="Cambria"/>
          <w:sz w:val="24"/>
          <w:szCs w:val="24"/>
        </w:rPr>
      </w:r>
      <w:r/>
    </w:p>
    <w:p>
      <w:pPr>
        <w:pStyle w:val="ListParagraph"/>
        <w:rPr>
          <w:sz w:val="24"/>
          <w:sz w:val="24"/>
          <w:szCs w:val="24"/>
          <w:rFonts w:ascii="Cambria" w:hAnsi="Cambria" w:eastAsia="" w:cs="" w:asciiTheme="majorHAnsi" w:hAnsiTheme="majorHAnsi"/>
          <w:color w:val="00000A"/>
          <w:lang w:val="en-IN" w:eastAsia="en-IN" w:bidi="ar-SA"/>
        </w:rPr>
      </w:pPr>
      <w:r>
        <w:rPr>
          <w:rFonts w:asciiTheme="majorHAnsi" w:hAnsiTheme="majorHAnsi" w:ascii="Cambria" w:hAnsi="Cambria"/>
          <w:sz w:val="24"/>
          <w:szCs w:val="24"/>
        </w:rPr>
      </w:r>
      <w:r/>
    </w:p>
    <w:p>
      <w:pPr>
        <w:pStyle w:val="ListParagraph"/>
        <w:numPr>
          <w:ilvl w:val="0"/>
          <w:numId w:val="2"/>
        </w:numPr>
        <w:spacing w:lineRule="auto" w:line="254" w:before="0" w:after="160"/>
        <w:contextualSpacing/>
        <w:rPr>
          <w:sz w:val="24"/>
          <w:sz w:val="24"/>
          <w:szCs w:val="24"/>
          <w:rFonts w:ascii="Cambria" w:hAnsi="Cambria" w:asciiTheme="majorHAnsi" w:hAnsiTheme="majorHAnsi"/>
        </w:rPr>
      </w:pPr>
      <w:r>
        <w:rPr>
          <w:rFonts w:ascii="Cambria" w:hAnsi="Cambria" w:asciiTheme="majorHAnsi" w:hAnsiTheme="majorHAnsi"/>
          <w:sz w:val="24"/>
          <w:szCs w:val="24"/>
        </w:rPr>
        <w:t>Number of hidden neurons</w:t>
      </w:r>
      <w:r/>
    </w:p>
    <w:p>
      <w:pPr>
        <w:pStyle w:val="ListParagraph"/>
        <w:rPr>
          <w:sz w:val="24"/>
          <w:sz w:val="24"/>
          <w:szCs w:val="24"/>
          <w:rFonts w:ascii="Cambria" w:hAnsi="Cambria" w:asciiTheme="majorHAnsi" w:hAnsiTheme="majorHAnsi"/>
        </w:rPr>
      </w:pPr>
      <w:r>
        <w:rPr>
          <w:rFonts w:ascii="Cambria" w:hAnsi="Cambria" w:asciiTheme="majorHAnsi" w:hAnsiTheme="majorHAnsi"/>
          <w:sz w:val="24"/>
          <w:szCs w:val="24"/>
        </w:rPr>
        <w:t>There does not exist any scientific method to estimate the number of hidden  neurons that should be used . usually the number of neurons tha shold be used is estimated through a trial and error process that do however exist a few rule of thumb. One of these suggest that the optimal number of hidden neurons usually lies between 75% to 300% of the number of input neurons.</w:t>
      </w:r>
      <w:r/>
    </w:p>
    <w:p>
      <w:pPr>
        <w:pStyle w:val="ListParagraph"/>
        <w:rPr>
          <w:sz w:val="24"/>
          <w:sz w:val="24"/>
          <w:szCs w:val="24"/>
          <w:rFonts w:ascii="Cambria" w:hAnsi="Cambria" w:asciiTheme="majorHAnsi" w:hAnsiTheme="majorHAnsi"/>
        </w:rPr>
      </w:pPr>
      <w:r>
        <w:rPr>
          <w:rFonts w:ascii="Cambria" w:hAnsi="Cambria" w:asciiTheme="majorHAnsi" w:hAnsiTheme="majorHAnsi"/>
          <w:sz w:val="24"/>
          <w:szCs w:val="24"/>
        </w:rPr>
        <w:t xml:space="preserve">Incraesing the number of neurons does enable the network to model more complex functions bt at the same time it reduces the networks’ degrees of freedom increasing the risk of overfitting. To counter this attenton has to be paid to cross validation performance of the network. </w:t>
      </w:r>
      <w:r/>
    </w:p>
    <w:p>
      <w:pPr>
        <w:pStyle w:val="ListParagraph"/>
        <w:rPr>
          <w:sz w:val="24"/>
          <w:sz w:val="24"/>
          <w:szCs w:val="24"/>
          <w:rFonts w:ascii="Cambria" w:hAnsi="Cambria" w:asciiTheme="majorHAnsi" w:hAnsiTheme="majorHAnsi"/>
        </w:rPr>
      </w:pPr>
      <w:r>
        <w:rPr>
          <w:rFonts w:ascii="Cambria" w:hAnsi="Cambria" w:asciiTheme="majorHAnsi" w:hAnsiTheme="majorHAnsi"/>
          <w:sz w:val="24"/>
          <w:szCs w:val="24"/>
        </w:rPr>
        <w:t xml:space="preserve">For our network we have observed that having 12 neurons usually gives the best results.  </w:t>
      </w:r>
      <w:r/>
    </w:p>
    <w:p>
      <w:pPr>
        <w:pStyle w:val="ListParagraph"/>
        <w:rPr>
          <w:sz w:val="24"/>
          <w:sz w:val="24"/>
          <w:szCs w:val="24"/>
          <w:rFonts w:ascii="Cambria" w:hAnsi="Cambria" w:eastAsia="" w:cs="" w:asciiTheme="majorHAnsi" w:hAnsiTheme="majorHAnsi"/>
          <w:color w:val="00000A"/>
          <w:lang w:val="en-IN" w:eastAsia="en-IN" w:bidi="ar-SA"/>
        </w:rPr>
      </w:pPr>
      <w:r>
        <w:rPr>
          <w:rFonts w:asciiTheme="majorHAnsi" w:hAnsiTheme="majorHAnsi" w:ascii="Cambria" w:hAnsi="Cambria"/>
          <w:sz w:val="24"/>
          <w:szCs w:val="24"/>
        </w:rPr>
      </w:r>
      <w:r/>
    </w:p>
    <w:p>
      <w:pPr>
        <w:pStyle w:val="ListParagraph"/>
        <w:rPr>
          <w:sz w:val="24"/>
          <w:sz w:val="24"/>
          <w:szCs w:val="24"/>
          <w:rFonts w:ascii="Cambria" w:hAnsi="Cambria" w:eastAsia="" w:cs="" w:asciiTheme="majorHAnsi" w:hAnsiTheme="majorHAnsi"/>
          <w:color w:val="00000A"/>
          <w:lang w:val="en-IN" w:eastAsia="en-IN" w:bidi="ar-SA"/>
        </w:rPr>
      </w:pPr>
      <w:r>
        <w:rPr>
          <w:rFonts w:asciiTheme="majorHAnsi" w:hAnsiTheme="majorHAnsi" w:ascii="Cambria" w:hAnsi="Cambria"/>
          <w:sz w:val="24"/>
          <w:szCs w:val="24"/>
        </w:rPr>
      </w:r>
      <w:r/>
    </w:p>
    <w:p>
      <w:pPr>
        <w:pStyle w:val="ListParagraph"/>
        <w:numPr>
          <w:ilvl w:val="0"/>
          <w:numId w:val="2"/>
        </w:numPr>
        <w:spacing w:lineRule="auto" w:line="254" w:before="0" w:after="160"/>
        <w:contextualSpacing/>
        <w:rPr>
          <w:sz w:val="24"/>
          <w:sz w:val="24"/>
          <w:szCs w:val="24"/>
          <w:rFonts w:ascii="Cambria" w:hAnsi="Cambria" w:asciiTheme="majorHAnsi" w:hAnsiTheme="majorHAnsi"/>
        </w:rPr>
      </w:pPr>
      <w:r>
        <w:rPr>
          <w:rFonts w:ascii="Cambria" w:hAnsi="Cambria" w:asciiTheme="majorHAnsi" w:hAnsiTheme="majorHAnsi"/>
          <w:sz w:val="24"/>
          <w:szCs w:val="24"/>
        </w:rPr>
        <w:t>Number of output neurons</w:t>
      </w:r>
      <w:r/>
    </w:p>
    <w:p>
      <w:pPr>
        <w:pStyle w:val="ListParagraph"/>
        <w:rPr>
          <w:sz w:val="24"/>
          <w:sz w:val="24"/>
          <w:szCs w:val="24"/>
          <w:rFonts w:ascii="Cambria" w:hAnsi="Cambria" w:asciiTheme="majorHAnsi" w:hAnsiTheme="majorHAnsi"/>
        </w:rPr>
      </w:pPr>
      <w:r>
        <w:rPr>
          <w:rFonts w:ascii="Cambria" w:hAnsi="Cambria" w:asciiTheme="majorHAnsi" w:hAnsiTheme="majorHAnsi"/>
          <w:sz w:val="24"/>
          <w:szCs w:val="24"/>
        </w:rPr>
        <w:t>Only one output neuron is required since we only aim to predict the stock price of the share.</w:t>
      </w:r>
      <w:r/>
    </w:p>
    <w:p>
      <w:pPr>
        <w:pStyle w:val="ListParagraph"/>
        <w:rPr>
          <w:sz w:val="24"/>
          <w:sz w:val="24"/>
          <w:szCs w:val="24"/>
          <w:rFonts w:ascii="Cambria" w:hAnsi="Cambria" w:eastAsia="" w:cs="" w:asciiTheme="majorHAnsi" w:hAnsiTheme="majorHAnsi"/>
          <w:color w:val="00000A"/>
          <w:lang w:val="en-IN" w:eastAsia="en-IN" w:bidi="ar-SA"/>
        </w:rPr>
      </w:pPr>
      <w:r>
        <w:rPr>
          <w:rFonts w:asciiTheme="majorHAnsi" w:hAnsiTheme="majorHAnsi" w:ascii="Cambria" w:hAnsi="Cambria"/>
          <w:sz w:val="24"/>
          <w:szCs w:val="24"/>
        </w:rPr>
      </w:r>
      <w:r/>
    </w:p>
    <w:p>
      <w:pPr>
        <w:pStyle w:val="ListParagraph"/>
        <w:rPr>
          <w:sz w:val="24"/>
          <w:sz w:val="24"/>
          <w:szCs w:val="24"/>
          <w:rFonts w:ascii="Cambria" w:hAnsi="Cambria" w:eastAsia="" w:cs="" w:asciiTheme="majorHAnsi" w:hAnsiTheme="majorHAnsi"/>
          <w:color w:val="00000A"/>
          <w:lang w:val="en-IN" w:eastAsia="en-IN" w:bidi="ar-SA"/>
        </w:rPr>
      </w:pPr>
      <w:r>
        <w:rPr>
          <w:rFonts w:asciiTheme="majorHAnsi" w:hAnsiTheme="majorHAnsi" w:ascii="Cambria" w:hAnsi="Cambria"/>
          <w:sz w:val="24"/>
          <w:szCs w:val="24"/>
        </w:rPr>
      </w:r>
      <w:r/>
    </w:p>
    <w:p>
      <w:pPr>
        <w:pStyle w:val="ListParagraph"/>
        <w:numPr>
          <w:ilvl w:val="0"/>
          <w:numId w:val="2"/>
        </w:numPr>
        <w:spacing w:lineRule="auto" w:line="254" w:before="0" w:after="160"/>
        <w:contextualSpacing/>
        <w:rPr>
          <w:sz w:val="24"/>
          <w:sz w:val="24"/>
          <w:szCs w:val="24"/>
          <w:rFonts w:ascii="Cambria" w:hAnsi="Cambria" w:asciiTheme="majorHAnsi" w:hAnsiTheme="majorHAnsi"/>
        </w:rPr>
      </w:pPr>
      <w:r>
        <w:rPr>
          <w:rFonts w:ascii="Cambria" w:hAnsi="Cambria" w:asciiTheme="majorHAnsi" w:hAnsiTheme="majorHAnsi"/>
          <w:sz w:val="24"/>
          <w:szCs w:val="24"/>
        </w:rPr>
        <w:t>Transfer functions</w:t>
      </w:r>
      <w:r/>
    </w:p>
    <w:p>
      <w:pPr>
        <w:pStyle w:val="ListParagraph"/>
        <w:rPr>
          <w:sz w:val="24"/>
          <w:sz w:val="24"/>
          <w:szCs w:val="24"/>
          <w:rFonts w:ascii="Cambria" w:hAnsi="Cambria" w:asciiTheme="majorHAnsi" w:hAnsiTheme="majorHAnsi"/>
        </w:rPr>
      </w:pPr>
      <w:r>
        <w:rPr>
          <w:rFonts w:ascii="Cambria" w:hAnsi="Cambria" w:asciiTheme="majorHAnsi" w:hAnsiTheme="majorHAnsi"/>
          <w:sz w:val="24"/>
          <w:szCs w:val="24"/>
        </w:rPr>
        <w:t xml:space="preserve">Properly chosen transfer functions are essential if we want to map non linearity in our data . since our robem is a regression problem we have chosen linear tarnsfer functions for our output layer along with a sigmoid transfer function in our input layer to model non linearity. A bias has also been added to our input and hidden layers  to enable the sigmoid curve to shift.  </w:t>
      </w:r>
      <w:r/>
    </w:p>
    <w:p>
      <w:pPr>
        <w:pStyle w:val="Normal"/>
        <w:rPr>
          <w:sz w:val="24"/>
          <w:sz w:val="24"/>
          <w:szCs w:val="24"/>
          <w:rFonts w:ascii="Cambria" w:hAnsi="Cambria" w:eastAsia="" w:cs="" w:asciiTheme="majorHAnsi" w:hAnsiTheme="majorHAnsi"/>
          <w:color w:val="00000A"/>
          <w:lang w:val="en-IN" w:eastAsia="en-IN" w:bidi="ar-SA"/>
        </w:rPr>
      </w:pPr>
      <w:r>
        <w:rPr>
          <w:rFonts w:asciiTheme="majorHAnsi" w:hAnsiTheme="majorHAnsi" w:ascii="Cambria" w:hAnsi="Cambria"/>
          <w:sz w:val="24"/>
          <w:szCs w:val="24"/>
        </w:rPr>
      </w:r>
      <w:r/>
    </w:p>
    <w:p>
      <w:pPr>
        <w:pStyle w:val="Normal"/>
        <w:rPr>
          <w:sz w:val="32"/>
          <w:u w:val="single"/>
          <w:b/>
          <w:sz w:val="32"/>
          <w:b/>
          <w:szCs w:val="32"/>
          <w:rFonts w:ascii="Cambria" w:hAnsi="Cambria" w:asciiTheme="majorHAnsi" w:hAnsiTheme="majorHAnsi"/>
        </w:rPr>
      </w:pPr>
      <w:r>
        <w:rPr>
          <w:rFonts w:ascii="Cambria" w:hAnsi="Cambria" w:asciiTheme="majorHAnsi" w:hAnsiTheme="majorHAnsi"/>
          <w:b/>
          <w:sz w:val="32"/>
          <w:szCs w:val="32"/>
          <w:u w:val="single"/>
        </w:rPr>
        <w:t>Step 5: Training, testing and validation sets</w:t>
      </w:r>
      <w:r/>
    </w:p>
    <w:p>
      <w:pPr>
        <w:pStyle w:val="Normal"/>
        <w:rPr>
          <w:sz w:val="24"/>
          <w:sz w:val="24"/>
          <w:szCs w:val="24"/>
          <w:rFonts w:ascii="Cambria" w:hAnsi="Cambria" w:asciiTheme="majorHAnsi" w:hAnsiTheme="majorHAnsi"/>
        </w:rPr>
      </w:pPr>
      <w:r>
        <w:rPr>
          <w:rFonts w:ascii="Cambria" w:hAnsi="Cambria" w:asciiTheme="majorHAnsi" w:hAnsiTheme="majorHAnsi"/>
          <w:sz w:val="24"/>
          <w:szCs w:val="24"/>
        </w:rPr>
        <w:t>We collected input data for each feature in the period. 1</w:t>
      </w:r>
      <w:r>
        <w:rPr>
          <w:rFonts w:ascii="Cambria" w:hAnsi="Cambria" w:asciiTheme="majorHAnsi" w:hAnsiTheme="majorHAnsi"/>
          <w:sz w:val="24"/>
          <w:szCs w:val="24"/>
          <w:vertAlign w:val="superscript"/>
        </w:rPr>
        <w:t>st</w:t>
      </w:r>
      <w:r>
        <w:rPr>
          <w:rFonts w:ascii="Cambria" w:hAnsi="Cambria" w:asciiTheme="majorHAnsi" w:hAnsiTheme="majorHAnsi"/>
          <w:sz w:val="24"/>
          <w:szCs w:val="24"/>
        </w:rPr>
        <w:t xml:space="preserve"> april 2012 to 31</w:t>
      </w:r>
      <w:r>
        <w:rPr>
          <w:rFonts w:ascii="Cambria" w:hAnsi="Cambria" w:asciiTheme="majorHAnsi" w:hAnsiTheme="majorHAnsi"/>
          <w:sz w:val="24"/>
          <w:szCs w:val="24"/>
          <w:vertAlign w:val="superscript"/>
        </w:rPr>
        <w:t>st</w:t>
      </w:r>
      <w:r>
        <w:rPr>
          <w:rFonts w:ascii="Cambria" w:hAnsi="Cambria" w:asciiTheme="majorHAnsi" w:hAnsiTheme="majorHAnsi"/>
          <w:sz w:val="24"/>
          <w:szCs w:val="24"/>
        </w:rPr>
        <w:t xml:space="preserve"> march 2015.The first two years of data was used in training and validation. While the last year of data was used for prediction.</w:t>
      </w:r>
      <w:r/>
    </w:p>
    <w:p>
      <w:pPr>
        <w:pStyle w:val="Normal"/>
        <w:rPr>
          <w:sz w:val="24"/>
          <w:sz w:val="24"/>
          <w:szCs w:val="24"/>
          <w:rFonts w:ascii="Cambria" w:hAnsi="Cambria" w:asciiTheme="majorHAnsi" w:hAnsiTheme="majorHAnsi"/>
        </w:rPr>
      </w:pPr>
      <w:r>
        <w:rPr>
          <w:rFonts w:ascii="Cambria" w:hAnsi="Cambria" w:asciiTheme="majorHAnsi" w:hAnsiTheme="majorHAnsi"/>
          <w:sz w:val="24"/>
          <w:szCs w:val="24"/>
        </w:rPr>
        <w:t xml:space="preserve">During the training phase our objective was to find a set of weights that minimize the root mean square error between the predicted and actual values. The algorithm used for this purpose was gradient descent algorithm with a learning rate of 0.03 and no momentum </w:t>
      </w:r>
      <w:r/>
    </w:p>
    <w:p>
      <w:pPr>
        <w:pStyle w:val="Normal"/>
        <w:jc w:val="center"/>
        <w:rPr>
          <w:sz w:val="24"/>
          <w:sz w:val="24"/>
          <w:szCs w:val="24"/>
          <w:rFonts w:ascii="Cambria" w:hAnsi="Cambria" w:asciiTheme="majorHAnsi" w:hAnsiTheme="majorHAnsi"/>
        </w:rPr>
      </w:pPr>
      <w:r>
        <w:rPr/>
        <w:drawing>
          <wp:inline distT="0" distB="0" distL="0" distR="0">
            <wp:extent cx="5731510" cy="4298950"/>
            <wp:effectExtent l="0" t="0" r="0" b="0"/>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9"/>
                    <a:stretch>
                      <a:fillRect/>
                    </a:stretch>
                  </pic:blipFill>
                  <pic:spPr bwMode="auto">
                    <a:xfrm>
                      <a:off x="0" y="0"/>
                      <a:ext cx="5731510" cy="4298950"/>
                    </a:xfrm>
                    <a:prstGeom prst="rect">
                      <a:avLst/>
                    </a:prstGeom>
                    <a:noFill/>
                    <a:ln w="9525">
                      <a:noFill/>
                      <a:miter lim="800000"/>
                      <a:headEnd/>
                      <a:tailEnd/>
                    </a:ln>
                  </pic:spPr>
                </pic:pic>
              </a:graphicData>
            </a:graphic>
          </wp:inline>
        </w:drawing>
      </w:r>
      <w:r/>
    </w:p>
    <w:p>
      <w:pPr>
        <w:pStyle w:val="Normal"/>
        <w:jc w:val="center"/>
        <w:rPr>
          <w:sz w:val="24"/>
          <w:sz w:val="24"/>
          <w:szCs w:val="24"/>
          <w:rFonts w:ascii="Cambria" w:hAnsi="Cambria" w:asciiTheme="majorHAnsi" w:hAnsiTheme="majorHAnsi"/>
        </w:rPr>
      </w:pPr>
      <w:r>
        <w:rPr>
          <w:rFonts w:ascii="Cambria" w:hAnsi="Cambria" w:asciiTheme="majorHAnsi" w:hAnsiTheme="majorHAnsi"/>
          <w:sz w:val="24"/>
          <w:szCs w:val="24"/>
        </w:rPr>
        <w:t xml:space="preserve">Root mean squared error v/s epochs for the training and validation cycles for adobe systems </w:t>
      </w:r>
      <w:r/>
    </w:p>
    <w:p>
      <w:pPr>
        <w:pStyle w:val="Normal"/>
        <w:rPr>
          <w:sz w:val="24"/>
          <w:sz w:val="24"/>
          <w:szCs w:val="24"/>
          <w:rFonts w:ascii="Cambria" w:hAnsi="Cambria" w:asciiTheme="majorHAnsi" w:hAnsiTheme="majorHAnsi"/>
        </w:rPr>
      </w:pPr>
      <w:r>
        <w:rPr/>
        <w:drawing>
          <wp:inline distT="0" distB="0" distL="0" distR="0">
            <wp:extent cx="5731510" cy="4298950"/>
            <wp:effectExtent l="0" t="0" r="0" b="0"/>
            <wp:docPr id="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
                    <pic:cNvPicPr>
                      <a:picLocks noChangeAspect="1" noChangeArrowheads="1"/>
                    </pic:cNvPicPr>
                  </pic:nvPicPr>
                  <pic:blipFill>
                    <a:blip r:embed="rId10"/>
                    <a:stretch>
                      <a:fillRect/>
                    </a:stretch>
                  </pic:blipFill>
                  <pic:spPr bwMode="auto">
                    <a:xfrm>
                      <a:off x="0" y="0"/>
                      <a:ext cx="5731510" cy="4298950"/>
                    </a:xfrm>
                    <a:prstGeom prst="rect">
                      <a:avLst/>
                    </a:prstGeom>
                    <a:noFill/>
                    <a:ln w="9525">
                      <a:noFill/>
                      <a:miter lim="800000"/>
                      <a:headEnd/>
                      <a:tailEnd/>
                    </a:ln>
                  </pic:spPr>
                </pic:pic>
              </a:graphicData>
            </a:graphic>
          </wp:inline>
        </w:drawing>
      </w:r>
      <w:r/>
    </w:p>
    <w:p>
      <w:pPr>
        <w:pStyle w:val="Normal"/>
        <w:jc w:val="center"/>
        <w:rPr>
          <w:sz w:val="24"/>
          <w:sz w:val="24"/>
          <w:szCs w:val="24"/>
          <w:rFonts w:ascii="Cambria" w:hAnsi="Cambria" w:asciiTheme="majorHAnsi" w:hAnsiTheme="majorHAnsi"/>
        </w:rPr>
      </w:pPr>
      <w:r>
        <w:rPr>
          <w:rFonts w:ascii="Cambria" w:hAnsi="Cambria" w:asciiTheme="majorHAnsi" w:hAnsiTheme="majorHAnsi"/>
          <w:sz w:val="24"/>
          <w:szCs w:val="24"/>
        </w:rPr>
        <w:t xml:space="preserve">Root mean squared error v/s epochs for the training and validation cycles for apple Inc. </w:t>
      </w:r>
      <w:r/>
    </w:p>
    <w:p>
      <w:pPr>
        <w:pStyle w:val="Normal"/>
        <w:rPr>
          <w:sz w:val="24"/>
          <w:sz w:val="24"/>
          <w:szCs w:val="24"/>
          <w:rFonts w:ascii="Cambria" w:hAnsi="Cambria" w:eastAsia="" w:cs="" w:asciiTheme="majorHAnsi" w:hAnsiTheme="majorHAnsi"/>
          <w:color w:val="00000A"/>
          <w:lang w:val="en-IN" w:eastAsia="en-IN" w:bidi="ar-SA"/>
        </w:rPr>
      </w:pPr>
      <w:r>
        <w:rPr>
          <w:rFonts w:asciiTheme="majorHAnsi" w:hAnsiTheme="majorHAnsi" w:ascii="Cambria" w:hAnsi="Cambria"/>
          <w:sz w:val="24"/>
          <w:szCs w:val="24"/>
        </w:rPr>
      </w:r>
      <w:r/>
    </w:p>
    <w:p>
      <w:pPr>
        <w:pStyle w:val="Normal"/>
        <w:rPr>
          <w:sz w:val="24"/>
          <w:sz w:val="24"/>
          <w:szCs w:val="24"/>
          <w:rFonts w:ascii="Cambria" w:hAnsi="Cambria" w:asciiTheme="majorHAnsi" w:hAnsiTheme="majorHAnsi"/>
        </w:rPr>
      </w:pPr>
      <w:r>
        <w:rPr>
          <w:rFonts w:ascii="Cambria" w:hAnsi="Cambria" w:asciiTheme="majorHAnsi" w:hAnsiTheme="majorHAnsi"/>
          <w:sz w:val="24"/>
          <w:szCs w:val="24"/>
        </w:rPr>
        <w:t>The graphs above show that the gradient descent starts to converge at around 800 epochs hence 1000 training cycles was deemed appropriate to train the network.</w:t>
      </w:r>
      <w:r/>
    </w:p>
    <w:p>
      <w:pPr>
        <w:pStyle w:val="Normal"/>
        <w:rPr>
          <w:sz w:val="24"/>
          <w:sz w:val="24"/>
          <w:szCs w:val="24"/>
          <w:rFonts w:ascii="Cambria" w:hAnsi="Cambria" w:eastAsia="" w:cs="" w:asciiTheme="majorHAnsi" w:hAnsiTheme="majorHAnsi"/>
          <w:color w:val="00000A"/>
          <w:lang w:val="en-IN" w:eastAsia="en-IN" w:bidi="ar-SA"/>
        </w:rPr>
      </w:pPr>
      <w:r>
        <w:rPr>
          <w:rFonts w:asciiTheme="majorHAnsi" w:hAnsiTheme="majorHAnsi" w:ascii="Cambria" w:hAnsi="Cambria"/>
          <w:sz w:val="24"/>
          <w:szCs w:val="24"/>
        </w:rPr>
      </w:r>
      <w:r/>
    </w:p>
    <w:p>
      <w:pPr>
        <w:pStyle w:val="Normal"/>
        <w:rPr>
          <w:sz w:val="24"/>
          <w:sz w:val="24"/>
          <w:szCs w:val="24"/>
          <w:rFonts w:ascii="Cambria" w:hAnsi="Cambria" w:eastAsia="" w:cs="" w:asciiTheme="majorHAnsi" w:hAnsiTheme="majorHAnsi"/>
          <w:color w:val="00000A"/>
          <w:lang w:val="en-IN" w:eastAsia="en-IN" w:bidi="ar-SA"/>
        </w:rPr>
      </w:pPr>
      <w:r>
        <w:rPr>
          <w:rFonts w:asciiTheme="majorHAnsi" w:hAnsiTheme="majorHAnsi" w:ascii="Cambria" w:hAnsi="Cambria"/>
          <w:sz w:val="24"/>
          <w:szCs w:val="24"/>
        </w:rPr>
      </w:r>
      <w:r/>
    </w:p>
    <w:p>
      <w:pPr>
        <w:pStyle w:val="Normal"/>
        <w:jc w:val="center"/>
        <w:rPr>
          <w:sz w:val="24"/>
          <w:sz w:val="24"/>
          <w:szCs w:val="24"/>
          <w:rFonts w:ascii="Cambria" w:hAnsi="Cambria" w:asciiTheme="majorHAnsi" w:hAnsiTheme="majorHAnsi"/>
        </w:rPr>
      </w:pPr>
      <w:r>
        <w:rPr/>
        <w:drawing>
          <wp:inline distT="0" distB="0" distL="0" distR="0">
            <wp:extent cx="5972175" cy="3110865"/>
            <wp:effectExtent l="0" t="0" r="0" b="0"/>
            <wp:docPr id="1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
                    <pic:cNvPicPr>
                      <a:picLocks noChangeAspect="1" noChangeArrowheads="1"/>
                    </pic:cNvPicPr>
                  </pic:nvPicPr>
                  <pic:blipFill>
                    <a:blip r:embed="rId11"/>
                    <a:stretch>
                      <a:fillRect/>
                    </a:stretch>
                  </pic:blipFill>
                  <pic:spPr bwMode="auto">
                    <a:xfrm>
                      <a:off x="0" y="0"/>
                      <a:ext cx="5972175" cy="3110865"/>
                    </a:xfrm>
                    <a:prstGeom prst="rect">
                      <a:avLst/>
                    </a:prstGeom>
                    <a:noFill/>
                    <a:ln w="9525">
                      <a:noFill/>
                      <a:miter lim="800000"/>
                      <a:headEnd/>
                      <a:tailEnd/>
                    </a:ln>
                  </pic:spPr>
                </pic:pic>
              </a:graphicData>
            </a:graphic>
          </wp:inline>
        </w:drawing>
      </w:r>
      <w:r/>
    </w:p>
    <w:p>
      <w:pPr>
        <w:pStyle w:val="Normal"/>
        <w:jc w:val="center"/>
        <w:rPr>
          <w:sz w:val="24"/>
          <w:sz w:val="24"/>
          <w:szCs w:val="24"/>
          <w:rFonts w:ascii="Cambria" w:hAnsi="Cambria" w:asciiTheme="majorHAnsi" w:hAnsiTheme="majorHAnsi"/>
        </w:rPr>
      </w:pPr>
      <w:r>
        <w:rPr>
          <w:rFonts w:ascii="Cambria" w:hAnsi="Cambria" w:asciiTheme="majorHAnsi" w:hAnsiTheme="majorHAnsi"/>
          <w:sz w:val="24"/>
          <w:szCs w:val="24"/>
        </w:rPr>
        <w:t xml:space="preserve">Function approximated by the network on the training dataset of adobe systems  </w:t>
      </w:r>
      <w:r/>
    </w:p>
    <w:p>
      <w:pPr>
        <w:pStyle w:val="Normal"/>
        <w:jc w:val="center"/>
        <w:rPr>
          <w:sz w:val="24"/>
          <w:sz w:val="24"/>
          <w:szCs w:val="24"/>
          <w:rFonts w:ascii="Cambria" w:hAnsi="Cambria" w:eastAsia="" w:cs="" w:asciiTheme="majorHAnsi" w:hAnsiTheme="majorHAnsi"/>
          <w:color w:val="00000A"/>
          <w:lang w:val="en-IN" w:eastAsia="en-IN" w:bidi="ar-SA"/>
        </w:rPr>
      </w:pPr>
      <w:r>
        <w:rPr>
          <w:rFonts w:asciiTheme="majorHAnsi" w:hAnsiTheme="majorHAnsi" w:ascii="Cambria" w:hAnsi="Cambria"/>
          <w:sz w:val="24"/>
          <w:szCs w:val="24"/>
        </w:rPr>
      </w:r>
      <w:r/>
    </w:p>
    <w:p>
      <w:pPr>
        <w:pStyle w:val="Normal"/>
        <w:jc w:val="center"/>
        <w:rPr>
          <w:sz w:val="24"/>
          <w:sz w:val="24"/>
          <w:szCs w:val="24"/>
          <w:rFonts w:ascii="Cambria" w:hAnsi="Cambria" w:eastAsia="" w:cs="" w:asciiTheme="majorHAnsi" w:hAnsiTheme="majorHAnsi"/>
          <w:color w:val="00000A"/>
          <w:lang w:val="en-IN" w:eastAsia="en-IN" w:bidi="ar-SA"/>
        </w:rPr>
      </w:pPr>
      <w:r>
        <w:rPr>
          <w:rFonts w:asciiTheme="majorHAnsi" w:hAnsiTheme="majorHAnsi" w:ascii="Cambria" w:hAnsi="Cambria"/>
          <w:sz w:val="24"/>
          <w:szCs w:val="24"/>
        </w:rPr>
      </w:r>
      <w:r/>
    </w:p>
    <w:p>
      <w:pPr>
        <w:pStyle w:val="Normal"/>
        <w:rPr>
          <w:sz w:val="24"/>
          <w:sz w:val="24"/>
          <w:szCs w:val="24"/>
          <w:rFonts w:ascii="Cambria" w:hAnsi="Cambria" w:asciiTheme="majorHAnsi" w:hAnsiTheme="majorHAnsi"/>
        </w:rPr>
      </w:pPr>
      <w:r>
        <w:rPr/>
        <w:drawing>
          <wp:inline distT="0" distB="0" distL="0" distR="0">
            <wp:extent cx="5731510" cy="2985770"/>
            <wp:effectExtent l="0" t="0" r="0" b="0"/>
            <wp:docPr id="1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
                    <pic:cNvPicPr>
                      <a:picLocks noChangeAspect="1" noChangeArrowheads="1"/>
                    </pic:cNvPicPr>
                  </pic:nvPicPr>
                  <pic:blipFill>
                    <a:blip r:embed="rId12"/>
                    <a:stretch>
                      <a:fillRect/>
                    </a:stretch>
                  </pic:blipFill>
                  <pic:spPr bwMode="auto">
                    <a:xfrm>
                      <a:off x="0" y="0"/>
                      <a:ext cx="5731510" cy="2985770"/>
                    </a:xfrm>
                    <a:prstGeom prst="rect">
                      <a:avLst/>
                    </a:prstGeom>
                    <a:noFill/>
                    <a:ln w="9525">
                      <a:noFill/>
                      <a:miter lim="800000"/>
                      <a:headEnd/>
                      <a:tailEnd/>
                    </a:ln>
                  </pic:spPr>
                </pic:pic>
              </a:graphicData>
            </a:graphic>
          </wp:inline>
        </w:drawing>
      </w:r>
      <w:r/>
    </w:p>
    <w:p>
      <w:pPr>
        <w:pStyle w:val="Normal"/>
        <w:jc w:val="center"/>
        <w:rPr>
          <w:sz w:val="24"/>
          <w:sz w:val="24"/>
          <w:szCs w:val="24"/>
          <w:rFonts w:ascii="Cambria" w:hAnsi="Cambria" w:asciiTheme="majorHAnsi" w:hAnsiTheme="majorHAnsi"/>
        </w:rPr>
      </w:pPr>
      <w:r>
        <w:rPr>
          <w:rFonts w:ascii="Cambria" w:hAnsi="Cambria" w:asciiTheme="majorHAnsi" w:hAnsiTheme="majorHAnsi"/>
          <w:sz w:val="24"/>
          <w:szCs w:val="24"/>
        </w:rPr>
        <w:t xml:space="preserve">Function approximated by the network on the validation dataset of adobe systems  </w:t>
      </w:r>
      <w:r/>
    </w:p>
    <w:p>
      <w:pPr>
        <w:pStyle w:val="Normal"/>
        <w:jc w:val="center"/>
        <w:rPr>
          <w:sz w:val="24"/>
          <w:sz w:val="24"/>
          <w:szCs w:val="24"/>
          <w:rFonts w:ascii="Cambria" w:hAnsi="Cambria" w:eastAsia="" w:cs="" w:asciiTheme="majorHAnsi" w:hAnsiTheme="majorHAnsi"/>
          <w:color w:val="00000A"/>
          <w:lang w:val="en-IN" w:eastAsia="en-IN" w:bidi="ar-SA"/>
        </w:rPr>
      </w:pPr>
      <w:r>
        <w:rPr>
          <w:rFonts w:asciiTheme="majorHAnsi" w:hAnsiTheme="majorHAnsi" w:ascii="Cambria" w:hAnsi="Cambria"/>
          <w:sz w:val="24"/>
          <w:szCs w:val="24"/>
        </w:rPr>
      </w:r>
      <w:r/>
    </w:p>
    <w:p>
      <w:pPr>
        <w:pStyle w:val="Normal"/>
        <w:rPr>
          <w:sz w:val="24"/>
          <w:sz w:val="24"/>
          <w:szCs w:val="24"/>
          <w:rFonts w:ascii="Cambria" w:hAnsi="Cambria" w:asciiTheme="majorHAnsi" w:hAnsiTheme="majorHAnsi"/>
        </w:rPr>
      </w:pPr>
      <w:r>
        <w:rPr/>
        <w:drawing>
          <wp:inline distT="0" distB="0" distL="0" distR="0">
            <wp:extent cx="5731510" cy="3006090"/>
            <wp:effectExtent l="0" t="0" r="0" b="0"/>
            <wp:docPr id="1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descr=""/>
                    <pic:cNvPicPr>
                      <a:picLocks noChangeAspect="1" noChangeArrowheads="1"/>
                    </pic:cNvPicPr>
                  </pic:nvPicPr>
                  <pic:blipFill>
                    <a:blip r:embed="rId13"/>
                    <a:stretch>
                      <a:fillRect/>
                    </a:stretch>
                  </pic:blipFill>
                  <pic:spPr bwMode="auto">
                    <a:xfrm>
                      <a:off x="0" y="0"/>
                      <a:ext cx="5731510" cy="3006090"/>
                    </a:xfrm>
                    <a:prstGeom prst="rect">
                      <a:avLst/>
                    </a:prstGeom>
                    <a:noFill/>
                    <a:ln w="9525">
                      <a:noFill/>
                      <a:miter lim="800000"/>
                      <a:headEnd/>
                      <a:tailEnd/>
                    </a:ln>
                  </pic:spPr>
                </pic:pic>
              </a:graphicData>
            </a:graphic>
          </wp:inline>
        </w:drawing>
      </w:r>
      <w:r/>
    </w:p>
    <w:p>
      <w:pPr>
        <w:pStyle w:val="Normal"/>
        <w:jc w:val="center"/>
        <w:rPr>
          <w:sz w:val="24"/>
          <w:sz w:val="24"/>
          <w:szCs w:val="24"/>
          <w:rFonts w:ascii="Cambria" w:hAnsi="Cambria" w:asciiTheme="majorHAnsi" w:hAnsiTheme="majorHAnsi"/>
        </w:rPr>
      </w:pPr>
      <w:r>
        <w:rPr>
          <w:rFonts w:ascii="Cambria" w:hAnsi="Cambria" w:asciiTheme="majorHAnsi" w:hAnsiTheme="majorHAnsi"/>
          <w:sz w:val="24"/>
          <w:szCs w:val="24"/>
        </w:rPr>
        <w:t>Function approximated by the network on the training dataset of apple Inc.</w:t>
      </w:r>
      <w:r/>
    </w:p>
    <w:p>
      <w:pPr>
        <w:pStyle w:val="Normal"/>
        <w:jc w:val="center"/>
        <w:rPr>
          <w:sz w:val="24"/>
          <w:sz w:val="24"/>
          <w:szCs w:val="24"/>
          <w:rFonts w:ascii="Cambria" w:hAnsi="Cambria" w:eastAsia="" w:cs="" w:asciiTheme="majorHAnsi" w:hAnsiTheme="majorHAnsi"/>
          <w:color w:val="00000A"/>
          <w:lang w:val="en-IN" w:eastAsia="en-IN" w:bidi="ar-SA"/>
        </w:rPr>
      </w:pPr>
      <w:r>
        <w:rPr>
          <w:rFonts w:asciiTheme="majorHAnsi" w:hAnsiTheme="majorHAnsi" w:ascii="Cambria" w:hAnsi="Cambria"/>
          <w:sz w:val="24"/>
          <w:szCs w:val="24"/>
        </w:rPr>
      </w:r>
      <w:r/>
    </w:p>
    <w:p>
      <w:pPr>
        <w:pStyle w:val="Normal"/>
        <w:rPr>
          <w:sz w:val="24"/>
          <w:sz w:val="24"/>
          <w:szCs w:val="24"/>
          <w:rFonts w:ascii="Cambria" w:hAnsi="Cambria" w:asciiTheme="majorHAnsi" w:hAnsiTheme="majorHAnsi"/>
        </w:rPr>
      </w:pPr>
      <w:r>
        <w:rPr/>
        <w:drawing>
          <wp:inline distT="0" distB="0" distL="0" distR="0">
            <wp:extent cx="5731510" cy="3006090"/>
            <wp:effectExtent l="0" t="0" r="0" b="0"/>
            <wp:docPr id="1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descr=""/>
                    <pic:cNvPicPr>
                      <a:picLocks noChangeAspect="1" noChangeArrowheads="1"/>
                    </pic:cNvPicPr>
                  </pic:nvPicPr>
                  <pic:blipFill>
                    <a:blip r:embed="rId14"/>
                    <a:stretch>
                      <a:fillRect/>
                    </a:stretch>
                  </pic:blipFill>
                  <pic:spPr bwMode="auto">
                    <a:xfrm>
                      <a:off x="0" y="0"/>
                      <a:ext cx="5731510" cy="3006090"/>
                    </a:xfrm>
                    <a:prstGeom prst="rect">
                      <a:avLst/>
                    </a:prstGeom>
                    <a:noFill/>
                    <a:ln w="9525">
                      <a:noFill/>
                      <a:miter lim="800000"/>
                      <a:headEnd/>
                      <a:tailEnd/>
                    </a:ln>
                  </pic:spPr>
                </pic:pic>
              </a:graphicData>
            </a:graphic>
          </wp:inline>
        </w:drawing>
      </w:r>
      <w:r/>
    </w:p>
    <w:p>
      <w:pPr>
        <w:pStyle w:val="Normal"/>
        <w:jc w:val="center"/>
        <w:rPr>
          <w:sz w:val="24"/>
          <w:sz w:val="24"/>
          <w:szCs w:val="24"/>
          <w:rFonts w:ascii="Cambria" w:hAnsi="Cambria" w:asciiTheme="majorHAnsi" w:hAnsiTheme="majorHAnsi"/>
        </w:rPr>
      </w:pPr>
      <w:r>
        <w:rPr>
          <w:rFonts w:ascii="Cambria" w:hAnsi="Cambria" w:asciiTheme="majorHAnsi" w:hAnsiTheme="majorHAnsi"/>
          <w:sz w:val="24"/>
          <w:szCs w:val="24"/>
        </w:rPr>
        <w:t>Function approximated by the network on the validation dataset of apple Inc.</w:t>
      </w:r>
      <w:r/>
    </w:p>
    <w:p>
      <w:pPr>
        <w:pStyle w:val="Normal"/>
        <w:jc w:val="center"/>
        <w:rPr>
          <w:sz w:val="24"/>
          <w:sz w:val="24"/>
          <w:szCs w:val="24"/>
          <w:rFonts w:ascii="Cambria" w:hAnsi="Cambria" w:eastAsia="" w:cs="" w:asciiTheme="majorHAnsi" w:hAnsiTheme="majorHAnsi"/>
          <w:color w:val="00000A"/>
          <w:lang w:val="en-IN" w:eastAsia="en-IN" w:bidi="ar-SA"/>
        </w:rPr>
      </w:pPr>
      <w:r>
        <w:rPr>
          <w:rFonts w:asciiTheme="majorHAnsi" w:hAnsiTheme="majorHAnsi" w:ascii="Cambria" w:hAnsi="Cambria"/>
          <w:sz w:val="24"/>
          <w:szCs w:val="24"/>
        </w:rPr>
      </w:r>
      <w:r/>
    </w:p>
    <w:p>
      <w:pPr>
        <w:pStyle w:val="Normal"/>
        <w:rPr>
          <w:sz w:val="32"/>
          <w:u w:val="single"/>
          <w:b/>
          <w:sz w:val="32"/>
          <w:b/>
          <w:szCs w:val="32"/>
          <w:rFonts w:ascii="Cambria" w:hAnsi="Cambria" w:asciiTheme="majorHAnsi" w:hAnsiTheme="majorHAnsi"/>
        </w:rPr>
      </w:pPr>
      <w:r>
        <w:rPr>
          <w:rFonts w:ascii="Cambria" w:hAnsi="Cambria" w:asciiTheme="majorHAnsi" w:hAnsiTheme="majorHAnsi"/>
          <w:b/>
          <w:sz w:val="32"/>
          <w:szCs w:val="32"/>
          <w:u w:val="single"/>
        </w:rPr>
        <w:t xml:space="preserve">Step 6: Evaluation critera </w:t>
      </w:r>
      <w:r/>
    </w:p>
    <w:p>
      <w:pPr>
        <w:pStyle w:val="Normal"/>
        <w:rPr>
          <w:sz w:val="24"/>
          <w:sz w:val="24"/>
          <w:szCs w:val="24"/>
          <w:rFonts w:ascii="Cambria" w:hAnsi="Cambria" w:asciiTheme="majorHAnsi" w:hAnsiTheme="majorHAnsi"/>
        </w:rPr>
      </w:pPr>
      <w:r>
        <w:rPr>
          <w:rFonts w:ascii="Cambria" w:hAnsi="Cambria" w:asciiTheme="majorHAnsi" w:hAnsiTheme="majorHAnsi"/>
          <w:sz w:val="24"/>
          <w:szCs w:val="24"/>
        </w:rPr>
        <w:t>Since a time series analysis is being done the evaluation criteria is based on two factors .</w:t>
      </w:r>
      <w:r/>
    </w:p>
    <w:p>
      <w:pPr>
        <w:pStyle w:val="Normal"/>
        <w:rPr>
          <w:sz w:val="24"/>
          <w:sz w:val="24"/>
          <w:szCs w:val="24"/>
          <w:rFonts w:ascii="Cambria" w:hAnsi="Cambria" w:asciiTheme="majorHAnsi" w:hAnsiTheme="majorHAnsi"/>
        </w:rPr>
      </w:pPr>
      <w:r>
        <w:rPr>
          <w:rFonts w:ascii="Cambria" w:hAnsi="Cambria" w:asciiTheme="majorHAnsi" w:hAnsiTheme="majorHAnsi"/>
          <w:sz w:val="24"/>
          <w:szCs w:val="24"/>
        </w:rPr>
        <w:t>Factor 1- average root mean squared error.</w:t>
      </w:r>
      <w:r/>
    </w:p>
    <w:p>
      <w:pPr>
        <w:pStyle w:val="Normal"/>
        <w:rPr>
          <w:sz w:val="24"/>
          <w:sz w:val="24"/>
          <w:szCs w:val="24"/>
          <w:rFonts w:ascii="Cambria" w:hAnsi="Cambria" w:asciiTheme="majorHAnsi" w:hAnsiTheme="majorHAnsi"/>
        </w:rPr>
      </w:pPr>
      <w:r>
        <w:rPr>
          <w:rFonts w:ascii="Cambria" w:hAnsi="Cambria" w:asciiTheme="majorHAnsi" w:hAnsiTheme="majorHAnsi"/>
          <w:sz w:val="24"/>
          <w:szCs w:val="24"/>
        </w:rPr>
        <w:t>Factor2- Correlation with the target series.</w:t>
      </w:r>
      <w:r/>
    </w:p>
    <w:p>
      <w:pPr>
        <w:pStyle w:val="Normal"/>
      </w:pPr>
      <w:r>
        <w:rPr/>
        <w:drawing>
          <wp:inline distT="0" distB="0" distL="0" distR="0">
            <wp:extent cx="5731510" cy="4298950"/>
            <wp:effectExtent l="0" t="0" r="0" b="0"/>
            <wp:docPr id="1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descr=""/>
                    <pic:cNvPicPr>
                      <a:picLocks noChangeAspect="1" noChangeArrowheads="1"/>
                    </pic:cNvPicPr>
                  </pic:nvPicPr>
                  <pic:blipFill>
                    <a:blip r:embed="rId15"/>
                    <a:stretch>
                      <a:fillRect/>
                    </a:stretch>
                  </pic:blipFill>
                  <pic:spPr bwMode="auto">
                    <a:xfrm>
                      <a:off x="0" y="0"/>
                      <a:ext cx="5731510" cy="4298950"/>
                    </a:xfrm>
                    <a:prstGeom prst="rect">
                      <a:avLst/>
                    </a:prstGeom>
                    <a:noFill/>
                    <a:ln w="9525">
                      <a:noFill/>
                      <a:miter lim="800000"/>
                      <a:headEnd/>
                      <a:tailEnd/>
                    </a:ln>
                  </pic:spPr>
                </pic:pic>
              </a:graphicData>
            </a:graphic>
          </wp:inline>
        </w:drawing>
      </w:r>
      <w:r/>
    </w:p>
    <w:p>
      <w:pPr>
        <w:pStyle w:val="Normal"/>
        <w:jc w:val="center"/>
      </w:pPr>
      <w:r>
        <w:rPr>
          <w:rFonts w:ascii="Cambria" w:hAnsi="Cambria" w:asciiTheme="majorHAnsi" w:hAnsiTheme="majorHAnsi"/>
          <w:sz w:val="24"/>
          <w:szCs w:val="24"/>
        </w:rPr>
        <w:t xml:space="preserve">Normalized output for adobe stocks  </w:t>
      </w:r>
      <w:r>
        <w:rPr/>
        <w:drawing>
          <wp:inline distT="0" distB="0" distL="0" distR="0">
            <wp:extent cx="5731510" cy="4298950"/>
            <wp:effectExtent l="0" t="0" r="0" b="0"/>
            <wp:docPr id="1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descr=""/>
                    <pic:cNvPicPr>
                      <a:picLocks noChangeAspect="1" noChangeArrowheads="1"/>
                    </pic:cNvPicPr>
                  </pic:nvPicPr>
                  <pic:blipFill>
                    <a:blip r:embed="rId16"/>
                    <a:stretch>
                      <a:fillRect/>
                    </a:stretch>
                  </pic:blipFill>
                  <pic:spPr bwMode="auto">
                    <a:xfrm>
                      <a:off x="0" y="0"/>
                      <a:ext cx="5731510" cy="4298950"/>
                    </a:xfrm>
                    <a:prstGeom prst="rect">
                      <a:avLst/>
                    </a:prstGeom>
                    <a:noFill/>
                    <a:ln w="9525">
                      <a:noFill/>
                      <a:miter lim="800000"/>
                      <a:headEnd/>
                      <a:tailEnd/>
                    </a:ln>
                  </pic:spPr>
                </pic:pic>
              </a:graphicData>
            </a:graphic>
          </wp:inline>
        </w:drawing>
      </w:r>
      <w:r/>
    </w:p>
    <w:p>
      <w:pPr>
        <w:pStyle w:val="Normal"/>
        <w:jc w:val="center"/>
      </w:pPr>
      <w:r>
        <w:rPr>
          <w:rFonts w:ascii="Cambria" w:hAnsi="Cambria" w:asciiTheme="majorHAnsi" w:hAnsiTheme="majorHAnsi"/>
          <w:sz w:val="24"/>
          <w:szCs w:val="24"/>
        </w:rPr>
        <w:t>Normalized output for a</w:t>
      </w:r>
      <w:r>
        <w:rPr>
          <w:rFonts w:ascii="Cambria" w:hAnsi="Cambria" w:asciiTheme="majorHAnsi" w:hAnsiTheme="majorHAnsi"/>
          <w:sz w:val="24"/>
          <w:szCs w:val="24"/>
        </w:rPr>
        <w:t>pple</w:t>
      </w:r>
      <w:r>
        <w:rPr>
          <w:rFonts w:ascii="Cambria" w:hAnsi="Cambria" w:asciiTheme="majorHAnsi" w:hAnsiTheme="majorHAnsi"/>
          <w:sz w:val="24"/>
          <w:szCs w:val="24"/>
        </w:rPr>
        <w:t xml:space="preserve"> stocks</w:t>
      </w:r>
      <w:r/>
    </w:p>
    <w:p>
      <w:pPr>
        <w:pStyle w:val="Normal"/>
        <w:rPr>
          <w:sz w:val="24"/>
          <w:sz w:val="24"/>
          <w:szCs w:val="24"/>
          <w:rFonts w:ascii="Cambria" w:hAnsi="Cambria" w:asciiTheme="majorHAnsi" w:hAnsiTheme="majorHAnsi"/>
        </w:rPr>
      </w:pPr>
      <w:r>
        <w:rPr/>
      </w:r>
      <w:r/>
    </w:p>
    <w:p>
      <w:pPr>
        <w:pStyle w:val="Normal"/>
        <w:rPr>
          <w:sz w:val="32"/>
          <w:u w:val="single"/>
          <w:b/>
          <w:sz w:val="32"/>
          <w:b/>
          <w:szCs w:val="32"/>
          <w:rFonts w:ascii="Cambria" w:hAnsi="Cambria" w:asciiTheme="majorHAnsi" w:hAnsiTheme="majorHAnsi"/>
        </w:rPr>
      </w:pPr>
      <w:r>
        <w:rPr>
          <w:rFonts w:ascii="Cambria" w:hAnsi="Cambria" w:asciiTheme="majorHAnsi" w:hAnsiTheme="majorHAnsi"/>
          <w:b/>
          <w:sz w:val="32"/>
          <w:szCs w:val="32"/>
          <w:u w:val="single"/>
        </w:rPr>
        <w:t>Accuracy:</w:t>
      </w:r>
      <w:r/>
    </w:p>
    <w:p>
      <w:pPr>
        <w:pStyle w:val="Normal"/>
        <w:rPr>
          <w:sz w:val="28"/>
          <w:u w:val="single"/>
          <w:b/>
          <w:sz w:val="28"/>
          <w:b/>
          <w:szCs w:val="28"/>
          <w:rFonts w:ascii="Cambria" w:hAnsi="Cambria" w:asciiTheme="majorHAnsi" w:hAnsiTheme="majorHAnsi"/>
        </w:rPr>
      </w:pPr>
      <w:r>
        <w:rPr>
          <w:rFonts w:ascii="Cambria" w:hAnsi="Cambria" w:asciiTheme="majorHAnsi" w:hAnsiTheme="majorHAnsi"/>
          <w:b/>
          <w:sz w:val="28"/>
          <w:szCs w:val="28"/>
          <w:u w:val="single"/>
        </w:rPr>
        <w:t>Adobe system:</w:t>
      </w:r>
      <w:r/>
    </w:p>
    <w:p>
      <w:pPr>
        <w:pStyle w:val="Normal"/>
        <w:rPr>
          <w:sz w:val="24"/>
          <w:sz w:val="24"/>
          <w:szCs w:val="24"/>
          <w:rFonts w:ascii="Cambria" w:hAnsi="Cambria" w:asciiTheme="majorHAnsi" w:hAnsiTheme="majorHAnsi"/>
        </w:rPr>
      </w:pPr>
      <w:r>
        <w:rPr>
          <w:rFonts w:ascii="Cambria" w:hAnsi="Cambria" w:asciiTheme="majorHAnsi" w:hAnsiTheme="majorHAnsi"/>
          <w:sz w:val="24"/>
          <w:szCs w:val="24"/>
        </w:rPr>
        <w:t>Root mean squared error= 3.711</w:t>
      </w:r>
      <w:r/>
    </w:p>
    <w:p>
      <w:pPr>
        <w:pStyle w:val="Normal"/>
        <w:rPr>
          <w:sz w:val="24"/>
          <w:sz w:val="24"/>
          <w:szCs w:val="24"/>
          <w:rFonts w:ascii="Cambria" w:hAnsi="Cambria" w:asciiTheme="majorHAnsi" w:hAnsiTheme="majorHAnsi"/>
        </w:rPr>
      </w:pPr>
      <w:r>
        <w:rPr>
          <w:rFonts w:ascii="Cambria" w:hAnsi="Cambria" w:asciiTheme="majorHAnsi" w:hAnsiTheme="majorHAnsi"/>
          <w:sz w:val="24"/>
          <w:szCs w:val="24"/>
        </w:rPr>
        <w:t>Correlation coefficient =0.913</w:t>
      </w:r>
      <w:r/>
    </w:p>
    <w:p>
      <w:pPr>
        <w:pStyle w:val="Normal"/>
        <w:rPr>
          <w:sz w:val="24"/>
          <w:sz w:val="24"/>
          <w:szCs w:val="24"/>
          <w:rFonts w:ascii="Cambria" w:hAnsi="Cambria" w:eastAsia="" w:cs="" w:asciiTheme="majorHAnsi" w:hAnsiTheme="majorHAnsi"/>
          <w:color w:val="00000A"/>
          <w:lang w:val="en-IN" w:eastAsia="en-IN" w:bidi="ar-SA"/>
        </w:rPr>
      </w:pPr>
      <w:r>
        <w:rPr>
          <w:rFonts w:asciiTheme="majorHAnsi" w:hAnsiTheme="majorHAnsi" w:ascii="Cambria" w:hAnsi="Cambria"/>
          <w:sz w:val="24"/>
          <w:szCs w:val="24"/>
        </w:rPr>
      </w:r>
      <w:r/>
    </w:p>
    <w:p>
      <w:pPr>
        <w:pStyle w:val="Normal"/>
        <w:rPr>
          <w:sz w:val="28"/>
          <w:u w:val="single"/>
          <w:b/>
          <w:sz w:val="28"/>
          <w:b/>
          <w:szCs w:val="28"/>
          <w:rFonts w:ascii="Cambria" w:hAnsi="Cambria" w:asciiTheme="majorHAnsi" w:hAnsiTheme="majorHAnsi"/>
        </w:rPr>
      </w:pPr>
      <w:r>
        <w:rPr>
          <w:rFonts w:ascii="Cambria" w:hAnsi="Cambria" w:asciiTheme="majorHAnsi" w:hAnsiTheme="majorHAnsi"/>
          <w:b/>
          <w:sz w:val="28"/>
          <w:szCs w:val="28"/>
          <w:u w:val="single"/>
        </w:rPr>
        <w:t>Apple Inc.:</w:t>
      </w:r>
      <w:r/>
    </w:p>
    <w:p>
      <w:pPr>
        <w:pStyle w:val="Normal"/>
        <w:rPr>
          <w:sz w:val="24"/>
          <w:sz w:val="24"/>
          <w:szCs w:val="24"/>
          <w:rFonts w:ascii="Cambria" w:hAnsi="Cambria" w:asciiTheme="majorHAnsi" w:hAnsiTheme="majorHAnsi"/>
        </w:rPr>
      </w:pPr>
      <w:r>
        <w:rPr>
          <w:rFonts w:ascii="Cambria" w:hAnsi="Cambria" w:asciiTheme="majorHAnsi" w:hAnsiTheme="majorHAnsi"/>
          <w:sz w:val="24"/>
          <w:szCs w:val="24"/>
        </w:rPr>
        <w:t>Root mean squared error= 222.886</w:t>
      </w:r>
      <w:r/>
    </w:p>
    <w:p>
      <w:pPr>
        <w:pStyle w:val="Normal"/>
        <w:rPr>
          <w:sz w:val="24"/>
          <w:sz w:val="24"/>
          <w:szCs w:val="24"/>
          <w:rFonts w:ascii="Cambria" w:hAnsi="Cambria" w:asciiTheme="majorHAnsi" w:hAnsiTheme="majorHAnsi"/>
        </w:rPr>
      </w:pPr>
      <w:r>
        <w:rPr>
          <w:rFonts w:ascii="Cambria" w:hAnsi="Cambria" w:asciiTheme="majorHAnsi" w:hAnsiTheme="majorHAnsi"/>
          <w:sz w:val="24"/>
          <w:szCs w:val="24"/>
        </w:rPr>
        <w:t>Correlation coefficient =0.991</w:t>
      </w:r>
      <w:r/>
    </w:p>
    <w:p>
      <w:pPr>
        <w:pStyle w:val="Normal"/>
        <w:rPr>
          <w:sz w:val="24"/>
          <w:sz w:val="24"/>
          <w:szCs w:val="24"/>
          <w:rFonts w:ascii="Cambria" w:hAnsi="Cambria" w:eastAsia="" w:cs="" w:asciiTheme="majorHAnsi" w:hAnsiTheme="majorHAnsi"/>
          <w:color w:val="00000A"/>
          <w:lang w:val="en-IN" w:eastAsia="en-IN" w:bidi="ar-SA"/>
        </w:rPr>
      </w:pPr>
      <w:r>
        <w:rPr>
          <w:rFonts w:asciiTheme="majorHAnsi" w:hAnsiTheme="majorHAnsi" w:ascii="Cambria" w:hAnsi="Cambria"/>
          <w:sz w:val="24"/>
          <w:szCs w:val="24"/>
        </w:rPr>
      </w:r>
      <w:r/>
    </w:p>
    <w:p>
      <w:pPr>
        <w:pStyle w:val="Normal"/>
        <w:rPr>
          <w:sz w:val="32"/>
          <w:u w:val="single"/>
          <w:b/>
          <w:sz w:val="32"/>
          <w:b/>
          <w:szCs w:val="32"/>
          <w:rFonts w:ascii="Cambria" w:hAnsi="Cambria" w:asciiTheme="majorHAnsi" w:hAnsiTheme="majorHAnsi"/>
        </w:rPr>
      </w:pPr>
      <w:r>
        <w:rPr>
          <w:rFonts w:ascii="Cambria" w:hAnsi="Cambria" w:asciiTheme="majorHAnsi" w:hAnsiTheme="majorHAnsi"/>
          <w:b/>
          <w:sz w:val="32"/>
          <w:szCs w:val="32"/>
          <w:u w:val="single"/>
        </w:rPr>
        <w:t>Step 7:Implementation</w:t>
      </w:r>
      <w:r/>
    </w:p>
    <w:p>
      <w:pPr>
        <w:pStyle w:val="Normal"/>
        <w:rPr>
          <w:sz w:val="24"/>
          <w:sz w:val="24"/>
          <w:szCs w:val="24"/>
          <w:rFonts w:ascii="Cambria" w:hAnsi="Cambria" w:asciiTheme="majorHAnsi" w:hAnsiTheme="majorHAnsi"/>
        </w:rPr>
      </w:pPr>
      <w:r>
        <w:rPr>
          <w:rFonts w:ascii="Cambria" w:hAnsi="Cambria" w:asciiTheme="majorHAnsi" w:hAnsiTheme="majorHAnsi"/>
          <w:sz w:val="24"/>
          <w:szCs w:val="24"/>
        </w:rPr>
        <w:t>The neural network has been implemented in python with several machine learning packages such as Numpy and scikit being used to assist in the data transformation and pre-processing stages.</w:t>
      </w:r>
      <w:r/>
    </w:p>
    <w:p>
      <w:pPr>
        <w:pStyle w:val="Normal"/>
        <w:rPr>
          <w:sz w:val="24"/>
          <w:sz w:val="24"/>
          <w:szCs w:val="24"/>
          <w:rFonts w:ascii="Cambria" w:hAnsi="Cambria" w:eastAsia="" w:cs="" w:asciiTheme="majorHAnsi" w:hAnsiTheme="majorHAnsi"/>
          <w:color w:val="00000A"/>
          <w:lang w:val="en-IN" w:eastAsia="en-IN" w:bidi="ar-SA"/>
        </w:rPr>
      </w:pPr>
      <w:r>
        <w:rPr>
          <w:rFonts w:asciiTheme="majorHAnsi" w:hAnsiTheme="majorHAnsi" w:ascii="Cambria" w:hAnsi="Cambria"/>
          <w:sz w:val="24"/>
          <w:szCs w:val="24"/>
        </w:rPr>
      </w:r>
      <w:r/>
    </w:p>
    <w:p>
      <w:pPr>
        <w:pStyle w:val="Normal"/>
        <w:rPr>
          <w:sz w:val="32"/>
          <w:u w:val="single"/>
          <w:b/>
          <w:sz w:val="32"/>
          <w:b/>
          <w:szCs w:val="32"/>
          <w:rFonts w:ascii="Cambria" w:hAnsi="Cambria" w:asciiTheme="majorHAnsi" w:hAnsiTheme="majorHAnsi"/>
        </w:rPr>
      </w:pPr>
      <w:r>
        <w:rPr>
          <w:rFonts w:ascii="Cambria" w:hAnsi="Cambria" w:asciiTheme="majorHAnsi" w:hAnsiTheme="majorHAnsi"/>
          <w:b/>
          <w:sz w:val="32"/>
          <w:szCs w:val="32"/>
          <w:u w:val="single"/>
        </w:rPr>
        <w:t>Future work</w:t>
      </w:r>
      <w:r/>
    </w:p>
    <w:p>
      <w:pPr>
        <w:pStyle w:val="Normal"/>
      </w:pPr>
      <w:r>
        <w:rPr>
          <w:rFonts w:ascii="Cambria" w:hAnsi="Cambria" w:asciiTheme="majorHAnsi" w:hAnsiTheme="majorHAnsi"/>
          <w:sz w:val="24"/>
          <w:szCs w:val="24"/>
        </w:rPr>
        <w:t xml:space="preserve"> </w:t>
      </w:r>
      <w:r>
        <w:rPr>
          <w:rFonts w:ascii="Cambria" w:hAnsi="Cambria" w:asciiTheme="majorHAnsi" w:hAnsiTheme="majorHAnsi"/>
          <w:sz w:val="24"/>
          <w:szCs w:val="24"/>
        </w:rPr>
        <w:t>As we have seen even a simple field forward neural network is extremely powerful when it comes to predicting a time series however the prediction data for apple Inc.  during the time 1</w:t>
      </w:r>
      <w:r>
        <w:rPr>
          <w:rFonts w:ascii="Cambria" w:hAnsi="Cambria" w:asciiTheme="majorHAnsi" w:hAnsiTheme="majorHAnsi"/>
          <w:sz w:val="24"/>
          <w:szCs w:val="24"/>
          <w:vertAlign w:val="superscript"/>
        </w:rPr>
        <w:t>st</w:t>
      </w:r>
      <w:r>
        <w:rPr>
          <w:rFonts w:ascii="Cambria" w:hAnsi="Cambria" w:asciiTheme="majorHAnsi" w:hAnsiTheme="majorHAnsi"/>
          <w:sz w:val="24"/>
          <w:szCs w:val="24"/>
        </w:rPr>
        <w:t xml:space="preserve"> April 2014 to 31</w:t>
      </w:r>
      <w:r>
        <w:rPr>
          <w:rFonts w:ascii="Cambria" w:hAnsi="Cambria" w:asciiTheme="majorHAnsi" w:hAnsiTheme="majorHAnsi"/>
          <w:sz w:val="24"/>
          <w:szCs w:val="24"/>
          <w:vertAlign w:val="superscript"/>
        </w:rPr>
        <w:t>st</w:t>
      </w:r>
      <w:r>
        <w:rPr>
          <w:rFonts w:ascii="Cambria" w:hAnsi="Cambria" w:asciiTheme="majorHAnsi" w:hAnsiTheme="majorHAnsi"/>
          <w:sz w:val="24"/>
          <w:szCs w:val="24"/>
        </w:rPr>
        <w:t xml:space="preserve"> March 2015 highlights an important vulnerability in this approach . The sudden decline in apple shares caused by its splitting could not be predicted by the network in fact decline of this scale affected its prediction accuracy for the entire year as you can see that even though it follows the target curve very closely it has a very high root mean squared error. The effect of such “black swan “ events may be mitigated to a certain extent through the use of recurrent neural networks. Such networks have already shown much promise in areas such as image classification and handwriting recognition. And their ability to possess memory might give them a significant advantage over simple field forward networks when it comes to time series forecasting      </w:t>
      </w:r>
      <w:r/>
    </w:p>
    <w:p>
      <w:pPr>
        <w:pStyle w:val="Normal"/>
        <w:rPr>
          <w:sz w:val="24"/>
          <w:sz w:val="24"/>
          <w:szCs w:val="24"/>
          <w:rFonts w:ascii="Cambria" w:hAnsi="Cambria" w:eastAsia="" w:cs="" w:asciiTheme="majorHAnsi" w:hAnsiTheme="majorHAnsi"/>
          <w:color w:val="00000A"/>
          <w:lang w:val="en-IN" w:eastAsia="en-IN" w:bidi="ar-SA"/>
        </w:rPr>
      </w:pPr>
      <w:r>
        <w:rPr>
          <w:rFonts w:asciiTheme="majorHAnsi" w:hAnsiTheme="majorHAnsi" w:ascii="Cambria" w:hAnsi="Cambria"/>
          <w:sz w:val="24"/>
          <w:szCs w:val="24"/>
        </w:rPr>
      </w:r>
      <w:r/>
    </w:p>
    <w:p>
      <w:pPr>
        <w:pStyle w:val="Normal"/>
        <w:rPr>
          <w:sz w:val="24"/>
          <w:sz w:val="24"/>
          <w:szCs w:val="24"/>
          <w:rFonts w:ascii="Cambria" w:hAnsi="Cambria" w:eastAsia="" w:cs="" w:asciiTheme="majorHAnsi" w:hAnsiTheme="majorHAnsi"/>
          <w:color w:val="00000A"/>
          <w:lang w:val="en-IN" w:eastAsia="en-IN" w:bidi="ar-SA"/>
        </w:rPr>
      </w:pPr>
      <w:r>
        <w:rPr>
          <w:rFonts w:asciiTheme="majorHAnsi" w:hAnsiTheme="majorHAnsi" w:ascii="Cambria" w:hAnsi="Cambria"/>
          <w:sz w:val="24"/>
          <w:szCs w:val="24"/>
        </w:rPr>
      </w:r>
      <w:r/>
    </w:p>
    <w:p>
      <w:pPr>
        <w:pStyle w:val="Normal"/>
        <w:rPr>
          <w:sz w:val="24"/>
          <w:sz w:val="24"/>
          <w:szCs w:val="24"/>
          <w:rFonts w:ascii="Cambria" w:hAnsi="Cambria" w:eastAsia="" w:cs="" w:asciiTheme="majorHAnsi" w:hAnsiTheme="majorHAnsi"/>
          <w:color w:val="00000A"/>
          <w:lang w:val="en-IN" w:eastAsia="en-IN" w:bidi="ar-SA"/>
        </w:rPr>
      </w:pPr>
      <w:r>
        <w:rPr>
          <w:rFonts w:asciiTheme="majorHAnsi" w:hAnsiTheme="majorHAnsi" w:ascii="Cambria" w:hAnsi="Cambria"/>
          <w:sz w:val="24"/>
          <w:szCs w:val="24"/>
        </w:rPr>
      </w:r>
      <w:r/>
    </w:p>
    <w:p>
      <w:pPr>
        <w:pStyle w:val="Normal"/>
      </w:pPr>
      <w:r>
        <w:rPr>
          <w:rFonts w:ascii="Cambria" w:hAnsi="Cambria" w:asciiTheme="majorHAnsi" w:hAnsiTheme="majorHAnsi"/>
          <w:b/>
          <w:bCs/>
          <w:sz w:val="32"/>
          <w:szCs w:val="32"/>
          <w:u w:val="single"/>
        </w:rPr>
        <w:t>References</w:t>
      </w:r>
      <w:r/>
    </w:p>
    <w:p>
      <w:pPr>
        <w:pStyle w:val="Normal"/>
        <w:numPr>
          <w:ilvl w:val="0"/>
          <w:numId w:val="3"/>
        </w:numPr>
      </w:pPr>
      <w:r>
        <w:rPr>
          <w:rFonts w:ascii="Cambria" w:hAnsi="Cambria" w:asciiTheme="majorHAnsi" w:hAnsiTheme="majorHAnsi"/>
          <w:b/>
          <w:bCs/>
          <w:sz w:val="24"/>
          <w:szCs w:val="24"/>
        </w:rPr>
        <w:t>A New Computational Method of Input Selection</w:t>
      </w:r>
      <w:r/>
    </w:p>
    <w:p>
      <w:pPr>
        <w:pStyle w:val="Normal"/>
        <w:numPr>
          <w:ilvl w:val="0"/>
          <w:numId w:val="0"/>
        </w:numPr>
      </w:pPr>
      <w:r>
        <w:rPr>
          <w:rFonts w:ascii="Cambria" w:hAnsi="Cambria" w:asciiTheme="majorHAnsi" w:hAnsiTheme="majorHAnsi"/>
          <w:b/>
          <w:bCs/>
          <w:sz w:val="24"/>
          <w:szCs w:val="24"/>
        </w:rPr>
        <w:t>for Stock Market Forecasting with Neural Networks</w:t>
      </w:r>
      <w:r/>
    </w:p>
    <w:p>
      <w:pPr>
        <w:pStyle w:val="Normal"/>
        <w:numPr>
          <w:ilvl w:val="0"/>
          <w:numId w:val="0"/>
        </w:numPr>
      </w:pPr>
      <w:r>
        <w:rPr>
          <w:rFonts w:ascii="Cambria" w:hAnsi="Cambria" w:asciiTheme="majorHAnsi" w:hAnsiTheme="majorHAnsi"/>
          <w:sz w:val="24"/>
          <w:szCs w:val="24"/>
        </w:rPr>
        <w:t xml:space="preserve">Wei Huang , Shouyang Wang  , Lean Yu  , Yukun Bao  , and Lin Wang </w:t>
      </w:r>
      <w:r/>
    </w:p>
    <w:p>
      <w:pPr>
        <w:pStyle w:val="Normal"/>
        <w:numPr>
          <w:ilvl w:val="0"/>
          <w:numId w:val="0"/>
        </w:numPr>
      </w:pPr>
      <w:r>
        <w:rPr>
          <w:rFonts w:ascii="Cambria" w:hAnsi="Cambria" w:asciiTheme="majorHAnsi" w:hAnsiTheme="majorHAnsi"/>
          <w:sz w:val="24"/>
          <w:szCs w:val="24"/>
        </w:rPr>
        <w:t>School of Management, Huazhong University of Science and Technology,</w:t>
      </w:r>
      <w:r/>
    </w:p>
    <w:p>
      <w:pPr>
        <w:pStyle w:val="Normal"/>
        <w:numPr>
          <w:ilvl w:val="0"/>
          <w:numId w:val="0"/>
        </w:numPr>
      </w:pPr>
      <w:r>
        <w:rPr>
          <w:rFonts w:ascii="Cambria" w:hAnsi="Cambria" w:asciiTheme="majorHAnsi" w:hAnsiTheme="majorHAnsi"/>
          <w:sz w:val="24"/>
          <w:szCs w:val="24"/>
        </w:rPr>
        <w:t>WuHan, 430074, China</w:t>
      </w:r>
      <w:r/>
    </w:p>
    <w:p>
      <w:pPr>
        <w:pStyle w:val="Normal"/>
        <w:numPr>
          <w:ilvl w:val="0"/>
          <w:numId w:val="0"/>
        </w:numPr>
      </w:pPr>
      <w:r>
        <w:rPr>
          <w:rFonts w:ascii="Cambria" w:hAnsi="Cambria" w:asciiTheme="majorHAnsi" w:hAnsiTheme="majorHAnsi"/>
          <w:sz w:val="24"/>
          <w:szCs w:val="24"/>
        </w:rPr>
        <w:t>ICCS 2006,</w:t>
      </w:r>
      <w:r/>
    </w:p>
    <w:p>
      <w:pPr>
        <w:pStyle w:val="Normal"/>
        <w:numPr>
          <w:ilvl w:val="0"/>
          <w:numId w:val="3"/>
        </w:numPr>
      </w:pPr>
      <w:r>
        <w:rPr>
          <w:rFonts w:ascii="Cambria" w:hAnsi="Cambria" w:asciiTheme="majorHAnsi" w:hAnsiTheme="majorHAnsi"/>
          <w:b/>
          <w:bCs/>
          <w:sz w:val="24"/>
          <w:szCs w:val="24"/>
        </w:rPr>
        <w:t>Designing a neural network for forecasting financial and economic time series</w:t>
      </w:r>
      <w:r/>
    </w:p>
    <w:p>
      <w:pPr>
        <w:pStyle w:val="Normal"/>
        <w:numPr>
          <w:ilvl w:val="0"/>
          <w:numId w:val="0"/>
        </w:numPr>
      </w:pPr>
      <w:r>
        <w:rPr>
          <w:rFonts w:ascii="Cambria" w:hAnsi="Cambria" w:asciiTheme="majorHAnsi" w:hAnsiTheme="majorHAnsi"/>
          <w:b w:val="false"/>
          <w:bCs w:val="false"/>
          <w:sz w:val="24"/>
          <w:szCs w:val="24"/>
        </w:rPr>
        <w:t>Iebeling Kaastra, Milton Boyd</w:t>
      </w:r>
      <w:r/>
    </w:p>
    <w:p>
      <w:pPr>
        <w:pStyle w:val="Normal"/>
        <w:numPr>
          <w:ilvl w:val="0"/>
          <w:numId w:val="0"/>
        </w:numPr>
      </w:pPr>
      <w:r>
        <w:rPr>
          <w:rFonts w:ascii="Cambria" w:hAnsi="Cambria" w:asciiTheme="majorHAnsi" w:hAnsiTheme="majorHAnsi"/>
          <w:b w:val="false"/>
          <w:bCs w:val="false"/>
          <w:sz w:val="24"/>
          <w:szCs w:val="24"/>
        </w:rPr>
        <w:t>23</w:t>
      </w:r>
      <w:r>
        <w:rPr>
          <w:rFonts w:ascii="Cambria" w:hAnsi="Cambria" w:asciiTheme="majorHAnsi" w:hAnsiTheme="majorHAnsi"/>
          <w:b w:val="false"/>
          <w:bCs w:val="false"/>
          <w:sz w:val="24"/>
          <w:szCs w:val="24"/>
          <w:vertAlign w:val="superscript"/>
        </w:rPr>
        <w:t>rd</w:t>
      </w:r>
      <w:r>
        <w:rPr>
          <w:rFonts w:ascii="Cambria" w:hAnsi="Cambria" w:asciiTheme="majorHAnsi" w:hAnsiTheme="majorHAnsi"/>
          <w:b w:val="false"/>
          <w:bCs w:val="false"/>
          <w:sz w:val="24"/>
          <w:szCs w:val="24"/>
        </w:rPr>
        <w:t xml:space="preserve"> March 1995</w:t>
      </w:r>
      <w:r/>
    </w:p>
    <w:p>
      <w:pPr>
        <w:pStyle w:val="Normal"/>
        <w:numPr>
          <w:ilvl w:val="0"/>
          <w:numId w:val="3"/>
        </w:numPr>
      </w:pPr>
      <w:r>
        <w:rPr>
          <w:rFonts w:ascii="Cambria" w:hAnsi="Cambria" w:asciiTheme="majorHAnsi" w:hAnsiTheme="majorHAnsi"/>
          <w:b/>
          <w:bCs/>
          <w:sz w:val="24"/>
          <w:szCs w:val="24"/>
        </w:rPr>
        <w:t>Neural Network Predictions of Stock Price Fluctuations</w:t>
      </w:r>
      <w:r/>
    </w:p>
    <w:p>
      <w:pPr>
        <w:pStyle w:val="Normal"/>
      </w:pPr>
      <w:r>
        <w:rPr>
          <w:rFonts w:ascii="Cambria" w:hAnsi="Cambria" w:asciiTheme="majorHAnsi" w:hAnsiTheme="majorHAnsi"/>
          <w:sz w:val="24"/>
          <w:szCs w:val="24"/>
        </w:rPr>
        <w:t xml:space="preserve">             </w:t>
      </w:r>
      <w:r>
        <w:rPr>
          <w:rFonts w:ascii="Cambria" w:hAnsi="Cambria" w:asciiTheme="majorHAnsi" w:hAnsiTheme="majorHAnsi"/>
          <w:sz w:val="24"/>
          <w:szCs w:val="24"/>
        </w:rPr>
        <w:t>Wojciech Gryc</w:t>
      </w:r>
      <w:r/>
    </w:p>
    <w:p>
      <w:pPr>
        <w:pStyle w:val="Normal"/>
      </w:pPr>
      <w:r>
        <w:rPr>
          <w:rFonts w:ascii="Cambria" w:hAnsi="Cambria" w:asciiTheme="majorHAnsi" w:hAnsiTheme="majorHAnsi"/>
          <w:sz w:val="24"/>
          <w:szCs w:val="24"/>
        </w:rPr>
        <w:t xml:space="preserve">             </w:t>
      </w:r>
      <w:r>
        <w:rPr>
          <w:rFonts w:ascii="Cambria" w:hAnsi="Cambria" w:asciiTheme="majorHAnsi" w:hAnsiTheme="majorHAnsi"/>
          <w:sz w:val="24"/>
          <w:szCs w:val="24"/>
        </w:rPr>
        <w:t>2006</w:t>
      </w:r>
      <w:r/>
    </w:p>
    <w:p>
      <w:pPr>
        <w:pStyle w:val="Normal"/>
        <w:rPr>
          <w:sz w:val="24"/>
          <w:sz w:val="24"/>
          <w:szCs w:val="24"/>
          <w:rFonts w:ascii="Cambria" w:hAnsi="Cambria" w:eastAsia="" w:cs="" w:asciiTheme="majorHAnsi" w:hAnsiTheme="majorHAnsi"/>
          <w:color w:val="00000A"/>
          <w:lang w:val="en-IN" w:eastAsia="en-IN" w:bidi="ar-SA"/>
        </w:rPr>
      </w:pPr>
      <w:r>
        <w:rPr>
          <w:rFonts w:asciiTheme="majorHAnsi" w:hAnsiTheme="majorHAnsi" w:ascii="Cambria" w:hAnsi="Cambria"/>
          <w:sz w:val="24"/>
          <w:szCs w:val="24"/>
        </w:rPr>
      </w:r>
      <w:r/>
    </w:p>
    <w:p>
      <w:pPr>
        <w:pStyle w:val="Normal"/>
        <w:widowControl/>
        <w:suppressAutoHyphens w:val="true"/>
        <w:bidi w:val="0"/>
        <w:spacing w:lineRule="auto" w:line="276" w:before="0" w:after="200"/>
        <w:jc w:val="left"/>
      </w:pPr>
      <w:r>
        <w:rPr/>
      </w:r>
      <w:r/>
    </w:p>
    <w:sectPr>
      <w:footerReference w:type="default" r:id="rId17"/>
      <w:type w:val="nextPage"/>
      <w:pgSz w:w="11906" w:h="16838"/>
      <w:pgMar w:left="1440" w:right="1440" w:header="0" w:top="1440" w:footer="72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Cambri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
      </w:docPartObj>
    </w:sdtPr>
    <w:sdtContent>
      <w:p>
        <w:pPr>
          <w:pStyle w:val="Footer"/>
          <w:jc w:val="center"/>
        </w:pPr>
        <w:r>
          <w:rPr/>
          <w:fldChar w:fldCharType="begin"/>
        </w:r>
        <w:r>
          <w:instrText> PAGE </w:instrText>
        </w:r>
        <w:r>
          <w:fldChar w:fldCharType="separate"/>
        </w:r>
        <w:r>
          <w:t>15</w:t>
        </w:r>
        <w:r>
          <w:fldChar w:fldCharType="end"/>
        </w:r>
        <w:r/>
      </w:p>
    </w:sdtContent>
  </w:sdt>
  <w:p>
    <w:pPr>
      <w:pStyle w:val="Footer"/>
    </w:pPr>
    <w:r>
      <w:rPr/>
    </w: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en-IN" w:eastAsia="en-IN" w:bidi="ar-SA"/>
      </w:rPr>
    </w:rPrDefault>
    <w:pPrDefault>
      <w:pPr>
        <w:spacing w:lineRule="auto" w:line="276"/>
      </w:pPr>
    </w:pPrDefault>
  </w:docDefaults>
  <w:latentStyles w:defUnhideWhenUsed="1" w:defSemiHidden="1" w:defQFormat="0" w:defUIPriority="99" w:count="267"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 w:cs="" w:asciiTheme="minorHAnsi" w:cstheme="minorBidi" w:eastAsiaTheme="minorEastAsia" w:hAnsiTheme="minorHAnsi"/>
      <w:color w:val="00000A"/>
      <w:sz w:val="22"/>
      <w:szCs w:val="22"/>
      <w:lang w:val="en-IN" w:eastAsia="en-IN" w:bidi="ar-SA"/>
    </w:rPr>
  </w:style>
  <w:style w:type="character" w:styleId="DefaultParagraphFont" w:default="1">
    <w:name w:val="Default Paragraph Font"/>
    <w:uiPriority w:val="1"/>
    <w:semiHidden/>
    <w:unhideWhenUsed/>
    <w:rPr/>
  </w:style>
  <w:style w:type="character" w:styleId="HeaderChar" w:customStyle="1">
    <w:name w:val="Header Char"/>
    <w:basedOn w:val="DefaultParagraphFont"/>
    <w:link w:val="Header"/>
    <w:uiPriority w:val="99"/>
    <w:semiHidden/>
    <w:rsid w:val="00171de3"/>
    <w:rPr/>
  </w:style>
  <w:style w:type="character" w:styleId="FooterChar" w:customStyle="1">
    <w:name w:val="Footer Char"/>
    <w:basedOn w:val="DefaultParagraphFont"/>
    <w:link w:val="Footer"/>
    <w:uiPriority w:val="99"/>
    <w:rsid w:val="00171de3"/>
    <w:rPr/>
  </w:style>
  <w:style w:type="character" w:styleId="BalloonTextChar" w:customStyle="1">
    <w:name w:val="Balloon Text Char"/>
    <w:basedOn w:val="DefaultParagraphFont"/>
    <w:link w:val="BalloonText"/>
    <w:uiPriority w:val="99"/>
    <w:semiHidden/>
    <w:rsid w:val="00c30f2c"/>
    <w:rPr>
      <w:rFonts w:ascii="Tahoma" w:hAnsi="Tahoma" w:cs="Tahoma"/>
      <w:sz w:val="16"/>
      <w:szCs w:val="16"/>
    </w:rPr>
  </w:style>
  <w:style w:type="character" w:styleId="Appleconvertedspace" w:customStyle="1">
    <w:name w:val="apple-converted-space"/>
    <w:basedOn w:val="DefaultParagraphFont"/>
    <w:rsid w:val="005f3e3f"/>
    <w:rPr/>
  </w:style>
  <w:style w:type="character" w:styleId="ListLabel1">
    <w:name w:val="ListLabel 1"/>
    <w:rPr>
      <w:rFonts w:cs="Courier New"/>
    </w:rPr>
  </w:style>
  <w:style w:type="paragraph" w:styleId="Heading">
    <w:name w:val="Heading"/>
    <w:basedOn w:val="Normal"/>
    <w:next w:val="TextBody"/>
    <w:pPr>
      <w:keepNext/>
      <w:spacing w:before="240" w:after="120"/>
    </w:pPr>
    <w:rPr>
      <w:rFonts w:ascii="Liberation Sans" w:hAnsi="Liberation Sans" w:eastAsia="Source Han Sans CN Normal"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styleId="Index">
    <w:name w:val="Index"/>
    <w:basedOn w:val="Normal"/>
    <w:pPr>
      <w:suppressLineNumbers/>
    </w:pPr>
    <w:rPr>
      <w:rFonts w:cs="Lohit Devanagari"/>
    </w:rPr>
  </w:style>
  <w:style w:type="paragraph" w:styleId="ListParagraph">
    <w:name w:val="List Paragraph"/>
    <w:basedOn w:val="Normal"/>
    <w:uiPriority w:val="34"/>
    <w:qFormat/>
    <w:rsid w:val="00666c95"/>
    <w:pPr>
      <w:spacing w:before="0" w:after="200"/>
      <w:ind w:left="720" w:hanging="0"/>
      <w:contextualSpacing/>
    </w:pPr>
    <w:rPr/>
  </w:style>
  <w:style w:type="paragraph" w:styleId="Header">
    <w:name w:val="Header"/>
    <w:basedOn w:val="Normal"/>
    <w:link w:val="HeaderChar"/>
    <w:uiPriority w:val="99"/>
    <w:semiHidden/>
    <w:unhideWhenUsed/>
    <w:rsid w:val="00171de3"/>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171de3"/>
    <w:pPr>
      <w:tabs>
        <w:tab w:val="center" w:pos="4680" w:leader="none"/>
        <w:tab w:val="right" w:pos="9360" w:leader="none"/>
      </w:tabs>
      <w:spacing w:lineRule="auto" w:line="240" w:before="0" w:after="0"/>
    </w:pPr>
    <w:rPr/>
  </w:style>
  <w:style w:type="paragraph" w:styleId="BalloonText">
    <w:name w:val="Balloon Text"/>
    <w:basedOn w:val="Normal"/>
    <w:link w:val="BalloonTextChar"/>
    <w:uiPriority w:val="99"/>
    <w:semiHidden/>
    <w:unhideWhenUsed/>
    <w:rsid w:val="00c30f2c"/>
    <w:pPr>
      <w:spacing w:lineRule="auto" w:line="240" w:before="0" w:after="0"/>
    </w:pPr>
    <w:rPr>
      <w:rFonts w:ascii="Tahoma" w:hAnsi="Tahoma" w:cs="Tahoma"/>
      <w:sz w:val="16"/>
      <w:szCs w:val="16"/>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wmf"/><Relationship Id="rId4" Type="http://schemas.openxmlformats.org/officeDocument/2006/relationships/image" Target="media/image3.wmf"/><Relationship Id="rId5" Type="http://schemas.openxmlformats.org/officeDocument/2006/relationships/image" Target="media/image4.wmf"/><Relationship Id="rId6" Type="http://schemas.openxmlformats.org/officeDocument/2006/relationships/image" Target="media/image5.wmf"/><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jpeg"/><Relationship Id="rId10" Type="http://schemas.openxmlformats.org/officeDocument/2006/relationships/image" Target="media/image9.jpeg"/><Relationship Id="rId11" Type="http://schemas.openxmlformats.org/officeDocument/2006/relationships/image" Target="media/image10.jpeg"/><Relationship Id="rId12" Type="http://schemas.openxmlformats.org/officeDocument/2006/relationships/image" Target="media/image11.jpeg"/><Relationship Id="rId13" Type="http://schemas.openxmlformats.org/officeDocument/2006/relationships/image" Target="media/image12.jpeg"/><Relationship Id="rId14" Type="http://schemas.openxmlformats.org/officeDocument/2006/relationships/image" Target="media/image13.jpeg"/><Relationship Id="rId15" Type="http://schemas.openxmlformats.org/officeDocument/2006/relationships/image" Target="media/image14.jpeg"/><Relationship Id="rId16" Type="http://schemas.openxmlformats.org/officeDocument/2006/relationships/image" Target="media/image15.jpeg"/><Relationship Id="rId17" Type="http://schemas.openxmlformats.org/officeDocument/2006/relationships/footer" Target="footer1.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Relationship Id="rId22"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357BF4-010D-44DA-AABD-A054A5D8F5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832</TotalTime>
  <Application>LibreOffice/4.3.6.2$Linux_X86_64 LibreOffice_project/430$Build-2</Application>
  <Paragraphs>116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2015-05-19T08:48:00Z</dcterms:created>
  <dc:creator>hp</dc:creator>
  <dc:language>en-IN</dc:language>
  <cp:lastModifiedBy>Shantanu Rai</cp:lastModifiedBy>
  <dcterms:modified xsi:type="dcterms:W3CDTF">2015-06-01T10:46:15Z</dcterms:modified>
  <cp:revision>4</cp:revision>
</cp:coreProperties>
</file>