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4123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Tables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tables allow web developers to arrange data into rows and columns.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tbl>
      <w:tblPr>
        <w:tblW w:w="112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3392"/>
        <w:gridCol w:w="2026"/>
      </w:tblGrid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Alfreds</w:t>
            </w:r>
            <w:proofErr w:type="spellEnd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Futterkiste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Maria Anders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Germany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Centro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comercial</w:t>
            </w:r>
            <w:proofErr w:type="spellEnd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Moctezuma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Francisco 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Mexico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Ernst Handel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Roland Mendel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Austria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Island Trading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Helen Bennett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UK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Laughing Bacchus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Winecellars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Yoshi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Tannamuri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Canada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Magazzini</w:t>
            </w:r>
            <w:proofErr w:type="spellEnd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Alimentari</w:t>
            </w:r>
            <w:proofErr w:type="spellEnd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Riuniti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Giovanni </w:t>
            </w:r>
            <w:proofErr w:type="spellStart"/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Rovelli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235" w:rsidRPr="00B41235" w:rsidRDefault="00B41235" w:rsidP="00B41235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12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Italy</w:t>
            </w:r>
          </w:p>
        </w:tc>
      </w:tr>
    </w:tbl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Define an HTML Table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table in HTML consists of table cells inside rows and columns.</w:t>
      </w:r>
    </w:p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B41235" w:rsidRPr="00B41235" w:rsidRDefault="00B41235" w:rsidP="00B4123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simple HTML table: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Company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Contact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Country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proofErr w:type="spellStart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Alfreds</w:t>
      </w:r>
      <w:proofErr w:type="spellEnd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Futterkiste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Maria Anders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Germany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Centro </w:t>
      </w:r>
      <w:proofErr w:type="spellStart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comercial</w:t>
      </w:r>
      <w:proofErr w:type="spellEnd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Moctezuma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Francisco Chang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Mexico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Table Cells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table cell is defined by a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&lt;td&gt;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&lt;/td&gt;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B41235" w:rsidRPr="00B41235" w:rsidRDefault="00B41235" w:rsidP="00B4123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td</w:t>
      </w:r>
      <w:proofErr w:type="gram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stands for table data.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Everything between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&lt;td&gt;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&lt;/td&gt;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content of a table cell.</w:t>
      </w:r>
    </w:p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gram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proofErr w:type="gram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Emil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Tobias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Linus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</w:p>
    <w:p w:rsidR="00B41235" w:rsidRPr="00B41235" w:rsidRDefault="00B41235" w:rsidP="00B4123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table cell can contain all sorts of HTML elements: text, images, lists, links, other tables, etc.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Table Rows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table row starts with a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proofErr w:type="gram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tr</w:t>
      </w:r>
      <w:proofErr w:type="spellEnd"/>
      <w:proofErr w:type="gramEnd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ends with a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</w:t>
      </w:r>
      <w:proofErr w:type="spell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tr</w:t>
      </w:r>
      <w:proofErr w:type="spellEnd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B41235" w:rsidRPr="00B41235" w:rsidRDefault="00B41235" w:rsidP="00B4123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tr</w:t>
      </w:r>
      <w:proofErr w:type="spellEnd"/>
      <w:proofErr w:type="gram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stands for table row.</w:t>
      </w:r>
    </w:p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gram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proofErr w:type="gram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Emil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Tobias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Linus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16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14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10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have as many rows as you like in a table; just make sure that the number of cells are the same in each row.</w:t>
      </w:r>
    </w:p>
    <w:p w:rsidR="00B41235" w:rsidRPr="00B41235" w:rsidRDefault="00B41235" w:rsidP="00B4123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There are times when a row can have less or more cells than another. You will learn about that in a later chapter.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Table Headers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you want your cells to be table header cells. In those cases use the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proofErr w:type="gram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</w:t>
      </w:r>
      <w:proofErr w:type="spellEnd"/>
      <w:proofErr w:type="gramEnd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instead of the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&lt;td&gt;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tag:</w:t>
      </w:r>
    </w:p>
    <w:p w:rsidR="00B41235" w:rsidRPr="00B41235" w:rsidRDefault="00B41235" w:rsidP="00B4123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</w:t>
      </w:r>
      <w:proofErr w:type="spellEnd"/>
      <w:proofErr w:type="gram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stands for table header.</w:t>
      </w:r>
    </w:p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 the first row be table header cells: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 1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 2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 3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Emil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Tobias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Linus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16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14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10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/td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  <w:r w:rsidRPr="00B4123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&lt;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/table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&gt;</w:t>
      </w:r>
    </w:p>
    <w:p w:rsidR="00B41235" w:rsidRDefault="00B41235">
      <w:r>
        <w:br w:type="page"/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 xml:space="preserve">How </w:t>
      </w:r>
      <w:proofErr w:type="gramStart"/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To</w:t>
      </w:r>
      <w:proofErr w:type="gramEnd"/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Add a Border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 border, use the CSS </w:t>
      </w:r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on </w:t>
      </w:r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table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proofErr w:type="spellStart"/>
      <w:proofErr w:type="gramStart"/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</w:t>
      </w:r>
      <w:proofErr w:type="spellEnd"/>
      <w:proofErr w:type="gram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td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elements:</w:t>
      </w:r>
    </w:p>
    <w:tbl>
      <w:tblPr>
        <w:tblW w:w="3514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61"/>
        <w:gridCol w:w="1176"/>
      </w:tblGrid>
      <w:tr w:rsidR="00B41235" w:rsidRP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</w:tbl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proofErr w:type="gram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 xml:space="preserve">, 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, td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{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 border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1px solid black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}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Collapsed Table Borders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avoid having double borders like in the example above, set the CSS </w:t>
      </w:r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border-collapse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 </w:t>
      </w:r>
      <w:r w:rsidRPr="00B4123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collapse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will make the borders collapse into a single border:</w:t>
      </w:r>
    </w:p>
    <w:tbl>
      <w:tblPr>
        <w:tblW w:w="35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RPr="00B41235" w:rsidTr="00B41235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</w:tbl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proofErr w:type="gram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 xml:space="preserve">, 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, td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{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 border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1px solid black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 border-collapse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collapse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}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B41235" w:rsidRPr="00B41235" w:rsidRDefault="00B41235" w:rsidP="00B412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B41235" w:rsidRPr="00B41235" w:rsidRDefault="00B41235" w:rsidP="00B412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Style Table Borders</w:t>
      </w:r>
    </w:p>
    <w:p w:rsidR="00B41235" w:rsidRPr="00B41235" w:rsidRDefault="00B41235" w:rsidP="00B412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If you set a background </w:t>
      </w:r>
      <w:proofErr w:type="spellStart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each cell, and give the border a white </w:t>
      </w:r>
      <w:proofErr w:type="spellStart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(the same as the document background), you get the impression of an invisible border:</w:t>
      </w:r>
    </w:p>
    <w:tbl>
      <w:tblPr>
        <w:tblW w:w="35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RPr="00B41235" w:rsidTr="00B4123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B41235" w:rsidRPr="00B41235" w:rsidTr="00B4123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41235" w:rsidRPr="00B41235" w:rsidRDefault="00B41235" w:rsidP="00B41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123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</w:tbl>
    <w:p w:rsidR="00B41235" w:rsidRPr="00B41235" w:rsidRDefault="00B41235" w:rsidP="00B4123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4123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41235" w:rsidRPr="00B41235" w:rsidRDefault="00B41235" w:rsidP="00B4123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table</w:t>
      </w:r>
      <w:proofErr w:type="gram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 xml:space="preserve">, </w:t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, td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{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 border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1px solid white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 border-collapse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collapse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}</w:t>
      </w:r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br/>
      </w:r>
      <w:proofErr w:type="spellStart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th</w:t>
      </w:r>
      <w:proofErr w:type="spellEnd"/>
      <w:r w:rsidRPr="00B41235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, td 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{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  <w:t>  background-</w:t>
      </w:r>
      <w:proofErr w:type="spellStart"/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t>color</w:t>
      </w:r>
      <w:proofErr w:type="spellEnd"/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:</w:t>
      </w:r>
      <w:r w:rsidRPr="00B41235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 #96D4D4</w:t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;</w:t>
      </w:r>
      <w:r w:rsidRPr="00B41235">
        <w:rPr>
          <w:rFonts w:ascii="Consolas" w:eastAsia="Times New Roman" w:hAnsi="Consolas" w:cs="Times New Roman"/>
          <w:color w:val="D73A49"/>
          <w:sz w:val="23"/>
          <w:szCs w:val="23"/>
          <w:lang w:eastAsia="en-IN"/>
        </w:rPr>
        <w:br/>
      </w:r>
      <w:r w:rsidRPr="00B41235">
        <w:rPr>
          <w:rFonts w:ascii="Consolas" w:eastAsia="Times New Roman" w:hAnsi="Consolas" w:cs="Times New Roman"/>
          <w:color w:val="999999"/>
          <w:sz w:val="23"/>
          <w:szCs w:val="23"/>
          <w:lang w:eastAsia="en-IN"/>
        </w:rPr>
        <w:t>}</w: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Round Table Borders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property, the borders get rounded corners:</w:t>
      </w:r>
    </w:p>
    <w:tbl>
      <w:tblPr>
        <w:tblW w:w="3514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61"/>
        <w:gridCol w:w="1176"/>
      </w:tblGrid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990055"/>
          <w:sz w:val="23"/>
          <w:szCs w:val="23"/>
        </w:rPr>
        <w:t>table</w:t>
      </w:r>
      <w:proofErr w:type="gramEnd"/>
      <w:r>
        <w:rPr>
          <w:rStyle w:val="cssselectorcolor"/>
          <w:rFonts w:ascii="Consolas" w:hAnsi="Consolas"/>
          <w:color w:val="990055"/>
          <w:sz w:val="23"/>
          <w:szCs w:val="23"/>
        </w:rPr>
        <w:t xml:space="preserve">, </w:t>
      </w:r>
      <w:proofErr w:type="spell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border-radius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 the border around the table by leaving out </w:t>
      </w:r>
      <w:r>
        <w:rPr>
          <w:rStyle w:val="HTMLCode"/>
          <w:rFonts w:ascii="Consolas" w:hAnsi="Consolas"/>
          <w:color w:val="DC143C"/>
          <w:sz w:val="24"/>
          <w:szCs w:val="24"/>
        </w:rPr>
        <w:t>table</w:t>
      </w:r>
      <w:r>
        <w:rPr>
          <w:rFonts w:ascii="Verdana" w:hAnsi="Verdana"/>
          <w:color w:val="000000"/>
          <w:sz w:val="23"/>
          <w:szCs w:val="23"/>
        </w:rPr>
        <w:t xml:space="preserve"> from the 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selector:</w:t>
      </w:r>
    </w:p>
    <w:tbl>
      <w:tblPr>
        <w:tblW w:w="351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61"/>
        <w:gridCol w:w="1176"/>
      </w:tblGrid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cssselectorcolor"/>
          <w:rFonts w:ascii="Consolas" w:hAnsi="Consolas"/>
          <w:color w:val="990055"/>
          <w:sz w:val="23"/>
          <w:szCs w:val="23"/>
        </w:rPr>
        <w:lastRenderedPageBreak/>
        <w:t>th</w:t>
      </w:r>
      <w:proofErr w:type="spellEnd"/>
      <w:proofErr w:type="gram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border-radius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Dotted Table Borders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property, you can set the appearance of the border.</w:t>
      </w:r>
    </w:p>
    <w:tbl>
      <w:tblPr>
        <w:tblW w:w="35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Tr="00B41235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values are allowed: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dotted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tted" w:sz="24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dashed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ashed" w:sz="24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solid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single" w:sz="24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uble" w:sz="6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groove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ngrave" w:sz="12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ridge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mboss" w:sz="12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inset" w:sz="24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outset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outset" w:sz="24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  </w:t>
      </w:r>
    </w:p>
    <w:p w:rsidR="00B41235" w:rsidRDefault="00B41235" w:rsidP="00B41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hidden</w:t>
      </w:r>
      <w:r>
        <w:rPr>
          <w:rFonts w:ascii="Verdana" w:hAnsi="Verdana"/>
          <w:color w:val="000000"/>
          <w:sz w:val="23"/>
          <w:szCs w:val="23"/>
        </w:rPr>
        <w:t>     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990055"/>
          <w:sz w:val="23"/>
          <w:szCs w:val="23"/>
        </w:rPr>
        <w:t> </w:t>
      </w:r>
      <w:proofErr w:type="spellStart"/>
      <w:proofErr w:type="gram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proofErr w:type="gram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border-style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Border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border-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property, 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border.</w:t>
      </w:r>
    </w:p>
    <w:tbl>
      <w:tblPr>
        <w:tblW w:w="35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Tr="00B41235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990055"/>
          <w:sz w:val="23"/>
          <w:szCs w:val="23"/>
        </w:rPr>
        <w:t> </w:t>
      </w:r>
      <w:proofErr w:type="spellStart"/>
      <w:proofErr w:type="gram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proofErr w:type="gram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</w:t>
      </w:r>
      <w:proofErr w:type="spellStart"/>
      <w:r>
        <w:rPr>
          <w:rStyle w:val="csspropertycolor"/>
          <w:rFonts w:ascii="Consolas" w:hAnsi="Consolas"/>
          <w:color w:val="D73A49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B41235" w:rsidRDefault="00B41235" w:rsidP="00B412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tables can have different sizes for each column, row or the entire table.</w:t>
      </w:r>
    </w:p>
    <w:p w:rsidR="00B41235" w:rsidRDefault="00B41235" w:rsidP="00B41235">
      <w:pPr>
        <w:spacing w:before="300" w:after="300"/>
        <w:rPr>
          <w:rFonts w:ascii="Times New Roman" w:hAnsi="Times New Roman"/>
        </w:rPr>
      </w:pPr>
      <w:r>
        <w:pict>
          <v:rect id="_x0000_i1038" style="width:0;height:0" o:hralign="center" o:hrstd="t" o:hrnoshade="t" o:hr="t" fillcolor="black" stroked="f"/>
        </w:pict>
      </w:r>
    </w:p>
    <w:tbl>
      <w:tblPr>
        <w:tblW w:w="2342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862"/>
        <w:gridCol w:w="240"/>
      </w:tblGrid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</w:pPr>
            <w:r>
              <w:t> </w:t>
            </w:r>
          </w:p>
        </w:tc>
        <w:tc>
          <w:tcPr>
            <w:tcW w:w="1862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</w:tbl>
    <w:p w:rsidR="00B41235" w:rsidRDefault="00B41235" w:rsidP="00B41235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W w:w="5856" w:type="dxa"/>
        <w:tblInd w:w="58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1184"/>
        <w:gridCol w:w="2336"/>
      </w:tblGrid>
      <w:tr w:rsidR="00B41235" w:rsidTr="00B41235">
        <w:tc>
          <w:tcPr>
            <w:tcW w:w="233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233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</w:tbl>
    <w:p w:rsidR="00B41235" w:rsidRDefault="00B41235" w:rsidP="00B41235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W w:w="2342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57"/>
        <w:gridCol w:w="357"/>
      </w:tblGrid>
      <w:tr w:rsidR="00B41235" w:rsidTr="00B41235">
        <w:tc>
          <w:tcPr>
            <w:tcW w:w="16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  <w:tr w:rsidR="00B41235" w:rsidTr="00B41235">
        <w:trPr>
          <w:trHeight w:val="75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r>
              <w:t> </w:t>
            </w:r>
          </w:p>
        </w:tc>
      </w:tr>
    </w:tbl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B41235" w:rsidRDefault="00B41235" w:rsidP="00B412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</w:rPr>
        <w:t> attribute with the </w:t>
      </w:r>
      <w:r>
        <w:rPr>
          <w:rStyle w:val="HTMLCode"/>
          <w:rFonts w:ascii="Consolas" w:hAnsi="Consolas"/>
          <w:color w:val="DC143C"/>
          <w:sz w:val="25"/>
          <w:szCs w:val="25"/>
        </w:rPr>
        <w:t>width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height</w:t>
      </w:r>
      <w:r>
        <w:rPr>
          <w:rFonts w:ascii="Verdana" w:hAnsi="Verdana"/>
          <w:color w:val="000000"/>
        </w:rPr>
        <w:t> properties to specify the size of a table, row or column.</w:t>
      </w:r>
    </w:p>
    <w:p w:rsidR="00B41235" w:rsidRDefault="00B41235" w:rsidP="00B41235">
      <w:pPr>
        <w:spacing w:before="300" w:after="300"/>
        <w:rPr>
          <w:rFonts w:ascii="Times New Roman" w:hAnsi="Times New Roman"/>
        </w:rPr>
      </w:pPr>
      <w:r>
        <w:pict>
          <v:rect id="_x0000_i1040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Table Width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width of a table,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&lt;table&gt;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the table to 100%: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Table Row Height</w:t>
      </w:r>
    </w:p>
    <w:tbl>
      <w:tblPr>
        <w:tblW w:w="35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rPr>
          <w:trHeight w:val="150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B41235" w:rsidTr="00B41235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B41235" w:rsidRDefault="00B4123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height of a specific row,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on a table row element: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height of the second row to 200 pixels: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="height:200px"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>
      <w:r>
        <w:br w:type="page"/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add padding only above the content,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padding-top</w:t>
      </w:r>
      <w:r>
        <w:rPr>
          <w:rFonts w:ascii="Verdana" w:hAnsi="Verdana"/>
          <w:color w:val="000000"/>
          <w:sz w:val="23"/>
          <w:szCs w:val="23"/>
        </w:rPr>
        <w:t> property.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padding to the other sides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padding-bottom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padding-left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padding-right</w:t>
      </w:r>
      <w:r>
        <w:rPr>
          <w:rFonts w:ascii="Verdana" w:hAnsi="Verdana"/>
          <w:color w:val="000000"/>
          <w:sz w:val="23"/>
          <w:szCs w:val="23"/>
        </w:rPr>
        <w:t> properties: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proofErr w:type="gram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padding-top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padding-bottom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padding-left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 padding-right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Table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Colspan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&amp;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Rowspan</w:t>
      </w:r>
      <w:proofErr w:type="spellEnd"/>
    </w:p>
    <w:p w:rsidR="00B41235" w:rsidRDefault="00B41235" w:rsidP="00B4123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B41235" w:rsidRDefault="00B41235" w:rsidP="00B412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tables can have cells that span over multiple rows and/or columns.</w:t>
      </w:r>
    </w:p>
    <w:p w:rsidR="00B41235" w:rsidRDefault="00B41235" w:rsidP="00B41235">
      <w:pPr>
        <w:spacing w:before="300" w:after="300"/>
        <w:rPr>
          <w:rFonts w:ascii="Times New Roman" w:hAnsi="Times New Roman"/>
        </w:rPr>
      </w:pPr>
      <w:r>
        <w:pict>
          <v:rect id="_x0000_i1042" style="width:0;height:0" o:hralign="center" o:hrstd="t" o:hrnoshade="t" o:hr="t" fillcolor="black" stroked="f"/>
        </w:pict>
      </w:r>
    </w:p>
    <w:tbl>
      <w:tblPr>
        <w:tblW w:w="35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Tr="00B41235">
        <w:tc>
          <w:tcPr>
            <w:tcW w:w="2332" w:type="dxa"/>
            <w:gridSpan w:val="2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B41235" w:rsidRDefault="00B41235" w:rsidP="00B41235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W w:w="3514" w:type="dxa"/>
        <w:tblInd w:w="58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1"/>
        <w:gridCol w:w="1171"/>
      </w:tblGrid>
      <w:tr w:rsidR="00B41235" w:rsidTr="00B41235">
        <w:tc>
          <w:tcPr>
            <w:tcW w:w="1166" w:type="dxa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APRIL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B41235" w:rsidRDefault="00B41235" w:rsidP="00B41235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W w:w="35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71"/>
        <w:gridCol w:w="1172"/>
      </w:tblGrid>
      <w:tr w:rsidR="00B41235" w:rsidTr="00B41235">
        <w:tc>
          <w:tcPr>
            <w:tcW w:w="3499" w:type="dxa"/>
            <w:gridSpan w:val="3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2022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2332" w:type="dxa"/>
            <w:gridSpan w:val="2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FIESTA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0" w:type="auto"/>
            <w:gridSpan w:val="2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41235" w:rsidTr="00B41235"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:rsidR="00B41235" w:rsidRDefault="00B41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3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HTML Table -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Colspan</w:t>
      </w:r>
      <w:proofErr w:type="spellEnd"/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columns, use the </w:t>
      </w:r>
      <w:proofErr w:type="spellStart"/>
      <w:r>
        <w:rPr>
          <w:rStyle w:val="HTMLCode"/>
          <w:rFonts w:ascii="Consolas" w:hAnsi="Consolas"/>
          <w:color w:val="DC143C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008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="2"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57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 of the </w:t>
      </w:r>
      <w:proofErr w:type="spellStart"/>
      <w:r>
        <w:rPr>
          <w:rStyle w:val="HTMLCode"/>
          <w:rFonts w:ascii="Consolas" w:hAnsi="Consolas"/>
          <w:color w:val="DC143C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represents the number of columns to span.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4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HTML Table -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Rowspan</w:t>
      </w:r>
      <w:proofErr w:type="spellEnd"/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rows, use the </w:t>
      </w:r>
      <w:proofErr w:type="spellStart"/>
      <w:r>
        <w:rPr>
          <w:rStyle w:val="HTMLCode"/>
          <w:rFonts w:ascii="Consolas" w:hAnsi="Consolas"/>
          <w:color w:val="DC143C"/>
        </w:rPr>
        <w:t>rowspan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008000"/>
          <w:sz w:val="23"/>
          <w:szCs w:val="23"/>
        </w:rPr>
        <w:t>rowspan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="2"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Phone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555-1234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555-8745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>
      <w:r>
        <w:br w:type="page"/>
      </w:r>
      <w:r>
        <w:lastRenderedPageBreak/>
        <w:br w:type="page"/>
      </w: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Styles</w:t>
      </w:r>
    </w:p>
    <w:p w:rsidR="00B41235" w:rsidRDefault="00B41235" w:rsidP="00B4123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50" style="width:0;height:0" o:hralign="center" o:hrstd="t" o:hrnoshade="t" o:hr="t" fillcolor="black" stroked="f"/>
        </w:pict>
      </w:r>
    </w:p>
    <w:p w:rsidR="00B41235" w:rsidRDefault="00B41235" w:rsidP="00B412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>, font, size, and more.</w:t>
      </w:r>
    </w:p>
    <w:p w:rsidR="00B41235" w:rsidRDefault="00B41235" w:rsidP="00B41235">
      <w:pPr>
        <w:spacing w:before="300" w:after="300"/>
        <w:rPr>
          <w:rFonts w:ascii="Times New Roman" w:hAnsi="Times New Roman"/>
        </w:rPr>
      </w:pPr>
      <w:r>
        <w:pict>
          <v:rect id="_x0000_i1051" style="width:0;height:0" o:hralign="center" o:hrstd="t" o:hrnoshade="t" o:hr="t" fillcolor="black" stroked="f"/>
        </w:pic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FF0000"/>
          <w:sz w:val="30"/>
          <w:szCs w:val="30"/>
        </w:rPr>
      </w:pPr>
      <w:r>
        <w:rPr>
          <w:rFonts w:ascii="Verdana" w:hAnsi="Verdana"/>
          <w:color w:val="FF0000"/>
          <w:sz w:val="30"/>
          <w:szCs w:val="30"/>
        </w:rPr>
        <w:t>I am Red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FF"/>
          <w:sz w:val="30"/>
          <w:szCs w:val="30"/>
        </w:rPr>
      </w:pPr>
      <w:r>
        <w:rPr>
          <w:rFonts w:ascii="Verdana" w:hAnsi="Verdana"/>
          <w:color w:val="0000FF"/>
          <w:sz w:val="30"/>
          <w:szCs w:val="30"/>
        </w:rPr>
        <w:t>I am Blue</w:t>
      </w:r>
    </w:p>
    <w:p w:rsidR="00B41235" w:rsidRDefault="00B41235" w:rsidP="00B41235">
      <w:pPr>
        <w:pStyle w:val="NormalWeb"/>
        <w:shd w:val="clear" w:color="auto" w:fill="E7E9EB"/>
        <w:spacing w:before="180" w:beforeAutospacing="0" w:after="180" w:afterAutospacing="0"/>
        <w:rPr>
          <w:rFonts w:ascii="Verdana" w:hAnsi="Verdana"/>
          <w:color w:val="000000"/>
          <w:sz w:val="54"/>
          <w:szCs w:val="54"/>
        </w:rPr>
      </w:pPr>
      <w:r>
        <w:rPr>
          <w:rFonts w:ascii="Verdana" w:hAnsi="Verdana"/>
          <w:color w:val="000000"/>
          <w:sz w:val="54"/>
          <w:szCs w:val="54"/>
        </w:rPr>
        <w:t>I am Big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2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Style Attribute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Setting the style of an HTML element, can be done with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has the following syntax: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Emphasis"/>
          <w:rFonts w:ascii="Consolas" w:hAnsi="Consolas"/>
          <w:color w:val="990055"/>
          <w:sz w:val="23"/>
          <w:szCs w:val="23"/>
        </w:rPr>
        <w:t>tagname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Emphasis"/>
          <w:rFonts w:ascii="Consolas" w:hAnsi="Consolas"/>
          <w:color w:val="005CC5"/>
          <w:sz w:val="23"/>
          <w:szCs w:val="23"/>
        </w:rPr>
        <w:t>property</w:t>
      </w:r>
      <w:proofErr w:type="gramStart"/>
      <w:r>
        <w:rPr>
          <w:rStyle w:val="attributevaluecolor"/>
          <w:rFonts w:ascii="Consolas" w:hAnsi="Consolas"/>
          <w:color w:val="005CC5"/>
          <w:sz w:val="23"/>
          <w:szCs w:val="23"/>
        </w:rPr>
        <w:t>:</w:t>
      </w:r>
      <w:r>
        <w:rPr>
          <w:rStyle w:val="Emphasis"/>
          <w:rFonts w:ascii="Consolas" w:hAnsi="Consolas"/>
          <w:color w:val="005CC5"/>
          <w:sz w:val="23"/>
          <w:szCs w:val="23"/>
        </w:rPr>
        <w:t>value</w:t>
      </w:r>
      <w:proofErr w:type="spellEnd"/>
      <w:proofErr w:type="gramEnd"/>
      <w:r>
        <w:rPr>
          <w:rStyle w:val="Emphasis"/>
          <w:rFonts w:ascii="Consolas" w:hAnsi="Consolas"/>
          <w:color w:val="005CC5"/>
          <w:sz w:val="23"/>
          <w:szCs w:val="23"/>
        </w:rPr>
        <w:t>;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 is a CSS property. 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is a CSS value.</w:t>
      </w:r>
    </w:p>
    <w:p w:rsidR="00B41235" w:rsidRDefault="00B41235" w:rsidP="00B4123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CSS later in this tutorial.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Background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background-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 defines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an HTML element.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 page to </w:t>
      </w:r>
      <w:proofErr w:type="spellStart"/>
      <w:r>
        <w:rPr>
          <w:rFonts w:ascii="Verdana" w:hAnsi="Verdana"/>
          <w:color w:val="000000"/>
          <w:sz w:val="23"/>
          <w:szCs w:val="23"/>
        </w:rPr>
        <w:t>powderblue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</w:t>
      </w:r>
      <w:proofErr w:type="gramStart"/>
      <w:r>
        <w:rPr>
          <w:rStyle w:val="attributevaluecolor"/>
          <w:rFonts w:ascii="Consolas" w:hAnsi="Consolas"/>
          <w:color w:val="005CC5"/>
          <w:sz w:val="23"/>
          <w:szCs w:val="23"/>
        </w:rPr>
        <w:t>:powderblue</w:t>
      </w:r>
      <w:proofErr w:type="spellEnd"/>
      <w:proofErr w:type="gram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two different elements: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background-color:powderblue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background-color:tomato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/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style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for styling HTML elements</w:t>
      </w:r>
    </w:p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background-</w:t>
      </w:r>
      <w:proofErr w:type="spell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color</w:t>
      </w:r>
      <w:proofErr w:type="spell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background </w:t>
      </w:r>
      <w:proofErr w:type="spellStart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</w:p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proofErr w:type="spellStart"/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color</w:t>
      </w:r>
      <w:proofErr w:type="spellEnd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text </w:t>
      </w:r>
      <w:proofErr w:type="spellStart"/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font-family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fonts</w:t>
      </w:r>
    </w:p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font-size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sizes</w:t>
      </w:r>
    </w:p>
    <w:p w:rsidR="00B41235" w:rsidRPr="00B41235" w:rsidRDefault="00B41235" w:rsidP="00B41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B4123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text-align</w:t>
      </w:r>
      <w:r w:rsidRPr="00B412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alignment</w:t>
      </w:r>
    </w:p>
    <w:p w:rsidR="00B41235" w:rsidRDefault="00B41235">
      <w:bookmarkStart w:id="0" w:name="_GoBack"/>
      <w:bookmarkEnd w:id="0"/>
      <w:r>
        <w:br w:type="page"/>
      </w:r>
    </w:p>
    <w:p w:rsidR="00B41235" w:rsidRDefault="00B41235"/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HTML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Iframe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Syntax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iframe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specifies an inline frame.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frame is used to embed another document within the current HTML document.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iframe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008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5CC5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"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r>
        <w:rPr>
          <w:rStyle w:val="Emphasis"/>
          <w:rFonts w:ascii="Consolas" w:hAnsi="Consolas"/>
          <w:color w:val="005CC5"/>
          <w:sz w:val="23"/>
          <w:szCs w:val="23"/>
        </w:rPr>
        <w:t>description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"</w:t>
      </w:r>
      <w:r>
        <w:rPr>
          <w:rStyle w:val="tagcolor"/>
          <w:rFonts w:ascii="Consolas" w:hAnsi="Consolas"/>
          <w:color w:val="999999"/>
          <w:sz w:val="23"/>
          <w:szCs w:val="23"/>
        </w:rPr>
        <w:t>&gt;&lt;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iframe</w:t>
      </w:r>
      <w:proofErr w:type="spellEnd"/>
      <w:r>
        <w:rPr>
          <w:rStyle w:val="attributecolor"/>
          <w:rFonts w:ascii="Consolas" w:hAnsi="Consolas"/>
          <w:color w:val="008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008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="demo_iframe.htm"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iframe_a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"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Iframe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 xml:space="preserve"> Example"</w:t>
      </w:r>
      <w:r>
        <w:rPr>
          <w:rStyle w:val="tagcolor"/>
          <w:rFonts w:ascii="Consolas" w:hAnsi="Consolas"/>
          <w:color w:val="999999"/>
          <w:sz w:val="23"/>
          <w:szCs w:val="23"/>
        </w:rPr>
        <w:t>&gt;&lt;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a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="https://www.w3schools.com"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target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="iframe_a"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W3Schools.com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/a</w:t>
      </w:r>
      <w:r>
        <w:rPr>
          <w:rStyle w:val="tagcolor"/>
          <w:rFonts w:ascii="Consolas" w:hAnsi="Consolas"/>
          <w:color w:val="999999"/>
          <w:sz w:val="23"/>
          <w:szCs w:val="23"/>
        </w:rPr>
        <w:t>&gt;&lt;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B41235" w:rsidRDefault="00B41235" w:rsidP="00B4123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Div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Element</w:t>
      </w:r>
    </w:p>
    <w:p w:rsidR="00B41235" w:rsidRDefault="00B41235" w:rsidP="00B4123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B41235" w:rsidRDefault="00B41235" w:rsidP="00B412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&lt;div&gt;</w:t>
      </w:r>
      <w:r>
        <w:rPr>
          <w:rFonts w:ascii="Verdana" w:hAnsi="Verdana"/>
          <w:color w:val="000000"/>
        </w:rPr>
        <w:t> element is used as a container for other HTML elements.</w:t>
      </w:r>
    </w:p>
    <w:p w:rsidR="00B41235" w:rsidRDefault="00B41235" w:rsidP="00B41235">
      <w:pPr>
        <w:spacing w:before="300" w:after="300"/>
        <w:rPr>
          <w:rFonts w:ascii="Times New Roman" w:hAnsi="Times New Roman"/>
        </w:rPr>
      </w:pPr>
      <w:r>
        <w:pict>
          <v:rect id="_x0000_i1046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&lt;div&gt; Element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is by default a block element, meaning that it takes all available width, and comes with line breaks before and after.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&lt;div&gt; element takes up all available width: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div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 am a div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/div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>
        <w:rPr>
          <w:rFonts w:ascii="Consolas" w:hAnsi="Consolas"/>
          <w:color w:val="000000"/>
          <w:sz w:val="23"/>
          <w:szCs w:val="23"/>
        </w:rPr>
        <w:t>amet</w:t>
      </w:r>
      <w:proofErr w:type="spellEnd"/>
      <w:r>
        <w:rPr>
          <w:rFonts w:ascii="Consolas" w:hAnsi="Consolas"/>
          <w:color w:val="000000"/>
          <w:sz w:val="23"/>
          <w:szCs w:val="23"/>
        </w:rPr>
        <w:t>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Result</w:t>
      </w:r>
    </w:p>
    <w:p w:rsidR="00B41235" w:rsidRDefault="00B41235" w:rsidP="00B41235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Lorem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Ipsum</w:t>
      </w:r>
      <w:proofErr w:type="spellEnd"/>
    </w:p>
    <w:p w:rsidR="00B41235" w:rsidRDefault="00B41235" w:rsidP="00B41235">
      <w:pPr>
        <w:shd w:val="clear" w:color="auto" w:fill="FFF4A3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am a div</w:t>
      </w:r>
    </w:p>
    <w:p w:rsidR="00B41235" w:rsidRDefault="00B41235" w:rsidP="00B4123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dolor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sit </w:t>
      </w:r>
      <w:proofErr w:type="spellStart"/>
      <w:r>
        <w:rPr>
          <w:rFonts w:ascii="Verdana" w:hAnsi="Verdana"/>
          <w:color w:val="000000"/>
          <w:sz w:val="23"/>
          <w:szCs w:val="23"/>
        </w:rPr>
        <w:t>amet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1235" w:rsidRDefault="00B41235" w:rsidP="00B4123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has no required attributes, but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are common.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7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&lt;div&gt; as a container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is often used to group sections of a web page together.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&lt;div&gt; element with HTML elements:</w:t>
      </w:r>
    </w:p>
    <w:p w:rsidR="00B41235" w:rsidRDefault="00B41235" w:rsidP="00B412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London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London is the capital city of England.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London has over 9 million inhabitants.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/div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:rsidR="00B41235" w:rsidRDefault="00B41235" w:rsidP="00B41235">
      <w:pPr>
        <w:pStyle w:val="Heading2"/>
        <w:shd w:val="clear" w:color="auto" w:fill="FFF4A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London</w:t>
      </w:r>
    </w:p>
    <w:p w:rsidR="00B41235" w:rsidRDefault="00B41235" w:rsidP="00B41235">
      <w:pPr>
        <w:pStyle w:val="NormalWeb"/>
        <w:shd w:val="clear" w:color="auto" w:fill="FFF4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London is the capital city of England.</w:t>
      </w:r>
    </w:p>
    <w:p w:rsidR="00B41235" w:rsidRDefault="00B41235" w:rsidP="00B41235">
      <w:pPr>
        <w:pStyle w:val="NormalWeb"/>
        <w:shd w:val="clear" w:color="auto" w:fill="FFF4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London has over 9 million inhabitants.</w:t>
      </w:r>
    </w:p>
    <w:p w:rsidR="00B41235" w:rsidRDefault="00B41235" w:rsidP="00B4123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align="center" o:hrstd="t" o:hrnoshade="t" o:hr="t" fillcolor="black" stroked="f"/>
        </w:pict>
      </w:r>
    </w:p>
    <w:p w:rsidR="00B41235" w:rsidRDefault="00B41235" w:rsidP="00B41235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:rsidR="00B41235" w:rsidRDefault="00B41235" w:rsidP="00B4123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B41235" w:rsidRDefault="00B41235" w:rsidP="00B412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Center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align a &lt;div&gt; element</w:t>
      </w:r>
    </w:p>
    <w:p w:rsidR="00B41235" w:rsidRDefault="00B41235" w:rsidP="00B412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have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element that is not 100% wide, and you want to </w:t>
      </w: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>-align it, set the CSS </w:t>
      </w:r>
      <w:r>
        <w:rPr>
          <w:rStyle w:val="HTMLCode"/>
          <w:rFonts w:ascii="Consolas" w:hAnsi="Consolas"/>
          <w:color w:val="DC143C"/>
        </w:rPr>
        <w:t>margin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</w:rPr>
        <w:t>auto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41235" w:rsidRDefault="00B41235" w:rsidP="00B4123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1235" w:rsidRDefault="00B41235" w:rsidP="00B412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990055"/>
          <w:sz w:val="23"/>
          <w:szCs w:val="23"/>
        </w:rPr>
        <w:t>style</w:t>
      </w:r>
      <w:proofErr w:type="gram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990055"/>
          <w:sz w:val="23"/>
          <w:szCs w:val="23"/>
        </w:rPr>
        <w:br/>
      </w:r>
      <w:r>
        <w:rPr>
          <w:rStyle w:val="cssselectorcolor"/>
          <w:rFonts w:ascii="Consolas" w:hAnsi="Consolas"/>
          <w:color w:val="990055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300px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D73A49"/>
          <w:sz w:val="23"/>
          <w:szCs w:val="23"/>
        </w:rPr>
        <w:t>margin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auto</w:t>
      </w:r>
      <w:proofErr w:type="spellEnd"/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  <w:r>
        <w:rPr>
          <w:rFonts w:ascii="Consolas" w:hAnsi="Consolas"/>
          <w:color w:val="990055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/style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4C06D7" w:rsidRDefault="004C06D7"/>
    <w:sectPr w:rsidR="004C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F69"/>
    <w:multiLevelType w:val="multilevel"/>
    <w:tmpl w:val="D642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4279F"/>
    <w:multiLevelType w:val="multilevel"/>
    <w:tmpl w:val="8A6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93"/>
    <w:rsid w:val="004C06D7"/>
    <w:rsid w:val="00642293"/>
    <w:rsid w:val="00B41235"/>
    <w:rsid w:val="00C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C8FE6-998D-4D16-BB23-6CD8E542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1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12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12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B41235"/>
  </w:style>
  <w:style w:type="paragraph" w:customStyle="1" w:styleId="intro">
    <w:name w:val="intro"/>
    <w:basedOn w:val="Normal"/>
    <w:rsid w:val="00B4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B41235"/>
  </w:style>
  <w:style w:type="character" w:customStyle="1" w:styleId="tagcolor">
    <w:name w:val="tagcolor"/>
    <w:basedOn w:val="DefaultParagraphFont"/>
    <w:rsid w:val="00B41235"/>
  </w:style>
  <w:style w:type="character" w:styleId="HTMLCode">
    <w:name w:val="HTML Code"/>
    <w:basedOn w:val="DefaultParagraphFont"/>
    <w:uiPriority w:val="99"/>
    <w:semiHidden/>
    <w:unhideWhenUsed/>
    <w:rsid w:val="00B412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1235"/>
    <w:rPr>
      <w:b/>
      <w:bCs/>
    </w:rPr>
  </w:style>
  <w:style w:type="character" w:customStyle="1" w:styleId="cssselectorcolor">
    <w:name w:val="cssselectorcolor"/>
    <w:basedOn w:val="DefaultParagraphFont"/>
    <w:rsid w:val="00B41235"/>
  </w:style>
  <w:style w:type="character" w:customStyle="1" w:styleId="cssdelimitercolor">
    <w:name w:val="cssdelimitercolor"/>
    <w:basedOn w:val="DefaultParagraphFont"/>
    <w:rsid w:val="00B41235"/>
  </w:style>
  <w:style w:type="character" w:customStyle="1" w:styleId="csspropertycolor">
    <w:name w:val="csspropertycolor"/>
    <w:basedOn w:val="DefaultParagraphFont"/>
    <w:rsid w:val="00B41235"/>
  </w:style>
  <w:style w:type="character" w:customStyle="1" w:styleId="csspropertyvaluecolor">
    <w:name w:val="csspropertyvaluecolor"/>
    <w:basedOn w:val="DefaultParagraphFont"/>
    <w:rsid w:val="00B41235"/>
  </w:style>
  <w:style w:type="character" w:customStyle="1" w:styleId="attributecolor">
    <w:name w:val="attributecolor"/>
    <w:basedOn w:val="DefaultParagraphFont"/>
    <w:rsid w:val="00B41235"/>
  </w:style>
  <w:style w:type="character" w:customStyle="1" w:styleId="attributevaluecolor">
    <w:name w:val="attributevaluecolor"/>
    <w:basedOn w:val="DefaultParagraphFont"/>
    <w:rsid w:val="00B41235"/>
  </w:style>
  <w:style w:type="character" w:styleId="Emphasis">
    <w:name w:val="Emphasis"/>
    <w:basedOn w:val="DefaultParagraphFont"/>
    <w:uiPriority w:val="20"/>
    <w:qFormat/>
    <w:rsid w:val="00B41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70423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44705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47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89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30001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7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6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81803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9866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4630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57633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8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96219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2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8191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851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9227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840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8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79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59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7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06158A1A15C4DAEDB4AE9AC037EE6" ma:contentTypeVersion="11" ma:contentTypeDescription="Create a new document." ma:contentTypeScope="" ma:versionID="f74459b5281de6d29f1c502f41951597">
  <xsd:schema xmlns:xsd="http://www.w3.org/2001/XMLSchema" xmlns:xs="http://www.w3.org/2001/XMLSchema" xmlns:p="http://schemas.microsoft.com/office/2006/metadata/properties" xmlns:ns2="da1fb967-cdb9-4942-8558-781a020194f4" xmlns:ns3="aef93bce-39dd-479c-8184-88334b77acb7" targetNamespace="http://schemas.microsoft.com/office/2006/metadata/properties" ma:root="true" ma:fieldsID="23e2f9ce8906867215628094cf4e231a" ns2:_="" ns3:_="">
    <xsd:import namespace="da1fb967-cdb9-4942-8558-781a020194f4"/>
    <xsd:import namespace="aef93bce-39dd-479c-8184-88334b77ac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b967-cdb9-4942-8558-781a0201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93bce-39dd-479c-8184-88334b77ac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de1606-67b5-4b51-a158-11757046d15e}" ma:internalName="TaxCatchAll" ma:showField="CatchAllData" ma:web="aef93bce-39dd-479c-8184-88334b77a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f93bce-39dd-479c-8184-88334b77acb7" xsi:nil="true"/>
    <lcf76f155ced4ddcb4097134ff3c332f xmlns="da1fb967-cdb9-4942-8558-781a020194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239E20-17A5-474A-8A07-4CD088787FBE}"/>
</file>

<file path=customXml/itemProps2.xml><?xml version="1.0" encoding="utf-8"?>
<ds:datastoreItem xmlns:ds="http://schemas.openxmlformats.org/officeDocument/2006/customXml" ds:itemID="{E6DDEAA4-57AF-490A-AE6F-4982E1C5AEDC}"/>
</file>

<file path=customXml/itemProps3.xml><?xml version="1.0" encoding="utf-8"?>
<ds:datastoreItem xmlns:ds="http://schemas.openxmlformats.org/officeDocument/2006/customXml" ds:itemID="{397704AD-DD9F-40AB-9E80-0B60344F18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</dc:creator>
  <cp:keywords/>
  <dc:description/>
  <cp:lastModifiedBy>Punit Gupta</cp:lastModifiedBy>
  <cp:revision>2</cp:revision>
  <dcterms:created xsi:type="dcterms:W3CDTF">2025-07-29T03:41:00Z</dcterms:created>
  <dcterms:modified xsi:type="dcterms:W3CDTF">2025-07-29T03:53:00Z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0x010100CA306158A1A15C4DAEDB4AE9AC037EE6</vt:lpwstr>
  </property>
</Properties>
</file>