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07CF" w14:textId="243B2881" w:rsidR="00E26866" w:rsidRDefault="009553E6" w:rsidP="009553E6">
      <w:pPr>
        <w:pStyle w:val="ListParagraph"/>
        <w:numPr>
          <w:ilvl w:val="0"/>
          <w:numId w:val="71"/>
        </w:numPr>
      </w:pPr>
      <w:r>
        <w:t>Describe Transport Layer Protocols.</w:t>
      </w:r>
    </w:p>
    <w:p w14:paraId="088D5561" w14:textId="52EC402B" w:rsidR="00F4227F" w:rsidRDefault="00F4227F" w:rsidP="009553E6">
      <w:pPr>
        <w:pStyle w:val="ListParagraph"/>
        <w:numPr>
          <w:ilvl w:val="0"/>
          <w:numId w:val="71"/>
        </w:numPr>
      </w:pPr>
      <w:r>
        <w:t>Differentiate connection-oriented and connectionless services.</w:t>
      </w:r>
    </w:p>
    <w:p w14:paraId="31C9BE88" w14:textId="29FC08BA" w:rsidR="009553E6" w:rsidRDefault="009553E6" w:rsidP="009553E6">
      <w:pPr>
        <w:pStyle w:val="ListParagraph"/>
        <w:numPr>
          <w:ilvl w:val="0"/>
          <w:numId w:val="71"/>
        </w:numPr>
      </w:pPr>
      <w:r>
        <w:t>Explain UDP user datagram header format.</w:t>
      </w:r>
    </w:p>
    <w:p w14:paraId="5401147E" w14:textId="6D506813" w:rsidR="009553E6" w:rsidRDefault="009553E6" w:rsidP="009553E6">
      <w:pPr>
        <w:pStyle w:val="ListParagraph"/>
        <w:numPr>
          <w:ilvl w:val="0"/>
          <w:numId w:val="71"/>
        </w:numPr>
      </w:pPr>
      <w:r>
        <w:t>Example of UDP hex dump.</w:t>
      </w:r>
    </w:p>
    <w:p w14:paraId="6F15A825" w14:textId="7A59ED84" w:rsidR="009553E6" w:rsidRDefault="009553E6" w:rsidP="009553E6">
      <w:pPr>
        <w:pStyle w:val="ListParagraph"/>
        <w:numPr>
          <w:ilvl w:val="0"/>
          <w:numId w:val="71"/>
        </w:numPr>
      </w:pPr>
      <w:r>
        <w:t>Explain UDP services.</w:t>
      </w:r>
    </w:p>
    <w:p w14:paraId="1AAA1401" w14:textId="3A5992F4" w:rsidR="009553E6" w:rsidRDefault="009553E6" w:rsidP="009553E6">
      <w:pPr>
        <w:pStyle w:val="ListParagraph"/>
        <w:numPr>
          <w:ilvl w:val="0"/>
          <w:numId w:val="71"/>
        </w:numPr>
      </w:pPr>
      <w:r>
        <w:t>Describe UDP features.</w:t>
      </w:r>
    </w:p>
    <w:p w14:paraId="2FA4B31A" w14:textId="26EAA659" w:rsidR="009553E6" w:rsidRDefault="009553E6" w:rsidP="009553E6">
      <w:pPr>
        <w:pStyle w:val="ListParagraph"/>
        <w:numPr>
          <w:ilvl w:val="0"/>
          <w:numId w:val="71"/>
        </w:numPr>
      </w:pPr>
      <w:r>
        <w:t>List out protocols that use the UDP as the transport layer protocol.</w:t>
      </w:r>
    </w:p>
    <w:p w14:paraId="7B3952E3" w14:textId="2B5C609C" w:rsidR="009553E6" w:rsidRDefault="009553E6" w:rsidP="009553E6">
      <w:pPr>
        <w:pStyle w:val="ListParagraph"/>
        <w:numPr>
          <w:ilvl w:val="0"/>
          <w:numId w:val="71"/>
        </w:numPr>
      </w:pPr>
      <w:r>
        <w:t>Explain TCP services.</w:t>
      </w:r>
    </w:p>
    <w:p w14:paraId="345B9BA3" w14:textId="7FCC2667" w:rsidR="009553E6" w:rsidRDefault="009553E6" w:rsidP="009553E6">
      <w:pPr>
        <w:pStyle w:val="ListParagraph"/>
        <w:numPr>
          <w:ilvl w:val="0"/>
          <w:numId w:val="71"/>
        </w:numPr>
      </w:pPr>
      <w:r>
        <w:t>Describe TCP Features.</w:t>
      </w:r>
    </w:p>
    <w:p w14:paraId="1789E03B" w14:textId="6F271B6A" w:rsidR="009553E6" w:rsidRDefault="009553E6" w:rsidP="009553E6">
      <w:pPr>
        <w:pStyle w:val="ListParagraph"/>
        <w:numPr>
          <w:ilvl w:val="0"/>
          <w:numId w:val="71"/>
        </w:numPr>
      </w:pPr>
      <w:r>
        <w:t>Explain TCP segment header format.</w:t>
      </w:r>
    </w:p>
    <w:p w14:paraId="028AF8ED" w14:textId="2659747B" w:rsidR="009553E6" w:rsidRDefault="009553E6" w:rsidP="009553E6">
      <w:pPr>
        <w:pStyle w:val="ListParagraph"/>
        <w:numPr>
          <w:ilvl w:val="0"/>
          <w:numId w:val="71"/>
        </w:numPr>
      </w:pPr>
      <w:r>
        <w:t>Example of TCP hex dump</w:t>
      </w:r>
    </w:p>
    <w:p w14:paraId="0881DD1C" w14:textId="2B5C5B77" w:rsidR="009553E6" w:rsidRDefault="009553E6" w:rsidP="009553E6">
      <w:pPr>
        <w:pStyle w:val="ListParagraph"/>
        <w:numPr>
          <w:ilvl w:val="0"/>
          <w:numId w:val="71"/>
        </w:numPr>
      </w:pPr>
      <w:r>
        <w:t>Explain TCP connections establishment with diagram.</w:t>
      </w:r>
    </w:p>
    <w:p w14:paraId="21605B8B" w14:textId="4EB09411" w:rsidR="009553E6" w:rsidRDefault="009553E6" w:rsidP="009553E6">
      <w:pPr>
        <w:pStyle w:val="ListParagraph"/>
        <w:numPr>
          <w:ilvl w:val="0"/>
          <w:numId w:val="71"/>
        </w:numPr>
      </w:pPr>
      <w:r>
        <w:t>Explain TCP data transfer with diagram.</w:t>
      </w:r>
    </w:p>
    <w:p w14:paraId="4CA2F6C0" w14:textId="1C2435F3" w:rsidR="009553E6" w:rsidRDefault="009553E6" w:rsidP="009553E6">
      <w:pPr>
        <w:pStyle w:val="ListParagraph"/>
        <w:numPr>
          <w:ilvl w:val="0"/>
          <w:numId w:val="71"/>
        </w:numPr>
      </w:pPr>
      <w:r>
        <w:t>Explain TCP connection termination with diagram.</w:t>
      </w:r>
    </w:p>
    <w:p w14:paraId="26A6EF39" w14:textId="63A9E495" w:rsidR="009553E6" w:rsidRDefault="009553E6" w:rsidP="009553E6">
      <w:pPr>
        <w:pStyle w:val="ListParagraph"/>
        <w:numPr>
          <w:ilvl w:val="0"/>
          <w:numId w:val="71"/>
        </w:numPr>
      </w:pPr>
      <w:r>
        <w:t>List out protocols that use the TCP as the transport layer protocol.</w:t>
      </w:r>
    </w:p>
    <w:p w14:paraId="1C520AB0" w14:textId="4EF3643E" w:rsidR="00F4227F" w:rsidRDefault="00F4227F" w:rsidP="009553E6">
      <w:pPr>
        <w:pStyle w:val="ListParagraph"/>
        <w:numPr>
          <w:ilvl w:val="0"/>
          <w:numId w:val="71"/>
        </w:numPr>
      </w:pPr>
      <w:r>
        <w:t>Draw state transition diagram of TCP.</w:t>
      </w:r>
    </w:p>
    <w:p w14:paraId="7E27E1AB" w14:textId="4D4F5289" w:rsidR="009553E6" w:rsidRDefault="009553E6" w:rsidP="009553E6">
      <w:pPr>
        <w:pStyle w:val="ListParagraph"/>
        <w:numPr>
          <w:ilvl w:val="0"/>
          <w:numId w:val="71"/>
        </w:numPr>
      </w:pPr>
      <w:r>
        <w:t>Explain SCTP services.</w:t>
      </w:r>
    </w:p>
    <w:p w14:paraId="5AC3D99F" w14:textId="609BFF10" w:rsidR="009553E6" w:rsidRDefault="009553E6" w:rsidP="009553E6">
      <w:pPr>
        <w:pStyle w:val="ListParagraph"/>
        <w:numPr>
          <w:ilvl w:val="0"/>
          <w:numId w:val="71"/>
        </w:numPr>
      </w:pPr>
      <w:r>
        <w:t>Describe SCTP features.</w:t>
      </w:r>
    </w:p>
    <w:p w14:paraId="7EA49A57" w14:textId="0A3ADF0B" w:rsidR="009553E6" w:rsidRDefault="009553E6" w:rsidP="009553E6">
      <w:pPr>
        <w:pStyle w:val="ListParagraph"/>
        <w:numPr>
          <w:ilvl w:val="0"/>
          <w:numId w:val="71"/>
        </w:numPr>
      </w:pPr>
      <w:r>
        <w:t>Explain SCTP packet format.</w:t>
      </w:r>
    </w:p>
    <w:p w14:paraId="50BB0563" w14:textId="1FD0FF91" w:rsidR="00F4227F" w:rsidRDefault="00F4227F" w:rsidP="009553E6">
      <w:pPr>
        <w:pStyle w:val="ListParagraph"/>
        <w:numPr>
          <w:ilvl w:val="0"/>
          <w:numId w:val="71"/>
        </w:numPr>
      </w:pPr>
      <w:r>
        <w:t>Example of SCTP hex dump.</w:t>
      </w:r>
    </w:p>
    <w:p w14:paraId="6EACB38B" w14:textId="71B4AAD5" w:rsidR="009553E6" w:rsidRDefault="009553E6" w:rsidP="009553E6">
      <w:pPr>
        <w:pStyle w:val="ListParagraph"/>
        <w:numPr>
          <w:ilvl w:val="0"/>
          <w:numId w:val="71"/>
        </w:numPr>
      </w:pPr>
      <w:r>
        <w:t>Explain SCTP Association establishment with diagram.</w:t>
      </w:r>
    </w:p>
    <w:p w14:paraId="23E89C7F" w14:textId="4EFF1868" w:rsidR="009553E6" w:rsidRDefault="009553E6" w:rsidP="009553E6">
      <w:pPr>
        <w:pStyle w:val="ListParagraph"/>
        <w:numPr>
          <w:ilvl w:val="0"/>
          <w:numId w:val="71"/>
        </w:numPr>
      </w:pPr>
      <w:r>
        <w:t>Explain SCTP Association termination with diagram.</w:t>
      </w:r>
    </w:p>
    <w:p w14:paraId="735EA91E" w14:textId="4694C002" w:rsidR="009553E6" w:rsidRDefault="009553E6" w:rsidP="009553E6">
      <w:pPr>
        <w:pStyle w:val="ListParagraph"/>
        <w:numPr>
          <w:ilvl w:val="0"/>
          <w:numId w:val="71"/>
        </w:numPr>
      </w:pPr>
      <w:r>
        <w:t>Differentiate UDP and TCP.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7A41" w14:paraId="339369A9" w14:textId="77777777" w:rsidTr="00957A41">
        <w:tc>
          <w:tcPr>
            <w:tcW w:w="4508" w:type="dxa"/>
          </w:tcPr>
          <w:p w14:paraId="68460502" w14:textId="63E16F9E" w:rsidR="00957A41" w:rsidRPr="00957A41" w:rsidRDefault="00957A41" w:rsidP="00957A41">
            <w:pPr>
              <w:jc w:val="center"/>
              <w:rPr>
                <w:b/>
                <w:bCs/>
                <w:sz w:val="24"/>
                <w:szCs w:val="24"/>
              </w:rPr>
            </w:pPr>
            <w:r w:rsidRPr="00957A41">
              <w:rPr>
                <w:b/>
                <w:bCs/>
                <w:sz w:val="24"/>
                <w:szCs w:val="24"/>
              </w:rPr>
              <w:t>UDP</w:t>
            </w:r>
          </w:p>
        </w:tc>
        <w:tc>
          <w:tcPr>
            <w:tcW w:w="4508" w:type="dxa"/>
          </w:tcPr>
          <w:p w14:paraId="613B1B4E" w14:textId="6696503D" w:rsidR="00957A41" w:rsidRPr="00957A41" w:rsidRDefault="00957A41" w:rsidP="00957A41">
            <w:pPr>
              <w:jc w:val="center"/>
              <w:rPr>
                <w:b/>
                <w:bCs/>
                <w:sz w:val="24"/>
                <w:szCs w:val="24"/>
              </w:rPr>
            </w:pPr>
            <w:r w:rsidRPr="00957A41">
              <w:rPr>
                <w:b/>
                <w:bCs/>
                <w:sz w:val="24"/>
                <w:szCs w:val="24"/>
              </w:rPr>
              <w:t>TCP</w:t>
            </w:r>
          </w:p>
        </w:tc>
      </w:tr>
      <w:tr w:rsidR="00957A41" w14:paraId="67650E16" w14:textId="77777777" w:rsidTr="00957A41">
        <w:tc>
          <w:tcPr>
            <w:tcW w:w="4508" w:type="dxa"/>
          </w:tcPr>
          <w:p w14:paraId="39494892" w14:textId="7B1271C4" w:rsidR="00957A41" w:rsidRDefault="00957A41" w:rsidP="00957A41">
            <w:pPr>
              <w:jc w:val="center"/>
            </w:pPr>
            <w:r>
              <w:t>It is a connectionless protocol.</w:t>
            </w:r>
          </w:p>
        </w:tc>
        <w:tc>
          <w:tcPr>
            <w:tcW w:w="4508" w:type="dxa"/>
          </w:tcPr>
          <w:p w14:paraId="4B71CA27" w14:textId="067EC606" w:rsidR="00957A41" w:rsidRDefault="00957A41" w:rsidP="00957A41">
            <w:pPr>
              <w:jc w:val="center"/>
            </w:pPr>
            <w:r>
              <w:t>It is a connection-oriented protocol.</w:t>
            </w:r>
          </w:p>
        </w:tc>
      </w:tr>
      <w:tr w:rsidR="00957A41" w14:paraId="34F5F363" w14:textId="77777777" w:rsidTr="00957A41">
        <w:tc>
          <w:tcPr>
            <w:tcW w:w="4508" w:type="dxa"/>
          </w:tcPr>
          <w:p w14:paraId="5025F296" w14:textId="43A5E626" w:rsidR="00957A41" w:rsidRDefault="00957A41" w:rsidP="00957A41">
            <w:pPr>
              <w:jc w:val="center"/>
            </w:pPr>
            <w:r>
              <w:t>It is unreliable protocol.</w:t>
            </w:r>
          </w:p>
        </w:tc>
        <w:tc>
          <w:tcPr>
            <w:tcW w:w="4508" w:type="dxa"/>
          </w:tcPr>
          <w:p w14:paraId="5AD83F01" w14:textId="0FEEF36D" w:rsidR="00957A41" w:rsidRDefault="00957A41" w:rsidP="00957A41">
            <w:pPr>
              <w:jc w:val="center"/>
            </w:pPr>
            <w:r>
              <w:t>It is reliable protocol.</w:t>
            </w:r>
          </w:p>
        </w:tc>
      </w:tr>
      <w:tr w:rsidR="00957A41" w14:paraId="440F835D" w14:textId="77777777" w:rsidTr="00957A41">
        <w:tc>
          <w:tcPr>
            <w:tcW w:w="4508" w:type="dxa"/>
          </w:tcPr>
          <w:p w14:paraId="535A009D" w14:textId="23B60389" w:rsidR="00957A41" w:rsidRDefault="00957A41" w:rsidP="00957A41">
            <w:pPr>
              <w:jc w:val="center"/>
            </w:pPr>
            <w:r>
              <w:t xml:space="preserve">UDP </w:t>
            </w:r>
            <w:r w:rsidR="005F6BD8">
              <w:t xml:space="preserve">datagram </w:t>
            </w:r>
            <w:r>
              <w:t>header size is 8 bytes.</w:t>
            </w:r>
          </w:p>
        </w:tc>
        <w:tc>
          <w:tcPr>
            <w:tcW w:w="4508" w:type="dxa"/>
          </w:tcPr>
          <w:p w14:paraId="3ED6733B" w14:textId="403470FF" w:rsidR="00957A41" w:rsidRDefault="00957A41" w:rsidP="00957A41">
            <w:pPr>
              <w:jc w:val="center"/>
            </w:pPr>
            <w:r>
              <w:t xml:space="preserve">TCP </w:t>
            </w:r>
            <w:r w:rsidR="005F6BD8">
              <w:t xml:space="preserve">segment </w:t>
            </w:r>
            <w:r>
              <w:t>header size is 20-60 bytes.</w:t>
            </w:r>
          </w:p>
        </w:tc>
      </w:tr>
      <w:tr w:rsidR="00957A41" w14:paraId="4BC615FE" w14:textId="77777777" w:rsidTr="00957A41">
        <w:tc>
          <w:tcPr>
            <w:tcW w:w="4508" w:type="dxa"/>
          </w:tcPr>
          <w:p w14:paraId="7EB99E70" w14:textId="2E88BAAE" w:rsidR="00957A41" w:rsidRDefault="00957A41" w:rsidP="00957A41">
            <w:pPr>
              <w:jc w:val="center"/>
            </w:pPr>
            <w:r>
              <w:t>Checksum is optional.</w:t>
            </w:r>
          </w:p>
        </w:tc>
        <w:tc>
          <w:tcPr>
            <w:tcW w:w="4508" w:type="dxa"/>
          </w:tcPr>
          <w:p w14:paraId="32002CDE" w14:textId="4C3592A3" w:rsidR="00957A41" w:rsidRDefault="00957A41" w:rsidP="00957A41">
            <w:pPr>
              <w:jc w:val="center"/>
            </w:pPr>
            <w:r>
              <w:t>Checksum is mandatory.</w:t>
            </w:r>
          </w:p>
        </w:tc>
      </w:tr>
      <w:tr w:rsidR="00957A41" w14:paraId="2F4263D8" w14:textId="77777777" w:rsidTr="00957A41">
        <w:tc>
          <w:tcPr>
            <w:tcW w:w="4508" w:type="dxa"/>
          </w:tcPr>
          <w:p w14:paraId="7E9CF97A" w14:textId="647972FD" w:rsidR="00957A41" w:rsidRDefault="00957A41" w:rsidP="00957A41">
            <w:pPr>
              <w:jc w:val="center"/>
            </w:pPr>
            <w:r>
              <w:t>There is no need to establish connection before data transfer. Hence it is faster than TCP.</w:t>
            </w:r>
          </w:p>
        </w:tc>
        <w:tc>
          <w:tcPr>
            <w:tcW w:w="4508" w:type="dxa"/>
          </w:tcPr>
          <w:p w14:paraId="671BC430" w14:textId="0A4337F2" w:rsidR="00957A41" w:rsidRDefault="00957A41" w:rsidP="00957A41">
            <w:pPr>
              <w:jc w:val="center"/>
            </w:pPr>
            <w:r>
              <w:t>There is a need to establish connection before data transfer. Hence it is slower than UDP.</w:t>
            </w:r>
          </w:p>
        </w:tc>
      </w:tr>
      <w:tr w:rsidR="00957A41" w14:paraId="6C2E25E6" w14:textId="77777777" w:rsidTr="00957A41">
        <w:tc>
          <w:tcPr>
            <w:tcW w:w="4508" w:type="dxa"/>
          </w:tcPr>
          <w:p w14:paraId="7A6A2A63" w14:textId="5FEC77F4" w:rsidR="00957A41" w:rsidRDefault="00957A41" w:rsidP="00957A41">
            <w:pPr>
              <w:jc w:val="center"/>
            </w:pPr>
            <w:r>
              <w:t>It generates low overhead compared to TCP.</w:t>
            </w:r>
          </w:p>
        </w:tc>
        <w:tc>
          <w:tcPr>
            <w:tcW w:w="4508" w:type="dxa"/>
          </w:tcPr>
          <w:p w14:paraId="55E9249B" w14:textId="39251D94" w:rsidR="00957A41" w:rsidRDefault="00957A41" w:rsidP="00957A41">
            <w:pPr>
              <w:jc w:val="center"/>
            </w:pPr>
            <w:r>
              <w:t>It generates more overhead compared to UDP.</w:t>
            </w:r>
          </w:p>
        </w:tc>
      </w:tr>
      <w:tr w:rsidR="00957A41" w14:paraId="7E808C26" w14:textId="77777777" w:rsidTr="00957A41">
        <w:tc>
          <w:tcPr>
            <w:tcW w:w="4508" w:type="dxa"/>
          </w:tcPr>
          <w:p w14:paraId="3D7313EB" w14:textId="6ACC2D35" w:rsidR="00957A41" w:rsidRDefault="00957A41" w:rsidP="00957A41">
            <w:pPr>
              <w:jc w:val="center"/>
            </w:pPr>
            <w:r>
              <w:t>It does not provide congestion control.</w:t>
            </w:r>
          </w:p>
        </w:tc>
        <w:tc>
          <w:tcPr>
            <w:tcW w:w="4508" w:type="dxa"/>
          </w:tcPr>
          <w:p w14:paraId="02CFF1EC" w14:textId="5D8F2DDE" w:rsidR="00957A41" w:rsidRDefault="00957A41" w:rsidP="00957A41">
            <w:pPr>
              <w:jc w:val="center"/>
            </w:pPr>
            <w:r>
              <w:t>It provides congestion control.</w:t>
            </w:r>
          </w:p>
        </w:tc>
      </w:tr>
      <w:tr w:rsidR="00957A41" w14:paraId="44D163D2" w14:textId="77777777" w:rsidTr="00957A41">
        <w:tc>
          <w:tcPr>
            <w:tcW w:w="4508" w:type="dxa"/>
          </w:tcPr>
          <w:p w14:paraId="1C040FBE" w14:textId="5609280F" w:rsidR="00957A41" w:rsidRDefault="00957A41" w:rsidP="00957A41">
            <w:pPr>
              <w:jc w:val="center"/>
            </w:pPr>
            <w:r>
              <w:t>An application layer protocol DHCP uses the services of UDP.</w:t>
            </w:r>
          </w:p>
        </w:tc>
        <w:tc>
          <w:tcPr>
            <w:tcW w:w="4508" w:type="dxa"/>
          </w:tcPr>
          <w:p w14:paraId="62DC9F1F" w14:textId="0CF46204" w:rsidR="00957A41" w:rsidRDefault="00957A41" w:rsidP="00957A41">
            <w:pPr>
              <w:jc w:val="center"/>
            </w:pPr>
            <w:r>
              <w:t>An application layer protocol HTTP uses the services of TCP.</w:t>
            </w:r>
          </w:p>
        </w:tc>
      </w:tr>
    </w:tbl>
    <w:p w14:paraId="36F71EAA" w14:textId="77777777" w:rsidR="00957A41" w:rsidRDefault="00957A41" w:rsidP="00957A41"/>
    <w:p w14:paraId="5F181A59" w14:textId="117BD01E" w:rsidR="009553E6" w:rsidRDefault="009553E6" w:rsidP="009553E6">
      <w:pPr>
        <w:pStyle w:val="ListParagraph"/>
        <w:numPr>
          <w:ilvl w:val="0"/>
          <w:numId w:val="71"/>
        </w:numPr>
      </w:pPr>
      <w:r>
        <w:t>Differentiate TCP and SCTP.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7A41" w14:paraId="4863D985" w14:textId="77777777" w:rsidTr="00906B84">
        <w:tc>
          <w:tcPr>
            <w:tcW w:w="4508" w:type="dxa"/>
          </w:tcPr>
          <w:p w14:paraId="1D881627" w14:textId="3E953D3A" w:rsidR="00957A41" w:rsidRDefault="00957A41" w:rsidP="00957A41">
            <w:pPr>
              <w:jc w:val="center"/>
            </w:pPr>
            <w:r>
              <w:t>TCP</w:t>
            </w:r>
          </w:p>
        </w:tc>
        <w:tc>
          <w:tcPr>
            <w:tcW w:w="4508" w:type="dxa"/>
          </w:tcPr>
          <w:p w14:paraId="08C6A991" w14:textId="26BF1B48" w:rsidR="00957A41" w:rsidRDefault="00957A41" w:rsidP="00957A41">
            <w:pPr>
              <w:jc w:val="center"/>
            </w:pPr>
            <w:r>
              <w:t>SCTP</w:t>
            </w:r>
          </w:p>
        </w:tc>
      </w:tr>
      <w:tr w:rsidR="00957A41" w14:paraId="32927499" w14:textId="77777777" w:rsidTr="00906B84">
        <w:tc>
          <w:tcPr>
            <w:tcW w:w="4508" w:type="dxa"/>
          </w:tcPr>
          <w:p w14:paraId="399CA5D9" w14:textId="77777777" w:rsidR="00957A41" w:rsidRDefault="00957A41" w:rsidP="00957A41">
            <w:pPr>
              <w:jc w:val="center"/>
            </w:pPr>
          </w:p>
        </w:tc>
        <w:tc>
          <w:tcPr>
            <w:tcW w:w="4508" w:type="dxa"/>
          </w:tcPr>
          <w:p w14:paraId="49934A33" w14:textId="77777777" w:rsidR="00957A41" w:rsidRDefault="00957A41" w:rsidP="00957A41">
            <w:pPr>
              <w:jc w:val="center"/>
            </w:pPr>
          </w:p>
        </w:tc>
      </w:tr>
    </w:tbl>
    <w:p w14:paraId="6306E6A4" w14:textId="77777777" w:rsidR="00957A41" w:rsidRDefault="00957A41" w:rsidP="00957A41"/>
    <w:p w14:paraId="515025C0" w14:textId="43645A95" w:rsidR="009553E6" w:rsidRDefault="009553E6" w:rsidP="009553E6">
      <w:pPr>
        <w:pStyle w:val="ListParagraph"/>
        <w:numPr>
          <w:ilvl w:val="0"/>
          <w:numId w:val="71"/>
        </w:numPr>
      </w:pPr>
      <w:r>
        <w:t>Differentiate UDP and SCTP.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7A41" w14:paraId="058E742C" w14:textId="77777777" w:rsidTr="00906B84">
        <w:tc>
          <w:tcPr>
            <w:tcW w:w="4508" w:type="dxa"/>
          </w:tcPr>
          <w:p w14:paraId="6EFC825E" w14:textId="77777777" w:rsidR="00957A41" w:rsidRDefault="00957A41" w:rsidP="00957A41">
            <w:pPr>
              <w:jc w:val="center"/>
            </w:pPr>
            <w:r>
              <w:t>UDP</w:t>
            </w:r>
          </w:p>
        </w:tc>
        <w:tc>
          <w:tcPr>
            <w:tcW w:w="4508" w:type="dxa"/>
          </w:tcPr>
          <w:p w14:paraId="682243C3" w14:textId="616A6E25" w:rsidR="00957A41" w:rsidRDefault="00957A41" w:rsidP="00957A41">
            <w:pPr>
              <w:jc w:val="center"/>
            </w:pPr>
            <w:r>
              <w:t>S</w:t>
            </w:r>
            <w:r>
              <w:t>C</w:t>
            </w:r>
            <w:r>
              <w:t>T</w:t>
            </w:r>
            <w:r>
              <w:t>P</w:t>
            </w:r>
          </w:p>
        </w:tc>
      </w:tr>
      <w:tr w:rsidR="00957A41" w14:paraId="44AB1863" w14:textId="77777777" w:rsidTr="00906B84">
        <w:tc>
          <w:tcPr>
            <w:tcW w:w="4508" w:type="dxa"/>
          </w:tcPr>
          <w:p w14:paraId="450B77C7" w14:textId="0D187197" w:rsidR="00957A41" w:rsidRDefault="005F6BD8" w:rsidP="00957A41">
            <w:pPr>
              <w:jc w:val="center"/>
            </w:pPr>
            <w:r>
              <w:t>It is a connection less protocol.</w:t>
            </w:r>
          </w:p>
        </w:tc>
        <w:tc>
          <w:tcPr>
            <w:tcW w:w="4508" w:type="dxa"/>
          </w:tcPr>
          <w:p w14:paraId="63FEE52F" w14:textId="0177CA7C" w:rsidR="00957A41" w:rsidRDefault="005F6BD8" w:rsidP="00957A41">
            <w:pPr>
              <w:jc w:val="center"/>
            </w:pPr>
            <w:r>
              <w:t>It is a connection-oriented protocol.</w:t>
            </w:r>
          </w:p>
        </w:tc>
      </w:tr>
      <w:tr w:rsidR="005F6BD8" w14:paraId="370660B8" w14:textId="77777777" w:rsidTr="00906B84">
        <w:tc>
          <w:tcPr>
            <w:tcW w:w="4508" w:type="dxa"/>
          </w:tcPr>
          <w:p w14:paraId="2E561723" w14:textId="5EBBA282" w:rsidR="005F6BD8" w:rsidRDefault="005F6BD8" w:rsidP="00957A41">
            <w:pPr>
              <w:jc w:val="center"/>
            </w:pPr>
            <w:r>
              <w:t>It is unreliable protocol.</w:t>
            </w:r>
          </w:p>
        </w:tc>
        <w:tc>
          <w:tcPr>
            <w:tcW w:w="4508" w:type="dxa"/>
          </w:tcPr>
          <w:p w14:paraId="37C260BF" w14:textId="280D596D" w:rsidR="005F6BD8" w:rsidRDefault="005F6BD8" w:rsidP="00957A41">
            <w:pPr>
              <w:jc w:val="center"/>
            </w:pPr>
            <w:r>
              <w:t>It is reliable protocol.</w:t>
            </w:r>
          </w:p>
        </w:tc>
      </w:tr>
      <w:tr w:rsidR="005F6BD8" w14:paraId="695F70B7" w14:textId="77777777" w:rsidTr="00906B84">
        <w:tc>
          <w:tcPr>
            <w:tcW w:w="4508" w:type="dxa"/>
          </w:tcPr>
          <w:p w14:paraId="3459A1A4" w14:textId="5217EDD7" w:rsidR="005F6BD8" w:rsidRDefault="005F6BD8" w:rsidP="00957A41">
            <w:pPr>
              <w:jc w:val="center"/>
            </w:pPr>
            <w:r>
              <w:t xml:space="preserve">UDP datagram header size is 8 bytes. </w:t>
            </w:r>
          </w:p>
        </w:tc>
        <w:tc>
          <w:tcPr>
            <w:tcW w:w="4508" w:type="dxa"/>
          </w:tcPr>
          <w:p w14:paraId="6D9ADEBA" w14:textId="003584E2" w:rsidR="005F6BD8" w:rsidRDefault="005F6BD8" w:rsidP="00957A41">
            <w:pPr>
              <w:jc w:val="center"/>
            </w:pPr>
            <w:r>
              <w:t xml:space="preserve">SCTP packet header size is </w:t>
            </w:r>
          </w:p>
        </w:tc>
      </w:tr>
      <w:tr w:rsidR="005F6BD8" w14:paraId="32CEF115" w14:textId="77777777" w:rsidTr="00906B84">
        <w:tc>
          <w:tcPr>
            <w:tcW w:w="4508" w:type="dxa"/>
          </w:tcPr>
          <w:p w14:paraId="1546B861" w14:textId="26BBC8AE" w:rsidR="005F6BD8" w:rsidRDefault="00EA334F" w:rsidP="00957A41">
            <w:pPr>
              <w:jc w:val="center"/>
            </w:pPr>
            <w:r>
              <w:t>It does not provide built-in error handling.</w:t>
            </w:r>
          </w:p>
        </w:tc>
        <w:tc>
          <w:tcPr>
            <w:tcW w:w="4508" w:type="dxa"/>
          </w:tcPr>
          <w:p w14:paraId="551C1E9B" w14:textId="0F8EA4E5" w:rsidR="005F6BD8" w:rsidRDefault="00EA334F" w:rsidP="00957A41">
            <w:pPr>
              <w:jc w:val="center"/>
            </w:pPr>
            <w:r>
              <w:t>It provides built-in error handling.</w:t>
            </w:r>
          </w:p>
        </w:tc>
      </w:tr>
      <w:tr w:rsidR="005F6BD8" w14:paraId="5A2BD2A7" w14:textId="77777777" w:rsidTr="00906B84">
        <w:tc>
          <w:tcPr>
            <w:tcW w:w="4508" w:type="dxa"/>
          </w:tcPr>
          <w:p w14:paraId="6DE5E5CE" w14:textId="2E9D36A7" w:rsidR="005F6BD8" w:rsidRDefault="005F6BD8" w:rsidP="00957A41">
            <w:pPr>
              <w:jc w:val="center"/>
            </w:pPr>
            <w:r w:rsidRPr="005F6BD8">
              <w:lastRenderedPageBreak/>
              <w:t xml:space="preserve">There is no need to establish connection before data transfer. Hence it is faster than </w:t>
            </w:r>
            <w:r>
              <w:t>SCTP.</w:t>
            </w:r>
          </w:p>
        </w:tc>
        <w:tc>
          <w:tcPr>
            <w:tcW w:w="4508" w:type="dxa"/>
          </w:tcPr>
          <w:p w14:paraId="27AE0613" w14:textId="6C2CEC2C" w:rsidR="005F6BD8" w:rsidRDefault="005F6BD8" w:rsidP="00957A41">
            <w:pPr>
              <w:jc w:val="center"/>
            </w:pPr>
            <w:r>
              <w:t>There is a need to establish association before the data transfer. Hence it is slower than UDP.</w:t>
            </w:r>
          </w:p>
        </w:tc>
      </w:tr>
      <w:tr w:rsidR="005F6BD8" w14:paraId="722C1841" w14:textId="77777777" w:rsidTr="00906B84">
        <w:tc>
          <w:tcPr>
            <w:tcW w:w="4508" w:type="dxa"/>
          </w:tcPr>
          <w:p w14:paraId="2D8BD31F" w14:textId="13D0FA17" w:rsidR="005F6BD8" w:rsidRPr="005F6BD8" w:rsidRDefault="00EA334F" w:rsidP="00957A41">
            <w:pPr>
              <w:jc w:val="center"/>
            </w:pPr>
            <w:r>
              <w:t>It is datagram oriented.</w:t>
            </w:r>
          </w:p>
        </w:tc>
        <w:tc>
          <w:tcPr>
            <w:tcW w:w="4508" w:type="dxa"/>
          </w:tcPr>
          <w:p w14:paraId="682F1B02" w14:textId="41E01855" w:rsidR="005F6BD8" w:rsidRDefault="00EA334F" w:rsidP="00957A41">
            <w:pPr>
              <w:jc w:val="center"/>
            </w:pPr>
            <w:r>
              <w:t>It is message oriented.</w:t>
            </w:r>
          </w:p>
        </w:tc>
      </w:tr>
      <w:tr w:rsidR="005F6BD8" w14:paraId="5393139A" w14:textId="77777777" w:rsidTr="00906B84">
        <w:tc>
          <w:tcPr>
            <w:tcW w:w="4508" w:type="dxa"/>
          </w:tcPr>
          <w:p w14:paraId="06321A22" w14:textId="65B3CC06" w:rsidR="005F6BD8" w:rsidRPr="005F6BD8" w:rsidRDefault="005F6BD8" w:rsidP="005F6BD8">
            <w:pPr>
              <w:jc w:val="center"/>
            </w:pPr>
            <w:r>
              <w:t>It does not provide congestion control.</w:t>
            </w:r>
          </w:p>
        </w:tc>
        <w:tc>
          <w:tcPr>
            <w:tcW w:w="4508" w:type="dxa"/>
          </w:tcPr>
          <w:p w14:paraId="4B21324A" w14:textId="3DA6FCD6" w:rsidR="005F6BD8" w:rsidRDefault="005F6BD8" w:rsidP="005F6BD8">
            <w:pPr>
              <w:jc w:val="center"/>
            </w:pPr>
            <w:r>
              <w:t>It provides congestion control.</w:t>
            </w:r>
          </w:p>
        </w:tc>
      </w:tr>
      <w:tr w:rsidR="005F6BD8" w14:paraId="4A419359" w14:textId="77777777" w:rsidTr="00906B84">
        <w:tc>
          <w:tcPr>
            <w:tcW w:w="4508" w:type="dxa"/>
          </w:tcPr>
          <w:p w14:paraId="22D7A123" w14:textId="1ED5B6C9" w:rsidR="005F6BD8" w:rsidRDefault="005F6BD8" w:rsidP="005F6BD8">
            <w:pPr>
              <w:jc w:val="center"/>
            </w:pPr>
            <w:r>
              <w:t>An application layer protocol DHCP uses the services of UDP.</w:t>
            </w:r>
          </w:p>
        </w:tc>
        <w:tc>
          <w:tcPr>
            <w:tcW w:w="4508" w:type="dxa"/>
          </w:tcPr>
          <w:p w14:paraId="454D8705" w14:textId="07D1F8E4" w:rsidR="005F6BD8" w:rsidRDefault="005F6BD8" w:rsidP="005F6BD8">
            <w:pPr>
              <w:jc w:val="center"/>
            </w:pPr>
            <w:r>
              <w:t>An application layer protocol HTTP uses the services of TCP.</w:t>
            </w:r>
          </w:p>
        </w:tc>
      </w:tr>
    </w:tbl>
    <w:p w14:paraId="17FA2BBB" w14:textId="77777777" w:rsidR="00957A41" w:rsidRPr="001B4DC1" w:rsidRDefault="00957A41" w:rsidP="00957A41"/>
    <w:sectPr w:rsidR="00957A41" w:rsidRPr="001B4DC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96D7A" w14:textId="77777777" w:rsidR="00A90EF9" w:rsidRDefault="00A90EF9" w:rsidP="006F4789">
      <w:pPr>
        <w:spacing w:after="0" w:line="240" w:lineRule="auto"/>
      </w:pPr>
      <w:r>
        <w:separator/>
      </w:r>
    </w:p>
  </w:endnote>
  <w:endnote w:type="continuationSeparator" w:id="0">
    <w:p w14:paraId="5E4B8839" w14:textId="77777777" w:rsidR="00A90EF9" w:rsidRDefault="00A90EF9" w:rsidP="006F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656CF" w14:textId="2983165B" w:rsidR="006F4789" w:rsidRDefault="006F4789">
    <w:pPr>
      <w:pStyle w:val="Footer"/>
      <w:jc w:val="right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D7728" wp14:editId="3884E256">
              <wp:simplePos x="0" y="0"/>
              <wp:positionH relativeFrom="column">
                <wp:posOffset>14287</wp:posOffset>
              </wp:positionH>
              <wp:positionV relativeFrom="paragraph">
                <wp:posOffset>-48260</wp:posOffset>
              </wp:positionV>
              <wp:extent cx="5748337" cy="0"/>
              <wp:effectExtent l="0" t="0" r="0" b="0"/>
              <wp:wrapNone/>
              <wp:docPr id="1164024350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8337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154755ED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-3.8pt" to="453.7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" strokecolor="black [3200]" strokeweight="1pt">
              <v:stroke joinstyle="miter"/>
            </v:line>
          </w:pict>
        </mc:Fallback>
      </mc:AlternateContent>
    </w:r>
    <w:r w:rsidRPr="006F4789">
      <w:rPr>
        <w:rFonts w:ascii="Times New Roman" w:hAnsi="Times New Roman" w:cs="Times New Roman"/>
        <w:sz w:val="24"/>
        <w:szCs w:val="24"/>
      </w:rPr>
      <w:t>Prepared By: Mr. Chetan C. Kamani, LEC, GP. Jamnagar</w:t>
    </w:r>
    <w:r>
      <w:rPr>
        <w:rFonts w:ascii="Times New Roman" w:hAnsi="Times New Roman" w:cs="Times New Roman"/>
        <w:sz w:val="24"/>
        <w:szCs w:val="24"/>
      </w:rPr>
      <w:t xml:space="preserve">             </w:t>
    </w:r>
    <w:sdt>
      <w:sdtPr>
        <w:id w:val="14539711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A2FFF">
          <w:rPr>
            <w:rFonts w:ascii="Times New Roman" w:hAnsi="Times New Roman" w:cs="Times New Roman"/>
          </w:rPr>
          <w:fldChar w:fldCharType="begin"/>
        </w:r>
        <w:r w:rsidRPr="00FA2FFF">
          <w:rPr>
            <w:rFonts w:ascii="Times New Roman" w:hAnsi="Times New Roman" w:cs="Times New Roman"/>
          </w:rPr>
          <w:instrText xml:space="preserve"> PAGE   \* MERGEFORMAT </w:instrText>
        </w:r>
        <w:r w:rsidRPr="00FA2FFF">
          <w:rPr>
            <w:rFonts w:ascii="Times New Roman" w:hAnsi="Times New Roman" w:cs="Times New Roman"/>
          </w:rPr>
          <w:fldChar w:fldCharType="separate"/>
        </w:r>
        <w:r w:rsidRPr="00FA2FFF">
          <w:rPr>
            <w:rFonts w:ascii="Times New Roman" w:hAnsi="Times New Roman" w:cs="Times New Roman"/>
            <w:noProof/>
          </w:rPr>
          <w:t>2</w:t>
        </w:r>
        <w:r w:rsidRPr="00FA2FFF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34ED03E" w14:textId="2689A331" w:rsidR="006F4789" w:rsidRPr="006F4789" w:rsidRDefault="006F4789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2D16E" w14:textId="77777777" w:rsidR="00A90EF9" w:rsidRDefault="00A90EF9" w:rsidP="006F4789">
      <w:pPr>
        <w:spacing w:after="0" w:line="240" w:lineRule="auto"/>
      </w:pPr>
      <w:r>
        <w:separator/>
      </w:r>
    </w:p>
  </w:footnote>
  <w:footnote w:type="continuationSeparator" w:id="0">
    <w:p w14:paraId="60BEAF99" w14:textId="77777777" w:rsidR="00A90EF9" w:rsidRDefault="00A90EF9" w:rsidP="006F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C09ED" w14:textId="490F33AC" w:rsidR="006F4789" w:rsidRPr="006F4789" w:rsidRDefault="00AA06F4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AA06F4">
      <w:rPr>
        <w:rFonts w:ascii="Times New Roman" w:hAnsi="Times New Roman" w:cs="Times New Roman"/>
        <w:b/>
        <w:bCs/>
        <w:sz w:val="24"/>
        <w:szCs w:val="24"/>
      </w:rPr>
      <w:t xml:space="preserve">Unit-4-Transport Layer Protocols </w:t>
    </w:r>
    <w:r w:rsidR="006F4789" w:rsidRPr="006F4789">
      <w:rPr>
        <w:rFonts w:ascii="Times New Roman" w:hAnsi="Times New Roman" w:cs="Times New Roman"/>
        <w:b/>
        <w:bCs/>
        <w:sz w:val="24"/>
        <w:szCs w:val="24"/>
      </w:rPr>
      <w:t>(43</w:t>
    </w:r>
    <w:r w:rsidR="005431BA">
      <w:rPr>
        <w:rFonts w:ascii="Times New Roman" w:hAnsi="Times New Roman" w:cs="Times New Roman"/>
        <w:b/>
        <w:bCs/>
        <w:sz w:val="24"/>
        <w:szCs w:val="24"/>
      </w:rPr>
      <w:t>50706</w:t>
    </w:r>
    <w:r w:rsidR="006F4789" w:rsidRPr="006F4789">
      <w:rPr>
        <w:rFonts w:ascii="Times New Roman" w:hAnsi="Times New Roman" w:cs="Times New Roman"/>
        <w:b/>
        <w:bCs/>
        <w:sz w:val="24"/>
        <w:szCs w:val="24"/>
      </w:rPr>
      <w:t>)</w:t>
    </w:r>
  </w:p>
  <w:p w14:paraId="5C84A292" w14:textId="2450CE94" w:rsidR="006F4789" w:rsidRPr="006F4789" w:rsidRDefault="006F4789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11DAFB" wp14:editId="6A5F81F6">
              <wp:simplePos x="0" y="0"/>
              <wp:positionH relativeFrom="column">
                <wp:posOffset>14288</wp:posOffset>
              </wp:positionH>
              <wp:positionV relativeFrom="paragraph">
                <wp:posOffset>113348</wp:posOffset>
              </wp:positionV>
              <wp:extent cx="5795962" cy="0"/>
              <wp:effectExtent l="0" t="0" r="0" b="0"/>
              <wp:wrapNone/>
              <wp:docPr id="618696493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596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2F8A469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8.95pt" to="457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" strokecolor="black [3200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560D"/>
    <w:multiLevelType w:val="hybridMultilevel"/>
    <w:tmpl w:val="DAD47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3628"/>
    <w:multiLevelType w:val="hybridMultilevel"/>
    <w:tmpl w:val="CE042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6631C"/>
    <w:multiLevelType w:val="hybridMultilevel"/>
    <w:tmpl w:val="C232B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B18C2"/>
    <w:multiLevelType w:val="hybridMultilevel"/>
    <w:tmpl w:val="F00A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1563"/>
    <w:multiLevelType w:val="hybridMultilevel"/>
    <w:tmpl w:val="5C048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B6E31"/>
    <w:multiLevelType w:val="hybridMultilevel"/>
    <w:tmpl w:val="29007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B4ACD"/>
    <w:multiLevelType w:val="hybridMultilevel"/>
    <w:tmpl w:val="C150D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B538F"/>
    <w:multiLevelType w:val="hybridMultilevel"/>
    <w:tmpl w:val="CA7C6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4040D"/>
    <w:multiLevelType w:val="hybridMultilevel"/>
    <w:tmpl w:val="15EA0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F3E4A"/>
    <w:multiLevelType w:val="hybridMultilevel"/>
    <w:tmpl w:val="A60E0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92EF2"/>
    <w:multiLevelType w:val="hybridMultilevel"/>
    <w:tmpl w:val="75607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14D24"/>
    <w:multiLevelType w:val="hybridMultilevel"/>
    <w:tmpl w:val="553E8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42696"/>
    <w:multiLevelType w:val="hybridMultilevel"/>
    <w:tmpl w:val="06C04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332A5"/>
    <w:multiLevelType w:val="multilevel"/>
    <w:tmpl w:val="1F2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5D7518"/>
    <w:multiLevelType w:val="hybridMultilevel"/>
    <w:tmpl w:val="B036A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06C40"/>
    <w:multiLevelType w:val="hybridMultilevel"/>
    <w:tmpl w:val="63C63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C0BA5"/>
    <w:multiLevelType w:val="hybridMultilevel"/>
    <w:tmpl w:val="CCFC8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C3878"/>
    <w:multiLevelType w:val="hybridMultilevel"/>
    <w:tmpl w:val="080293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1D4314"/>
    <w:multiLevelType w:val="hybridMultilevel"/>
    <w:tmpl w:val="21D2B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51473"/>
    <w:multiLevelType w:val="hybridMultilevel"/>
    <w:tmpl w:val="6B46E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C03E2C"/>
    <w:multiLevelType w:val="hybridMultilevel"/>
    <w:tmpl w:val="44D87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0505D"/>
    <w:multiLevelType w:val="hybridMultilevel"/>
    <w:tmpl w:val="1C4AB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6612EF"/>
    <w:multiLevelType w:val="hybridMultilevel"/>
    <w:tmpl w:val="30F8E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1083B"/>
    <w:multiLevelType w:val="hybridMultilevel"/>
    <w:tmpl w:val="CF048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D57A3"/>
    <w:multiLevelType w:val="hybridMultilevel"/>
    <w:tmpl w:val="86340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A21A2"/>
    <w:multiLevelType w:val="hybridMultilevel"/>
    <w:tmpl w:val="9754F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1558E0"/>
    <w:multiLevelType w:val="hybridMultilevel"/>
    <w:tmpl w:val="9DC8A9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B474390"/>
    <w:multiLevelType w:val="hybridMultilevel"/>
    <w:tmpl w:val="7FBCF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5A1B55"/>
    <w:multiLevelType w:val="hybridMultilevel"/>
    <w:tmpl w:val="7708F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6D1615"/>
    <w:multiLevelType w:val="hybridMultilevel"/>
    <w:tmpl w:val="D2A80B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0024AE0"/>
    <w:multiLevelType w:val="hybridMultilevel"/>
    <w:tmpl w:val="88F007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086045D"/>
    <w:multiLevelType w:val="hybridMultilevel"/>
    <w:tmpl w:val="3AECC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594782"/>
    <w:multiLevelType w:val="hybridMultilevel"/>
    <w:tmpl w:val="374E3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3936B2"/>
    <w:multiLevelType w:val="hybridMultilevel"/>
    <w:tmpl w:val="DD583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457E79"/>
    <w:multiLevelType w:val="hybridMultilevel"/>
    <w:tmpl w:val="79343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292693"/>
    <w:multiLevelType w:val="hybridMultilevel"/>
    <w:tmpl w:val="1402C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F368CD"/>
    <w:multiLevelType w:val="hybridMultilevel"/>
    <w:tmpl w:val="82323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325137"/>
    <w:multiLevelType w:val="hybridMultilevel"/>
    <w:tmpl w:val="C46AB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C1182D"/>
    <w:multiLevelType w:val="hybridMultilevel"/>
    <w:tmpl w:val="65643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8131E7"/>
    <w:multiLevelType w:val="hybridMultilevel"/>
    <w:tmpl w:val="3A902A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9910418"/>
    <w:multiLevelType w:val="hybridMultilevel"/>
    <w:tmpl w:val="DEA4E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271EC4"/>
    <w:multiLevelType w:val="hybridMultilevel"/>
    <w:tmpl w:val="1CF09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E52368"/>
    <w:multiLevelType w:val="hybridMultilevel"/>
    <w:tmpl w:val="041C0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E016E3"/>
    <w:multiLevelType w:val="hybridMultilevel"/>
    <w:tmpl w:val="8C44A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187D8A"/>
    <w:multiLevelType w:val="hybridMultilevel"/>
    <w:tmpl w:val="0B949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C0283F"/>
    <w:multiLevelType w:val="hybridMultilevel"/>
    <w:tmpl w:val="0076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FD4B8F"/>
    <w:multiLevelType w:val="hybridMultilevel"/>
    <w:tmpl w:val="DA103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073EBC"/>
    <w:multiLevelType w:val="hybridMultilevel"/>
    <w:tmpl w:val="F88A7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1B3B98"/>
    <w:multiLevelType w:val="hybridMultilevel"/>
    <w:tmpl w:val="08F87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2710B0"/>
    <w:multiLevelType w:val="hybridMultilevel"/>
    <w:tmpl w:val="E752F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AB5C27"/>
    <w:multiLevelType w:val="hybridMultilevel"/>
    <w:tmpl w:val="373A0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19901EA"/>
    <w:multiLevelType w:val="hybridMultilevel"/>
    <w:tmpl w:val="18E2F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995AE3"/>
    <w:multiLevelType w:val="hybridMultilevel"/>
    <w:tmpl w:val="FD3C6B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3D945A5"/>
    <w:multiLevelType w:val="hybridMultilevel"/>
    <w:tmpl w:val="06C61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1567C6"/>
    <w:multiLevelType w:val="hybridMultilevel"/>
    <w:tmpl w:val="BF0E2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5C7075"/>
    <w:multiLevelType w:val="hybridMultilevel"/>
    <w:tmpl w:val="C150C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DC1327"/>
    <w:multiLevelType w:val="hybridMultilevel"/>
    <w:tmpl w:val="E1261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15683F"/>
    <w:multiLevelType w:val="hybridMultilevel"/>
    <w:tmpl w:val="C2946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C0052F"/>
    <w:multiLevelType w:val="hybridMultilevel"/>
    <w:tmpl w:val="1CB80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F44B92"/>
    <w:multiLevelType w:val="hybridMultilevel"/>
    <w:tmpl w:val="D65872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DC86EF6"/>
    <w:multiLevelType w:val="hybridMultilevel"/>
    <w:tmpl w:val="BB321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176017"/>
    <w:multiLevelType w:val="hybridMultilevel"/>
    <w:tmpl w:val="AD0E7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0D2841"/>
    <w:multiLevelType w:val="hybridMultilevel"/>
    <w:tmpl w:val="20608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641864"/>
    <w:multiLevelType w:val="hybridMultilevel"/>
    <w:tmpl w:val="3D401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D0531A"/>
    <w:multiLevelType w:val="hybridMultilevel"/>
    <w:tmpl w:val="8B0E43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74F1044D"/>
    <w:multiLevelType w:val="hybridMultilevel"/>
    <w:tmpl w:val="08E69D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73A40BB"/>
    <w:multiLevelType w:val="hybridMultilevel"/>
    <w:tmpl w:val="27B0F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8CB653A"/>
    <w:multiLevelType w:val="hybridMultilevel"/>
    <w:tmpl w:val="4AC61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323CC5"/>
    <w:multiLevelType w:val="hybridMultilevel"/>
    <w:tmpl w:val="97201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8D6D1A"/>
    <w:multiLevelType w:val="hybridMultilevel"/>
    <w:tmpl w:val="17687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135BF9"/>
    <w:multiLevelType w:val="multilevel"/>
    <w:tmpl w:val="520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0516226">
    <w:abstractNumId w:val="2"/>
  </w:num>
  <w:num w:numId="2" w16cid:durableId="581571008">
    <w:abstractNumId w:val="6"/>
  </w:num>
  <w:num w:numId="3" w16cid:durableId="223806204">
    <w:abstractNumId w:val="27"/>
  </w:num>
  <w:num w:numId="4" w16cid:durableId="703332919">
    <w:abstractNumId w:val="28"/>
  </w:num>
  <w:num w:numId="5" w16cid:durableId="738206912">
    <w:abstractNumId w:val="38"/>
  </w:num>
  <w:num w:numId="6" w16cid:durableId="172115042">
    <w:abstractNumId w:val="35"/>
  </w:num>
  <w:num w:numId="7" w16cid:durableId="1265188020">
    <w:abstractNumId w:val="22"/>
  </w:num>
  <w:num w:numId="8" w16cid:durableId="216207039">
    <w:abstractNumId w:val="37"/>
  </w:num>
  <w:num w:numId="9" w16cid:durableId="1830755414">
    <w:abstractNumId w:val="61"/>
  </w:num>
  <w:num w:numId="10" w16cid:durableId="1184976482">
    <w:abstractNumId w:val="58"/>
  </w:num>
  <w:num w:numId="11" w16cid:durableId="1406995040">
    <w:abstractNumId w:val="10"/>
  </w:num>
  <w:num w:numId="12" w16cid:durableId="807745270">
    <w:abstractNumId w:val="63"/>
  </w:num>
  <w:num w:numId="13" w16cid:durableId="1896235435">
    <w:abstractNumId w:val="59"/>
  </w:num>
  <w:num w:numId="14" w16cid:durableId="712660209">
    <w:abstractNumId w:val="50"/>
  </w:num>
  <w:num w:numId="15" w16cid:durableId="643706199">
    <w:abstractNumId w:val="8"/>
  </w:num>
  <w:num w:numId="16" w16cid:durableId="2094617897">
    <w:abstractNumId w:val="29"/>
  </w:num>
  <w:num w:numId="17" w16cid:durableId="451944676">
    <w:abstractNumId w:val="67"/>
  </w:num>
  <w:num w:numId="18" w16cid:durableId="1496067277">
    <w:abstractNumId w:val="51"/>
  </w:num>
  <w:num w:numId="19" w16cid:durableId="1297178020">
    <w:abstractNumId w:val="24"/>
  </w:num>
  <w:num w:numId="20" w16cid:durableId="1220704509">
    <w:abstractNumId w:val="25"/>
  </w:num>
  <w:num w:numId="21" w16cid:durableId="933317511">
    <w:abstractNumId w:val="41"/>
  </w:num>
  <w:num w:numId="22" w16cid:durableId="1755468327">
    <w:abstractNumId w:val="53"/>
  </w:num>
  <w:num w:numId="23" w16cid:durableId="444427492">
    <w:abstractNumId w:val="19"/>
  </w:num>
  <w:num w:numId="24" w16cid:durableId="990720505">
    <w:abstractNumId w:val="43"/>
  </w:num>
  <w:num w:numId="25" w16cid:durableId="1756975747">
    <w:abstractNumId w:val="11"/>
  </w:num>
  <w:num w:numId="26" w16cid:durableId="262878566">
    <w:abstractNumId w:val="31"/>
  </w:num>
  <w:num w:numId="27" w16cid:durableId="1839269349">
    <w:abstractNumId w:val="34"/>
  </w:num>
  <w:num w:numId="28" w16cid:durableId="596593840">
    <w:abstractNumId w:val="18"/>
  </w:num>
  <w:num w:numId="29" w16cid:durableId="1203975653">
    <w:abstractNumId w:val="52"/>
  </w:num>
  <w:num w:numId="30" w16cid:durableId="1402364658">
    <w:abstractNumId w:val="39"/>
  </w:num>
  <w:num w:numId="31" w16cid:durableId="937369267">
    <w:abstractNumId w:val="26"/>
  </w:num>
  <w:num w:numId="32" w16cid:durableId="1877693631">
    <w:abstractNumId w:val="30"/>
  </w:num>
  <w:num w:numId="33" w16cid:durableId="1652443388">
    <w:abstractNumId w:val="17"/>
  </w:num>
  <w:num w:numId="34" w16cid:durableId="1665234828">
    <w:abstractNumId w:val="47"/>
  </w:num>
  <w:num w:numId="35" w16cid:durableId="396050195">
    <w:abstractNumId w:val="0"/>
  </w:num>
  <w:num w:numId="36" w16cid:durableId="920404701">
    <w:abstractNumId w:val="45"/>
  </w:num>
  <w:num w:numId="37" w16cid:durableId="1511261634">
    <w:abstractNumId w:val="1"/>
  </w:num>
  <w:num w:numId="38" w16cid:durableId="1480221974">
    <w:abstractNumId w:val="44"/>
  </w:num>
  <w:num w:numId="39" w16cid:durableId="1062172202">
    <w:abstractNumId w:val="64"/>
  </w:num>
  <w:num w:numId="40" w16cid:durableId="1255699164">
    <w:abstractNumId w:val="70"/>
  </w:num>
  <w:num w:numId="41" w16cid:durableId="846140142">
    <w:abstractNumId w:val="13"/>
  </w:num>
  <w:num w:numId="42" w16cid:durableId="1547832218">
    <w:abstractNumId w:val="42"/>
  </w:num>
  <w:num w:numId="43" w16cid:durableId="2102098695">
    <w:abstractNumId w:val="5"/>
  </w:num>
  <w:num w:numId="44" w16cid:durableId="1216547994">
    <w:abstractNumId w:val="4"/>
  </w:num>
  <w:num w:numId="45" w16cid:durableId="1500078633">
    <w:abstractNumId w:val="68"/>
  </w:num>
  <w:num w:numId="46" w16cid:durableId="1628122352">
    <w:abstractNumId w:val="16"/>
  </w:num>
  <w:num w:numId="47" w16cid:durableId="1347056097">
    <w:abstractNumId w:val="9"/>
  </w:num>
  <w:num w:numId="48" w16cid:durableId="77094285">
    <w:abstractNumId w:val="12"/>
  </w:num>
  <w:num w:numId="49" w16cid:durableId="57940794">
    <w:abstractNumId w:val="21"/>
  </w:num>
  <w:num w:numId="50" w16cid:durableId="433090284">
    <w:abstractNumId w:val="15"/>
  </w:num>
  <w:num w:numId="51" w16cid:durableId="1037121419">
    <w:abstractNumId w:val="3"/>
  </w:num>
  <w:num w:numId="52" w16cid:durableId="1453400464">
    <w:abstractNumId w:val="49"/>
  </w:num>
  <w:num w:numId="53" w16cid:durableId="434984960">
    <w:abstractNumId w:val="33"/>
  </w:num>
  <w:num w:numId="54" w16cid:durableId="1232037997">
    <w:abstractNumId w:val="66"/>
  </w:num>
  <w:num w:numId="55" w16cid:durableId="386222052">
    <w:abstractNumId w:val="20"/>
  </w:num>
  <w:num w:numId="56" w16cid:durableId="864058305">
    <w:abstractNumId w:val="60"/>
  </w:num>
  <w:num w:numId="57" w16cid:durableId="1601528071">
    <w:abstractNumId w:val="7"/>
  </w:num>
  <w:num w:numId="58" w16cid:durableId="1686514315">
    <w:abstractNumId w:val="46"/>
  </w:num>
  <w:num w:numId="59" w16cid:durableId="91971078">
    <w:abstractNumId w:val="36"/>
  </w:num>
  <w:num w:numId="60" w16cid:durableId="1285117529">
    <w:abstractNumId w:val="57"/>
  </w:num>
  <w:num w:numId="61" w16cid:durableId="1668708424">
    <w:abstractNumId w:val="14"/>
  </w:num>
  <w:num w:numId="62" w16cid:durableId="1649482732">
    <w:abstractNumId w:val="56"/>
  </w:num>
  <w:num w:numId="63" w16cid:durableId="570771172">
    <w:abstractNumId w:val="54"/>
  </w:num>
  <w:num w:numId="64" w16cid:durableId="1842161871">
    <w:abstractNumId w:val="40"/>
  </w:num>
  <w:num w:numId="65" w16cid:durableId="684015102">
    <w:abstractNumId w:val="55"/>
  </w:num>
  <w:num w:numId="66" w16cid:durableId="1141312952">
    <w:abstractNumId w:val="62"/>
  </w:num>
  <w:num w:numId="67" w16cid:durableId="591814837">
    <w:abstractNumId w:val="32"/>
  </w:num>
  <w:num w:numId="68" w16cid:durableId="1909726239">
    <w:abstractNumId w:val="69"/>
  </w:num>
  <w:num w:numId="69" w16cid:durableId="1210924347">
    <w:abstractNumId w:val="23"/>
  </w:num>
  <w:num w:numId="70" w16cid:durableId="635918023">
    <w:abstractNumId w:val="48"/>
  </w:num>
  <w:num w:numId="71" w16cid:durableId="77093143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07"/>
    <w:rsid w:val="00000AF2"/>
    <w:rsid w:val="000028C0"/>
    <w:rsid w:val="00020707"/>
    <w:rsid w:val="000361F3"/>
    <w:rsid w:val="0004387C"/>
    <w:rsid w:val="000474A8"/>
    <w:rsid w:val="000529C3"/>
    <w:rsid w:val="00061FC8"/>
    <w:rsid w:val="00082C4D"/>
    <w:rsid w:val="000B2549"/>
    <w:rsid w:val="000B6DBC"/>
    <w:rsid w:val="000B7FBF"/>
    <w:rsid w:val="000D715C"/>
    <w:rsid w:val="0011665D"/>
    <w:rsid w:val="00117E89"/>
    <w:rsid w:val="00120D0E"/>
    <w:rsid w:val="0012583F"/>
    <w:rsid w:val="00127074"/>
    <w:rsid w:val="0014197E"/>
    <w:rsid w:val="001477BC"/>
    <w:rsid w:val="001B0388"/>
    <w:rsid w:val="001B1D17"/>
    <w:rsid w:val="001B4DC1"/>
    <w:rsid w:val="001D751E"/>
    <w:rsid w:val="001E1189"/>
    <w:rsid w:val="00213949"/>
    <w:rsid w:val="002437A7"/>
    <w:rsid w:val="002826F0"/>
    <w:rsid w:val="0029088C"/>
    <w:rsid w:val="002A37F7"/>
    <w:rsid w:val="002D6C95"/>
    <w:rsid w:val="00313CEF"/>
    <w:rsid w:val="003144E2"/>
    <w:rsid w:val="00317D36"/>
    <w:rsid w:val="00324A79"/>
    <w:rsid w:val="003326F5"/>
    <w:rsid w:val="003D7632"/>
    <w:rsid w:val="00405470"/>
    <w:rsid w:val="00410C41"/>
    <w:rsid w:val="00427051"/>
    <w:rsid w:val="00432240"/>
    <w:rsid w:val="004357F3"/>
    <w:rsid w:val="004554A1"/>
    <w:rsid w:val="00475109"/>
    <w:rsid w:val="004A0B07"/>
    <w:rsid w:val="004C7673"/>
    <w:rsid w:val="004D4DA4"/>
    <w:rsid w:val="0050665D"/>
    <w:rsid w:val="005110AF"/>
    <w:rsid w:val="00511A6B"/>
    <w:rsid w:val="005351B9"/>
    <w:rsid w:val="005426EC"/>
    <w:rsid w:val="005431BA"/>
    <w:rsid w:val="005468AA"/>
    <w:rsid w:val="00551C54"/>
    <w:rsid w:val="005658AD"/>
    <w:rsid w:val="005A6E2C"/>
    <w:rsid w:val="005C3E13"/>
    <w:rsid w:val="005C57DB"/>
    <w:rsid w:val="005C6EF9"/>
    <w:rsid w:val="005C7DBA"/>
    <w:rsid w:val="005D3BCF"/>
    <w:rsid w:val="005F6BD8"/>
    <w:rsid w:val="00630A10"/>
    <w:rsid w:val="00636D41"/>
    <w:rsid w:val="00655B43"/>
    <w:rsid w:val="00675F9D"/>
    <w:rsid w:val="00695FE8"/>
    <w:rsid w:val="006F4789"/>
    <w:rsid w:val="006F7ED9"/>
    <w:rsid w:val="00701213"/>
    <w:rsid w:val="00713D1A"/>
    <w:rsid w:val="00714E30"/>
    <w:rsid w:val="00720BD5"/>
    <w:rsid w:val="00746F4D"/>
    <w:rsid w:val="007647B4"/>
    <w:rsid w:val="007817CE"/>
    <w:rsid w:val="007F5C74"/>
    <w:rsid w:val="007F7D45"/>
    <w:rsid w:val="00800871"/>
    <w:rsid w:val="008032BA"/>
    <w:rsid w:val="00813205"/>
    <w:rsid w:val="0081399F"/>
    <w:rsid w:val="0082087F"/>
    <w:rsid w:val="008B59C6"/>
    <w:rsid w:val="008D29A1"/>
    <w:rsid w:val="008E487D"/>
    <w:rsid w:val="00910558"/>
    <w:rsid w:val="009138BC"/>
    <w:rsid w:val="0091616A"/>
    <w:rsid w:val="00944108"/>
    <w:rsid w:val="00944774"/>
    <w:rsid w:val="009553E6"/>
    <w:rsid w:val="00957A41"/>
    <w:rsid w:val="00992DC0"/>
    <w:rsid w:val="009C78E7"/>
    <w:rsid w:val="009D41AD"/>
    <w:rsid w:val="009D791A"/>
    <w:rsid w:val="00A83A1D"/>
    <w:rsid w:val="00A8482B"/>
    <w:rsid w:val="00A90EF9"/>
    <w:rsid w:val="00AA06F4"/>
    <w:rsid w:val="00AA47BF"/>
    <w:rsid w:val="00AB41AB"/>
    <w:rsid w:val="00AD0129"/>
    <w:rsid w:val="00AD1D87"/>
    <w:rsid w:val="00AF1873"/>
    <w:rsid w:val="00B41D22"/>
    <w:rsid w:val="00B86D61"/>
    <w:rsid w:val="00BF12D2"/>
    <w:rsid w:val="00BF386C"/>
    <w:rsid w:val="00C13835"/>
    <w:rsid w:val="00C31FAD"/>
    <w:rsid w:val="00C85EE6"/>
    <w:rsid w:val="00C874AC"/>
    <w:rsid w:val="00C91787"/>
    <w:rsid w:val="00C94CA9"/>
    <w:rsid w:val="00CB190F"/>
    <w:rsid w:val="00CD3CBF"/>
    <w:rsid w:val="00CE36DF"/>
    <w:rsid w:val="00D0726C"/>
    <w:rsid w:val="00D13D52"/>
    <w:rsid w:val="00D34ECD"/>
    <w:rsid w:val="00D37801"/>
    <w:rsid w:val="00D6789D"/>
    <w:rsid w:val="00D76B72"/>
    <w:rsid w:val="00DC23AE"/>
    <w:rsid w:val="00E22E5B"/>
    <w:rsid w:val="00E26866"/>
    <w:rsid w:val="00E36707"/>
    <w:rsid w:val="00E51A4B"/>
    <w:rsid w:val="00E56EB3"/>
    <w:rsid w:val="00E6168F"/>
    <w:rsid w:val="00E62C5D"/>
    <w:rsid w:val="00EA0624"/>
    <w:rsid w:val="00EA334F"/>
    <w:rsid w:val="00EB38C8"/>
    <w:rsid w:val="00EE11C7"/>
    <w:rsid w:val="00EF6234"/>
    <w:rsid w:val="00F328DB"/>
    <w:rsid w:val="00F4227F"/>
    <w:rsid w:val="00F460FE"/>
    <w:rsid w:val="00FA1018"/>
    <w:rsid w:val="00FA2757"/>
    <w:rsid w:val="00FA2FFF"/>
    <w:rsid w:val="00FA38DB"/>
    <w:rsid w:val="00FB352D"/>
    <w:rsid w:val="00FC1D8B"/>
    <w:rsid w:val="00FC5B02"/>
    <w:rsid w:val="00FE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8845F"/>
  <w15:chartTrackingRefBased/>
  <w15:docId w15:val="{E3C7F06E-9CB2-448B-B648-29141E6D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707"/>
    <w:pPr>
      <w:ind w:left="720"/>
      <w:contextualSpacing/>
    </w:pPr>
  </w:style>
  <w:style w:type="table" w:styleId="TableGrid">
    <w:name w:val="Table Grid"/>
    <w:basedOn w:val="TableNormal"/>
    <w:uiPriority w:val="39"/>
    <w:rsid w:val="0004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789"/>
  </w:style>
  <w:style w:type="paragraph" w:styleId="Footer">
    <w:name w:val="footer"/>
    <w:basedOn w:val="Normal"/>
    <w:link w:val="FooterChar"/>
    <w:uiPriority w:val="99"/>
    <w:unhideWhenUsed/>
    <w:rsid w:val="006F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789"/>
  </w:style>
  <w:style w:type="character" w:styleId="Hyperlink">
    <w:name w:val="Hyperlink"/>
    <w:basedOn w:val="DefaultParagraphFont"/>
    <w:uiPriority w:val="99"/>
    <w:unhideWhenUsed/>
    <w:rsid w:val="008B59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9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BF12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0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4593C-6C0C-44E4-9C5B-25674F9E7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CHETANKUMAR C KAMANI</dc:creator>
  <cp:keywords/>
  <dc:description/>
  <cp:lastModifiedBy>CHETANKUMAR KAMANI</cp:lastModifiedBy>
  <cp:revision>37</cp:revision>
  <cp:lastPrinted>2023-05-22T03:54:00Z</cp:lastPrinted>
  <dcterms:created xsi:type="dcterms:W3CDTF">2023-04-10T03:15:00Z</dcterms:created>
  <dcterms:modified xsi:type="dcterms:W3CDTF">2023-11-23T04:23:00Z</dcterms:modified>
</cp:coreProperties>
</file>