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92699" w14:textId="300C0B62" w:rsidR="00C74A9C" w:rsidRPr="00C74A9C" w:rsidRDefault="00C74A9C" w:rsidP="00C74A9C">
      <w:pPr>
        <w:pStyle w:val="ListParagraph"/>
        <w:numPr>
          <w:ilvl w:val="0"/>
          <w:numId w:val="46"/>
        </w:numPr>
        <w:rPr>
          <w:b/>
          <w:bCs/>
          <w:sz w:val="24"/>
          <w:szCs w:val="24"/>
        </w:rPr>
      </w:pPr>
      <w:r w:rsidRPr="00C74A9C">
        <w:rPr>
          <w:b/>
          <w:bCs/>
          <w:sz w:val="24"/>
          <w:szCs w:val="24"/>
        </w:rPr>
        <w:t>Explain the functionalities of the network layer.</w:t>
      </w:r>
    </w:p>
    <w:p w14:paraId="7152FC26" w14:textId="77777777" w:rsidR="00C74A9C" w:rsidRPr="00C74A9C" w:rsidRDefault="00C74A9C" w:rsidP="00C74A9C">
      <w:pPr>
        <w:pStyle w:val="ListParagraph"/>
        <w:numPr>
          <w:ilvl w:val="0"/>
          <w:numId w:val="47"/>
        </w:numPr>
        <w:jc w:val="both"/>
        <w:rPr>
          <w:sz w:val="24"/>
          <w:szCs w:val="24"/>
        </w:rPr>
      </w:pPr>
      <w:r w:rsidRPr="00C74A9C">
        <w:rPr>
          <w:sz w:val="24"/>
          <w:szCs w:val="24"/>
        </w:rPr>
        <w:t>The network layer is placed between data link layer and transport layer in the TCP/IP network reference model.</w:t>
      </w:r>
    </w:p>
    <w:p w14:paraId="5C04DC89" w14:textId="01840807" w:rsidR="00C74A9C" w:rsidRDefault="00C74A9C" w:rsidP="00C74A9C">
      <w:pPr>
        <w:pStyle w:val="ListParagraph"/>
        <w:numPr>
          <w:ilvl w:val="0"/>
          <w:numId w:val="47"/>
        </w:numPr>
        <w:jc w:val="both"/>
        <w:rPr>
          <w:sz w:val="24"/>
          <w:szCs w:val="24"/>
        </w:rPr>
      </w:pPr>
      <w:r w:rsidRPr="00C74A9C">
        <w:rPr>
          <w:sz w:val="24"/>
          <w:szCs w:val="24"/>
        </w:rPr>
        <w:t>It is responsible for the source-to-destination delivery of a packet</w:t>
      </w:r>
      <w:r>
        <w:rPr>
          <w:sz w:val="24"/>
          <w:szCs w:val="24"/>
        </w:rPr>
        <w:t>.</w:t>
      </w:r>
    </w:p>
    <w:p w14:paraId="0653EE4F" w14:textId="77777777" w:rsidR="00C74A9C" w:rsidRDefault="00C74A9C" w:rsidP="00C74A9C">
      <w:pPr>
        <w:pStyle w:val="ListParagraph"/>
        <w:numPr>
          <w:ilvl w:val="0"/>
          <w:numId w:val="47"/>
        </w:numPr>
        <w:spacing w:line="276" w:lineRule="auto"/>
        <w:jc w:val="both"/>
        <w:rPr>
          <w:sz w:val="24"/>
          <w:szCs w:val="24"/>
        </w:rPr>
      </w:pPr>
      <w:r>
        <w:rPr>
          <w:sz w:val="24"/>
          <w:szCs w:val="24"/>
        </w:rPr>
        <w:t>The responsibilities of the network layer are explained below.</w:t>
      </w:r>
    </w:p>
    <w:p w14:paraId="5CEA0D96" w14:textId="77777777" w:rsidR="00C74A9C" w:rsidRDefault="00C74A9C" w:rsidP="00C74A9C">
      <w:pPr>
        <w:pStyle w:val="ListParagraph"/>
        <w:numPr>
          <w:ilvl w:val="1"/>
          <w:numId w:val="47"/>
        </w:numPr>
        <w:spacing w:line="276" w:lineRule="auto"/>
        <w:jc w:val="both"/>
        <w:rPr>
          <w:sz w:val="24"/>
          <w:szCs w:val="24"/>
        </w:rPr>
      </w:pPr>
      <w:r>
        <w:rPr>
          <w:sz w:val="24"/>
          <w:szCs w:val="24"/>
        </w:rPr>
        <w:t xml:space="preserve">Logical </w:t>
      </w:r>
      <w:r w:rsidRPr="00815FF6">
        <w:rPr>
          <w:sz w:val="24"/>
          <w:szCs w:val="24"/>
        </w:rPr>
        <w:t xml:space="preserve">Addressing: </w:t>
      </w:r>
    </w:p>
    <w:p w14:paraId="065B8AB2" w14:textId="77777777" w:rsidR="00C74A9C" w:rsidRDefault="00C74A9C" w:rsidP="00C74A9C">
      <w:pPr>
        <w:pStyle w:val="ListParagraph"/>
        <w:numPr>
          <w:ilvl w:val="2"/>
          <w:numId w:val="47"/>
        </w:numPr>
        <w:spacing w:line="276" w:lineRule="auto"/>
        <w:jc w:val="both"/>
        <w:rPr>
          <w:sz w:val="24"/>
          <w:szCs w:val="24"/>
        </w:rPr>
      </w:pPr>
      <w:r w:rsidRPr="00815FF6">
        <w:rPr>
          <w:sz w:val="24"/>
          <w:szCs w:val="24"/>
        </w:rPr>
        <w:t xml:space="preserve">The network layer assigns a unique IP address to each host on the network. </w:t>
      </w:r>
    </w:p>
    <w:p w14:paraId="1A1818DF" w14:textId="1886CC62" w:rsidR="00C74A9C" w:rsidRPr="00815FF6" w:rsidRDefault="00C74A9C" w:rsidP="00C74A9C">
      <w:pPr>
        <w:pStyle w:val="ListParagraph"/>
        <w:numPr>
          <w:ilvl w:val="2"/>
          <w:numId w:val="47"/>
        </w:numPr>
        <w:spacing w:line="276" w:lineRule="auto"/>
        <w:jc w:val="both"/>
        <w:rPr>
          <w:sz w:val="24"/>
          <w:szCs w:val="24"/>
        </w:rPr>
      </w:pPr>
      <w:r w:rsidRPr="00815FF6">
        <w:rPr>
          <w:sz w:val="24"/>
          <w:szCs w:val="24"/>
        </w:rPr>
        <w:t>This address is used to identify the host and route data packets to it.</w:t>
      </w:r>
    </w:p>
    <w:p w14:paraId="297EF3A3" w14:textId="77777777" w:rsidR="00C74A9C" w:rsidRDefault="00C74A9C" w:rsidP="00C74A9C">
      <w:pPr>
        <w:pStyle w:val="ListParagraph"/>
        <w:numPr>
          <w:ilvl w:val="1"/>
          <w:numId w:val="47"/>
        </w:numPr>
        <w:spacing w:line="276" w:lineRule="auto"/>
        <w:jc w:val="both"/>
        <w:rPr>
          <w:sz w:val="24"/>
          <w:szCs w:val="24"/>
        </w:rPr>
      </w:pPr>
      <w:r w:rsidRPr="00815FF6">
        <w:rPr>
          <w:sz w:val="24"/>
          <w:szCs w:val="24"/>
        </w:rPr>
        <w:t xml:space="preserve">Routing: </w:t>
      </w:r>
    </w:p>
    <w:p w14:paraId="590B34A1" w14:textId="77777777" w:rsidR="00C74A9C" w:rsidRDefault="00C74A9C" w:rsidP="00C74A9C">
      <w:pPr>
        <w:pStyle w:val="ListParagraph"/>
        <w:numPr>
          <w:ilvl w:val="2"/>
          <w:numId w:val="47"/>
        </w:numPr>
        <w:spacing w:line="276" w:lineRule="auto"/>
        <w:jc w:val="both"/>
        <w:rPr>
          <w:sz w:val="24"/>
          <w:szCs w:val="24"/>
        </w:rPr>
      </w:pPr>
      <w:r w:rsidRPr="00815FF6">
        <w:rPr>
          <w:sz w:val="24"/>
          <w:szCs w:val="24"/>
        </w:rPr>
        <w:t xml:space="preserve">The network layer determines the best path for data packets to take from their source to their destination. </w:t>
      </w:r>
    </w:p>
    <w:p w14:paraId="065578C7" w14:textId="00E47FE5" w:rsidR="00C74A9C" w:rsidRPr="00815FF6" w:rsidRDefault="00C74A9C" w:rsidP="00C74A9C">
      <w:pPr>
        <w:pStyle w:val="ListParagraph"/>
        <w:numPr>
          <w:ilvl w:val="2"/>
          <w:numId w:val="47"/>
        </w:numPr>
        <w:spacing w:line="276" w:lineRule="auto"/>
        <w:jc w:val="both"/>
        <w:rPr>
          <w:sz w:val="24"/>
          <w:szCs w:val="24"/>
        </w:rPr>
      </w:pPr>
      <w:r w:rsidRPr="00815FF6">
        <w:rPr>
          <w:sz w:val="24"/>
          <w:szCs w:val="24"/>
        </w:rPr>
        <w:t>This is done by using routing protocols, which exchange information about the network topology.</w:t>
      </w:r>
    </w:p>
    <w:p w14:paraId="1807257D" w14:textId="77777777" w:rsidR="00C74A9C" w:rsidRDefault="00C74A9C" w:rsidP="00C74A9C">
      <w:pPr>
        <w:pStyle w:val="ListParagraph"/>
        <w:numPr>
          <w:ilvl w:val="1"/>
          <w:numId w:val="47"/>
        </w:numPr>
        <w:spacing w:line="276" w:lineRule="auto"/>
        <w:jc w:val="both"/>
        <w:rPr>
          <w:sz w:val="24"/>
          <w:szCs w:val="24"/>
        </w:rPr>
      </w:pPr>
      <w:r w:rsidRPr="00815FF6">
        <w:rPr>
          <w:sz w:val="24"/>
          <w:szCs w:val="24"/>
        </w:rPr>
        <w:t xml:space="preserve">Fragmentation and reassembly: </w:t>
      </w:r>
    </w:p>
    <w:p w14:paraId="5C924E06" w14:textId="77777777" w:rsidR="00C74A9C" w:rsidRDefault="00C74A9C" w:rsidP="00C74A9C">
      <w:pPr>
        <w:pStyle w:val="ListParagraph"/>
        <w:numPr>
          <w:ilvl w:val="2"/>
          <w:numId w:val="47"/>
        </w:numPr>
        <w:spacing w:line="276" w:lineRule="auto"/>
        <w:jc w:val="both"/>
        <w:rPr>
          <w:sz w:val="24"/>
          <w:szCs w:val="24"/>
        </w:rPr>
      </w:pPr>
      <w:r w:rsidRPr="00815FF6">
        <w:rPr>
          <w:sz w:val="24"/>
          <w:szCs w:val="24"/>
        </w:rPr>
        <w:t xml:space="preserve">The network layer may need to fragment large data packets into smaller packets so that they can be transmitted over a particular link. </w:t>
      </w:r>
    </w:p>
    <w:p w14:paraId="6535F2EA" w14:textId="591D855E" w:rsidR="00C74A9C" w:rsidRPr="00815FF6" w:rsidRDefault="00C74A9C" w:rsidP="00C74A9C">
      <w:pPr>
        <w:pStyle w:val="ListParagraph"/>
        <w:numPr>
          <w:ilvl w:val="2"/>
          <w:numId w:val="47"/>
        </w:numPr>
        <w:spacing w:line="276" w:lineRule="auto"/>
        <w:jc w:val="both"/>
        <w:rPr>
          <w:sz w:val="24"/>
          <w:szCs w:val="24"/>
        </w:rPr>
      </w:pPr>
      <w:r w:rsidRPr="00815FF6">
        <w:rPr>
          <w:sz w:val="24"/>
          <w:szCs w:val="24"/>
        </w:rPr>
        <w:t>The packets are then reassembled at the destination host.</w:t>
      </w:r>
    </w:p>
    <w:p w14:paraId="61B4F849" w14:textId="77777777" w:rsidR="00C74A9C" w:rsidRPr="009C7C8A" w:rsidRDefault="00C74A9C" w:rsidP="00C74A9C">
      <w:pPr>
        <w:pStyle w:val="ListParagraph"/>
        <w:numPr>
          <w:ilvl w:val="1"/>
          <w:numId w:val="47"/>
        </w:numPr>
        <w:spacing w:line="276" w:lineRule="auto"/>
        <w:jc w:val="both"/>
        <w:rPr>
          <w:sz w:val="24"/>
          <w:szCs w:val="24"/>
        </w:rPr>
      </w:pPr>
      <w:r w:rsidRPr="009C7C8A">
        <w:rPr>
          <w:sz w:val="24"/>
          <w:szCs w:val="24"/>
        </w:rPr>
        <w:t xml:space="preserve">Error detection and correction: </w:t>
      </w:r>
    </w:p>
    <w:p w14:paraId="6043557E" w14:textId="77777777" w:rsidR="00C74A9C" w:rsidRDefault="00C74A9C" w:rsidP="00C74A9C">
      <w:pPr>
        <w:pStyle w:val="ListParagraph"/>
        <w:numPr>
          <w:ilvl w:val="2"/>
          <w:numId w:val="47"/>
        </w:numPr>
        <w:spacing w:line="276" w:lineRule="auto"/>
        <w:jc w:val="both"/>
        <w:rPr>
          <w:sz w:val="24"/>
          <w:szCs w:val="24"/>
        </w:rPr>
      </w:pPr>
      <w:r w:rsidRPr="009C7C8A">
        <w:rPr>
          <w:sz w:val="24"/>
          <w:szCs w:val="24"/>
        </w:rPr>
        <w:t xml:space="preserve">The network layer can detect errors in data packets and request that they be retransmitted. </w:t>
      </w:r>
    </w:p>
    <w:p w14:paraId="76A5FD54" w14:textId="2F8019D7" w:rsidR="00C74A9C" w:rsidRPr="009C7C8A" w:rsidRDefault="00C74A9C" w:rsidP="00C74A9C">
      <w:pPr>
        <w:pStyle w:val="ListParagraph"/>
        <w:numPr>
          <w:ilvl w:val="2"/>
          <w:numId w:val="47"/>
        </w:numPr>
        <w:spacing w:line="276" w:lineRule="auto"/>
        <w:jc w:val="both"/>
        <w:rPr>
          <w:sz w:val="24"/>
          <w:szCs w:val="24"/>
        </w:rPr>
      </w:pPr>
      <w:r w:rsidRPr="009C7C8A">
        <w:rPr>
          <w:sz w:val="24"/>
          <w:szCs w:val="24"/>
        </w:rPr>
        <w:t>This is done by using checksums, which are calculated over the data packets</w:t>
      </w:r>
      <w:r>
        <w:rPr>
          <w:sz w:val="24"/>
          <w:szCs w:val="24"/>
        </w:rPr>
        <w:t xml:space="preserve"> (Header)</w:t>
      </w:r>
      <w:r w:rsidRPr="009C7C8A">
        <w:rPr>
          <w:sz w:val="24"/>
          <w:szCs w:val="24"/>
        </w:rPr>
        <w:t>.</w:t>
      </w:r>
    </w:p>
    <w:p w14:paraId="58F48689" w14:textId="77777777" w:rsidR="00C74A9C" w:rsidRPr="009C7C8A" w:rsidRDefault="00C74A9C" w:rsidP="00C74A9C">
      <w:pPr>
        <w:pStyle w:val="ListParagraph"/>
        <w:numPr>
          <w:ilvl w:val="1"/>
          <w:numId w:val="47"/>
        </w:numPr>
        <w:spacing w:line="276" w:lineRule="auto"/>
        <w:jc w:val="both"/>
        <w:rPr>
          <w:sz w:val="24"/>
          <w:szCs w:val="24"/>
        </w:rPr>
      </w:pPr>
      <w:r>
        <w:rPr>
          <w:sz w:val="24"/>
          <w:szCs w:val="24"/>
        </w:rPr>
        <w:t>Congestion</w:t>
      </w:r>
      <w:r w:rsidRPr="009C7C8A">
        <w:rPr>
          <w:sz w:val="24"/>
          <w:szCs w:val="24"/>
        </w:rPr>
        <w:t xml:space="preserve"> control: </w:t>
      </w:r>
    </w:p>
    <w:p w14:paraId="6EF4F651" w14:textId="77777777" w:rsidR="00C74A9C" w:rsidRDefault="00C74A9C" w:rsidP="00C74A9C">
      <w:pPr>
        <w:pStyle w:val="ListParagraph"/>
        <w:numPr>
          <w:ilvl w:val="2"/>
          <w:numId w:val="47"/>
        </w:numPr>
        <w:spacing w:line="276" w:lineRule="auto"/>
        <w:jc w:val="both"/>
        <w:rPr>
          <w:sz w:val="24"/>
          <w:szCs w:val="24"/>
        </w:rPr>
      </w:pPr>
      <w:r>
        <w:rPr>
          <w:sz w:val="24"/>
          <w:szCs w:val="24"/>
        </w:rPr>
        <w:t>The congestion control is the mechanism that prevents the network from becoming overloaded with traffic.</w:t>
      </w:r>
    </w:p>
    <w:p w14:paraId="1A1650E6" w14:textId="7B86E72E" w:rsidR="00C74A9C" w:rsidRPr="00C74A9C" w:rsidRDefault="00C74A9C" w:rsidP="00C74A9C">
      <w:pPr>
        <w:pStyle w:val="ListParagraph"/>
        <w:numPr>
          <w:ilvl w:val="2"/>
          <w:numId w:val="47"/>
        </w:numPr>
        <w:spacing w:line="276" w:lineRule="auto"/>
        <w:jc w:val="both"/>
        <w:rPr>
          <w:sz w:val="24"/>
          <w:szCs w:val="24"/>
        </w:rPr>
      </w:pPr>
      <w:r>
        <w:rPr>
          <w:sz w:val="24"/>
          <w:szCs w:val="24"/>
        </w:rPr>
        <w:t>This is important to prevent packet loss and delays.</w:t>
      </w:r>
    </w:p>
    <w:p w14:paraId="79AAB09E" w14:textId="7FD426F5" w:rsidR="00C74A9C" w:rsidRPr="00C74A9C" w:rsidRDefault="00C74A9C" w:rsidP="00C74A9C">
      <w:pPr>
        <w:pStyle w:val="ListParagraph"/>
        <w:numPr>
          <w:ilvl w:val="0"/>
          <w:numId w:val="46"/>
        </w:numPr>
        <w:rPr>
          <w:b/>
          <w:bCs/>
          <w:sz w:val="24"/>
          <w:szCs w:val="24"/>
        </w:rPr>
      </w:pPr>
      <w:r w:rsidRPr="00C74A9C">
        <w:rPr>
          <w:b/>
          <w:bCs/>
          <w:sz w:val="24"/>
          <w:szCs w:val="24"/>
        </w:rPr>
        <w:t>Describe different network layer protocols.</w:t>
      </w:r>
    </w:p>
    <w:p w14:paraId="068898A7" w14:textId="6D18EF9A" w:rsidR="00C74A9C" w:rsidRPr="00C74A9C" w:rsidRDefault="00C74A9C" w:rsidP="00C74A9C">
      <w:pPr>
        <w:pStyle w:val="ListParagraph"/>
        <w:numPr>
          <w:ilvl w:val="0"/>
          <w:numId w:val="48"/>
        </w:numPr>
        <w:jc w:val="both"/>
        <w:rPr>
          <w:b/>
          <w:bCs/>
          <w:sz w:val="24"/>
          <w:szCs w:val="24"/>
        </w:rPr>
      </w:pPr>
      <w:r w:rsidRPr="00C74A9C">
        <w:rPr>
          <w:b/>
          <w:bCs/>
          <w:sz w:val="24"/>
          <w:szCs w:val="24"/>
        </w:rPr>
        <w:t>IPv4</w:t>
      </w:r>
    </w:p>
    <w:p w14:paraId="5DB5E476" w14:textId="35F8029A" w:rsidR="00C74A9C" w:rsidRPr="00C74A9C" w:rsidRDefault="00C74A9C" w:rsidP="00C74A9C">
      <w:pPr>
        <w:pStyle w:val="ListParagraph"/>
        <w:numPr>
          <w:ilvl w:val="1"/>
          <w:numId w:val="48"/>
        </w:numPr>
        <w:jc w:val="both"/>
        <w:rPr>
          <w:sz w:val="24"/>
          <w:szCs w:val="24"/>
        </w:rPr>
      </w:pPr>
      <w:r w:rsidRPr="00C74A9C">
        <w:rPr>
          <w:sz w:val="24"/>
          <w:szCs w:val="24"/>
        </w:rPr>
        <w:t xml:space="preserve">Internet Protocol version 4 (IPv4), is responsible for packetizing, forwarding, and delivery of a packet at the network layer. </w:t>
      </w:r>
    </w:p>
    <w:p w14:paraId="696DEE5F" w14:textId="7B95342F" w:rsidR="00C74A9C" w:rsidRPr="00C74A9C" w:rsidRDefault="00C74A9C" w:rsidP="00C74A9C">
      <w:pPr>
        <w:pStyle w:val="ListParagraph"/>
        <w:numPr>
          <w:ilvl w:val="0"/>
          <w:numId w:val="48"/>
        </w:numPr>
        <w:jc w:val="both"/>
        <w:rPr>
          <w:b/>
          <w:bCs/>
          <w:sz w:val="24"/>
          <w:szCs w:val="24"/>
        </w:rPr>
      </w:pPr>
      <w:r w:rsidRPr="00C74A9C">
        <w:rPr>
          <w:b/>
          <w:bCs/>
          <w:sz w:val="24"/>
          <w:szCs w:val="24"/>
        </w:rPr>
        <w:t>ICMPv4</w:t>
      </w:r>
    </w:p>
    <w:p w14:paraId="260A5C8F" w14:textId="4BC1EB55" w:rsidR="00C74A9C" w:rsidRPr="00C74A9C" w:rsidRDefault="00C74A9C" w:rsidP="00C74A9C">
      <w:pPr>
        <w:pStyle w:val="ListParagraph"/>
        <w:numPr>
          <w:ilvl w:val="1"/>
          <w:numId w:val="48"/>
        </w:numPr>
        <w:jc w:val="both"/>
        <w:rPr>
          <w:sz w:val="24"/>
          <w:szCs w:val="24"/>
        </w:rPr>
      </w:pPr>
      <w:r w:rsidRPr="00C74A9C">
        <w:rPr>
          <w:sz w:val="24"/>
          <w:szCs w:val="24"/>
        </w:rPr>
        <w:t xml:space="preserve">The Internet Control Message Protocol version 4 (ICMPv4) helps IPv4 to handle some errors that may occur in the network-layer delivery. </w:t>
      </w:r>
    </w:p>
    <w:p w14:paraId="680C7735" w14:textId="146E7A92" w:rsidR="00C74A9C" w:rsidRPr="00C74A9C" w:rsidRDefault="00C74A9C" w:rsidP="00C74A9C">
      <w:pPr>
        <w:pStyle w:val="ListParagraph"/>
        <w:numPr>
          <w:ilvl w:val="0"/>
          <w:numId w:val="48"/>
        </w:numPr>
        <w:jc w:val="both"/>
        <w:rPr>
          <w:b/>
          <w:bCs/>
          <w:sz w:val="24"/>
          <w:szCs w:val="24"/>
        </w:rPr>
      </w:pPr>
      <w:r w:rsidRPr="00C74A9C">
        <w:rPr>
          <w:b/>
          <w:bCs/>
          <w:sz w:val="24"/>
          <w:szCs w:val="24"/>
        </w:rPr>
        <w:t>IGMP</w:t>
      </w:r>
    </w:p>
    <w:p w14:paraId="768D9DAE" w14:textId="25FFF952" w:rsidR="00C74A9C" w:rsidRPr="00C74A9C" w:rsidRDefault="00C74A9C" w:rsidP="00C74A9C">
      <w:pPr>
        <w:pStyle w:val="ListParagraph"/>
        <w:numPr>
          <w:ilvl w:val="1"/>
          <w:numId w:val="48"/>
        </w:numPr>
        <w:jc w:val="both"/>
        <w:rPr>
          <w:sz w:val="24"/>
          <w:szCs w:val="24"/>
        </w:rPr>
      </w:pPr>
      <w:r w:rsidRPr="00C74A9C">
        <w:rPr>
          <w:sz w:val="24"/>
          <w:szCs w:val="24"/>
        </w:rPr>
        <w:t xml:space="preserve">The Internet Group Management Protocol (IGMP) is used to help IPv4 in multicasting. </w:t>
      </w:r>
    </w:p>
    <w:p w14:paraId="3A8EFB15" w14:textId="31A6717D" w:rsidR="00C74A9C" w:rsidRPr="00C74A9C" w:rsidRDefault="00C74A9C" w:rsidP="00C74A9C">
      <w:pPr>
        <w:pStyle w:val="ListParagraph"/>
        <w:numPr>
          <w:ilvl w:val="0"/>
          <w:numId w:val="48"/>
        </w:numPr>
        <w:jc w:val="both"/>
        <w:rPr>
          <w:b/>
          <w:bCs/>
          <w:sz w:val="24"/>
          <w:szCs w:val="24"/>
        </w:rPr>
      </w:pPr>
      <w:r w:rsidRPr="00C74A9C">
        <w:rPr>
          <w:b/>
          <w:bCs/>
          <w:sz w:val="24"/>
          <w:szCs w:val="24"/>
        </w:rPr>
        <w:t>ARP</w:t>
      </w:r>
    </w:p>
    <w:p w14:paraId="31E72435" w14:textId="6D60EDC8" w:rsidR="00C74A9C" w:rsidRPr="00C74A9C" w:rsidRDefault="00C74A9C" w:rsidP="00C74A9C">
      <w:pPr>
        <w:pStyle w:val="ListParagraph"/>
        <w:numPr>
          <w:ilvl w:val="1"/>
          <w:numId w:val="48"/>
        </w:numPr>
        <w:jc w:val="both"/>
        <w:rPr>
          <w:sz w:val="24"/>
          <w:szCs w:val="24"/>
        </w:rPr>
      </w:pPr>
      <w:r w:rsidRPr="00C74A9C">
        <w:rPr>
          <w:sz w:val="24"/>
          <w:szCs w:val="24"/>
        </w:rPr>
        <w:t>The Address Resolution Protocol (ARP) is used to glue the network and data-link layers in mapping network-layer addresses to link-layer addresses.</w:t>
      </w:r>
    </w:p>
    <w:p w14:paraId="50F7A7B3" w14:textId="59772D9B" w:rsidR="00C74A9C" w:rsidRPr="00C74A9C" w:rsidRDefault="00C74A9C" w:rsidP="00C74A9C">
      <w:pPr>
        <w:pStyle w:val="ListParagraph"/>
        <w:numPr>
          <w:ilvl w:val="0"/>
          <w:numId w:val="48"/>
        </w:numPr>
        <w:jc w:val="both"/>
        <w:rPr>
          <w:sz w:val="24"/>
          <w:szCs w:val="24"/>
        </w:rPr>
      </w:pPr>
      <w:r w:rsidRPr="00C74A9C">
        <w:rPr>
          <w:sz w:val="24"/>
          <w:szCs w:val="24"/>
        </w:rPr>
        <w:lastRenderedPageBreak/>
        <w:t xml:space="preserve">Some other protocols such as Internet Protocol version 6 (IPv6) are used to overcome the limitations of the </w:t>
      </w:r>
      <w:proofErr w:type="gramStart"/>
      <w:r w:rsidRPr="00C74A9C">
        <w:rPr>
          <w:sz w:val="24"/>
          <w:szCs w:val="24"/>
        </w:rPr>
        <w:t>IPv4</w:t>
      </w:r>
      <w:proofErr w:type="gramEnd"/>
      <w:r w:rsidRPr="00C74A9C">
        <w:rPr>
          <w:sz w:val="24"/>
          <w:szCs w:val="24"/>
        </w:rPr>
        <w:t xml:space="preserve"> and Reverse Address Resolution Protocol (RARP) is used to map hardware address to IP address.    </w:t>
      </w:r>
    </w:p>
    <w:p w14:paraId="244692F7" w14:textId="77777777" w:rsidR="00C74A9C" w:rsidRPr="00005A7B" w:rsidRDefault="00C74A9C" w:rsidP="00C74A9C">
      <w:pPr>
        <w:pStyle w:val="ListParagraph"/>
        <w:numPr>
          <w:ilvl w:val="0"/>
          <w:numId w:val="46"/>
        </w:numPr>
        <w:rPr>
          <w:b/>
          <w:bCs/>
          <w:sz w:val="24"/>
          <w:szCs w:val="24"/>
        </w:rPr>
      </w:pPr>
      <w:r w:rsidRPr="00005A7B">
        <w:rPr>
          <w:b/>
          <w:bCs/>
          <w:sz w:val="24"/>
          <w:szCs w:val="24"/>
        </w:rPr>
        <w:t>Explain Three representations of the IPv4 address.</w:t>
      </w:r>
    </w:p>
    <w:p w14:paraId="4280C10E" w14:textId="77777777" w:rsidR="00C74A9C" w:rsidRPr="00005A7B" w:rsidRDefault="00C74A9C" w:rsidP="00C74A9C">
      <w:pPr>
        <w:pStyle w:val="ListParagraph"/>
        <w:ind w:left="360"/>
        <w:jc w:val="center"/>
        <w:rPr>
          <w:b/>
          <w:bCs/>
          <w:sz w:val="24"/>
          <w:szCs w:val="24"/>
        </w:rPr>
      </w:pPr>
      <w:r w:rsidRPr="00005A7B">
        <w:rPr>
          <w:b/>
          <w:bCs/>
          <w:sz w:val="24"/>
          <w:szCs w:val="24"/>
        </w:rPr>
        <w:t>OR</w:t>
      </w:r>
    </w:p>
    <w:p w14:paraId="607B202F" w14:textId="2C6AD254" w:rsidR="00C74A9C" w:rsidRPr="00005A7B" w:rsidRDefault="00C74A9C" w:rsidP="00C74A9C">
      <w:pPr>
        <w:pStyle w:val="ListParagraph"/>
        <w:ind w:left="360"/>
        <w:rPr>
          <w:b/>
          <w:bCs/>
          <w:sz w:val="24"/>
          <w:szCs w:val="24"/>
        </w:rPr>
      </w:pPr>
      <w:r w:rsidRPr="00005A7B">
        <w:rPr>
          <w:b/>
          <w:bCs/>
          <w:sz w:val="24"/>
          <w:szCs w:val="24"/>
        </w:rPr>
        <w:t>Explain binary, dotted-decimal, and hexadecimal representation of the IPv4 address.</w:t>
      </w:r>
    </w:p>
    <w:p w14:paraId="451D90FC" w14:textId="77777777" w:rsidR="00C74A9C" w:rsidRPr="00C74A9C" w:rsidRDefault="00C74A9C" w:rsidP="00984362">
      <w:pPr>
        <w:pStyle w:val="ListParagraph"/>
        <w:numPr>
          <w:ilvl w:val="0"/>
          <w:numId w:val="49"/>
        </w:numPr>
        <w:ind w:left="720"/>
        <w:rPr>
          <w:sz w:val="24"/>
          <w:szCs w:val="24"/>
        </w:rPr>
      </w:pPr>
      <w:r w:rsidRPr="00C74A9C">
        <w:rPr>
          <w:sz w:val="24"/>
          <w:szCs w:val="24"/>
        </w:rPr>
        <w:t xml:space="preserve">There are three common notations to represent an IPv4 address: </w:t>
      </w:r>
    </w:p>
    <w:p w14:paraId="1A4FF6C1" w14:textId="77777777" w:rsidR="00C74A9C" w:rsidRPr="00C74A9C" w:rsidRDefault="00C74A9C" w:rsidP="00984362">
      <w:pPr>
        <w:pStyle w:val="ListParagraph"/>
        <w:numPr>
          <w:ilvl w:val="1"/>
          <w:numId w:val="49"/>
        </w:numPr>
        <w:ind w:left="1440"/>
        <w:rPr>
          <w:sz w:val="24"/>
          <w:szCs w:val="24"/>
        </w:rPr>
      </w:pPr>
      <w:r w:rsidRPr="00C74A9C">
        <w:rPr>
          <w:sz w:val="24"/>
          <w:szCs w:val="24"/>
        </w:rPr>
        <w:t xml:space="preserve">binary notation (base 2) </w:t>
      </w:r>
    </w:p>
    <w:p w14:paraId="08BA107A" w14:textId="77777777" w:rsidR="00C74A9C" w:rsidRPr="00C74A9C" w:rsidRDefault="00C74A9C" w:rsidP="00984362">
      <w:pPr>
        <w:pStyle w:val="ListParagraph"/>
        <w:numPr>
          <w:ilvl w:val="1"/>
          <w:numId w:val="49"/>
        </w:numPr>
        <w:ind w:left="1440"/>
        <w:rPr>
          <w:sz w:val="24"/>
          <w:szCs w:val="24"/>
        </w:rPr>
      </w:pPr>
      <w:r w:rsidRPr="00C74A9C">
        <w:rPr>
          <w:sz w:val="24"/>
          <w:szCs w:val="24"/>
        </w:rPr>
        <w:t xml:space="preserve">dotted-decimal notation (base 256) </w:t>
      </w:r>
    </w:p>
    <w:p w14:paraId="6516BAEF" w14:textId="77777777" w:rsidR="00C74A9C" w:rsidRPr="00C74A9C" w:rsidRDefault="00C74A9C" w:rsidP="00984362">
      <w:pPr>
        <w:pStyle w:val="ListParagraph"/>
        <w:numPr>
          <w:ilvl w:val="1"/>
          <w:numId w:val="49"/>
        </w:numPr>
        <w:ind w:left="1440"/>
        <w:rPr>
          <w:sz w:val="24"/>
          <w:szCs w:val="24"/>
        </w:rPr>
      </w:pPr>
      <w:r w:rsidRPr="00C74A9C">
        <w:rPr>
          <w:sz w:val="24"/>
          <w:szCs w:val="24"/>
        </w:rPr>
        <w:t>hexadecimal notation (base 16)</w:t>
      </w:r>
    </w:p>
    <w:p w14:paraId="5FE7A2EA" w14:textId="77777777" w:rsidR="00C74A9C" w:rsidRPr="00C74A9C" w:rsidRDefault="00C74A9C" w:rsidP="00984362">
      <w:pPr>
        <w:pStyle w:val="ListParagraph"/>
        <w:numPr>
          <w:ilvl w:val="0"/>
          <w:numId w:val="49"/>
        </w:numPr>
        <w:ind w:left="720"/>
        <w:rPr>
          <w:b/>
          <w:bCs/>
          <w:sz w:val="24"/>
          <w:szCs w:val="24"/>
        </w:rPr>
      </w:pPr>
      <w:r w:rsidRPr="00C74A9C">
        <w:rPr>
          <w:b/>
          <w:bCs/>
          <w:sz w:val="24"/>
          <w:szCs w:val="24"/>
        </w:rPr>
        <w:t xml:space="preserve">Binary notation </w:t>
      </w:r>
    </w:p>
    <w:p w14:paraId="2FAF5008" w14:textId="77777777" w:rsidR="00C74A9C" w:rsidRDefault="00C74A9C" w:rsidP="00984362">
      <w:pPr>
        <w:pStyle w:val="ListParagraph"/>
        <w:numPr>
          <w:ilvl w:val="1"/>
          <w:numId w:val="49"/>
        </w:numPr>
        <w:ind w:left="1440"/>
        <w:rPr>
          <w:sz w:val="24"/>
          <w:szCs w:val="24"/>
        </w:rPr>
      </w:pPr>
      <w:r>
        <w:rPr>
          <w:sz w:val="24"/>
          <w:szCs w:val="24"/>
        </w:rPr>
        <w:t xml:space="preserve">It </w:t>
      </w:r>
      <w:r w:rsidRPr="00C74A9C">
        <w:rPr>
          <w:sz w:val="24"/>
          <w:szCs w:val="24"/>
        </w:rPr>
        <w:t xml:space="preserve">is the most basic way to represent an IPv4 address. </w:t>
      </w:r>
    </w:p>
    <w:p w14:paraId="3479A2A1" w14:textId="77777777" w:rsidR="00C74A9C" w:rsidRDefault="00C74A9C" w:rsidP="00984362">
      <w:pPr>
        <w:pStyle w:val="ListParagraph"/>
        <w:numPr>
          <w:ilvl w:val="1"/>
          <w:numId w:val="49"/>
        </w:numPr>
        <w:ind w:left="1440"/>
        <w:rPr>
          <w:sz w:val="24"/>
          <w:szCs w:val="24"/>
        </w:rPr>
      </w:pPr>
      <w:r w:rsidRPr="00C74A9C">
        <w:rPr>
          <w:sz w:val="24"/>
          <w:szCs w:val="24"/>
        </w:rPr>
        <w:t xml:space="preserve">It is a 32-bit number, which can be written as a string of 8 binary digits (bits). Each bit can have a value of 0 or 1. </w:t>
      </w:r>
    </w:p>
    <w:p w14:paraId="340E5FE1" w14:textId="19B0F37C" w:rsidR="00C74A9C" w:rsidRPr="00C74A9C" w:rsidRDefault="00C74A9C" w:rsidP="00984362">
      <w:pPr>
        <w:pStyle w:val="ListParagraph"/>
        <w:numPr>
          <w:ilvl w:val="1"/>
          <w:numId w:val="49"/>
        </w:numPr>
        <w:ind w:left="1440"/>
        <w:rPr>
          <w:sz w:val="24"/>
          <w:szCs w:val="24"/>
        </w:rPr>
      </w:pPr>
      <w:r w:rsidRPr="00C74A9C">
        <w:rPr>
          <w:sz w:val="24"/>
          <w:szCs w:val="24"/>
        </w:rPr>
        <w:t xml:space="preserve">To make the address more readable, one or more spaces are usually inserted between each octet (8 bits). Each octet is often referred to as a byte. </w:t>
      </w:r>
    </w:p>
    <w:p w14:paraId="3A192BFB" w14:textId="03BB3C74" w:rsidR="00005A7B" w:rsidRDefault="00C74A9C" w:rsidP="00984362">
      <w:pPr>
        <w:pStyle w:val="ListParagraph"/>
        <w:numPr>
          <w:ilvl w:val="0"/>
          <w:numId w:val="49"/>
        </w:numPr>
        <w:ind w:left="720"/>
        <w:rPr>
          <w:sz w:val="24"/>
          <w:szCs w:val="24"/>
        </w:rPr>
      </w:pPr>
      <w:r w:rsidRPr="00005A7B">
        <w:rPr>
          <w:b/>
          <w:bCs/>
          <w:sz w:val="24"/>
          <w:szCs w:val="24"/>
        </w:rPr>
        <w:t xml:space="preserve">Dotted-decimal </w:t>
      </w:r>
      <w:r w:rsidR="00005A7B" w:rsidRPr="00005A7B">
        <w:rPr>
          <w:b/>
          <w:bCs/>
          <w:sz w:val="24"/>
          <w:szCs w:val="24"/>
        </w:rPr>
        <w:t>notation.</w:t>
      </w:r>
      <w:r w:rsidRPr="00C74A9C">
        <w:rPr>
          <w:sz w:val="24"/>
          <w:szCs w:val="24"/>
        </w:rPr>
        <w:t xml:space="preserve"> </w:t>
      </w:r>
    </w:p>
    <w:p w14:paraId="3C54EB66" w14:textId="77777777" w:rsidR="00005A7B" w:rsidRDefault="00005A7B" w:rsidP="00984362">
      <w:pPr>
        <w:pStyle w:val="ListParagraph"/>
        <w:numPr>
          <w:ilvl w:val="1"/>
          <w:numId w:val="49"/>
        </w:numPr>
        <w:ind w:left="1440"/>
        <w:rPr>
          <w:sz w:val="24"/>
          <w:szCs w:val="24"/>
        </w:rPr>
      </w:pPr>
      <w:r>
        <w:rPr>
          <w:sz w:val="24"/>
          <w:szCs w:val="24"/>
        </w:rPr>
        <w:t xml:space="preserve">It </w:t>
      </w:r>
      <w:r w:rsidR="00C74A9C" w:rsidRPr="00C74A9C">
        <w:rPr>
          <w:sz w:val="24"/>
          <w:szCs w:val="24"/>
        </w:rPr>
        <w:t xml:space="preserve">is a more human-readable way to represent an IPv4 address. </w:t>
      </w:r>
    </w:p>
    <w:p w14:paraId="26811AA6" w14:textId="242D70EB" w:rsidR="00C74A9C" w:rsidRPr="00005A7B" w:rsidRDefault="00C74A9C" w:rsidP="00984362">
      <w:pPr>
        <w:pStyle w:val="ListParagraph"/>
        <w:numPr>
          <w:ilvl w:val="1"/>
          <w:numId w:val="49"/>
        </w:numPr>
        <w:ind w:left="1440"/>
        <w:rPr>
          <w:sz w:val="24"/>
          <w:szCs w:val="24"/>
        </w:rPr>
      </w:pPr>
      <w:r w:rsidRPr="00C74A9C">
        <w:rPr>
          <w:sz w:val="24"/>
          <w:szCs w:val="24"/>
        </w:rPr>
        <w:t xml:space="preserve">It is a string of four decimal numbers separated by periods (dot ●). </w:t>
      </w:r>
      <w:r w:rsidRPr="00005A7B">
        <w:rPr>
          <w:sz w:val="24"/>
          <w:szCs w:val="24"/>
        </w:rPr>
        <w:t xml:space="preserve">Note that because each byte (octet) is only 8 bits, each number in the dotted-decimal notation is between 0 and 255. </w:t>
      </w:r>
    </w:p>
    <w:p w14:paraId="280B538B" w14:textId="77777777" w:rsidR="00005A7B" w:rsidRDefault="00005A7B" w:rsidP="00984362">
      <w:pPr>
        <w:pStyle w:val="ListParagraph"/>
        <w:numPr>
          <w:ilvl w:val="0"/>
          <w:numId w:val="49"/>
        </w:numPr>
        <w:ind w:left="720"/>
        <w:rPr>
          <w:sz w:val="24"/>
          <w:szCs w:val="24"/>
        </w:rPr>
      </w:pPr>
      <w:r w:rsidRPr="00005A7B">
        <w:rPr>
          <w:b/>
          <w:bCs/>
          <w:sz w:val="24"/>
          <w:szCs w:val="24"/>
        </w:rPr>
        <w:t>H</w:t>
      </w:r>
      <w:r w:rsidR="00C74A9C" w:rsidRPr="00005A7B">
        <w:rPr>
          <w:b/>
          <w:bCs/>
          <w:sz w:val="24"/>
          <w:szCs w:val="24"/>
        </w:rPr>
        <w:t>exadecimal notation.</w:t>
      </w:r>
      <w:r w:rsidR="00C74A9C" w:rsidRPr="00C74A9C">
        <w:rPr>
          <w:sz w:val="24"/>
          <w:szCs w:val="24"/>
        </w:rPr>
        <w:t xml:space="preserve"> </w:t>
      </w:r>
    </w:p>
    <w:p w14:paraId="2B0852F5" w14:textId="77777777" w:rsidR="00005A7B" w:rsidRDefault="00C74A9C" w:rsidP="00984362">
      <w:pPr>
        <w:pStyle w:val="ListParagraph"/>
        <w:numPr>
          <w:ilvl w:val="1"/>
          <w:numId w:val="49"/>
        </w:numPr>
        <w:ind w:left="1440"/>
        <w:rPr>
          <w:sz w:val="24"/>
          <w:szCs w:val="24"/>
        </w:rPr>
      </w:pPr>
      <w:r w:rsidRPr="00C74A9C">
        <w:rPr>
          <w:sz w:val="24"/>
          <w:szCs w:val="24"/>
        </w:rPr>
        <w:t xml:space="preserve">Each hexadecimal digit is equivalent to four bits. </w:t>
      </w:r>
    </w:p>
    <w:p w14:paraId="21136F6B" w14:textId="62521389" w:rsidR="00C74A9C" w:rsidRDefault="00C74A9C" w:rsidP="00984362">
      <w:pPr>
        <w:pStyle w:val="ListParagraph"/>
        <w:numPr>
          <w:ilvl w:val="1"/>
          <w:numId w:val="49"/>
        </w:numPr>
        <w:ind w:left="1440"/>
        <w:rPr>
          <w:sz w:val="24"/>
          <w:szCs w:val="24"/>
        </w:rPr>
      </w:pPr>
      <w:r w:rsidRPr="00C74A9C">
        <w:rPr>
          <w:sz w:val="24"/>
          <w:szCs w:val="24"/>
        </w:rPr>
        <w:t>This means that a 32-bit address has 8 hexadecimal digits. This notation is often used in network programming.</w:t>
      </w:r>
    </w:p>
    <w:p w14:paraId="5ADA0C6C" w14:textId="698023AA" w:rsidR="00005A7B" w:rsidRPr="00005A7B" w:rsidRDefault="00005A7B" w:rsidP="00984362">
      <w:pPr>
        <w:pStyle w:val="ListParagraph"/>
        <w:numPr>
          <w:ilvl w:val="0"/>
          <w:numId w:val="49"/>
        </w:numPr>
        <w:ind w:left="720"/>
        <w:rPr>
          <w:b/>
          <w:bCs/>
          <w:sz w:val="24"/>
          <w:szCs w:val="24"/>
        </w:rPr>
      </w:pPr>
      <w:r w:rsidRPr="00005A7B">
        <w:rPr>
          <w:b/>
          <w:bCs/>
          <w:sz w:val="24"/>
          <w:szCs w:val="24"/>
        </w:rPr>
        <w:t>Example</w:t>
      </w:r>
      <w:r>
        <w:rPr>
          <w:b/>
          <w:bCs/>
          <w:sz w:val="24"/>
          <w:szCs w:val="24"/>
        </w:rPr>
        <w:t xml:space="preserve"> of above three representations is given below.</w:t>
      </w:r>
    </w:p>
    <w:p w14:paraId="486CA08A" w14:textId="5FF86726" w:rsidR="00005A7B" w:rsidRPr="00005A7B" w:rsidRDefault="00005A7B" w:rsidP="00984362">
      <w:pPr>
        <w:pStyle w:val="ListParagraph"/>
        <w:ind w:left="1440"/>
        <w:jc w:val="center"/>
        <w:rPr>
          <w:sz w:val="24"/>
          <w:szCs w:val="24"/>
        </w:rPr>
      </w:pPr>
      <w:r w:rsidRPr="00CB78E6">
        <w:rPr>
          <w:noProof/>
          <w:sz w:val="24"/>
          <w:szCs w:val="24"/>
        </w:rPr>
        <w:drawing>
          <wp:inline distT="0" distB="0" distL="0" distR="0" wp14:anchorId="5799FC0A" wp14:editId="4966E04D">
            <wp:extent cx="3403600" cy="1516455"/>
            <wp:effectExtent l="0" t="0" r="6350" b="7620"/>
            <wp:docPr id="113418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9194" name=""/>
                    <pic:cNvPicPr/>
                  </pic:nvPicPr>
                  <pic:blipFill rotWithShape="1">
                    <a:blip r:embed="rId8"/>
                    <a:srcRect l="23377" t="23150" r="9484" b="20542"/>
                    <a:stretch/>
                  </pic:blipFill>
                  <pic:spPr bwMode="auto">
                    <a:xfrm>
                      <a:off x="0" y="0"/>
                      <a:ext cx="3413894" cy="1521041"/>
                    </a:xfrm>
                    <a:prstGeom prst="rect">
                      <a:avLst/>
                    </a:prstGeom>
                    <a:ln>
                      <a:noFill/>
                    </a:ln>
                    <a:extLst>
                      <a:ext uri="{53640926-AAD7-44D8-BBD7-CCE9431645EC}">
                        <a14:shadowObscured xmlns:a14="http://schemas.microsoft.com/office/drawing/2010/main"/>
                      </a:ext>
                    </a:extLst>
                  </pic:spPr>
                </pic:pic>
              </a:graphicData>
            </a:graphic>
          </wp:inline>
        </w:drawing>
      </w:r>
    </w:p>
    <w:p w14:paraId="0DA78F0A" w14:textId="4DB1C2D9" w:rsidR="00005A7B" w:rsidRPr="00005A7B" w:rsidRDefault="00C74A9C" w:rsidP="00005A7B">
      <w:pPr>
        <w:pStyle w:val="ListParagraph"/>
        <w:numPr>
          <w:ilvl w:val="0"/>
          <w:numId w:val="46"/>
        </w:numPr>
        <w:rPr>
          <w:b/>
          <w:bCs/>
          <w:sz w:val="24"/>
          <w:szCs w:val="24"/>
        </w:rPr>
      </w:pPr>
      <w:r w:rsidRPr="00005A7B">
        <w:rPr>
          <w:b/>
          <w:bCs/>
          <w:sz w:val="24"/>
          <w:szCs w:val="24"/>
        </w:rPr>
        <w:t>Explain IPv4 Address</w:t>
      </w:r>
    </w:p>
    <w:p w14:paraId="198F8F84" w14:textId="743E6DB1" w:rsidR="00C33CA9" w:rsidRDefault="00C33CA9" w:rsidP="00984362">
      <w:pPr>
        <w:pStyle w:val="ListParagraph"/>
        <w:numPr>
          <w:ilvl w:val="0"/>
          <w:numId w:val="49"/>
        </w:numPr>
        <w:ind w:left="720"/>
        <w:jc w:val="both"/>
        <w:rPr>
          <w:sz w:val="24"/>
          <w:szCs w:val="24"/>
        </w:rPr>
      </w:pPr>
      <w:r>
        <w:rPr>
          <w:sz w:val="24"/>
          <w:szCs w:val="24"/>
        </w:rPr>
        <w:t>Any device which wants to communicate with in the computer network, must require an IP address.</w:t>
      </w:r>
    </w:p>
    <w:p w14:paraId="6C210956" w14:textId="08C06FFF" w:rsidR="00C33CA9" w:rsidRDefault="00C33CA9" w:rsidP="00984362">
      <w:pPr>
        <w:pStyle w:val="ListParagraph"/>
        <w:numPr>
          <w:ilvl w:val="0"/>
          <w:numId w:val="49"/>
        </w:numPr>
        <w:ind w:left="720"/>
        <w:jc w:val="both"/>
        <w:rPr>
          <w:sz w:val="24"/>
          <w:szCs w:val="24"/>
        </w:rPr>
      </w:pPr>
      <w:r>
        <w:rPr>
          <w:sz w:val="24"/>
          <w:szCs w:val="24"/>
        </w:rPr>
        <w:t xml:space="preserve">It is the </w:t>
      </w:r>
      <w:r w:rsidR="00005A7B" w:rsidRPr="00005A7B">
        <w:rPr>
          <w:sz w:val="24"/>
          <w:szCs w:val="24"/>
        </w:rPr>
        <w:t>identifier used in the network layer (IP layer) of the TCP/IP protocol suite to identify the connection of each device to the Internet is called the Internet address or IP address.</w:t>
      </w:r>
    </w:p>
    <w:p w14:paraId="30BA57A9" w14:textId="7C088EE3" w:rsidR="00005A7B" w:rsidRDefault="00005A7B" w:rsidP="00984362">
      <w:pPr>
        <w:pStyle w:val="ListParagraph"/>
        <w:numPr>
          <w:ilvl w:val="0"/>
          <w:numId w:val="49"/>
        </w:numPr>
        <w:ind w:left="720"/>
        <w:jc w:val="both"/>
        <w:rPr>
          <w:sz w:val="24"/>
          <w:szCs w:val="24"/>
        </w:rPr>
      </w:pPr>
      <w:r>
        <w:rPr>
          <w:sz w:val="24"/>
          <w:szCs w:val="24"/>
        </w:rPr>
        <w:t>It is the address of the connection, not the host or router.</w:t>
      </w:r>
    </w:p>
    <w:p w14:paraId="2AE2F4C4" w14:textId="57885E68" w:rsidR="00005A7B" w:rsidRPr="00005A7B" w:rsidRDefault="00005A7B" w:rsidP="00984362">
      <w:pPr>
        <w:pStyle w:val="ListParagraph"/>
        <w:numPr>
          <w:ilvl w:val="0"/>
          <w:numId w:val="49"/>
        </w:numPr>
        <w:ind w:left="720"/>
        <w:jc w:val="both"/>
        <w:rPr>
          <w:sz w:val="24"/>
          <w:szCs w:val="24"/>
        </w:rPr>
      </w:pPr>
      <w:r w:rsidRPr="00005A7B">
        <w:rPr>
          <w:sz w:val="24"/>
          <w:szCs w:val="24"/>
        </w:rPr>
        <w:t>IPv4 uses 32 bits to define an address, so its address space is 2</w:t>
      </w:r>
      <w:r w:rsidRPr="00005A7B">
        <w:rPr>
          <w:sz w:val="24"/>
          <w:szCs w:val="24"/>
          <w:vertAlign w:val="superscript"/>
        </w:rPr>
        <w:t>32</w:t>
      </w:r>
      <w:r w:rsidRPr="00005A7B">
        <w:rPr>
          <w:sz w:val="24"/>
          <w:szCs w:val="24"/>
        </w:rPr>
        <w:t>, which is equal</w:t>
      </w:r>
      <w:r>
        <w:rPr>
          <w:sz w:val="24"/>
          <w:szCs w:val="24"/>
        </w:rPr>
        <w:t xml:space="preserve"> to</w:t>
      </w:r>
      <w:r w:rsidRPr="00005A7B">
        <w:rPr>
          <w:sz w:val="24"/>
          <w:szCs w:val="24"/>
        </w:rPr>
        <w:t xml:space="preserve"> more than 4 billion </w:t>
      </w:r>
      <w:r>
        <w:rPr>
          <w:sz w:val="24"/>
          <w:szCs w:val="24"/>
        </w:rPr>
        <w:t xml:space="preserve">addresses. So more than 4 billion </w:t>
      </w:r>
      <w:r w:rsidRPr="00005A7B">
        <w:rPr>
          <w:sz w:val="24"/>
          <w:szCs w:val="24"/>
        </w:rPr>
        <w:t>devices could be connected to the Internet using IPv4 addresses.</w:t>
      </w:r>
    </w:p>
    <w:p w14:paraId="1BB0E040" w14:textId="78E7C2ED" w:rsidR="00005A7B" w:rsidRDefault="00005A7B" w:rsidP="00984362">
      <w:pPr>
        <w:pStyle w:val="ListParagraph"/>
        <w:numPr>
          <w:ilvl w:val="0"/>
          <w:numId w:val="49"/>
        </w:numPr>
        <w:ind w:left="720"/>
        <w:jc w:val="both"/>
        <w:rPr>
          <w:sz w:val="24"/>
          <w:szCs w:val="24"/>
        </w:rPr>
      </w:pPr>
      <w:r>
        <w:rPr>
          <w:sz w:val="24"/>
          <w:szCs w:val="24"/>
        </w:rPr>
        <w:lastRenderedPageBreak/>
        <w:t xml:space="preserve">It can be represented in three different </w:t>
      </w:r>
      <w:r w:rsidR="00803A0D">
        <w:rPr>
          <w:sz w:val="24"/>
          <w:szCs w:val="24"/>
        </w:rPr>
        <w:t>notations such as binary, dotted-decimal and hexadecimal</w:t>
      </w:r>
      <w:r w:rsidR="00C33CA9">
        <w:rPr>
          <w:sz w:val="24"/>
          <w:szCs w:val="24"/>
        </w:rPr>
        <w:t xml:space="preserve"> as shown below</w:t>
      </w:r>
      <w:r w:rsidR="00803A0D">
        <w:rPr>
          <w:sz w:val="24"/>
          <w:szCs w:val="24"/>
        </w:rPr>
        <w:t>.</w:t>
      </w:r>
    </w:p>
    <w:p w14:paraId="743FB033" w14:textId="71E0B942" w:rsidR="00C33CA9" w:rsidRDefault="00C33CA9" w:rsidP="00984362">
      <w:pPr>
        <w:pStyle w:val="ListParagraph"/>
        <w:jc w:val="center"/>
        <w:rPr>
          <w:sz w:val="24"/>
          <w:szCs w:val="24"/>
        </w:rPr>
      </w:pPr>
      <w:r w:rsidRPr="00CB78E6">
        <w:rPr>
          <w:noProof/>
          <w:sz w:val="24"/>
          <w:szCs w:val="24"/>
        </w:rPr>
        <w:drawing>
          <wp:inline distT="0" distB="0" distL="0" distR="0" wp14:anchorId="55301176" wp14:editId="301AB8B4">
            <wp:extent cx="3403600" cy="1516455"/>
            <wp:effectExtent l="0" t="0" r="6350" b="7620"/>
            <wp:docPr id="2061654425" name="Picture 206165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9194" name=""/>
                    <pic:cNvPicPr/>
                  </pic:nvPicPr>
                  <pic:blipFill rotWithShape="1">
                    <a:blip r:embed="rId8"/>
                    <a:srcRect l="23377" t="23150" r="9484" b="20542"/>
                    <a:stretch/>
                  </pic:blipFill>
                  <pic:spPr bwMode="auto">
                    <a:xfrm>
                      <a:off x="0" y="0"/>
                      <a:ext cx="3413894" cy="1521041"/>
                    </a:xfrm>
                    <a:prstGeom prst="rect">
                      <a:avLst/>
                    </a:prstGeom>
                    <a:ln>
                      <a:noFill/>
                    </a:ln>
                    <a:extLst>
                      <a:ext uri="{53640926-AAD7-44D8-BBD7-CCE9431645EC}">
                        <a14:shadowObscured xmlns:a14="http://schemas.microsoft.com/office/drawing/2010/main"/>
                      </a:ext>
                    </a:extLst>
                  </pic:spPr>
                </pic:pic>
              </a:graphicData>
            </a:graphic>
          </wp:inline>
        </w:drawing>
      </w:r>
    </w:p>
    <w:p w14:paraId="0180E620" w14:textId="16A24CAB" w:rsidR="00803A0D" w:rsidRDefault="00803A0D" w:rsidP="00984362">
      <w:pPr>
        <w:pStyle w:val="ListParagraph"/>
        <w:numPr>
          <w:ilvl w:val="0"/>
          <w:numId w:val="49"/>
        </w:numPr>
        <w:ind w:left="720"/>
        <w:jc w:val="both"/>
        <w:rPr>
          <w:sz w:val="24"/>
          <w:szCs w:val="24"/>
        </w:rPr>
      </w:pPr>
      <w:r>
        <w:rPr>
          <w:sz w:val="24"/>
          <w:szCs w:val="24"/>
        </w:rPr>
        <w:t>It is hierarchical and divided into two parts: Prefix (NET ID) and suffix (HOST ID). These two parts are shown in the following figure.</w:t>
      </w:r>
    </w:p>
    <w:p w14:paraId="7AD10A8D" w14:textId="32AEF4AE" w:rsidR="00803A0D" w:rsidRDefault="00803A0D" w:rsidP="00984362">
      <w:pPr>
        <w:pStyle w:val="ListParagraph"/>
        <w:jc w:val="center"/>
        <w:rPr>
          <w:sz w:val="24"/>
          <w:szCs w:val="24"/>
        </w:rPr>
      </w:pPr>
      <w:r w:rsidRPr="00793898">
        <w:rPr>
          <w:noProof/>
          <w:sz w:val="24"/>
          <w:szCs w:val="24"/>
        </w:rPr>
        <w:drawing>
          <wp:inline distT="0" distB="0" distL="0" distR="0" wp14:anchorId="7CED7D91" wp14:editId="3DF71305">
            <wp:extent cx="3971802" cy="2165350"/>
            <wp:effectExtent l="0" t="0" r="0" b="6350"/>
            <wp:docPr id="983811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1069" name="Picture 1" descr="A screenshot of a computer&#10;&#10;Description automatically generated"/>
                    <pic:cNvPicPr/>
                  </pic:nvPicPr>
                  <pic:blipFill rotWithShape="1">
                    <a:blip r:embed="rId9"/>
                    <a:srcRect l="41546" t="35454" r="21671" b="26799"/>
                    <a:stretch/>
                  </pic:blipFill>
                  <pic:spPr bwMode="auto">
                    <a:xfrm>
                      <a:off x="0" y="0"/>
                      <a:ext cx="3980681" cy="2170191"/>
                    </a:xfrm>
                    <a:prstGeom prst="rect">
                      <a:avLst/>
                    </a:prstGeom>
                    <a:ln>
                      <a:noFill/>
                    </a:ln>
                    <a:extLst>
                      <a:ext uri="{53640926-AAD7-44D8-BBD7-CCE9431645EC}">
                        <a14:shadowObscured xmlns:a14="http://schemas.microsoft.com/office/drawing/2010/main"/>
                      </a:ext>
                    </a:extLst>
                  </pic:spPr>
                </pic:pic>
              </a:graphicData>
            </a:graphic>
          </wp:inline>
        </w:drawing>
      </w:r>
    </w:p>
    <w:p w14:paraId="5F6105D7" w14:textId="35534BED" w:rsidR="00803A0D" w:rsidRDefault="00803A0D" w:rsidP="00984362">
      <w:pPr>
        <w:pStyle w:val="ListParagraph"/>
        <w:numPr>
          <w:ilvl w:val="0"/>
          <w:numId w:val="49"/>
        </w:numPr>
        <w:ind w:left="720"/>
        <w:jc w:val="both"/>
        <w:rPr>
          <w:sz w:val="24"/>
          <w:szCs w:val="24"/>
        </w:rPr>
      </w:pPr>
      <w:r>
        <w:rPr>
          <w:sz w:val="24"/>
          <w:szCs w:val="24"/>
        </w:rPr>
        <w:t>The prefix defines the</w:t>
      </w:r>
      <w:r w:rsidR="00C33CA9">
        <w:rPr>
          <w:sz w:val="24"/>
          <w:szCs w:val="24"/>
        </w:rPr>
        <w:t xml:space="preserve"> </w:t>
      </w:r>
      <w:r>
        <w:rPr>
          <w:sz w:val="24"/>
          <w:szCs w:val="24"/>
        </w:rPr>
        <w:t>networks, and the suffix defines the addresse</w:t>
      </w:r>
      <w:r w:rsidR="00C33CA9">
        <w:rPr>
          <w:sz w:val="24"/>
          <w:szCs w:val="24"/>
        </w:rPr>
        <w:t xml:space="preserve">s of the host </w:t>
      </w:r>
      <w:r>
        <w:rPr>
          <w:sz w:val="24"/>
          <w:szCs w:val="24"/>
        </w:rPr>
        <w:t xml:space="preserve">within the </w:t>
      </w:r>
      <w:proofErr w:type="gramStart"/>
      <w:r>
        <w:rPr>
          <w:sz w:val="24"/>
          <w:szCs w:val="24"/>
        </w:rPr>
        <w:t>particular network</w:t>
      </w:r>
      <w:proofErr w:type="gramEnd"/>
      <w:r>
        <w:rPr>
          <w:sz w:val="24"/>
          <w:szCs w:val="24"/>
        </w:rPr>
        <w:t>. If the number of prefix bits are n, then the number of suffix bits are 32 – n.</w:t>
      </w:r>
    </w:p>
    <w:p w14:paraId="68F415C0" w14:textId="31BA235B" w:rsidR="00803A0D" w:rsidRDefault="00803A0D" w:rsidP="00984362">
      <w:pPr>
        <w:pStyle w:val="ListParagraph"/>
        <w:numPr>
          <w:ilvl w:val="0"/>
          <w:numId w:val="49"/>
        </w:numPr>
        <w:ind w:left="720"/>
        <w:jc w:val="both"/>
        <w:rPr>
          <w:sz w:val="24"/>
          <w:szCs w:val="24"/>
        </w:rPr>
      </w:pPr>
      <w:r>
        <w:rPr>
          <w:sz w:val="24"/>
          <w:szCs w:val="24"/>
        </w:rPr>
        <w:t xml:space="preserve">The IP addressing scheme in which network prefix bits are fix are known as classful IP addressing scheme. </w:t>
      </w:r>
    </w:p>
    <w:p w14:paraId="13126A7A" w14:textId="0AC387DE" w:rsidR="00803A0D" w:rsidRDefault="00803A0D" w:rsidP="00984362">
      <w:pPr>
        <w:pStyle w:val="ListParagraph"/>
        <w:numPr>
          <w:ilvl w:val="0"/>
          <w:numId w:val="49"/>
        </w:numPr>
        <w:ind w:left="720"/>
        <w:jc w:val="both"/>
        <w:rPr>
          <w:sz w:val="24"/>
          <w:szCs w:val="24"/>
        </w:rPr>
      </w:pPr>
      <w:r>
        <w:rPr>
          <w:sz w:val="24"/>
          <w:szCs w:val="24"/>
        </w:rPr>
        <w:t>The IP addressing scheme in which network prefix bits are variable are known as classless IP addressing scheme.</w:t>
      </w:r>
    </w:p>
    <w:p w14:paraId="53F5BD9B" w14:textId="3ECEB115" w:rsidR="00803A0D" w:rsidRDefault="00803A0D" w:rsidP="00984362">
      <w:pPr>
        <w:pStyle w:val="ListParagraph"/>
        <w:numPr>
          <w:ilvl w:val="0"/>
          <w:numId w:val="49"/>
        </w:numPr>
        <w:ind w:left="720"/>
        <w:jc w:val="both"/>
        <w:rPr>
          <w:sz w:val="24"/>
          <w:szCs w:val="24"/>
        </w:rPr>
      </w:pPr>
      <w:r>
        <w:rPr>
          <w:sz w:val="24"/>
          <w:szCs w:val="24"/>
        </w:rPr>
        <w:t xml:space="preserve">Example of IPv4 </w:t>
      </w:r>
      <w:r w:rsidR="00C33CA9">
        <w:rPr>
          <w:sz w:val="24"/>
          <w:szCs w:val="24"/>
        </w:rPr>
        <w:t>address:</w:t>
      </w:r>
      <w:r>
        <w:rPr>
          <w:sz w:val="24"/>
          <w:szCs w:val="24"/>
        </w:rPr>
        <w:t xml:space="preserve"> 192.168.1.23/24</w:t>
      </w:r>
    </w:p>
    <w:p w14:paraId="7AD13ACE" w14:textId="5198FC30" w:rsidR="00C33CA9" w:rsidRPr="00C33CA9" w:rsidRDefault="00803A0D" w:rsidP="00984362">
      <w:pPr>
        <w:pStyle w:val="ListParagraph"/>
        <w:numPr>
          <w:ilvl w:val="0"/>
          <w:numId w:val="49"/>
        </w:numPr>
        <w:ind w:left="720"/>
        <w:jc w:val="both"/>
        <w:rPr>
          <w:sz w:val="24"/>
          <w:szCs w:val="24"/>
        </w:rPr>
      </w:pPr>
      <w:r>
        <w:rPr>
          <w:sz w:val="24"/>
          <w:szCs w:val="24"/>
        </w:rPr>
        <w:t>In the above example number of prefix bits</w:t>
      </w:r>
      <w:r w:rsidR="00C33CA9">
        <w:rPr>
          <w:sz w:val="24"/>
          <w:szCs w:val="24"/>
        </w:rPr>
        <w:t xml:space="preserve"> (NET ID)</w:t>
      </w:r>
      <w:r>
        <w:rPr>
          <w:sz w:val="24"/>
          <w:szCs w:val="24"/>
        </w:rPr>
        <w:t xml:space="preserve"> are 24</w:t>
      </w:r>
      <w:r w:rsidR="00C33CA9">
        <w:rPr>
          <w:sz w:val="24"/>
          <w:szCs w:val="24"/>
        </w:rPr>
        <w:t xml:space="preserve">. </w:t>
      </w:r>
      <w:r>
        <w:rPr>
          <w:sz w:val="24"/>
          <w:szCs w:val="24"/>
        </w:rPr>
        <w:t>So</w:t>
      </w:r>
      <w:r w:rsidR="00C33CA9">
        <w:rPr>
          <w:sz w:val="24"/>
          <w:szCs w:val="24"/>
        </w:rPr>
        <w:t xml:space="preserve">, </w:t>
      </w:r>
      <w:r>
        <w:rPr>
          <w:sz w:val="24"/>
          <w:szCs w:val="24"/>
        </w:rPr>
        <w:t>the number of suffix bits</w:t>
      </w:r>
      <w:r w:rsidR="00C33CA9">
        <w:rPr>
          <w:sz w:val="24"/>
          <w:szCs w:val="24"/>
        </w:rPr>
        <w:t xml:space="preserve"> (HOST ID)</w:t>
      </w:r>
      <w:r>
        <w:rPr>
          <w:sz w:val="24"/>
          <w:szCs w:val="24"/>
        </w:rPr>
        <w:t xml:space="preserve"> are 8. </w:t>
      </w:r>
    </w:p>
    <w:p w14:paraId="6DB8C93A" w14:textId="326FF0B6" w:rsidR="00C74A9C" w:rsidRPr="00984362" w:rsidRDefault="00C74A9C" w:rsidP="00C74A9C">
      <w:pPr>
        <w:pStyle w:val="ListParagraph"/>
        <w:numPr>
          <w:ilvl w:val="0"/>
          <w:numId w:val="46"/>
        </w:numPr>
        <w:rPr>
          <w:b/>
          <w:bCs/>
          <w:sz w:val="24"/>
          <w:szCs w:val="24"/>
        </w:rPr>
      </w:pPr>
      <w:r w:rsidRPr="00984362">
        <w:rPr>
          <w:b/>
          <w:bCs/>
          <w:sz w:val="24"/>
          <w:szCs w:val="24"/>
        </w:rPr>
        <w:t>Explain classful addressing.</w:t>
      </w:r>
    </w:p>
    <w:p w14:paraId="58AB82AF" w14:textId="77777777" w:rsidR="00C33CA9" w:rsidRDefault="00C33CA9" w:rsidP="00984362">
      <w:pPr>
        <w:pStyle w:val="ListParagraph"/>
        <w:numPr>
          <w:ilvl w:val="0"/>
          <w:numId w:val="49"/>
        </w:numPr>
        <w:ind w:left="720"/>
        <w:jc w:val="both"/>
        <w:rPr>
          <w:sz w:val="24"/>
          <w:szCs w:val="24"/>
        </w:rPr>
      </w:pPr>
      <w:r w:rsidRPr="00CB78E6">
        <w:rPr>
          <w:sz w:val="24"/>
          <w:szCs w:val="24"/>
        </w:rPr>
        <w:t xml:space="preserve">Classful addressing is an IPv4 addressing architecture that divides the address space into five classes: A, B, C, D, and E. </w:t>
      </w:r>
    </w:p>
    <w:p w14:paraId="02DA5521" w14:textId="77777777" w:rsidR="00C33CA9" w:rsidRDefault="00C33CA9" w:rsidP="00984362">
      <w:pPr>
        <w:pStyle w:val="ListParagraph"/>
        <w:numPr>
          <w:ilvl w:val="0"/>
          <w:numId w:val="49"/>
        </w:numPr>
        <w:ind w:left="720"/>
        <w:jc w:val="both"/>
        <w:rPr>
          <w:sz w:val="24"/>
          <w:szCs w:val="24"/>
        </w:rPr>
      </w:pPr>
      <w:r w:rsidRPr="00CB78E6">
        <w:rPr>
          <w:sz w:val="24"/>
          <w:szCs w:val="24"/>
        </w:rPr>
        <w:t>The first three classes (A, B, and C) are used for network hosts, while class D is reserved for multicasting and class E is reserved for future use.</w:t>
      </w:r>
    </w:p>
    <w:p w14:paraId="6A437327" w14:textId="0D0086C4" w:rsidR="00C33CA9" w:rsidRPr="00CB78E6" w:rsidRDefault="00C33CA9" w:rsidP="00984362">
      <w:pPr>
        <w:pStyle w:val="ListParagraph"/>
        <w:numPr>
          <w:ilvl w:val="0"/>
          <w:numId w:val="49"/>
        </w:numPr>
        <w:ind w:left="720"/>
        <w:jc w:val="both"/>
        <w:rPr>
          <w:sz w:val="24"/>
          <w:szCs w:val="24"/>
        </w:rPr>
      </w:pPr>
      <w:r w:rsidRPr="00CB78E6">
        <w:rPr>
          <w:sz w:val="24"/>
          <w:szCs w:val="24"/>
        </w:rPr>
        <w:t>Each class occupies some part of the address space.</w:t>
      </w:r>
    </w:p>
    <w:p w14:paraId="38A58D9D"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The order of bits in the first octet of the IPv4 address determines the classes of the IP address.</w:t>
      </w:r>
    </w:p>
    <w:p w14:paraId="42368FD5"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The IPv4 address is divided into two parts:</w:t>
      </w:r>
    </w:p>
    <w:p w14:paraId="4238C960" w14:textId="77777777" w:rsidR="00C33CA9" w:rsidRPr="00CB78E6" w:rsidRDefault="00C33CA9" w:rsidP="00984362">
      <w:pPr>
        <w:pStyle w:val="ListParagraph"/>
        <w:numPr>
          <w:ilvl w:val="1"/>
          <w:numId w:val="49"/>
        </w:numPr>
        <w:ind w:left="1440"/>
        <w:rPr>
          <w:sz w:val="24"/>
          <w:szCs w:val="24"/>
        </w:rPr>
      </w:pPr>
      <w:r w:rsidRPr="00CB78E6">
        <w:rPr>
          <w:sz w:val="24"/>
          <w:szCs w:val="24"/>
        </w:rPr>
        <w:t>Net ID</w:t>
      </w:r>
      <w:r>
        <w:rPr>
          <w:sz w:val="24"/>
          <w:szCs w:val="24"/>
        </w:rPr>
        <w:t xml:space="preserve"> (Prefix)</w:t>
      </w:r>
    </w:p>
    <w:p w14:paraId="17925067" w14:textId="77777777" w:rsidR="00C33CA9" w:rsidRPr="00CB78E6" w:rsidRDefault="00C33CA9" w:rsidP="00984362">
      <w:pPr>
        <w:pStyle w:val="ListParagraph"/>
        <w:numPr>
          <w:ilvl w:val="1"/>
          <w:numId w:val="49"/>
        </w:numPr>
        <w:ind w:left="1440"/>
        <w:rPr>
          <w:sz w:val="24"/>
          <w:szCs w:val="24"/>
        </w:rPr>
      </w:pPr>
      <w:r w:rsidRPr="00CB78E6">
        <w:rPr>
          <w:sz w:val="24"/>
          <w:szCs w:val="24"/>
        </w:rPr>
        <w:t>Host ID</w:t>
      </w:r>
      <w:r>
        <w:rPr>
          <w:sz w:val="24"/>
          <w:szCs w:val="24"/>
        </w:rPr>
        <w:t xml:space="preserve"> (Suffix)</w:t>
      </w:r>
    </w:p>
    <w:p w14:paraId="5AA05320" w14:textId="38F3DDFE" w:rsidR="00C33CA9" w:rsidRPr="00984362" w:rsidRDefault="00C33CA9" w:rsidP="00984362">
      <w:pPr>
        <w:pStyle w:val="ListParagraph"/>
        <w:numPr>
          <w:ilvl w:val="0"/>
          <w:numId w:val="49"/>
        </w:numPr>
        <w:ind w:left="720"/>
        <w:jc w:val="both"/>
        <w:rPr>
          <w:sz w:val="24"/>
          <w:szCs w:val="24"/>
        </w:rPr>
      </w:pPr>
      <w:r w:rsidRPr="00CB78E6">
        <w:rPr>
          <w:sz w:val="24"/>
          <w:szCs w:val="24"/>
        </w:rPr>
        <w:lastRenderedPageBreak/>
        <w:t>The network ID identifies the network that the device is connected to, while the host ID identifies the specific device on the network.</w:t>
      </w:r>
    </w:p>
    <w:p w14:paraId="53A1E3EA"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Net ID and Host ID bits for each class is shown below.</w:t>
      </w:r>
    </w:p>
    <w:tbl>
      <w:tblPr>
        <w:tblStyle w:val="TableGrid"/>
        <w:tblW w:w="9016" w:type="dxa"/>
        <w:tblLook w:val="04A0" w:firstRow="1" w:lastRow="0" w:firstColumn="1" w:lastColumn="0" w:noHBand="0" w:noVBand="1"/>
      </w:tblPr>
      <w:tblGrid>
        <w:gridCol w:w="1803"/>
        <w:gridCol w:w="1803"/>
        <w:gridCol w:w="1803"/>
        <w:gridCol w:w="1803"/>
        <w:gridCol w:w="1804"/>
      </w:tblGrid>
      <w:tr w:rsidR="00C33CA9" w:rsidRPr="00CB78E6" w14:paraId="56F2B737" w14:textId="77777777" w:rsidTr="00984362">
        <w:tc>
          <w:tcPr>
            <w:tcW w:w="1803" w:type="dxa"/>
            <w:tcBorders>
              <w:top w:val="nil"/>
              <w:left w:val="nil"/>
              <w:bottom w:val="nil"/>
              <w:right w:val="nil"/>
            </w:tcBorders>
          </w:tcPr>
          <w:p w14:paraId="04B17A6D" w14:textId="77777777" w:rsidR="00C33CA9" w:rsidRPr="00CB78E6" w:rsidRDefault="00C33CA9" w:rsidP="00226D1F">
            <w:pPr>
              <w:spacing w:line="276" w:lineRule="auto"/>
              <w:rPr>
                <w:sz w:val="24"/>
                <w:szCs w:val="24"/>
              </w:rPr>
            </w:pPr>
          </w:p>
        </w:tc>
        <w:tc>
          <w:tcPr>
            <w:tcW w:w="1803" w:type="dxa"/>
            <w:tcBorders>
              <w:top w:val="nil"/>
              <w:left w:val="nil"/>
              <w:bottom w:val="nil"/>
              <w:right w:val="nil"/>
            </w:tcBorders>
          </w:tcPr>
          <w:p w14:paraId="27B26916"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02764165"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0DB76F59"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513770E4"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55EA3933" w14:textId="77777777" w:rsidTr="00984362">
        <w:tc>
          <w:tcPr>
            <w:tcW w:w="1803" w:type="dxa"/>
            <w:tcBorders>
              <w:top w:val="nil"/>
              <w:left w:val="nil"/>
              <w:bottom w:val="nil"/>
            </w:tcBorders>
          </w:tcPr>
          <w:p w14:paraId="386B9166"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59264" behindDoc="0" locked="0" layoutInCell="1" allowOverlap="1" wp14:anchorId="090DCD58" wp14:editId="718B5639">
                      <wp:simplePos x="0" y="0"/>
                      <wp:positionH relativeFrom="column">
                        <wp:posOffset>1069658</wp:posOffset>
                      </wp:positionH>
                      <wp:positionV relativeFrom="paragraph">
                        <wp:posOffset>76835</wp:posOffset>
                      </wp:positionV>
                      <wp:extent cx="4587875" cy="4763"/>
                      <wp:effectExtent l="38100" t="76200" r="22225" b="90805"/>
                      <wp:wrapNone/>
                      <wp:docPr id="877070826"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1822455193"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01108391"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1719728882"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8048087"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8EF3402" id="Group 2" o:spid="_x0000_s1026" style="position:absolute;margin-left:84.25pt;margin-top:6.05pt;width:361.25pt;height:.4pt;z-index:251659264"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rl+QIAAKkMAAAOAAAAZHJzL2Uyb0RvYy54bWzsV21v2yAQ/j5p/wHxffVLnMax6lRT2vXL&#10;tFXr9gMoxjYSBgQ0Tv79Dhy7r6q6vmhS1UQi2HDH3XPP3ZGj420n0IYZy5UscXIQY8QkVRWXTYn/&#10;/P72JcfIOiIrIpRkJd4xi49Xnz8d9bpgqWqVqJhBoETaotclbp3TRRRZ2rKO2AOlmYTFWpmOOHg0&#10;TVQZ0oP2TkRpHB9GvTKVNooya+HtybCIV0F/XTPqfta1ZQ6JEoNtLowmjJd+jFZHpGgM0S2nezPI&#10;M6zoCJdw6KTqhDiCrgy/p6rj1CirandAVRepuuaUBR/AmyS+482ZUVc6+NIUfaMnmADaOzg9Wy39&#10;sTkz+kKfG0Ci1w1gEZ68L9vadP4XrETbANlugoxtHaLwMpvni3wxx4jCWrY4nA2I0hZgvydE29PH&#10;xKLxyOiWIb0Gathr7+3LvL9oiWYBVFuA9+cG8QqYm6dpNp8nyxlGknTA1AtnCG9ah74ao3q0VlIC&#10;m5RBiXfRGwXSa7kHzhYWMHwqakmSLZfpYkAtkHDynRTaWHfGVIf8pMR2b8dkQBKIRjbfrQNDQHAU&#10;8KcL6ceWkepUVsjtNHjiDCeyEWwIjSNcPLwGqrw4oD96E2ZuJ9ig+herASyI+mBCSFK2FgZtCKQX&#10;oZRJF9AJmmC3F6u5EJNgHGx/VHC/34uykMD/IjxJhJOVdJNwx6UyD53utqPJ9bB/RGDw20Nwqapd&#10;iHOABrg4xP/tSRknSZzPlskrczJJ5il8MbqVs2NKvx05pfoGZAglV0jUl/hwNoeiTAkU/loQB9NO&#10;QzJa2WBERAMdhbp90JTglZf2gbWmuZxol2WLdJ15bgPr7M1tPi9OiG0HeoalIQU67qDpCN6VOI/9&#10;Z3j9oqwZ2brPyts59N8ItEiWizTP8/SVGZSmy/njDBoiOzYMCM3YTcZq9VHepmI1FNUn1MZJ4l2U&#10;tyzP4yyPc+iDr9pyZ9ks/yBnoMi77L3hegj34VDx93d3f+G++Rya+PU/jNVfAAAA//8DAFBLAwQU&#10;AAYACAAAACEA1db+1t8AAAAJAQAADwAAAGRycy9kb3ducmV2LnhtbEyPQWvDMAyF74P9B6PBbqvj&#10;jpY0i1NK2XYqg7WDsZsaq0lobIfYTdJ/P/W03fSkx9P38vVkWzFQHxrvNKhZAoJc6U3jKg1fh7en&#10;FESI6Ay23pGGKwVYF/d3OWbGj+6Thn2sBIe4kKGGOsYukzKUNVkMM9+R49vJ9xYjy76SpseRw20r&#10;50mylBYbxx9q7GhbU3neX6yG9xHHzbN6HXbn0/b6c1h8fO8Uaf34MG1eQESa4p8ZbviMDgUzHf3F&#10;mSBa1st0wVYe5goEG9KV4nLH22IFssjl/wbFLwAAAP//AwBQSwECLQAUAAYACAAAACEAtoM4kv4A&#10;AADhAQAAEwAAAAAAAAAAAAAAAAAAAAAAW0NvbnRlbnRfVHlwZXNdLnhtbFBLAQItABQABgAIAAAA&#10;IQA4/SH/1gAAAJQBAAALAAAAAAAAAAAAAAAAAC8BAABfcmVscy8ucmVsc1BLAQItABQABgAIAAAA&#10;IQA9N+rl+QIAAKkMAAAOAAAAAAAAAAAAAAAAAC4CAABkcnMvZTJvRG9jLnhtbFBLAQItABQABgAI&#10;AAAAIQDV1v7W3wAAAAkBAAAPAAAAAAAAAAAAAAAAAFMFAABkcnMvZG93bnJldi54bWxQSwUGAAAA&#10;AAQABADzAAAAXwYAAAAA&#10;">
                      <v:shapetype id="_x0000_t32" coordsize="21600,21600" o:spt="32" o:oned="t" path="m,l21600,21600e" filled="f">
                        <v:path arrowok="t" fillok="f" o:connecttype="none"/>
                        <o:lock v:ext="edit" shapetype="t"/>
                      </v:shapetype>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nkVyQAAAOMAAAAPAAAAZHJzL2Rvd25yZXYueG1sRE9fa8Iw&#10;EH8X/A7hhL1pajeHq0YRQbcXGXMi29vZnG2xuZQkat2nXwbCHu/3/6bz1tTiQs5XlhUMBwkI4tzq&#10;igsFu89VfwzCB2SNtWVScCMP81m3M8VM2yt/0GUbChFD2GeooAyhyaT0eUkG/cA2xJE7WmcwxNMV&#10;Uju8xnBTyzRJnqXBimNDiQ0tS8pP27NR8G7Wp0PY7H6+c1d8vS7TfX247ZV66LWLCYhAbfgX391v&#10;Os4fp+nTaDR8eYS/nyIAcvYLAAD//wMAUEsBAi0AFAAGAAgAAAAhANvh9svuAAAAhQEAABMAAAAA&#10;AAAAAAAAAAAAAAAAAFtDb250ZW50X1R5cGVzXS54bWxQSwECLQAUAAYACAAAACEAWvQsW78AAAAV&#10;AQAACwAAAAAAAAAAAAAAAAAfAQAAX3JlbHMvLnJlbHNQSwECLQAUAAYACAAAACEA8dp5FckAAADj&#10;AAAADwAAAAAAAAAAAAAAAAAHAgAAZHJzL2Rvd25yZXYueG1sUEsFBgAAAAADAAMAtwAAAP0CAAAA&#10;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MuxwAAAOIAAAAPAAAAZHJzL2Rvd25yZXYueG1sRE/LagIx&#10;FN0X+g/hFtzVZBTFTo0igmBxYX1Q2t1lcpsZnNwMk1THvzcFweXhvKfzztXiTG2oPGvI+goEceFN&#10;xVbD8bB6nYAIEdlg7Zk0XCnAfPb8NMXc+Avv6LyPVqQQDjlqKGNscilDUZLD0PcNceJ+feswJtha&#10;aVq8pHBXy4FSY+mw4tRQYkPLkorT/s9pGKwX6rCN39vRh//a2Obn9Gm7o9a9l27xDiJSFx/iu3tt&#10;0nyVZWoyfMvg/1LCIGc3AAAA//8DAFBLAQItABQABgAIAAAAIQDb4fbL7gAAAIUBAAATAAAAAAAA&#10;AAAAAAAAAAAAAABbQ29udGVudF9UeXBlc10ueG1sUEsBAi0AFAAGAAgAAAAhAFr0LFu/AAAAFQEA&#10;AAsAAAAAAAAAAAAAAAAAHwEAAF9yZWxzLy5yZWxzUEsBAi0AFAAGAAgAAAAhAH/10y7HAAAA4gAA&#10;AA8AAAAAAAAAAAAAAAAABwIAAGRycy9kb3ducmV2LnhtbFBLBQYAAAAAAwADALcAAAD7AgA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G+NyQAAAOMAAAAPAAAAZHJzL2Rvd25yZXYueG1sRE/NasJA&#10;EL4LfYdlCr3pxhxqTF2lCNVeilSDtLcxO02C2dmwu9XYp+8Kgsf5/me26E0rTuR8Y1nBeJSAIC6t&#10;brhSUOzehhkIH5A1tpZJwYU8LOYPgxnm2p75k07bUIkYwj5HBXUIXS6lL2sy6Ee2I47cj3UGQzxd&#10;JbXDcww3rUyT5FkabDg21NjRsqbyuP01CjZmdTyEj+Lvu3TV13qZ7tvDZa/U02P/+gIiUB/u4pv7&#10;Xcf5k/F0kmZZlsL1pwiAnP8DAAD//wMAUEsBAi0AFAAGAAgAAAAhANvh9svuAAAAhQEAABMAAAAA&#10;AAAAAAAAAAAAAAAAAFtDb250ZW50X1R5cGVzXS54bWxQSwECLQAUAAYACAAAACEAWvQsW78AAAAV&#10;AQAACwAAAAAAAAAAAAAAAAAfAQAAX3JlbHMvLnJlbHNQSwECLQAUAAYACAAAACEAQORvjckAAADj&#10;AAAADwAAAAAAAAAAAAAAAAAHAgAAZHJzL2Rvd25yZXYueG1sUEsFBgAAAAADAAMAtwAAAP0CAAAA&#10;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PyywAAAOIAAAAPAAAAZHJzL2Rvd25yZXYueG1sRI9PawIx&#10;FMTvBb9DeEJvNalIG1ajFKF/LkVqRdrbc/PcXdy8LEmqq5++KQg9DjPzG2a26F0rjhRi49nA/UiB&#10;IC69bbgysPl8vtMgYkK22HomA2eKsJgPbmZYWH/iDzquUyUyhGOBBuqUukLKWNbkMI58R5y9vQ8O&#10;U5ahkjbgKcNdK8dKPUiHDeeFGjta1lQe1j/OwMq9HHbpfXP5LkP19bocb9vdeWvM7bB/moJI1Kf/&#10;8LX9Zg1MtFYTrfQj/F3Kd0DOfwEAAP//AwBQSwECLQAUAAYACAAAACEA2+H2y+4AAACFAQAAEwAA&#10;AAAAAAAAAAAAAAAAAAAAW0NvbnRlbnRfVHlwZXNdLnhtbFBLAQItABQABgAIAAAAIQBa9CxbvwAA&#10;ABUBAAALAAAAAAAAAAAAAAAAAB8BAABfcmVscy8ucmVsc1BLAQItABQABgAIAAAAIQDK7EPyywAA&#10;AOIAAAAPAAAAAAAAAAAAAAAAAAcCAABkcnMvZG93bnJldi54bWxQSwUGAAAAAAMAAwC3AAAA/wIA&#10;AAAA&#10;" strokecolor="#4472c4 [3204]" strokeweight=".5pt">
                        <v:stroke startarrow="block" endarrow="block" joinstyle="miter"/>
                      </v:shape>
                    </v:group>
                  </w:pict>
                </mc:Fallback>
              </mc:AlternateContent>
            </w:r>
          </w:p>
        </w:tc>
        <w:tc>
          <w:tcPr>
            <w:tcW w:w="1803" w:type="dxa"/>
            <w:tcBorders>
              <w:top w:val="nil"/>
              <w:bottom w:val="nil"/>
            </w:tcBorders>
          </w:tcPr>
          <w:p w14:paraId="11B5B66C"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032401D7"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176735DA"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6D89AE22" w14:textId="77777777" w:rsidR="00C33CA9" w:rsidRPr="00CB78E6" w:rsidRDefault="00C33CA9" w:rsidP="00226D1F">
            <w:pPr>
              <w:spacing w:line="276" w:lineRule="auto"/>
              <w:jc w:val="center"/>
              <w:rPr>
                <w:sz w:val="24"/>
                <w:szCs w:val="24"/>
              </w:rPr>
            </w:pPr>
          </w:p>
        </w:tc>
      </w:tr>
      <w:tr w:rsidR="00C33CA9" w:rsidRPr="00CB78E6" w14:paraId="7200ADE7" w14:textId="77777777" w:rsidTr="00984362">
        <w:trPr>
          <w:trHeight w:val="57"/>
        </w:trPr>
        <w:tc>
          <w:tcPr>
            <w:tcW w:w="1803" w:type="dxa"/>
            <w:tcBorders>
              <w:top w:val="nil"/>
              <w:left w:val="nil"/>
              <w:bottom w:val="nil"/>
              <w:right w:val="nil"/>
            </w:tcBorders>
          </w:tcPr>
          <w:p w14:paraId="15A13445" w14:textId="77777777" w:rsidR="00C33CA9" w:rsidRPr="00CB78E6" w:rsidRDefault="00C33CA9" w:rsidP="00226D1F">
            <w:pPr>
              <w:spacing w:line="276" w:lineRule="auto"/>
              <w:rPr>
                <w:sz w:val="24"/>
                <w:szCs w:val="24"/>
              </w:rPr>
            </w:pPr>
          </w:p>
        </w:tc>
        <w:tc>
          <w:tcPr>
            <w:tcW w:w="1803" w:type="dxa"/>
            <w:tcBorders>
              <w:top w:val="nil"/>
              <w:left w:val="nil"/>
              <w:bottom w:val="single" w:sz="4" w:space="0" w:color="auto"/>
              <w:right w:val="nil"/>
            </w:tcBorders>
          </w:tcPr>
          <w:p w14:paraId="645EED44"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28C13E5E"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18826EDF"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5EE428DE" w14:textId="77777777" w:rsidR="00C33CA9" w:rsidRPr="00CB78E6" w:rsidRDefault="00C33CA9" w:rsidP="00226D1F">
            <w:pPr>
              <w:spacing w:line="276" w:lineRule="auto"/>
              <w:jc w:val="center"/>
              <w:rPr>
                <w:sz w:val="24"/>
                <w:szCs w:val="24"/>
              </w:rPr>
            </w:pPr>
          </w:p>
        </w:tc>
      </w:tr>
      <w:tr w:rsidR="00C33CA9" w:rsidRPr="00CB78E6" w14:paraId="3A72392C" w14:textId="77777777" w:rsidTr="00984362">
        <w:tc>
          <w:tcPr>
            <w:tcW w:w="1803" w:type="dxa"/>
            <w:tcBorders>
              <w:top w:val="nil"/>
              <w:left w:val="nil"/>
              <w:bottom w:val="nil"/>
              <w:right w:val="single" w:sz="4" w:space="0" w:color="auto"/>
            </w:tcBorders>
            <w:vAlign w:val="center"/>
          </w:tcPr>
          <w:p w14:paraId="1F1C6E48" w14:textId="77777777" w:rsidR="00C33CA9" w:rsidRPr="00CB78E6" w:rsidRDefault="00C33CA9" w:rsidP="00226D1F">
            <w:pPr>
              <w:spacing w:line="276" w:lineRule="auto"/>
              <w:jc w:val="right"/>
              <w:rPr>
                <w:sz w:val="24"/>
                <w:szCs w:val="24"/>
              </w:rPr>
            </w:pPr>
            <w:r w:rsidRPr="00CB78E6">
              <w:rPr>
                <w:sz w:val="24"/>
                <w:szCs w:val="24"/>
              </w:rPr>
              <w:t>Class A</w:t>
            </w:r>
          </w:p>
        </w:tc>
        <w:tc>
          <w:tcPr>
            <w:tcW w:w="1803" w:type="dxa"/>
            <w:tcBorders>
              <w:top w:val="single" w:sz="4" w:space="0" w:color="auto"/>
              <w:left w:val="single" w:sz="4" w:space="0" w:color="auto"/>
              <w:bottom w:val="single" w:sz="4" w:space="0" w:color="auto"/>
              <w:right w:val="single" w:sz="4" w:space="0" w:color="auto"/>
            </w:tcBorders>
          </w:tcPr>
          <w:p w14:paraId="20BF8145" w14:textId="77777777" w:rsidR="00C33CA9" w:rsidRPr="00CB78E6" w:rsidRDefault="00C33CA9" w:rsidP="00226D1F">
            <w:pPr>
              <w:spacing w:line="276" w:lineRule="auto"/>
              <w:jc w:val="center"/>
              <w:rPr>
                <w:sz w:val="24"/>
                <w:szCs w:val="24"/>
              </w:rPr>
            </w:pPr>
            <w:r w:rsidRPr="00CB78E6">
              <w:rPr>
                <w:sz w:val="24"/>
                <w:szCs w:val="24"/>
              </w:rPr>
              <w:t>NET ID (8)</w:t>
            </w:r>
          </w:p>
        </w:tc>
        <w:tc>
          <w:tcPr>
            <w:tcW w:w="5410" w:type="dxa"/>
            <w:gridSpan w:val="3"/>
            <w:tcBorders>
              <w:top w:val="single" w:sz="4" w:space="0" w:color="auto"/>
              <w:left w:val="single" w:sz="4" w:space="0" w:color="auto"/>
              <w:bottom w:val="single" w:sz="4" w:space="0" w:color="auto"/>
              <w:right w:val="single" w:sz="4" w:space="0" w:color="auto"/>
            </w:tcBorders>
          </w:tcPr>
          <w:p w14:paraId="6DCF07FC" w14:textId="77777777" w:rsidR="00C33CA9" w:rsidRPr="00CB78E6" w:rsidRDefault="00C33CA9" w:rsidP="00226D1F">
            <w:pPr>
              <w:spacing w:line="276" w:lineRule="auto"/>
              <w:jc w:val="center"/>
              <w:rPr>
                <w:sz w:val="24"/>
                <w:szCs w:val="24"/>
              </w:rPr>
            </w:pPr>
            <w:r w:rsidRPr="00CB78E6">
              <w:rPr>
                <w:sz w:val="24"/>
                <w:szCs w:val="24"/>
              </w:rPr>
              <w:t>HOST ID (24)</w:t>
            </w:r>
          </w:p>
        </w:tc>
      </w:tr>
      <w:tr w:rsidR="00C33CA9" w:rsidRPr="00CB78E6" w14:paraId="1BAFDF62" w14:textId="77777777" w:rsidTr="00984362">
        <w:tc>
          <w:tcPr>
            <w:tcW w:w="1803" w:type="dxa"/>
            <w:tcBorders>
              <w:top w:val="nil"/>
              <w:left w:val="nil"/>
              <w:bottom w:val="nil"/>
              <w:right w:val="single" w:sz="4" w:space="0" w:color="auto"/>
            </w:tcBorders>
            <w:vAlign w:val="center"/>
          </w:tcPr>
          <w:p w14:paraId="4B0812BE" w14:textId="77777777" w:rsidR="00C33CA9" w:rsidRPr="00CB78E6" w:rsidRDefault="00C33CA9" w:rsidP="00226D1F">
            <w:pPr>
              <w:spacing w:line="276" w:lineRule="auto"/>
              <w:jc w:val="right"/>
              <w:rPr>
                <w:sz w:val="24"/>
                <w:szCs w:val="24"/>
              </w:rPr>
            </w:pPr>
            <w:r w:rsidRPr="00CB78E6">
              <w:rPr>
                <w:sz w:val="24"/>
                <w:szCs w:val="24"/>
              </w:rPr>
              <w:t>Class B</w:t>
            </w:r>
          </w:p>
        </w:tc>
        <w:tc>
          <w:tcPr>
            <w:tcW w:w="3606" w:type="dxa"/>
            <w:gridSpan w:val="2"/>
            <w:tcBorders>
              <w:top w:val="single" w:sz="4" w:space="0" w:color="auto"/>
              <w:left w:val="single" w:sz="4" w:space="0" w:color="auto"/>
              <w:bottom w:val="single" w:sz="4" w:space="0" w:color="auto"/>
              <w:right w:val="single" w:sz="4" w:space="0" w:color="auto"/>
            </w:tcBorders>
          </w:tcPr>
          <w:p w14:paraId="0FC3E0FD" w14:textId="77777777" w:rsidR="00C33CA9" w:rsidRPr="00CB78E6" w:rsidRDefault="00C33CA9" w:rsidP="00226D1F">
            <w:pPr>
              <w:spacing w:line="276" w:lineRule="auto"/>
              <w:jc w:val="center"/>
              <w:rPr>
                <w:sz w:val="24"/>
                <w:szCs w:val="24"/>
              </w:rPr>
            </w:pPr>
            <w:r w:rsidRPr="00CB78E6">
              <w:rPr>
                <w:sz w:val="24"/>
                <w:szCs w:val="24"/>
              </w:rPr>
              <w:t>NET ID (16)</w:t>
            </w:r>
          </w:p>
        </w:tc>
        <w:tc>
          <w:tcPr>
            <w:tcW w:w="3607" w:type="dxa"/>
            <w:gridSpan w:val="2"/>
            <w:tcBorders>
              <w:top w:val="single" w:sz="4" w:space="0" w:color="auto"/>
              <w:left w:val="single" w:sz="4" w:space="0" w:color="auto"/>
              <w:bottom w:val="single" w:sz="4" w:space="0" w:color="auto"/>
              <w:right w:val="single" w:sz="4" w:space="0" w:color="auto"/>
            </w:tcBorders>
          </w:tcPr>
          <w:p w14:paraId="689AF4D8" w14:textId="77777777" w:rsidR="00C33CA9" w:rsidRPr="00CB78E6" w:rsidRDefault="00C33CA9" w:rsidP="00226D1F">
            <w:pPr>
              <w:spacing w:line="276" w:lineRule="auto"/>
              <w:jc w:val="center"/>
              <w:rPr>
                <w:sz w:val="24"/>
                <w:szCs w:val="24"/>
              </w:rPr>
            </w:pPr>
            <w:r w:rsidRPr="00CB78E6">
              <w:rPr>
                <w:sz w:val="24"/>
                <w:szCs w:val="24"/>
              </w:rPr>
              <w:t>HOST ID (16)</w:t>
            </w:r>
          </w:p>
        </w:tc>
      </w:tr>
      <w:tr w:rsidR="00C33CA9" w:rsidRPr="00CB78E6" w14:paraId="25AD7266" w14:textId="77777777" w:rsidTr="00984362">
        <w:tc>
          <w:tcPr>
            <w:tcW w:w="1803" w:type="dxa"/>
            <w:tcBorders>
              <w:top w:val="nil"/>
              <w:left w:val="nil"/>
              <w:bottom w:val="nil"/>
              <w:right w:val="single" w:sz="4" w:space="0" w:color="auto"/>
            </w:tcBorders>
            <w:vAlign w:val="center"/>
          </w:tcPr>
          <w:p w14:paraId="45196F12" w14:textId="77777777" w:rsidR="00C33CA9" w:rsidRPr="00CB78E6" w:rsidRDefault="00C33CA9" w:rsidP="00226D1F">
            <w:pPr>
              <w:spacing w:line="276" w:lineRule="auto"/>
              <w:jc w:val="right"/>
              <w:rPr>
                <w:sz w:val="24"/>
                <w:szCs w:val="24"/>
              </w:rPr>
            </w:pPr>
            <w:r w:rsidRPr="00CB78E6">
              <w:rPr>
                <w:sz w:val="24"/>
                <w:szCs w:val="24"/>
              </w:rPr>
              <w:t>Class C</w:t>
            </w:r>
          </w:p>
        </w:tc>
        <w:tc>
          <w:tcPr>
            <w:tcW w:w="5409" w:type="dxa"/>
            <w:gridSpan w:val="3"/>
            <w:tcBorders>
              <w:top w:val="single" w:sz="4" w:space="0" w:color="auto"/>
              <w:left w:val="single" w:sz="4" w:space="0" w:color="auto"/>
              <w:bottom w:val="single" w:sz="4" w:space="0" w:color="auto"/>
              <w:right w:val="single" w:sz="4" w:space="0" w:color="auto"/>
            </w:tcBorders>
          </w:tcPr>
          <w:p w14:paraId="7BC6CF6A" w14:textId="77777777" w:rsidR="00C33CA9" w:rsidRPr="00CB78E6" w:rsidRDefault="00C33CA9" w:rsidP="00226D1F">
            <w:pPr>
              <w:spacing w:line="276" w:lineRule="auto"/>
              <w:jc w:val="center"/>
              <w:rPr>
                <w:sz w:val="24"/>
                <w:szCs w:val="24"/>
              </w:rPr>
            </w:pPr>
            <w:r w:rsidRPr="00CB78E6">
              <w:rPr>
                <w:sz w:val="24"/>
                <w:szCs w:val="24"/>
              </w:rPr>
              <w:t>NET ID (24)</w:t>
            </w:r>
          </w:p>
        </w:tc>
        <w:tc>
          <w:tcPr>
            <w:tcW w:w="1804" w:type="dxa"/>
            <w:tcBorders>
              <w:top w:val="single" w:sz="4" w:space="0" w:color="auto"/>
              <w:left w:val="single" w:sz="4" w:space="0" w:color="auto"/>
              <w:bottom w:val="single" w:sz="4" w:space="0" w:color="auto"/>
              <w:right w:val="single" w:sz="4" w:space="0" w:color="auto"/>
            </w:tcBorders>
          </w:tcPr>
          <w:p w14:paraId="15101976" w14:textId="77777777" w:rsidR="00C33CA9" w:rsidRPr="00CB78E6" w:rsidRDefault="00C33CA9" w:rsidP="00226D1F">
            <w:pPr>
              <w:spacing w:line="276" w:lineRule="auto"/>
              <w:jc w:val="center"/>
              <w:rPr>
                <w:sz w:val="24"/>
                <w:szCs w:val="24"/>
              </w:rPr>
            </w:pPr>
            <w:r w:rsidRPr="00CB78E6">
              <w:rPr>
                <w:sz w:val="24"/>
                <w:szCs w:val="24"/>
              </w:rPr>
              <w:t>HOST ID (8)</w:t>
            </w:r>
          </w:p>
        </w:tc>
      </w:tr>
      <w:tr w:rsidR="00C33CA9" w:rsidRPr="00CB78E6" w14:paraId="3BA8A2F0" w14:textId="77777777" w:rsidTr="00984362">
        <w:tc>
          <w:tcPr>
            <w:tcW w:w="1803" w:type="dxa"/>
            <w:tcBorders>
              <w:top w:val="nil"/>
              <w:left w:val="nil"/>
              <w:bottom w:val="nil"/>
              <w:right w:val="single" w:sz="4" w:space="0" w:color="auto"/>
            </w:tcBorders>
            <w:vAlign w:val="center"/>
          </w:tcPr>
          <w:p w14:paraId="0A0A852E" w14:textId="77777777" w:rsidR="00C33CA9" w:rsidRPr="00CB78E6" w:rsidRDefault="00C33CA9" w:rsidP="00226D1F">
            <w:pPr>
              <w:spacing w:line="276" w:lineRule="auto"/>
              <w:jc w:val="right"/>
              <w:rPr>
                <w:sz w:val="24"/>
                <w:szCs w:val="24"/>
              </w:rPr>
            </w:pPr>
            <w:r w:rsidRPr="00CB78E6">
              <w:rPr>
                <w:sz w:val="24"/>
                <w:szCs w:val="24"/>
              </w:rPr>
              <w:t>Class D</w:t>
            </w:r>
          </w:p>
        </w:tc>
        <w:tc>
          <w:tcPr>
            <w:tcW w:w="7213" w:type="dxa"/>
            <w:gridSpan w:val="4"/>
            <w:tcBorders>
              <w:top w:val="single" w:sz="4" w:space="0" w:color="auto"/>
              <w:left w:val="single" w:sz="4" w:space="0" w:color="auto"/>
              <w:bottom w:val="single" w:sz="4" w:space="0" w:color="auto"/>
              <w:right w:val="single" w:sz="4" w:space="0" w:color="auto"/>
            </w:tcBorders>
          </w:tcPr>
          <w:p w14:paraId="50A3EC2F" w14:textId="77777777" w:rsidR="00C33CA9" w:rsidRPr="00CB78E6" w:rsidRDefault="00C33CA9" w:rsidP="00226D1F">
            <w:pPr>
              <w:spacing w:line="276" w:lineRule="auto"/>
              <w:jc w:val="center"/>
              <w:rPr>
                <w:sz w:val="24"/>
                <w:szCs w:val="24"/>
              </w:rPr>
            </w:pPr>
            <w:r w:rsidRPr="00CB78E6">
              <w:rPr>
                <w:sz w:val="24"/>
                <w:szCs w:val="24"/>
              </w:rPr>
              <w:t>MULTICAST ADDRESS</w:t>
            </w:r>
          </w:p>
        </w:tc>
      </w:tr>
      <w:tr w:rsidR="00C33CA9" w:rsidRPr="00CB78E6" w14:paraId="3019A5A5" w14:textId="77777777" w:rsidTr="00984362">
        <w:tc>
          <w:tcPr>
            <w:tcW w:w="1803" w:type="dxa"/>
            <w:tcBorders>
              <w:top w:val="nil"/>
              <w:left w:val="nil"/>
              <w:bottom w:val="nil"/>
              <w:right w:val="single" w:sz="4" w:space="0" w:color="auto"/>
            </w:tcBorders>
            <w:vAlign w:val="center"/>
          </w:tcPr>
          <w:p w14:paraId="4F7F9F30" w14:textId="77777777" w:rsidR="00C33CA9" w:rsidRPr="00CB78E6" w:rsidRDefault="00C33CA9" w:rsidP="00226D1F">
            <w:pPr>
              <w:spacing w:line="276" w:lineRule="auto"/>
              <w:jc w:val="right"/>
              <w:rPr>
                <w:sz w:val="24"/>
                <w:szCs w:val="24"/>
              </w:rPr>
            </w:pPr>
            <w:r w:rsidRPr="00CB78E6">
              <w:rPr>
                <w:sz w:val="24"/>
                <w:szCs w:val="24"/>
              </w:rPr>
              <w:t>Class E</w:t>
            </w:r>
          </w:p>
        </w:tc>
        <w:tc>
          <w:tcPr>
            <w:tcW w:w="7213" w:type="dxa"/>
            <w:gridSpan w:val="4"/>
            <w:tcBorders>
              <w:top w:val="single" w:sz="4" w:space="0" w:color="auto"/>
              <w:left w:val="single" w:sz="4" w:space="0" w:color="auto"/>
              <w:bottom w:val="single" w:sz="4" w:space="0" w:color="auto"/>
              <w:right w:val="single" w:sz="4" w:space="0" w:color="auto"/>
            </w:tcBorders>
          </w:tcPr>
          <w:p w14:paraId="6E0AD1A5" w14:textId="77777777" w:rsidR="00C33CA9" w:rsidRPr="00CB78E6" w:rsidRDefault="00C33CA9" w:rsidP="00226D1F">
            <w:pPr>
              <w:spacing w:line="276" w:lineRule="auto"/>
              <w:jc w:val="center"/>
              <w:rPr>
                <w:sz w:val="24"/>
                <w:szCs w:val="24"/>
              </w:rPr>
            </w:pPr>
            <w:r w:rsidRPr="00CB78E6">
              <w:rPr>
                <w:sz w:val="24"/>
                <w:szCs w:val="24"/>
              </w:rPr>
              <w:t>RESERVED ADDRESS</w:t>
            </w:r>
          </w:p>
        </w:tc>
      </w:tr>
    </w:tbl>
    <w:p w14:paraId="62F48AC6" w14:textId="77777777" w:rsidR="00C33CA9" w:rsidRPr="00CB78E6" w:rsidRDefault="00C33CA9" w:rsidP="00984362">
      <w:pPr>
        <w:pStyle w:val="ListParagraph"/>
        <w:spacing w:line="276" w:lineRule="auto"/>
        <w:jc w:val="both"/>
        <w:rPr>
          <w:sz w:val="24"/>
          <w:szCs w:val="24"/>
        </w:rPr>
      </w:pPr>
    </w:p>
    <w:p w14:paraId="5A7CB3FB"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Class A</w:t>
      </w:r>
    </w:p>
    <w:p w14:paraId="7D118D28"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IP addresses belonging to class A are assigned to the networks that contain </w:t>
      </w:r>
      <w:proofErr w:type="gramStart"/>
      <w:r w:rsidRPr="00CB78E6">
        <w:rPr>
          <w:sz w:val="24"/>
          <w:szCs w:val="24"/>
        </w:rPr>
        <w:t>a large number of</w:t>
      </w:r>
      <w:proofErr w:type="gramEnd"/>
      <w:r w:rsidRPr="00CB78E6">
        <w:rPr>
          <w:sz w:val="24"/>
          <w:szCs w:val="24"/>
        </w:rPr>
        <w:t xml:space="preserve"> hosts. </w:t>
      </w:r>
    </w:p>
    <w:tbl>
      <w:tblPr>
        <w:tblStyle w:val="TableGrid"/>
        <w:tblW w:w="9016" w:type="dxa"/>
        <w:tblLook w:val="04A0" w:firstRow="1" w:lastRow="0" w:firstColumn="1" w:lastColumn="0" w:noHBand="0" w:noVBand="1"/>
      </w:tblPr>
      <w:tblGrid>
        <w:gridCol w:w="1803"/>
        <w:gridCol w:w="607"/>
        <w:gridCol w:w="1196"/>
        <w:gridCol w:w="1803"/>
        <w:gridCol w:w="1803"/>
        <w:gridCol w:w="1804"/>
      </w:tblGrid>
      <w:tr w:rsidR="00C33CA9" w:rsidRPr="00CB78E6" w14:paraId="786AD607" w14:textId="77777777" w:rsidTr="00984362">
        <w:tc>
          <w:tcPr>
            <w:tcW w:w="1803" w:type="dxa"/>
            <w:tcBorders>
              <w:top w:val="nil"/>
              <w:left w:val="nil"/>
              <w:bottom w:val="nil"/>
              <w:right w:val="nil"/>
            </w:tcBorders>
          </w:tcPr>
          <w:p w14:paraId="256123BB" w14:textId="77777777" w:rsidR="00C33CA9" w:rsidRPr="00CB78E6" w:rsidRDefault="00C33CA9" w:rsidP="00226D1F">
            <w:pPr>
              <w:spacing w:line="276" w:lineRule="auto"/>
              <w:rPr>
                <w:sz w:val="24"/>
                <w:szCs w:val="24"/>
              </w:rPr>
            </w:pPr>
          </w:p>
        </w:tc>
        <w:tc>
          <w:tcPr>
            <w:tcW w:w="1803" w:type="dxa"/>
            <w:gridSpan w:val="2"/>
            <w:tcBorders>
              <w:top w:val="nil"/>
              <w:left w:val="nil"/>
              <w:bottom w:val="nil"/>
              <w:right w:val="nil"/>
            </w:tcBorders>
          </w:tcPr>
          <w:p w14:paraId="1AA47B80"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3322AAAD"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53FA8C22"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4DDED3A9"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6512348C" w14:textId="77777777" w:rsidTr="00984362">
        <w:tc>
          <w:tcPr>
            <w:tcW w:w="1803" w:type="dxa"/>
            <w:tcBorders>
              <w:top w:val="nil"/>
              <w:left w:val="nil"/>
              <w:bottom w:val="nil"/>
            </w:tcBorders>
          </w:tcPr>
          <w:p w14:paraId="35A1D05E"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60288" behindDoc="0" locked="0" layoutInCell="1" allowOverlap="1" wp14:anchorId="0977BDD3" wp14:editId="51B9F788">
                      <wp:simplePos x="0" y="0"/>
                      <wp:positionH relativeFrom="column">
                        <wp:posOffset>1069658</wp:posOffset>
                      </wp:positionH>
                      <wp:positionV relativeFrom="paragraph">
                        <wp:posOffset>76835</wp:posOffset>
                      </wp:positionV>
                      <wp:extent cx="4587875" cy="4763"/>
                      <wp:effectExtent l="38100" t="76200" r="22225" b="90805"/>
                      <wp:wrapNone/>
                      <wp:docPr id="1043656469"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904845709"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66219162"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912277855"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37390331"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1F3E1E3" id="Group 2" o:spid="_x0000_s1026" style="position:absolute;margin-left:84.25pt;margin-top:6.05pt;width:361.25pt;height:.4pt;z-index:251660288"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s+QIAAKkMAAAOAAAAZHJzL2Uyb0RvYy54bWzsV9tu2zAMfR+wfxD0vvqaODbqFEPa9WXY&#10;inX7AFWWbQGyZEhqnfz9KDl2ryi6XjCgaAI4tqVDkYeHlHJ4tO0EumLacCVLHB2EGDFJVcVlU+I/&#10;v799WWFkLJEVEUqyEu+YwUfrz58Oh75gsWqVqJhGYESaYuhL3FrbF0FgaMs6Yg5UzyQM1kp3xMKj&#10;boJKkwGsdyKIw3AZDEpXvVaUGQNvj8dBvPb265pR+7OuDbNIlBh8s/6q/fXCXYP1ISkaTfqW070b&#10;5BledIRLWHQ2dUwsQZea3zPVcaqVUbU9oKoLVF1zynwMEE0U3onmVKvL3sfSFEPTzzQBtXd4erZZ&#10;+uPqVPfn/ZkGJoa+AS78k4tlW+vO/YKXaOsp282Usa1FFF6mi1W2yhYYURhLs2UyMkpboP0eiLYn&#10;j8GCacngliNDD9Iw19Gbl0V/3pKeeVJNAdGfacSrEudhukoXWZhjJEkHQj23mvCmteir1mpAGyUl&#10;iElpFLkInU8A3sg9b6YwQOFTSYuiNM/jbCTNa3AOnRS9NvaUqQ65mxKbvR+zA5HXGbn6biw4AsAJ&#10;4FYX0l1bRqoTWSG76yESqzmRjWBjZizh4uExMOXgQP4Ujb+zO8FG079YDVxB0kcXfI2yjdDoikB1&#10;EUqZtJ4dbwlmO1jNhZiBoff9UeB+voMyX7//Ap4RfmUl7QzuuFT6odXtdnK5HudPDIxxOwouVLXz&#10;efbUgBTH/L+5JqN0uYyjPFrGryzKKFrE8MXoVs1OJf126pTqG6jBt1wh0VDiZbKApkwJNP5aEAu3&#10;XQ/FaGSDEREN7CjU7rOmBK8c2mXW6OZi1l2aZvEmdeIG2Zmb01xhHBPTjvr0Q2MNdNzCpiN4V+JV&#10;6D7j6xeVzSTXfVneLqL/paA8iuMsWy0g1a/a1eI4XzwuoDGx034BmZk2k6lbfbS3uVmNTfUJvXFG&#10;vJP2lmRJHiZJ9MrqTNJk9aFOr5F3ufn64yGch33H35/d3YH75rPfxa//Yaz/AgAA//8DAFBLAwQU&#10;AAYACAAAACEA1db+1t8AAAAJAQAADwAAAGRycy9kb3ducmV2LnhtbEyPQWvDMAyF74P9B6PBbqvj&#10;jpY0i1NK2XYqg7WDsZsaq0lobIfYTdJ/P/W03fSkx9P38vVkWzFQHxrvNKhZAoJc6U3jKg1fh7en&#10;FESI6Ay23pGGKwVYF/d3OWbGj+6Thn2sBIe4kKGGOsYukzKUNVkMM9+R49vJ9xYjy76SpseRw20r&#10;50mylBYbxx9q7GhbU3neX6yG9xHHzbN6HXbn0/b6c1h8fO8Uaf34MG1eQESa4p8ZbviMDgUzHf3F&#10;mSBa1st0wVYe5goEG9KV4nLH22IFssjl/wbFLwAAAP//AwBQSwECLQAUAAYACAAAACEAtoM4kv4A&#10;AADhAQAAEwAAAAAAAAAAAAAAAAAAAAAAW0NvbnRlbnRfVHlwZXNdLnhtbFBLAQItABQABgAIAAAA&#10;IQA4/SH/1gAAAJQBAAALAAAAAAAAAAAAAAAAAC8BAABfcmVscy8ucmVsc1BLAQItABQABgAIAAAA&#10;IQB/Umus+QIAAKkMAAAOAAAAAAAAAAAAAAAAAC4CAABkcnMvZTJvRG9jLnhtbFBLAQItABQABgAI&#10;AAAAIQDV1v7W3wAAAAkBAAAPAAAAAAAAAAAAAAAAAFMFAABkcnMvZG93bnJldi54bWxQSwUGAAAA&#10;AAQABADzAAAAXwYAAAAA&#10;">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udywAAAOIAAAAPAAAAZHJzL2Rvd25yZXYueG1sRI9BawIx&#10;FITvhf6H8ArealKxra5GKUK1FylVEb09N6+7i5uXJYm69tc3QqHHYWa+YcbT1tbiTD5UjjU8dRUI&#10;4tyZigsNm/X74wBEiMgGa8ek4UoBppP7uzFmxl34i86rWIgE4ZChhjLGJpMy5CVZDF3XECfv23mL&#10;MUlfSOPxkuC2lj2lXqTFitNCiQ3NSsqPq5PV8Gnnx0Ncbn72uS92i1lvWx+uW607D+3bCESkNv6H&#10;/9ofRsNQ9Qf951c1hNuldAfk5BcAAP//AwBQSwECLQAUAAYACAAAACEA2+H2y+4AAACFAQAAEwAA&#10;AAAAAAAAAAAAAAAAAAAAW0NvbnRlbnRfVHlwZXNdLnhtbFBLAQItABQABgAIAAAAIQBa9CxbvwAA&#10;ABUBAAALAAAAAAAAAAAAAAAAAB8BAABfcmVscy8ucmVsc1BLAQItABQABgAIAAAAIQDJGaudywAA&#10;AOIAAAAPAAAAAAAAAAAAAAAAAAcCAABkcnMvZG93bnJldi54bWxQSwUGAAAAAAMAAwC3AAAA/wIA&#10;AA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AtryAAAAOMAAAAPAAAAZHJzL2Rvd25yZXYueG1sRE9fa8Iw&#10;EH8X/A7hBN9m2uLKVo0igqDswU1lbG9Hc6bF5lKaqN23XwYDH+/3/+bL3jbiRp2vHStIJwkI4tLp&#10;mo2C03Hz9ALCB2SNjWNS8EMelovhYI6Fdnf+oNshGBFD2BeooAqhLaT0ZUUW/cS1xJE7u85iiGdn&#10;pO7wHsNtI7MkyaXFmmNDhS2tKyovh6tVkG1XyXEfvvbPO/f5Ztrvy7vpT0qNR/1qBiJQHx7if/dW&#10;x/nTPM/S1zTP4O+nCIBc/AIAAP//AwBQSwECLQAUAAYACAAAACEA2+H2y+4AAACFAQAAEwAAAAAA&#10;AAAAAAAAAAAAAAAAW0NvbnRlbnRfVHlwZXNdLnhtbFBLAQItABQABgAIAAAAIQBa9CxbvwAAABUB&#10;AAALAAAAAAAAAAAAAAAAAB8BAABfcmVscy8ucmVsc1BLAQItABQABgAIAAAAIQBjKAtryAAAAOMA&#10;AAAPAAAAAAAAAAAAAAAAAAcCAABkcnMvZG93bnJldi54bWxQSwUGAAAAAAMAAwC3AAAA/AIA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a5zAAAAOIAAAAPAAAAZHJzL2Rvd25yZXYueG1sRI9bawIx&#10;FITfC/0P4Qh9q1kXrLoapQi9vJTiBdG34+a4u7g5WZJUV399Iwg+DjPzDTOZtaYWJ3K+sqyg101A&#10;EOdWV1woWK8+XocgfEDWWFsmBRfyMJs+P00w0/bMCzotQyEihH2GCsoQmkxKn5dk0HdtQxy9g3UG&#10;Q5SukNrhOcJNLdMkeZMGK44LJTY0Lyk/Lv+Mgl/zedyHn/V1l7ti+zVPN/X+slHqpdO+j0EEasMj&#10;fG9/awWjXpoOBsN+H26X4h2Q038AAAD//wMAUEsBAi0AFAAGAAgAAAAhANvh9svuAAAAhQEAABMA&#10;AAAAAAAAAAAAAAAAAAAAAFtDb250ZW50X1R5cGVzXS54bWxQSwECLQAUAAYACAAAACEAWvQsW78A&#10;AAAVAQAACwAAAAAAAAAAAAAAAAAfAQAAX3JlbHMvLnJlbHNQSwECLQAUAAYACAAAACEASrXmucwA&#10;AADiAAAADwAAAAAAAAAAAAAAAAAHAgAAZHJzL2Rvd25yZXYueG1sUEsFBgAAAAADAAMAtwAAAAAD&#10;AAAA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2p2ygAAAOMAAAAPAAAAZHJzL2Rvd25yZXYueG1sRE9LawIx&#10;EL4X/A9hhN5qVrfUdjWKCLa9FPGB6G3cjLuLm8mSpLr21zeFgsf53jOetqYWF3K+sqyg30tAEOdW&#10;V1wo2G4WT68gfEDWWFsmBTfyMJ10HsaYaXvlFV3WoRAxhH2GCsoQmkxKn5dk0PdsQxy5k3UGQzxd&#10;IbXDaww3tRwkyYs0WHFsKLGheUn5ef1tFCzN+/kYvrY/h9wV+4/5YFcfbzulHrvtbAQiUBvu4n/3&#10;p47zn9Nh+pakaR/+fooAyMkvAAAA//8DAFBLAQItABQABgAIAAAAIQDb4fbL7gAAAIUBAAATAAAA&#10;AAAAAAAAAAAAAAAAAABbQ29udGVudF9UeXBlc10ueG1sUEsBAi0AFAAGAAgAAAAhAFr0LFu/AAAA&#10;FQEAAAsAAAAAAAAAAAAAAAAAHwEAAF9yZWxzLy5yZWxzUEsBAi0AFAAGAAgAAAAhALkranbKAAAA&#10;4wAAAA8AAAAAAAAAAAAAAAAABwIAAGRycy9kb3ducmV2LnhtbFBLBQYAAAAAAwADALcAAAD+AgAA&#10;AAA=&#10;" strokecolor="#4472c4 [3204]" strokeweight=".5pt">
                        <v:stroke startarrow="block" endarrow="block" joinstyle="miter"/>
                      </v:shape>
                    </v:group>
                  </w:pict>
                </mc:Fallback>
              </mc:AlternateContent>
            </w:r>
          </w:p>
        </w:tc>
        <w:tc>
          <w:tcPr>
            <w:tcW w:w="1803" w:type="dxa"/>
            <w:gridSpan w:val="2"/>
            <w:tcBorders>
              <w:top w:val="nil"/>
              <w:bottom w:val="nil"/>
            </w:tcBorders>
          </w:tcPr>
          <w:p w14:paraId="1BC36983"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32B38562"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2C10BC52"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191566B7" w14:textId="77777777" w:rsidR="00C33CA9" w:rsidRPr="00CB78E6" w:rsidRDefault="00C33CA9" w:rsidP="00226D1F">
            <w:pPr>
              <w:spacing w:line="276" w:lineRule="auto"/>
              <w:jc w:val="center"/>
              <w:rPr>
                <w:sz w:val="24"/>
                <w:szCs w:val="24"/>
              </w:rPr>
            </w:pPr>
          </w:p>
        </w:tc>
      </w:tr>
      <w:tr w:rsidR="00C33CA9" w:rsidRPr="00CB78E6" w14:paraId="3B5BB9D8" w14:textId="77777777" w:rsidTr="00984362">
        <w:trPr>
          <w:trHeight w:val="57"/>
        </w:trPr>
        <w:tc>
          <w:tcPr>
            <w:tcW w:w="1803" w:type="dxa"/>
            <w:tcBorders>
              <w:top w:val="nil"/>
              <w:left w:val="nil"/>
              <w:bottom w:val="nil"/>
              <w:right w:val="nil"/>
            </w:tcBorders>
          </w:tcPr>
          <w:p w14:paraId="0676D64D" w14:textId="77777777" w:rsidR="00C33CA9" w:rsidRPr="00CB78E6" w:rsidRDefault="00C33CA9" w:rsidP="00226D1F">
            <w:pPr>
              <w:spacing w:line="276" w:lineRule="auto"/>
              <w:rPr>
                <w:sz w:val="24"/>
                <w:szCs w:val="24"/>
              </w:rPr>
            </w:pPr>
          </w:p>
        </w:tc>
        <w:tc>
          <w:tcPr>
            <w:tcW w:w="1803" w:type="dxa"/>
            <w:gridSpan w:val="2"/>
            <w:tcBorders>
              <w:top w:val="nil"/>
              <w:left w:val="nil"/>
              <w:bottom w:val="single" w:sz="4" w:space="0" w:color="auto"/>
              <w:right w:val="nil"/>
            </w:tcBorders>
          </w:tcPr>
          <w:p w14:paraId="1807E99E"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029A1B3C"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6D136F30"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1D9D6C98" w14:textId="77777777" w:rsidR="00C33CA9" w:rsidRPr="00CB78E6" w:rsidRDefault="00C33CA9" w:rsidP="00226D1F">
            <w:pPr>
              <w:spacing w:line="276" w:lineRule="auto"/>
              <w:jc w:val="center"/>
              <w:rPr>
                <w:sz w:val="24"/>
                <w:szCs w:val="24"/>
              </w:rPr>
            </w:pPr>
          </w:p>
        </w:tc>
      </w:tr>
      <w:tr w:rsidR="00C33CA9" w:rsidRPr="00CB78E6" w14:paraId="72596983" w14:textId="77777777" w:rsidTr="00984362">
        <w:tc>
          <w:tcPr>
            <w:tcW w:w="1803" w:type="dxa"/>
            <w:tcBorders>
              <w:top w:val="nil"/>
              <w:left w:val="nil"/>
              <w:bottom w:val="nil"/>
              <w:right w:val="single" w:sz="4" w:space="0" w:color="auto"/>
            </w:tcBorders>
            <w:vAlign w:val="center"/>
          </w:tcPr>
          <w:p w14:paraId="48F556E7" w14:textId="77777777" w:rsidR="00C33CA9" w:rsidRPr="00CB78E6" w:rsidRDefault="00C33CA9" w:rsidP="00226D1F">
            <w:pPr>
              <w:spacing w:line="276" w:lineRule="auto"/>
              <w:jc w:val="right"/>
              <w:rPr>
                <w:sz w:val="24"/>
                <w:szCs w:val="24"/>
              </w:rPr>
            </w:pPr>
          </w:p>
        </w:tc>
        <w:tc>
          <w:tcPr>
            <w:tcW w:w="1803" w:type="dxa"/>
            <w:gridSpan w:val="2"/>
            <w:tcBorders>
              <w:top w:val="single" w:sz="4" w:space="0" w:color="auto"/>
              <w:left w:val="single" w:sz="4" w:space="0" w:color="auto"/>
              <w:bottom w:val="single" w:sz="4" w:space="0" w:color="auto"/>
              <w:right w:val="single" w:sz="4" w:space="0" w:color="auto"/>
            </w:tcBorders>
          </w:tcPr>
          <w:p w14:paraId="0713C80B" w14:textId="77777777" w:rsidR="00C33CA9" w:rsidRPr="00CB78E6" w:rsidRDefault="00C33CA9" w:rsidP="00226D1F">
            <w:pPr>
              <w:spacing w:line="276" w:lineRule="auto"/>
              <w:jc w:val="center"/>
              <w:rPr>
                <w:sz w:val="24"/>
                <w:szCs w:val="24"/>
              </w:rPr>
            </w:pPr>
            <w:r w:rsidRPr="00CB78E6">
              <w:rPr>
                <w:sz w:val="24"/>
                <w:szCs w:val="24"/>
              </w:rPr>
              <w:t>NET ID</w:t>
            </w:r>
          </w:p>
        </w:tc>
        <w:tc>
          <w:tcPr>
            <w:tcW w:w="5410" w:type="dxa"/>
            <w:gridSpan w:val="3"/>
            <w:tcBorders>
              <w:top w:val="single" w:sz="4" w:space="0" w:color="auto"/>
              <w:left w:val="single" w:sz="4" w:space="0" w:color="auto"/>
              <w:bottom w:val="single" w:sz="4" w:space="0" w:color="auto"/>
              <w:right w:val="single" w:sz="4" w:space="0" w:color="auto"/>
            </w:tcBorders>
          </w:tcPr>
          <w:p w14:paraId="1CEE0598" w14:textId="77777777" w:rsidR="00C33CA9" w:rsidRPr="00CB78E6" w:rsidRDefault="00C33CA9" w:rsidP="00226D1F">
            <w:pPr>
              <w:spacing w:line="276" w:lineRule="auto"/>
              <w:jc w:val="center"/>
              <w:rPr>
                <w:sz w:val="24"/>
                <w:szCs w:val="24"/>
              </w:rPr>
            </w:pPr>
            <w:r w:rsidRPr="00CB78E6">
              <w:rPr>
                <w:sz w:val="24"/>
                <w:szCs w:val="24"/>
              </w:rPr>
              <w:t>HOST ID</w:t>
            </w:r>
          </w:p>
        </w:tc>
      </w:tr>
      <w:tr w:rsidR="00C33CA9" w:rsidRPr="00CB78E6" w14:paraId="6FDF0F51" w14:textId="77777777" w:rsidTr="00984362">
        <w:tc>
          <w:tcPr>
            <w:tcW w:w="1803" w:type="dxa"/>
            <w:tcBorders>
              <w:top w:val="nil"/>
              <w:left w:val="nil"/>
              <w:bottom w:val="nil"/>
              <w:right w:val="single" w:sz="4" w:space="0" w:color="auto"/>
            </w:tcBorders>
            <w:vAlign w:val="center"/>
          </w:tcPr>
          <w:p w14:paraId="6B31C9DD" w14:textId="77777777" w:rsidR="00C33CA9" w:rsidRPr="00CB78E6" w:rsidRDefault="00C33CA9" w:rsidP="00226D1F">
            <w:pPr>
              <w:spacing w:line="276" w:lineRule="auto"/>
              <w:jc w:val="right"/>
              <w:rPr>
                <w:sz w:val="24"/>
                <w:szCs w:val="24"/>
              </w:rPr>
            </w:pPr>
          </w:p>
        </w:tc>
        <w:tc>
          <w:tcPr>
            <w:tcW w:w="607" w:type="dxa"/>
            <w:tcBorders>
              <w:top w:val="single" w:sz="4" w:space="0" w:color="auto"/>
              <w:left w:val="single" w:sz="4" w:space="0" w:color="auto"/>
              <w:bottom w:val="single" w:sz="4" w:space="0" w:color="auto"/>
              <w:right w:val="single" w:sz="4" w:space="0" w:color="auto"/>
            </w:tcBorders>
            <w:vAlign w:val="center"/>
          </w:tcPr>
          <w:p w14:paraId="701A061D" w14:textId="77777777" w:rsidR="00C33CA9" w:rsidRPr="00CB78E6" w:rsidRDefault="00C33CA9" w:rsidP="00226D1F">
            <w:pPr>
              <w:spacing w:line="276" w:lineRule="auto"/>
              <w:jc w:val="center"/>
              <w:rPr>
                <w:sz w:val="24"/>
                <w:szCs w:val="24"/>
              </w:rPr>
            </w:pPr>
            <w:r w:rsidRPr="00BB0572">
              <w:rPr>
                <w:sz w:val="24"/>
                <w:szCs w:val="24"/>
              </w:rPr>
              <w:t>0</w:t>
            </w:r>
          </w:p>
        </w:tc>
        <w:tc>
          <w:tcPr>
            <w:tcW w:w="1196" w:type="dxa"/>
            <w:tcBorders>
              <w:top w:val="single" w:sz="4" w:space="0" w:color="auto"/>
              <w:left w:val="single" w:sz="4" w:space="0" w:color="auto"/>
              <w:bottom w:val="single" w:sz="4" w:space="0" w:color="auto"/>
              <w:right w:val="single" w:sz="4" w:space="0" w:color="auto"/>
            </w:tcBorders>
            <w:vAlign w:val="center"/>
          </w:tcPr>
          <w:p w14:paraId="316976DB" w14:textId="77777777" w:rsidR="00C33CA9" w:rsidRPr="00CB78E6" w:rsidRDefault="00C33CA9" w:rsidP="00226D1F">
            <w:pPr>
              <w:spacing w:line="276" w:lineRule="auto"/>
              <w:jc w:val="center"/>
              <w:rPr>
                <w:sz w:val="24"/>
                <w:szCs w:val="24"/>
              </w:rPr>
            </w:pPr>
            <w:r w:rsidRPr="00CB78E6">
              <w:rPr>
                <w:sz w:val="24"/>
                <w:szCs w:val="24"/>
              </w:rPr>
              <w:t>7 bits</w:t>
            </w:r>
          </w:p>
        </w:tc>
        <w:tc>
          <w:tcPr>
            <w:tcW w:w="5410" w:type="dxa"/>
            <w:gridSpan w:val="3"/>
            <w:tcBorders>
              <w:top w:val="single" w:sz="4" w:space="0" w:color="auto"/>
              <w:left w:val="single" w:sz="4" w:space="0" w:color="auto"/>
              <w:bottom w:val="single" w:sz="4" w:space="0" w:color="auto"/>
              <w:right w:val="single" w:sz="4" w:space="0" w:color="auto"/>
            </w:tcBorders>
            <w:vAlign w:val="center"/>
          </w:tcPr>
          <w:p w14:paraId="36016DD3" w14:textId="77777777" w:rsidR="00C33CA9" w:rsidRPr="00CB78E6" w:rsidRDefault="00C33CA9" w:rsidP="00226D1F">
            <w:pPr>
              <w:spacing w:line="276" w:lineRule="auto"/>
              <w:jc w:val="center"/>
              <w:rPr>
                <w:sz w:val="24"/>
                <w:szCs w:val="24"/>
              </w:rPr>
            </w:pPr>
            <w:r w:rsidRPr="00CB78E6">
              <w:rPr>
                <w:sz w:val="24"/>
                <w:szCs w:val="24"/>
              </w:rPr>
              <w:t>24 bits</w:t>
            </w:r>
          </w:p>
        </w:tc>
      </w:tr>
    </w:tbl>
    <w:p w14:paraId="5B5B8432" w14:textId="77777777" w:rsidR="00C33CA9" w:rsidRPr="00CB78E6" w:rsidRDefault="00C33CA9" w:rsidP="00984362">
      <w:pPr>
        <w:pStyle w:val="ListParagraph"/>
        <w:spacing w:line="276" w:lineRule="auto"/>
        <w:ind w:left="1440"/>
        <w:jc w:val="both"/>
        <w:rPr>
          <w:sz w:val="24"/>
          <w:szCs w:val="24"/>
        </w:rPr>
      </w:pPr>
    </w:p>
    <w:p w14:paraId="3E6ACD0D" w14:textId="48714CAF" w:rsidR="00C33CA9" w:rsidRPr="00984362" w:rsidRDefault="00C33CA9" w:rsidP="00984362">
      <w:pPr>
        <w:pStyle w:val="ListParagraph"/>
        <w:numPr>
          <w:ilvl w:val="1"/>
          <w:numId w:val="49"/>
        </w:numPr>
        <w:ind w:left="1440"/>
        <w:rPr>
          <w:sz w:val="24"/>
          <w:szCs w:val="24"/>
        </w:rPr>
      </w:pPr>
      <w:r w:rsidRPr="00984362">
        <w:rPr>
          <w:sz w:val="24"/>
          <w:szCs w:val="24"/>
        </w:rPr>
        <w:t>The Net ID is 8 bits long</w:t>
      </w:r>
      <w:r w:rsidR="00984362">
        <w:rPr>
          <w:sz w:val="24"/>
          <w:szCs w:val="24"/>
        </w:rPr>
        <w:t xml:space="preserve"> and t</w:t>
      </w:r>
      <w:r w:rsidRPr="00984362">
        <w:rPr>
          <w:sz w:val="24"/>
          <w:szCs w:val="24"/>
        </w:rPr>
        <w:t>he Host ID is 24 bits long.</w:t>
      </w:r>
    </w:p>
    <w:p w14:paraId="71126A91"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The default subnet mask for Class A is 255.0.0.0. </w:t>
      </w:r>
    </w:p>
    <w:p w14:paraId="6A8F3070" w14:textId="77777777" w:rsidR="00C33CA9" w:rsidRDefault="00C33CA9" w:rsidP="00984362">
      <w:pPr>
        <w:pStyle w:val="ListParagraph"/>
        <w:numPr>
          <w:ilvl w:val="1"/>
          <w:numId w:val="49"/>
        </w:numPr>
        <w:ind w:left="1440"/>
        <w:rPr>
          <w:sz w:val="24"/>
          <w:szCs w:val="24"/>
        </w:rPr>
      </w:pPr>
      <w:r w:rsidRPr="00CB78E6">
        <w:rPr>
          <w:sz w:val="24"/>
          <w:szCs w:val="24"/>
        </w:rPr>
        <w:t xml:space="preserve">class A has a total of </w:t>
      </w:r>
    </w:p>
    <w:p w14:paraId="12422AF5" w14:textId="77777777" w:rsidR="00C33CA9" w:rsidRDefault="00C33CA9" w:rsidP="00984362">
      <w:pPr>
        <w:pStyle w:val="ListParagraph"/>
        <w:numPr>
          <w:ilvl w:val="2"/>
          <w:numId w:val="46"/>
        </w:numPr>
        <w:spacing w:line="276" w:lineRule="auto"/>
        <w:jc w:val="both"/>
        <w:rPr>
          <w:sz w:val="24"/>
          <w:szCs w:val="24"/>
        </w:rPr>
      </w:pPr>
      <w:r w:rsidRPr="00CB78E6">
        <w:rPr>
          <w:sz w:val="24"/>
          <w:szCs w:val="24"/>
        </w:rPr>
        <w:t>2</w:t>
      </w:r>
      <w:r w:rsidRPr="00CB78E6">
        <w:rPr>
          <w:sz w:val="24"/>
          <w:szCs w:val="24"/>
          <w:vertAlign w:val="superscript"/>
        </w:rPr>
        <w:t>7</w:t>
      </w:r>
      <w:r w:rsidRPr="00CB78E6">
        <w:rPr>
          <w:sz w:val="24"/>
          <w:szCs w:val="24"/>
        </w:rPr>
        <w:t>-2=</w:t>
      </w:r>
      <w:r>
        <w:rPr>
          <w:sz w:val="24"/>
          <w:szCs w:val="24"/>
        </w:rPr>
        <w:t xml:space="preserve"> </w:t>
      </w:r>
      <w:r w:rsidRPr="00CB78E6">
        <w:rPr>
          <w:sz w:val="24"/>
          <w:szCs w:val="24"/>
        </w:rPr>
        <w:t xml:space="preserve">126 network ID (Here 2 address is subtracted because 0.0.0.0 and 127.255.255.255 are special address.) </w:t>
      </w:r>
    </w:p>
    <w:p w14:paraId="0F76AC8F" w14:textId="77777777" w:rsidR="00C33CA9" w:rsidRPr="00CB78E6" w:rsidRDefault="00C33CA9" w:rsidP="00984362">
      <w:pPr>
        <w:pStyle w:val="ListParagraph"/>
        <w:numPr>
          <w:ilvl w:val="2"/>
          <w:numId w:val="46"/>
        </w:numPr>
        <w:spacing w:line="276" w:lineRule="auto"/>
        <w:jc w:val="both"/>
        <w:rPr>
          <w:sz w:val="24"/>
          <w:szCs w:val="24"/>
        </w:rPr>
      </w:pPr>
      <w:r w:rsidRPr="00CB78E6">
        <w:rPr>
          <w:sz w:val="24"/>
          <w:szCs w:val="24"/>
        </w:rPr>
        <w:t>2</w:t>
      </w:r>
      <w:r w:rsidRPr="00CB78E6">
        <w:rPr>
          <w:sz w:val="24"/>
          <w:szCs w:val="24"/>
          <w:vertAlign w:val="superscript"/>
        </w:rPr>
        <w:t>24</w:t>
      </w:r>
      <w:r w:rsidRPr="00CB78E6">
        <w:rPr>
          <w:sz w:val="24"/>
          <w:szCs w:val="24"/>
        </w:rPr>
        <w:t xml:space="preserve"> – 2 = 16,777,214 host ID</w:t>
      </w:r>
    </w:p>
    <w:p w14:paraId="56C69C3A"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A ranges from 1.0.0.0 – 126.255.255.255</w:t>
      </w:r>
    </w:p>
    <w:p w14:paraId="1C643257"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Class B</w:t>
      </w:r>
    </w:p>
    <w:p w14:paraId="4AEC0234"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IP address belonging to class B is assigned to networks that range from medium-sized to large-sized networks. </w:t>
      </w:r>
    </w:p>
    <w:tbl>
      <w:tblPr>
        <w:tblStyle w:val="TableGrid"/>
        <w:tblW w:w="9016" w:type="dxa"/>
        <w:tblLook w:val="04A0" w:firstRow="1" w:lastRow="0" w:firstColumn="1" w:lastColumn="0" w:noHBand="0" w:noVBand="1"/>
      </w:tblPr>
      <w:tblGrid>
        <w:gridCol w:w="1803"/>
        <w:gridCol w:w="465"/>
        <w:gridCol w:w="426"/>
        <w:gridCol w:w="912"/>
        <w:gridCol w:w="1803"/>
        <w:gridCol w:w="1803"/>
        <w:gridCol w:w="1804"/>
      </w:tblGrid>
      <w:tr w:rsidR="00C33CA9" w:rsidRPr="00CB78E6" w14:paraId="7DDE6135" w14:textId="77777777" w:rsidTr="00984362">
        <w:tc>
          <w:tcPr>
            <w:tcW w:w="1803" w:type="dxa"/>
            <w:tcBorders>
              <w:top w:val="nil"/>
              <w:left w:val="nil"/>
              <w:bottom w:val="nil"/>
              <w:right w:val="nil"/>
            </w:tcBorders>
          </w:tcPr>
          <w:p w14:paraId="5B1D737C" w14:textId="77777777" w:rsidR="00C33CA9" w:rsidRPr="00CB78E6" w:rsidRDefault="00C33CA9" w:rsidP="00226D1F">
            <w:pPr>
              <w:spacing w:line="276" w:lineRule="auto"/>
              <w:rPr>
                <w:sz w:val="24"/>
                <w:szCs w:val="24"/>
              </w:rPr>
            </w:pPr>
          </w:p>
        </w:tc>
        <w:tc>
          <w:tcPr>
            <w:tcW w:w="1803" w:type="dxa"/>
            <w:gridSpan w:val="3"/>
            <w:tcBorders>
              <w:top w:val="nil"/>
              <w:left w:val="nil"/>
              <w:bottom w:val="nil"/>
              <w:right w:val="nil"/>
            </w:tcBorders>
          </w:tcPr>
          <w:p w14:paraId="13E439C9"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3589906A"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7975F56A"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3D54EB94"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486B54A7" w14:textId="77777777" w:rsidTr="00984362">
        <w:tc>
          <w:tcPr>
            <w:tcW w:w="1803" w:type="dxa"/>
            <w:tcBorders>
              <w:top w:val="nil"/>
              <w:left w:val="nil"/>
              <w:bottom w:val="nil"/>
            </w:tcBorders>
          </w:tcPr>
          <w:p w14:paraId="5744234A"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61312" behindDoc="0" locked="0" layoutInCell="1" allowOverlap="1" wp14:anchorId="6659F8DE" wp14:editId="24AD3C09">
                      <wp:simplePos x="0" y="0"/>
                      <wp:positionH relativeFrom="column">
                        <wp:posOffset>1069658</wp:posOffset>
                      </wp:positionH>
                      <wp:positionV relativeFrom="paragraph">
                        <wp:posOffset>76835</wp:posOffset>
                      </wp:positionV>
                      <wp:extent cx="4587875" cy="4763"/>
                      <wp:effectExtent l="38100" t="76200" r="22225" b="90805"/>
                      <wp:wrapNone/>
                      <wp:docPr id="277395948"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625767601"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72287414"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1648906651"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65245654"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41A3AEA" id="Group 2" o:spid="_x0000_s1026" style="position:absolute;margin-left:84.25pt;margin-top:6.05pt;width:361.25pt;height:.4pt;z-index:251661312"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549gIAAKgMAAAOAAAAZHJzL2Uyb0RvYy54bWzsV8lu2zAQvRfoPxC6N1qszULsoHDSXIo2&#10;aNoPYChKIkCRBMlE9t93SFnKiiDNggJBbICWRL7hzJs3Q/nwaNtzdEW1YVKsgvggChAVRNZMtKvg&#10;z+9vX8oAGYtFjbkUdBXsqAmO1p8/HQ6qoonsJK+pRmBEmGpQq6CzVlVhaEhHe2wOpKICJhupe2zh&#10;VrdhrfEA1nseJlGUh4PUtdKSUGPg6fE4Gay9/aahxP5sGkMt4qsAfLN+1H68cGO4PsRVq7HqGNm7&#10;gZ/hRY+ZgE1nU8fYYnSp2T1TPSNaGtnYAyL7UDYNI9THANHE0Z1oTrW8VD6WthpaNdME1N7h6dlm&#10;yY+rU63O1ZkGJgbVAhf+zsWybXTvfsFLtPWU7WbK6NYiAg/TrCzKIgsQgbm0yBcjo6QD2u+BSHfy&#10;GCyctgxvOTIokIa5jt68LPrzDivqSTUVRH+mEatXQZ5kRV7kURwggXsQ6rnVmLWdRV+1lgPaSCFA&#10;TFKj2EXofALwRux5M5UBCp9KWhyny2VSjKR5Dc6h40ppY0+p7JG7WAVm78fsQOx1hq++GwuOAHAC&#10;uN25cGNHcX0iamR3CiKxmmHRcjpmxmLGH54DUw4O5E/R+Cu743Q0/Ys2wBUkfXTB1yjdcI2uMFQX&#10;JoQK69nxlmC1gzWM8xkYed8fBe7XOyj19fsv4Bnhd5bCzuCeCakf2t1uJ5ebcf3EwBi3o+BC1juf&#10;Z08NSHHM/5trsiySpCzSOH1lTcZxlsA3QLdKdqrotxOnkN9ADL7jcoEGKLpFBj2ZYOj7DccWLnsF&#10;tWhEGyDMWzhQiN0nTXJWO7RLrNHtxSy7NC2STeq0DaozN5e5ujjGphvl6afGEuiZhTOHs34VlJH7&#10;jI9fVDWTWvdVebuG/peA4jwtl1GeZ6/d1ZJkmT2uoDGz03kBqZkOk6lbfbS3uVmNTfUJvXFGvIv2&#10;luVZksLw2u1tkS7KD3F6ibzLs9e/HcLrsO/4+1d39759894f4td/MNZ/AQAA//8DAFBLAwQUAAYA&#10;CAAAACEA1db+1t8AAAAJAQAADwAAAGRycy9kb3ducmV2LnhtbEyPQWvDMAyF74P9B6PBbqvjjpY0&#10;i1NK2XYqg7WDsZsaq0lobIfYTdJ/P/W03fSkx9P38vVkWzFQHxrvNKhZAoJc6U3jKg1fh7enFESI&#10;6Ay23pGGKwVYF/d3OWbGj+6Thn2sBIe4kKGGOsYukzKUNVkMM9+R49vJ9xYjy76SpseRw20r50my&#10;lBYbxx9q7GhbU3neX6yG9xHHzbN6HXbn0/b6c1h8fO8Uaf34MG1eQESa4p8ZbviMDgUzHf3FmSBa&#10;1st0wVYe5goEG9KV4nLH22IFssjl/wbFLwAAAP//AwBQSwECLQAUAAYACAAAACEAtoM4kv4AAADh&#10;AQAAEwAAAAAAAAAAAAAAAAAAAAAAW0NvbnRlbnRfVHlwZXNdLnhtbFBLAQItABQABgAIAAAAIQA4&#10;/SH/1gAAAJQBAAALAAAAAAAAAAAAAAAAAC8BAABfcmVscy8ucmVsc1BLAQItABQABgAIAAAAIQAb&#10;qh549gIAAKgMAAAOAAAAAAAAAAAAAAAAAC4CAABkcnMvZTJvRG9jLnhtbFBLAQItABQABgAIAAAA&#10;IQDV1v7W3wAAAAkBAAAPAAAAAAAAAAAAAAAAAFAFAABkcnMvZG93bnJldi54bWxQSwUGAAAAAAQA&#10;BADzAAAAXAYAAAAA&#10;">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XUIywAAAOIAAAAPAAAAZHJzL2Rvd25yZXYueG1sRI9Ba8JA&#10;FITvQv/D8oTedGOgsaSuIkLVi5RaEb09s69JMPs27K4a/fXdQqHHYWa+YSazzjTiSs7XlhWMhgkI&#10;4sLqmksFu6/3wSsIH5A1NpZJwZ08zKZPvQnm2t74k67bUIoIYZ+jgiqENpfSFxUZ9EPbEkfv2zqD&#10;IUpXSu3wFuGmkWmSZNJgzXGhwpYWFRXn7cUo+DDL8ylsdo9j4crDapHum9N9r9Rzv5u/gQjUhf/w&#10;X3utFWTpyzgbZ8kIfi/FOyCnPwAAAP//AwBQSwECLQAUAAYACAAAACEA2+H2y+4AAACFAQAAEwAA&#10;AAAAAAAAAAAAAAAAAAAAW0NvbnRlbnRfVHlwZXNdLnhtbFBLAQItABQABgAIAAAAIQBa9CxbvwAA&#10;ABUBAAALAAAAAAAAAAAAAAAAAB8BAABfcmVscy8ucmVsc1BLAQItABQABgAIAAAAIQBX6XUIywAA&#10;AOIAAAAPAAAAAAAAAAAAAAAAAAcCAABkcnMvZG93bnJldi54bWxQSwUGAAAAAAMAAwC3AAAA/wIA&#10;AA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7ulywAAAOIAAAAPAAAAZHJzL2Rvd25yZXYueG1sRI9Pa8JA&#10;FMTvhX6H5RV6qxuDf0J0FREExYNWpbS3R/a5CWbfhuxW47fvFgSPw8z8hpnOO1uLK7W+cqyg30tA&#10;EBdOV2wUnI6rjwyED8gaa8ek4E4e5rPXlynm2t34k66HYESEsM9RQRlCk0vpi5Is+p5riKN3dq3F&#10;EGVrpG7xFuG2lmmSjKTFiuNCiQ0tSyouh1+rIF0vkuMufO+GG/e1Nc3PZW+6k1Lvb91iAiJQF57h&#10;R3utFWTjNM3Gg/4A/i/FOyBnfwAAAP//AwBQSwECLQAUAAYACAAAACEA2+H2y+4AAACFAQAAEwAA&#10;AAAAAAAAAAAAAAAAAAAAW0NvbnRlbnRfVHlwZXNdLnhtbFBLAQItABQABgAIAAAAIQBa9CxbvwAA&#10;ABUBAAALAAAAAAAAAAAAAAAAAB8BAABfcmVscy8ucmVsc1BLAQItABQABgAIAAAAIQBJR7ulywAA&#10;AOIAAAAPAAAAAAAAAAAAAAAAAAcCAABkcnMvZG93bnJldi54bWxQSwUGAAAAAAMAAwC3AAAA/wIA&#10;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g7pyQAAAOMAAAAPAAAAZHJzL2Rvd25yZXYueG1sRE9fa8Iw&#10;EH8X9h3CDfZmU0WL64wyhLm9iOhEtrezubXF5lKSTKuf3giDPd7v/03nnWnEiZyvLSsYJCkI4sLq&#10;mksFu8+3/gSED8gaG8uk4EIe5rOH3hRzbc+8odM2lCKGsM9RQRVCm0vpi4oM+sS2xJH7sc5giKcr&#10;pXZ4juGmkcM0zaTBmmNDhS0tKiqO21+jYG2Wx0NY7a7fhSu/3hfDfXO47JV6euxeX0AE6sK/+M/9&#10;oeP8bDR5TrNsPID7TxEAObsBAAD//wMAUEsBAi0AFAAGAAgAAAAhANvh9svuAAAAhQEAABMAAAAA&#10;AAAAAAAAAAAAAAAAAFtDb250ZW50X1R5cGVzXS54bWxQSwECLQAUAAYACAAAACEAWvQsW78AAAAV&#10;AQAACwAAAAAAAAAAAAAAAAAfAQAAX3JlbHMvLnJlbHNQSwECLQAUAAYACAAAACEA08YO6ckAAADj&#10;AAAADwAAAAAAAAAAAAAAAAAHAgAAZHJzL2Rvd25yZXYueG1sUEsFBgAAAAADAAMAtwAAAP0CAAAA&#10;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AQyQAAAOIAAAAPAAAAZHJzL2Rvd25yZXYueG1sRE/LasJA&#10;FN0X/IfhCt3VSYOKpE5CEfrYSPGBtLtr5jYJZu6EmalGv94pCG4OHM6LMy9604ojOd9YVvA8SkAQ&#10;l1Y3XCnYbt6eZiB8QNbYWiYFZ/JQ5IOHOWbannhFx3WoRCxhn6GCOoQuk9KXNRn0I9sRR+3XOoMh&#10;UldJ7fAUy00r0ySZSoMNx4UaO1rUVB7Wf0bBl3k/7MNye/kpXfX9sUh37f68U+px2L++gAjUh7v5&#10;lv7UCibTSTqOMIb/S/EOyPwKAAD//wMAUEsBAi0AFAAGAAgAAAAhANvh9svuAAAAhQEAABMAAAAA&#10;AAAAAAAAAAAAAAAAAFtDb250ZW50X1R5cGVzXS54bWxQSwECLQAUAAYACAAAACEAWvQsW78AAAAV&#10;AQAACwAAAAAAAAAAAAAAAAAfAQAAX3JlbHMvLnJlbHNQSwECLQAUAAYACAAAACEAAhWwEMkAAADi&#10;AAAADwAAAAAAAAAAAAAAAAAHAgAAZHJzL2Rvd25yZXYueG1sUEsFBgAAAAADAAMAtwAAAP0CAAAA&#10;AA==&#10;" strokecolor="#4472c4 [3204]" strokeweight=".5pt">
                        <v:stroke startarrow="block" endarrow="block" joinstyle="miter"/>
                      </v:shape>
                    </v:group>
                  </w:pict>
                </mc:Fallback>
              </mc:AlternateContent>
            </w:r>
          </w:p>
        </w:tc>
        <w:tc>
          <w:tcPr>
            <w:tcW w:w="1803" w:type="dxa"/>
            <w:gridSpan w:val="3"/>
            <w:tcBorders>
              <w:top w:val="nil"/>
              <w:bottom w:val="nil"/>
            </w:tcBorders>
          </w:tcPr>
          <w:p w14:paraId="6C0AC398"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73FE85C4"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065EB19C"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79D05575" w14:textId="77777777" w:rsidR="00C33CA9" w:rsidRPr="00CB78E6" w:rsidRDefault="00C33CA9" w:rsidP="00226D1F">
            <w:pPr>
              <w:spacing w:line="276" w:lineRule="auto"/>
              <w:jc w:val="center"/>
              <w:rPr>
                <w:sz w:val="24"/>
                <w:szCs w:val="24"/>
              </w:rPr>
            </w:pPr>
          </w:p>
        </w:tc>
      </w:tr>
      <w:tr w:rsidR="00C33CA9" w:rsidRPr="00CB78E6" w14:paraId="22420555" w14:textId="77777777" w:rsidTr="00984362">
        <w:trPr>
          <w:trHeight w:val="57"/>
        </w:trPr>
        <w:tc>
          <w:tcPr>
            <w:tcW w:w="1803" w:type="dxa"/>
            <w:tcBorders>
              <w:top w:val="nil"/>
              <w:left w:val="nil"/>
              <w:bottom w:val="nil"/>
              <w:right w:val="nil"/>
            </w:tcBorders>
          </w:tcPr>
          <w:p w14:paraId="589B5AEA" w14:textId="77777777" w:rsidR="00C33CA9" w:rsidRPr="00CB78E6" w:rsidRDefault="00C33CA9" w:rsidP="00226D1F">
            <w:pPr>
              <w:spacing w:line="276" w:lineRule="auto"/>
              <w:rPr>
                <w:sz w:val="24"/>
                <w:szCs w:val="24"/>
              </w:rPr>
            </w:pPr>
          </w:p>
        </w:tc>
        <w:tc>
          <w:tcPr>
            <w:tcW w:w="1803" w:type="dxa"/>
            <w:gridSpan w:val="3"/>
            <w:tcBorders>
              <w:top w:val="nil"/>
              <w:left w:val="nil"/>
              <w:bottom w:val="single" w:sz="4" w:space="0" w:color="auto"/>
              <w:right w:val="nil"/>
            </w:tcBorders>
          </w:tcPr>
          <w:p w14:paraId="5AFBB173"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04D37EF1"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40B9A82F"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2D75FB9A" w14:textId="77777777" w:rsidR="00C33CA9" w:rsidRPr="00CB78E6" w:rsidRDefault="00C33CA9" w:rsidP="00226D1F">
            <w:pPr>
              <w:spacing w:line="276" w:lineRule="auto"/>
              <w:jc w:val="center"/>
              <w:rPr>
                <w:sz w:val="24"/>
                <w:szCs w:val="24"/>
              </w:rPr>
            </w:pPr>
          </w:p>
        </w:tc>
      </w:tr>
      <w:tr w:rsidR="00C33CA9" w:rsidRPr="00CB78E6" w14:paraId="6CDB5B4C" w14:textId="77777777" w:rsidTr="00984362">
        <w:tc>
          <w:tcPr>
            <w:tcW w:w="1803" w:type="dxa"/>
            <w:tcBorders>
              <w:top w:val="nil"/>
              <w:left w:val="nil"/>
              <w:bottom w:val="nil"/>
              <w:right w:val="single" w:sz="4" w:space="0" w:color="auto"/>
            </w:tcBorders>
            <w:vAlign w:val="center"/>
          </w:tcPr>
          <w:p w14:paraId="59D3652B" w14:textId="77777777" w:rsidR="00C33CA9" w:rsidRPr="00CB78E6" w:rsidRDefault="00C33CA9" w:rsidP="00226D1F">
            <w:pPr>
              <w:spacing w:line="276" w:lineRule="auto"/>
              <w:jc w:val="right"/>
              <w:rPr>
                <w:sz w:val="24"/>
                <w:szCs w:val="24"/>
              </w:rPr>
            </w:pPr>
          </w:p>
        </w:tc>
        <w:tc>
          <w:tcPr>
            <w:tcW w:w="3606" w:type="dxa"/>
            <w:gridSpan w:val="4"/>
            <w:tcBorders>
              <w:top w:val="single" w:sz="4" w:space="0" w:color="auto"/>
              <w:left w:val="single" w:sz="4" w:space="0" w:color="auto"/>
              <w:bottom w:val="single" w:sz="4" w:space="0" w:color="auto"/>
              <w:right w:val="single" w:sz="4" w:space="0" w:color="auto"/>
            </w:tcBorders>
          </w:tcPr>
          <w:p w14:paraId="1DDD13EA" w14:textId="77777777" w:rsidR="00C33CA9" w:rsidRPr="00CB78E6" w:rsidRDefault="00C33CA9" w:rsidP="00226D1F">
            <w:pPr>
              <w:spacing w:line="276" w:lineRule="auto"/>
              <w:jc w:val="center"/>
              <w:rPr>
                <w:sz w:val="24"/>
                <w:szCs w:val="24"/>
              </w:rPr>
            </w:pPr>
            <w:r w:rsidRPr="00CB78E6">
              <w:rPr>
                <w:sz w:val="24"/>
                <w:szCs w:val="24"/>
              </w:rPr>
              <w:t>NET ID</w:t>
            </w:r>
          </w:p>
        </w:tc>
        <w:tc>
          <w:tcPr>
            <w:tcW w:w="3607" w:type="dxa"/>
            <w:gridSpan w:val="2"/>
            <w:tcBorders>
              <w:top w:val="single" w:sz="4" w:space="0" w:color="auto"/>
              <w:left w:val="single" w:sz="4" w:space="0" w:color="auto"/>
              <w:bottom w:val="single" w:sz="4" w:space="0" w:color="auto"/>
              <w:right w:val="single" w:sz="4" w:space="0" w:color="auto"/>
            </w:tcBorders>
          </w:tcPr>
          <w:p w14:paraId="4551C40F" w14:textId="77777777" w:rsidR="00C33CA9" w:rsidRPr="00CB78E6" w:rsidRDefault="00C33CA9" w:rsidP="00226D1F">
            <w:pPr>
              <w:spacing w:line="276" w:lineRule="auto"/>
              <w:jc w:val="center"/>
              <w:rPr>
                <w:sz w:val="24"/>
                <w:szCs w:val="24"/>
              </w:rPr>
            </w:pPr>
            <w:r w:rsidRPr="00CB78E6">
              <w:rPr>
                <w:sz w:val="24"/>
                <w:szCs w:val="24"/>
              </w:rPr>
              <w:t>HOST ID</w:t>
            </w:r>
          </w:p>
        </w:tc>
      </w:tr>
      <w:tr w:rsidR="00C33CA9" w:rsidRPr="00CB78E6" w14:paraId="0A44E8BA" w14:textId="77777777" w:rsidTr="00984362">
        <w:tc>
          <w:tcPr>
            <w:tcW w:w="1803" w:type="dxa"/>
            <w:tcBorders>
              <w:top w:val="nil"/>
              <w:left w:val="nil"/>
              <w:bottom w:val="nil"/>
              <w:right w:val="single" w:sz="4" w:space="0" w:color="auto"/>
            </w:tcBorders>
            <w:vAlign w:val="center"/>
          </w:tcPr>
          <w:p w14:paraId="364A695F" w14:textId="77777777" w:rsidR="00C33CA9" w:rsidRPr="00CB78E6" w:rsidRDefault="00C33CA9" w:rsidP="00226D1F">
            <w:pPr>
              <w:spacing w:line="276" w:lineRule="auto"/>
              <w:jc w:val="right"/>
              <w:rPr>
                <w:sz w:val="24"/>
                <w:szCs w:val="24"/>
              </w:rPr>
            </w:pPr>
          </w:p>
        </w:tc>
        <w:tc>
          <w:tcPr>
            <w:tcW w:w="465" w:type="dxa"/>
            <w:tcBorders>
              <w:top w:val="single" w:sz="4" w:space="0" w:color="auto"/>
              <w:left w:val="single" w:sz="4" w:space="0" w:color="auto"/>
              <w:bottom w:val="single" w:sz="4" w:space="0" w:color="auto"/>
              <w:right w:val="single" w:sz="4" w:space="0" w:color="auto"/>
            </w:tcBorders>
          </w:tcPr>
          <w:p w14:paraId="5FB9379A" w14:textId="77777777" w:rsidR="00C33CA9" w:rsidRPr="00CB78E6" w:rsidRDefault="00C33CA9" w:rsidP="00226D1F">
            <w:pPr>
              <w:spacing w:line="276" w:lineRule="auto"/>
              <w:jc w:val="center"/>
              <w:rPr>
                <w:sz w:val="24"/>
                <w:szCs w:val="24"/>
              </w:rPr>
            </w:pPr>
            <w:r w:rsidRPr="00CB78E6">
              <w:rPr>
                <w:sz w:val="24"/>
                <w:szCs w:val="24"/>
              </w:rPr>
              <w:t>1</w:t>
            </w:r>
          </w:p>
        </w:tc>
        <w:tc>
          <w:tcPr>
            <w:tcW w:w="426" w:type="dxa"/>
            <w:tcBorders>
              <w:top w:val="single" w:sz="4" w:space="0" w:color="auto"/>
              <w:left w:val="single" w:sz="4" w:space="0" w:color="auto"/>
              <w:bottom w:val="single" w:sz="4" w:space="0" w:color="auto"/>
              <w:right w:val="single" w:sz="4" w:space="0" w:color="auto"/>
            </w:tcBorders>
          </w:tcPr>
          <w:p w14:paraId="5F9703D5" w14:textId="77777777" w:rsidR="00C33CA9" w:rsidRPr="00CB78E6" w:rsidRDefault="00C33CA9" w:rsidP="00226D1F">
            <w:pPr>
              <w:spacing w:line="276" w:lineRule="auto"/>
              <w:jc w:val="center"/>
              <w:rPr>
                <w:sz w:val="24"/>
                <w:szCs w:val="24"/>
              </w:rPr>
            </w:pPr>
            <w:r w:rsidRPr="00CB78E6">
              <w:rPr>
                <w:sz w:val="24"/>
                <w:szCs w:val="24"/>
              </w:rPr>
              <w:t>0</w:t>
            </w:r>
          </w:p>
        </w:tc>
        <w:tc>
          <w:tcPr>
            <w:tcW w:w="2715" w:type="dxa"/>
            <w:gridSpan w:val="2"/>
            <w:tcBorders>
              <w:top w:val="single" w:sz="4" w:space="0" w:color="auto"/>
              <w:left w:val="single" w:sz="4" w:space="0" w:color="auto"/>
              <w:bottom w:val="single" w:sz="4" w:space="0" w:color="auto"/>
              <w:right w:val="single" w:sz="4" w:space="0" w:color="auto"/>
            </w:tcBorders>
          </w:tcPr>
          <w:p w14:paraId="3F7AEA01" w14:textId="77777777" w:rsidR="00C33CA9" w:rsidRPr="00CB78E6" w:rsidRDefault="00C33CA9" w:rsidP="00226D1F">
            <w:pPr>
              <w:spacing w:line="276" w:lineRule="auto"/>
              <w:jc w:val="center"/>
              <w:rPr>
                <w:sz w:val="24"/>
                <w:szCs w:val="24"/>
              </w:rPr>
            </w:pPr>
            <w:r w:rsidRPr="00CB78E6">
              <w:rPr>
                <w:sz w:val="24"/>
                <w:szCs w:val="24"/>
              </w:rPr>
              <w:t>14 bits</w:t>
            </w:r>
          </w:p>
        </w:tc>
        <w:tc>
          <w:tcPr>
            <w:tcW w:w="3607" w:type="dxa"/>
            <w:gridSpan w:val="2"/>
            <w:tcBorders>
              <w:top w:val="single" w:sz="4" w:space="0" w:color="auto"/>
              <w:left w:val="single" w:sz="4" w:space="0" w:color="auto"/>
              <w:bottom w:val="single" w:sz="4" w:space="0" w:color="auto"/>
              <w:right w:val="single" w:sz="4" w:space="0" w:color="auto"/>
            </w:tcBorders>
          </w:tcPr>
          <w:p w14:paraId="69700A38" w14:textId="77777777" w:rsidR="00C33CA9" w:rsidRPr="00CB78E6" w:rsidRDefault="00C33CA9" w:rsidP="00226D1F">
            <w:pPr>
              <w:spacing w:line="276" w:lineRule="auto"/>
              <w:jc w:val="center"/>
              <w:rPr>
                <w:sz w:val="24"/>
                <w:szCs w:val="24"/>
              </w:rPr>
            </w:pPr>
          </w:p>
        </w:tc>
      </w:tr>
    </w:tbl>
    <w:p w14:paraId="10A0EE02" w14:textId="77777777" w:rsidR="00C33CA9" w:rsidRPr="00CB78E6" w:rsidRDefault="00C33CA9" w:rsidP="00984362">
      <w:pPr>
        <w:pStyle w:val="ListParagraph"/>
        <w:spacing w:line="276" w:lineRule="auto"/>
        <w:ind w:left="1440"/>
        <w:jc w:val="both"/>
        <w:rPr>
          <w:sz w:val="24"/>
          <w:szCs w:val="24"/>
        </w:rPr>
      </w:pPr>
    </w:p>
    <w:p w14:paraId="4B630BA2" w14:textId="67BB16B1" w:rsidR="00C33CA9" w:rsidRPr="00984362" w:rsidRDefault="00C33CA9" w:rsidP="00984362">
      <w:pPr>
        <w:pStyle w:val="ListParagraph"/>
        <w:numPr>
          <w:ilvl w:val="1"/>
          <w:numId w:val="49"/>
        </w:numPr>
        <w:ind w:left="1440"/>
        <w:rPr>
          <w:sz w:val="24"/>
          <w:szCs w:val="24"/>
        </w:rPr>
      </w:pPr>
      <w:r w:rsidRPr="00984362">
        <w:rPr>
          <w:sz w:val="24"/>
          <w:szCs w:val="24"/>
        </w:rPr>
        <w:t>The Net ID is 16 bits long</w:t>
      </w:r>
      <w:r w:rsidR="00984362" w:rsidRPr="00984362">
        <w:rPr>
          <w:sz w:val="24"/>
          <w:szCs w:val="24"/>
        </w:rPr>
        <w:t xml:space="preserve"> and </w:t>
      </w:r>
      <w:r w:rsidR="00984362">
        <w:rPr>
          <w:sz w:val="24"/>
          <w:szCs w:val="24"/>
        </w:rPr>
        <w:t>t</w:t>
      </w:r>
      <w:r w:rsidRPr="00984362">
        <w:rPr>
          <w:sz w:val="24"/>
          <w:szCs w:val="24"/>
        </w:rPr>
        <w:t>he Host ID is 16 bits long.</w:t>
      </w:r>
    </w:p>
    <w:p w14:paraId="003DCFDB"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The default subnet mask for class B is 255.255.0.0. </w:t>
      </w:r>
    </w:p>
    <w:p w14:paraId="0F0588F4" w14:textId="77777777" w:rsidR="00984362" w:rsidRDefault="00C33CA9" w:rsidP="00984362">
      <w:pPr>
        <w:pStyle w:val="ListParagraph"/>
        <w:numPr>
          <w:ilvl w:val="1"/>
          <w:numId w:val="49"/>
        </w:numPr>
        <w:ind w:left="1440"/>
        <w:rPr>
          <w:sz w:val="24"/>
          <w:szCs w:val="24"/>
        </w:rPr>
      </w:pPr>
      <w:r w:rsidRPr="00984362">
        <w:rPr>
          <w:sz w:val="24"/>
          <w:szCs w:val="24"/>
        </w:rPr>
        <w:t xml:space="preserve">Class B has a total of: </w:t>
      </w:r>
    </w:p>
    <w:p w14:paraId="284CC45A" w14:textId="77777777" w:rsidR="00984362" w:rsidRDefault="00C33CA9" w:rsidP="00984362">
      <w:pPr>
        <w:pStyle w:val="ListParagraph"/>
        <w:numPr>
          <w:ilvl w:val="2"/>
          <w:numId w:val="49"/>
        </w:numPr>
        <w:ind w:left="2160"/>
        <w:rPr>
          <w:sz w:val="24"/>
          <w:szCs w:val="24"/>
        </w:rPr>
      </w:pPr>
      <w:r w:rsidRPr="00984362">
        <w:rPr>
          <w:sz w:val="24"/>
          <w:szCs w:val="24"/>
        </w:rPr>
        <w:lastRenderedPageBreak/>
        <w:t>2</w:t>
      </w:r>
      <w:r w:rsidRPr="00984362">
        <w:rPr>
          <w:sz w:val="24"/>
          <w:szCs w:val="24"/>
          <w:vertAlign w:val="superscript"/>
        </w:rPr>
        <w:t>14</w:t>
      </w:r>
      <w:r w:rsidRPr="00984362">
        <w:rPr>
          <w:sz w:val="24"/>
          <w:szCs w:val="24"/>
        </w:rPr>
        <w:t xml:space="preserve"> = 16384 network address</w:t>
      </w:r>
      <w:r w:rsidR="00984362">
        <w:rPr>
          <w:sz w:val="24"/>
          <w:szCs w:val="24"/>
        </w:rPr>
        <w:t xml:space="preserve"> </w:t>
      </w:r>
    </w:p>
    <w:p w14:paraId="7B38CD51" w14:textId="6263C36B" w:rsidR="00C33CA9" w:rsidRPr="00984362" w:rsidRDefault="00C33CA9" w:rsidP="00984362">
      <w:pPr>
        <w:pStyle w:val="ListParagraph"/>
        <w:numPr>
          <w:ilvl w:val="2"/>
          <w:numId w:val="49"/>
        </w:numPr>
        <w:ind w:left="2160"/>
        <w:rPr>
          <w:sz w:val="24"/>
          <w:szCs w:val="24"/>
        </w:rPr>
      </w:pPr>
      <w:r w:rsidRPr="00984362">
        <w:rPr>
          <w:sz w:val="24"/>
          <w:szCs w:val="24"/>
        </w:rPr>
        <w:t>2</w:t>
      </w:r>
      <w:r w:rsidRPr="00984362">
        <w:rPr>
          <w:sz w:val="24"/>
          <w:szCs w:val="24"/>
          <w:vertAlign w:val="superscript"/>
        </w:rPr>
        <w:t>16</w:t>
      </w:r>
      <w:r w:rsidRPr="00984362">
        <w:rPr>
          <w:sz w:val="24"/>
          <w:szCs w:val="24"/>
        </w:rPr>
        <w:t xml:space="preserve"> – 2 = 65534 host address</w:t>
      </w:r>
    </w:p>
    <w:p w14:paraId="4D29A911"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B ranges from 128.0.0.0 – 191.255.255.255.</w:t>
      </w:r>
    </w:p>
    <w:p w14:paraId="5247C8C4"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Class C</w:t>
      </w:r>
    </w:p>
    <w:p w14:paraId="26EDEE02"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C are assigned to small-sized networks.</w:t>
      </w:r>
    </w:p>
    <w:tbl>
      <w:tblPr>
        <w:tblStyle w:val="TableGrid"/>
        <w:tblW w:w="9016" w:type="dxa"/>
        <w:tblLook w:val="04A0" w:firstRow="1" w:lastRow="0" w:firstColumn="1" w:lastColumn="0" w:noHBand="0" w:noVBand="1"/>
      </w:tblPr>
      <w:tblGrid>
        <w:gridCol w:w="1803"/>
        <w:gridCol w:w="465"/>
        <w:gridCol w:w="426"/>
        <w:gridCol w:w="425"/>
        <w:gridCol w:w="487"/>
        <w:gridCol w:w="1803"/>
        <w:gridCol w:w="1803"/>
        <w:gridCol w:w="1804"/>
      </w:tblGrid>
      <w:tr w:rsidR="00C33CA9" w:rsidRPr="00CB78E6" w14:paraId="1BA3CD0B" w14:textId="77777777" w:rsidTr="00984362">
        <w:tc>
          <w:tcPr>
            <w:tcW w:w="1803" w:type="dxa"/>
            <w:tcBorders>
              <w:top w:val="nil"/>
              <w:left w:val="nil"/>
              <w:bottom w:val="nil"/>
              <w:right w:val="nil"/>
            </w:tcBorders>
          </w:tcPr>
          <w:p w14:paraId="10D07E4C" w14:textId="77777777" w:rsidR="00C33CA9" w:rsidRPr="00CB78E6" w:rsidRDefault="00C33CA9" w:rsidP="00226D1F">
            <w:pPr>
              <w:spacing w:line="276" w:lineRule="auto"/>
              <w:rPr>
                <w:sz w:val="24"/>
                <w:szCs w:val="24"/>
              </w:rPr>
            </w:pPr>
          </w:p>
        </w:tc>
        <w:tc>
          <w:tcPr>
            <w:tcW w:w="1803" w:type="dxa"/>
            <w:gridSpan w:val="4"/>
            <w:tcBorders>
              <w:top w:val="nil"/>
              <w:left w:val="nil"/>
              <w:bottom w:val="nil"/>
              <w:right w:val="nil"/>
            </w:tcBorders>
          </w:tcPr>
          <w:p w14:paraId="2989EC99"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2B466BE5"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47A60084"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466E9701"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749FD321" w14:textId="77777777" w:rsidTr="00984362">
        <w:tc>
          <w:tcPr>
            <w:tcW w:w="1803" w:type="dxa"/>
            <w:tcBorders>
              <w:top w:val="nil"/>
              <w:left w:val="nil"/>
              <w:bottom w:val="nil"/>
            </w:tcBorders>
          </w:tcPr>
          <w:p w14:paraId="75FDE401"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62336" behindDoc="0" locked="0" layoutInCell="1" allowOverlap="1" wp14:anchorId="24E4E184" wp14:editId="7BAC39ED">
                      <wp:simplePos x="0" y="0"/>
                      <wp:positionH relativeFrom="column">
                        <wp:posOffset>1069658</wp:posOffset>
                      </wp:positionH>
                      <wp:positionV relativeFrom="paragraph">
                        <wp:posOffset>76835</wp:posOffset>
                      </wp:positionV>
                      <wp:extent cx="4587875" cy="4763"/>
                      <wp:effectExtent l="38100" t="76200" r="22225" b="90805"/>
                      <wp:wrapNone/>
                      <wp:docPr id="482568318"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282366830"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58802710"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1918265592"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9913230"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9DDDD10" id="Group 2" o:spid="_x0000_s1026" style="position:absolute;margin-left:84.25pt;margin-top:6.05pt;width:361.25pt;height:.4pt;z-index:251662336"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1a9wIAAKkMAAAOAAAAZHJzL2Uyb0RvYy54bWzsV9tu4yAQfV9p/wHxvnXsxIlj1alW6eVl&#10;tVu1ux9AMbaRMCCgcfL3O+DYvarq9qKVqiaSYxvOMHPmzEAOj7atQBtmLFeywPHBBCMmqSq5rAv8&#10;5/fptwwj64gsiVCSFXjHLD5aff1y2OmcJapRomQGgRFp804XuHFO51FkacNaYg+UZhIGK2Va4uDR&#10;1FFpSAfWWxElk8k86pQptVGUWQtvj/tBvAr2q4pR96uqLHNIFBh8c+FqwvXKX6PVIclrQ3TD6d4N&#10;8gIvWsIlLDqaOiaOoGvDH5hqOTXKqsodUNVGqqo4ZSEGiCae3IvmzKhrHWKp867WI01A7T2eXmyW&#10;/tycGX2pzw0w0ekauAhPPpZtZVr/C16ibaBsN1LGtg5ReDlLs0W2SDGiMDZbzKc9o7QB2h+AaHPy&#10;FCwalozuONJpkIa9id6+LvrLhmgWSLU5RH9uEC8LnGTJdD7PpqARSVoQ6qUzhNeNQ9+NUR1aKylB&#10;TMqg2EfofQLwWu55s7kFCp9LWhzPlstk0ZMWNDiGTnJtrDtjqkX+psB278foQBx0RjY/rANHADgA&#10;/OpC+mvDSHkiS+R2GiJxhhNZC9ZnxhEuHh8DUx4O5A/RhDu3E6w3fcEq4AqS3rsQapSthUEbAtVF&#10;KGXSBXaCJZjtYRUXYgROgu9PAvfzPZSF+v0X8IgIKyvpRnDLpTKPre62g8tVP39goI/bU3Clyl3I&#10;c6AGpNjn/901Gadplk2SRfzWoozjNIEvRndqdijp91OnVKeghtByhURdgefTFGKjBBp/JYiD21ZD&#10;MVpZY0REDTsKdfusKcFLj/aZtaa+GnU3my2S9cyLG2Rnb0/zhXFMbNPrMwz1NdByB5uO4G2Bs4n/&#10;9K9fVTaDXPdlebeI/puClnGWzNN0mbxxW0uSZfq0gvrMDhsGpGbYTYZ29dnfxm7Vd9VnNMcR8SH6&#10;WzJfLuNp8uZ77nQ2zT7FGSTyITffcDyE83Do+Puzuz9w334Ou/jNP4zVXwAAAP//AwBQSwMEFAAG&#10;AAgAAAAhANXW/tbfAAAACQEAAA8AAABkcnMvZG93bnJldi54bWxMj0FrwzAMhe+D/QejwW6r446W&#10;NItTStl2KoO1g7GbGqtJaGyH2E3Sfz/1tN30pMfT9/L1ZFsxUB8a7zSoWQKCXOlN4yoNX4e3pxRE&#10;iOgMtt6RhisFWBf3dzlmxo/uk4Z9rASHuJChhjrGLpMylDVZDDPfkePbyfcWI8u+kqbHkcNtK+dJ&#10;spQWG8cfauxoW1N53l+shvcRx82zeh1259P2+nNYfHzvFGn9+DBtXkBEmuKfGW74jA4FMx39xZkg&#10;WtbLdMFWHuYKBBvSleJyx9tiBbLI5f8GxS8AAAD//wMAUEsBAi0AFAAGAAgAAAAhALaDOJL+AAAA&#10;4QEAABMAAAAAAAAAAAAAAAAAAAAAAFtDb250ZW50X1R5cGVzXS54bWxQSwECLQAUAAYACAAAACEA&#10;OP0h/9YAAACUAQAACwAAAAAAAAAAAAAAAAAvAQAAX3JlbHMvLnJlbHNQSwECLQAUAAYACAAAACEA&#10;bDa9WvcCAACpDAAADgAAAAAAAAAAAAAAAAAuAgAAZHJzL2Uyb0RvYy54bWxQSwECLQAUAAYACAAA&#10;ACEA1db+1t8AAAAJAQAADwAAAAAAAAAAAAAAAABRBQAAZHJzL2Rvd25yZXYueG1sUEsFBgAAAAAE&#10;AAQA8wAAAF0GAAAAAA==&#10;">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T9ygAAAOIAAAAPAAAAZHJzL2Rvd25yZXYueG1sRI/LasJA&#10;FIb3Qt9hOIXudNIIIaSOUgS1m1K8IO3umDlNgpkzYWbU6NM7C8Hlz3/jm8x604ozOd9YVvA+SkAQ&#10;l1Y3XCnYbRfDHIQPyBpby6TgSh5m05fBBAttL7ym8yZUIo6wL1BBHUJXSOnLmgz6ke2Io/dvncEQ&#10;paukdniJ46aVaZJk0mDD8aHGjuY1lcfNySj4McvjIXzvbn+lq35X83TfHq57pd5e+88PEIH68Aw/&#10;2l9aQZqn4yzLxxEiIkUckNM7AAAA//8DAFBLAQItABQABgAIAAAAIQDb4fbL7gAAAIUBAAATAAAA&#10;AAAAAAAAAAAAAAAAAABbQ29udGVudF9UeXBlc10ueG1sUEsBAi0AFAAGAAgAAAAhAFr0LFu/AAAA&#10;FQEAAAsAAAAAAAAAAAAAAAAAHwEAAF9yZWxzLy5yZWxzUEsBAi0AFAAGAAgAAAAhABiapP3KAAAA&#10;4gAAAA8AAAAAAAAAAAAAAAAABwIAAGRycy9kb3ducmV2LnhtbFBLBQYAAAAAAwADALcAAAD+AgAA&#10;A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2fzAAAAOMAAAAPAAAAZHJzL2Rvd25yZXYueG1sRI9BS8NA&#10;EIXvgv9hGcGb3W0gGmK3pQhCxUO1LUVvQ3bchGZnQ3Zt4793DoLHmXnz3vsWqyn06kxj6iJbmM8M&#10;KOImuo69hcP++a4ClTKywz4yWfihBKvl9dUCaxcv/E7nXfZKTDjVaKHNeai1Tk1LAdMsDsRy+4pj&#10;wCzj6LUb8SLmodeFMfc6YMeS0OJATy01p913sFBs1ma/zR/b8iUeX/3weXrz08Ha25tp/Qgq05T/&#10;xX/fGyf1y7KqTPEwFwphkgXo5S8AAAD//wMAUEsBAi0AFAAGAAgAAAAhANvh9svuAAAAhQEAABMA&#10;AAAAAAAAAAAAAAAAAAAAAFtDb250ZW50X1R5cGVzXS54bWxQSwECLQAUAAYACAAAACEAWvQsW78A&#10;AAAVAQAACwAAAAAAAAAAAAAAAAAfAQAAX3JlbHMvLnJlbHNQSwECLQAUAAYACAAAACEAQrwtn8wA&#10;AADjAAAADwAAAAAAAAAAAAAAAAAHAgAAZHJzL2Rvd25yZXYueG1sUEsFBgAAAAADAAMAtwAAAAAD&#10;AA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jNyAAAAOMAAAAPAAAAZHJzL2Rvd25yZXYueG1sRE9fa8Iw&#10;EH8f7DuEG/g2UwuKdkYRYdMXGTqR7e1szrbYXEoStfrpzUDw8X7/bzxtTS3O5HxlWUGvm4Agzq2u&#10;uFCw/fl8H4LwAVljbZkUXMnDdPL6MsZM2wuv6bwJhYgh7DNUUIbQZFL6vCSDvmsb4sgdrDMY4ukK&#10;qR1eYripZZokA2mw4thQYkPzkvLj5mQUfJuv4z6stre/3BW/i3m6q/fXnVKdt3b2ASJQG57ih3up&#10;4/xRb5gO+v1RCv8/RQDk5A4AAP//AwBQSwECLQAUAAYACAAAACEA2+H2y+4AAACFAQAAEwAAAAAA&#10;AAAAAAAAAAAAAAAAW0NvbnRlbnRfVHlwZXNdLnhtbFBLAQItABQABgAIAAAAIQBa9CxbvwAAABUB&#10;AAALAAAAAAAAAAAAAAAAAB8BAABfcmVscy8ucmVsc1BLAQItABQABgAIAAAAIQAfYjjNyAAAAOMA&#10;AAAPAAAAAAAAAAAAAAAAAAcCAABkcnMvZG93bnJldi54bWxQSwUGAAAAAAMAAwC3AAAA/AIAAA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u6ygAAAOIAAAAPAAAAZHJzL2Rvd25yZXYueG1sRI/LasJA&#10;FIb3hb7DcAru6sQIYqKjFEHtphQviO6OmdMkmDkTZqYa+/SdheDy57/xTeedacSVnK8tKxj0ExDE&#10;hdU1lwr2u+X7GIQPyBoby6TgTh7ms9eXKeba3nhD120oRRxhn6OCKoQ2l9IXFRn0fdsSR+/HOoMh&#10;SldK7fAWx00j0yQZSYM1x4cKW1pUVFy2v0bBt1ldzuFr/3cqXHlcL9JDc74flOq9dR8TEIG68Aw/&#10;2p9aQTrKssEwHUaIiBRxQM7+AQAA//8DAFBLAQItABQABgAIAAAAIQDb4fbL7gAAAIUBAAATAAAA&#10;AAAAAAAAAAAAAAAAAABbQ29udGVudF9UeXBlc10ueG1sUEsBAi0AFAAGAAgAAAAhAFr0LFu/AAAA&#10;FQEAAAsAAAAAAAAAAAAAAAAAHwEAAF9yZWxzLy5yZWxzUEsBAi0AFAAGAAgAAAAhANy8a7rKAAAA&#10;4gAAAA8AAAAAAAAAAAAAAAAABwIAAGRycy9kb3ducmV2LnhtbFBLBQYAAAAAAwADALcAAAD+AgAA&#10;AAA=&#10;" strokecolor="#4472c4 [3204]" strokeweight=".5pt">
                        <v:stroke startarrow="block" endarrow="block" joinstyle="miter"/>
                      </v:shape>
                    </v:group>
                  </w:pict>
                </mc:Fallback>
              </mc:AlternateContent>
            </w:r>
          </w:p>
        </w:tc>
        <w:tc>
          <w:tcPr>
            <w:tcW w:w="1803" w:type="dxa"/>
            <w:gridSpan w:val="4"/>
            <w:tcBorders>
              <w:top w:val="nil"/>
              <w:bottom w:val="nil"/>
            </w:tcBorders>
          </w:tcPr>
          <w:p w14:paraId="2820DF5E"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1025ED4C"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1A0D2F6A"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06E0AED5" w14:textId="77777777" w:rsidR="00C33CA9" w:rsidRPr="00CB78E6" w:rsidRDefault="00C33CA9" w:rsidP="00226D1F">
            <w:pPr>
              <w:spacing w:line="276" w:lineRule="auto"/>
              <w:jc w:val="center"/>
              <w:rPr>
                <w:sz w:val="24"/>
                <w:szCs w:val="24"/>
              </w:rPr>
            </w:pPr>
          </w:p>
        </w:tc>
      </w:tr>
      <w:tr w:rsidR="00C33CA9" w:rsidRPr="00CB78E6" w14:paraId="7DEB5572" w14:textId="77777777" w:rsidTr="00984362">
        <w:trPr>
          <w:trHeight w:val="57"/>
        </w:trPr>
        <w:tc>
          <w:tcPr>
            <w:tcW w:w="1803" w:type="dxa"/>
            <w:tcBorders>
              <w:top w:val="nil"/>
              <w:left w:val="nil"/>
              <w:bottom w:val="nil"/>
              <w:right w:val="nil"/>
            </w:tcBorders>
          </w:tcPr>
          <w:p w14:paraId="32738A35" w14:textId="77777777" w:rsidR="00C33CA9" w:rsidRPr="00CB78E6" w:rsidRDefault="00C33CA9" w:rsidP="00226D1F">
            <w:pPr>
              <w:spacing w:line="276" w:lineRule="auto"/>
              <w:rPr>
                <w:sz w:val="24"/>
                <w:szCs w:val="24"/>
              </w:rPr>
            </w:pPr>
          </w:p>
        </w:tc>
        <w:tc>
          <w:tcPr>
            <w:tcW w:w="1803" w:type="dxa"/>
            <w:gridSpan w:val="4"/>
            <w:tcBorders>
              <w:top w:val="nil"/>
              <w:left w:val="nil"/>
              <w:bottom w:val="single" w:sz="4" w:space="0" w:color="auto"/>
              <w:right w:val="nil"/>
            </w:tcBorders>
          </w:tcPr>
          <w:p w14:paraId="1589D86A"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64402715"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0C2842E6"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7F9B251A" w14:textId="77777777" w:rsidR="00C33CA9" w:rsidRPr="00CB78E6" w:rsidRDefault="00C33CA9" w:rsidP="00226D1F">
            <w:pPr>
              <w:spacing w:line="276" w:lineRule="auto"/>
              <w:jc w:val="center"/>
              <w:rPr>
                <w:sz w:val="24"/>
                <w:szCs w:val="24"/>
              </w:rPr>
            </w:pPr>
          </w:p>
        </w:tc>
      </w:tr>
      <w:tr w:rsidR="00C33CA9" w:rsidRPr="00CB78E6" w14:paraId="501457B8" w14:textId="77777777" w:rsidTr="00984362">
        <w:tc>
          <w:tcPr>
            <w:tcW w:w="1803" w:type="dxa"/>
            <w:tcBorders>
              <w:top w:val="nil"/>
              <w:left w:val="nil"/>
              <w:bottom w:val="nil"/>
              <w:right w:val="single" w:sz="4" w:space="0" w:color="auto"/>
            </w:tcBorders>
            <w:vAlign w:val="center"/>
          </w:tcPr>
          <w:p w14:paraId="4839F21F" w14:textId="77777777" w:rsidR="00C33CA9" w:rsidRPr="00CB78E6" w:rsidRDefault="00C33CA9" w:rsidP="00226D1F">
            <w:pPr>
              <w:spacing w:line="276" w:lineRule="auto"/>
              <w:jc w:val="right"/>
              <w:rPr>
                <w:sz w:val="24"/>
                <w:szCs w:val="24"/>
              </w:rPr>
            </w:pPr>
          </w:p>
        </w:tc>
        <w:tc>
          <w:tcPr>
            <w:tcW w:w="465" w:type="dxa"/>
            <w:tcBorders>
              <w:top w:val="single" w:sz="4" w:space="0" w:color="auto"/>
              <w:left w:val="single" w:sz="4" w:space="0" w:color="auto"/>
              <w:bottom w:val="single" w:sz="4" w:space="0" w:color="auto"/>
              <w:right w:val="single" w:sz="4" w:space="0" w:color="auto"/>
            </w:tcBorders>
          </w:tcPr>
          <w:p w14:paraId="720A64E7" w14:textId="77777777" w:rsidR="00C33CA9" w:rsidRPr="00CB78E6" w:rsidRDefault="00C33CA9" w:rsidP="00226D1F">
            <w:pPr>
              <w:spacing w:line="276" w:lineRule="auto"/>
              <w:jc w:val="center"/>
              <w:rPr>
                <w:sz w:val="24"/>
                <w:szCs w:val="24"/>
              </w:rPr>
            </w:pPr>
            <w:r w:rsidRPr="00CB78E6">
              <w:rPr>
                <w:sz w:val="24"/>
                <w:szCs w:val="24"/>
              </w:rPr>
              <w:t>1</w:t>
            </w:r>
          </w:p>
        </w:tc>
        <w:tc>
          <w:tcPr>
            <w:tcW w:w="426" w:type="dxa"/>
            <w:tcBorders>
              <w:top w:val="single" w:sz="4" w:space="0" w:color="auto"/>
              <w:left w:val="single" w:sz="4" w:space="0" w:color="auto"/>
              <w:bottom w:val="single" w:sz="4" w:space="0" w:color="auto"/>
              <w:right w:val="single" w:sz="4" w:space="0" w:color="auto"/>
            </w:tcBorders>
          </w:tcPr>
          <w:p w14:paraId="13CDE35D" w14:textId="77777777" w:rsidR="00C33CA9" w:rsidRPr="00CB78E6" w:rsidRDefault="00C33CA9" w:rsidP="00226D1F">
            <w:pPr>
              <w:spacing w:line="276" w:lineRule="auto"/>
              <w:jc w:val="center"/>
              <w:rPr>
                <w:sz w:val="24"/>
                <w:szCs w:val="24"/>
              </w:rPr>
            </w:pPr>
            <w:r w:rsidRPr="00CB78E6">
              <w:rPr>
                <w:sz w:val="24"/>
                <w:szCs w:val="24"/>
              </w:rPr>
              <w:t>1</w:t>
            </w:r>
          </w:p>
        </w:tc>
        <w:tc>
          <w:tcPr>
            <w:tcW w:w="425" w:type="dxa"/>
            <w:tcBorders>
              <w:top w:val="single" w:sz="4" w:space="0" w:color="auto"/>
              <w:left w:val="single" w:sz="4" w:space="0" w:color="auto"/>
              <w:bottom w:val="single" w:sz="4" w:space="0" w:color="auto"/>
              <w:right w:val="single" w:sz="4" w:space="0" w:color="auto"/>
            </w:tcBorders>
          </w:tcPr>
          <w:p w14:paraId="5C981A8F" w14:textId="77777777" w:rsidR="00C33CA9" w:rsidRPr="00CB78E6" w:rsidRDefault="00C33CA9" w:rsidP="00226D1F">
            <w:pPr>
              <w:spacing w:line="276" w:lineRule="auto"/>
              <w:jc w:val="center"/>
              <w:rPr>
                <w:sz w:val="24"/>
                <w:szCs w:val="24"/>
              </w:rPr>
            </w:pPr>
            <w:r w:rsidRPr="00CB78E6">
              <w:rPr>
                <w:sz w:val="24"/>
                <w:szCs w:val="24"/>
              </w:rPr>
              <w:t>0</w:t>
            </w:r>
          </w:p>
        </w:tc>
        <w:tc>
          <w:tcPr>
            <w:tcW w:w="4093" w:type="dxa"/>
            <w:gridSpan w:val="3"/>
            <w:tcBorders>
              <w:top w:val="single" w:sz="4" w:space="0" w:color="auto"/>
              <w:left w:val="single" w:sz="4" w:space="0" w:color="auto"/>
              <w:bottom w:val="single" w:sz="4" w:space="0" w:color="auto"/>
              <w:right w:val="single" w:sz="4" w:space="0" w:color="auto"/>
            </w:tcBorders>
          </w:tcPr>
          <w:p w14:paraId="523FCD7E" w14:textId="77777777" w:rsidR="00C33CA9" w:rsidRPr="00CB78E6" w:rsidRDefault="00C33CA9" w:rsidP="00226D1F">
            <w:pPr>
              <w:spacing w:line="276" w:lineRule="auto"/>
              <w:jc w:val="center"/>
              <w:rPr>
                <w:sz w:val="24"/>
                <w:szCs w:val="24"/>
              </w:rPr>
            </w:pPr>
            <w:r w:rsidRPr="00CB78E6">
              <w:rPr>
                <w:sz w:val="24"/>
                <w:szCs w:val="24"/>
              </w:rPr>
              <w:t>21 bits</w:t>
            </w:r>
          </w:p>
        </w:tc>
        <w:tc>
          <w:tcPr>
            <w:tcW w:w="1804" w:type="dxa"/>
            <w:tcBorders>
              <w:top w:val="single" w:sz="4" w:space="0" w:color="auto"/>
              <w:left w:val="single" w:sz="4" w:space="0" w:color="auto"/>
              <w:bottom w:val="single" w:sz="4" w:space="0" w:color="auto"/>
              <w:right w:val="single" w:sz="4" w:space="0" w:color="auto"/>
            </w:tcBorders>
          </w:tcPr>
          <w:p w14:paraId="74BB4A0A" w14:textId="77777777" w:rsidR="00C33CA9" w:rsidRPr="00CB78E6" w:rsidRDefault="00C33CA9" w:rsidP="00226D1F">
            <w:pPr>
              <w:spacing w:line="276" w:lineRule="auto"/>
              <w:jc w:val="center"/>
              <w:rPr>
                <w:sz w:val="24"/>
                <w:szCs w:val="24"/>
              </w:rPr>
            </w:pPr>
            <w:r w:rsidRPr="00CB78E6">
              <w:rPr>
                <w:sz w:val="24"/>
                <w:szCs w:val="24"/>
              </w:rPr>
              <w:t>8 bits</w:t>
            </w:r>
          </w:p>
        </w:tc>
      </w:tr>
    </w:tbl>
    <w:p w14:paraId="377611E0" w14:textId="77777777" w:rsidR="00C33CA9" w:rsidRPr="00CB78E6" w:rsidRDefault="00C33CA9" w:rsidP="00984362">
      <w:pPr>
        <w:spacing w:line="276" w:lineRule="auto"/>
        <w:ind w:left="1080"/>
        <w:jc w:val="both"/>
        <w:rPr>
          <w:sz w:val="24"/>
          <w:szCs w:val="24"/>
        </w:rPr>
      </w:pPr>
    </w:p>
    <w:p w14:paraId="41260968" w14:textId="1BBE2EF4" w:rsidR="00C33CA9" w:rsidRPr="00984362" w:rsidRDefault="00C33CA9" w:rsidP="00984362">
      <w:pPr>
        <w:pStyle w:val="ListParagraph"/>
        <w:numPr>
          <w:ilvl w:val="1"/>
          <w:numId w:val="49"/>
        </w:numPr>
        <w:ind w:left="1440"/>
        <w:rPr>
          <w:sz w:val="24"/>
          <w:szCs w:val="24"/>
        </w:rPr>
      </w:pPr>
      <w:r w:rsidRPr="00984362">
        <w:rPr>
          <w:sz w:val="24"/>
          <w:szCs w:val="24"/>
        </w:rPr>
        <w:t>The Net ID is 24 bits long</w:t>
      </w:r>
      <w:r w:rsidR="00984362">
        <w:rPr>
          <w:sz w:val="24"/>
          <w:szCs w:val="24"/>
        </w:rPr>
        <w:t xml:space="preserve"> and t</w:t>
      </w:r>
      <w:r w:rsidRPr="00984362">
        <w:rPr>
          <w:sz w:val="24"/>
          <w:szCs w:val="24"/>
        </w:rPr>
        <w:t>he Host ID is 8 bits long.</w:t>
      </w:r>
    </w:p>
    <w:p w14:paraId="1F9A67C1"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The default subnet mask for class C is 255.255.255.0. </w:t>
      </w:r>
    </w:p>
    <w:p w14:paraId="018B215F" w14:textId="77777777" w:rsidR="00C33CA9" w:rsidRPr="00CB78E6" w:rsidRDefault="00C33CA9" w:rsidP="00984362">
      <w:pPr>
        <w:pStyle w:val="ListParagraph"/>
        <w:numPr>
          <w:ilvl w:val="1"/>
          <w:numId w:val="49"/>
        </w:numPr>
        <w:ind w:left="1440"/>
        <w:rPr>
          <w:sz w:val="24"/>
          <w:szCs w:val="24"/>
        </w:rPr>
      </w:pPr>
      <w:r w:rsidRPr="00CB78E6">
        <w:rPr>
          <w:sz w:val="24"/>
          <w:szCs w:val="24"/>
        </w:rPr>
        <w:t>Class C has a total of:</w:t>
      </w:r>
    </w:p>
    <w:p w14:paraId="518BED36" w14:textId="77777777" w:rsidR="00C33CA9" w:rsidRPr="00CB78E6" w:rsidRDefault="00C33CA9" w:rsidP="00984362">
      <w:pPr>
        <w:pStyle w:val="ListParagraph"/>
        <w:numPr>
          <w:ilvl w:val="2"/>
          <w:numId w:val="49"/>
        </w:numPr>
        <w:ind w:left="2160"/>
        <w:rPr>
          <w:sz w:val="24"/>
          <w:szCs w:val="24"/>
        </w:rPr>
      </w:pPr>
      <w:r w:rsidRPr="00CB78E6">
        <w:rPr>
          <w:sz w:val="24"/>
          <w:szCs w:val="24"/>
        </w:rPr>
        <w:t>2</w:t>
      </w:r>
      <w:r w:rsidRPr="00CB78E6">
        <w:rPr>
          <w:sz w:val="24"/>
          <w:szCs w:val="24"/>
          <w:vertAlign w:val="superscript"/>
        </w:rPr>
        <w:t>21</w:t>
      </w:r>
      <w:r w:rsidRPr="00CB78E6">
        <w:rPr>
          <w:sz w:val="24"/>
          <w:szCs w:val="24"/>
        </w:rPr>
        <w:t xml:space="preserve"> = 2097152 network address</w:t>
      </w:r>
    </w:p>
    <w:p w14:paraId="00181733" w14:textId="77777777" w:rsidR="00C33CA9" w:rsidRPr="00CB78E6" w:rsidRDefault="00C33CA9" w:rsidP="00984362">
      <w:pPr>
        <w:pStyle w:val="ListParagraph"/>
        <w:numPr>
          <w:ilvl w:val="2"/>
          <w:numId w:val="49"/>
        </w:numPr>
        <w:ind w:left="2160"/>
        <w:rPr>
          <w:sz w:val="24"/>
          <w:szCs w:val="24"/>
        </w:rPr>
      </w:pPr>
      <w:r w:rsidRPr="00CB78E6">
        <w:rPr>
          <w:sz w:val="24"/>
          <w:szCs w:val="24"/>
        </w:rPr>
        <w:t>2</w:t>
      </w:r>
      <w:r w:rsidRPr="00CB78E6">
        <w:rPr>
          <w:sz w:val="24"/>
          <w:szCs w:val="24"/>
          <w:vertAlign w:val="superscript"/>
        </w:rPr>
        <w:t>8</w:t>
      </w:r>
      <w:r w:rsidRPr="00CB78E6">
        <w:rPr>
          <w:sz w:val="24"/>
          <w:szCs w:val="24"/>
        </w:rPr>
        <w:t xml:space="preserve"> – 2 = 254 host address</w:t>
      </w:r>
    </w:p>
    <w:p w14:paraId="373EB1A8"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C range from 192.0.0.0 – 223.255.255.255.</w:t>
      </w:r>
    </w:p>
    <w:p w14:paraId="7B32415C"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Class D</w:t>
      </w:r>
    </w:p>
    <w:p w14:paraId="52027143"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IP address belonging to class D is reserved for multi-casting. </w:t>
      </w:r>
    </w:p>
    <w:tbl>
      <w:tblPr>
        <w:tblStyle w:val="TableGrid"/>
        <w:tblW w:w="9016" w:type="dxa"/>
        <w:tblLook w:val="04A0" w:firstRow="1" w:lastRow="0" w:firstColumn="1" w:lastColumn="0" w:noHBand="0" w:noVBand="1"/>
      </w:tblPr>
      <w:tblGrid>
        <w:gridCol w:w="1803"/>
        <w:gridCol w:w="465"/>
        <w:gridCol w:w="426"/>
        <w:gridCol w:w="425"/>
        <w:gridCol w:w="425"/>
        <w:gridCol w:w="62"/>
        <w:gridCol w:w="1803"/>
        <w:gridCol w:w="1803"/>
        <w:gridCol w:w="1804"/>
      </w:tblGrid>
      <w:tr w:rsidR="00C33CA9" w:rsidRPr="00CB78E6" w14:paraId="0079E6B7" w14:textId="77777777" w:rsidTr="00984362">
        <w:tc>
          <w:tcPr>
            <w:tcW w:w="1803" w:type="dxa"/>
            <w:tcBorders>
              <w:top w:val="nil"/>
              <w:left w:val="nil"/>
              <w:bottom w:val="nil"/>
              <w:right w:val="nil"/>
            </w:tcBorders>
          </w:tcPr>
          <w:p w14:paraId="42C00782" w14:textId="77777777" w:rsidR="00C33CA9" w:rsidRPr="00CB78E6" w:rsidRDefault="00C33CA9" w:rsidP="00226D1F">
            <w:pPr>
              <w:spacing w:line="276" w:lineRule="auto"/>
              <w:rPr>
                <w:sz w:val="24"/>
                <w:szCs w:val="24"/>
              </w:rPr>
            </w:pPr>
          </w:p>
        </w:tc>
        <w:tc>
          <w:tcPr>
            <w:tcW w:w="1803" w:type="dxa"/>
            <w:gridSpan w:val="5"/>
            <w:tcBorders>
              <w:top w:val="nil"/>
              <w:left w:val="nil"/>
              <w:bottom w:val="nil"/>
              <w:right w:val="nil"/>
            </w:tcBorders>
          </w:tcPr>
          <w:p w14:paraId="5BECDCD8"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28E12369"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60183DEC"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1D0C6B37"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7D8F5091" w14:textId="77777777" w:rsidTr="00984362">
        <w:tc>
          <w:tcPr>
            <w:tcW w:w="1803" w:type="dxa"/>
            <w:tcBorders>
              <w:top w:val="nil"/>
              <w:left w:val="nil"/>
              <w:bottom w:val="nil"/>
            </w:tcBorders>
          </w:tcPr>
          <w:p w14:paraId="5F94A3C4"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63360" behindDoc="0" locked="0" layoutInCell="1" allowOverlap="1" wp14:anchorId="1937230D" wp14:editId="73485734">
                      <wp:simplePos x="0" y="0"/>
                      <wp:positionH relativeFrom="column">
                        <wp:posOffset>1069658</wp:posOffset>
                      </wp:positionH>
                      <wp:positionV relativeFrom="paragraph">
                        <wp:posOffset>76835</wp:posOffset>
                      </wp:positionV>
                      <wp:extent cx="4587875" cy="4763"/>
                      <wp:effectExtent l="38100" t="76200" r="22225" b="90805"/>
                      <wp:wrapNone/>
                      <wp:docPr id="398328033"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979581967"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29979205"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161430041"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02044775"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3C1FDF" id="Group 2" o:spid="_x0000_s1026" style="position:absolute;margin-left:84.25pt;margin-top:6.05pt;width:361.25pt;height:.4pt;z-index:251663360"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Tc6QIAAKkMAAAOAAAAZHJzL2Uyb0RvYy54bWzsV9tu3CAQfa/Uf0C8N76s92bFG1WbNC9V&#10;GzXtBxCMbSQMCMh69+874EuuitpcVKnKrsRiwxlmDmcG9vhk3wq0Y8ZyJQucHMUYMUlVyWVd4F8/&#10;v3xaYWQdkSURSrICH5jFJ5uPH447nbNUNUqUzCAwIm3e6QI3zuk8iixtWEvskdJMwmClTEscPJo6&#10;Kg3pwHorojSOF1GnTKmNosxaeHvaD+JNsF9VjLrvVWWZQ6LA4JsLrQntlW+jzTHJa0N0w+ngBnmG&#10;Fy3hEhadTJ0SR9C14Q9MtZwaZVXljqhqI1VVnLIQA0STxPeiOTfqWodY6ryr9UQTUHuPp2ebpd92&#10;50Zf6gsDTHS6Bi7Ck49lX5nW/4KXaB8oO0yUsb1DFF5m89VytZxjRGEsWy5mPaO0AdofgGhz9hQs&#10;GpeM7jjSaZCGvYneviz6y4ZoFki1OUR/YRAvC7xeruerZL1YYiRJC0K9dIbwunHoszGqQ1slJYhJ&#10;GZT4CL1PAN7KgTebW6DwT0lLkmy9TmEpT1rQ4BQ6ybWx7pypFvlOge3gx+RAEnRGdl+tA0cAOAL8&#10;6kL6tmGkPJMlcgcNkTjDiawF63fGES4eHwNTHg7kj9GEnjsI1pv+wSrgCja9dyHkKNsKg3YEsotQ&#10;yqQL7ARLMNvDKi7EBIyD708Ch/keykL+/g14QoSVlXQTuOVSmcdWd/vR5aqfPzLQx+0puFLlIexz&#10;oAak2O//m2sySdM16DKNIb1eVZRJMk/hi9GdnB1T+u3UKdUXUEMouUKirsCL2RyKMiVQ+CtBHHRb&#10;DcloZY0RETWcKNQNu6YELz3a76w19dWkuyxbptvMixtkZ29P84lxSmzT6zMM9TnQcgeHjuBtgVex&#10;//SvX5Q2o1yHtLybRP9MQYskm8VxlryygECY86cF1G/se3m7Xxffy9t05CazOI0he/3t4VXL2yyb&#10;rd7V+f8evuF6CPfhUPGHu7u/cN9+Dqf4zT+MzW8AAAD//wMAUEsDBBQABgAIAAAAIQDV1v7W3wAA&#10;AAkBAAAPAAAAZHJzL2Rvd25yZXYueG1sTI9Ba8MwDIXvg/0Ho8Fuq+OOljSLU0rZdiqDtYOxmxqr&#10;SWhsh9hN0n8/9bTd9KTH0/fy9WRbMVAfGu80qFkCglzpTeMqDV+Ht6cURIjoDLbekYYrBVgX93c5&#10;ZsaP7pOGfawEh7iQoYY6xi6TMpQ1WQwz35Hj28n3FiPLvpKmx5HDbSvnSbKUFhvHH2rsaFtTed5f&#10;rIb3EcfNs3oddufT9vpzWHx87xRp/fgwbV5ARJrinxlu+IwOBTMd/cWZIFrWy3TBVh7mCgQb0pXi&#10;csfbYgWyyOX/BsUvAAAA//8DAFBLAQItABQABgAIAAAAIQC2gziS/gAAAOEBAAATAAAAAAAAAAAA&#10;AAAAAAAAAABbQ29udGVudF9UeXBlc10ueG1sUEsBAi0AFAAGAAgAAAAhADj9If/WAAAAlAEAAAsA&#10;AAAAAAAAAAAAAAAALwEAAF9yZWxzLy5yZWxzUEsBAi0AFAAGAAgAAAAhAJgy9NzpAgAAqQwAAA4A&#10;AAAAAAAAAAAAAAAALgIAAGRycy9lMm9Eb2MueG1sUEsBAi0AFAAGAAgAAAAhANXW/tbfAAAACQEA&#10;AA8AAAAAAAAAAAAAAAAAQwUAAGRycy9kb3ducmV2LnhtbFBLBQYAAAAABAAEAPMAAABPBgAAAAA=&#10;">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GZzAAAAOIAAAAPAAAAZHJzL2Rvd25yZXYueG1sRI9PawIx&#10;FMTvhX6H8Aq91axC1V2NUoS2XkT8g+jtuXndXdy8LEmqq5/eCIUeh5n5DTOetqYWZ3K+sqyg20lA&#10;EOdWV1wo2G4+34YgfEDWWFsmBVfyMJ08P40x0/bCKzqvQyEihH2GCsoQmkxKn5dk0HdsQxy9H+sM&#10;hihdIbXDS4SbWvaSpC8NVhwXSmxoVlJ+Wv8aBUvzdTqGxfZ2yF2x/571dvXxulPq9aX9GIEI1Ib/&#10;8F97rhWkg/R92E37A3hcindATu4AAAD//wMAUEsBAi0AFAAGAAgAAAAhANvh9svuAAAAhQEAABMA&#10;AAAAAAAAAAAAAAAAAAAAAFtDb250ZW50X1R5cGVzXS54bWxQSwECLQAUAAYACAAAACEAWvQsW78A&#10;AAAVAQAACwAAAAAAAAAAAAAAAAAfAQAAX3JlbHMvLnJlbHNQSwECLQAUAAYACAAAACEAkxGRmcwA&#10;AADiAAAADwAAAAAAAAAAAAAAAAAHAgAAZHJzL2Rvd25yZXYueG1sUEsFBgAAAAADAAMAtwAAAAAD&#10;AAAA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i+yAAAAOMAAAAPAAAAZHJzL2Rvd25yZXYueG1sRE/NSgMx&#10;EL4LfYcwgjebGKi626alFISKh2pbpL0Nm2l26WaybGK7vr0RBI/z/c9sMfhWXKiPTWADD2MFgrgK&#10;tmFnYL97uX8GEROyxTYwGfimCIv56GaGpQ1X/qDLNjmRQziWaKBOqSuljFVNHuM4dMSZO4XeY8pn&#10;76Tt8ZrDfSu1Uo/SY8O5ocaOVjVV5+2XN6DXS7XbpMNm8ho+31x3PL+7YW/M3e2wnIJINKR/8Z97&#10;bfN8rYviqdBqAr8/ZQDk/AcAAP//AwBQSwECLQAUAAYACAAAACEA2+H2y+4AAACFAQAAEwAAAAAA&#10;AAAAAAAAAAAAAAAAW0NvbnRlbnRfVHlwZXNdLnhtbFBLAQItABQABgAIAAAAIQBa9CxbvwAAABUB&#10;AAALAAAAAAAAAAAAAAAAAB8BAABfcmVscy8ucmVsc1BLAQItABQABgAIAAAAIQBLcji+yAAAAOMA&#10;AAAPAAAAAAAAAAAAAAAAAAcCAABkcnMvZG93bnJldi54bWxQSwUGAAAAAAMAAwC3AAAA/AIA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iBxwAAAOIAAAAPAAAAZHJzL2Rvd25yZXYueG1sRE9NawIx&#10;EL0L/Q9hCr1pslakbI1ShGovUrQi7W3cTHcXN5MlSXX115uC4PHxviezzjbiSD7UjjVkAwWCuHCm&#10;5lLD9uu9/wIiRGSDjWPScKYAs+lDb4K5cSde03ETS5FCOOSooYqxzaUMRUUWw8C1xIn7dd5iTNCX&#10;0ng8pXDbyKFSY2mx5tRQYUvziorD5s9q+LSLwz6utpefwpffy/lw1+zPO62fHru3VxCRungX39wf&#10;Js0fZ6NnpUYZ/F9KGOT0CgAA//8DAFBLAQItABQABgAIAAAAIQDb4fbL7gAAAIUBAAATAAAAAAAA&#10;AAAAAAAAAAAAAABbQ29udGVudF9UeXBlc10ueG1sUEsBAi0AFAAGAAgAAAAhAFr0LFu/AAAAFQEA&#10;AAsAAAAAAAAAAAAAAAAAHwEAAF9yZWxzLy5yZWxzUEsBAi0AFAAGAAgAAAAhAIg9SIHHAAAA4gAA&#10;AA8AAAAAAAAAAAAAAAAABwIAAGRycy9kb3ducmV2LnhtbFBLBQYAAAAAAwADALcAAAD7AgAAA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3aygAAAOMAAAAPAAAAZHJzL2Rvd25yZXYueG1sRE/NTgIx&#10;EL6b8A7NkHiT1hXErBRCSFAvhIiE6G3YjrsbttNNW2Hx6S0Jicf5/mcy62wjjuRD7VjD/UCBIC6c&#10;qbnUsP1Y3j2BCBHZYOOYNJwpwGzau5lgbtyJ3+m4iaVIIRxy1FDF2OZShqIii2HgWuLEfTtvMabT&#10;l9J4PKVw28hMqUdpsebUUGFLi4qKw+bHaljbl8M+rra/X4UvP18X2a7Zn3da3/a7+TOISF38F1/d&#10;bybNf1CZGg7H4xFcfkoAyOkfAAAA//8DAFBLAQItABQABgAIAAAAIQDb4fbL7gAAAIUBAAATAAAA&#10;AAAAAAAAAAAAAAAAAABbQ29udGVudF9UeXBlc10ueG1sUEsBAi0AFAAGAAgAAAAhAFr0LFu/AAAA&#10;FQEAAAsAAAAAAAAAAAAAAAAAHwEAAF9yZWxzLy5yZWxzUEsBAi0AFAAGAAgAAAAhACjIPdrKAAAA&#10;4wAAAA8AAAAAAAAAAAAAAAAABwIAAGRycy9kb3ducmV2LnhtbFBLBQYAAAAAAwADALcAAAD+AgAA&#10;AAA=&#10;" strokecolor="#4472c4 [3204]" strokeweight=".5pt">
                        <v:stroke startarrow="block" endarrow="block" joinstyle="miter"/>
                      </v:shape>
                    </v:group>
                  </w:pict>
                </mc:Fallback>
              </mc:AlternateContent>
            </w:r>
          </w:p>
        </w:tc>
        <w:tc>
          <w:tcPr>
            <w:tcW w:w="1803" w:type="dxa"/>
            <w:gridSpan w:val="5"/>
            <w:tcBorders>
              <w:top w:val="nil"/>
              <w:bottom w:val="nil"/>
            </w:tcBorders>
          </w:tcPr>
          <w:p w14:paraId="645B7343"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2361CD93"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7A183A05"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0E76C5CF" w14:textId="77777777" w:rsidR="00C33CA9" w:rsidRPr="00CB78E6" w:rsidRDefault="00C33CA9" w:rsidP="00226D1F">
            <w:pPr>
              <w:spacing w:line="276" w:lineRule="auto"/>
              <w:jc w:val="center"/>
              <w:rPr>
                <w:sz w:val="24"/>
                <w:szCs w:val="24"/>
              </w:rPr>
            </w:pPr>
          </w:p>
        </w:tc>
      </w:tr>
      <w:tr w:rsidR="00C33CA9" w:rsidRPr="00CB78E6" w14:paraId="4991D74A" w14:textId="77777777" w:rsidTr="00984362">
        <w:trPr>
          <w:trHeight w:val="57"/>
        </w:trPr>
        <w:tc>
          <w:tcPr>
            <w:tcW w:w="1803" w:type="dxa"/>
            <w:tcBorders>
              <w:top w:val="nil"/>
              <w:left w:val="nil"/>
              <w:bottom w:val="nil"/>
              <w:right w:val="nil"/>
            </w:tcBorders>
          </w:tcPr>
          <w:p w14:paraId="7E12B79E" w14:textId="77777777" w:rsidR="00C33CA9" w:rsidRPr="00CB78E6" w:rsidRDefault="00C33CA9" w:rsidP="00226D1F">
            <w:pPr>
              <w:spacing w:line="276" w:lineRule="auto"/>
              <w:rPr>
                <w:sz w:val="24"/>
                <w:szCs w:val="24"/>
              </w:rPr>
            </w:pPr>
          </w:p>
        </w:tc>
        <w:tc>
          <w:tcPr>
            <w:tcW w:w="1803" w:type="dxa"/>
            <w:gridSpan w:val="5"/>
            <w:tcBorders>
              <w:top w:val="nil"/>
              <w:left w:val="nil"/>
              <w:bottom w:val="single" w:sz="4" w:space="0" w:color="auto"/>
              <w:right w:val="nil"/>
            </w:tcBorders>
          </w:tcPr>
          <w:p w14:paraId="2F1B2CCC"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40926673"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4B712989"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4F534BDA" w14:textId="77777777" w:rsidR="00C33CA9" w:rsidRPr="00CB78E6" w:rsidRDefault="00C33CA9" w:rsidP="00226D1F">
            <w:pPr>
              <w:spacing w:line="276" w:lineRule="auto"/>
              <w:jc w:val="center"/>
              <w:rPr>
                <w:sz w:val="24"/>
                <w:szCs w:val="24"/>
              </w:rPr>
            </w:pPr>
          </w:p>
        </w:tc>
      </w:tr>
      <w:tr w:rsidR="00C33CA9" w:rsidRPr="00CB78E6" w14:paraId="186F24E7" w14:textId="77777777" w:rsidTr="00984362">
        <w:tc>
          <w:tcPr>
            <w:tcW w:w="1803" w:type="dxa"/>
            <w:tcBorders>
              <w:top w:val="nil"/>
              <w:left w:val="nil"/>
              <w:bottom w:val="nil"/>
              <w:right w:val="single" w:sz="4" w:space="0" w:color="auto"/>
            </w:tcBorders>
            <w:vAlign w:val="center"/>
          </w:tcPr>
          <w:p w14:paraId="7AFD1DB4" w14:textId="77777777" w:rsidR="00C33CA9" w:rsidRPr="00CB78E6" w:rsidRDefault="00C33CA9" w:rsidP="00226D1F">
            <w:pPr>
              <w:spacing w:line="276" w:lineRule="auto"/>
              <w:jc w:val="right"/>
              <w:rPr>
                <w:sz w:val="24"/>
                <w:szCs w:val="24"/>
              </w:rPr>
            </w:pPr>
          </w:p>
        </w:tc>
        <w:tc>
          <w:tcPr>
            <w:tcW w:w="465" w:type="dxa"/>
            <w:tcBorders>
              <w:top w:val="single" w:sz="4" w:space="0" w:color="auto"/>
              <w:left w:val="single" w:sz="4" w:space="0" w:color="auto"/>
              <w:bottom w:val="single" w:sz="4" w:space="0" w:color="auto"/>
              <w:right w:val="single" w:sz="4" w:space="0" w:color="auto"/>
            </w:tcBorders>
          </w:tcPr>
          <w:p w14:paraId="5B696AD7" w14:textId="77777777" w:rsidR="00C33CA9" w:rsidRPr="00CB78E6" w:rsidRDefault="00C33CA9" w:rsidP="00226D1F">
            <w:pPr>
              <w:spacing w:line="276" w:lineRule="auto"/>
              <w:jc w:val="center"/>
              <w:rPr>
                <w:sz w:val="24"/>
                <w:szCs w:val="24"/>
              </w:rPr>
            </w:pPr>
            <w:r w:rsidRPr="00CB78E6">
              <w:rPr>
                <w:sz w:val="24"/>
                <w:szCs w:val="24"/>
              </w:rPr>
              <w:t>1</w:t>
            </w:r>
          </w:p>
        </w:tc>
        <w:tc>
          <w:tcPr>
            <w:tcW w:w="426" w:type="dxa"/>
            <w:tcBorders>
              <w:top w:val="single" w:sz="4" w:space="0" w:color="auto"/>
              <w:left w:val="single" w:sz="4" w:space="0" w:color="auto"/>
              <w:bottom w:val="single" w:sz="4" w:space="0" w:color="auto"/>
              <w:right w:val="single" w:sz="4" w:space="0" w:color="auto"/>
            </w:tcBorders>
          </w:tcPr>
          <w:p w14:paraId="76349C09" w14:textId="77777777" w:rsidR="00C33CA9" w:rsidRPr="00CB78E6" w:rsidRDefault="00C33CA9" w:rsidP="00226D1F">
            <w:pPr>
              <w:spacing w:line="276" w:lineRule="auto"/>
              <w:jc w:val="center"/>
              <w:rPr>
                <w:sz w:val="24"/>
                <w:szCs w:val="24"/>
              </w:rPr>
            </w:pPr>
            <w:r w:rsidRPr="00CB78E6">
              <w:rPr>
                <w:sz w:val="24"/>
                <w:szCs w:val="24"/>
              </w:rPr>
              <w:t>1</w:t>
            </w:r>
          </w:p>
        </w:tc>
        <w:tc>
          <w:tcPr>
            <w:tcW w:w="425" w:type="dxa"/>
            <w:tcBorders>
              <w:top w:val="single" w:sz="4" w:space="0" w:color="auto"/>
              <w:left w:val="single" w:sz="4" w:space="0" w:color="auto"/>
              <w:bottom w:val="single" w:sz="4" w:space="0" w:color="auto"/>
              <w:right w:val="single" w:sz="4" w:space="0" w:color="auto"/>
            </w:tcBorders>
          </w:tcPr>
          <w:p w14:paraId="5B52EE9E" w14:textId="77777777" w:rsidR="00C33CA9" w:rsidRPr="00CB78E6" w:rsidRDefault="00C33CA9" w:rsidP="00226D1F">
            <w:pPr>
              <w:spacing w:line="276" w:lineRule="auto"/>
              <w:jc w:val="center"/>
              <w:rPr>
                <w:sz w:val="24"/>
                <w:szCs w:val="24"/>
              </w:rPr>
            </w:pPr>
            <w:r w:rsidRPr="00CB78E6">
              <w:rPr>
                <w:sz w:val="24"/>
                <w:szCs w:val="24"/>
              </w:rPr>
              <w:t>1</w:t>
            </w:r>
          </w:p>
        </w:tc>
        <w:tc>
          <w:tcPr>
            <w:tcW w:w="425" w:type="dxa"/>
            <w:tcBorders>
              <w:top w:val="single" w:sz="4" w:space="0" w:color="auto"/>
              <w:left w:val="single" w:sz="4" w:space="0" w:color="auto"/>
              <w:bottom w:val="single" w:sz="4" w:space="0" w:color="auto"/>
              <w:right w:val="single" w:sz="4" w:space="0" w:color="auto"/>
            </w:tcBorders>
          </w:tcPr>
          <w:p w14:paraId="17990C3A" w14:textId="77777777" w:rsidR="00C33CA9" w:rsidRPr="00CB78E6" w:rsidRDefault="00C33CA9" w:rsidP="00226D1F">
            <w:pPr>
              <w:spacing w:line="276" w:lineRule="auto"/>
              <w:jc w:val="center"/>
              <w:rPr>
                <w:sz w:val="24"/>
                <w:szCs w:val="24"/>
              </w:rPr>
            </w:pPr>
            <w:r w:rsidRPr="00CB78E6">
              <w:rPr>
                <w:sz w:val="24"/>
                <w:szCs w:val="24"/>
              </w:rPr>
              <w:t>0</w:t>
            </w:r>
          </w:p>
        </w:tc>
        <w:tc>
          <w:tcPr>
            <w:tcW w:w="5472" w:type="dxa"/>
            <w:gridSpan w:val="4"/>
            <w:tcBorders>
              <w:top w:val="single" w:sz="4" w:space="0" w:color="auto"/>
              <w:left w:val="single" w:sz="4" w:space="0" w:color="auto"/>
              <w:bottom w:val="single" w:sz="4" w:space="0" w:color="auto"/>
              <w:right w:val="single" w:sz="4" w:space="0" w:color="auto"/>
            </w:tcBorders>
          </w:tcPr>
          <w:p w14:paraId="6576C4F7" w14:textId="77777777" w:rsidR="00C33CA9" w:rsidRPr="00CB78E6" w:rsidRDefault="00C33CA9" w:rsidP="00226D1F">
            <w:pPr>
              <w:spacing w:line="276" w:lineRule="auto"/>
              <w:jc w:val="center"/>
              <w:rPr>
                <w:sz w:val="24"/>
                <w:szCs w:val="24"/>
              </w:rPr>
            </w:pPr>
            <w:r w:rsidRPr="00CB78E6">
              <w:rPr>
                <w:sz w:val="24"/>
                <w:szCs w:val="24"/>
              </w:rPr>
              <w:t>28 bits</w:t>
            </w:r>
          </w:p>
        </w:tc>
      </w:tr>
    </w:tbl>
    <w:p w14:paraId="7AE77E57" w14:textId="77777777" w:rsidR="00C33CA9" w:rsidRPr="00CB78E6" w:rsidRDefault="00C33CA9" w:rsidP="00984362">
      <w:pPr>
        <w:pStyle w:val="ListParagraph"/>
        <w:spacing w:line="276" w:lineRule="auto"/>
        <w:ind w:left="1440"/>
        <w:jc w:val="both"/>
        <w:rPr>
          <w:sz w:val="24"/>
          <w:szCs w:val="24"/>
        </w:rPr>
      </w:pPr>
    </w:p>
    <w:p w14:paraId="1DE6DA4D" w14:textId="77777777" w:rsidR="00C33CA9" w:rsidRPr="00CB78E6" w:rsidRDefault="00C33CA9" w:rsidP="00984362">
      <w:pPr>
        <w:pStyle w:val="ListParagraph"/>
        <w:numPr>
          <w:ilvl w:val="1"/>
          <w:numId w:val="49"/>
        </w:numPr>
        <w:ind w:left="1440"/>
        <w:rPr>
          <w:sz w:val="24"/>
          <w:szCs w:val="24"/>
        </w:rPr>
      </w:pPr>
      <w:r w:rsidRPr="00CB78E6">
        <w:rPr>
          <w:sz w:val="24"/>
          <w:szCs w:val="24"/>
        </w:rPr>
        <w:t xml:space="preserve">The higher-order bits of the first octet of IP addresses belonging to class D </w:t>
      </w:r>
      <w:r>
        <w:rPr>
          <w:sz w:val="24"/>
          <w:szCs w:val="24"/>
        </w:rPr>
        <w:t>are</w:t>
      </w:r>
      <w:r w:rsidRPr="00CB78E6">
        <w:rPr>
          <w:sz w:val="24"/>
          <w:szCs w:val="24"/>
        </w:rPr>
        <w:t xml:space="preserve"> always set to 1110. The remaining bits are for the address that interested hosts recognize.</w:t>
      </w:r>
    </w:p>
    <w:p w14:paraId="3C5177D7" w14:textId="77777777" w:rsidR="00C33CA9" w:rsidRDefault="00C33CA9" w:rsidP="00984362">
      <w:pPr>
        <w:pStyle w:val="ListParagraph"/>
        <w:numPr>
          <w:ilvl w:val="1"/>
          <w:numId w:val="49"/>
        </w:numPr>
        <w:ind w:left="1440"/>
        <w:rPr>
          <w:sz w:val="24"/>
          <w:szCs w:val="24"/>
        </w:rPr>
      </w:pPr>
      <w:r w:rsidRPr="00CB78E6">
        <w:rPr>
          <w:sz w:val="24"/>
          <w:szCs w:val="24"/>
        </w:rPr>
        <w:t xml:space="preserve">Class D does not possess any subnet mask. </w:t>
      </w:r>
    </w:p>
    <w:p w14:paraId="1C6F51F8"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D range from 224.0.0.0 – 239.255.255.255.</w:t>
      </w:r>
    </w:p>
    <w:p w14:paraId="75A848EB" w14:textId="77777777" w:rsidR="00C33CA9" w:rsidRPr="00CB78E6" w:rsidRDefault="00C33CA9" w:rsidP="00984362">
      <w:pPr>
        <w:pStyle w:val="ListParagraph"/>
        <w:numPr>
          <w:ilvl w:val="0"/>
          <w:numId w:val="49"/>
        </w:numPr>
        <w:ind w:left="720"/>
        <w:jc w:val="both"/>
        <w:rPr>
          <w:sz w:val="24"/>
          <w:szCs w:val="24"/>
        </w:rPr>
      </w:pPr>
      <w:r w:rsidRPr="00CB78E6">
        <w:rPr>
          <w:sz w:val="24"/>
          <w:szCs w:val="24"/>
        </w:rPr>
        <w:t>Class E</w:t>
      </w:r>
    </w:p>
    <w:p w14:paraId="5402578E"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belonging to class E are reserved for experimental and research purposes.</w:t>
      </w:r>
    </w:p>
    <w:tbl>
      <w:tblPr>
        <w:tblStyle w:val="TableGrid"/>
        <w:tblW w:w="9016" w:type="dxa"/>
        <w:tblLook w:val="04A0" w:firstRow="1" w:lastRow="0" w:firstColumn="1" w:lastColumn="0" w:noHBand="0" w:noVBand="1"/>
      </w:tblPr>
      <w:tblGrid>
        <w:gridCol w:w="1803"/>
        <w:gridCol w:w="465"/>
        <w:gridCol w:w="426"/>
        <w:gridCol w:w="425"/>
        <w:gridCol w:w="425"/>
        <w:gridCol w:w="62"/>
        <w:gridCol w:w="1803"/>
        <w:gridCol w:w="1803"/>
        <w:gridCol w:w="1804"/>
      </w:tblGrid>
      <w:tr w:rsidR="00C33CA9" w:rsidRPr="00CB78E6" w14:paraId="2E011D7B" w14:textId="77777777" w:rsidTr="00984362">
        <w:tc>
          <w:tcPr>
            <w:tcW w:w="1803" w:type="dxa"/>
            <w:tcBorders>
              <w:top w:val="nil"/>
              <w:left w:val="nil"/>
              <w:bottom w:val="nil"/>
              <w:right w:val="nil"/>
            </w:tcBorders>
          </w:tcPr>
          <w:p w14:paraId="78E5C9E9" w14:textId="77777777" w:rsidR="00C33CA9" w:rsidRPr="00CB78E6" w:rsidRDefault="00C33CA9" w:rsidP="00226D1F">
            <w:pPr>
              <w:spacing w:line="276" w:lineRule="auto"/>
              <w:rPr>
                <w:sz w:val="24"/>
                <w:szCs w:val="24"/>
              </w:rPr>
            </w:pPr>
          </w:p>
        </w:tc>
        <w:tc>
          <w:tcPr>
            <w:tcW w:w="1803" w:type="dxa"/>
            <w:gridSpan w:val="5"/>
            <w:tcBorders>
              <w:top w:val="nil"/>
              <w:left w:val="nil"/>
              <w:bottom w:val="nil"/>
              <w:right w:val="nil"/>
            </w:tcBorders>
          </w:tcPr>
          <w:p w14:paraId="227FDBFE" w14:textId="77777777" w:rsidR="00C33CA9" w:rsidRPr="00CB78E6" w:rsidRDefault="00C33CA9" w:rsidP="00226D1F">
            <w:pPr>
              <w:spacing w:line="276" w:lineRule="auto"/>
              <w:jc w:val="center"/>
              <w:rPr>
                <w:sz w:val="24"/>
                <w:szCs w:val="24"/>
              </w:rPr>
            </w:pPr>
            <w:r w:rsidRPr="00CB78E6">
              <w:rPr>
                <w:sz w:val="24"/>
                <w:szCs w:val="24"/>
              </w:rPr>
              <w:t>Byte 1</w:t>
            </w:r>
          </w:p>
        </w:tc>
        <w:tc>
          <w:tcPr>
            <w:tcW w:w="1803" w:type="dxa"/>
            <w:tcBorders>
              <w:top w:val="nil"/>
              <w:left w:val="nil"/>
              <w:bottom w:val="nil"/>
              <w:right w:val="nil"/>
            </w:tcBorders>
          </w:tcPr>
          <w:p w14:paraId="1E276BED" w14:textId="77777777" w:rsidR="00C33CA9" w:rsidRPr="00CB78E6" w:rsidRDefault="00C33CA9" w:rsidP="00226D1F">
            <w:pPr>
              <w:spacing w:line="276" w:lineRule="auto"/>
              <w:jc w:val="center"/>
              <w:rPr>
                <w:sz w:val="24"/>
                <w:szCs w:val="24"/>
              </w:rPr>
            </w:pPr>
            <w:r w:rsidRPr="00CB78E6">
              <w:rPr>
                <w:sz w:val="24"/>
                <w:szCs w:val="24"/>
              </w:rPr>
              <w:t>Byte 2</w:t>
            </w:r>
          </w:p>
        </w:tc>
        <w:tc>
          <w:tcPr>
            <w:tcW w:w="1803" w:type="dxa"/>
            <w:tcBorders>
              <w:top w:val="nil"/>
              <w:left w:val="nil"/>
              <w:bottom w:val="nil"/>
              <w:right w:val="nil"/>
            </w:tcBorders>
          </w:tcPr>
          <w:p w14:paraId="696435F7" w14:textId="77777777" w:rsidR="00C33CA9" w:rsidRPr="00CB78E6" w:rsidRDefault="00C33CA9" w:rsidP="00226D1F">
            <w:pPr>
              <w:spacing w:line="276" w:lineRule="auto"/>
              <w:jc w:val="center"/>
              <w:rPr>
                <w:sz w:val="24"/>
                <w:szCs w:val="24"/>
              </w:rPr>
            </w:pPr>
            <w:r w:rsidRPr="00CB78E6">
              <w:rPr>
                <w:sz w:val="24"/>
                <w:szCs w:val="24"/>
              </w:rPr>
              <w:t>Byte 3</w:t>
            </w:r>
          </w:p>
        </w:tc>
        <w:tc>
          <w:tcPr>
            <w:tcW w:w="1804" w:type="dxa"/>
            <w:tcBorders>
              <w:top w:val="nil"/>
              <w:left w:val="nil"/>
              <w:bottom w:val="nil"/>
              <w:right w:val="nil"/>
            </w:tcBorders>
          </w:tcPr>
          <w:p w14:paraId="447740E3" w14:textId="77777777" w:rsidR="00C33CA9" w:rsidRPr="00CB78E6" w:rsidRDefault="00C33CA9" w:rsidP="00226D1F">
            <w:pPr>
              <w:spacing w:line="276" w:lineRule="auto"/>
              <w:jc w:val="center"/>
              <w:rPr>
                <w:sz w:val="24"/>
                <w:szCs w:val="24"/>
              </w:rPr>
            </w:pPr>
            <w:r w:rsidRPr="00CB78E6">
              <w:rPr>
                <w:sz w:val="24"/>
                <w:szCs w:val="24"/>
              </w:rPr>
              <w:t>Byte 4</w:t>
            </w:r>
          </w:p>
        </w:tc>
      </w:tr>
      <w:tr w:rsidR="00C33CA9" w:rsidRPr="00CB78E6" w14:paraId="35C8BC92" w14:textId="77777777" w:rsidTr="00984362">
        <w:tc>
          <w:tcPr>
            <w:tcW w:w="1803" w:type="dxa"/>
            <w:tcBorders>
              <w:top w:val="nil"/>
              <w:left w:val="nil"/>
              <w:bottom w:val="nil"/>
            </w:tcBorders>
          </w:tcPr>
          <w:p w14:paraId="7BD4C96D" w14:textId="77777777" w:rsidR="00C33CA9" w:rsidRPr="00CB78E6" w:rsidRDefault="00C33CA9" w:rsidP="00226D1F">
            <w:pPr>
              <w:spacing w:line="276" w:lineRule="auto"/>
              <w:rPr>
                <w:sz w:val="24"/>
                <w:szCs w:val="24"/>
              </w:rPr>
            </w:pPr>
            <w:r w:rsidRPr="00CB78E6">
              <w:rPr>
                <w:noProof/>
                <w:sz w:val="24"/>
                <w:szCs w:val="24"/>
              </w:rPr>
              <mc:AlternateContent>
                <mc:Choice Requires="wpg">
                  <w:drawing>
                    <wp:anchor distT="0" distB="0" distL="114300" distR="114300" simplePos="0" relativeHeight="251664384" behindDoc="0" locked="0" layoutInCell="1" allowOverlap="1" wp14:anchorId="3946498C" wp14:editId="588049D0">
                      <wp:simplePos x="0" y="0"/>
                      <wp:positionH relativeFrom="column">
                        <wp:posOffset>1069658</wp:posOffset>
                      </wp:positionH>
                      <wp:positionV relativeFrom="paragraph">
                        <wp:posOffset>76835</wp:posOffset>
                      </wp:positionV>
                      <wp:extent cx="4587875" cy="4763"/>
                      <wp:effectExtent l="38100" t="76200" r="22225" b="90805"/>
                      <wp:wrapNone/>
                      <wp:docPr id="1436183516" name="Group 2"/>
                      <wp:cNvGraphicFramePr/>
                      <a:graphic xmlns:a="http://schemas.openxmlformats.org/drawingml/2006/main">
                        <a:graphicData uri="http://schemas.microsoft.com/office/word/2010/wordprocessingGroup">
                          <wpg:wgp>
                            <wpg:cNvGrpSpPr/>
                            <wpg:grpSpPr>
                              <a:xfrm>
                                <a:off x="0" y="0"/>
                                <a:ext cx="4587875" cy="4763"/>
                                <a:chOff x="0" y="0"/>
                                <a:chExt cx="4587875" cy="4763"/>
                              </a:xfrm>
                            </wpg:grpSpPr>
                            <wps:wsp>
                              <wps:cNvPr id="1116147663" name="Straight Arrow Connector 1"/>
                              <wps:cNvCnPr/>
                              <wps:spPr>
                                <a:xfrm>
                                  <a:off x="0" y="0"/>
                                  <a:ext cx="114992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27835148" name="Straight Arrow Connector 1"/>
                              <wps:cNvCnPr/>
                              <wps:spPr>
                                <a:xfrm>
                                  <a:off x="1152525" y="4763"/>
                                  <a:ext cx="1149927"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1379952868" name="Straight Arrow Connector 1"/>
                              <wps:cNvCnPr/>
                              <wps:spPr>
                                <a:xfrm>
                                  <a:off x="2295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90230722" name="Straight Arrow Connector 1"/>
                              <wps:cNvCnPr/>
                              <wps:spPr>
                                <a:xfrm>
                                  <a:off x="3438525" y="4763"/>
                                  <a:ext cx="1149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070C58" id="Group 2" o:spid="_x0000_s1026" style="position:absolute;margin-left:84.25pt;margin-top:6.05pt;width:361.25pt;height:.4pt;z-index:251664384" coordsize="458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Zp+AIAAKsMAAAOAAAAZHJzL2Uyb0RvYy54bWzsV9tuozAQfV9p/8HifcslEBJUUq3Sy8tq&#10;t2p3P8A1BiwZ27LdkPz9jk2gV1XdXrRS1UQigH3GM2fOjJ3Do23H0YZqw6Qog/ggChAVRFZMNGXw&#10;5/fpt0WAjMWiwlwKWgY7aoKj1dcvh70qaCJbySuqERgRpuhVGbTWqiIMDWlph82BVFTAYC11hy08&#10;6iasNO7BesfDJIrmYS91pbQk1Bh4ezwMBitvv64psb/q2lCLeBmAb9Zftb9euWu4OsRFo7FqGdm7&#10;gV/gRYeZgEUnU8fYYnSt2QNTHSNaGlnbAyK7UNY1I9THANHE0b1ozrS8Vj6WpugbNdEE1N7j6cVm&#10;yc/NmVaX6lwDE71qgAv/5GLZ1rpzv+Al2nrKdhNldGsRgZdptsgXeRYgAmNpPp8NjJIWaH8AIu3J&#10;U7BwXDK840ivQBrmJnrzuugvW6yoJ9UUEP25RqwC5cbxPAb/IQAkcAdKvbQas6a16LvWskdrKQSo&#10;SWoUuxCdU4Beiz1xpjDA4XNZi+N0uUzygTUvwil2XCht7BmVHXI3ZWD2fkwOxF5oePPDWHAEgCPA&#10;rc6Fu7YUVyeiQnanIBKrGRYNp0NqLGb88TEw5eDA/hiNv7M7TgfTF7QGsiDrgwu+SOmaa7TBUF6Y&#10;ECqsZ8dbgtkOVjPOJ2DkfX8SuJ/voNQX8L+AJ4RfWQo7gTsmpH5sdbsdXa6H+SMDQ9yOgitZ7Xye&#10;PTWgxSH/7y/KJMkXsyxOoYm+qSjjOEvgG6A7RTvW9PupU8hTUIPvuVygvgzmswy6MsHQ+WuOLdx2&#10;CqrRiCZAmDewpRC7z5rkrHJol1mjm6tJd2maJ+vUiRtkZ25Pc4VxjE076NMPDTXQMQu7DmddGSwi&#10;9xlev6psRrnuy/JuEf03Bc3y5TJLFvO3VlCSLLOnFTRkdtwxIDXjdjK2q8/+NnWroas+ozlOiI/R&#10;37JllMyiPEneuL/N0tniU51eIx9y9/UHRDgR+5a/P727I/ftZ7+N3/zHWP0FAAD//wMAUEsDBBQA&#10;BgAIAAAAIQDV1v7W3wAAAAkBAAAPAAAAZHJzL2Rvd25yZXYueG1sTI9Ba8MwDIXvg/0Ho8Fuq+OO&#10;ljSLU0rZdiqDtYOxmxqrSWhsh9hN0n8/9bTd9KTH0/fy9WRbMVAfGu80qFkCglzpTeMqDV+Ht6cU&#10;RIjoDLbekYYrBVgX93c5ZsaP7pOGfawEh7iQoYY6xi6TMpQ1WQwz35Hj28n3FiPLvpKmx5HDbSvn&#10;SbKUFhvHH2rsaFtTed5frIb3EcfNs3oddufT9vpzWHx87xRp/fgwbV5ARJrinxlu+IwOBTMd/cWZ&#10;IFrWy3TBVh7mCgQb0pXicsfbYgWyyOX/BsUvAAAA//8DAFBLAQItABQABgAIAAAAIQC2gziS/gAA&#10;AOEBAAATAAAAAAAAAAAAAAAAAAAAAABbQ29udGVudF9UeXBlc10ueG1sUEsBAi0AFAAGAAgAAAAh&#10;ADj9If/WAAAAlAEAAAsAAAAAAAAAAAAAAAAALwEAAF9yZWxzLy5yZWxzUEsBAi0AFAAGAAgAAAAh&#10;AC8Elmn4AgAAqwwAAA4AAAAAAAAAAAAAAAAALgIAAGRycy9lMm9Eb2MueG1sUEsBAi0AFAAGAAgA&#10;AAAhANXW/tbfAAAACQEAAA8AAAAAAAAAAAAAAAAAUgUAAGRycy9kb3ducmV2LnhtbFBLBQYAAAAA&#10;BAAEAPMAAABeBgAAAAA=&#10;">
                      <v:shape id="Straight Arrow Connector 1" o:spid="_x0000_s1027" type="#_x0000_t32" style="position:absolute;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b1yQAAAOMAAAAPAAAAZHJzL2Rvd25yZXYueG1sRE9La8JA&#10;EL4L/odlCr3pJrakEl1FhD4uUmpF9DZmp0kwOxt2txr99a5Q6HG+90znnWnEiZyvLStIhwkI4sLq&#10;mksFm+/XwRiED8gaG8uk4EIe5rN+b4q5tmf+otM6lCKGsM9RQRVCm0vpi4oM+qFtiSP3Y53BEE9X&#10;Su3wHMNNI0dJkkmDNceGCltaVlQc179Gwad5Ox7CanPdF67cvS9H2+Zw2Sr1+NAtJiACdeFf/Of+&#10;0HF+mmbp80uWPcH9pwiAnN0AAAD//wMAUEsBAi0AFAAGAAgAAAAhANvh9svuAAAAhQEAABMAAAAA&#10;AAAAAAAAAAAAAAAAAFtDb250ZW50X1R5cGVzXS54bWxQSwECLQAUAAYACAAAACEAWvQsW78AAAAV&#10;AQAACwAAAAAAAAAAAAAAAAAfAQAAX3JlbHMvLnJlbHNQSwECLQAUAAYACAAAACEA09XG9ckAAADj&#10;AAAADwAAAAAAAAAAAAAAAAAHAgAAZHJzL2Rvd25yZXYueG1sUEsFBgAAAAADAAMAtwAAAP0CAAAA&#10;AA==&#10;" strokecolor="#4472c4 [3204]" strokeweight=".5pt">
                        <v:stroke startarrow="block" endarrow="block" joinstyle="miter"/>
                      </v:shape>
                      <v:shape id="Straight Arrow Connector 1" o:spid="_x0000_s1028" type="#_x0000_t32" style="position:absolute;left:11525;top:47;width:114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CTzAAAAOMAAAAPAAAAZHJzL2Rvd25yZXYueG1sRI9Pa8Mw&#10;DMXvg30Ho0Fvq9N07UpWt5TBoGOH/mW0NxFrTmgsh9hrs28/HQY7Su/pvZ/my9436kpdrAMbGA0z&#10;UMRlsDU7A8fD2+MMVEzIFpvAZOCHIiwX93dzLGy48Y6u++SUhHAs0ECVUltoHcuKPMZhaIlF+wqd&#10;xyRj57Tt8CbhvtF5lk21x5qlocKWXisqL/tvbyBfr7LDJp02k/fw+eHa82Xr+qMxg4d+9QIqUZ/+&#10;zX/Xayv4ef48G09GTwItP8kC9OIXAAD//wMAUEsBAi0AFAAGAAgAAAAhANvh9svuAAAAhQEAABMA&#10;AAAAAAAAAAAAAAAAAAAAAFtDb250ZW50X1R5cGVzXS54bWxQSwECLQAUAAYACAAAACEAWvQsW78A&#10;AAAVAQAACwAAAAAAAAAAAAAAAAAfAQAAX3JlbHMvLnJlbHNQSwECLQAUAAYACAAAACEAQQAAk8wA&#10;AADjAAAADwAAAAAAAAAAAAAAAAAHAgAAZHJzL2Rvd25yZXYueG1sUEsFBgAAAAADAAMAtwAAAAAD&#10;AAAAAA==&#10;" strokecolor="#4472c4" strokeweight=".5pt">
                        <v:stroke startarrow="block" endarrow="block" joinstyle="miter"/>
                      </v:shape>
                      <v:shape id="Straight Arrow Connector 1" o:spid="_x0000_s1029" type="#_x0000_t32" style="position:absolute;left:2295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2VzQAAAOMAAAAPAAAAZHJzL2Rvd25yZXYueG1sRI9BT8JA&#10;EIXvJvyHzZB4k601IlQWQkhQL4aIhOht6I5tQ3e22V2h+Oudg4nHmffmvW9mi9616kQhNp4N3I4y&#10;UMSltw1XBnbv65sJqJiQLbaeycCFIizmg6sZFtaf+Y1O21QpCeFYoIE6pa7QOpY1OYwj3xGL9uWD&#10;wyRjqLQNeJZw1+o8y8baYcPSUGNHq5rK4/bbGdi4p+Mhve5+PstQfTyv8n17uOyNuR72y0dQifr0&#10;b/67frGCf/cwnd7nk7FAy0+yAD3/BQAA//8DAFBLAQItABQABgAIAAAAIQDb4fbL7gAAAIUBAAAT&#10;AAAAAAAAAAAAAAAAAAAAAABbQ29udGVudF9UeXBlc10ueG1sUEsBAi0AFAAGAAgAAAAhAFr0LFu/&#10;AAAAFQEAAAsAAAAAAAAAAAAAAAAAHwEAAF9yZWxzLy5yZWxzUEsBAi0AFAAGAAgAAAAhAC6dXZXN&#10;AAAA4wAAAA8AAAAAAAAAAAAAAAAABwIAAGRycy9kb3ducmV2LnhtbFBLBQYAAAAAAwADALcAAAAB&#10;AwAAAAA=&#10;" strokecolor="#4472c4 [3204]" strokeweight=".5pt">
                        <v:stroke startarrow="block" endarrow="block" joinstyle="miter"/>
                      </v:shape>
                      <v:shape id="Straight Arrow Connector 1" o:spid="_x0000_s1030" type="#_x0000_t32" style="position:absolute;left:34385;top:47;width:11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dPyQAAAOMAAAAPAAAAZHJzL2Rvd25yZXYueG1sRE9LTwIx&#10;EL6T+B+aMfEGrTUKrBRiSHxcDAEJ0duwHXc3bKebtsLir7cmJh7ne89s0btWHCnExrOB65ECQVx6&#10;23BlYPv2OJyAiAnZYuuZDJwpwmJ+MZhhYf2J13TcpErkEI4FGqhT6gopY1mTwzjyHXHmPn1wmPIZ&#10;KmkDnnK4a6VW6k46bDg31NjRsqbysPlyBlbu6bBPr9vvjzJU789LvWv3550xV5f9wz2IRH36F/+5&#10;X2yefztV+kaNtYbfnzIAcv4DAAD//wMAUEsBAi0AFAAGAAgAAAAhANvh9svuAAAAhQEAABMAAAAA&#10;AAAAAAAAAAAAAAAAAFtDb250ZW50X1R5cGVzXS54bWxQSwECLQAUAAYACAAAACEAWvQsW78AAAAV&#10;AQAACwAAAAAAAAAAAAAAAAAfAQAAX3JlbHMvLnJlbHNQSwECLQAUAAYACAAAACEA7vSHT8kAAADj&#10;AAAADwAAAAAAAAAAAAAAAAAHAgAAZHJzL2Rvd25yZXYueG1sUEsFBgAAAAADAAMAtwAAAP0CAAAA&#10;AA==&#10;" strokecolor="#4472c4 [3204]" strokeweight=".5pt">
                        <v:stroke startarrow="block" endarrow="block" joinstyle="miter"/>
                      </v:shape>
                    </v:group>
                  </w:pict>
                </mc:Fallback>
              </mc:AlternateContent>
            </w:r>
          </w:p>
        </w:tc>
        <w:tc>
          <w:tcPr>
            <w:tcW w:w="1803" w:type="dxa"/>
            <w:gridSpan w:val="5"/>
            <w:tcBorders>
              <w:top w:val="nil"/>
              <w:bottom w:val="nil"/>
            </w:tcBorders>
          </w:tcPr>
          <w:p w14:paraId="2D406152"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19E2510C" w14:textId="77777777" w:rsidR="00C33CA9" w:rsidRPr="00CB78E6" w:rsidRDefault="00C33CA9" w:rsidP="00226D1F">
            <w:pPr>
              <w:spacing w:line="276" w:lineRule="auto"/>
              <w:jc w:val="center"/>
              <w:rPr>
                <w:sz w:val="24"/>
                <w:szCs w:val="24"/>
              </w:rPr>
            </w:pPr>
          </w:p>
        </w:tc>
        <w:tc>
          <w:tcPr>
            <w:tcW w:w="1803" w:type="dxa"/>
            <w:tcBorders>
              <w:top w:val="nil"/>
              <w:bottom w:val="nil"/>
            </w:tcBorders>
          </w:tcPr>
          <w:p w14:paraId="1A4BED10" w14:textId="77777777" w:rsidR="00C33CA9" w:rsidRPr="00CB78E6" w:rsidRDefault="00C33CA9" w:rsidP="00226D1F">
            <w:pPr>
              <w:spacing w:line="276" w:lineRule="auto"/>
              <w:jc w:val="center"/>
              <w:rPr>
                <w:sz w:val="24"/>
                <w:szCs w:val="24"/>
              </w:rPr>
            </w:pPr>
          </w:p>
        </w:tc>
        <w:tc>
          <w:tcPr>
            <w:tcW w:w="1804" w:type="dxa"/>
            <w:tcBorders>
              <w:top w:val="nil"/>
              <w:bottom w:val="nil"/>
            </w:tcBorders>
          </w:tcPr>
          <w:p w14:paraId="6DD23F06" w14:textId="77777777" w:rsidR="00C33CA9" w:rsidRPr="00CB78E6" w:rsidRDefault="00C33CA9" w:rsidP="00226D1F">
            <w:pPr>
              <w:spacing w:line="276" w:lineRule="auto"/>
              <w:jc w:val="center"/>
              <w:rPr>
                <w:sz w:val="24"/>
                <w:szCs w:val="24"/>
              </w:rPr>
            </w:pPr>
          </w:p>
        </w:tc>
      </w:tr>
      <w:tr w:rsidR="00C33CA9" w:rsidRPr="00CB78E6" w14:paraId="17B498E3" w14:textId="77777777" w:rsidTr="00984362">
        <w:trPr>
          <w:trHeight w:val="57"/>
        </w:trPr>
        <w:tc>
          <w:tcPr>
            <w:tcW w:w="1803" w:type="dxa"/>
            <w:tcBorders>
              <w:top w:val="nil"/>
              <w:left w:val="nil"/>
              <w:bottom w:val="nil"/>
              <w:right w:val="nil"/>
            </w:tcBorders>
          </w:tcPr>
          <w:p w14:paraId="70F6FC63" w14:textId="77777777" w:rsidR="00C33CA9" w:rsidRPr="00CB78E6" w:rsidRDefault="00C33CA9" w:rsidP="00226D1F">
            <w:pPr>
              <w:spacing w:line="276" w:lineRule="auto"/>
              <w:rPr>
                <w:sz w:val="24"/>
                <w:szCs w:val="24"/>
              </w:rPr>
            </w:pPr>
          </w:p>
        </w:tc>
        <w:tc>
          <w:tcPr>
            <w:tcW w:w="1803" w:type="dxa"/>
            <w:gridSpan w:val="5"/>
            <w:tcBorders>
              <w:top w:val="nil"/>
              <w:left w:val="nil"/>
              <w:bottom w:val="single" w:sz="4" w:space="0" w:color="auto"/>
              <w:right w:val="nil"/>
            </w:tcBorders>
          </w:tcPr>
          <w:p w14:paraId="4E3D4984"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203A27FE" w14:textId="77777777" w:rsidR="00C33CA9" w:rsidRPr="00CB78E6" w:rsidRDefault="00C33CA9" w:rsidP="00226D1F">
            <w:pPr>
              <w:spacing w:line="276" w:lineRule="auto"/>
              <w:jc w:val="center"/>
              <w:rPr>
                <w:sz w:val="24"/>
                <w:szCs w:val="24"/>
              </w:rPr>
            </w:pPr>
          </w:p>
        </w:tc>
        <w:tc>
          <w:tcPr>
            <w:tcW w:w="1803" w:type="dxa"/>
            <w:tcBorders>
              <w:top w:val="nil"/>
              <w:left w:val="nil"/>
              <w:bottom w:val="single" w:sz="4" w:space="0" w:color="auto"/>
              <w:right w:val="nil"/>
            </w:tcBorders>
          </w:tcPr>
          <w:p w14:paraId="721D0959" w14:textId="77777777" w:rsidR="00C33CA9" w:rsidRPr="00CB78E6" w:rsidRDefault="00C33CA9" w:rsidP="00226D1F">
            <w:pPr>
              <w:spacing w:line="276" w:lineRule="auto"/>
              <w:jc w:val="center"/>
              <w:rPr>
                <w:sz w:val="24"/>
                <w:szCs w:val="24"/>
              </w:rPr>
            </w:pPr>
          </w:p>
        </w:tc>
        <w:tc>
          <w:tcPr>
            <w:tcW w:w="1804" w:type="dxa"/>
            <w:tcBorders>
              <w:top w:val="nil"/>
              <w:left w:val="nil"/>
              <w:bottom w:val="single" w:sz="4" w:space="0" w:color="auto"/>
              <w:right w:val="nil"/>
            </w:tcBorders>
          </w:tcPr>
          <w:p w14:paraId="5EFC7F82" w14:textId="77777777" w:rsidR="00C33CA9" w:rsidRPr="00CB78E6" w:rsidRDefault="00C33CA9" w:rsidP="00226D1F">
            <w:pPr>
              <w:spacing w:line="276" w:lineRule="auto"/>
              <w:jc w:val="center"/>
              <w:rPr>
                <w:sz w:val="24"/>
                <w:szCs w:val="24"/>
              </w:rPr>
            </w:pPr>
          </w:p>
        </w:tc>
      </w:tr>
      <w:tr w:rsidR="00C33CA9" w:rsidRPr="00CB78E6" w14:paraId="2B1D221F" w14:textId="77777777" w:rsidTr="00984362">
        <w:tc>
          <w:tcPr>
            <w:tcW w:w="1803" w:type="dxa"/>
            <w:tcBorders>
              <w:top w:val="nil"/>
              <w:left w:val="nil"/>
              <w:bottom w:val="nil"/>
              <w:right w:val="single" w:sz="4" w:space="0" w:color="auto"/>
            </w:tcBorders>
            <w:vAlign w:val="center"/>
          </w:tcPr>
          <w:p w14:paraId="0659FD35" w14:textId="77777777" w:rsidR="00C33CA9" w:rsidRPr="00CB78E6" w:rsidRDefault="00C33CA9" w:rsidP="00226D1F">
            <w:pPr>
              <w:spacing w:line="276" w:lineRule="auto"/>
              <w:jc w:val="right"/>
              <w:rPr>
                <w:sz w:val="24"/>
                <w:szCs w:val="24"/>
              </w:rPr>
            </w:pPr>
          </w:p>
        </w:tc>
        <w:tc>
          <w:tcPr>
            <w:tcW w:w="465" w:type="dxa"/>
            <w:tcBorders>
              <w:top w:val="single" w:sz="4" w:space="0" w:color="auto"/>
              <w:left w:val="single" w:sz="4" w:space="0" w:color="auto"/>
              <w:bottom w:val="single" w:sz="4" w:space="0" w:color="auto"/>
              <w:right w:val="single" w:sz="4" w:space="0" w:color="auto"/>
            </w:tcBorders>
          </w:tcPr>
          <w:p w14:paraId="45538B55" w14:textId="77777777" w:rsidR="00C33CA9" w:rsidRPr="00CB78E6" w:rsidRDefault="00C33CA9" w:rsidP="00226D1F">
            <w:pPr>
              <w:spacing w:line="276" w:lineRule="auto"/>
              <w:jc w:val="center"/>
              <w:rPr>
                <w:sz w:val="24"/>
                <w:szCs w:val="24"/>
              </w:rPr>
            </w:pPr>
            <w:r w:rsidRPr="00CB78E6">
              <w:rPr>
                <w:sz w:val="24"/>
                <w:szCs w:val="24"/>
              </w:rPr>
              <w:t>1</w:t>
            </w:r>
          </w:p>
        </w:tc>
        <w:tc>
          <w:tcPr>
            <w:tcW w:w="426" w:type="dxa"/>
            <w:tcBorders>
              <w:top w:val="single" w:sz="4" w:space="0" w:color="auto"/>
              <w:left w:val="single" w:sz="4" w:space="0" w:color="auto"/>
              <w:bottom w:val="single" w:sz="4" w:space="0" w:color="auto"/>
              <w:right w:val="single" w:sz="4" w:space="0" w:color="auto"/>
            </w:tcBorders>
          </w:tcPr>
          <w:p w14:paraId="311514BF" w14:textId="77777777" w:rsidR="00C33CA9" w:rsidRPr="00CB78E6" w:rsidRDefault="00C33CA9" w:rsidP="00226D1F">
            <w:pPr>
              <w:spacing w:line="276" w:lineRule="auto"/>
              <w:jc w:val="center"/>
              <w:rPr>
                <w:sz w:val="24"/>
                <w:szCs w:val="24"/>
              </w:rPr>
            </w:pPr>
            <w:r w:rsidRPr="00CB78E6">
              <w:rPr>
                <w:sz w:val="24"/>
                <w:szCs w:val="24"/>
              </w:rPr>
              <w:t>1</w:t>
            </w:r>
          </w:p>
        </w:tc>
        <w:tc>
          <w:tcPr>
            <w:tcW w:w="425" w:type="dxa"/>
            <w:tcBorders>
              <w:top w:val="single" w:sz="4" w:space="0" w:color="auto"/>
              <w:left w:val="single" w:sz="4" w:space="0" w:color="auto"/>
              <w:bottom w:val="single" w:sz="4" w:space="0" w:color="auto"/>
              <w:right w:val="single" w:sz="4" w:space="0" w:color="auto"/>
            </w:tcBorders>
          </w:tcPr>
          <w:p w14:paraId="10C9A733" w14:textId="77777777" w:rsidR="00C33CA9" w:rsidRPr="00CB78E6" w:rsidRDefault="00C33CA9" w:rsidP="00226D1F">
            <w:pPr>
              <w:spacing w:line="276" w:lineRule="auto"/>
              <w:jc w:val="center"/>
              <w:rPr>
                <w:sz w:val="24"/>
                <w:szCs w:val="24"/>
              </w:rPr>
            </w:pPr>
            <w:r w:rsidRPr="00CB78E6">
              <w:rPr>
                <w:sz w:val="24"/>
                <w:szCs w:val="24"/>
              </w:rPr>
              <w:t>1</w:t>
            </w:r>
          </w:p>
        </w:tc>
        <w:tc>
          <w:tcPr>
            <w:tcW w:w="425" w:type="dxa"/>
            <w:tcBorders>
              <w:top w:val="single" w:sz="4" w:space="0" w:color="auto"/>
              <w:left w:val="single" w:sz="4" w:space="0" w:color="auto"/>
              <w:bottom w:val="single" w:sz="4" w:space="0" w:color="auto"/>
              <w:right w:val="single" w:sz="4" w:space="0" w:color="auto"/>
            </w:tcBorders>
          </w:tcPr>
          <w:p w14:paraId="232011C4" w14:textId="77777777" w:rsidR="00C33CA9" w:rsidRPr="00CB78E6" w:rsidRDefault="00C33CA9" w:rsidP="00226D1F">
            <w:pPr>
              <w:spacing w:line="276" w:lineRule="auto"/>
              <w:jc w:val="center"/>
              <w:rPr>
                <w:sz w:val="24"/>
                <w:szCs w:val="24"/>
              </w:rPr>
            </w:pPr>
            <w:r w:rsidRPr="00CB78E6">
              <w:rPr>
                <w:sz w:val="24"/>
                <w:szCs w:val="24"/>
              </w:rPr>
              <w:t>1</w:t>
            </w:r>
          </w:p>
        </w:tc>
        <w:tc>
          <w:tcPr>
            <w:tcW w:w="5472" w:type="dxa"/>
            <w:gridSpan w:val="4"/>
            <w:tcBorders>
              <w:top w:val="single" w:sz="4" w:space="0" w:color="auto"/>
              <w:left w:val="single" w:sz="4" w:space="0" w:color="auto"/>
              <w:bottom w:val="single" w:sz="4" w:space="0" w:color="auto"/>
              <w:right w:val="single" w:sz="4" w:space="0" w:color="auto"/>
            </w:tcBorders>
          </w:tcPr>
          <w:p w14:paraId="2056558F" w14:textId="77777777" w:rsidR="00C33CA9" w:rsidRPr="00CB78E6" w:rsidRDefault="00C33CA9" w:rsidP="00226D1F">
            <w:pPr>
              <w:spacing w:line="276" w:lineRule="auto"/>
              <w:jc w:val="center"/>
              <w:rPr>
                <w:sz w:val="24"/>
                <w:szCs w:val="24"/>
              </w:rPr>
            </w:pPr>
            <w:r w:rsidRPr="00CB78E6">
              <w:rPr>
                <w:sz w:val="24"/>
                <w:szCs w:val="24"/>
              </w:rPr>
              <w:t>28 bits</w:t>
            </w:r>
          </w:p>
        </w:tc>
      </w:tr>
    </w:tbl>
    <w:p w14:paraId="17B2CA91" w14:textId="77777777" w:rsidR="00C33CA9" w:rsidRPr="00CB78E6" w:rsidRDefault="00C33CA9" w:rsidP="00984362">
      <w:pPr>
        <w:pStyle w:val="ListParagraph"/>
        <w:spacing w:line="276" w:lineRule="auto"/>
        <w:ind w:left="1440"/>
        <w:jc w:val="both"/>
        <w:rPr>
          <w:sz w:val="24"/>
          <w:szCs w:val="24"/>
        </w:rPr>
      </w:pPr>
    </w:p>
    <w:p w14:paraId="4111E535" w14:textId="77777777" w:rsidR="00C33CA9" w:rsidRDefault="00C33CA9" w:rsidP="00984362">
      <w:pPr>
        <w:pStyle w:val="ListParagraph"/>
        <w:numPr>
          <w:ilvl w:val="1"/>
          <w:numId w:val="49"/>
        </w:numPr>
        <w:ind w:left="1440"/>
        <w:rPr>
          <w:sz w:val="24"/>
          <w:szCs w:val="24"/>
        </w:rPr>
      </w:pPr>
      <w:r w:rsidRPr="00BB0572">
        <w:rPr>
          <w:sz w:val="24"/>
          <w:szCs w:val="24"/>
        </w:rPr>
        <w:t xml:space="preserve">The higher-order bits of the first octet of IP addresses belonging to class </w:t>
      </w:r>
      <w:r>
        <w:rPr>
          <w:sz w:val="24"/>
          <w:szCs w:val="24"/>
        </w:rPr>
        <w:t>E</w:t>
      </w:r>
      <w:r w:rsidRPr="00BB0572">
        <w:rPr>
          <w:sz w:val="24"/>
          <w:szCs w:val="24"/>
        </w:rPr>
        <w:t xml:space="preserve"> are always set to 111</w:t>
      </w:r>
      <w:r>
        <w:rPr>
          <w:sz w:val="24"/>
          <w:szCs w:val="24"/>
        </w:rPr>
        <w:t>1</w:t>
      </w:r>
      <w:r w:rsidRPr="00BB0572">
        <w:rPr>
          <w:sz w:val="24"/>
          <w:szCs w:val="24"/>
        </w:rPr>
        <w:t>.</w:t>
      </w:r>
    </w:p>
    <w:p w14:paraId="6692F57F" w14:textId="77777777" w:rsidR="00C33CA9" w:rsidRDefault="00C33CA9" w:rsidP="00984362">
      <w:pPr>
        <w:pStyle w:val="ListParagraph"/>
        <w:numPr>
          <w:ilvl w:val="1"/>
          <w:numId w:val="49"/>
        </w:numPr>
        <w:ind w:left="1440"/>
        <w:rPr>
          <w:sz w:val="24"/>
          <w:szCs w:val="24"/>
        </w:rPr>
      </w:pPr>
      <w:r>
        <w:rPr>
          <w:sz w:val="24"/>
          <w:szCs w:val="24"/>
        </w:rPr>
        <w:t>Class E does not possess any subnet mask.</w:t>
      </w:r>
    </w:p>
    <w:p w14:paraId="2EE101C6" w14:textId="77777777" w:rsidR="00C33CA9" w:rsidRPr="00CB78E6" w:rsidRDefault="00C33CA9" w:rsidP="00984362">
      <w:pPr>
        <w:pStyle w:val="ListParagraph"/>
        <w:numPr>
          <w:ilvl w:val="1"/>
          <w:numId w:val="49"/>
        </w:numPr>
        <w:ind w:left="1440"/>
        <w:rPr>
          <w:sz w:val="24"/>
          <w:szCs w:val="24"/>
        </w:rPr>
      </w:pPr>
      <w:r w:rsidRPr="00CB78E6">
        <w:rPr>
          <w:sz w:val="24"/>
          <w:szCs w:val="24"/>
        </w:rPr>
        <w:t>IP addresses of class E range from 240.0.0.0 – 255.255.255.25</w:t>
      </w:r>
      <w:r>
        <w:rPr>
          <w:sz w:val="24"/>
          <w:szCs w:val="24"/>
        </w:rPr>
        <w:t>4.</w:t>
      </w:r>
    </w:p>
    <w:p w14:paraId="650CAF61" w14:textId="334934F8" w:rsidR="00C74A9C" w:rsidRPr="00132367" w:rsidRDefault="00C74A9C" w:rsidP="00C74A9C">
      <w:pPr>
        <w:pStyle w:val="ListParagraph"/>
        <w:numPr>
          <w:ilvl w:val="0"/>
          <w:numId w:val="46"/>
        </w:numPr>
        <w:rPr>
          <w:b/>
          <w:bCs/>
          <w:sz w:val="24"/>
          <w:szCs w:val="24"/>
        </w:rPr>
      </w:pPr>
      <w:r w:rsidRPr="00132367">
        <w:rPr>
          <w:b/>
          <w:bCs/>
          <w:sz w:val="24"/>
          <w:szCs w:val="24"/>
        </w:rPr>
        <w:lastRenderedPageBreak/>
        <w:t>Write the advantages and disadvantages of the classful addressing.</w:t>
      </w:r>
    </w:p>
    <w:p w14:paraId="052FB8F1" w14:textId="093B6B14" w:rsidR="00984362" w:rsidRPr="009D2F61" w:rsidRDefault="00984362" w:rsidP="00984362">
      <w:pPr>
        <w:pStyle w:val="ListParagraph"/>
        <w:numPr>
          <w:ilvl w:val="0"/>
          <w:numId w:val="50"/>
        </w:numPr>
        <w:rPr>
          <w:b/>
          <w:bCs/>
          <w:sz w:val="24"/>
          <w:szCs w:val="24"/>
        </w:rPr>
      </w:pPr>
      <w:r w:rsidRPr="009D2F61">
        <w:rPr>
          <w:b/>
          <w:bCs/>
          <w:sz w:val="24"/>
          <w:szCs w:val="24"/>
        </w:rPr>
        <w:t>Advantages</w:t>
      </w:r>
    </w:p>
    <w:p w14:paraId="79636598" w14:textId="77777777" w:rsidR="009D2F61" w:rsidRPr="009D2F61" w:rsidRDefault="009D2F61" w:rsidP="009D2F61">
      <w:pPr>
        <w:pStyle w:val="ListParagraph"/>
        <w:numPr>
          <w:ilvl w:val="1"/>
          <w:numId w:val="50"/>
        </w:numPr>
        <w:jc w:val="both"/>
        <w:rPr>
          <w:sz w:val="24"/>
          <w:szCs w:val="24"/>
        </w:rPr>
      </w:pPr>
      <w:r w:rsidRPr="009D2F61">
        <w:rPr>
          <w:b/>
          <w:bCs/>
          <w:sz w:val="24"/>
          <w:szCs w:val="24"/>
        </w:rPr>
        <w:t>Simple and easy to understand:</w:t>
      </w:r>
      <w:r w:rsidRPr="009D2F61">
        <w:rPr>
          <w:sz w:val="24"/>
          <w:szCs w:val="24"/>
        </w:rPr>
        <w:t xml:space="preserve"> Classful addressing is based on a simple and straightforward system of dividing IP addresses into classes. This makes it easy for network administrators to understand and manage IP addresses.</w:t>
      </w:r>
    </w:p>
    <w:p w14:paraId="753D63F6" w14:textId="77777777" w:rsidR="009D2F61" w:rsidRPr="009D2F61" w:rsidRDefault="009D2F61" w:rsidP="009D2F61">
      <w:pPr>
        <w:pStyle w:val="ListParagraph"/>
        <w:numPr>
          <w:ilvl w:val="1"/>
          <w:numId w:val="50"/>
        </w:numPr>
        <w:jc w:val="both"/>
        <w:rPr>
          <w:sz w:val="24"/>
          <w:szCs w:val="24"/>
        </w:rPr>
      </w:pPr>
      <w:r w:rsidRPr="009D2F61">
        <w:rPr>
          <w:b/>
          <w:bCs/>
          <w:sz w:val="24"/>
          <w:szCs w:val="24"/>
        </w:rPr>
        <w:t xml:space="preserve">Efficient routing: </w:t>
      </w:r>
      <w:r w:rsidRPr="009D2F61">
        <w:rPr>
          <w:sz w:val="24"/>
          <w:szCs w:val="24"/>
        </w:rPr>
        <w:t xml:space="preserve">Classful addressing allows routers to </w:t>
      </w:r>
      <w:proofErr w:type="gramStart"/>
      <w:r w:rsidRPr="009D2F61">
        <w:rPr>
          <w:sz w:val="24"/>
          <w:szCs w:val="24"/>
        </w:rPr>
        <w:t>quickly and efficiently determine the network and host addresses of devices</w:t>
      </w:r>
      <w:proofErr w:type="gramEnd"/>
      <w:r w:rsidRPr="009D2F61">
        <w:rPr>
          <w:sz w:val="24"/>
          <w:szCs w:val="24"/>
        </w:rPr>
        <w:t xml:space="preserve"> on the Internet. This is because the class of an IP address can be determined by the first few bits of the address.</w:t>
      </w:r>
    </w:p>
    <w:p w14:paraId="4E31C02B" w14:textId="4F30DC5D" w:rsidR="00984362" w:rsidRDefault="009D2F61" w:rsidP="009D2F61">
      <w:pPr>
        <w:pStyle w:val="ListParagraph"/>
        <w:numPr>
          <w:ilvl w:val="1"/>
          <w:numId w:val="50"/>
        </w:numPr>
        <w:jc w:val="both"/>
        <w:rPr>
          <w:sz w:val="24"/>
          <w:szCs w:val="24"/>
        </w:rPr>
      </w:pPr>
      <w:r w:rsidRPr="009D2F61">
        <w:rPr>
          <w:b/>
          <w:bCs/>
          <w:sz w:val="24"/>
          <w:szCs w:val="24"/>
        </w:rPr>
        <w:t>Compatibility with older devices:</w:t>
      </w:r>
      <w:r w:rsidRPr="009D2F61">
        <w:rPr>
          <w:sz w:val="24"/>
          <w:szCs w:val="24"/>
        </w:rPr>
        <w:t xml:space="preserve"> Classful addressing is compatible with older network devices that do not support more modern addressing schemes, such as Classless Inter-Domain Routing (CIDR).</w:t>
      </w:r>
    </w:p>
    <w:p w14:paraId="39367D71" w14:textId="529ECD3E" w:rsidR="00984362" w:rsidRPr="009D2F61" w:rsidRDefault="00984362" w:rsidP="00984362">
      <w:pPr>
        <w:pStyle w:val="ListParagraph"/>
        <w:numPr>
          <w:ilvl w:val="0"/>
          <w:numId w:val="50"/>
        </w:numPr>
        <w:rPr>
          <w:b/>
          <w:bCs/>
          <w:sz w:val="24"/>
          <w:szCs w:val="24"/>
        </w:rPr>
      </w:pPr>
      <w:r w:rsidRPr="009D2F61">
        <w:rPr>
          <w:b/>
          <w:bCs/>
          <w:sz w:val="24"/>
          <w:szCs w:val="24"/>
        </w:rPr>
        <w:t>Disadvantages</w:t>
      </w:r>
    </w:p>
    <w:p w14:paraId="3B46D110" w14:textId="77777777" w:rsidR="009D2F61" w:rsidRPr="009D2F61" w:rsidRDefault="009D2F61" w:rsidP="009D2F61">
      <w:pPr>
        <w:pStyle w:val="ListParagraph"/>
        <w:numPr>
          <w:ilvl w:val="1"/>
          <w:numId w:val="50"/>
        </w:numPr>
        <w:jc w:val="both"/>
        <w:rPr>
          <w:sz w:val="24"/>
          <w:szCs w:val="24"/>
        </w:rPr>
      </w:pPr>
      <w:r w:rsidRPr="009D2F61">
        <w:rPr>
          <w:b/>
          <w:bCs/>
          <w:sz w:val="24"/>
          <w:szCs w:val="24"/>
        </w:rPr>
        <w:t xml:space="preserve">Wastage of IP addresses: </w:t>
      </w:r>
      <w:r w:rsidRPr="009D2F61">
        <w:rPr>
          <w:sz w:val="24"/>
          <w:szCs w:val="24"/>
        </w:rPr>
        <w:t>Classful addressing can lead to the wastage of IP addresses, especially for small and medium-sized networks. This is because classful addressing assigns a fixed number of IP addresses to each network class, regardless of the actual number of devices on the network.</w:t>
      </w:r>
    </w:p>
    <w:p w14:paraId="26CF1F64" w14:textId="77777777" w:rsidR="009D2F61" w:rsidRPr="009D2F61" w:rsidRDefault="009D2F61" w:rsidP="009D2F61">
      <w:pPr>
        <w:pStyle w:val="ListParagraph"/>
        <w:numPr>
          <w:ilvl w:val="1"/>
          <w:numId w:val="50"/>
        </w:numPr>
        <w:jc w:val="both"/>
        <w:rPr>
          <w:sz w:val="24"/>
          <w:szCs w:val="24"/>
        </w:rPr>
      </w:pPr>
      <w:r w:rsidRPr="009D2F61">
        <w:rPr>
          <w:b/>
          <w:bCs/>
          <w:sz w:val="24"/>
          <w:szCs w:val="24"/>
        </w:rPr>
        <w:t xml:space="preserve">Lack of flexibility: </w:t>
      </w:r>
      <w:r w:rsidRPr="009D2F61">
        <w:rPr>
          <w:sz w:val="24"/>
          <w:szCs w:val="24"/>
        </w:rPr>
        <w:t>Classful addressing is not very flexible, as it does not allow for the creation of subnets with different sizes. This can make it difficult to efficiently manage IP addresses for networks with a variety of different needs.</w:t>
      </w:r>
    </w:p>
    <w:p w14:paraId="4FA72201" w14:textId="72F40B3A" w:rsidR="009D2F61" w:rsidRPr="00C74A9C" w:rsidRDefault="009D2F61" w:rsidP="009D2F61">
      <w:pPr>
        <w:pStyle w:val="ListParagraph"/>
        <w:numPr>
          <w:ilvl w:val="1"/>
          <w:numId w:val="50"/>
        </w:numPr>
        <w:jc w:val="both"/>
        <w:rPr>
          <w:sz w:val="24"/>
          <w:szCs w:val="24"/>
        </w:rPr>
      </w:pPr>
      <w:r w:rsidRPr="009D2F61">
        <w:rPr>
          <w:b/>
          <w:bCs/>
          <w:sz w:val="24"/>
          <w:szCs w:val="24"/>
        </w:rPr>
        <w:t xml:space="preserve">Incompatibility with CIDR: </w:t>
      </w:r>
      <w:r w:rsidRPr="009D2F61">
        <w:rPr>
          <w:sz w:val="24"/>
          <w:szCs w:val="24"/>
        </w:rPr>
        <w:t>Classful addressing is incompatible with CIDR, which is the more modern and efficient addressing scheme used on the Internet today.</w:t>
      </w:r>
    </w:p>
    <w:p w14:paraId="72B4C4CE" w14:textId="7F00C40A" w:rsidR="0002506A" w:rsidRDefault="0002506A" w:rsidP="00C74A9C">
      <w:pPr>
        <w:pStyle w:val="ListParagraph"/>
        <w:numPr>
          <w:ilvl w:val="0"/>
          <w:numId w:val="46"/>
        </w:numPr>
        <w:rPr>
          <w:b/>
          <w:bCs/>
          <w:sz w:val="24"/>
          <w:szCs w:val="24"/>
        </w:rPr>
      </w:pPr>
      <w:r>
        <w:rPr>
          <w:b/>
          <w:bCs/>
          <w:sz w:val="24"/>
          <w:szCs w:val="24"/>
        </w:rPr>
        <w:t>Write the difference between classful addressing and classless addressing.</w:t>
      </w:r>
    </w:p>
    <w:tbl>
      <w:tblPr>
        <w:tblStyle w:val="TableGrid"/>
        <w:tblW w:w="5000" w:type="pct"/>
        <w:tblLook w:val="04A0" w:firstRow="1" w:lastRow="0" w:firstColumn="1" w:lastColumn="0" w:noHBand="0" w:noVBand="1"/>
      </w:tblPr>
      <w:tblGrid>
        <w:gridCol w:w="1573"/>
        <w:gridCol w:w="3754"/>
        <w:gridCol w:w="3689"/>
      </w:tblGrid>
      <w:tr w:rsidR="0002506A" w:rsidRPr="0002506A" w14:paraId="60C837D9" w14:textId="77777777" w:rsidTr="0002506A">
        <w:trPr>
          <w:trHeight w:val="315"/>
        </w:trPr>
        <w:tc>
          <w:tcPr>
            <w:tcW w:w="872" w:type="pct"/>
            <w:hideMark/>
          </w:tcPr>
          <w:p w14:paraId="0229C300" w14:textId="77777777" w:rsidR="0002506A" w:rsidRPr="0002506A" w:rsidRDefault="0002506A" w:rsidP="0002506A">
            <w:pPr>
              <w:pStyle w:val="NoSpacing"/>
              <w:jc w:val="center"/>
              <w:rPr>
                <w:b/>
                <w:bCs/>
                <w:lang w:eastAsia="en-IN"/>
              </w:rPr>
            </w:pPr>
            <w:r w:rsidRPr="0002506A">
              <w:rPr>
                <w:b/>
                <w:bCs/>
                <w:lang w:eastAsia="en-IN"/>
              </w:rPr>
              <w:t>Characteristic</w:t>
            </w:r>
          </w:p>
        </w:tc>
        <w:tc>
          <w:tcPr>
            <w:tcW w:w="2082" w:type="pct"/>
            <w:hideMark/>
          </w:tcPr>
          <w:p w14:paraId="172A7F64" w14:textId="77777777" w:rsidR="0002506A" w:rsidRPr="0002506A" w:rsidRDefault="0002506A" w:rsidP="0002506A">
            <w:pPr>
              <w:pStyle w:val="NoSpacing"/>
              <w:jc w:val="center"/>
              <w:rPr>
                <w:b/>
                <w:bCs/>
                <w:lang w:eastAsia="en-IN"/>
              </w:rPr>
            </w:pPr>
            <w:r w:rsidRPr="0002506A">
              <w:rPr>
                <w:b/>
                <w:bCs/>
                <w:lang w:eastAsia="en-IN"/>
              </w:rPr>
              <w:t>Classful addressing</w:t>
            </w:r>
          </w:p>
        </w:tc>
        <w:tc>
          <w:tcPr>
            <w:tcW w:w="2046" w:type="pct"/>
            <w:hideMark/>
          </w:tcPr>
          <w:p w14:paraId="5465CF22" w14:textId="77777777" w:rsidR="0002506A" w:rsidRPr="0002506A" w:rsidRDefault="0002506A" w:rsidP="0002506A">
            <w:pPr>
              <w:pStyle w:val="NoSpacing"/>
              <w:jc w:val="center"/>
              <w:rPr>
                <w:b/>
                <w:bCs/>
                <w:lang w:eastAsia="en-IN"/>
              </w:rPr>
            </w:pPr>
            <w:r w:rsidRPr="0002506A">
              <w:rPr>
                <w:b/>
                <w:bCs/>
                <w:lang w:eastAsia="en-IN"/>
              </w:rPr>
              <w:t>Classless addressing</w:t>
            </w:r>
          </w:p>
        </w:tc>
      </w:tr>
      <w:tr w:rsidR="0002506A" w:rsidRPr="0002506A" w14:paraId="73C89D52" w14:textId="77777777" w:rsidTr="0002506A">
        <w:trPr>
          <w:trHeight w:val="315"/>
        </w:trPr>
        <w:tc>
          <w:tcPr>
            <w:tcW w:w="872" w:type="pct"/>
            <w:hideMark/>
          </w:tcPr>
          <w:p w14:paraId="7C135A44" w14:textId="77777777" w:rsidR="0002506A" w:rsidRPr="0002506A" w:rsidRDefault="0002506A" w:rsidP="0002506A">
            <w:pPr>
              <w:pStyle w:val="NoSpacing"/>
              <w:jc w:val="center"/>
              <w:rPr>
                <w:lang w:eastAsia="en-IN"/>
              </w:rPr>
            </w:pPr>
            <w:r w:rsidRPr="0002506A">
              <w:rPr>
                <w:lang w:eastAsia="en-IN"/>
              </w:rPr>
              <w:t>IP address allocation</w:t>
            </w:r>
          </w:p>
        </w:tc>
        <w:tc>
          <w:tcPr>
            <w:tcW w:w="2082" w:type="pct"/>
            <w:hideMark/>
          </w:tcPr>
          <w:p w14:paraId="0D7AEC20" w14:textId="77777777" w:rsidR="0002506A" w:rsidRPr="0002506A" w:rsidRDefault="0002506A" w:rsidP="0002506A">
            <w:pPr>
              <w:pStyle w:val="NoSpacing"/>
              <w:jc w:val="center"/>
              <w:rPr>
                <w:lang w:eastAsia="en-IN"/>
              </w:rPr>
            </w:pPr>
            <w:r w:rsidRPr="0002506A">
              <w:rPr>
                <w:lang w:eastAsia="en-IN"/>
              </w:rPr>
              <w:t>IP addresses are divided into five classes: A, B, C, D, and E. Each class has a different number of bits allocated for the network address and the host address.</w:t>
            </w:r>
          </w:p>
        </w:tc>
        <w:tc>
          <w:tcPr>
            <w:tcW w:w="2046" w:type="pct"/>
            <w:hideMark/>
          </w:tcPr>
          <w:p w14:paraId="3FC14032" w14:textId="77777777" w:rsidR="0002506A" w:rsidRPr="0002506A" w:rsidRDefault="0002506A" w:rsidP="0002506A">
            <w:pPr>
              <w:pStyle w:val="NoSpacing"/>
              <w:jc w:val="center"/>
              <w:rPr>
                <w:lang w:eastAsia="en-IN"/>
              </w:rPr>
            </w:pPr>
            <w:r w:rsidRPr="0002506A">
              <w:rPr>
                <w:lang w:eastAsia="en-IN"/>
              </w:rPr>
              <w:t>IP addresses are divided into networks and subnets. Each subnet can have its own subnet mask, which allows for more efficient use of IP address space.</w:t>
            </w:r>
          </w:p>
        </w:tc>
      </w:tr>
      <w:tr w:rsidR="0002506A" w:rsidRPr="0002506A" w14:paraId="39C5D37A" w14:textId="77777777" w:rsidTr="0002506A">
        <w:trPr>
          <w:trHeight w:val="315"/>
        </w:trPr>
        <w:tc>
          <w:tcPr>
            <w:tcW w:w="872" w:type="pct"/>
            <w:hideMark/>
          </w:tcPr>
          <w:p w14:paraId="724846DA" w14:textId="77777777" w:rsidR="0002506A" w:rsidRPr="0002506A" w:rsidRDefault="0002506A" w:rsidP="0002506A">
            <w:pPr>
              <w:pStyle w:val="NoSpacing"/>
              <w:jc w:val="center"/>
              <w:rPr>
                <w:lang w:eastAsia="en-IN"/>
              </w:rPr>
            </w:pPr>
            <w:r w:rsidRPr="0002506A">
              <w:rPr>
                <w:lang w:eastAsia="en-IN"/>
              </w:rPr>
              <w:t>Flexibility</w:t>
            </w:r>
          </w:p>
        </w:tc>
        <w:tc>
          <w:tcPr>
            <w:tcW w:w="2082" w:type="pct"/>
            <w:hideMark/>
          </w:tcPr>
          <w:p w14:paraId="59D300F8" w14:textId="77777777" w:rsidR="0002506A" w:rsidRPr="0002506A" w:rsidRDefault="0002506A" w:rsidP="0002506A">
            <w:pPr>
              <w:pStyle w:val="NoSpacing"/>
              <w:jc w:val="center"/>
              <w:rPr>
                <w:lang w:eastAsia="en-IN"/>
              </w:rPr>
            </w:pPr>
            <w:r w:rsidRPr="0002506A">
              <w:rPr>
                <w:lang w:eastAsia="en-IN"/>
              </w:rPr>
              <w:t>Less flexible than classless addressing. It is difficult to support networks of different sizes.</w:t>
            </w:r>
          </w:p>
        </w:tc>
        <w:tc>
          <w:tcPr>
            <w:tcW w:w="2046" w:type="pct"/>
            <w:hideMark/>
          </w:tcPr>
          <w:p w14:paraId="0ED919F7" w14:textId="77777777" w:rsidR="0002506A" w:rsidRPr="0002506A" w:rsidRDefault="0002506A" w:rsidP="0002506A">
            <w:pPr>
              <w:pStyle w:val="NoSpacing"/>
              <w:jc w:val="center"/>
              <w:rPr>
                <w:lang w:eastAsia="en-IN"/>
              </w:rPr>
            </w:pPr>
            <w:r w:rsidRPr="0002506A">
              <w:rPr>
                <w:lang w:eastAsia="en-IN"/>
              </w:rPr>
              <w:t>More flexible than classful addressing. It is easier to support networks of different sizes.</w:t>
            </w:r>
          </w:p>
        </w:tc>
      </w:tr>
      <w:tr w:rsidR="0002506A" w:rsidRPr="0002506A" w14:paraId="7C10B37F" w14:textId="77777777" w:rsidTr="0002506A">
        <w:trPr>
          <w:trHeight w:val="315"/>
        </w:trPr>
        <w:tc>
          <w:tcPr>
            <w:tcW w:w="872" w:type="pct"/>
            <w:hideMark/>
          </w:tcPr>
          <w:p w14:paraId="754EB261" w14:textId="77777777" w:rsidR="0002506A" w:rsidRPr="0002506A" w:rsidRDefault="0002506A" w:rsidP="0002506A">
            <w:pPr>
              <w:pStyle w:val="NoSpacing"/>
              <w:jc w:val="center"/>
              <w:rPr>
                <w:lang w:eastAsia="en-IN"/>
              </w:rPr>
            </w:pPr>
            <w:r w:rsidRPr="0002506A">
              <w:rPr>
                <w:lang w:eastAsia="en-IN"/>
              </w:rPr>
              <w:t>Efficiency</w:t>
            </w:r>
          </w:p>
        </w:tc>
        <w:tc>
          <w:tcPr>
            <w:tcW w:w="2082" w:type="pct"/>
            <w:hideMark/>
          </w:tcPr>
          <w:p w14:paraId="671E22E1" w14:textId="77777777" w:rsidR="0002506A" w:rsidRPr="0002506A" w:rsidRDefault="0002506A" w:rsidP="0002506A">
            <w:pPr>
              <w:pStyle w:val="NoSpacing"/>
              <w:jc w:val="center"/>
              <w:rPr>
                <w:lang w:eastAsia="en-IN"/>
              </w:rPr>
            </w:pPr>
            <w:r w:rsidRPr="0002506A">
              <w:rPr>
                <w:lang w:eastAsia="en-IN"/>
              </w:rPr>
              <w:t>Less efficient in its use of IP address space.</w:t>
            </w:r>
          </w:p>
        </w:tc>
        <w:tc>
          <w:tcPr>
            <w:tcW w:w="2046" w:type="pct"/>
            <w:hideMark/>
          </w:tcPr>
          <w:p w14:paraId="0A2D0475" w14:textId="77777777" w:rsidR="0002506A" w:rsidRPr="0002506A" w:rsidRDefault="0002506A" w:rsidP="0002506A">
            <w:pPr>
              <w:pStyle w:val="NoSpacing"/>
              <w:jc w:val="center"/>
              <w:rPr>
                <w:lang w:eastAsia="en-IN"/>
              </w:rPr>
            </w:pPr>
            <w:r w:rsidRPr="0002506A">
              <w:rPr>
                <w:lang w:eastAsia="en-IN"/>
              </w:rPr>
              <w:t>More efficient in its use of IP address space.</w:t>
            </w:r>
          </w:p>
        </w:tc>
      </w:tr>
    </w:tbl>
    <w:p w14:paraId="1BEA2945" w14:textId="77777777" w:rsidR="0002506A" w:rsidRPr="0002506A" w:rsidRDefault="0002506A" w:rsidP="0002506A">
      <w:pPr>
        <w:pStyle w:val="ListParagraph"/>
        <w:ind w:left="360"/>
        <w:rPr>
          <w:sz w:val="24"/>
          <w:szCs w:val="24"/>
        </w:rPr>
      </w:pPr>
    </w:p>
    <w:p w14:paraId="32B0F913" w14:textId="4DEC0626" w:rsidR="00C74A9C" w:rsidRPr="009D2F61" w:rsidRDefault="00C74A9C" w:rsidP="00C74A9C">
      <w:pPr>
        <w:pStyle w:val="ListParagraph"/>
        <w:numPr>
          <w:ilvl w:val="0"/>
          <w:numId w:val="46"/>
        </w:numPr>
        <w:rPr>
          <w:b/>
          <w:bCs/>
          <w:sz w:val="24"/>
          <w:szCs w:val="24"/>
        </w:rPr>
      </w:pPr>
      <w:r w:rsidRPr="009D2F61">
        <w:rPr>
          <w:b/>
          <w:bCs/>
          <w:sz w:val="24"/>
          <w:szCs w:val="24"/>
        </w:rPr>
        <w:t>Explain address depletion.</w:t>
      </w:r>
    </w:p>
    <w:p w14:paraId="10A318BF" w14:textId="77777777" w:rsidR="009D2F61" w:rsidRPr="009D2F61" w:rsidRDefault="009D2F61" w:rsidP="009D2F61">
      <w:pPr>
        <w:pStyle w:val="ListParagraph"/>
        <w:numPr>
          <w:ilvl w:val="0"/>
          <w:numId w:val="50"/>
        </w:numPr>
        <w:jc w:val="both"/>
        <w:rPr>
          <w:sz w:val="24"/>
          <w:szCs w:val="24"/>
        </w:rPr>
      </w:pPr>
      <w:r w:rsidRPr="009D2F61">
        <w:rPr>
          <w:sz w:val="24"/>
          <w:szCs w:val="24"/>
        </w:rPr>
        <w:t xml:space="preserve">The reason that classful addressing has become obsolete is address depletion. </w:t>
      </w:r>
    </w:p>
    <w:p w14:paraId="5BF91666" w14:textId="77777777" w:rsidR="009D2F61" w:rsidRPr="009D2F61" w:rsidRDefault="009D2F61" w:rsidP="009D2F61">
      <w:pPr>
        <w:pStyle w:val="ListParagraph"/>
        <w:numPr>
          <w:ilvl w:val="0"/>
          <w:numId w:val="50"/>
        </w:numPr>
        <w:jc w:val="both"/>
        <w:rPr>
          <w:sz w:val="24"/>
          <w:szCs w:val="24"/>
        </w:rPr>
      </w:pPr>
      <w:r w:rsidRPr="009D2F61">
        <w:rPr>
          <w:sz w:val="24"/>
          <w:szCs w:val="24"/>
        </w:rPr>
        <w:t xml:space="preserve">Since the addresses were not distributed properly, the Internet was faced with the problem of the addresses being rapidly used up, resulting in no more addresses available for organizations and individuals that needed to be connected to the Internet. </w:t>
      </w:r>
    </w:p>
    <w:p w14:paraId="7DDD3E0A" w14:textId="77777777" w:rsidR="009D2F61" w:rsidRPr="009D2F61" w:rsidRDefault="009D2F61" w:rsidP="009D2F61">
      <w:pPr>
        <w:pStyle w:val="ListParagraph"/>
        <w:numPr>
          <w:ilvl w:val="0"/>
          <w:numId w:val="50"/>
        </w:numPr>
        <w:jc w:val="both"/>
        <w:rPr>
          <w:sz w:val="24"/>
          <w:szCs w:val="24"/>
        </w:rPr>
      </w:pPr>
      <w:r w:rsidRPr="009D2F61">
        <w:rPr>
          <w:sz w:val="24"/>
          <w:szCs w:val="24"/>
        </w:rPr>
        <w:t xml:space="preserve">To understand the problem, let us think about class A. This class can be assigned to only 128 organizations in the world, but each organization needs to have a single </w:t>
      </w:r>
      <w:r w:rsidRPr="009D2F61">
        <w:rPr>
          <w:sz w:val="24"/>
          <w:szCs w:val="24"/>
        </w:rPr>
        <w:lastRenderedPageBreak/>
        <w:t xml:space="preserve">network (seen by the rest of the world) with 16,777,216 nodes (computers in this single network). Since there may be only a few organizations that are this large, most of the addresses in this class were wasted (unused). </w:t>
      </w:r>
    </w:p>
    <w:p w14:paraId="2BA1F08F" w14:textId="77777777" w:rsidR="009D2F61" w:rsidRPr="009D2F61" w:rsidRDefault="009D2F61" w:rsidP="009D2F61">
      <w:pPr>
        <w:pStyle w:val="ListParagraph"/>
        <w:numPr>
          <w:ilvl w:val="0"/>
          <w:numId w:val="50"/>
        </w:numPr>
        <w:jc w:val="both"/>
        <w:rPr>
          <w:sz w:val="24"/>
          <w:szCs w:val="24"/>
        </w:rPr>
      </w:pPr>
      <w:r w:rsidRPr="009D2F61">
        <w:rPr>
          <w:sz w:val="24"/>
          <w:szCs w:val="24"/>
        </w:rPr>
        <w:t xml:space="preserve">Class B addresses were designed for midsize organizations, but many of the addresses in this class also remained unused. </w:t>
      </w:r>
    </w:p>
    <w:p w14:paraId="7E965937" w14:textId="77777777" w:rsidR="009D2F61" w:rsidRPr="009D2F61" w:rsidRDefault="009D2F61" w:rsidP="009D2F61">
      <w:pPr>
        <w:pStyle w:val="ListParagraph"/>
        <w:numPr>
          <w:ilvl w:val="0"/>
          <w:numId w:val="50"/>
        </w:numPr>
        <w:jc w:val="both"/>
        <w:rPr>
          <w:sz w:val="24"/>
          <w:szCs w:val="24"/>
        </w:rPr>
      </w:pPr>
      <w:r w:rsidRPr="009D2F61">
        <w:rPr>
          <w:sz w:val="24"/>
          <w:szCs w:val="24"/>
        </w:rPr>
        <w:t xml:space="preserve">Class C addresses have a completely different flaw in design. The number of addresses that can be used in each network (256) was so small that most companies were not comfortable using a block in this address class. </w:t>
      </w:r>
    </w:p>
    <w:p w14:paraId="68E986D1" w14:textId="77777777" w:rsidR="009D2F61" w:rsidRPr="009D2F61" w:rsidRDefault="009D2F61" w:rsidP="009D2F61">
      <w:pPr>
        <w:pStyle w:val="ListParagraph"/>
        <w:numPr>
          <w:ilvl w:val="0"/>
          <w:numId w:val="50"/>
        </w:numPr>
        <w:jc w:val="both"/>
        <w:rPr>
          <w:sz w:val="24"/>
          <w:szCs w:val="24"/>
        </w:rPr>
      </w:pPr>
      <w:r w:rsidRPr="009D2F61">
        <w:rPr>
          <w:sz w:val="24"/>
          <w:szCs w:val="24"/>
        </w:rPr>
        <w:t>Class E addresses were almost never used, wasting the whole class.</w:t>
      </w:r>
    </w:p>
    <w:p w14:paraId="0AD6DF51" w14:textId="350B01EF" w:rsidR="009D2F61" w:rsidRDefault="009D2F61" w:rsidP="009D2F61">
      <w:pPr>
        <w:pStyle w:val="ListParagraph"/>
        <w:numPr>
          <w:ilvl w:val="0"/>
          <w:numId w:val="50"/>
        </w:numPr>
        <w:jc w:val="both"/>
        <w:rPr>
          <w:sz w:val="24"/>
          <w:szCs w:val="24"/>
        </w:rPr>
      </w:pPr>
      <w:r w:rsidRPr="009D2F61">
        <w:rPr>
          <w:sz w:val="24"/>
          <w:szCs w:val="24"/>
        </w:rPr>
        <w:t xml:space="preserve">To alleviate address depletion, two strategies were proposed and, to some extent, implemented: subnetting and </w:t>
      </w:r>
      <w:proofErr w:type="spellStart"/>
      <w:r w:rsidRPr="009D2F61">
        <w:rPr>
          <w:sz w:val="24"/>
          <w:szCs w:val="24"/>
        </w:rPr>
        <w:t>supernetting</w:t>
      </w:r>
      <w:proofErr w:type="spellEnd"/>
      <w:r w:rsidRPr="009D2F61">
        <w:rPr>
          <w:sz w:val="24"/>
          <w:szCs w:val="24"/>
        </w:rPr>
        <w:t>.</w:t>
      </w:r>
    </w:p>
    <w:p w14:paraId="3662F99B" w14:textId="77777777" w:rsidR="009D2F61" w:rsidRPr="009D2F61" w:rsidRDefault="009D2F61" w:rsidP="009D2F61">
      <w:pPr>
        <w:pStyle w:val="ListParagraph"/>
        <w:jc w:val="both"/>
        <w:rPr>
          <w:sz w:val="24"/>
          <w:szCs w:val="24"/>
        </w:rPr>
      </w:pPr>
    </w:p>
    <w:p w14:paraId="4A5029C4" w14:textId="5E7E0535" w:rsidR="00C74A9C" w:rsidRPr="00CD2F18" w:rsidRDefault="00C74A9C" w:rsidP="00C74A9C">
      <w:pPr>
        <w:pStyle w:val="ListParagraph"/>
        <w:numPr>
          <w:ilvl w:val="0"/>
          <w:numId w:val="46"/>
        </w:numPr>
        <w:rPr>
          <w:b/>
          <w:bCs/>
          <w:sz w:val="24"/>
          <w:szCs w:val="24"/>
        </w:rPr>
      </w:pPr>
      <w:r w:rsidRPr="00CD2F18">
        <w:rPr>
          <w:b/>
          <w:bCs/>
          <w:sz w:val="24"/>
          <w:szCs w:val="24"/>
        </w:rPr>
        <w:t>Explain classless addressing.</w:t>
      </w:r>
    </w:p>
    <w:p w14:paraId="100A36A1" w14:textId="406FF014" w:rsidR="00CD2F18" w:rsidRDefault="00CD2F18" w:rsidP="00CD2F18">
      <w:pPr>
        <w:pStyle w:val="ListParagraph"/>
        <w:numPr>
          <w:ilvl w:val="0"/>
          <w:numId w:val="50"/>
        </w:numPr>
        <w:jc w:val="both"/>
        <w:rPr>
          <w:sz w:val="24"/>
          <w:szCs w:val="24"/>
        </w:rPr>
      </w:pPr>
      <w:r w:rsidRPr="00CD2F18">
        <w:rPr>
          <w:sz w:val="24"/>
          <w:szCs w:val="24"/>
        </w:rPr>
        <w:t>The IP addressing scheme that does not have fixed prefix length as defined in classful addressing is known as classless addressing.</w:t>
      </w:r>
      <w:r>
        <w:rPr>
          <w:sz w:val="24"/>
          <w:szCs w:val="24"/>
        </w:rPr>
        <w:t xml:space="preserve"> It is also known as classless inter-domain routing (CIDR).</w:t>
      </w:r>
    </w:p>
    <w:p w14:paraId="67E467D3" w14:textId="196351DA" w:rsidR="00CD2F18" w:rsidRDefault="00CD2F18" w:rsidP="00CD2F18">
      <w:pPr>
        <w:pStyle w:val="ListParagraph"/>
        <w:numPr>
          <w:ilvl w:val="0"/>
          <w:numId w:val="50"/>
        </w:numPr>
        <w:jc w:val="both"/>
        <w:rPr>
          <w:sz w:val="24"/>
          <w:szCs w:val="24"/>
        </w:rPr>
      </w:pPr>
      <w:r>
        <w:rPr>
          <w:sz w:val="24"/>
          <w:szCs w:val="24"/>
        </w:rPr>
        <w:t>The C</w:t>
      </w:r>
      <w:r w:rsidRPr="00CD2F18">
        <w:rPr>
          <w:sz w:val="24"/>
          <w:szCs w:val="24"/>
        </w:rPr>
        <w:t>lassless addressing removes the "class privilege" from the distribution of addresses. This helps to compensate for the address depletion problem and allows more organizations to get the addresses they need</w:t>
      </w:r>
      <w:r>
        <w:rPr>
          <w:sz w:val="24"/>
          <w:szCs w:val="24"/>
        </w:rPr>
        <w:t>.</w:t>
      </w:r>
    </w:p>
    <w:p w14:paraId="13A24893" w14:textId="77777777" w:rsidR="00CD2F18" w:rsidRPr="00CD2F18" w:rsidRDefault="00CD2F18" w:rsidP="00CD2F18">
      <w:pPr>
        <w:pStyle w:val="ListParagraph"/>
        <w:numPr>
          <w:ilvl w:val="0"/>
          <w:numId w:val="50"/>
        </w:numPr>
        <w:jc w:val="both"/>
        <w:rPr>
          <w:sz w:val="24"/>
          <w:szCs w:val="24"/>
        </w:rPr>
      </w:pPr>
      <w:r>
        <w:rPr>
          <w:sz w:val="24"/>
          <w:szCs w:val="24"/>
        </w:rPr>
        <w:t xml:space="preserve">It </w:t>
      </w:r>
      <w:r w:rsidRPr="00CD2F18">
        <w:rPr>
          <w:sz w:val="24"/>
          <w:szCs w:val="24"/>
        </w:rPr>
        <w:t>does not assign addresses based on classes, but instead allows organizations to get the exact amount of address space they need.</w:t>
      </w:r>
    </w:p>
    <w:p w14:paraId="25EA8C6B" w14:textId="77777777" w:rsidR="00CD2F18" w:rsidRPr="00CD2F18" w:rsidRDefault="00CD2F18" w:rsidP="00CD2F18">
      <w:pPr>
        <w:pStyle w:val="ListParagraph"/>
        <w:numPr>
          <w:ilvl w:val="0"/>
          <w:numId w:val="50"/>
        </w:numPr>
        <w:jc w:val="both"/>
        <w:rPr>
          <w:sz w:val="24"/>
          <w:szCs w:val="24"/>
        </w:rPr>
      </w:pPr>
      <w:r w:rsidRPr="00CD2F18">
        <w:rPr>
          <w:sz w:val="24"/>
          <w:szCs w:val="24"/>
        </w:rPr>
        <w:t xml:space="preserve">In classless addressing, the whole address space is divided into variable length blocks. </w:t>
      </w:r>
    </w:p>
    <w:p w14:paraId="3219BC50" w14:textId="7D061E0D" w:rsidR="00CD2F18" w:rsidRPr="00CD2F18" w:rsidRDefault="00CD2F18" w:rsidP="00CD2F18">
      <w:pPr>
        <w:pStyle w:val="ListParagraph"/>
        <w:numPr>
          <w:ilvl w:val="0"/>
          <w:numId w:val="50"/>
        </w:numPr>
        <w:jc w:val="both"/>
        <w:rPr>
          <w:sz w:val="24"/>
          <w:szCs w:val="24"/>
        </w:rPr>
      </w:pPr>
      <w:r w:rsidRPr="00CD2F18">
        <w:rPr>
          <w:sz w:val="24"/>
          <w:szCs w:val="24"/>
        </w:rPr>
        <w:t xml:space="preserve">The prefix in an </w:t>
      </w:r>
      <w:r w:rsidR="00495E0A">
        <w:rPr>
          <w:sz w:val="24"/>
          <w:szCs w:val="24"/>
        </w:rPr>
        <w:t xml:space="preserve">IP </w:t>
      </w:r>
      <w:r w:rsidRPr="00CD2F18">
        <w:rPr>
          <w:sz w:val="24"/>
          <w:szCs w:val="24"/>
        </w:rPr>
        <w:t>address defines the block (network); the suffix defines the node (device).</w:t>
      </w:r>
    </w:p>
    <w:p w14:paraId="19E3E758" w14:textId="77777777" w:rsidR="00CD2F18" w:rsidRDefault="00CD2F18" w:rsidP="00CD2F18">
      <w:pPr>
        <w:pStyle w:val="ListParagraph"/>
        <w:numPr>
          <w:ilvl w:val="0"/>
          <w:numId w:val="50"/>
        </w:numPr>
        <w:jc w:val="both"/>
        <w:rPr>
          <w:sz w:val="24"/>
          <w:szCs w:val="24"/>
        </w:rPr>
      </w:pPr>
      <w:r w:rsidRPr="00CD2F18">
        <w:rPr>
          <w:sz w:val="24"/>
          <w:szCs w:val="24"/>
        </w:rPr>
        <w:t>Theoretically, we can have a block of 2</w:t>
      </w:r>
      <w:r w:rsidRPr="00CD2F18">
        <w:rPr>
          <w:sz w:val="24"/>
          <w:szCs w:val="24"/>
          <w:vertAlign w:val="superscript"/>
        </w:rPr>
        <w:t>0</w:t>
      </w:r>
      <w:r w:rsidRPr="00CD2F18">
        <w:rPr>
          <w:sz w:val="24"/>
          <w:szCs w:val="24"/>
        </w:rPr>
        <w:t>, 2</w:t>
      </w:r>
      <w:r w:rsidRPr="00CD2F18">
        <w:rPr>
          <w:sz w:val="24"/>
          <w:szCs w:val="24"/>
          <w:vertAlign w:val="superscript"/>
        </w:rPr>
        <w:t>1</w:t>
      </w:r>
      <w:r w:rsidRPr="00CD2F18">
        <w:rPr>
          <w:sz w:val="24"/>
          <w:szCs w:val="24"/>
        </w:rPr>
        <w:t>, 2</w:t>
      </w:r>
      <w:r w:rsidRPr="00CD2F18">
        <w:rPr>
          <w:sz w:val="24"/>
          <w:szCs w:val="24"/>
          <w:vertAlign w:val="superscript"/>
        </w:rPr>
        <w:t>2</w:t>
      </w:r>
      <w:r w:rsidRPr="00CD2F18">
        <w:rPr>
          <w:sz w:val="24"/>
          <w:szCs w:val="24"/>
        </w:rPr>
        <w:t xml:space="preserve">, </w:t>
      </w:r>
      <w:proofErr w:type="gramStart"/>
      <w:r w:rsidRPr="00CD2F18">
        <w:rPr>
          <w:sz w:val="24"/>
          <w:szCs w:val="24"/>
        </w:rPr>
        <w:t>. . . ,</w:t>
      </w:r>
      <w:proofErr w:type="gramEnd"/>
      <w:r w:rsidRPr="00CD2F18">
        <w:rPr>
          <w:sz w:val="24"/>
          <w:szCs w:val="24"/>
        </w:rPr>
        <w:t xml:space="preserve"> 2</w:t>
      </w:r>
      <w:r w:rsidRPr="00CD2F18">
        <w:rPr>
          <w:sz w:val="24"/>
          <w:szCs w:val="24"/>
          <w:vertAlign w:val="superscript"/>
        </w:rPr>
        <w:t>32</w:t>
      </w:r>
      <w:r w:rsidRPr="00CD2F18">
        <w:rPr>
          <w:sz w:val="24"/>
          <w:szCs w:val="24"/>
        </w:rPr>
        <w:t xml:space="preserve"> addresses. </w:t>
      </w:r>
    </w:p>
    <w:p w14:paraId="23A48CF1" w14:textId="190DBF3B" w:rsidR="00495E0A" w:rsidRDefault="00495E0A" w:rsidP="00CD2F18">
      <w:pPr>
        <w:pStyle w:val="ListParagraph"/>
        <w:numPr>
          <w:ilvl w:val="0"/>
          <w:numId w:val="50"/>
        </w:numPr>
        <w:jc w:val="both"/>
        <w:rPr>
          <w:sz w:val="24"/>
          <w:szCs w:val="24"/>
        </w:rPr>
      </w:pPr>
      <w:r>
        <w:rPr>
          <w:sz w:val="24"/>
          <w:szCs w:val="24"/>
        </w:rPr>
        <w:t>There are three restrictions for the block assignments in the classless addressing.</w:t>
      </w:r>
    </w:p>
    <w:p w14:paraId="5E3B474C" w14:textId="48329782" w:rsidR="00495E0A" w:rsidRDefault="00495E0A" w:rsidP="00495E0A">
      <w:pPr>
        <w:pStyle w:val="ListParagraph"/>
        <w:numPr>
          <w:ilvl w:val="1"/>
          <w:numId w:val="50"/>
        </w:numPr>
        <w:jc w:val="both"/>
        <w:rPr>
          <w:sz w:val="24"/>
          <w:szCs w:val="24"/>
        </w:rPr>
      </w:pPr>
      <w:r>
        <w:rPr>
          <w:sz w:val="24"/>
          <w:szCs w:val="24"/>
        </w:rPr>
        <w:t>The number of addresses in the block must be power of 2.</w:t>
      </w:r>
    </w:p>
    <w:p w14:paraId="73E21661" w14:textId="6ACE93CE" w:rsidR="00495E0A" w:rsidRPr="00495E0A" w:rsidRDefault="00495E0A" w:rsidP="00495E0A">
      <w:pPr>
        <w:pStyle w:val="ListParagraph"/>
        <w:numPr>
          <w:ilvl w:val="1"/>
          <w:numId w:val="50"/>
        </w:numPr>
        <w:jc w:val="both"/>
        <w:rPr>
          <w:sz w:val="24"/>
          <w:szCs w:val="24"/>
        </w:rPr>
      </w:pPr>
      <w:r>
        <w:rPr>
          <w:sz w:val="24"/>
          <w:szCs w:val="24"/>
        </w:rPr>
        <w:t>All the addresses must be contiguous.</w:t>
      </w:r>
    </w:p>
    <w:p w14:paraId="79831BD6" w14:textId="3879F8A6" w:rsidR="00495E0A" w:rsidRDefault="00495E0A" w:rsidP="00495E0A">
      <w:pPr>
        <w:pStyle w:val="ListParagraph"/>
        <w:numPr>
          <w:ilvl w:val="1"/>
          <w:numId w:val="50"/>
        </w:numPr>
        <w:jc w:val="both"/>
        <w:rPr>
          <w:sz w:val="24"/>
          <w:szCs w:val="24"/>
        </w:rPr>
      </w:pPr>
      <w:r>
        <w:rPr>
          <w:sz w:val="24"/>
          <w:szCs w:val="24"/>
        </w:rPr>
        <w:t>The decimal value of the first address must be completely divisible by the number of addresses of the block.</w:t>
      </w:r>
    </w:p>
    <w:p w14:paraId="45FEA55C" w14:textId="77777777" w:rsidR="00CD2F18" w:rsidRPr="00CD2F18" w:rsidRDefault="00CD2F18" w:rsidP="00CD2F18">
      <w:pPr>
        <w:pStyle w:val="ListParagraph"/>
        <w:numPr>
          <w:ilvl w:val="0"/>
          <w:numId w:val="50"/>
        </w:numPr>
        <w:jc w:val="both"/>
        <w:rPr>
          <w:sz w:val="24"/>
          <w:szCs w:val="24"/>
        </w:rPr>
      </w:pPr>
      <w:r w:rsidRPr="00CD2F18">
        <w:rPr>
          <w:sz w:val="24"/>
          <w:szCs w:val="24"/>
        </w:rPr>
        <w:t xml:space="preserve">Unlike classful addressing, the prefix length in classless addressing is variable. We can have a prefix length that ranges from 0 to 32. </w:t>
      </w:r>
    </w:p>
    <w:p w14:paraId="551AA412" w14:textId="77777777" w:rsidR="00CD2F18" w:rsidRPr="00CD2F18" w:rsidRDefault="00CD2F18" w:rsidP="00CD2F18">
      <w:pPr>
        <w:pStyle w:val="ListParagraph"/>
        <w:numPr>
          <w:ilvl w:val="0"/>
          <w:numId w:val="50"/>
        </w:numPr>
        <w:jc w:val="both"/>
        <w:rPr>
          <w:sz w:val="24"/>
          <w:szCs w:val="24"/>
        </w:rPr>
      </w:pPr>
      <w:r w:rsidRPr="00CD2F18">
        <w:rPr>
          <w:sz w:val="24"/>
          <w:szCs w:val="24"/>
        </w:rPr>
        <w:t>The size of the network is inversely proportional to the length of the prefix. A small prefix means a larger network; a large prefix means a smaller network.</w:t>
      </w:r>
    </w:p>
    <w:p w14:paraId="7A1524B9" w14:textId="37A60C09" w:rsidR="00CD2F18" w:rsidRPr="00CD2F18" w:rsidRDefault="00CD2F18" w:rsidP="00CD2F18">
      <w:pPr>
        <w:pStyle w:val="ListParagraph"/>
        <w:numPr>
          <w:ilvl w:val="0"/>
          <w:numId w:val="50"/>
        </w:numPr>
        <w:jc w:val="both"/>
        <w:rPr>
          <w:sz w:val="24"/>
          <w:szCs w:val="24"/>
        </w:rPr>
      </w:pPr>
      <w:r w:rsidRPr="00CD2F18">
        <w:rPr>
          <w:sz w:val="24"/>
          <w:szCs w:val="24"/>
        </w:rPr>
        <w:t>An address in class A can be thought of as a classless address in which the prefix length is 8. An address in class B can be thought of as a classless address in which the prefix is 16, and so on. In other words, classful addressing is a special case of classless addressing.</w:t>
      </w:r>
    </w:p>
    <w:p w14:paraId="07CB0C44" w14:textId="6E2FCFE1" w:rsidR="00CD2F18" w:rsidRDefault="00CD2F18" w:rsidP="00CD2F18">
      <w:pPr>
        <w:pStyle w:val="ListParagraph"/>
        <w:numPr>
          <w:ilvl w:val="0"/>
          <w:numId w:val="50"/>
        </w:numPr>
        <w:rPr>
          <w:sz w:val="24"/>
          <w:szCs w:val="24"/>
        </w:rPr>
      </w:pPr>
      <w:r w:rsidRPr="00CD2F18">
        <w:rPr>
          <w:sz w:val="24"/>
          <w:szCs w:val="24"/>
        </w:rPr>
        <w:t xml:space="preserve">An address in classless addressing can then be represented </w:t>
      </w:r>
      <w:r w:rsidR="00C16BAF">
        <w:rPr>
          <w:sz w:val="24"/>
          <w:szCs w:val="24"/>
        </w:rPr>
        <w:t xml:space="preserve">in CIDR or slash notation </w:t>
      </w:r>
      <w:r w:rsidRPr="00CD2F18">
        <w:rPr>
          <w:sz w:val="24"/>
          <w:szCs w:val="24"/>
        </w:rPr>
        <w:t xml:space="preserve">as shown in </w:t>
      </w:r>
      <w:r>
        <w:rPr>
          <w:sz w:val="24"/>
          <w:szCs w:val="24"/>
        </w:rPr>
        <w:t>following figure.</w:t>
      </w:r>
    </w:p>
    <w:p w14:paraId="46A7F345" w14:textId="3EDCA568" w:rsidR="00CD2F18" w:rsidRDefault="00CD2F18" w:rsidP="00CD2F18">
      <w:pPr>
        <w:pStyle w:val="ListParagraph"/>
        <w:jc w:val="center"/>
        <w:rPr>
          <w:sz w:val="24"/>
          <w:szCs w:val="24"/>
        </w:rPr>
      </w:pPr>
      <w:r w:rsidRPr="00CB78E6">
        <w:rPr>
          <w:noProof/>
          <w:sz w:val="24"/>
          <w:szCs w:val="24"/>
        </w:rPr>
        <w:lastRenderedPageBreak/>
        <w:drawing>
          <wp:inline distT="0" distB="0" distL="0" distR="0" wp14:anchorId="31C2632B" wp14:editId="0963410A">
            <wp:extent cx="3760181" cy="792480"/>
            <wp:effectExtent l="0" t="0" r="0" b="7620"/>
            <wp:docPr id="14673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03081" name=""/>
                    <pic:cNvPicPr/>
                  </pic:nvPicPr>
                  <pic:blipFill rotWithShape="1">
                    <a:blip r:embed="rId10"/>
                    <a:srcRect l="39021" t="66319" r="15244" b="15537"/>
                    <a:stretch/>
                  </pic:blipFill>
                  <pic:spPr bwMode="auto">
                    <a:xfrm>
                      <a:off x="0" y="0"/>
                      <a:ext cx="3763658" cy="793213"/>
                    </a:xfrm>
                    <a:prstGeom prst="rect">
                      <a:avLst/>
                    </a:prstGeom>
                    <a:ln>
                      <a:noFill/>
                    </a:ln>
                    <a:extLst>
                      <a:ext uri="{53640926-AAD7-44D8-BBD7-CCE9431645EC}">
                        <a14:shadowObscured xmlns:a14="http://schemas.microsoft.com/office/drawing/2010/main"/>
                      </a:ext>
                    </a:extLst>
                  </pic:spPr>
                </pic:pic>
              </a:graphicData>
            </a:graphic>
          </wp:inline>
        </w:drawing>
      </w:r>
    </w:p>
    <w:p w14:paraId="68D5BDD9" w14:textId="1168ACBC" w:rsidR="00CD2F18" w:rsidRDefault="00495E0A" w:rsidP="00CD2F18">
      <w:pPr>
        <w:pStyle w:val="ListParagraph"/>
        <w:numPr>
          <w:ilvl w:val="0"/>
          <w:numId w:val="50"/>
        </w:numPr>
        <w:rPr>
          <w:sz w:val="24"/>
          <w:szCs w:val="24"/>
        </w:rPr>
      </w:pPr>
      <w:r>
        <w:rPr>
          <w:sz w:val="24"/>
          <w:szCs w:val="24"/>
        </w:rPr>
        <w:t xml:space="preserve">There are two strategies are used to implement classless addressing: Subnetting and </w:t>
      </w:r>
      <w:proofErr w:type="spellStart"/>
      <w:r>
        <w:rPr>
          <w:sz w:val="24"/>
          <w:szCs w:val="24"/>
        </w:rPr>
        <w:t>Supernetting</w:t>
      </w:r>
      <w:proofErr w:type="spellEnd"/>
      <w:r>
        <w:rPr>
          <w:sz w:val="24"/>
          <w:szCs w:val="24"/>
        </w:rPr>
        <w:t>.</w:t>
      </w:r>
    </w:p>
    <w:p w14:paraId="0BAE6647" w14:textId="484AAFAD" w:rsidR="00C16BAF" w:rsidRDefault="00C16BAF" w:rsidP="00CD2F18">
      <w:pPr>
        <w:pStyle w:val="ListParagraph"/>
        <w:numPr>
          <w:ilvl w:val="0"/>
          <w:numId w:val="50"/>
        </w:numPr>
        <w:rPr>
          <w:sz w:val="24"/>
          <w:szCs w:val="24"/>
        </w:rPr>
      </w:pPr>
      <w:r>
        <w:rPr>
          <w:sz w:val="24"/>
          <w:szCs w:val="24"/>
        </w:rPr>
        <w:t>The process of dividing one large network two or more than two networks is known as subnetting.</w:t>
      </w:r>
    </w:p>
    <w:p w14:paraId="0C37360F" w14:textId="72F995B9" w:rsidR="00C16BAF" w:rsidRDefault="00C16BAF" w:rsidP="00CD2F18">
      <w:pPr>
        <w:pStyle w:val="ListParagraph"/>
        <w:numPr>
          <w:ilvl w:val="0"/>
          <w:numId w:val="50"/>
        </w:numPr>
        <w:rPr>
          <w:sz w:val="24"/>
          <w:szCs w:val="24"/>
        </w:rPr>
      </w:pPr>
      <w:r>
        <w:rPr>
          <w:sz w:val="24"/>
          <w:szCs w:val="24"/>
        </w:rPr>
        <w:t xml:space="preserve">The process of combining two or more networks into one large network is known as </w:t>
      </w:r>
      <w:proofErr w:type="spellStart"/>
      <w:r>
        <w:rPr>
          <w:sz w:val="24"/>
          <w:szCs w:val="24"/>
        </w:rPr>
        <w:t>supernetting</w:t>
      </w:r>
      <w:proofErr w:type="spellEnd"/>
      <w:r>
        <w:rPr>
          <w:sz w:val="24"/>
          <w:szCs w:val="24"/>
        </w:rPr>
        <w:t>.</w:t>
      </w:r>
    </w:p>
    <w:p w14:paraId="29D85AEC" w14:textId="1354B0D7" w:rsidR="00C16BAF" w:rsidRDefault="00C16BAF" w:rsidP="00CD2F18">
      <w:pPr>
        <w:pStyle w:val="ListParagraph"/>
        <w:numPr>
          <w:ilvl w:val="0"/>
          <w:numId w:val="50"/>
        </w:numPr>
        <w:rPr>
          <w:sz w:val="24"/>
          <w:szCs w:val="24"/>
        </w:rPr>
      </w:pPr>
      <w:r>
        <w:rPr>
          <w:sz w:val="24"/>
          <w:szCs w:val="24"/>
        </w:rPr>
        <w:t>The following are the advantages of the classless addressing.</w:t>
      </w:r>
    </w:p>
    <w:p w14:paraId="29574E35" w14:textId="313D42CB" w:rsidR="00C16BAF" w:rsidRDefault="004F3A32" w:rsidP="00C16BAF">
      <w:pPr>
        <w:pStyle w:val="ListParagraph"/>
        <w:numPr>
          <w:ilvl w:val="1"/>
          <w:numId w:val="50"/>
        </w:numPr>
        <w:rPr>
          <w:sz w:val="24"/>
          <w:szCs w:val="24"/>
        </w:rPr>
      </w:pPr>
      <w:r>
        <w:rPr>
          <w:sz w:val="24"/>
          <w:szCs w:val="24"/>
        </w:rPr>
        <w:t>More efficient use of IP addresses.</w:t>
      </w:r>
    </w:p>
    <w:p w14:paraId="065995C3" w14:textId="7BE89F34" w:rsidR="004F3A32" w:rsidRDefault="004F3A32" w:rsidP="00C16BAF">
      <w:pPr>
        <w:pStyle w:val="ListParagraph"/>
        <w:numPr>
          <w:ilvl w:val="1"/>
          <w:numId w:val="50"/>
        </w:numPr>
        <w:rPr>
          <w:sz w:val="24"/>
          <w:szCs w:val="24"/>
        </w:rPr>
      </w:pPr>
      <w:r>
        <w:rPr>
          <w:sz w:val="24"/>
          <w:szCs w:val="24"/>
        </w:rPr>
        <w:t>Improved routing efficiency.</w:t>
      </w:r>
    </w:p>
    <w:p w14:paraId="2F3566FD" w14:textId="4CC9C0E9" w:rsidR="004F3A32" w:rsidRDefault="004F3A32" w:rsidP="00C16BAF">
      <w:pPr>
        <w:pStyle w:val="ListParagraph"/>
        <w:numPr>
          <w:ilvl w:val="1"/>
          <w:numId w:val="50"/>
        </w:numPr>
        <w:rPr>
          <w:sz w:val="24"/>
          <w:szCs w:val="24"/>
        </w:rPr>
      </w:pPr>
      <w:r>
        <w:rPr>
          <w:sz w:val="24"/>
          <w:szCs w:val="24"/>
        </w:rPr>
        <w:t>Increased flexibility</w:t>
      </w:r>
    </w:p>
    <w:p w14:paraId="33441D0B" w14:textId="3EB07A68" w:rsidR="00C16BAF" w:rsidRDefault="00C16BAF" w:rsidP="00CD2F18">
      <w:pPr>
        <w:pStyle w:val="ListParagraph"/>
        <w:numPr>
          <w:ilvl w:val="0"/>
          <w:numId w:val="50"/>
        </w:numPr>
        <w:rPr>
          <w:sz w:val="24"/>
          <w:szCs w:val="24"/>
        </w:rPr>
      </w:pPr>
      <w:r>
        <w:rPr>
          <w:sz w:val="24"/>
          <w:szCs w:val="24"/>
        </w:rPr>
        <w:t>The following are the advantages of the classful addressing.</w:t>
      </w:r>
    </w:p>
    <w:p w14:paraId="56892B5B" w14:textId="02B4502B" w:rsidR="004F3A32" w:rsidRDefault="004F3A32" w:rsidP="004F3A32">
      <w:pPr>
        <w:pStyle w:val="ListParagraph"/>
        <w:numPr>
          <w:ilvl w:val="1"/>
          <w:numId w:val="50"/>
        </w:numPr>
        <w:rPr>
          <w:sz w:val="24"/>
          <w:szCs w:val="24"/>
        </w:rPr>
      </w:pPr>
      <w:r>
        <w:rPr>
          <w:sz w:val="24"/>
          <w:szCs w:val="24"/>
        </w:rPr>
        <w:t>Increased complexity.</w:t>
      </w:r>
    </w:p>
    <w:p w14:paraId="36E97479" w14:textId="4727A355" w:rsidR="004F3A32" w:rsidRDefault="004F3A32" w:rsidP="004F3A32">
      <w:pPr>
        <w:pStyle w:val="ListParagraph"/>
        <w:numPr>
          <w:ilvl w:val="1"/>
          <w:numId w:val="50"/>
        </w:numPr>
        <w:rPr>
          <w:sz w:val="24"/>
          <w:szCs w:val="24"/>
        </w:rPr>
      </w:pPr>
      <w:r>
        <w:rPr>
          <w:sz w:val="24"/>
          <w:szCs w:val="24"/>
        </w:rPr>
        <w:t>Security risks.</w:t>
      </w:r>
    </w:p>
    <w:p w14:paraId="003BE5DA" w14:textId="202ABE83" w:rsidR="004F3A32" w:rsidRPr="00CD2F18" w:rsidRDefault="004F3A32" w:rsidP="004F3A32">
      <w:pPr>
        <w:pStyle w:val="ListParagraph"/>
        <w:numPr>
          <w:ilvl w:val="1"/>
          <w:numId w:val="50"/>
        </w:numPr>
        <w:rPr>
          <w:sz w:val="24"/>
          <w:szCs w:val="24"/>
        </w:rPr>
      </w:pPr>
      <w:r>
        <w:rPr>
          <w:sz w:val="24"/>
          <w:szCs w:val="24"/>
        </w:rPr>
        <w:t>Compatibility issues.</w:t>
      </w:r>
    </w:p>
    <w:p w14:paraId="005F1235" w14:textId="1A81E6BD" w:rsidR="00C74A9C" w:rsidRPr="004F3A32" w:rsidRDefault="00C74A9C" w:rsidP="00C74A9C">
      <w:pPr>
        <w:pStyle w:val="ListParagraph"/>
        <w:numPr>
          <w:ilvl w:val="0"/>
          <w:numId w:val="46"/>
        </w:numPr>
        <w:rPr>
          <w:b/>
          <w:bCs/>
          <w:sz w:val="24"/>
          <w:szCs w:val="24"/>
        </w:rPr>
      </w:pPr>
      <w:r w:rsidRPr="004F3A32">
        <w:rPr>
          <w:b/>
          <w:bCs/>
          <w:sz w:val="24"/>
          <w:szCs w:val="24"/>
        </w:rPr>
        <w:t>Write the advantages and disadvantages of the classless addressing.</w:t>
      </w:r>
    </w:p>
    <w:p w14:paraId="2110E7DB" w14:textId="3F348150" w:rsidR="00C16BAF" w:rsidRPr="00D82799" w:rsidRDefault="00C16BAF" w:rsidP="00C16BAF">
      <w:pPr>
        <w:pStyle w:val="ListParagraph"/>
        <w:numPr>
          <w:ilvl w:val="0"/>
          <w:numId w:val="50"/>
        </w:numPr>
        <w:rPr>
          <w:b/>
          <w:bCs/>
          <w:sz w:val="24"/>
          <w:szCs w:val="24"/>
        </w:rPr>
      </w:pPr>
      <w:r w:rsidRPr="00D82799">
        <w:rPr>
          <w:b/>
          <w:bCs/>
          <w:sz w:val="24"/>
          <w:szCs w:val="24"/>
        </w:rPr>
        <w:t>Advantages</w:t>
      </w:r>
    </w:p>
    <w:p w14:paraId="677C2AA4" w14:textId="77777777" w:rsidR="00C16BAF" w:rsidRPr="00C16BAF" w:rsidRDefault="00C16BAF" w:rsidP="00C16BAF">
      <w:pPr>
        <w:pStyle w:val="ListParagraph"/>
        <w:numPr>
          <w:ilvl w:val="1"/>
          <w:numId w:val="50"/>
        </w:numPr>
        <w:jc w:val="both"/>
        <w:rPr>
          <w:sz w:val="24"/>
          <w:szCs w:val="24"/>
        </w:rPr>
      </w:pPr>
      <w:r w:rsidRPr="00C16BAF">
        <w:rPr>
          <w:b/>
          <w:bCs/>
          <w:sz w:val="24"/>
          <w:szCs w:val="24"/>
        </w:rPr>
        <w:t>More efficient use of IP addresses:</w:t>
      </w:r>
      <w:r w:rsidRPr="00C16BAF">
        <w:rPr>
          <w:sz w:val="24"/>
          <w:szCs w:val="24"/>
        </w:rPr>
        <w:t xml:space="preserve"> Classless addressing allows for networks of any size to be created, and IP addresses can be used more efficiently. This is because classless addressing does not have the fixed prefix length limitations of classful addressing.</w:t>
      </w:r>
    </w:p>
    <w:p w14:paraId="217CBD95" w14:textId="77777777" w:rsidR="00C16BAF" w:rsidRPr="00C16BAF" w:rsidRDefault="00C16BAF" w:rsidP="00C16BAF">
      <w:pPr>
        <w:pStyle w:val="ListParagraph"/>
        <w:numPr>
          <w:ilvl w:val="1"/>
          <w:numId w:val="50"/>
        </w:numPr>
        <w:jc w:val="both"/>
        <w:rPr>
          <w:sz w:val="24"/>
          <w:szCs w:val="24"/>
        </w:rPr>
      </w:pPr>
      <w:r w:rsidRPr="00C16BAF">
        <w:rPr>
          <w:b/>
          <w:bCs/>
          <w:sz w:val="24"/>
          <w:szCs w:val="24"/>
        </w:rPr>
        <w:t>Improved routing efficiency:</w:t>
      </w:r>
      <w:r w:rsidRPr="00C16BAF">
        <w:rPr>
          <w:sz w:val="24"/>
          <w:szCs w:val="24"/>
        </w:rPr>
        <w:t xml:space="preserve"> Classless addressing allows for more efficient routing of IP packets. This is because routers can use the prefix length to determine which networks an IP packet needs to be forwarded to.</w:t>
      </w:r>
    </w:p>
    <w:p w14:paraId="42552B04" w14:textId="4981B51A" w:rsidR="00C16BAF" w:rsidRDefault="00C16BAF" w:rsidP="00C16BAF">
      <w:pPr>
        <w:pStyle w:val="ListParagraph"/>
        <w:numPr>
          <w:ilvl w:val="1"/>
          <w:numId w:val="50"/>
        </w:numPr>
        <w:jc w:val="both"/>
        <w:rPr>
          <w:sz w:val="24"/>
          <w:szCs w:val="24"/>
        </w:rPr>
      </w:pPr>
      <w:r w:rsidRPr="00C16BAF">
        <w:rPr>
          <w:b/>
          <w:bCs/>
          <w:sz w:val="24"/>
          <w:szCs w:val="24"/>
        </w:rPr>
        <w:t>Increased flexibility:</w:t>
      </w:r>
      <w:r w:rsidRPr="00C16BAF">
        <w:rPr>
          <w:sz w:val="24"/>
          <w:szCs w:val="24"/>
        </w:rPr>
        <w:t xml:space="preserve"> Classless addressing is more flexible than classful addressing because it allows for networks of any size to be created. This makes it easier to accommodate the changing needs of networks.</w:t>
      </w:r>
    </w:p>
    <w:p w14:paraId="42BD95A1" w14:textId="1DBBB16E" w:rsidR="00C16BAF" w:rsidRPr="00D82799" w:rsidRDefault="00C16BAF" w:rsidP="00C16BAF">
      <w:pPr>
        <w:pStyle w:val="ListParagraph"/>
        <w:numPr>
          <w:ilvl w:val="0"/>
          <w:numId w:val="50"/>
        </w:numPr>
        <w:rPr>
          <w:b/>
          <w:bCs/>
          <w:sz w:val="24"/>
          <w:szCs w:val="24"/>
        </w:rPr>
      </w:pPr>
      <w:r w:rsidRPr="00D82799">
        <w:rPr>
          <w:b/>
          <w:bCs/>
          <w:sz w:val="24"/>
          <w:szCs w:val="24"/>
        </w:rPr>
        <w:t>Disadvantages</w:t>
      </w:r>
    </w:p>
    <w:p w14:paraId="7D8F6227" w14:textId="77777777" w:rsidR="004F3A32" w:rsidRPr="004F3A32" w:rsidRDefault="004F3A32" w:rsidP="004F3A32">
      <w:pPr>
        <w:pStyle w:val="ListParagraph"/>
        <w:numPr>
          <w:ilvl w:val="1"/>
          <w:numId w:val="50"/>
        </w:numPr>
        <w:jc w:val="both"/>
        <w:rPr>
          <w:sz w:val="24"/>
          <w:szCs w:val="24"/>
        </w:rPr>
      </w:pPr>
      <w:r w:rsidRPr="004F3A32">
        <w:rPr>
          <w:b/>
          <w:bCs/>
          <w:sz w:val="24"/>
          <w:szCs w:val="24"/>
        </w:rPr>
        <w:t>Increased complexity:</w:t>
      </w:r>
      <w:r w:rsidRPr="004F3A32">
        <w:rPr>
          <w:sz w:val="24"/>
          <w:szCs w:val="24"/>
        </w:rPr>
        <w:t xml:space="preserve"> Classless addressing is more complex than classful addressing because it requires administrators to understand and manage IP addresses and subnet masks.</w:t>
      </w:r>
    </w:p>
    <w:p w14:paraId="00B5626A" w14:textId="77777777" w:rsidR="004F3A32" w:rsidRPr="004F3A32" w:rsidRDefault="004F3A32" w:rsidP="004F3A32">
      <w:pPr>
        <w:pStyle w:val="ListParagraph"/>
        <w:numPr>
          <w:ilvl w:val="1"/>
          <w:numId w:val="50"/>
        </w:numPr>
        <w:jc w:val="both"/>
        <w:rPr>
          <w:sz w:val="24"/>
          <w:szCs w:val="24"/>
        </w:rPr>
      </w:pPr>
      <w:r w:rsidRPr="004F3A32">
        <w:rPr>
          <w:b/>
          <w:bCs/>
          <w:sz w:val="24"/>
          <w:szCs w:val="24"/>
        </w:rPr>
        <w:t>Security risks:</w:t>
      </w:r>
      <w:r w:rsidRPr="004F3A32">
        <w:rPr>
          <w:sz w:val="24"/>
          <w:szCs w:val="24"/>
        </w:rPr>
        <w:t xml:space="preserve"> Classless addressing can introduce new security risks, such as the possibility of misconfigured subnets and IP address conflicts.</w:t>
      </w:r>
    </w:p>
    <w:p w14:paraId="6F307703" w14:textId="498D33E1" w:rsidR="00C16BAF" w:rsidRPr="00C74A9C" w:rsidRDefault="004F3A32" w:rsidP="004F3A32">
      <w:pPr>
        <w:pStyle w:val="ListParagraph"/>
        <w:numPr>
          <w:ilvl w:val="1"/>
          <w:numId w:val="50"/>
        </w:numPr>
        <w:jc w:val="both"/>
        <w:rPr>
          <w:sz w:val="24"/>
          <w:szCs w:val="24"/>
        </w:rPr>
      </w:pPr>
      <w:r w:rsidRPr="004F3A32">
        <w:rPr>
          <w:b/>
          <w:bCs/>
          <w:sz w:val="24"/>
          <w:szCs w:val="24"/>
        </w:rPr>
        <w:t>Compatibility issues:</w:t>
      </w:r>
      <w:r w:rsidRPr="004F3A32">
        <w:rPr>
          <w:sz w:val="24"/>
          <w:szCs w:val="24"/>
        </w:rPr>
        <w:t xml:space="preserve"> Classless addressing may not be compatible with older devices and networks that were designed for classful addressing.</w:t>
      </w:r>
    </w:p>
    <w:p w14:paraId="5A4A321A" w14:textId="020640FC" w:rsidR="00C74A9C" w:rsidRPr="004F3A32" w:rsidRDefault="00C74A9C" w:rsidP="00C74A9C">
      <w:pPr>
        <w:pStyle w:val="ListParagraph"/>
        <w:numPr>
          <w:ilvl w:val="0"/>
          <w:numId w:val="46"/>
        </w:numPr>
        <w:rPr>
          <w:b/>
          <w:bCs/>
          <w:sz w:val="24"/>
          <w:szCs w:val="24"/>
        </w:rPr>
      </w:pPr>
      <w:r w:rsidRPr="004F3A32">
        <w:rPr>
          <w:b/>
          <w:bCs/>
          <w:sz w:val="24"/>
          <w:szCs w:val="24"/>
        </w:rPr>
        <w:t>Describe CIDR notation or Slash notations.</w:t>
      </w:r>
    </w:p>
    <w:p w14:paraId="43704773" w14:textId="5FEE49D6" w:rsidR="004F3A32" w:rsidRPr="004F3A32" w:rsidRDefault="004F3A32" w:rsidP="008134C2">
      <w:pPr>
        <w:pStyle w:val="ListParagraph"/>
        <w:numPr>
          <w:ilvl w:val="0"/>
          <w:numId w:val="50"/>
        </w:numPr>
        <w:jc w:val="both"/>
        <w:rPr>
          <w:sz w:val="24"/>
          <w:szCs w:val="24"/>
        </w:rPr>
      </w:pPr>
      <w:r>
        <w:rPr>
          <w:sz w:val="24"/>
          <w:szCs w:val="24"/>
        </w:rPr>
        <w:t xml:space="preserve">In classless addressing, </w:t>
      </w:r>
      <w:r w:rsidRPr="004F3A32">
        <w:rPr>
          <w:sz w:val="24"/>
          <w:szCs w:val="24"/>
        </w:rPr>
        <w:t xml:space="preserve">how to find the prefix length if an address is given. Since the prefix length is not inherent in the address, we need to separately give the length of the prefix. </w:t>
      </w:r>
    </w:p>
    <w:p w14:paraId="4571CF88" w14:textId="77777777" w:rsidR="004F3A32" w:rsidRPr="004F3A32" w:rsidRDefault="004F3A32" w:rsidP="008134C2">
      <w:pPr>
        <w:pStyle w:val="ListParagraph"/>
        <w:numPr>
          <w:ilvl w:val="0"/>
          <w:numId w:val="50"/>
        </w:numPr>
        <w:jc w:val="both"/>
        <w:rPr>
          <w:sz w:val="24"/>
          <w:szCs w:val="24"/>
        </w:rPr>
      </w:pPr>
      <w:r w:rsidRPr="004F3A32">
        <w:rPr>
          <w:sz w:val="24"/>
          <w:szCs w:val="24"/>
        </w:rPr>
        <w:lastRenderedPageBreak/>
        <w:t xml:space="preserve">In this case, the prefix length, n, is added to the address, separated by a slash. The notation is informally referred to as slash notation and formally as classless interdomain routing or CIDR (pronounced cider) strategy. </w:t>
      </w:r>
    </w:p>
    <w:p w14:paraId="643E3FDB" w14:textId="6A35B176" w:rsidR="004F3A32" w:rsidRDefault="004F3A32" w:rsidP="008134C2">
      <w:pPr>
        <w:pStyle w:val="ListParagraph"/>
        <w:numPr>
          <w:ilvl w:val="0"/>
          <w:numId w:val="50"/>
        </w:numPr>
        <w:jc w:val="both"/>
        <w:rPr>
          <w:sz w:val="24"/>
          <w:szCs w:val="24"/>
        </w:rPr>
      </w:pPr>
      <w:r w:rsidRPr="004F3A32">
        <w:rPr>
          <w:sz w:val="24"/>
          <w:szCs w:val="24"/>
        </w:rPr>
        <w:t>An address in classless addressing can then be represented as shown in Figure</w:t>
      </w:r>
      <w:r>
        <w:rPr>
          <w:sz w:val="24"/>
          <w:szCs w:val="24"/>
        </w:rPr>
        <w:t>.</w:t>
      </w:r>
    </w:p>
    <w:p w14:paraId="158C03AF" w14:textId="6DD110A8" w:rsidR="004F3A32" w:rsidRPr="004F3A32" w:rsidRDefault="004F3A32" w:rsidP="004F3A32">
      <w:pPr>
        <w:pStyle w:val="ListParagraph"/>
        <w:jc w:val="center"/>
        <w:rPr>
          <w:sz w:val="24"/>
          <w:szCs w:val="24"/>
        </w:rPr>
      </w:pPr>
      <w:r w:rsidRPr="00CB78E6">
        <w:rPr>
          <w:noProof/>
          <w:sz w:val="24"/>
          <w:szCs w:val="24"/>
        </w:rPr>
        <w:drawing>
          <wp:inline distT="0" distB="0" distL="0" distR="0" wp14:anchorId="0878F332" wp14:editId="231689E0">
            <wp:extent cx="3760181" cy="792480"/>
            <wp:effectExtent l="0" t="0" r="0" b="7620"/>
            <wp:docPr id="805048053" name="Picture 8050480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48053" name="Picture 805048053" descr="A screenshot of a computer&#10;&#10;Description automatically generated"/>
                    <pic:cNvPicPr/>
                  </pic:nvPicPr>
                  <pic:blipFill rotWithShape="1">
                    <a:blip r:embed="rId10"/>
                    <a:srcRect l="39021" t="66319" r="15244" b="15537"/>
                    <a:stretch/>
                  </pic:blipFill>
                  <pic:spPr bwMode="auto">
                    <a:xfrm>
                      <a:off x="0" y="0"/>
                      <a:ext cx="3763658" cy="793213"/>
                    </a:xfrm>
                    <a:prstGeom prst="rect">
                      <a:avLst/>
                    </a:prstGeom>
                    <a:ln>
                      <a:noFill/>
                    </a:ln>
                    <a:extLst>
                      <a:ext uri="{53640926-AAD7-44D8-BBD7-CCE9431645EC}">
                        <a14:shadowObscured xmlns:a14="http://schemas.microsoft.com/office/drawing/2010/main"/>
                      </a:ext>
                    </a:extLst>
                  </pic:spPr>
                </pic:pic>
              </a:graphicData>
            </a:graphic>
          </wp:inline>
        </w:drawing>
      </w:r>
    </w:p>
    <w:p w14:paraId="588B7B72" w14:textId="2EC73000" w:rsidR="004F3A32" w:rsidRPr="004F3A32" w:rsidRDefault="004F3A32" w:rsidP="008134C2">
      <w:pPr>
        <w:pStyle w:val="ListParagraph"/>
        <w:numPr>
          <w:ilvl w:val="0"/>
          <w:numId w:val="50"/>
        </w:numPr>
        <w:jc w:val="both"/>
        <w:rPr>
          <w:sz w:val="24"/>
          <w:szCs w:val="24"/>
        </w:rPr>
      </w:pPr>
      <w:r w:rsidRPr="004F3A32">
        <w:rPr>
          <w:sz w:val="24"/>
          <w:szCs w:val="24"/>
        </w:rPr>
        <w:t>In other words, an address in classless addressing does not, per se, define the block or network to which the address belongs; we need to give the prefix length also.</w:t>
      </w:r>
    </w:p>
    <w:p w14:paraId="6B70E7C9" w14:textId="77777777" w:rsidR="00C74A9C" w:rsidRPr="00E963DB" w:rsidRDefault="00C74A9C" w:rsidP="00C74A9C">
      <w:pPr>
        <w:pStyle w:val="ListParagraph"/>
        <w:numPr>
          <w:ilvl w:val="0"/>
          <w:numId w:val="46"/>
        </w:numPr>
        <w:rPr>
          <w:b/>
          <w:bCs/>
          <w:sz w:val="24"/>
          <w:szCs w:val="24"/>
        </w:rPr>
      </w:pPr>
      <w:r w:rsidRPr="00E963DB">
        <w:rPr>
          <w:b/>
          <w:bCs/>
          <w:sz w:val="24"/>
          <w:szCs w:val="24"/>
        </w:rPr>
        <w:t>What is address mask?</w:t>
      </w:r>
    </w:p>
    <w:p w14:paraId="6F94F244" w14:textId="641CE19E" w:rsidR="004F3A32" w:rsidRDefault="008134C2" w:rsidP="00E963DB">
      <w:pPr>
        <w:pStyle w:val="ListParagraph"/>
        <w:numPr>
          <w:ilvl w:val="0"/>
          <w:numId w:val="50"/>
        </w:numPr>
        <w:jc w:val="both"/>
        <w:rPr>
          <w:sz w:val="24"/>
          <w:szCs w:val="24"/>
        </w:rPr>
      </w:pPr>
      <w:r>
        <w:rPr>
          <w:sz w:val="24"/>
          <w:szCs w:val="24"/>
        </w:rPr>
        <w:t>It is a 32-bit bina</w:t>
      </w:r>
      <w:r w:rsidR="0042573C">
        <w:rPr>
          <w:sz w:val="24"/>
          <w:szCs w:val="24"/>
        </w:rPr>
        <w:t>ry number which is used to find the network address for any classful or classless IP address.</w:t>
      </w:r>
    </w:p>
    <w:p w14:paraId="31D7EB2F" w14:textId="19E70346" w:rsidR="0042573C" w:rsidRDefault="0042573C" w:rsidP="00E963DB">
      <w:pPr>
        <w:pStyle w:val="ListParagraph"/>
        <w:numPr>
          <w:ilvl w:val="0"/>
          <w:numId w:val="50"/>
        </w:numPr>
        <w:jc w:val="both"/>
        <w:rPr>
          <w:sz w:val="24"/>
          <w:szCs w:val="24"/>
        </w:rPr>
      </w:pPr>
      <w:r>
        <w:rPr>
          <w:sz w:val="24"/>
          <w:szCs w:val="24"/>
        </w:rPr>
        <w:t xml:space="preserve">It is generally written in dotted-decimal notation or slash </w:t>
      </w:r>
      <w:proofErr w:type="gramStart"/>
      <w:r>
        <w:rPr>
          <w:sz w:val="24"/>
          <w:szCs w:val="24"/>
        </w:rPr>
        <w:t>notation</w:t>
      </w:r>
      <w:proofErr w:type="gramEnd"/>
      <w:r>
        <w:rPr>
          <w:sz w:val="24"/>
          <w:szCs w:val="24"/>
        </w:rPr>
        <w:t xml:space="preserve"> and it is used in routing process to find the network address for the packet.</w:t>
      </w:r>
    </w:p>
    <w:p w14:paraId="6CD5B14A" w14:textId="132F4A8E" w:rsidR="0042573C" w:rsidRDefault="0042573C" w:rsidP="00E963DB">
      <w:pPr>
        <w:pStyle w:val="ListParagraph"/>
        <w:numPr>
          <w:ilvl w:val="0"/>
          <w:numId w:val="50"/>
        </w:numPr>
        <w:jc w:val="both"/>
        <w:rPr>
          <w:sz w:val="24"/>
          <w:szCs w:val="24"/>
        </w:rPr>
      </w:pPr>
      <w:r>
        <w:rPr>
          <w:sz w:val="24"/>
          <w:szCs w:val="24"/>
        </w:rPr>
        <w:t>The example is given below.</w:t>
      </w:r>
    </w:p>
    <w:p w14:paraId="30782B7A" w14:textId="4690CAAE" w:rsidR="0042573C" w:rsidRDefault="0042573C" w:rsidP="00E963DB">
      <w:pPr>
        <w:pStyle w:val="ListParagraph"/>
        <w:numPr>
          <w:ilvl w:val="1"/>
          <w:numId w:val="50"/>
        </w:numPr>
        <w:jc w:val="both"/>
        <w:rPr>
          <w:sz w:val="24"/>
          <w:szCs w:val="24"/>
        </w:rPr>
      </w:pPr>
      <w:proofErr w:type="gramStart"/>
      <w:r>
        <w:rPr>
          <w:sz w:val="24"/>
          <w:szCs w:val="24"/>
        </w:rPr>
        <w:t>Dotted-</w:t>
      </w:r>
      <w:r w:rsidR="00E963DB">
        <w:rPr>
          <w:sz w:val="24"/>
          <w:szCs w:val="24"/>
        </w:rPr>
        <w:t>decimal</w:t>
      </w:r>
      <w:proofErr w:type="gramEnd"/>
      <w:r w:rsidR="00E963DB">
        <w:rPr>
          <w:sz w:val="24"/>
          <w:szCs w:val="24"/>
        </w:rPr>
        <w:t>:</w:t>
      </w:r>
      <w:r>
        <w:rPr>
          <w:sz w:val="24"/>
          <w:szCs w:val="24"/>
        </w:rPr>
        <w:t xml:space="preserve"> 255.255.255.192</w:t>
      </w:r>
    </w:p>
    <w:p w14:paraId="0BC1EB26" w14:textId="05B3D1BF" w:rsidR="0042573C" w:rsidRDefault="0042573C" w:rsidP="00E963DB">
      <w:pPr>
        <w:pStyle w:val="ListParagraph"/>
        <w:numPr>
          <w:ilvl w:val="1"/>
          <w:numId w:val="50"/>
        </w:numPr>
        <w:jc w:val="both"/>
        <w:rPr>
          <w:sz w:val="24"/>
          <w:szCs w:val="24"/>
        </w:rPr>
      </w:pPr>
      <w:r>
        <w:rPr>
          <w:sz w:val="24"/>
          <w:szCs w:val="24"/>
        </w:rPr>
        <w:t xml:space="preserve">Slash </w:t>
      </w:r>
      <w:r w:rsidR="00E963DB">
        <w:rPr>
          <w:sz w:val="24"/>
          <w:szCs w:val="24"/>
        </w:rPr>
        <w:t>notation:</w:t>
      </w:r>
      <w:r>
        <w:rPr>
          <w:sz w:val="24"/>
          <w:szCs w:val="24"/>
        </w:rPr>
        <w:t xml:space="preserve"> /26</w:t>
      </w:r>
    </w:p>
    <w:p w14:paraId="794A427E" w14:textId="29F8A518" w:rsidR="0042573C" w:rsidRDefault="0042573C" w:rsidP="00E963DB">
      <w:pPr>
        <w:pStyle w:val="ListParagraph"/>
        <w:numPr>
          <w:ilvl w:val="0"/>
          <w:numId w:val="50"/>
        </w:numPr>
        <w:jc w:val="both"/>
        <w:rPr>
          <w:sz w:val="24"/>
          <w:szCs w:val="24"/>
        </w:rPr>
      </w:pPr>
      <w:r>
        <w:rPr>
          <w:sz w:val="24"/>
          <w:szCs w:val="24"/>
        </w:rPr>
        <w:t>Address mask is inherent in the classful address scheme. The default address mask for class A is 255.0.0.0, class B is 255.255.0.0 and class C is 255.255.255.0</w:t>
      </w:r>
    </w:p>
    <w:p w14:paraId="6578F82A" w14:textId="2369E7EC" w:rsidR="00C74A9C" w:rsidRPr="0042573C" w:rsidRDefault="0042573C" w:rsidP="00E963DB">
      <w:pPr>
        <w:pStyle w:val="ListParagraph"/>
        <w:numPr>
          <w:ilvl w:val="0"/>
          <w:numId w:val="50"/>
        </w:numPr>
        <w:jc w:val="both"/>
        <w:rPr>
          <w:sz w:val="24"/>
          <w:szCs w:val="24"/>
        </w:rPr>
      </w:pPr>
      <w:r>
        <w:rPr>
          <w:sz w:val="24"/>
          <w:szCs w:val="24"/>
        </w:rPr>
        <w:t>Address mask is not inherent in the classless addressing. So</w:t>
      </w:r>
      <w:r w:rsidR="00E963DB">
        <w:rPr>
          <w:sz w:val="24"/>
          <w:szCs w:val="24"/>
        </w:rPr>
        <w:t>,</w:t>
      </w:r>
      <w:r>
        <w:rPr>
          <w:sz w:val="24"/>
          <w:szCs w:val="24"/>
        </w:rPr>
        <w:t xml:space="preserve"> it is required to provide the address mask explicitly with the IP address to find the network address.</w:t>
      </w:r>
    </w:p>
    <w:p w14:paraId="6CD53DB2" w14:textId="2F2EC063" w:rsidR="00C74A9C" w:rsidRPr="00CC5D44" w:rsidRDefault="00C74A9C" w:rsidP="00C74A9C">
      <w:pPr>
        <w:pStyle w:val="ListParagraph"/>
        <w:numPr>
          <w:ilvl w:val="0"/>
          <w:numId w:val="46"/>
        </w:numPr>
        <w:rPr>
          <w:b/>
          <w:bCs/>
          <w:sz w:val="24"/>
          <w:szCs w:val="24"/>
        </w:rPr>
      </w:pPr>
      <w:r w:rsidRPr="00CC5D44">
        <w:rPr>
          <w:b/>
          <w:bCs/>
          <w:sz w:val="24"/>
          <w:szCs w:val="24"/>
        </w:rPr>
        <w:t>Explain sub-netting with suitable example.</w:t>
      </w:r>
    </w:p>
    <w:p w14:paraId="1903E8EF" w14:textId="277046D5" w:rsidR="003D177F" w:rsidRDefault="003D177F" w:rsidP="003D177F">
      <w:pPr>
        <w:pStyle w:val="ListParagraph"/>
        <w:numPr>
          <w:ilvl w:val="0"/>
          <w:numId w:val="50"/>
        </w:numPr>
        <w:jc w:val="both"/>
        <w:rPr>
          <w:sz w:val="24"/>
          <w:szCs w:val="24"/>
        </w:rPr>
      </w:pPr>
      <w:r>
        <w:rPr>
          <w:sz w:val="24"/>
          <w:szCs w:val="24"/>
        </w:rPr>
        <w:t xml:space="preserve">Subnetting is the process of dividing one large network into two or more than two networks. </w:t>
      </w:r>
    </w:p>
    <w:p w14:paraId="0147FD30" w14:textId="2DEEB074" w:rsidR="003D177F" w:rsidRDefault="003D177F" w:rsidP="003D177F">
      <w:pPr>
        <w:pStyle w:val="ListParagraph"/>
        <w:numPr>
          <w:ilvl w:val="0"/>
          <w:numId w:val="50"/>
        </w:numPr>
        <w:jc w:val="both"/>
        <w:rPr>
          <w:sz w:val="24"/>
          <w:szCs w:val="24"/>
        </w:rPr>
      </w:pPr>
      <w:r>
        <w:rPr>
          <w:sz w:val="24"/>
          <w:szCs w:val="24"/>
        </w:rPr>
        <w:t>It is also defined as the process of borrowing bits from host part of the IP address.</w:t>
      </w:r>
    </w:p>
    <w:p w14:paraId="477F1F6E" w14:textId="77777777" w:rsidR="003D177F" w:rsidRDefault="003D177F" w:rsidP="00FA4247">
      <w:pPr>
        <w:pStyle w:val="ListParagraph"/>
        <w:numPr>
          <w:ilvl w:val="0"/>
          <w:numId w:val="50"/>
        </w:numPr>
        <w:jc w:val="both"/>
        <w:rPr>
          <w:sz w:val="24"/>
          <w:szCs w:val="24"/>
        </w:rPr>
      </w:pPr>
      <w:r w:rsidRPr="003D177F">
        <w:rPr>
          <w:sz w:val="24"/>
          <w:szCs w:val="24"/>
        </w:rPr>
        <w:t xml:space="preserve">More levels of hierarchy can be created using subnetting. </w:t>
      </w:r>
    </w:p>
    <w:p w14:paraId="63259C31" w14:textId="014CB2B5" w:rsidR="003D177F" w:rsidRPr="003D177F" w:rsidRDefault="003D177F" w:rsidP="00A02F1F">
      <w:pPr>
        <w:pStyle w:val="ListParagraph"/>
        <w:numPr>
          <w:ilvl w:val="0"/>
          <w:numId w:val="50"/>
        </w:numPr>
        <w:jc w:val="both"/>
        <w:rPr>
          <w:sz w:val="24"/>
          <w:szCs w:val="24"/>
        </w:rPr>
      </w:pPr>
      <w:r w:rsidRPr="003D177F">
        <w:rPr>
          <w:sz w:val="24"/>
          <w:szCs w:val="24"/>
        </w:rPr>
        <w:t xml:space="preserve">An organization (or an ISP) that is granted a range of addresses may divide the range into several subranges and assign each subrange to a subnetwork (or subnet).  Note that nothing stops the organization from creating more levels.  </w:t>
      </w:r>
    </w:p>
    <w:p w14:paraId="116DF7E3" w14:textId="77777777" w:rsidR="003D177F" w:rsidRPr="003D177F" w:rsidRDefault="003D177F" w:rsidP="003D177F">
      <w:pPr>
        <w:pStyle w:val="ListParagraph"/>
        <w:numPr>
          <w:ilvl w:val="0"/>
          <w:numId w:val="50"/>
        </w:numPr>
        <w:rPr>
          <w:sz w:val="24"/>
          <w:szCs w:val="24"/>
        </w:rPr>
      </w:pPr>
      <w:r w:rsidRPr="003D177F">
        <w:rPr>
          <w:sz w:val="24"/>
          <w:szCs w:val="24"/>
        </w:rPr>
        <w:t xml:space="preserve">The subnetworks in a network should be carefully designed to enable the routing of packets. </w:t>
      </w:r>
    </w:p>
    <w:p w14:paraId="07962CE6" w14:textId="503E883C" w:rsidR="003D177F" w:rsidRDefault="003D177F" w:rsidP="003D177F">
      <w:pPr>
        <w:pStyle w:val="ListParagraph"/>
        <w:numPr>
          <w:ilvl w:val="0"/>
          <w:numId w:val="50"/>
        </w:numPr>
        <w:jc w:val="both"/>
        <w:rPr>
          <w:sz w:val="24"/>
          <w:szCs w:val="24"/>
        </w:rPr>
      </w:pPr>
      <w:r>
        <w:rPr>
          <w:sz w:val="24"/>
          <w:szCs w:val="24"/>
        </w:rPr>
        <w:t>Following restrictions must be keep in mind while designing subnetworks.</w:t>
      </w:r>
    </w:p>
    <w:p w14:paraId="550B3916" w14:textId="7E111BB2" w:rsidR="003D177F" w:rsidRPr="003D177F" w:rsidRDefault="003D177F" w:rsidP="003D177F">
      <w:pPr>
        <w:pStyle w:val="ListParagraph"/>
        <w:numPr>
          <w:ilvl w:val="1"/>
          <w:numId w:val="50"/>
        </w:numPr>
        <w:jc w:val="both"/>
        <w:rPr>
          <w:sz w:val="24"/>
          <w:szCs w:val="24"/>
        </w:rPr>
      </w:pPr>
      <w:r w:rsidRPr="003D177F">
        <w:rPr>
          <w:sz w:val="24"/>
          <w:szCs w:val="24"/>
        </w:rPr>
        <w:t xml:space="preserve">The number of addresses in the </w:t>
      </w:r>
      <w:r>
        <w:rPr>
          <w:sz w:val="24"/>
          <w:szCs w:val="24"/>
        </w:rPr>
        <w:t>subnet</w:t>
      </w:r>
      <w:r w:rsidRPr="003D177F">
        <w:rPr>
          <w:sz w:val="24"/>
          <w:szCs w:val="24"/>
        </w:rPr>
        <w:t xml:space="preserve"> must be power of 2.</w:t>
      </w:r>
    </w:p>
    <w:p w14:paraId="2A99E519" w14:textId="77777777" w:rsidR="003D177F" w:rsidRPr="003D177F" w:rsidRDefault="003D177F" w:rsidP="003D177F">
      <w:pPr>
        <w:pStyle w:val="ListParagraph"/>
        <w:numPr>
          <w:ilvl w:val="1"/>
          <w:numId w:val="50"/>
        </w:numPr>
        <w:jc w:val="both"/>
        <w:rPr>
          <w:sz w:val="24"/>
          <w:szCs w:val="24"/>
        </w:rPr>
      </w:pPr>
      <w:r w:rsidRPr="003D177F">
        <w:rPr>
          <w:sz w:val="24"/>
          <w:szCs w:val="24"/>
        </w:rPr>
        <w:t>All the addresses must be contiguous.</w:t>
      </w:r>
    </w:p>
    <w:p w14:paraId="6CF6BD55" w14:textId="5B59E4C6" w:rsidR="003D177F" w:rsidRPr="003D177F" w:rsidRDefault="003D177F" w:rsidP="003D177F">
      <w:pPr>
        <w:pStyle w:val="ListParagraph"/>
        <w:numPr>
          <w:ilvl w:val="1"/>
          <w:numId w:val="50"/>
        </w:numPr>
        <w:jc w:val="both"/>
        <w:rPr>
          <w:sz w:val="24"/>
          <w:szCs w:val="24"/>
        </w:rPr>
      </w:pPr>
      <w:r w:rsidRPr="003D177F">
        <w:rPr>
          <w:sz w:val="24"/>
          <w:szCs w:val="24"/>
        </w:rPr>
        <w:t xml:space="preserve">The decimal value of the first address must be completely divisible by the number of addresses of the </w:t>
      </w:r>
      <w:r>
        <w:rPr>
          <w:sz w:val="24"/>
          <w:szCs w:val="24"/>
        </w:rPr>
        <w:t>sub network</w:t>
      </w:r>
      <w:r w:rsidRPr="003D177F">
        <w:rPr>
          <w:sz w:val="24"/>
          <w:szCs w:val="24"/>
        </w:rPr>
        <w:t>.</w:t>
      </w:r>
    </w:p>
    <w:p w14:paraId="5459980F" w14:textId="0D6AE6CA" w:rsidR="003D177F" w:rsidRDefault="003D177F" w:rsidP="003D177F">
      <w:pPr>
        <w:pStyle w:val="ListParagraph"/>
        <w:numPr>
          <w:ilvl w:val="0"/>
          <w:numId w:val="50"/>
        </w:numPr>
        <w:jc w:val="both"/>
        <w:rPr>
          <w:sz w:val="24"/>
          <w:szCs w:val="24"/>
        </w:rPr>
      </w:pPr>
      <w:r>
        <w:rPr>
          <w:sz w:val="24"/>
          <w:szCs w:val="24"/>
        </w:rPr>
        <w:t>Example:</w:t>
      </w:r>
    </w:p>
    <w:p w14:paraId="41AC8AC0" w14:textId="13CCF5FB" w:rsidR="006A4A35" w:rsidRDefault="003D177F" w:rsidP="003D177F">
      <w:pPr>
        <w:pStyle w:val="ListParagraph"/>
        <w:numPr>
          <w:ilvl w:val="1"/>
          <w:numId w:val="50"/>
        </w:numPr>
        <w:jc w:val="both"/>
        <w:rPr>
          <w:sz w:val="24"/>
          <w:szCs w:val="24"/>
        </w:rPr>
      </w:pPr>
      <w:r>
        <w:rPr>
          <w:sz w:val="24"/>
          <w:szCs w:val="24"/>
        </w:rPr>
        <w:t xml:space="preserve">An organization with the network address 192.168.1.0/24 wants to divide it into four </w:t>
      </w:r>
      <w:r w:rsidR="006A4A35">
        <w:rPr>
          <w:sz w:val="24"/>
          <w:szCs w:val="24"/>
        </w:rPr>
        <w:t>subnetworks</w:t>
      </w:r>
      <w:r>
        <w:rPr>
          <w:sz w:val="24"/>
          <w:szCs w:val="24"/>
        </w:rPr>
        <w:t>, each of has 64 addresses in the sub network.</w:t>
      </w:r>
    </w:p>
    <w:p w14:paraId="698D1522" w14:textId="4392C7CA" w:rsidR="003D177F" w:rsidRDefault="006A4A35" w:rsidP="003D177F">
      <w:pPr>
        <w:pStyle w:val="ListParagraph"/>
        <w:numPr>
          <w:ilvl w:val="1"/>
          <w:numId w:val="50"/>
        </w:numPr>
        <w:jc w:val="both"/>
        <w:rPr>
          <w:sz w:val="24"/>
          <w:szCs w:val="24"/>
        </w:rPr>
      </w:pPr>
      <w:r>
        <w:rPr>
          <w:sz w:val="24"/>
          <w:szCs w:val="24"/>
        </w:rPr>
        <w:t xml:space="preserve">The Network 192.168.1.0/24 has prefix of 24 bits and suffix of 8 bits. </w:t>
      </w:r>
    </w:p>
    <w:p w14:paraId="731D6465" w14:textId="3C7B6FD1" w:rsidR="006A4A35" w:rsidRDefault="006A4A35" w:rsidP="003D177F">
      <w:pPr>
        <w:pStyle w:val="ListParagraph"/>
        <w:numPr>
          <w:ilvl w:val="1"/>
          <w:numId w:val="50"/>
        </w:numPr>
        <w:jc w:val="both"/>
        <w:rPr>
          <w:sz w:val="24"/>
          <w:szCs w:val="24"/>
        </w:rPr>
      </w:pPr>
      <w:r>
        <w:rPr>
          <w:sz w:val="24"/>
          <w:szCs w:val="24"/>
        </w:rPr>
        <w:t>To divide this large network into four subnets, 2 bits are required as subnetwork bits. So, /26 will be new prefix for each sub networks.</w:t>
      </w:r>
    </w:p>
    <w:p w14:paraId="5CD840E2" w14:textId="17B454F3" w:rsidR="006A4A35" w:rsidRDefault="006A4A35" w:rsidP="006A4A35">
      <w:pPr>
        <w:pStyle w:val="ListParagraph"/>
        <w:numPr>
          <w:ilvl w:val="1"/>
          <w:numId w:val="50"/>
        </w:numPr>
        <w:jc w:val="both"/>
        <w:rPr>
          <w:sz w:val="24"/>
          <w:szCs w:val="24"/>
        </w:rPr>
      </w:pPr>
      <w:r>
        <w:rPr>
          <w:sz w:val="24"/>
          <w:szCs w:val="24"/>
        </w:rPr>
        <w:lastRenderedPageBreak/>
        <w:t>The address range for these four subnetworks will be as follows.</w:t>
      </w:r>
    </w:p>
    <w:tbl>
      <w:tblPr>
        <w:tblStyle w:val="TableGrid"/>
        <w:tblW w:w="0" w:type="auto"/>
        <w:jc w:val="center"/>
        <w:tblLook w:val="04A0" w:firstRow="1" w:lastRow="0" w:firstColumn="1" w:lastColumn="0" w:noHBand="0" w:noVBand="1"/>
      </w:tblPr>
      <w:tblGrid>
        <w:gridCol w:w="1425"/>
        <w:gridCol w:w="3241"/>
      </w:tblGrid>
      <w:tr w:rsidR="006A4A35" w14:paraId="54D445FC" w14:textId="77777777" w:rsidTr="006A4A35">
        <w:trPr>
          <w:jc w:val="center"/>
        </w:trPr>
        <w:tc>
          <w:tcPr>
            <w:tcW w:w="0" w:type="auto"/>
            <w:vAlign w:val="center"/>
          </w:tcPr>
          <w:p w14:paraId="693B90C0" w14:textId="2D4DD7DE" w:rsidR="006A4A35" w:rsidRPr="006A4A35" w:rsidRDefault="006A4A35" w:rsidP="006A4A35">
            <w:pPr>
              <w:pStyle w:val="ListParagraph"/>
              <w:ind w:left="0"/>
              <w:jc w:val="center"/>
              <w:rPr>
                <w:b/>
                <w:bCs/>
                <w:sz w:val="24"/>
                <w:szCs w:val="24"/>
              </w:rPr>
            </w:pPr>
            <w:r w:rsidRPr="006A4A35">
              <w:rPr>
                <w:b/>
                <w:bCs/>
                <w:sz w:val="24"/>
                <w:szCs w:val="24"/>
              </w:rPr>
              <w:t>Subnetwork</w:t>
            </w:r>
          </w:p>
          <w:p w14:paraId="53A22786" w14:textId="61969769" w:rsidR="006A4A35" w:rsidRPr="006A4A35" w:rsidRDefault="006A4A35" w:rsidP="006A4A35">
            <w:pPr>
              <w:pStyle w:val="ListParagraph"/>
              <w:ind w:left="0"/>
              <w:jc w:val="center"/>
              <w:rPr>
                <w:b/>
                <w:bCs/>
                <w:sz w:val="24"/>
                <w:szCs w:val="24"/>
              </w:rPr>
            </w:pPr>
            <w:r w:rsidRPr="006A4A35">
              <w:rPr>
                <w:b/>
                <w:bCs/>
                <w:sz w:val="24"/>
                <w:szCs w:val="24"/>
              </w:rPr>
              <w:t>Number</w:t>
            </w:r>
          </w:p>
        </w:tc>
        <w:tc>
          <w:tcPr>
            <w:tcW w:w="0" w:type="auto"/>
            <w:vAlign w:val="center"/>
          </w:tcPr>
          <w:p w14:paraId="0ED32237" w14:textId="2B2FDDA6" w:rsidR="006A4A35" w:rsidRPr="006A4A35" w:rsidRDefault="006A4A35" w:rsidP="006A4A35">
            <w:pPr>
              <w:pStyle w:val="ListParagraph"/>
              <w:ind w:left="0"/>
              <w:jc w:val="center"/>
              <w:rPr>
                <w:b/>
                <w:bCs/>
                <w:sz w:val="24"/>
                <w:szCs w:val="24"/>
              </w:rPr>
            </w:pPr>
            <w:r w:rsidRPr="006A4A35">
              <w:rPr>
                <w:b/>
                <w:bCs/>
                <w:sz w:val="24"/>
                <w:szCs w:val="24"/>
              </w:rPr>
              <w:t>Address Range</w:t>
            </w:r>
          </w:p>
        </w:tc>
      </w:tr>
      <w:tr w:rsidR="006A4A35" w14:paraId="15F23E16" w14:textId="77777777" w:rsidTr="006A4A35">
        <w:trPr>
          <w:jc w:val="center"/>
        </w:trPr>
        <w:tc>
          <w:tcPr>
            <w:tcW w:w="0" w:type="auto"/>
            <w:vAlign w:val="center"/>
          </w:tcPr>
          <w:p w14:paraId="6E8DC29D" w14:textId="6656E7DE" w:rsidR="006A4A35" w:rsidRDefault="006A4A35" w:rsidP="006A4A35">
            <w:pPr>
              <w:pStyle w:val="ListParagraph"/>
              <w:ind w:left="0"/>
              <w:jc w:val="center"/>
              <w:rPr>
                <w:sz w:val="24"/>
                <w:szCs w:val="24"/>
              </w:rPr>
            </w:pPr>
            <w:r>
              <w:rPr>
                <w:sz w:val="24"/>
                <w:szCs w:val="24"/>
              </w:rPr>
              <w:t>1</w:t>
            </w:r>
          </w:p>
        </w:tc>
        <w:tc>
          <w:tcPr>
            <w:tcW w:w="0" w:type="auto"/>
            <w:vAlign w:val="center"/>
          </w:tcPr>
          <w:p w14:paraId="4F6FFAB8" w14:textId="3BC08A57" w:rsidR="006A4A35" w:rsidRDefault="006A4A35" w:rsidP="006A4A35">
            <w:pPr>
              <w:pStyle w:val="ListParagraph"/>
              <w:ind w:left="0"/>
              <w:jc w:val="center"/>
              <w:rPr>
                <w:sz w:val="24"/>
                <w:szCs w:val="24"/>
              </w:rPr>
            </w:pPr>
            <w:r>
              <w:rPr>
                <w:sz w:val="24"/>
                <w:szCs w:val="24"/>
              </w:rPr>
              <w:t>192.168.1.0 – 192.168.1.63</w:t>
            </w:r>
          </w:p>
        </w:tc>
      </w:tr>
      <w:tr w:rsidR="006A4A35" w14:paraId="48BBAB65" w14:textId="77777777" w:rsidTr="006A4A35">
        <w:trPr>
          <w:jc w:val="center"/>
        </w:trPr>
        <w:tc>
          <w:tcPr>
            <w:tcW w:w="0" w:type="auto"/>
            <w:vAlign w:val="center"/>
          </w:tcPr>
          <w:p w14:paraId="09449249" w14:textId="2F0A2330" w:rsidR="006A4A35" w:rsidRDefault="006A4A35" w:rsidP="006A4A35">
            <w:pPr>
              <w:pStyle w:val="ListParagraph"/>
              <w:ind w:left="0"/>
              <w:jc w:val="center"/>
              <w:rPr>
                <w:sz w:val="24"/>
                <w:szCs w:val="24"/>
              </w:rPr>
            </w:pPr>
            <w:r>
              <w:rPr>
                <w:sz w:val="24"/>
                <w:szCs w:val="24"/>
              </w:rPr>
              <w:t>2</w:t>
            </w:r>
          </w:p>
        </w:tc>
        <w:tc>
          <w:tcPr>
            <w:tcW w:w="0" w:type="auto"/>
            <w:vAlign w:val="center"/>
          </w:tcPr>
          <w:p w14:paraId="26ACA827" w14:textId="111269E2" w:rsidR="006A4A35" w:rsidRDefault="006A4A35" w:rsidP="006A4A35">
            <w:pPr>
              <w:pStyle w:val="ListParagraph"/>
              <w:ind w:left="0"/>
              <w:jc w:val="center"/>
              <w:rPr>
                <w:sz w:val="24"/>
                <w:szCs w:val="24"/>
              </w:rPr>
            </w:pPr>
            <w:r>
              <w:rPr>
                <w:sz w:val="24"/>
                <w:szCs w:val="24"/>
              </w:rPr>
              <w:t>192.168.1.64 – 192.168.1.127</w:t>
            </w:r>
          </w:p>
        </w:tc>
      </w:tr>
      <w:tr w:rsidR="006A4A35" w14:paraId="4FAE5619" w14:textId="77777777" w:rsidTr="006A4A35">
        <w:trPr>
          <w:jc w:val="center"/>
        </w:trPr>
        <w:tc>
          <w:tcPr>
            <w:tcW w:w="0" w:type="auto"/>
            <w:vAlign w:val="center"/>
          </w:tcPr>
          <w:p w14:paraId="62AB299D" w14:textId="32F4C5B9" w:rsidR="006A4A35" w:rsidRDefault="006A4A35" w:rsidP="006A4A35">
            <w:pPr>
              <w:pStyle w:val="ListParagraph"/>
              <w:ind w:left="0"/>
              <w:jc w:val="center"/>
              <w:rPr>
                <w:sz w:val="24"/>
                <w:szCs w:val="24"/>
              </w:rPr>
            </w:pPr>
            <w:r>
              <w:rPr>
                <w:sz w:val="24"/>
                <w:szCs w:val="24"/>
              </w:rPr>
              <w:t>3</w:t>
            </w:r>
          </w:p>
        </w:tc>
        <w:tc>
          <w:tcPr>
            <w:tcW w:w="0" w:type="auto"/>
            <w:vAlign w:val="center"/>
          </w:tcPr>
          <w:p w14:paraId="5B6869C3" w14:textId="5F9C9225" w:rsidR="006A4A35" w:rsidRDefault="006A4A35" w:rsidP="006A4A35">
            <w:pPr>
              <w:pStyle w:val="ListParagraph"/>
              <w:ind w:left="0"/>
              <w:jc w:val="center"/>
              <w:rPr>
                <w:sz w:val="24"/>
                <w:szCs w:val="24"/>
              </w:rPr>
            </w:pPr>
            <w:r>
              <w:rPr>
                <w:sz w:val="24"/>
                <w:szCs w:val="24"/>
              </w:rPr>
              <w:t>192.168.1.128 – 192.168.1.191</w:t>
            </w:r>
          </w:p>
        </w:tc>
      </w:tr>
      <w:tr w:rsidR="006A4A35" w14:paraId="47857466" w14:textId="77777777" w:rsidTr="006A4A35">
        <w:trPr>
          <w:jc w:val="center"/>
        </w:trPr>
        <w:tc>
          <w:tcPr>
            <w:tcW w:w="0" w:type="auto"/>
            <w:vAlign w:val="center"/>
          </w:tcPr>
          <w:p w14:paraId="6E29EB60" w14:textId="73522983" w:rsidR="006A4A35" w:rsidRDefault="006A4A35" w:rsidP="006A4A35">
            <w:pPr>
              <w:pStyle w:val="ListParagraph"/>
              <w:ind w:left="0"/>
              <w:jc w:val="center"/>
              <w:rPr>
                <w:sz w:val="24"/>
                <w:szCs w:val="24"/>
              </w:rPr>
            </w:pPr>
            <w:r>
              <w:rPr>
                <w:sz w:val="24"/>
                <w:szCs w:val="24"/>
              </w:rPr>
              <w:t>4</w:t>
            </w:r>
          </w:p>
        </w:tc>
        <w:tc>
          <w:tcPr>
            <w:tcW w:w="0" w:type="auto"/>
            <w:vAlign w:val="center"/>
          </w:tcPr>
          <w:p w14:paraId="5937AA19" w14:textId="70F4275A" w:rsidR="006A4A35" w:rsidRDefault="006A4A35" w:rsidP="006A4A35">
            <w:pPr>
              <w:pStyle w:val="ListParagraph"/>
              <w:ind w:left="0"/>
              <w:jc w:val="center"/>
              <w:rPr>
                <w:sz w:val="24"/>
                <w:szCs w:val="24"/>
              </w:rPr>
            </w:pPr>
            <w:r>
              <w:rPr>
                <w:sz w:val="24"/>
                <w:szCs w:val="24"/>
              </w:rPr>
              <w:t>192.168.1.192 – 192.168.1.255</w:t>
            </w:r>
          </w:p>
        </w:tc>
      </w:tr>
    </w:tbl>
    <w:p w14:paraId="326A6975" w14:textId="7047A7AE" w:rsidR="006A4A35" w:rsidRDefault="006A4A35" w:rsidP="006A4A35">
      <w:pPr>
        <w:pStyle w:val="ListParagraph"/>
        <w:numPr>
          <w:ilvl w:val="0"/>
          <w:numId w:val="51"/>
        </w:numPr>
        <w:jc w:val="both"/>
        <w:rPr>
          <w:sz w:val="24"/>
          <w:szCs w:val="24"/>
        </w:rPr>
      </w:pPr>
      <w:r>
        <w:rPr>
          <w:sz w:val="24"/>
          <w:szCs w:val="24"/>
        </w:rPr>
        <w:t>Advantages:</w:t>
      </w:r>
    </w:p>
    <w:p w14:paraId="1FBC9B20" w14:textId="209F34FB" w:rsidR="00CC5D44" w:rsidRPr="00CC5D44" w:rsidRDefault="00CC5D44" w:rsidP="00CC5D44">
      <w:pPr>
        <w:pStyle w:val="ListParagraph"/>
        <w:numPr>
          <w:ilvl w:val="1"/>
          <w:numId w:val="51"/>
        </w:numPr>
        <w:jc w:val="both"/>
        <w:rPr>
          <w:sz w:val="24"/>
          <w:szCs w:val="24"/>
        </w:rPr>
      </w:pPr>
      <w:r w:rsidRPr="00CC5D44">
        <w:rPr>
          <w:sz w:val="24"/>
          <w:szCs w:val="24"/>
        </w:rPr>
        <w:t>Reduces broadcast traffic</w:t>
      </w:r>
      <w:r>
        <w:rPr>
          <w:sz w:val="24"/>
          <w:szCs w:val="24"/>
        </w:rPr>
        <w:t>.</w:t>
      </w:r>
    </w:p>
    <w:p w14:paraId="2197D36C" w14:textId="16C04C7D" w:rsidR="00CC5D44" w:rsidRPr="00CC5D44" w:rsidRDefault="00CC5D44" w:rsidP="00CC5D44">
      <w:pPr>
        <w:pStyle w:val="ListParagraph"/>
        <w:numPr>
          <w:ilvl w:val="1"/>
          <w:numId w:val="51"/>
        </w:numPr>
        <w:jc w:val="both"/>
        <w:rPr>
          <w:sz w:val="24"/>
          <w:szCs w:val="24"/>
        </w:rPr>
      </w:pPr>
      <w:r w:rsidRPr="00CC5D44">
        <w:rPr>
          <w:sz w:val="24"/>
          <w:szCs w:val="24"/>
        </w:rPr>
        <w:t>Improves network security</w:t>
      </w:r>
      <w:r>
        <w:rPr>
          <w:sz w:val="24"/>
          <w:szCs w:val="24"/>
        </w:rPr>
        <w:t>.</w:t>
      </w:r>
    </w:p>
    <w:p w14:paraId="5896A3EF" w14:textId="6A431FF0" w:rsidR="00CC5D44" w:rsidRPr="00CC5D44" w:rsidRDefault="00CC5D44" w:rsidP="00CC5D44">
      <w:pPr>
        <w:pStyle w:val="ListParagraph"/>
        <w:numPr>
          <w:ilvl w:val="1"/>
          <w:numId w:val="51"/>
        </w:numPr>
        <w:jc w:val="both"/>
        <w:rPr>
          <w:sz w:val="24"/>
          <w:szCs w:val="24"/>
        </w:rPr>
      </w:pPr>
      <w:r w:rsidRPr="00CC5D44">
        <w:rPr>
          <w:sz w:val="24"/>
          <w:szCs w:val="24"/>
        </w:rPr>
        <w:t>Increases network flexibility</w:t>
      </w:r>
      <w:r>
        <w:rPr>
          <w:sz w:val="24"/>
          <w:szCs w:val="24"/>
        </w:rPr>
        <w:t>.</w:t>
      </w:r>
    </w:p>
    <w:p w14:paraId="261BEF87" w14:textId="2C2D33CC" w:rsidR="00CC5D44" w:rsidRPr="00CC5D44" w:rsidRDefault="00CC5D44" w:rsidP="00CC5D44">
      <w:pPr>
        <w:pStyle w:val="ListParagraph"/>
        <w:numPr>
          <w:ilvl w:val="1"/>
          <w:numId w:val="51"/>
        </w:numPr>
        <w:jc w:val="both"/>
        <w:rPr>
          <w:sz w:val="24"/>
          <w:szCs w:val="24"/>
        </w:rPr>
      </w:pPr>
      <w:r w:rsidRPr="00CC5D44">
        <w:rPr>
          <w:sz w:val="24"/>
          <w:szCs w:val="24"/>
        </w:rPr>
        <w:t>Improves network performance</w:t>
      </w:r>
      <w:r>
        <w:rPr>
          <w:sz w:val="24"/>
          <w:szCs w:val="24"/>
        </w:rPr>
        <w:t>.</w:t>
      </w:r>
      <w:r w:rsidRPr="00CC5D44">
        <w:rPr>
          <w:sz w:val="24"/>
          <w:szCs w:val="24"/>
        </w:rPr>
        <w:t xml:space="preserve"> </w:t>
      </w:r>
    </w:p>
    <w:p w14:paraId="6EB12DC8" w14:textId="5D28EB61" w:rsidR="006A4A35" w:rsidRDefault="00CC5D44" w:rsidP="00CC5D44">
      <w:pPr>
        <w:pStyle w:val="ListParagraph"/>
        <w:numPr>
          <w:ilvl w:val="1"/>
          <w:numId w:val="51"/>
        </w:numPr>
        <w:jc w:val="both"/>
        <w:rPr>
          <w:sz w:val="24"/>
          <w:szCs w:val="24"/>
        </w:rPr>
      </w:pPr>
      <w:r w:rsidRPr="00CC5D44">
        <w:rPr>
          <w:sz w:val="24"/>
          <w:szCs w:val="24"/>
        </w:rPr>
        <w:t>Conserves IP addresses</w:t>
      </w:r>
      <w:r>
        <w:rPr>
          <w:sz w:val="24"/>
          <w:szCs w:val="24"/>
        </w:rPr>
        <w:t>.</w:t>
      </w:r>
    </w:p>
    <w:p w14:paraId="6B3DCACE" w14:textId="33AC6797" w:rsidR="006A4A35" w:rsidRDefault="006A4A35" w:rsidP="006A4A35">
      <w:pPr>
        <w:pStyle w:val="ListParagraph"/>
        <w:numPr>
          <w:ilvl w:val="0"/>
          <w:numId w:val="51"/>
        </w:numPr>
        <w:jc w:val="both"/>
        <w:rPr>
          <w:sz w:val="24"/>
          <w:szCs w:val="24"/>
        </w:rPr>
      </w:pPr>
      <w:r>
        <w:rPr>
          <w:sz w:val="24"/>
          <w:szCs w:val="24"/>
        </w:rPr>
        <w:t>Disadvantages:</w:t>
      </w:r>
    </w:p>
    <w:p w14:paraId="464F120E" w14:textId="7AF52DDD" w:rsidR="00CC5D44" w:rsidRPr="00CC5D44" w:rsidRDefault="00CC5D44" w:rsidP="00CC5D44">
      <w:pPr>
        <w:pStyle w:val="ListParagraph"/>
        <w:numPr>
          <w:ilvl w:val="1"/>
          <w:numId w:val="51"/>
        </w:numPr>
        <w:jc w:val="both"/>
        <w:rPr>
          <w:sz w:val="24"/>
          <w:szCs w:val="24"/>
        </w:rPr>
      </w:pPr>
      <w:r w:rsidRPr="00CC5D44">
        <w:rPr>
          <w:sz w:val="24"/>
          <w:szCs w:val="24"/>
        </w:rPr>
        <w:t>Increased complexity</w:t>
      </w:r>
      <w:r>
        <w:rPr>
          <w:sz w:val="24"/>
          <w:szCs w:val="24"/>
        </w:rPr>
        <w:t>.</w:t>
      </w:r>
    </w:p>
    <w:p w14:paraId="62747714" w14:textId="7280EE91" w:rsidR="00CC5D44" w:rsidRPr="00CC5D44" w:rsidRDefault="00CC5D44" w:rsidP="00CC5D44">
      <w:pPr>
        <w:pStyle w:val="ListParagraph"/>
        <w:numPr>
          <w:ilvl w:val="1"/>
          <w:numId w:val="51"/>
        </w:numPr>
        <w:jc w:val="both"/>
        <w:rPr>
          <w:sz w:val="24"/>
          <w:szCs w:val="24"/>
        </w:rPr>
      </w:pPr>
      <w:r w:rsidRPr="00CC5D44">
        <w:rPr>
          <w:sz w:val="24"/>
          <w:szCs w:val="24"/>
        </w:rPr>
        <w:t>Reduced network efficiency</w:t>
      </w:r>
      <w:r>
        <w:rPr>
          <w:sz w:val="24"/>
          <w:szCs w:val="24"/>
        </w:rPr>
        <w:t>.</w:t>
      </w:r>
      <w:r w:rsidRPr="00CC5D44">
        <w:rPr>
          <w:sz w:val="24"/>
          <w:szCs w:val="24"/>
        </w:rPr>
        <w:t xml:space="preserve"> </w:t>
      </w:r>
    </w:p>
    <w:p w14:paraId="29092BDC" w14:textId="5F3B4DD0" w:rsidR="00CC5D44" w:rsidRPr="00CC5D44" w:rsidRDefault="00CC5D44" w:rsidP="00CC5D44">
      <w:pPr>
        <w:pStyle w:val="ListParagraph"/>
        <w:numPr>
          <w:ilvl w:val="1"/>
          <w:numId w:val="51"/>
        </w:numPr>
        <w:jc w:val="both"/>
        <w:rPr>
          <w:sz w:val="24"/>
          <w:szCs w:val="24"/>
        </w:rPr>
      </w:pPr>
      <w:r w:rsidRPr="00CC5D44">
        <w:rPr>
          <w:sz w:val="24"/>
          <w:szCs w:val="24"/>
        </w:rPr>
        <w:t>Increased cost</w:t>
      </w:r>
      <w:r>
        <w:rPr>
          <w:sz w:val="24"/>
          <w:szCs w:val="24"/>
        </w:rPr>
        <w:t>.</w:t>
      </w:r>
    </w:p>
    <w:p w14:paraId="3649696F" w14:textId="0676A21B" w:rsidR="00CC5D44" w:rsidRPr="006A4A35" w:rsidRDefault="00CC5D44" w:rsidP="00CC5D44">
      <w:pPr>
        <w:pStyle w:val="ListParagraph"/>
        <w:numPr>
          <w:ilvl w:val="1"/>
          <w:numId w:val="51"/>
        </w:numPr>
        <w:jc w:val="both"/>
        <w:rPr>
          <w:sz w:val="24"/>
          <w:szCs w:val="24"/>
        </w:rPr>
      </w:pPr>
      <w:r w:rsidRPr="00CC5D44">
        <w:rPr>
          <w:sz w:val="24"/>
          <w:szCs w:val="24"/>
        </w:rPr>
        <w:t>Increased security risks</w:t>
      </w:r>
      <w:r>
        <w:rPr>
          <w:sz w:val="24"/>
          <w:szCs w:val="24"/>
        </w:rPr>
        <w:t>.</w:t>
      </w:r>
    </w:p>
    <w:p w14:paraId="233A4A54" w14:textId="0B9DC0FB" w:rsidR="006A4A35" w:rsidRPr="00CC5D44" w:rsidRDefault="006A4A35" w:rsidP="00C74A9C">
      <w:pPr>
        <w:pStyle w:val="ListParagraph"/>
        <w:numPr>
          <w:ilvl w:val="0"/>
          <w:numId w:val="46"/>
        </w:numPr>
        <w:rPr>
          <w:b/>
          <w:bCs/>
          <w:sz w:val="24"/>
          <w:szCs w:val="24"/>
        </w:rPr>
      </w:pPr>
      <w:r w:rsidRPr="00CC5D44">
        <w:rPr>
          <w:b/>
          <w:bCs/>
          <w:sz w:val="24"/>
          <w:szCs w:val="24"/>
        </w:rPr>
        <w:t>Write the advantages and disadvantages of sub netting.</w:t>
      </w:r>
    </w:p>
    <w:p w14:paraId="6B299E84" w14:textId="220F7685" w:rsidR="006A4A35" w:rsidRPr="006A4A35" w:rsidRDefault="006A4A35" w:rsidP="006A4A35">
      <w:pPr>
        <w:pStyle w:val="ListParagraph"/>
        <w:numPr>
          <w:ilvl w:val="0"/>
          <w:numId w:val="51"/>
        </w:numPr>
        <w:jc w:val="both"/>
        <w:rPr>
          <w:b/>
          <w:bCs/>
          <w:sz w:val="24"/>
          <w:szCs w:val="24"/>
        </w:rPr>
      </w:pPr>
      <w:r w:rsidRPr="006A4A35">
        <w:rPr>
          <w:b/>
          <w:bCs/>
          <w:sz w:val="24"/>
          <w:szCs w:val="24"/>
        </w:rPr>
        <w:t>Advantages:</w:t>
      </w:r>
    </w:p>
    <w:p w14:paraId="19DE302F" w14:textId="46FCCBF7" w:rsidR="006A4A35" w:rsidRPr="006A4A35" w:rsidRDefault="006A4A35" w:rsidP="006A4A35">
      <w:pPr>
        <w:pStyle w:val="ListParagraph"/>
        <w:numPr>
          <w:ilvl w:val="1"/>
          <w:numId w:val="51"/>
        </w:numPr>
        <w:jc w:val="both"/>
        <w:rPr>
          <w:sz w:val="24"/>
          <w:szCs w:val="24"/>
        </w:rPr>
      </w:pPr>
      <w:r w:rsidRPr="006A4A35">
        <w:rPr>
          <w:b/>
          <w:bCs/>
          <w:sz w:val="24"/>
          <w:szCs w:val="24"/>
        </w:rPr>
        <w:t>Reduces broadcast traffic</w:t>
      </w:r>
      <w:r w:rsidRPr="006A4A35">
        <w:rPr>
          <w:sz w:val="24"/>
          <w:szCs w:val="24"/>
        </w:rPr>
        <w:t>: Broadcasts are sent to all devices on a network, which can cause congestion and slow down performance. Subnetting divides a network into smaller subnets, so broadcasts are only sent to devices on the same subnet.</w:t>
      </w:r>
    </w:p>
    <w:p w14:paraId="7BEB3E5B" w14:textId="77777777" w:rsidR="006A4A35" w:rsidRPr="006A4A35" w:rsidRDefault="006A4A35" w:rsidP="006A4A35">
      <w:pPr>
        <w:pStyle w:val="ListParagraph"/>
        <w:numPr>
          <w:ilvl w:val="1"/>
          <w:numId w:val="51"/>
        </w:numPr>
        <w:jc w:val="both"/>
        <w:rPr>
          <w:sz w:val="24"/>
          <w:szCs w:val="24"/>
        </w:rPr>
      </w:pPr>
      <w:r w:rsidRPr="006A4A35">
        <w:rPr>
          <w:b/>
          <w:bCs/>
          <w:sz w:val="24"/>
          <w:szCs w:val="24"/>
        </w:rPr>
        <w:t>Improves network security</w:t>
      </w:r>
      <w:r w:rsidRPr="006A4A35">
        <w:rPr>
          <w:sz w:val="24"/>
          <w:szCs w:val="24"/>
        </w:rPr>
        <w:t>: Subnetting can be used to isolate different parts of a network from each other, which can help to improve security. For example, you can create a separate subnet for guest users or for sensitive data.</w:t>
      </w:r>
    </w:p>
    <w:p w14:paraId="0AC42D9C" w14:textId="77777777" w:rsidR="006A4A35" w:rsidRPr="006A4A35" w:rsidRDefault="006A4A35" w:rsidP="006A4A35">
      <w:pPr>
        <w:pStyle w:val="ListParagraph"/>
        <w:numPr>
          <w:ilvl w:val="1"/>
          <w:numId w:val="51"/>
        </w:numPr>
        <w:jc w:val="both"/>
        <w:rPr>
          <w:sz w:val="24"/>
          <w:szCs w:val="24"/>
        </w:rPr>
      </w:pPr>
      <w:r w:rsidRPr="006A4A35">
        <w:rPr>
          <w:b/>
          <w:bCs/>
          <w:sz w:val="24"/>
          <w:szCs w:val="24"/>
        </w:rPr>
        <w:t>Increases network flexibility</w:t>
      </w:r>
      <w:r w:rsidRPr="006A4A35">
        <w:rPr>
          <w:sz w:val="24"/>
          <w:szCs w:val="24"/>
        </w:rPr>
        <w:t>: Subnetting allows you to customize the size and layout of your network to meet your specific needs. For example, you can create subnets for different departments in an organization or for different types of devices, such as servers and workstations.</w:t>
      </w:r>
    </w:p>
    <w:p w14:paraId="23167996" w14:textId="77777777" w:rsidR="006A4A35" w:rsidRPr="006A4A35" w:rsidRDefault="006A4A35" w:rsidP="006A4A35">
      <w:pPr>
        <w:pStyle w:val="ListParagraph"/>
        <w:numPr>
          <w:ilvl w:val="1"/>
          <w:numId w:val="51"/>
        </w:numPr>
        <w:jc w:val="both"/>
        <w:rPr>
          <w:sz w:val="24"/>
          <w:szCs w:val="24"/>
        </w:rPr>
      </w:pPr>
      <w:r w:rsidRPr="006A4A35">
        <w:rPr>
          <w:b/>
          <w:bCs/>
          <w:sz w:val="24"/>
          <w:szCs w:val="24"/>
        </w:rPr>
        <w:t>Improves network performance</w:t>
      </w:r>
      <w:r w:rsidRPr="006A4A35">
        <w:rPr>
          <w:sz w:val="24"/>
          <w:szCs w:val="24"/>
        </w:rPr>
        <w:t>: Subnetting can help to improve network performance by reducing traffic congestion and improving routing efficiency.</w:t>
      </w:r>
    </w:p>
    <w:p w14:paraId="30434702" w14:textId="77777777" w:rsidR="006A4A35" w:rsidRPr="006A4A35" w:rsidRDefault="006A4A35" w:rsidP="006A4A35">
      <w:pPr>
        <w:pStyle w:val="ListParagraph"/>
        <w:numPr>
          <w:ilvl w:val="1"/>
          <w:numId w:val="51"/>
        </w:numPr>
        <w:jc w:val="both"/>
        <w:rPr>
          <w:sz w:val="24"/>
          <w:szCs w:val="24"/>
        </w:rPr>
      </w:pPr>
      <w:r w:rsidRPr="006A4A35">
        <w:rPr>
          <w:b/>
          <w:bCs/>
          <w:sz w:val="24"/>
          <w:szCs w:val="24"/>
        </w:rPr>
        <w:t>Conserves IP addresses</w:t>
      </w:r>
      <w:r w:rsidRPr="006A4A35">
        <w:rPr>
          <w:sz w:val="24"/>
          <w:szCs w:val="24"/>
        </w:rPr>
        <w:t>: Subnetting allows you to divide a single IP address block into smaller subnets, which can help to conserve IP addresses. This is especially important for organizations with large networks.</w:t>
      </w:r>
    </w:p>
    <w:p w14:paraId="2007F790" w14:textId="44B947E7" w:rsidR="006A4A35" w:rsidRPr="006A4A35" w:rsidRDefault="006A4A35" w:rsidP="006A4A35">
      <w:pPr>
        <w:pStyle w:val="ListParagraph"/>
        <w:numPr>
          <w:ilvl w:val="0"/>
          <w:numId w:val="51"/>
        </w:numPr>
        <w:jc w:val="both"/>
        <w:rPr>
          <w:b/>
          <w:bCs/>
          <w:sz w:val="24"/>
          <w:szCs w:val="24"/>
        </w:rPr>
      </w:pPr>
      <w:r w:rsidRPr="006A4A35">
        <w:rPr>
          <w:b/>
          <w:bCs/>
          <w:sz w:val="24"/>
          <w:szCs w:val="24"/>
        </w:rPr>
        <w:t>Disadvantages:</w:t>
      </w:r>
    </w:p>
    <w:p w14:paraId="5F995BF9" w14:textId="77777777" w:rsidR="006A4A35" w:rsidRPr="006A4A35" w:rsidRDefault="006A4A35" w:rsidP="006A4A35">
      <w:pPr>
        <w:pStyle w:val="ListParagraph"/>
        <w:numPr>
          <w:ilvl w:val="1"/>
          <w:numId w:val="51"/>
        </w:numPr>
        <w:jc w:val="both"/>
        <w:rPr>
          <w:sz w:val="24"/>
          <w:szCs w:val="24"/>
        </w:rPr>
      </w:pPr>
      <w:r w:rsidRPr="006A4A35">
        <w:rPr>
          <w:b/>
          <w:bCs/>
          <w:sz w:val="24"/>
          <w:szCs w:val="24"/>
        </w:rPr>
        <w:t>Increased complexity</w:t>
      </w:r>
      <w:r w:rsidRPr="006A4A35">
        <w:rPr>
          <w:sz w:val="24"/>
          <w:szCs w:val="24"/>
        </w:rPr>
        <w:t>: Subnetting can make network design and administration more complex. It is important to carefully plan your subnet structure and to have a good understanding of IP addressing and routing.</w:t>
      </w:r>
    </w:p>
    <w:p w14:paraId="196A4BBB" w14:textId="77777777" w:rsidR="006A4A35" w:rsidRPr="006A4A35" w:rsidRDefault="006A4A35" w:rsidP="006A4A35">
      <w:pPr>
        <w:pStyle w:val="ListParagraph"/>
        <w:numPr>
          <w:ilvl w:val="1"/>
          <w:numId w:val="51"/>
        </w:numPr>
        <w:jc w:val="both"/>
        <w:rPr>
          <w:sz w:val="24"/>
          <w:szCs w:val="24"/>
        </w:rPr>
      </w:pPr>
      <w:r w:rsidRPr="006A4A35">
        <w:rPr>
          <w:b/>
          <w:bCs/>
          <w:sz w:val="24"/>
          <w:szCs w:val="24"/>
        </w:rPr>
        <w:t>Reduced network efficiency</w:t>
      </w:r>
      <w:r w:rsidRPr="006A4A35">
        <w:rPr>
          <w:sz w:val="24"/>
          <w:szCs w:val="24"/>
        </w:rPr>
        <w:t>: Subnetting can reduce the overall efficiency of the network by increasing the number of subnets and the amount of routing required.</w:t>
      </w:r>
    </w:p>
    <w:p w14:paraId="1DE80A78" w14:textId="77777777" w:rsidR="006A4A35" w:rsidRPr="006A4A35" w:rsidRDefault="006A4A35" w:rsidP="006A4A35">
      <w:pPr>
        <w:pStyle w:val="ListParagraph"/>
        <w:numPr>
          <w:ilvl w:val="1"/>
          <w:numId w:val="51"/>
        </w:numPr>
        <w:jc w:val="both"/>
        <w:rPr>
          <w:sz w:val="24"/>
          <w:szCs w:val="24"/>
        </w:rPr>
      </w:pPr>
      <w:r w:rsidRPr="006A4A35">
        <w:rPr>
          <w:b/>
          <w:bCs/>
          <w:sz w:val="24"/>
          <w:szCs w:val="24"/>
        </w:rPr>
        <w:lastRenderedPageBreak/>
        <w:t>Increased cost</w:t>
      </w:r>
      <w:r w:rsidRPr="006A4A35">
        <w:rPr>
          <w:sz w:val="24"/>
          <w:szCs w:val="24"/>
        </w:rPr>
        <w:t>: Subnetting may require additional hardware, such as routers and switches.</w:t>
      </w:r>
    </w:p>
    <w:p w14:paraId="4A1F929C" w14:textId="69E666A6" w:rsidR="006A4A35" w:rsidRDefault="006A4A35" w:rsidP="006A4A35">
      <w:pPr>
        <w:pStyle w:val="ListParagraph"/>
        <w:numPr>
          <w:ilvl w:val="1"/>
          <w:numId w:val="51"/>
        </w:numPr>
        <w:jc w:val="both"/>
        <w:rPr>
          <w:sz w:val="24"/>
          <w:szCs w:val="24"/>
        </w:rPr>
      </w:pPr>
      <w:r w:rsidRPr="006A4A35">
        <w:rPr>
          <w:b/>
          <w:bCs/>
          <w:sz w:val="24"/>
          <w:szCs w:val="24"/>
        </w:rPr>
        <w:t>Increased security risks:</w:t>
      </w:r>
      <w:r w:rsidRPr="006A4A35">
        <w:rPr>
          <w:sz w:val="24"/>
          <w:szCs w:val="24"/>
        </w:rPr>
        <w:t xml:space="preserve"> If subnetting is not implemented correctly, it can create security vulnerabilities. For example, if a subnet is not properly isolated from other subnets, attackers may be able to gain access to sensitive data.</w:t>
      </w:r>
    </w:p>
    <w:p w14:paraId="4BACB8B8" w14:textId="1E364679" w:rsidR="00C74A9C" w:rsidRPr="00BB7839" w:rsidRDefault="00C74A9C" w:rsidP="00C74A9C">
      <w:pPr>
        <w:pStyle w:val="ListParagraph"/>
        <w:numPr>
          <w:ilvl w:val="0"/>
          <w:numId w:val="46"/>
        </w:numPr>
        <w:rPr>
          <w:b/>
          <w:bCs/>
          <w:sz w:val="24"/>
          <w:szCs w:val="24"/>
        </w:rPr>
      </w:pPr>
      <w:r w:rsidRPr="00BB7839">
        <w:rPr>
          <w:b/>
          <w:bCs/>
          <w:sz w:val="24"/>
          <w:szCs w:val="24"/>
        </w:rPr>
        <w:t>Explain super-netting with suitable example.</w:t>
      </w:r>
    </w:p>
    <w:p w14:paraId="2E6CDABB" w14:textId="5CC36F6D" w:rsidR="004349E2" w:rsidRDefault="004349E2" w:rsidP="004349E2">
      <w:pPr>
        <w:pStyle w:val="ListParagraph"/>
        <w:numPr>
          <w:ilvl w:val="0"/>
          <w:numId w:val="50"/>
        </w:numPr>
        <w:jc w:val="both"/>
        <w:rPr>
          <w:sz w:val="24"/>
          <w:szCs w:val="24"/>
        </w:rPr>
      </w:pPr>
      <w:r>
        <w:rPr>
          <w:sz w:val="24"/>
          <w:szCs w:val="24"/>
        </w:rPr>
        <w:t xml:space="preserve">It is the process of combining the two or more networks into one large network is known as </w:t>
      </w:r>
      <w:proofErr w:type="spellStart"/>
      <w:r>
        <w:rPr>
          <w:sz w:val="24"/>
          <w:szCs w:val="24"/>
        </w:rPr>
        <w:t>supernetting</w:t>
      </w:r>
      <w:proofErr w:type="spellEnd"/>
      <w:r>
        <w:rPr>
          <w:sz w:val="24"/>
          <w:szCs w:val="24"/>
        </w:rPr>
        <w:t>.</w:t>
      </w:r>
    </w:p>
    <w:p w14:paraId="61E2BBD0" w14:textId="0872928D" w:rsidR="004349E2" w:rsidRDefault="004349E2" w:rsidP="004349E2">
      <w:pPr>
        <w:pStyle w:val="ListParagraph"/>
        <w:numPr>
          <w:ilvl w:val="0"/>
          <w:numId w:val="50"/>
        </w:numPr>
        <w:jc w:val="both"/>
        <w:rPr>
          <w:sz w:val="24"/>
          <w:szCs w:val="24"/>
        </w:rPr>
      </w:pPr>
      <w:r>
        <w:rPr>
          <w:sz w:val="24"/>
          <w:szCs w:val="24"/>
        </w:rPr>
        <w:t xml:space="preserve">The process of borrowing bits from the network id of the address is known as the </w:t>
      </w:r>
      <w:proofErr w:type="spellStart"/>
      <w:r>
        <w:rPr>
          <w:sz w:val="24"/>
          <w:szCs w:val="24"/>
        </w:rPr>
        <w:t>supernetting</w:t>
      </w:r>
      <w:proofErr w:type="spellEnd"/>
      <w:r>
        <w:rPr>
          <w:sz w:val="24"/>
          <w:szCs w:val="24"/>
        </w:rPr>
        <w:t>.</w:t>
      </w:r>
    </w:p>
    <w:p w14:paraId="66CAC255" w14:textId="59404585" w:rsidR="004349E2" w:rsidRDefault="004349E2" w:rsidP="004349E2">
      <w:pPr>
        <w:pStyle w:val="ListParagraph"/>
        <w:numPr>
          <w:ilvl w:val="0"/>
          <w:numId w:val="50"/>
        </w:numPr>
        <w:jc w:val="both"/>
        <w:rPr>
          <w:sz w:val="24"/>
          <w:szCs w:val="24"/>
        </w:rPr>
      </w:pPr>
      <w:r w:rsidRPr="004349E2">
        <w:rPr>
          <w:sz w:val="24"/>
          <w:szCs w:val="24"/>
        </w:rPr>
        <w:t>Super netting is used in route aggregation to reduce the size of routing tables and routing table updates</w:t>
      </w:r>
      <w:r>
        <w:rPr>
          <w:sz w:val="24"/>
          <w:szCs w:val="24"/>
        </w:rPr>
        <w:t>.</w:t>
      </w:r>
    </w:p>
    <w:p w14:paraId="328B6855" w14:textId="0389C322" w:rsidR="009E617C" w:rsidRPr="009E617C" w:rsidRDefault="009E617C" w:rsidP="009E617C">
      <w:pPr>
        <w:pStyle w:val="ListParagraph"/>
        <w:numPr>
          <w:ilvl w:val="0"/>
          <w:numId w:val="50"/>
        </w:numPr>
        <w:rPr>
          <w:sz w:val="24"/>
          <w:szCs w:val="24"/>
        </w:rPr>
      </w:pPr>
      <w:r w:rsidRPr="009E617C">
        <w:rPr>
          <w:sz w:val="24"/>
          <w:szCs w:val="24"/>
        </w:rPr>
        <w:t xml:space="preserve">Following restrictions must be keep in mind while designing </w:t>
      </w:r>
      <w:proofErr w:type="spellStart"/>
      <w:r w:rsidRPr="009E617C">
        <w:rPr>
          <w:sz w:val="24"/>
          <w:szCs w:val="24"/>
        </w:rPr>
        <w:t>su</w:t>
      </w:r>
      <w:r>
        <w:rPr>
          <w:sz w:val="24"/>
          <w:szCs w:val="24"/>
        </w:rPr>
        <w:t>per</w:t>
      </w:r>
      <w:r w:rsidRPr="009E617C">
        <w:rPr>
          <w:sz w:val="24"/>
          <w:szCs w:val="24"/>
        </w:rPr>
        <w:t>network</w:t>
      </w:r>
      <w:proofErr w:type="spellEnd"/>
      <w:r w:rsidRPr="009E617C">
        <w:rPr>
          <w:sz w:val="24"/>
          <w:szCs w:val="24"/>
        </w:rPr>
        <w:t>.</w:t>
      </w:r>
    </w:p>
    <w:p w14:paraId="387787A9" w14:textId="7798899B" w:rsidR="009E617C" w:rsidRPr="003D177F" w:rsidRDefault="009E617C" w:rsidP="009E617C">
      <w:pPr>
        <w:pStyle w:val="ListParagraph"/>
        <w:numPr>
          <w:ilvl w:val="1"/>
          <w:numId w:val="50"/>
        </w:numPr>
        <w:jc w:val="both"/>
        <w:rPr>
          <w:sz w:val="24"/>
          <w:szCs w:val="24"/>
        </w:rPr>
      </w:pPr>
      <w:r w:rsidRPr="003D177F">
        <w:rPr>
          <w:sz w:val="24"/>
          <w:szCs w:val="24"/>
        </w:rPr>
        <w:t xml:space="preserve">The number of addresses in the </w:t>
      </w:r>
      <w:proofErr w:type="spellStart"/>
      <w:r>
        <w:rPr>
          <w:sz w:val="24"/>
          <w:szCs w:val="24"/>
        </w:rPr>
        <w:t>supernet</w:t>
      </w:r>
      <w:proofErr w:type="spellEnd"/>
      <w:r w:rsidRPr="003D177F">
        <w:rPr>
          <w:sz w:val="24"/>
          <w:szCs w:val="24"/>
        </w:rPr>
        <w:t xml:space="preserve"> must be power of 2.</w:t>
      </w:r>
    </w:p>
    <w:p w14:paraId="5C9C39BB" w14:textId="77777777" w:rsidR="009E617C" w:rsidRPr="003D177F" w:rsidRDefault="009E617C" w:rsidP="009E617C">
      <w:pPr>
        <w:pStyle w:val="ListParagraph"/>
        <w:numPr>
          <w:ilvl w:val="1"/>
          <w:numId w:val="50"/>
        </w:numPr>
        <w:jc w:val="both"/>
        <w:rPr>
          <w:sz w:val="24"/>
          <w:szCs w:val="24"/>
        </w:rPr>
      </w:pPr>
      <w:r w:rsidRPr="003D177F">
        <w:rPr>
          <w:sz w:val="24"/>
          <w:szCs w:val="24"/>
        </w:rPr>
        <w:t>All the addresses must be contiguous.</w:t>
      </w:r>
    </w:p>
    <w:p w14:paraId="705FA4E1" w14:textId="349E058D" w:rsidR="009E617C" w:rsidRPr="003D177F" w:rsidRDefault="009E617C" w:rsidP="009E617C">
      <w:pPr>
        <w:pStyle w:val="ListParagraph"/>
        <w:numPr>
          <w:ilvl w:val="1"/>
          <w:numId w:val="50"/>
        </w:numPr>
        <w:jc w:val="both"/>
        <w:rPr>
          <w:sz w:val="24"/>
          <w:szCs w:val="24"/>
        </w:rPr>
      </w:pPr>
      <w:r w:rsidRPr="003D177F">
        <w:rPr>
          <w:sz w:val="24"/>
          <w:szCs w:val="24"/>
        </w:rPr>
        <w:t xml:space="preserve">The decimal value of the first address must be completely divisible by the number of addresses of the </w:t>
      </w:r>
      <w:proofErr w:type="spellStart"/>
      <w:r>
        <w:rPr>
          <w:sz w:val="24"/>
          <w:szCs w:val="24"/>
        </w:rPr>
        <w:t>supernetwork</w:t>
      </w:r>
      <w:proofErr w:type="spellEnd"/>
      <w:r w:rsidRPr="003D177F">
        <w:rPr>
          <w:sz w:val="24"/>
          <w:szCs w:val="24"/>
        </w:rPr>
        <w:t>.</w:t>
      </w:r>
    </w:p>
    <w:p w14:paraId="3848BB25" w14:textId="528B76AD" w:rsidR="004349E2" w:rsidRDefault="009E617C" w:rsidP="00416E5D">
      <w:pPr>
        <w:pStyle w:val="ListParagraph"/>
        <w:numPr>
          <w:ilvl w:val="0"/>
          <w:numId w:val="50"/>
        </w:numPr>
        <w:jc w:val="both"/>
        <w:rPr>
          <w:sz w:val="24"/>
          <w:szCs w:val="24"/>
        </w:rPr>
      </w:pPr>
      <w:r>
        <w:rPr>
          <w:sz w:val="24"/>
          <w:szCs w:val="24"/>
        </w:rPr>
        <w:t xml:space="preserve">Example: </w:t>
      </w:r>
    </w:p>
    <w:p w14:paraId="0D0D39C5" w14:textId="2B8EEDB3" w:rsidR="009E617C" w:rsidRDefault="009E617C" w:rsidP="00BB7839">
      <w:pPr>
        <w:pStyle w:val="ListParagraph"/>
        <w:numPr>
          <w:ilvl w:val="1"/>
          <w:numId w:val="50"/>
        </w:numPr>
        <w:jc w:val="both"/>
        <w:rPr>
          <w:sz w:val="24"/>
          <w:szCs w:val="24"/>
        </w:rPr>
      </w:pPr>
      <w:r>
        <w:rPr>
          <w:sz w:val="24"/>
          <w:szCs w:val="24"/>
        </w:rPr>
        <w:t xml:space="preserve">Suppose we want to Design </w:t>
      </w:r>
      <w:proofErr w:type="spellStart"/>
      <w:r>
        <w:rPr>
          <w:sz w:val="24"/>
          <w:szCs w:val="24"/>
        </w:rPr>
        <w:t>supernetwork</w:t>
      </w:r>
      <w:proofErr w:type="spellEnd"/>
      <w:r>
        <w:rPr>
          <w:sz w:val="24"/>
          <w:szCs w:val="24"/>
        </w:rPr>
        <w:t xml:space="preserve"> for the four block 192.168.1.0/26, 192.168.1.64/26, 192.168.1.128/</w:t>
      </w:r>
      <w:proofErr w:type="gramStart"/>
      <w:r>
        <w:rPr>
          <w:sz w:val="24"/>
          <w:szCs w:val="24"/>
        </w:rPr>
        <w:t>26</w:t>
      </w:r>
      <w:proofErr w:type="gramEnd"/>
      <w:r>
        <w:rPr>
          <w:sz w:val="24"/>
          <w:szCs w:val="24"/>
        </w:rPr>
        <w:t xml:space="preserve"> and 192.168.1.192/26.</w:t>
      </w:r>
    </w:p>
    <w:p w14:paraId="56E91551" w14:textId="286AE74A" w:rsidR="00BB7839" w:rsidRPr="00BB7839" w:rsidRDefault="009E617C" w:rsidP="00BB7839">
      <w:pPr>
        <w:pStyle w:val="ListParagraph"/>
        <w:numPr>
          <w:ilvl w:val="1"/>
          <w:numId w:val="50"/>
        </w:numPr>
        <w:jc w:val="both"/>
        <w:rPr>
          <w:sz w:val="24"/>
          <w:szCs w:val="24"/>
        </w:rPr>
      </w:pPr>
      <w:r>
        <w:rPr>
          <w:sz w:val="24"/>
          <w:szCs w:val="24"/>
        </w:rPr>
        <w:t xml:space="preserve">Currently each block </w:t>
      </w:r>
      <w:r w:rsidR="00253444">
        <w:rPr>
          <w:sz w:val="24"/>
          <w:szCs w:val="24"/>
        </w:rPr>
        <w:t>has</w:t>
      </w:r>
      <w:r>
        <w:rPr>
          <w:sz w:val="24"/>
          <w:szCs w:val="24"/>
        </w:rPr>
        <w:t xml:space="preserve"> 64 addresses</w:t>
      </w:r>
      <w:r w:rsidR="00253444">
        <w:rPr>
          <w:sz w:val="24"/>
          <w:szCs w:val="24"/>
        </w:rPr>
        <w:t>. S</w:t>
      </w:r>
      <w:r>
        <w:rPr>
          <w:sz w:val="24"/>
          <w:szCs w:val="24"/>
        </w:rPr>
        <w:t>o</w:t>
      </w:r>
      <w:r w:rsidR="00253444">
        <w:rPr>
          <w:sz w:val="24"/>
          <w:szCs w:val="24"/>
        </w:rPr>
        <w:t xml:space="preserve">, </w:t>
      </w:r>
      <w:r>
        <w:rPr>
          <w:sz w:val="24"/>
          <w:szCs w:val="24"/>
        </w:rPr>
        <w:t xml:space="preserve">if we design </w:t>
      </w:r>
      <w:proofErr w:type="spellStart"/>
      <w:r>
        <w:rPr>
          <w:sz w:val="24"/>
          <w:szCs w:val="24"/>
        </w:rPr>
        <w:t>supernetwork</w:t>
      </w:r>
      <w:proofErr w:type="spellEnd"/>
      <w:r>
        <w:rPr>
          <w:sz w:val="24"/>
          <w:szCs w:val="24"/>
        </w:rPr>
        <w:t xml:space="preserve"> for these blocks, then total address w</w:t>
      </w:r>
      <w:r w:rsidR="00253444">
        <w:rPr>
          <w:sz w:val="24"/>
          <w:szCs w:val="24"/>
        </w:rPr>
        <w:t>ill</w:t>
      </w:r>
      <w:r>
        <w:rPr>
          <w:sz w:val="24"/>
          <w:szCs w:val="24"/>
        </w:rPr>
        <w:t xml:space="preserve"> increas</w:t>
      </w:r>
      <w:r w:rsidR="00253444">
        <w:rPr>
          <w:sz w:val="24"/>
          <w:szCs w:val="24"/>
        </w:rPr>
        <w:t>e</w:t>
      </w:r>
      <w:r>
        <w:rPr>
          <w:sz w:val="24"/>
          <w:szCs w:val="24"/>
        </w:rPr>
        <w:t xml:space="preserve"> to 256, the prefix bits will decreas</w:t>
      </w:r>
      <w:r w:rsidR="00253444">
        <w:rPr>
          <w:sz w:val="24"/>
          <w:szCs w:val="24"/>
        </w:rPr>
        <w:t>e from /26 to /24, and our resultant block will be 192.168.1.0/24. The number of routing table entry will be decreased from 4 to 1.</w:t>
      </w:r>
    </w:p>
    <w:p w14:paraId="16303322" w14:textId="77777777" w:rsidR="00BB7839" w:rsidRDefault="00BB7839" w:rsidP="00BB7839">
      <w:pPr>
        <w:pStyle w:val="ListParagraph"/>
        <w:ind w:left="1440"/>
        <w:jc w:val="both"/>
        <w:rPr>
          <w:sz w:val="24"/>
          <w:szCs w:val="24"/>
        </w:rPr>
      </w:pPr>
    </w:p>
    <w:p w14:paraId="7880F9B3" w14:textId="3F935B29" w:rsidR="00BB7839" w:rsidRDefault="00BB7839" w:rsidP="00BB7839">
      <w:pPr>
        <w:pStyle w:val="ListParagraph"/>
        <w:jc w:val="center"/>
        <w:rPr>
          <w:sz w:val="24"/>
          <w:szCs w:val="24"/>
        </w:rPr>
      </w:pPr>
      <w:r>
        <w:rPr>
          <w:noProof/>
        </w:rPr>
        <w:drawing>
          <wp:inline distT="0" distB="0" distL="0" distR="0" wp14:anchorId="5FFC1F6A" wp14:editId="0B594E20">
            <wp:extent cx="3006969" cy="2148068"/>
            <wp:effectExtent l="0" t="0" r="3175" b="5080"/>
            <wp:docPr id="176102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6238" cy="2154690"/>
                    </a:xfrm>
                    <a:prstGeom prst="rect">
                      <a:avLst/>
                    </a:prstGeom>
                    <a:noFill/>
                    <a:ln>
                      <a:noFill/>
                    </a:ln>
                  </pic:spPr>
                </pic:pic>
              </a:graphicData>
            </a:graphic>
          </wp:inline>
        </w:drawing>
      </w:r>
    </w:p>
    <w:p w14:paraId="24CB4F1A" w14:textId="77777777" w:rsidR="00BB7839" w:rsidRPr="00BB7839" w:rsidRDefault="00BB7839" w:rsidP="00BB7839">
      <w:pPr>
        <w:pStyle w:val="ListParagraph"/>
        <w:jc w:val="center"/>
        <w:rPr>
          <w:sz w:val="24"/>
          <w:szCs w:val="24"/>
        </w:rPr>
      </w:pPr>
    </w:p>
    <w:p w14:paraId="2EC254FE" w14:textId="48F3EE82" w:rsidR="0002506A" w:rsidRDefault="0002506A" w:rsidP="00C74A9C">
      <w:pPr>
        <w:pStyle w:val="ListParagraph"/>
        <w:numPr>
          <w:ilvl w:val="0"/>
          <w:numId w:val="46"/>
        </w:numPr>
        <w:rPr>
          <w:b/>
          <w:bCs/>
          <w:sz w:val="24"/>
          <w:szCs w:val="24"/>
        </w:rPr>
      </w:pPr>
      <w:r>
        <w:rPr>
          <w:b/>
          <w:bCs/>
          <w:sz w:val="24"/>
          <w:szCs w:val="24"/>
        </w:rPr>
        <w:t xml:space="preserve">Write the advantages and disadvantages of </w:t>
      </w:r>
      <w:proofErr w:type="spellStart"/>
      <w:r>
        <w:rPr>
          <w:b/>
          <w:bCs/>
          <w:sz w:val="24"/>
          <w:szCs w:val="24"/>
        </w:rPr>
        <w:t>supernetting</w:t>
      </w:r>
      <w:proofErr w:type="spellEnd"/>
      <w:r>
        <w:rPr>
          <w:b/>
          <w:bCs/>
          <w:sz w:val="24"/>
          <w:szCs w:val="24"/>
        </w:rPr>
        <w:t>.</w:t>
      </w:r>
    </w:p>
    <w:p w14:paraId="37FC2513" w14:textId="200B455E" w:rsidR="0002506A" w:rsidRPr="0002506A" w:rsidRDefault="0002506A" w:rsidP="0002506A">
      <w:pPr>
        <w:pStyle w:val="ListParagraph"/>
        <w:numPr>
          <w:ilvl w:val="0"/>
          <w:numId w:val="50"/>
        </w:numPr>
        <w:jc w:val="both"/>
        <w:rPr>
          <w:b/>
          <w:bCs/>
          <w:sz w:val="24"/>
          <w:szCs w:val="24"/>
        </w:rPr>
      </w:pPr>
      <w:r w:rsidRPr="0002506A">
        <w:rPr>
          <w:b/>
          <w:bCs/>
          <w:sz w:val="24"/>
          <w:szCs w:val="24"/>
        </w:rPr>
        <w:t>Advantages:</w:t>
      </w:r>
    </w:p>
    <w:p w14:paraId="7CF1B1EA" w14:textId="77777777" w:rsidR="0002506A" w:rsidRPr="0002506A" w:rsidRDefault="0002506A" w:rsidP="0002506A">
      <w:pPr>
        <w:pStyle w:val="ListParagraph"/>
        <w:numPr>
          <w:ilvl w:val="1"/>
          <w:numId w:val="50"/>
        </w:numPr>
        <w:jc w:val="both"/>
        <w:rPr>
          <w:sz w:val="24"/>
          <w:szCs w:val="24"/>
        </w:rPr>
      </w:pPr>
      <w:r w:rsidRPr="0002506A">
        <w:rPr>
          <w:b/>
          <w:bCs/>
          <w:sz w:val="24"/>
          <w:szCs w:val="24"/>
        </w:rPr>
        <w:t>Reduced routing table size:</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reduces the number of routing table entries by aggregating multiple smaller networks into a single larger network block. This can improve network performance and reduce router overhead.</w:t>
      </w:r>
    </w:p>
    <w:p w14:paraId="5F4359B6" w14:textId="77777777" w:rsidR="0002506A" w:rsidRPr="0002506A" w:rsidRDefault="0002506A" w:rsidP="0002506A">
      <w:pPr>
        <w:pStyle w:val="ListParagraph"/>
        <w:numPr>
          <w:ilvl w:val="1"/>
          <w:numId w:val="50"/>
        </w:numPr>
        <w:jc w:val="both"/>
        <w:rPr>
          <w:sz w:val="24"/>
          <w:szCs w:val="24"/>
        </w:rPr>
      </w:pPr>
      <w:r w:rsidRPr="0002506A">
        <w:rPr>
          <w:b/>
          <w:bCs/>
          <w:sz w:val="24"/>
          <w:szCs w:val="24"/>
        </w:rPr>
        <w:t>Improved network performance:</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can improve network performance by reducing the number of routing lookups required to forward </w:t>
      </w:r>
      <w:r w:rsidRPr="0002506A">
        <w:rPr>
          <w:sz w:val="24"/>
          <w:szCs w:val="24"/>
        </w:rPr>
        <w:lastRenderedPageBreak/>
        <w:t>packets. This is because routers can use the subnet mask to quickly determine whether a packet is destined for a local network or a remote network.</w:t>
      </w:r>
    </w:p>
    <w:p w14:paraId="35D59720" w14:textId="77777777" w:rsidR="0002506A" w:rsidRPr="0002506A" w:rsidRDefault="0002506A" w:rsidP="0002506A">
      <w:pPr>
        <w:pStyle w:val="ListParagraph"/>
        <w:numPr>
          <w:ilvl w:val="1"/>
          <w:numId w:val="50"/>
        </w:numPr>
        <w:jc w:val="both"/>
        <w:rPr>
          <w:sz w:val="24"/>
          <w:szCs w:val="24"/>
        </w:rPr>
      </w:pPr>
      <w:r w:rsidRPr="0002506A">
        <w:rPr>
          <w:b/>
          <w:bCs/>
          <w:sz w:val="24"/>
          <w:szCs w:val="24"/>
        </w:rPr>
        <w:t>Simplified network management:</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can simplify network management by reducing the number of subnets that need to be configured and maintained. This can be beneficial for large networks with many subnets.</w:t>
      </w:r>
    </w:p>
    <w:p w14:paraId="5E1371B4" w14:textId="77777777" w:rsidR="0002506A" w:rsidRPr="0002506A" w:rsidRDefault="0002506A" w:rsidP="0002506A">
      <w:pPr>
        <w:pStyle w:val="ListParagraph"/>
        <w:numPr>
          <w:ilvl w:val="1"/>
          <w:numId w:val="50"/>
        </w:numPr>
        <w:jc w:val="both"/>
        <w:rPr>
          <w:sz w:val="24"/>
          <w:szCs w:val="24"/>
        </w:rPr>
      </w:pPr>
      <w:r w:rsidRPr="0002506A">
        <w:rPr>
          <w:b/>
          <w:bCs/>
          <w:sz w:val="24"/>
          <w:szCs w:val="24"/>
        </w:rPr>
        <w:t>More efficient use of IP address space:</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can help to conserve IP address space by allowing multiple smaller networks to be assigned a single larger network block. This can be beneficial for organizations that are running out of IP addresses.</w:t>
      </w:r>
    </w:p>
    <w:p w14:paraId="2AFDE062" w14:textId="57896B73" w:rsidR="0002506A" w:rsidRPr="0002506A" w:rsidRDefault="0002506A" w:rsidP="0002506A">
      <w:pPr>
        <w:pStyle w:val="ListParagraph"/>
        <w:numPr>
          <w:ilvl w:val="0"/>
          <w:numId w:val="50"/>
        </w:numPr>
        <w:jc w:val="both"/>
        <w:rPr>
          <w:b/>
          <w:bCs/>
          <w:sz w:val="24"/>
          <w:szCs w:val="24"/>
        </w:rPr>
      </w:pPr>
      <w:r w:rsidRPr="0002506A">
        <w:rPr>
          <w:b/>
          <w:bCs/>
          <w:sz w:val="24"/>
          <w:szCs w:val="24"/>
        </w:rPr>
        <w:t>Disadvantages:</w:t>
      </w:r>
    </w:p>
    <w:p w14:paraId="5546FDFA" w14:textId="77777777" w:rsidR="0002506A" w:rsidRPr="0002506A" w:rsidRDefault="0002506A" w:rsidP="0002506A">
      <w:pPr>
        <w:pStyle w:val="ListParagraph"/>
        <w:numPr>
          <w:ilvl w:val="1"/>
          <w:numId w:val="50"/>
        </w:numPr>
        <w:jc w:val="both"/>
        <w:rPr>
          <w:sz w:val="24"/>
          <w:szCs w:val="24"/>
        </w:rPr>
      </w:pPr>
      <w:r w:rsidRPr="0002506A">
        <w:rPr>
          <w:b/>
          <w:bCs/>
          <w:sz w:val="24"/>
          <w:szCs w:val="24"/>
        </w:rPr>
        <w:t>Loss of network granularity:</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can reduce network granularity, making it more difficult to implement fine-grained network management, security policies, and traffic control.</w:t>
      </w:r>
    </w:p>
    <w:p w14:paraId="1F8A5529" w14:textId="77777777" w:rsidR="0002506A" w:rsidRPr="0002506A" w:rsidRDefault="0002506A" w:rsidP="0002506A">
      <w:pPr>
        <w:pStyle w:val="ListParagraph"/>
        <w:numPr>
          <w:ilvl w:val="1"/>
          <w:numId w:val="50"/>
        </w:numPr>
        <w:jc w:val="both"/>
        <w:rPr>
          <w:sz w:val="24"/>
          <w:szCs w:val="24"/>
        </w:rPr>
      </w:pPr>
      <w:r w:rsidRPr="0002506A">
        <w:rPr>
          <w:b/>
          <w:bCs/>
          <w:sz w:val="24"/>
          <w:szCs w:val="24"/>
        </w:rPr>
        <w:t>Increased risk of network failures</w:t>
      </w:r>
      <w:r w:rsidRPr="0002506A">
        <w:rPr>
          <w:sz w:val="24"/>
          <w:szCs w:val="24"/>
        </w:rPr>
        <w:t xml:space="preserve">: If a single </w:t>
      </w:r>
      <w:proofErr w:type="spellStart"/>
      <w:r w:rsidRPr="0002506A">
        <w:rPr>
          <w:sz w:val="24"/>
          <w:szCs w:val="24"/>
        </w:rPr>
        <w:t>supernet</w:t>
      </w:r>
      <w:proofErr w:type="spellEnd"/>
      <w:r w:rsidRPr="0002506A">
        <w:rPr>
          <w:sz w:val="24"/>
          <w:szCs w:val="24"/>
        </w:rPr>
        <w:t xml:space="preserve"> experiences a network failure, it can affect multiple smaller networks within that </w:t>
      </w:r>
      <w:proofErr w:type="spellStart"/>
      <w:r w:rsidRPr="0002506A">
        <w:rPr>
          <w:sz w:val="24"/>
          <w:szCs w:val="24"/>
        </w:rPr>
        <w:t>supernet</w:t>
      </w:r>
      <w:proofErr w:type="spellEnd"/>
      <w:r w:rsidRPr="0002506A">
        <w:rPr>
          <w:sz w:val="24"/>
          <w:szCs w:val="24"/>
        </w:rPr>
        <w:t>. This can make troubleshooting and isolating network issues more complex.</w:t>
      </w:r>
    </w:p>
    <w:p w14:paraId="335D34B4" w14:textId="18F1CA9B" w:rsidR="0002506A" w:rsidRPr="0002506A" w:rsidRDefault="0002506A" w:rsidP="0002506A">
      <w:pPr>
        <w:pStyle w:val="ListParagraph"/>
        <w:numPr>
          <w:ilvl w:val="1"/>
          <w:numId w:val="50"/>
        </w:numPr>
        <w:jc w:val="both"/>
        <w:rPr>
          <w:sz w:val="24"/>
          <w:szCs w:val="24"/>
        </w:rPr>
      </w:pPr>
      <w:r w:rsidRPr="0002506A">
        <w:rPr>
          <w:b/>
          <w:bCs/>
          <w:sz w:val="24"/>
          <w:szCs w:val="24"/>
        </w:rPr>
        <w:t>Compatibility issues:</w:t>
      </w:r>
      <w:r w:rsidRPr="0002506A">
        <w:rPr>
          <w:sz w:val="24"/>
          <w:szCs w:val="24"/>
        </w:rPr>
        <w:t xml:space="preserve"> </w:t>
      </w:r>
      <w:proofErr w:type="spellStart"/>
      <w:r w:rsidRPr="0002506A">
        <w:rPr>
          <w:sz w:val="24"/>
          <w:szCs w:val="24"/>
        </w:rPr>
        <w:t>Supernetting</w:t>
      </w:r>
      <w:proofErr w:type="spellEnd"/>
      <w:r w:rsidRPr="0002506A">
        <w:rPr>
          <w:sz w:val="24"/>
          <w:szCs w:val="24"/>
        </w:rPr>
        <w:t xml:space="preserve"> is not supported by all older network devices and applications. This can cause compatibility issues when implementing </w:t>
      </w:r>
      <w:proofErr w:type="spellStart"/>
      <w:r w:rsidRPr="0002506A">
        <w:rPr>
          <w:sz w:val="24"/>
          <w:szCs w:val="24"/>
        </w:rPr>
        <w:t>supernetting</w:t>
      </w:r>
      <w:proofErr w:type="spellEnd"/>
      <w:r w:rsidRPr="0002506A">
        <w:rPr>
          <w:sz w:val="24"/>
          <w:szCs w:val="24"/>
        </w:rPr>
        <w:t xml:space="preserve"> in a mixed-vendor network environment.</w:t>
      </w:r>
    </w:p>
    <w:p w14:paraId="3C3749C7" w14:textId="31F568CD" w:rsidR="00C74A9C" w:rsidRPr="00C62BCF" w:rsidRDefault="00C74A9C" w:rsidP="00C74A9C">
      <w:pPr>
        <w:pStyle w:val="ListParagraph"/>
        <w:numPr>
          <w:ilvl w:val="0"/>
          <w:numId w:val="46"/>
        </w:numPr>
        <w:rPr>
          <w:b/>
          <w:bCs/>
          <w:sz w:val="24"/>
          <w:szCs w:val="24"/>
        </w:rPr>
      </w:pPr>
      <w:r w:rsidRPr="00C62BCF">
        <w:rPr>
          <w:b/>
          <w:bCs/>
          <w:sz w:val="24"/>
          <w:szCs w:val="24"/>
        </w:rPr>
        <w:t>Describe different types of special IPv4 addresses.</w:t>
      </w:r>
    </w:p>
    <w:p w14:paraId="3B8B83E3" w14:textId="699B5544" w:rsidR="00C62BCF" w:rsidRDefault="00C62BCF" w:rsidP="00C62BCF">
      <w:pPr>
        <w:pStyle w:val="ListParagraph"/>
        <w:numPr>
          <w:ilvl w:val="0"/>
          <w:numId w:val="50"/>
        </w:numPr>
        <w:jc w:val="both"/>
        <w:rPr>
          <w:sz w:val="24"/>
          <w:szCs w:val="24"/>
        </w:rPr>
      </w:pPr>
      <w:r>
        <w:rPr>
          <w:sz w:val="24"/>
          <w:szCs w:val="24"/>
        </w:rPr>
        <w:t>There are five special types of addresses in the address space of the IPv4.</w:t>
      </w:r>
      <w:r w:rsidRPr="00C62BCF">
        <w:rPr>
          <w:sz w:val="24"/>
          <w:szCs w:val="24"/>
        </w:rPr>
        <w:t xml:space="preserve"> </w:t>
      </w:r>
    </w:p>
    <w:p w14:paraId="6E668698" w14:textId="134AFF70" w:rsidR="00C62BCF" w:rsidRPr="00C62BCF" w:rsidRDefault="00C62BCF" w:rsidP="00C62BCF">
      <w:pPr>
        <w:pStyle w:val="ListParagraph"/>
        <w:jc w:val="both"/>
        <w:rPr>
          <w:sz w:val="24"/>
          <w:szCs w:val="24"/>
        </w:rPr>
      </w:pPr>
      <w:r w:rsidRPr="00E04711">
        <w:rPr>
          <w:noProof/>
        </w:rPr>
        <w:drawing>
          <wp:inline distT="0" distB="0" distL="0" distR="0" wp14:anchorId="30B8EE96" wp14:editId="3FF601A9">
            <wp:extent cx="4866005" cy="2051539"/>
            <wp:effectExtent l="57150" t="0" r="48895" b="0"/>
            <wp:docPr id="568599005" name="Diagram 1">
              <a:extLst xmlns:a="http://schemas.openxmlformats.org/drawingml/2006/main">
                <a:ext uri="{FF2B5EF4-FFF2-40B4-BE49-F238E27FC236}">
                  <a16:creationId xmlns:a16="http://schemas.microsoft.com/office/drawing/2014/main" id="{FFEB2B38-DD80-77E3-7AF0-EEFE6DE32B4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C62BCF">
        <w:rPr>
          <w:sz w:val="24"/>
          <w:szCs w:val="24"/>
        </w:rPr>
        <w:t xml:space="preserve"> </w:t>
      </w:r>
    </w:p>
    <w:p w14:paraId="6E467438" w14:textId="77777777" w:rsidR="00C62BCF" w:rsidRPr="00C62BCF" w:rsidRDefault="00C62BCF" w:rsidP="00C62BCF">
      <w:pPr>
        <w:pStyle w:val="ListParagraph"/>
        <w:numPr>
          <w:ilvl w:val="0"/>
          <w:numId w:val="50"/>
        </w:numPr>
        <w:jc w:val="both"/>
        <w:rPr>
          <w:sz w:val="24"/>
          <w:szCs w:val="24"/>
        </w:rPr>
      </w:pPr>
      <w:r w:rsidRPr="00C62BCF">
        <w:rPr>
          <w:sz w:val="24"/>
          <w:szCs w:val="24"/>
        </w:rPr>
        <w:t xml:space="preserve">This-host Address </w:t>
      </w:r>
    </w:p>
    <w:p w14:paraId="1FE5840D" w14:textId="77777777" w:rsidR="00C62BCF" w:rsidRPr="00C62BCF" w:rsidRDefault="00C62BCF" w:rsidP="00C62BCF">
      <w:pPr>
        <w:pStyle w:val="ListParagraph"/>
        <w:numPr>
          <w:ilvl w:val="1"/>
          <w:numId w:val="50"/>
        </w:numPr>
        <w:jc w:val="both"/>
        <w:rPr>
          <w:sz w:val="24"/>
          <w:szCs w:val="24"/>
        </w:rPr>
      </w:pPr>
      <w:r w:rsidRPr="00C62BCF">
        <w:rPr>
          <w:sz w:val="24"/>
          <w:szCs w:val="24"/>
        </w:rPr>
        <w:t xml:space="preserve">The only address in the block 0.0.0.0/32 is called the this-host address. </w:t>
      </w:r>
    </w:p>
    <w:p w14:paraId="4307BC5E" w14:textId="35838CCA" w:rsidR="00C62BCF" w:rsidRPr="00C62BCF" w:rsidRDefault="00C62BCF" w:rsidP="00C62BCF">
      <w:pPr>
        <w:pStyle w:val="ListParagraph"/>
        <w:numPr>
          <w:ilvl w:val="1"/>
          <w:numId w:val="50"/>
        </w:numPr>
        <w:jc w:val="both"/>
        <w:rPr>
          <w:sz w:val="24"/>
          <w:szCs w:val="24"/>
        </w:rPr>
      </w:pPr>
      <w:r w:rsidRPr="00C62BCF">
        <w:rPr>
          <w:sz w:val="24"/>
          <w:szCs w:val="24"/>
        </w:rPr>
        <w:t xml:space="preserve">It is used whenever a host needs to send an IP datagram, but it does not know its own address to use as the source address. </w:t>
      </w:r>
    </w:p>
    <w:p w14:paraId="1AD22D3B" w14:textId="77777777" w:rsidR="00C62BCF" w:rsidRPr="00C62BCF" w:rsidRDefault="00C62BCF" w:rsidP="00C62BCF">
      <w:pPr>
        <w:pStyle w:val="ListParagraph"/>
        <w:numPr>
          <w:ilvl w:val="1"/>
          <w:numId w:val="50"/>
        </w:numPr>
        <w:jc w:val="both"/>
        <w:rPr>
          <w:sz w:val="24"/>
          <w:szCs w:val="24"/>
        </w:rPr>
      </w:pPr>
      <w:r w:rsidRPr="00C62BCF">
        <w:rPr>
          <w:sz w:val="24"/>
          <w:szCs w:val="24"/>
        </w:rPr>
        <w:t>It is used in DHCP.</w:t>
      </w:r>
    </w:p>
    <w:p w14:paraId="0C1DE410" w14:textId="77777777" w:rsidR="00C62BCF" w:rsidRPr="00C62BCF" w:rsidRDefault="00C62BCF" w:rsidP="00C62BCF">
      <w:pPr>
        <w:pStyle w:val="ListParagraph"/>
        <w:numPr>
          <w:ilvl w:val="0"/>
          <w:numId w:val="50"/>
        </w:numPr>
        <w:jc w:val="both"/>
        <w:rPr>
          <w:sz w:val="24"/>
          <w:szCs w:val="24"/>
        </w:rPr>
      </w:pPr>
      <w:r w:rsidRPr="00C62BCF">
        <w:rPr>
          <w:sz w:val="24"/>
          <w:szCs w:val="24"/>
        </w:rPr>
        <w:t xml:space="preserve">Limited-broadcast Address </w:t>
      </w:r>
    </w:p>
    <w:p w14:paraId="71C2F30E" w14:textId="77777777" w:rsidR="00C62BCF" w:rsidRPr="00C62BCF" w:rsidRDefault="00C62BCF" w:rsidP="00C62BCF">
      <w:pPr>
        <w:pStyle w:val="ListParagraph"/>
        <w:numPr>
          <w:ilvl w:val="1"/>
          <w:numId w:val="50"/>
        </w:numPr>
        <w:jc w:val="both"/>
        <w:rPr>
          <w:sz w:val="24"/>
          <w:szCs w:val="24"/>
        </w:rPr>
      </w:pPr>
      <w:r w:rsidRPr="00C62BCF">
        <w:rPr>
          <w:sz w:val="24"/>
          <w:szCs w:val="24"/>
        </w:rPr>
        <w:t xml:space="preserve">The only address in the block 255.255.255.255/32 is called the limited-broadcast address. </w:t>
      </w:r>
    </w:p>
    <w:p w14:paraId="5EF35798" w14:textId="2424343E" w:rsidR="00C62BCF" w:rsidRPr="00C62BCF" w:rsidRDefault="00C62BCF" w:rsidP="00C62BCF">
      <w:pPr>
        <w:pStyle w:val="ListParagraph"/>
        <w:numPr>
          <w:ilvl w:val="1"/>
          <w:numId w:val="50"/>
        </w:numPr>
        <w:jc w:val="both"/>
        <w:rPr>
          <w:sz w:val="24"/>
          <w:szCs w:val="24"/>
        </w:rPr>
      </w:pPr>
      <w:r w:rsidRPr="00C62BCF">
        <w:rPr>
          <w:sz w:val="24"/>
          <w:szCs w:val="24"/>
        </w:rPr>
        <w:t xml:space="preserve">It is used whenever a router, or a host needs to send a datagram to all devices in a network. </w:t>
      </w:r>
    </w:p>
    <w:p w14:paraId="387457A2" w14:textId="77777777" w:rsidR="00C62BCF" w:rsidRPr="00C62BCF" w:rsidRDefault="00C62BCF" w:rsidP="00C62BCF">
      <w:pPr>
        <w:pStyle w:val="ListParagraph"/>
        <w:numPr>
          <w:ilvl w:val="1"/>
          <w:numId w:val="50"/>
        </w:numPr>
        <w:jc w:val="both"/>
        <w:rPr>
          <w:sz w:val="24"/>
          <w:szCs w:val="24"/>
        </w:rPr>
      </w:pPr>
      <w:r w:rsidRPr="00C62BCF">
        <w:rPr>
          <w:sz w:val="24"/>
          <w:szCs w:val="24"/>
        </w:rPr>
        <w:t xml:space="preserve">The routers in the network, however, block the packet having this address as the destination; the packet cannot travel outside the network. </w:t>
      </w:r>
    </w:p>
    <w:p w14:paraId="6252AD87" w14:textId="77777777" w:rsidR="00C62BCF" w:rsidRPr="00C62BCF" w:rsidRDefault="00C62BCF" w:rsidP="00C62BCF">
      <w:pPr>
        <w:pStyle w:val="ListParagraph"/>
        <w:numPr>
          <w:ilvl w:val="0"/>
          <w:numId w:val="50"/>
        </w:numPr>
        <w:jc w:val="both"/>
        <w:rPr>
          <w:sz w:val="24"/>
          <w:szCs w:val="24"/>
        </w:rPr>
      </w:pPr>
      <w:r w:rsidRPr="00C62BCF">
        <w:rPr>
          <w:sz w:val="24"/>
          <w:szCs w:val="24"/>
        </w:rPr>
        <w:lastRenderedPageBreak/>
        <w:t xml:space="preserve">Loopback Address </w:t>
      </w:r>
    </w:p>
    <w:p w14:paraId="18D7FF6B" w14:textId="77777777" w:rsidR="00C62BCF" w:rsidRPr="00C62BCF" w:rsidRDefault="00C62BCF" w:rsidP="00C62BCF">
      <w:pPr>
        <w:pStyle w:val="ListParagraph"/>
        <w:numPr>
          <w:ilvl w:val="1"/>
          <w:numId w:val="50"/>
        </w:numPr>
        <w:jc w:val="both"/>
        <w:rPr>
          <w:sz w:val="24"/>
          <w:szCs w:val="24"/>
        </w:rPr>
      </w:pPr>
      <w:r w:rsidRPr="00C62BCF">
        <w:rPr>
          <w:sz w:val="24"/>
          <w:szCs w:val="24"/>
        </w:rPr>
        <w:t xml:space="preserve">The block 127.0.0.0/8 is called the loopback address. </w:t>
      </w:r>
    </w:p>
    <w:p w14:paraId="7518C13B" w14:textId="5D796CE4" w:rsidR="00C62BCF" w:rsidRPr="00C62BCF" w:rsidRDefault="00C62BCF" w:rsidP="00C62BCF">
      <w:pPr>
        <w:pStyle w:val="ListParagraph"/>
        <w:numPr>
          <w:ilvl w:val="1"/>
          <w:numId w:val="50"/>
        </w:numPr>
        <w:jc w:val="both"/>
        <w:rPr>
          <w:sz w:val="24"/>
          <w:szCs w:val="24"/>
        </w:rPr>
      </w:pPr>
      <w:r w:rsidRPr="00C62BCF">
        <w:rPr>
          <w:sz w:val="24"/>
          <w:szCs w:val="24"/>
        </w:rPr>
        <w:t xml:space="preserve">A packet with one of the addresses in this block as the destination address never leaves the host; it will remain in the host. </w:t>
      </w:r>
    </w:p>
    <w:p w14:paraId="73F8F7BB" w14:textId="65F6AE07" w:rsidR="00C62BCF" w:rsidRPr="00C62BCF" w:rsidRDefault="00C62BCF" w:rsidP="00C62BCF">
      <w:pPr>
        <w:pStyle w:val="ListParagraph"/>
        <w:numPr>
          <w:ilvl w:val="1"/>
          <w:numId w:val="50"/>
        </w:numPr>
        <w:jc w:val="both"/>
        <w:rPr>
          <w:sz w:val="24"/>
          <w:szCs w:val="24"/>
        </w:rPr>
      </w:pPr>
      <w:r w:rsidRPr="00C62BCF">
        <w:rPr>
          <w:sz w:val="24"/>
          <w:szCs w:val="24"/>
        </w:rPr>
        <w:t xml:space="preserve">Any address in the block is used to test a piece of software in the machine. </w:t>
      </w:r>
    </w:p>
    <w:p w14:paraId="35984EB4" w14:textId="77777777" w:rsidR="00C62BCF" w:rsidRPr="00C62BCF" w:rsidRDefault="00C62BCF" w:rsidP="00C62BCF">
      <w:pPr>
        <w:pStyle w:val="ListParagraph"/>
        <w:numPr>
          <w:ilvl w:val="0"/>
          <w:numId w:val="50"/>
        </w:numPr>
        <w:jc w:val="both"/>
        <w:rPr>
          <w:sz w:val="24"/>
          <w:szCs w:val="24"/>
        </w:rPr>
      </w:pPr>
      <w:r w:rsidRPr="00C62BCF">
        <w:rPr>
          <w:sz w:val="24"/>
          <w:szCs w:val="24"/>
        </w:rPr>
        <w:t xml:space="preserve">Private Addresses </w:t>
      </w:r>
    </w:p>
    <w:p w14:paraId="2F100F15" w14:textId="77777777" w:rsidR="00C62BCF" w:rsidRPr="00C62BCF" w:rsidRDefault="00C62BCF" w:rsidP="00C62BCF">
      <w:pPr>
        <w:pStyle w:val="ListParagraph"/>
        <w:numPr>
          <w:ilvl w:val="1"/>
          <w:numId w:val="50"/>
        </w:numPr>
        <w:jc w:val="both"/>
        <w:rPr>
          <w:sz w:val="24"/>
          <w:szCs w:val="24"/>
        </w:rPr>
      </w:pPr>
      <w:r w:rsidRPr="00C62BCF">
        <w:rPr>
          <w:sz w:val="24"/>
          <w:szCs w:val="24"/>
        </w:rPr>
        <w:t xml:space="preserve">Four blocks are assigned as private addresses: 10.0.0.0/8, 172.16.0.0/12, 192.168.0.0/16, and 169.254.0.0/16. </w:t>
      </w:r>
    </w:p>
    <w:p w14:paraId="161F5B3E" w14:textId="77777777" w:rsidR="00C62BCF" w:rsidRPr="00C62BCF" w:rsidRDefault="00C62BCF" w:rsidP="00C62BCF">
      <w:pPr>
        <w:pStyle w:val="ListParagraph"/>
        <w:numPr>
          <w:ilvl w:val="0"/>
          <w:numId w:val="50"/>
        </w:numPr>
        <w:jc w:val="both"/>
        <w:rPr>
          <w:sz w:val="24"/>
          <w:szCs w:val="24"/>
        </w:rPr>
      </w:pPr>
      <w:r w:rsidRPr="00C62BCF">
        <w:rPr>
          <w:sz w:val="24"/>
          <w:szCs w:val="24"/>
        </w:rPr>
        <w:t xml:space="preserve">Multicast Addresses </w:t>
      </w:r>
    </w:p>
    <w:p w14:paraId="706B9624" w14:textId="389C1D9E" w:rsidR="00C62BCF" w:rsidRPr="00C62BCF" w:rsidRDefault="00C62BCF" w:rsidP="00C62BCF">
      <w:pPr>
        <w:pStyle w:val="ListParagraph"/>
        <w:numPr>
          <w:ilvl w:val="1"/>
          <w:numId w:val="50"/>
        </w:numPr>
        <w:jc w:val="both"/>
        <w:rPr>
          <w:sz w:val="24"/>
          <w:szCs w:val="24"/>
        </w:rPr>
      </w:pPr>
      <w:r w:rsidRPr="00C62BCF">
        <w:rPr>
          <w:sz w:val="24"/>
          <w:szCs w:val="24"/>
        </w:rPr>
        <w:t>The block 224.0.0.0/4 is reserved for multicast addresses.</w:t>
      </w:r>
    </w:p>
    <w:p w14:paraId="30163674" w14:textId="01E60572" w:rsidR="00C74A9C" w:rsidRPr="00861CCF" w:rsidRDefault="00C74A9C" w:rsidP="00C74A9C">
      <w:pPr>
        <w:pStyle w:val="ListParagraph"/>
        <w:numPr>
          <w:ilvl w:val="0"/>
          <w:numId w:val="46"/>
        </w:numPr>
        <w:rPr>
          <w:b/>
          <w:bCs/>
          <w:sz w:val="24"/>
          <w:szCs w:val="24"/>
        </w:rPr>
      </w:pPr>
      <w:r w:rsidRPr="00861CCF">
        <w:rPr>
          <w:b/>
          <w:bCs/>
          <w:sz w:val="24"/>
          <w:szCs w:val="24"/>
        </w:rPr>
        <w:t>Explain Network Address Translation</w:t>
      </w:r>
    </w:p>
    <w:p w14:paraId="47EF7F90" w14:textId="77777777" w:rsidR="00C62BCF" w:rsidRPr="00C62BCF" w:rsidRDefault="00C62BCF" w:rsidP="00C62BCF">
      <w:pPr>
        <w:pStyle w:val="ListParagraph"/>
        <w:numPr>
          <w:ilvl w:val="0"/>
          <w:numId w:val="50"/>
        </w:numPr>
        <w:jc w:val="both"/>
        <w:rPr>
          <w:sz w:val="24"/>
          <w:szCs w:val="24"/>
        </w:rPr>
      </w:pPr>
      <w:r w:rsidRPr="00C62BCF">
        <w:rPr>
          <w:sz w:val="24"/>
          <w:szCs w:val="24"/>
        </w:rPr>
        <w:t xml:space="preserve">A technology that can provide the mapping between the private and universal addresses is known as Network Address Translation (NAT). </w:t>
      </w:r>
    </w:p>
    <w:p w14:paraId="49FD9665" w14:textId="77777777" w:rsidR="00C62BCF" w:rsidRDefault="00C62BCF" w:rsidP="00C62BCF">
      <w:pPr>
        <w:pStyle w:val="ListParagraph"/>
        <w:numPr>
          <w:ilvl w:val="0"/>
          <w:numId w:val="50"/>
        </w:numPr>
        <w:jc w:val="both"/>
        <w:rPr>
          <w:sz w:val="24"/>
          <w:szCs w:val="24"/>
        </w:rPr>
      </w:pPr>
      <w:r w:rsidRPr="00C62BCF">
        <w:rPr>
          <w:sz w:val="24"/>
          <w:szCs w:val="24"/>
        </w:rPr>
        <w:t>The technology allows a site to use a set of private addresses for internal communication and a set of global Internet addresses (at least one) for communication with the rest of the world.</w:t>
      </w:r>
    </w:p>
    <w:p w14:paraId="4C58E682" w14:textId="1795BEDF" w:rsidR="00C45290" w:rsidRPr="00C62BCF" w:rsidRDefault="00C45290" w:rsidP="00C62BCF">
      <w:pPr>
        <w:pStyle w:val="ListParagraph"/>
        <w:numPr>
          <w:ilvl w:val="0"/>
          <w:numId w:val="50"/>
        </w:numPr>
        <w:jc w:val="both"/>
        <w:rPr>
          <w:sz w:val="24"/>
          <w:szCs w:val="24"/>
        </w:rPr>
      </w:pPr>
      <w:r>
        <w:rPr>
          <w:sz w:val="24"/>
          <w:szCs w:val="24"/>
        </w:rPr>
        <w:t xml:space="preserve">This technology makes possible to share one global network address among more </w:t>
      </w:r>
      <w:proofErr w:type="spellStart"/>
      <w:r>
        <w:rPr>
          <w:sz w:val="24"/>
          <w:szCs w:val="24"/>
        </w:rPr>
        <w:t>then</w:t>
      </w:r>
      <w:proofErr w:type="spellEnd"/>
      <w:r>
        <w:rPr>
          <w:sz w:val="24"/>
          <w:szCs w:val="24"/>
        </w:rPr>
        <w:t xml:space="preserve"> one private network address to access the internet.</w:t>
      </w:r>
    </w:p>
    <w:p w14:paraId="207F8DCA" w14:textId="6EF65F64" w:rsidR="00C62BCF" w:rsidRDefault="00C62BCF" w:rsidP="00C62BCF">
      <w:pPr>
        <w:pStyle w:val="ListParagraph"/>
        <w:numPr>
          <w:ilvl w:val="0"/>
          <w:numId w:val="50"/>
        </w:numPr>
        <w:jc w:val="both"/>
        <w:rPr>
          <w:sz w:val="24"/>
          <w:szCs w:val="24"/>
        </w:rPr>
      </w:pPr>
      <w:r w:rsidRPr="00C62BCF">
        <w:rPr>
          <w:sz w:val="24"/>
          <w:szCs w:val="24"/>
        </w:rPr>
        <w:t xml:space="preserve">The </w:t>
      </w:r>
      <w:r w:rsidR="00861CCF">
        <w:rPr>
          <w:sz w:val="24"/>
          <w:szCs w:val="24"/>
        </w:rPr>
        <w:t>following diagram shows the simple implementation of the NAT.</w:t>
      </w:r>
    </w:p>
    <w:p w14:paraId="7D2DF9D8" w14:textId="11734EE6" w:rsidR="00861CCF" w:rsidRPr="00C62BCF" w:rsidRDefault="00861CCF" w:rsidP="00861CCF">
      <w:pPr>
        <w:pStyle w:val="ListParagraph"/>
        <w:jc w:val="both"/>
        <w:rPr>
          <w:sz w:val="24"/>
          <w:szCs w:val="24"/>
        </w:rPr>
      </w:pPr>
      <w:r w:rsidRPr="00CB78E6">
        <w:rPr>
          <w:noProof/>
          <w:sz w:val="24"/>
          <w:szCs w:val="24"/>
        </w:rPr>
        <w:drawing>
          <wp:inline distT="0" distB="0" distL="0" distR="0" wp14:anchorId="0FA68455" wp14:editId="022F5BE4">
            <wp:extent cx="4477049" cy="1629833"/>
            <wp:effectExtent l="0" t="0" r="0" b="8890"/>
            <wp:docPr id="11277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4189" name=""/>
                    <pic:cNvPicPr/>
                  </pic:nvPicPr>
                  <pic:blipFill rotWithShape="1">
                    <a:blip r:embed="rId17"/>
                    <a:srcRect l="31332" t="33515" r="29724" b="39798"/>
                    <a:stretch/>
                  </pic:blipFill>
                  <pic:spPr bwMode="auto">
                    <a:xfrm>
                      <a:off x="0" y="0"/>
                      <a:ext cx="4514052" cy="1643303"/>
                    </a:xfrm>
                    <a:prstGeom prst="rect">
                      <a:avLst/>
                    </a:prstGeom>
                    <a:ln>
                      <a:noFill/>
                    </a:ln>
                    <a:extLst>
                      <a:ext uri="{53640926-AAD7-44D8-BBD7-CCE9431645EC}">
                        <a14:shadowObscured xmlns:a14="http://schemas.microsoft.com/office/drawing/2010/main"/>
                      </a:ext>
                    </a:extLst>
                  </pic:spPr>
                </pic:pic>
              </a:graphicData>
            </a:graphic>
          </wp:inline>
        </w:drawing>
      </w:r>
    </w:p>
    <w:p w14:paraId="358DD9DC" w14:textId="77777777" w:rsidR="00861CCF" w:rsidRPr="00861CCF" w:rsidRDefault="00861CCF" w:rsidP="00861CCF">
      <w:pPr>
        <w:pStyle w:val="ListParagraph"/>
        <w:numPr>
          <w:ilvl w:val="0"/>
          <w:numId w:val="50"/>
        </w:numPr>
        <w:jc w:val="both"/>
        <w:rPr>
          <w:sz w:val="24"/>
          <w:szCs w:val="24"/>
        </w:rPr>
      </w:pPr>
      <w:r w:rsidRPr="00861CCF">
        <w:rPr>
          <w:sz w:val="24"/>
          <w:szCs w:val="24"/>
        </w:rPr>
        <w:t>As the figure shows, the private network uses private addresses. The router that connects the network to the global address uses one private address and one global address. The private network is invisible to the rest of the Internet; the rest of the Internet sees only the NAT router with the address 200.24.5.8.</w:t>
      </w:r>
    </w:p>
    <w:p w14:paraId="39FF0A3B" w14:textId="0CF73A7D" w:rsidR="00C62BCF" w:rsidRDefault="00C45290" w:rsidP="00C62BCF">
      <w:pPr>
        <w:pStyle w:val="ListParagraph"/>
        <w:numPr>
          <w:ilvl w:val="0"/>
          <w:numId w:val="50"/>
        </w:numPr>
        <w:jc w:val="both"/>
        <w:rPr>
          <w:sz w:val="24"/>
          <w:szCs w:val="24"/>
        </w:rPr>
      </w:pPr>
      <w:r>
        <w:rPr>
          <w:sz w:val="24"/>
          <w:szCs w:val="24"/>
        </w:rPr>
        <w:t>The address translation occurs in NAT as shown in the following figure.</w:t>
      </w:r>
    </w:p>
    <w:p w14:paraId="0FB7855D" w14:textId="2D56FA64" w:rsidR="00C45290" w:rsidRDefault="00C45290" w:rsidP="00C45290">
      <w:pPr>
        <w:pStyle w:val="ListParagraph"/>
        <w:jc w:val="both"/>
        <w:rPr>
          <w:sz w:val="24"/>
          <w:szCs w:val="24"/>
        </w:rPr>
      </w:pPr>
      <w:r w:rsidRPr="00CB78E6">
        <w:rPr>
          <w:noProof/>
          <w:sz w:val="24"/>
          <w:szCs w:val="24"/>
        </w:rPr>
        <w:drawing>
          <wp:inline distT="0" distB="0" distL="0" distR="0" wp14:anchorId="7CD0A47E" wp14:editId="6B4371A1">
            <wp:extent cx="4703730" cy="1435100"/>
            <wp:effectExtent l="0" t="0" r="1905" b="0"/>
            <wp:docPr id="32318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2918" name=""/>
                    <pic:cNvPicPr/>
                  </pic:nvPicPr>
                  <pic:blipFill rotWithShape="1">
                    <a:blip r:embed="rId18"/>
                    <a:srcRect l="28894" t="42692" r="25366" b="31039"/>
                    <a:stretch/>
                  </pic:blipFill>
                  <pic:spPr bwMode="auto">
                    <a:xfrm>
                      <a:off x="0" y="0"/>
                      <a:ext cx="4748340" cy="1448710"/>
                    </a:xfrm>
                    <a:prstGeom prst="rect">
                      <a:avLst/>
                    </a:prstGeom>
                    <a:ln>
                      <a:noFill/>
                    </a:ln>
                    <a:extLst>
                      <a:ext uri="{53640926-AAD7-44D8-BBD7-CCE9431645EC}">
                        <a14:shadowObscured xmlns:a14="http://schemas.microsoft.com/office/drawing/2010/main"/>
                      </a:ext>
                    </a:extLst>
                  </pic:spPr>
                </pic:pic>
              </a:graphicData>
            </a:graphic>
          </wp:inline>
        </w:drawing>
      </w:r>
    </w:p>
    <w:p w14:paraId="4AA669CB" w14:textId="23D8745C" w:rsidR="00C45290" w:rsidRPr="00C45290" w:rsidRDefault="00C45290" w:rsidP="009C025E">
      <w:pPr>
        <w:pStyle w:val="ListParagraph"/>
        <w:numPr>
          <w:ilvl w:val="0"/>
          <w:numId w:val="50"/>
        </w:numPr>
        <w:jc w:val="both"/>
        <w:rPr>
          <w:sz w:val="24"/>
          <w:szCs w:val="24"/>
        </w:rPr>
      </w:pPr>
      <w:r w:rsidRPr="00C45290">
        <w:rPr>
          <w:sz w:val="24"/>
          <w:szCs w:val="24"/>
        </w:rPr>
        <w:t xml:space="preserve">As shown in the above figure, All of the outgoing packets go through the NAT router, which replaces the source address in the packet with the global NAT </w:t>
      </w:r>
      <w:proofErr w:type="spellStart"/>
      <w:proofErr w:type="gramStart"/>
      <w:r w:rsidRPr="00C45290">
        <w:rPr>
          <w:sz w:val="24"/>
          <w:szCs w:val="24"/>
        </w:rPr>
        <w:t>address.All</w:t>
      </w:r>
      <w:proofErr w:type="spellEnd"/>
      <w:proofErr w:type="gramEnd"/>
      <w:r w:rsidRPr="00C45290">
        <w:rPr>
          <w:sz w:val="24"/>
          <w:szCs w:val="24"/>
        </w:rPr>
        <w:t xml:space="preserve"> incoming packets also pass through the NAT router, which replaces the destination </w:t>
      </w:r>
      <w:r w:rsidRPr="00C45290">
        <w:rPr>
          <w:sz w:val="24"/>
          <w:szCs w:val="24"/>
        </w:rPr>
        <w:lastRenderedPageBreak/>
        <w:t xml:space="preserve">address in the packet (the NAT router global address) with the appropriate private address. </w:t>
      </w:r>
    </w:p>
    <w:p w14:paraId="356A6697" w14:textId="001F89F3" w:rsidR="00C45290" w:rsidRDefault="00C45290" w:rsidP="00C45290">
      <w:pPr>
        <w:pStyle w:val="ListParagraph"/>
        <w:numPr>
          <w:ilvl w:val="0"/>
          <w:numId w:val="50"/>
        </w:numPr>
        <w:jc w:val="both"/>
        <w:rPr>
          <w:sz w:val="24"/>
          <w:szCs w:val="24"/>
        </w:rPr>
      </w:pPr>
      <w:r>
        <w:rPr>
          <w:sz w:val="24"/>
          <w:szCs w:val="24"/>
        </w:rPr>
        <w:t>The NAT router uses translation table to store different types addresses such as IP address and port address for the mapping.</w:t>
      </w:r>
    </w:p>
    <w:p w14:paraId="20804B18" w14:textId="6F1E3449" w:rsidR="00470A38" w:rsidRDefault="00470A38" w:rsidP="00C45290">
      <w:pPr>
        <w:pStyle w:val="ListParagraph"/>
        <w:numPr>
          <w:ilvl w:val="0"/>
          <w:numId w:val="50"/>
        </w:numPr>
        <w:jc w:val="both"/>
        <w:rPr>
          <w:sz w:val="24"/>
          <w:szCs w:val="24"/>
        </w:rPr>
      </w:pPr>
      <w:r>
        <w:rPr>
          <w:sz w:val="24"/>
          <w:szCs w:val="24"/>
        </w:rPr>
        <w:t>The following are the advantages of the NAT technology.</w:t>
      </w:r>
    </w:p>
    <w:p w14:paraId="572E139C" w14:textId="36AF2A36" w:rsidR="00470A38" w:rsidRDefault="00470A38" w:rsidP="00470A38">
      <w:pPr>
        <w:pStyle w:val="ListParagraph"/>
        <w:numPr>
          <w:ilvl w:val="1"/>
          <w:numId w:val="50"/>
        </w:numPr>
        <w:jc w:val="both"/>
        <w:rPr>
          <w:sz w:val="24"/>
          <w:szCs w:val="24"/>
        </w:rPr>
      </w:pPr>
      <w:r>
        <w:rPr>
          <w:sz w:val="24"/>
          <w:szCs w:val="24"/>
        </w:rPr>
        <w:t>Conserving IP address space.</w:t>
      </w:r>
    </w:p>
    <w:p w14:paraId="2509E12D" w14:textId="2804610F" w:rsidR="00470A38" w:rsidRDefault="00470A38" w:rsidP="00470A38">
      <w:pPr>
        <w:pStyle w:val="ListParagraph"/>
        <w:numPr>
          <w:ilvl w:val="1"/>
          <w:numId w:val="50"/>
        </w:numPr>
        <w:jc w:val="both"/>
        <w:rPr>
          <w:sz w:val="24"/>
          <w:szCs w:val="24"/>
        </w:rPr>
      </w:pPr>
      <w:r>
        <w:rPr>
          <w:sz w:val="24"/>
          <w:szCs w:val="24"/>
        </w:rPr>
        <w:t>Improving security</w:t>
      </w:r>
    </w:p>
    <w:p w14:paraId="2F26F6CB" w14:textId="1C33B91F" w:rsidR="00470A38" w:rsidRPr="00C45290" w:rsidRDefault="00470A38" w:rsidP="00470A38">
      <w:pPr>
        <w:pStyle w:val="ListParagraph"/>
        <w:numPr>
          <w:ilvl w:val="1"/>
          <w:numId w:val="50"/>
        </w:numPr>
        <w:jc w:val="both"/>
        <w:rPr>
          <w:sz w:val="24"/>
          <w:szCs w:val="24"/>
        </w:rPr>
      </w:pPr>
      <w:r>
        <w:rPr>
          <w:sz w:val="24"/>
          <w:szCs w:val="24"/>
        </w:rPr>
        <w:t>Simplifying network administration.</w:t>
      </w:r>
    </w:p>
    <w:p w14:paraId="5F33CDD7" w14:textId="5DF7AF72" w:rsidR="00C74A9C" w:rsidRPr="00B1014E" w:rsidRDefault="00C74A9C" w:rsidP="00C74A9C">
      <w:pPr>
        <w:pStyle w:val="ListParagraph"/>
        <w:numPr>
          <w:ilvl w:val="0"/>
          <w:numId w:val="46"/>
        </w:numPr>
        <w:rPr>
          <w:b/>
          <w:bCs/>
          <w:sz w:val="24"/>
          <w:szCs w:val="24"/>
        </w:rPr>
      </w:pPr>
      <w:r w:rsidRPr="00B1014E">
        <w:rPr>
          <w:b/>
          <w:bCs/>
          <w:sz w:val="24"/>
          <w:szCs w:val="24"/>
        </w:rPr>
        <w:t>State the concepts of Forwarding of IP packets</w:t>
      </w:r>
      <w:r w:rsidR="001C7A24" w:rsidRPr="00B1014E">
        <w:rPr>
          <w:b/>
          <w:bCs/>
          <w:sz w:val="24"/>
          <w:szCs w:val="24"/>
        </w:rPr>
        <w:t xml:space="preserve"> based on the destination address</w:t>
      </w:r>
      <w:r w:rsidRPr="00B1014E">
        <w:rPr>
          <w:b/>
          <w:bCs/>
          <w:sz w:val="24"/>
          <w:szCs w:val="24"/>
        </w:rPr>
        <w:t xml:space="preserve">. </w:t>
      </w:r>
    </w:p>
    <w:p w14:paraId="616C98CE" w14:textId="7C065BE9" w:rsidR="00C74A9C" w:rsidRPr="00B1014E" w:rsidRDefault="00C74A9C" w:rsidP="00C74A9C">
      <w:pPr>
        <w:pStyle w:val="ListParagraph"/>
        <w:ind w:left="360"/>
        <w:jc w:val="center"/>
        <w:rPr>
          <w:b/>
          <w:bCs/>
          <w:sz w:val="24"/>
          <w:szCs w:val="24"/>
        </w:rPr>
      </w:pPr>
      <w:r w:rsidRPr="00B1014E">
        <w:rPr>
          <w:b/>
          <w:bCs/>
          <w:sz w:val="24"/>
          <w:szCs w:val="24"/>
        </w:rPr>
        <w:t>OR</w:t>
      </w:r>
    </w:p>
    <w:p w14:paraId="1E2EFFAA" w14:textId="5679A9FF" w:rsidR="00C74A9C" w:rsidRPr="00B1014E" w:rsidRDefault="00C74A9C" w:rsidP="00C74A9C">
      <w:pPr>
        <w:pStyle w:val="ListParagraph"/>
        <w:ind w:left="360"/>
        <w:rPr>
          <w:b/>
          <w:bCs/>
          <w:sz w:val="24"/>
          <w:szCs w:val="24"/>
        </w:rPr>
      </w:pPr>
      <w:r w:rsidRPr="00B1014E">
        <w:rPr>
          <w:b/>
          <w:bCs/>
          <w:sz w:val="24"/>
          <w:szCs w:val="24"/>
        </w:rPr>
        <w:t>State the concepts of Forwarding of IP datagrams</w:t>
      </w:r>
      <w:r w:rsidR="001C7A24" w:rsidRPr="00B1014E">
        <w:rPr>
          <w:b/>
          <w:bCs/>
          <w:sz w:val="24"/>
          <w:szCs w:val="24"/>
        </w:rPr>
        <w:t xml:space="preserve"> based on the destination address</w:t>
      </w:r>
      <w:r w:rsidRPr="00B1014E">
        <w:rPr>
          <w:b/>
          <w:bCs/>
          <w:sz w:val="24"/>
          <w:szCs w:val="24"/>
        </w:rPr>
        <w:t>.</w:t>
      </w:r>
    </w:p>
    <w:p w14:paraId="3F010613" w14:textId="2F0086F2" w:rsidR="001C7A24" w:rsidRPr="001C7A24" w:rsidRDefault="001C7A24" w:rsidP="001C7A24">
      <w:pPr>
        <w:pStyle w:val="ListParagraph"/>
        <w:numPr>
          <w:ilvl w:val="0"/>
          <w:numId w:val="50"/>
        </w:numPr>
        <w:jc w:val="both"/>
        <w:rPr>
          <w:sz w:val="24"/>
          <w:szCs w:val="24"/>
        </w:rPr>
      </w:pPr>
      <w:r w:rsidRPr="001C7A24">
        <w:rPr>
          <w:sz w:val="24"/>
          <w:szCs w:val="24"/>
        </w:rPr>
        <w:t>A forwarding means to place the packet in its route to its destination</w:t>
      </w:r>
      <w:r w:rsidR="00B1014E">
        <w:rPr>
          <w:sz w:val="24"/>
          <w:szCs w:val="24"/>
        </w:rPr>
        <w:t>.</w:t>
      </w:r>
    </w:p>
    <w:p w14:paraId="590BD0CD" w14:textId="12F5903B" w:rsidR="001C7A24" w:rsidRDefault="001C7A24" w:rsidP="001C7A24">
      <w:pPr>
        <w:pStyle w:val="ListParagraph"/>
        <w:numPr>
          <w:ilvl w:val="0"/>
          <w:numId w:val="50"/>
        </w:numPr>
        <w:jc w:val="both"/>
        <w:rPr>
          <w:sz w:val="24"/>
          <w:szCs w:val="24"/>
        </w:rPr>
      </w:pPr>
      <w:r>
        <w:rPr>
          <w:sz w:val="24"/>
          <w:szCs w:val="24"/>
        </w:rPr>
        <w:t>A forwarding of IP packets based on the destination address is a traditional approach and it most widely used today.</w:t>
      </w:r>
    </w:p>
    <w:p w14:paraId="4B8BA312" w14:textId="77777777" w:rsidR="001C7A24" w:rsidRPr="001C7A24" w:rsidRDefault="001C7A24" w:rsidP="001C7A24">
      <w:pPr>
        <w:pStyle w:val="ListParagraph"/>
        <w:numPr>
          <w:ilvl w:val="0"/>
          <w:numId w:val="50"/>
        </w:numPr>
        <w:jc w:val="both"/>
        <w:rPr>
          <w:sz w:val="24"/>
          <w:szCs w:val="24"/>
        </w:rPr>
      </w:pPr>
      <w:r w:rsidRPr="001C7A24">
        <w:rPr>
          <w:sz w:val="24"/>
          <w:szCs w:val="24"/>
        </w:rPr>
        <w:t xml:space="preserve">When a host has a packet to send or when a router has received a packet to be forwarded, it looks at this table to find the next hop to deliver the packet to. </w:t>
      </w:r>
    </w:p>
    <w:p w14:paraId="1C0695E3" w14:textId="6AE053BA" w:rsidR="001C7A24" w:rsidRPr="001C7A24" w:rsidRDefault="001C7A24" w:rsidP="001C7A24">
      <w:pPr>
        <w:pStyle w:val="ListParagraph"/>
        <w:numPr>
          <w:ilvl w:val="0"/>
          <w:numId w:val="50"/>
        </w:numPr>
        <w:jc w:val="both"/>
        <w:rPr>
          <w:sz w:val="24"/>
          <w:szCs w:val="24"/>
        </w:rPr>
      </w:pPr>
      <w:r>
        <w:rPr>
          <w:sz w:val="24"/>
          <w:szCs w:val="24"/>
        </w:rPr>
        <w:t>The following f</w:t>
      </w:r>
      <w:r w:rsidRPr="001C7A24">
        <w:rPr>
          <w:sz w:val="24"/>
          <w:szCs w:val="24"/>
        </w:rPr>
        <w:t>igure</w:t>
      </w:r>
      <w:r>
        <w:rPr>
          <w:sz w:val="24"/>
          <w:szCs w:val="24"/>
        </w:rPr>
        <w:t xml:space="preserve"> </w:t>
      </w:r>
      <w:r w:rsidRPr="001C7A24">
        <w:rPr>
          <w:sz w:val="24"/>
          <w:szCs w:val="24"/>
        </w:rPr>
        <w:t>shows a simple forwarding module and forwarding table for a router with only three interfaces.</w:t>
      </w:r>
    </w:p>
    <w:p w14:paraId="43326797" w14:textId="63E715F6" w:rsidR="001C7A24" w:rsidRDefault="001C7A24" w:rsidP="001C7A24">
      <w:pPr>
        <w:pStyle w:val="ListParagraph"/>
        <w:jc w:val="center"/>
        <w:rPr>
          <w:sz w:val="24"/>
          <w:szCs w:val="24"/>
        </w:rPr>
      </w:pPr>
      <w:r w:rsidRPr="00CB78E6">
        <w:rPr>
          <w:noProof/>
          <w:sz w:val="24"/>
          <w:szCs w:val="24"/>
        </w:rPr>
        <w:drawing>
          <wp:inline distT="0" distB="0" distL="0" distR="0" wp14:anchorId="33426159" wp14:editId="149D6B27">
            <wp:extent cx="3709594" cy="1405467"/>
            <wp:effectExtent l="0" t="0" r="5715" b="4445"/>
            <wp:docPr id="95088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8395" name=""/>
                    <pic:cNvPicPr/>
                  </pic:nvPicPr>
                  <pic:blipFill rotWithShape="1">
                    <a:blip r:embed="rId19"/>
                    <a:srcRect l="26018" t="37128" r="19991" b="24366"/>
                    <a:stretch/>
                  </pic:blipFill>
                  <pic:spPr bwMode="auto">
                    <a:xfrm>
                      <a:off x="0" y="0"/>
                      <a:ext cx="3719879" cy="1409364"/>
                    </a:xfrm>
                    <a:prstGeom prst="rect">
                      <a:avLst/>
                    </a:prstGeom>
                    <a:ln>
                      <a:noFill/>
                    </a:ln>
                    <a:extLst>
                      <a:ext uri="{53640926-AAD7-44D8-BBD7-CCE9431645EC}">
                        <a14:shadowObscured xmlns:a14="http://schemas.microsoft.com/office/drawing/2010/main"/>
                      </a:ext>
                    </a:extLst>
                  </pic:spPr>
                </pic:pic>
              </a:graphicData>
            </a:graphic>
          </wp:inline>
        </w:drawing>
      </w:r>
    </w:p>
    <w:p w14:paraId="2D1AE699" w14:textId="5E6D82A5" w:rsidR="001C7A24" w:rsidRPr="001C7A24" w:rsidRDefault="001C7A24" w:rsidP="00B1014E">
      <w:pPr>
        <w:pStyle w:val="ListParagraph"/>
        <w:numPr>
          <w:ilvl w:val="0"/>
          <w:numId w:val="50"/>
        </w:numPr>
        <w:jc w:val="both"/>
        <w:rPr>
          <w:sz w:val="24"/>
          <w:szCs w:val="24"/>
        </w:rPr>
      </w:pPr>
      <w:r w:rsidRPr="001C7A24">
        <w:rPr>
          <w:sz w:val="24"/>
          <w:szCs w:val="24"/>
        </w:rPr>
        <w:t xml:space="preserve">The job of the forwarding module is to search the table, row by row. In each row, the n leftmost bits of the destination address (prefix) are </w:t>
      </w:r>
      <w:r w:rsidR="00B1014E" w:rsidRPr="001C7A24">
        <w:rPr>
          <w:sz w:val="24"/>
          <w:szCs w:val="24"/>
        </w:rPr>
        <w:t>kept,</w:t>
      </w:r>
      <w:r w:rsidRPr="001C7A24">
        <w:rPr>
          <w:sz w:val="24"/>
          <w:szCs w:val="24"/>
        </w:rPr>
        <w:t xml:space="preserve"> and the rest of the bits (suffix) are set to 0s. If the resulting address (which we call the network address), matches with the address in the first column, the information in the next two columns is extracted; otherwise, the search continues. </w:t>
      </w:r>
    </w:p>
    <w:p w14:paraId="526F4509" w14:textId="3E47C9AE" w:rsidR="00675464" w:rsidRPr="00675464" w:rsidRDefault="001C7A24" w:rsidP="00675464">
      <w:pPr>
        <w:pStyle w:val="ListParagraph"/>
        <w:numPr>
          <w:ilvl w:val="0"/>
          <w:numId w:val="50"/>
        </w:numPr>
        <w:jc w:val="both"/>
        <w:rPr>
          <w:sz w:val="24"/>
          <w:szCs w:val="24"/>
        </w:rPr>
      </w:pPr>
      <w:r w:rsidRPr="001C7A24">
        <w:rPr>
          <w:sz w:val="24"/>
          <w:szCs w:val="24"/>
        </w:rPr>
        <w:t xml:space="preserve">Normally, the last row has a default value in the first column (not shown in the figure), which indicates all destination addresses that did not match the previous rows. </w:t>
      </w:r>
    </w:p>
    <w:p w14:paraId="43D600E9" w14:textId="0C45D314" w:rsidR="00675464" w:rsidRDefault="00675464" w:rsidP="001C7A24">
      <w:pPr>
        <w:pStyle w:val="ListParagraph"/>
        <w:numPr>
          <w:ilvl w:val="0"/>
          <w:numId w:val="50"/>
        </w:numPr>
        <w:jc w:val="both"/>
        <w:rPr>
          <w:sz w:val="24"/>
          <w:szCs w:val="24"/>
        </w:rPr>
      </w:pPr>
      <w:r>
        <w:rPr>
          <w:sz w:val="24"/>
          <w:szCs w:val="24"/>
        </w:rPr>
        <w:t>The Network diagram and routing table are shown below.</w:t>
      </w:r>
    </w:p>
    <w:p w14:paraId="7E56C1CE" w14:textId="7EC0E58B" w:rsidR="001C7A24" w:rsidRDefault="009614A4" w:rsidP="00675464">
      <w:pPr>
        <w:pStyle w:val="ListParagraph"/>
        <w:jc w:val="center"/>
        <w:rPr>
          <w:sz w:val="24"/>
          <w:szCs w:val="24"/>
        </w:rPr>
      </w:pPr>
      <w:r>
        <w:rPr>
          <w:noProof/>
        </w:rPr>
        <w:drawing>
          <wp:inline distT="0" distB="0" distL="0" distR="0" wp14:anchorId="1DEFA226" wp14:editId="58244995">
            <wp:extent cx="2309019" cy="1764323"/>
            <wp:effectExtent l="0" t="0" r="0" b="7620"/>
            <wp:docPr id="1748153494" name="Picture 7"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53494" name="Picture 7" descr="A diagram of a computer network&#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8534" cy="1779234"/>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1951"/>
        <w:gridCol w:w="1129"/>
        <w:gridCol w:w="1086"/>
      </w:tblGrid>
      <w:tr w:rsidR="00675464" w14:paraId="144EA665" w14:textId="77777777" w:rsidTr="00675464">
        <w:trPr>
          <w:jc w:val="center"/>
        </w:trPr>
        <w:tc>
          <w:tcPr>
            <w:tcW w:w="0" w:type="auto"/>
          </w:tcPr>
          <w:p w14:paraId="451B80A8" w14:textId="1A392D7C" w:rsidR="00675464" w:rsidRDefault="00675464" w:rsidP="00675464">
            <w:pPr>
              <w:pStyle w:val="ListParagraph"/>
              <w:ind w:left="0"/>
              <w:jc w:val="center"/>
              <w:rPr>
                <w:sz w:val="24"/>
                <w:szCs w:val="24"/>
              </w:rPr>
            </w:pPr>
            <w:r>
              <w:rPr>
                <w:sz w:val="24"/>
                <w:szCs w:val="24"/>
              </w:rPr>
              <w:t>Network Address</w:t>
            </w:r>
          </w:p>
        </w:tc>
        <w:tc>
          <w:tcPr>
            <w:tcW w:w="0" w:type="auto"/>
          </w:tcPr>
          <w:p w14:paraId="4B238F7D" w14:textId="7002CB12" w:rsidR="00675464" w:rsidRDefault="00675464" w:rsidP="00675464">
            <w:pPr>
              <w:pStyle w:val="ListParagraph"/>
              <w:ind w:left="0"/>
              <w:jc w:val="center"/>
              <w:rPr>
                <w:sz w:val="24"/>
                <w:szCs w:val="24"/>
              </w:rPr>
            </w:pPr>
            <w:r>
              <w:rPr>
                <w:sz w:val="24"/>
                <w:szCs w:val="24"/>
              </w:rPr>
              <w:t>Next Hop</w:t>
            </w:r>
          </w:p>
        </w:tc>
        <w:tc>
          <w:tcPr>
            <w:tcW w:w="0" w:type="auto"/>
          </w:tcPr>
          <w:p w14:paraId="2E447BD0" w14:textId="1A24801E" w:rsidR="00675464" w:rsidRDefault="00675464" w:rsidP="00675464">
            <w:pPr>
              <w:pStyle w:val="ListParagraph"/>
              <w:ind w:left="0"/>
              <w:jc w:val="center"/>
              <w:rPr>
                <w:sz w:val="24"/>
                <w:szCs w:val="24"/>
              </w:rPr>
            </w:pPr>
            <w:r>
              <w:rPr>
                <w:sz w:val="24"/>
                <w:szCs w:val="24"/>
              </w:rPr>
              <w:t>Interface</w:t>
            </w:r>
          </w:p>
        </w:tc>
      </w:tr>
      <w:tr w:rsidR="00675464" w14:paraId="3CDFECED" w14:textId="77777777" w:rsidTr="00675464">
        <w:trPr>
          <w:jc w:val="center"/>
        </w:trPr>
        <w:tc>
          <w:tcPr>
            <w:tcW w:w="0" w:type="auto"/>
          </w:tcPr>
          <w:p w14:paraId="20E2F2B4" w14:textId="7FD6FC01" w:rsidR="00675464" w:rsidRDefault="00675464" w:rsidP="00675464">
            <w:pPr>
              <w:pStyle w:val="ListParagraph"/>
              <w:ind w:left="0"/>
              <w:jc w:val="center"/>
              <w:rPr>
                <w:sz w:val="24"/>
                <w:szCs w:val="24"/>
              </w:rPr>
            </w:pPr>
            <w:r>
              <w:rPr>
                <w:sz w:val="24"/>
                <w:szCs w:val="24"/>
              </w:rPr>
              <w:lastRenderedPageBreak/>
              <w:t>192.168.1.192/27</w:t>
            </w:r>
          </w:p>
        </w:tc>
        <w:tc>
          <w:tcPr>
            <w:tcW w:w="0" w:type="auto"/>
          </w:tcPr>
          <w:p w14:paraId="3D85ACF8" w14:textId="752C41DE" w:rsidR="00675464" w:rsidRDefault="00675464" w:rsidP="00675464">
            <w:pPr>
              <w:pStyle w:val="ListParagraph"/>
              <w:ind w:left="0"/>
              <w:jc w:val="center"/>
              <w:rPr>
                <w:sz w:val="24"/>
                <w:szCs w:val="24"/>
              </w:rPr>
            </w:pPr>
            <w:r>
              <w:rPr>
                <w:sz w:val="24"/>
                <w:szCs w:val="24"/>
              </w:rPr>
              <w:t>--</w:t>
            </w:r>
          </w:p>
        </w:tc>
        <w:tc>
          <w:tcPr>
            <w:tcW w:w="0" w:type="auto"/>
          </w:tcPr>
          <w:p w14:paraId="4C498E2B" w14:textId="7FDF4742" w:rsidR="00675464" w:rsidRDefault="00675464" w:rsidP="00675464">
            <w:pPr>
              <w:pStyle w:val="ListParagraph"/>
              <w:ind w:left="0"/>
              <w:jc w:val="center"/>
              <w:rPr>
                <w:sz w:val="24"/>
                <w:szCs w:val="24"/>
              </w:rPr>
            </w:pPr>
            <w:r>
              <w:rPr>
                <w:sz w:val="24"/>
                <w:szCs w:val="24"/>
              </w:rPr>
              <w:t>M2</w:t>
            </w:r>
          </w:p>
        </w:tc>
      </w:tr>
      <w:tr w:rsidR="00675464" w14:paraId="05F07B24" w14:textId="77777777" w:rsidTr="00675464">
        <w:trPr>
          <w:jc w:val="center"/>
        </w:trPr>
        <w:tc>
          <w:tcPr>
            <w:tcW w:w="0" w:type="auto"/>
          </w:tcPr>
          <w:p w14:paraId="6B673B71" w14:textId="71416CF8" w:rsidR="00675464" w:rsidRDefault="00675464" w:rsidP="00675464">
            <w:pPr>
              <w:pStyle w:val="ListParagraph"/>
              <w:ind w:left="0"/>
              <w:jc w:val="center"/>
              <w:rPr>
                <w:sz w:val="24"/>
                <w:szCs w:val="24"/>
              </w:rPr>
            </w:pPr>
            <w:r>
              <w:rPr>
                <w:sz w:val="24"/>
                <w:szCs w:val="24"/>
              </w:rPr>
              <w:t>192.168.1.128/26</w:t>
            </w:r>
          </w:p>
        </w:tc>
        <w:tc>
          <w:tcPr>
            <w:tcW w:w="0" w:type="auto"/>
          </w:tcPr>
          <w:p w14:paraId="726060CC" w14:textId="3CACD7AA" w:rsidR="00675464" w:rsidRDefault="00675464" w:rsidP="00675464">
            <w:pPr>
              <w:pStyle w:val="ListParagraph"/>
              <w:ind w:left="0"/>
              <w:jc w:val="center"/>
              <w:rPr>
                <w:sz w:val="24"/>
                <w:szCs w:val="24"/>
              </w:rPr>
            </w:pPr>
            <w:r>
              <w:rPr>
                <w:sz w:val="24"/>
                <w:szCs w:val="24"/>
              </w:rPr>
              <w:t>--</w:t>
            </w:r>
          </w:p>
        </w:tc>
        <w:tc>
          <w:tcPr>
            <w:tcW w:w="0" w:type="auto"/>
          </w:tcPr>
          <w:p w14:paraId="766E70F6" w14:textId="4D64D130" w:rsidR="00675464" w:rsidRDefault="00675464" w:rsidP="00675464">
            <w:pPr>
              <w:pStyle w:val="ListParagraph"/>
              <w:ind w:left="0"/>
              <w:jc w:val="center"/>
              <w:rPr>
                <w:sz w:val="24"/>
                <w:szCs w:val="24"/>
              </w:rPr>
            </w:pPr>
            <w:r>
              <w:rPr>
                <w:sz w:val="24"/>
                <w:szCs w:val="24"/>
              </w:rPr>
              <w:t>M1</w:t>
            </w:r>
          </w:p>
        </w:tc>
      </w:tr>
      <w:tr w:rsidR="00675464" w14:paraId="7A175A18" w14:textId="77777777" w:rsidTr="00675464">
        <w:trPr>
          <w:jc w:val="center"/>
        </w:trPr>
        <w:tc>
          <w:tcPr>
            <w:tcW w:w="0" w:type="auto"/>
          </w:tcPr>
          <w:p w14:paraId="488240DC" w14:textId="387B16F5" w:rsidR="00675464" w:rsidRDefault="00675464" w:rsidP="00675464">
            <w:pPr>
              <w:pStyle w:val="ListParagraph"/>
              <w:ind w:left="0"/>
              <w:jc w:val="center"/>
              <w:rPr>
                <w:sz w:val="24"/>
                <w:szCs w:val="24"/>
              </w:rPr>
            </w:pPr>
            <w:r>
              <w:rPr>
                <w:sz w:val="24"/>
                <w:szCs w:val="24"/>
              </w:rPr>
              <w:t>192.168.1.0/25</w:t>
            </w:r>
          </w:p>
        </w:tc>
        <w:tc>
          <w:tcPr>
            <w:tcW w:w="0" w:type="auto"/>
          </w:tcPr>
          <w:p w14:paraId="47FF03F9" w14:textId="773D5F7C" w:rsidR="00675464" w:rsidRDefault="00675464" w:rsidP="00675464">
            <w:pPr>
              <w:pStyle w:val="ListParagraph"/>
              <w:ind w:left="0"/>
              <w:jc w:val="center"/>
              <w:rPr>
                <w:sz w:val="24"/>
                <w:szCs w:val="24"/>
              </w:rPr>
            </w:pPr>
            <w:r>
              <w:rPr>
                <w:sz w:val="24"/>
                <w:szCs w:val="24"/>
              </w:rPr>
              <w:t>--</w:t>
            </w:r>
          </w:p>
        </w:tc>
        <w:tc>
          <w:tcPr>
            <w:tcW w:w="0" w:type="auto"/>
          </w:tcPr>
          <w:p w14:paraId="1D484F4F" w14:textId="753F5E26" w:rsidR="00675464" w:rsidRDefault="00675464" w:rsidP="00675464">
            <w:pPr>
              <w:pStyle w:val="ListParagraph"/>
              <w:ind w:left="0"/>
              <w:jc w:val="center"/>
              <w:rPr>
                <w:sz w:val="24"/>
                <w:szCs w:val="24"/>
              </w:rPr>
            </w:pPr>
            <w:r>
              <w:rPr>
                <w:sz w:val="24"/>
                <w:szCs w:val="24"/>
              </w:rPr>
              <w:t>M0</w:t>
            </w:r>
          </w:p>
        </w:tc>
      </w:tr>
      <w:tr w:rsidR="00675464" w14:paraId="27807127" w14:textId="77777777" w:rsidTr="00675464">
        <w:trPr>
          <w:jc w:val="center"/>
        </w:trPr>
        <w:tc>
          <w:tcPr>
            <w:tcW w:w="0" w:type="auto"/>
          </w:tcPr>
          <w:p w14:paraId="794CFF90" w14:textId="4F51803C" w:rsidR="00675464" w:rsidRDefault="00675464" w:rsidP="00675464">
            <w:pPr>
              <w:pStyle w:val="ListParagraph"/>
              <w:ind w:left="0"/>
              <w:jc w:val="center"/>
              <w:rPr>
                <w:sz w:val="24"/>
                <w:szCs w:val="24"/>
              </w:rPr>
            </w:pPr>
            <w:r>
              <w:rPr>
                <w:sz w:val="24"/>
                <w:szCs w:val="24"/>
              </w:rPr>
              <w:t>Default route</w:t>
            </w:r>
          </w:p>
        </w:tc>
        <w:tc>
          <w:tcPr>
            <w:tcW w:w="0" w:type="auto"/>
          </w:tcPr>
          <w:p w14:paraId="19F52CCD" w14:textId="2583F6F8" w:rsidR="00675464" w:rsidRDefault="00675464" w:rsidP="00675464">
            <w:pPr>
              <w:pStyle w:val="ListParagraph"/>
              <w:ind w:left="0"/>
              <w:jc w:val="center"/>
              <w:rPr>
                <w:sz w:val="24"/>
                <w:szCs w:val="24"/>
              </w:rPr>
            </w:pPr>
            <w:r>
              <w:rPr>
                <w:sz w:val="24"/>
                <w:szCs w:val="24"/>
              </w:rPr>
              <w:t>--</w:t>
            </w:r>
          </w:p>
        </w:tc>
        <w:tc>
          <w:tcPr>
            <w:tcW w:w="0" w:type="auto"/>
          </w:tcPr>
          <w:p w14:paraId="6DC4871E" w14:textId="53F0E088" w:rsidR="00675464" w:rsidRDefault="00675464" w:rsidP="00675464">
            <w:pPr>
              <w:pStyle w:val="ListParagraph"/>
              <w:ind w:left="0"/>
              <w:jc w:val="center"/>
              <w:rPr>
                <w:sz w:val="24"/>
                <w:szCs w:val="24"/>
              </w:rPr>
            </w:pPr>
            <w:r>
              <w:rPr>
                <w:sz w:val="24"/>
                <w:szCs w:val="24"/>
              </w:rPr>
              <w:t>M4</w:t>
            </w:r>
          </w:p>
        </w:tc>
      </w:tr>
    </w:tbl>
    <w:p w14:paraId="1BAFB392" w14:textId="77777777" w:rsidR="00675464" w:rsidRDefault="00675464" w:rsidP="00675464">
      <w:pPr>
        <w:pStyle w:val="ListParagraph"/>
        <w:jc w:val="center"/>
        <w:rPr>
          <w:sz w:val="24"/>
          <w:szCs w:val="24"/>
        </w:rPr>
      </w:pPr>
    </w:p>
    <w:p w14:paraId="792D4641" w14:textId="77DE2681" w:rsidR="00B1014E" w:rsidRDefault="00B1014E" w:rsidP="001C7A24">
      <w:pPr>
        <w:pStyle w:val="ListParagraph"/>
        <w:numPr>
          <w:ilvl w:val="0"/>
          <w:numId w:val="50"/>
        </w:numPr>
        <w:jc w:val="both"/>
        <w:rPr>
          <w:sz w:val="24"/>
          <w:szCs w:val="24"/>
        </w:rPr>
      </w:pPr>
      <w:r>
        <w:rPr>
          <w:sz w:val="24"/>
          <w:szCs w:val="24"/>
        </w:rPr>
        <w:t>As shown in the above figure, the router R0 is connected to three interfaces m0, m1 m2</w:t>
      </w:r>
      <w:r w:rsidR="00675464">
        <w:rPr>
          <w:sz w:val="24"/>
          <w:szCs w:val="24"/>
        </w:rPr>
        <w:t xml:space="preserve"> and m3</w:t>
      </w:r>
      <w:r>
        <w:rPr>
          <w:sz w:val="24"/>
          <w:szCs w:val="24"/>
        </w:rPr>
        <w:t xml:space="preserve">. </w:t>
      </w:r>
    </w:p>
    <w:p w14:paraId="01276E69" w14:textId="648E3838" w:rsidR="00B1014E" w:rsidRPr="00B1014E" w:rsidRDefault="00B1014E" w:rsidP="00B1014E">
      <w:pPr>
        <w:pStyle w:val="ListParagraph"/>
        <w:numPr>
          <w:ilvl w:val="0"/>
          <w:numId w:val="50"/>
        </w:numPr>
        <w:jc w:val="both"/>
        <w:rPr>
          <w:sz w:val="24"/>
          <w:szCs w:val="24"/>
        </w:rPr>
      </w:pPr>
      <w:r w:rsidRPr="00B1014E">
        <w:rPr>
          <w:sz w:val="24"/>
          <w:szCs w:val="24"/>
        </w:rPr>
        <w:t xml:space="preserve">When a packet arrives </w:t>
      </w:r>
      <w:proofErr w:type="gramStart"/>
      <w:r w:rsidRPr="00B1014E">
        <w:rPr>
          <w:sz w:val="24"/>
          <w:szCs w:val="24"/>
        </w:rPr>
        <w:t>whose</w:t>
      </w:r>
      <w:proofErr w:type="gramEnd"/>
      <w:r w:rsidRPr="00B1014E">
        <w:rPr>
          <w:sz w:val="24"/>
          <w:szCs w:val="24"/>
        </w:rPr>
        <w:t xml:space="preserve"> leftmost 2</w:t>
      </w:r>
      <w:r w:rsidR="00675464">
        <w:rPr>
          <w:sz w:val="24"/>
          <w:szCs w:val="24"/>
        </w:rPr>
        <w:t>7</w:t>
      </w:r>
      <w:r w:rsidRPr="00B1014E">
        <w:rPr>
          <w:sz w:val="24"/>
          <w:szCs w:val="24"/>
        </w:rPr>
        <w:t xml:space="preserve"> bits in the destination address match the bits in the first row</w:t>
      </w:r>
      <w:r w:rsidR="009614A4">
        <w:rPr>
          <w:sz w:val="24"/>
          <w:szCs w:val="24"/>
        </w:rPr>
        <w:t xml:space="preserve"> in the forwarding table</w:t>
      </w:r>
      <w:r w:rsidRPr="00B1014E">
        <w:rPr>
          <w:sz w:val="24"/>
          <w:szCs w:val="24"/>
        </w:rPr>
        <w:t xml:space="preserve">, the packet is sent out from interface m2. </w:t>
      </w:r>
    </w:p>
    <w:p w14:paraId="18A35F3A" w14:textId="5705FE16" w:rsidR="009614A4" w:rsidRPr="00A02A9A" w:rsidRDefault="00B1014E" w:rsidP="00A02A9A">
      <w:pPr>
        <w:pStyle w:val="ListParagraph"/>
        <w:numPr>
          <w:ilvl w:val="0"/>
          <w:numId w:val="50"/>
        </w:numPr>
        <w:jc w:val="both"/>
        <w:rPr>
          <w:sz w:val="24"/>
          <w:szCs w:val="24"/>
        </w:rPr>
      </w:pPr>
      <w:r w:rsidRPr="00B1014E">
        <w:rPr>
          <w:sz w:val="24"/>
          <w:szCs w:val="24"/>
        </w:rPr>
        <w:t xml:space="preserve">When a packet arrives </w:t>
      </w:r>
      <w:proofErr w:type="gramStart"/>
      <w:r w:rsidRPr="00B1014E">
        <w:rPr>
          <w:sz w:val="24"/>
          <w:szCs w:val="24"/>
        </w:rPr>
        <w:t>whose</w:t>
      </w:r>
      <w:proofErr w:type="gramEnd"/>
      <w:r w:rsidRPr="00B1014E">
        <w:rPr>
          <w:sz w:val="24"/>
          <w:szCs w:val="24"/>
        </w:rPr>
        <w:t xml:space="preserve"> leftmost 2</w:t>
      </w:r>
      <w:r w:rsidR="00675464">
        <w:rPr>
          <w:sz w:val="24"/>
          <w:szCs w:val="24"/>
        </w:rPr>
        <w:t>6</w:t>
      </w:r>
      <w:r w:rsidRPr="00B1014E">
        <w:rPr>
          <w:sz w:val="24"/>
          <w:szCs w:val="24"/>
        </w:rPr>
        <w:t xml:space="preserve"> bits in the address match the bits in the second row</w:t>
      </w:r>
      <w:r w:rsidR="009614A4">
        <w:rPr>
          <w:sz w:val="24"/>
          <w:szCs w:val="24"/>
        </w:rPr>
        <w:t xml:space="preserve"> in the forwarding table</w:t>
      </w:r>
      <w:r w:rsidRPr="00B1014E">
        <w:rPr>
          <w:sz w:val="24"/>
          <w:szCs w:val="24"/>
        </w:rPr>
        <w:t>, the packet is sent out from interface m</w:t>
      </w:r>
      <w:r w:rsidR="00675464">
        <w:rPr>
          <w:sz w:val="24"/>
          <w:szCs w:val="24"/>
        </w:rPr>
        <w:t>1</w:t>
      </w:r>
      <w:r w:rsidRPr="00B1014E">
        <w:rPr>
          <w:sz w:val="24"/>
          <w:szCs w:val="24"/>
        </w:rPr>
        <w:t xml:space="preserve">, and so on. </w:t>
      </w:r>
    </w:p>
    <w:p w14:paraId="4974F7D7" w14:textId="6FA3A5E1" w:rsidR="00C74A9C" w:rsidRPr="009614A4" w:rsidRDefault="00C74A9C" w:rsidP="00C74A9C">
      <w:pPr>
        <w:pStyle w:val="ListParagraph"/>
        <w:numPr>
          <w:ilvl w:val="0"/>
          <w:numId w:val="46"/>
        </w:numPr>
        <w:rPr>
          <w:b/>
          <w:bCs/>
          <w:sz w:val="24"/>
          <w:szCs w:val="24"/>
        </w:rPr>
      </w:pPr>
      <w:r w:rsidRPr="009614A4">
        <w:rPr>
          <w:b/>
          <w:bCs/>
          <w:sz w:val="24"/>
          <w:szCs w:val="24"/>
        </w:rPr>
        <w:t xml:space="preserve">Explain IPv4 Datagram </w:t>
      </w:r>
      <w:r w:rsidR="009614A4" w:rsidRPr="009614A4">
        <w:rPr>
          <w:b/>
          <w:bCs/>
          <w:sz w:val="24"/>
          <w:szCs w:val="24"/>
        </w:rPr>
        <w:t xml:space="preserve">header </w:t>
      </w:r>
      <w:r w:rsidRPr="009614A4">
        <w:rPr>
          <w:b/>
          <w:bCs/>
          <w:sz w:val="24"/>
          <w:szCs w:val="24"/>
        </w:rPr>
        <w:t>format.</w:t>
      </w:r>
    </w:p>
    <w:p w14:paraId="7EED41F7" w14:textId="07676E10" w:rsidR="009614A4" w:rsidRDefault="009614A4" w:rsidP="009614A4">
      <w:pPr>
        <w:pStyle w:val="ListParagraph"/>
        <w:numPr>
          <w:ilvl w:val="0"/>
          <w:numId w:val="50"/>
        </w:numPr>
        <w:rPr>
          <w:sz w:val="24"/>
          <w:szCs w:val="24"/>
        </w:rPr>
      </w:pPr>
      <w:r>
        <w:rPr>
          <w:sz w:val="24"/>
          <w:szCs w:val="24"/>
        </w:rPr>
        <w:t>The IPv4 datagram header format is shown below.</w:t>
      </w:r>
    </w:p>
    <w:p w14:paraId="4CEF164A" w14:textId="3A4D372B" w:rsidR="009614A4" w:rsidRDefault="009614A4" w:rsidP="009614A4">
      <w:pPr>
        <w:pStyle w:val="ListParagraph"/>
        <w:rPr>
          <w:sz w:val="24"/>
          <w:szCs w:val="24"/>
        </w:rPr>
      </w:pPr>
      <w:r w:rsidRPr="00CB78E6">
        <w:rPr>
          <w:noProof/>
          <w:sz w:val="24"/>
          <w:szCs w:val="24"/>
        </w:rPr>
        <w:drawing>
          <wp:inline distT="0" distB="0" distL="0" distR="0" wp14:anchorId="3F4A5093" wp14:editId="43348F01">
            <wp:extent cx="4294143" cy="1594338"/>
            <wp:effectExtent l="0" t="0" r="0" b="6350"/>
            <wp:docPr id="10415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0263" name=""/>
                    <pic:cNvPicPr/>
                  </pic:nvPicPr>
                  <pic:blipFill rotWithShape="1">
                    <a:blip r:embed="rId21"/>
                    <a:srcRect l="29334" t="54544" r="23471" b="12758"/>
                    <a:stretch/>
                  </pic:blipFill>
                  <pic:spPr bwMode="auto">
                    <a:xfrm>
                      <a:off x="0" y="0"/>
                      <a:ext cx="4306609" cy="1598966"/>
                    </a:xfrm>
                    <a:prstGeom prst="rect">
                      <a:avLst/>
                    </a:prstGeom>
                    <a:ln>
                      <a:noFill/>
                    </a:ln>
                    <a:extLst>
                      <a:ext uri="{53640926-AAD7-44D8-BBD7-CCE9431645EC}">
                        <a14:shadowObscured xmlns:a14="http://schemas.microsoft.com/office/drawing/2010/main"/>
                      </a:ext>
                    </a:extLst>
                  </pic:spPr>
                </pic:pic>
              </a:graphicData>
            </a:graphic>
          </wp:inline>
        </w:drawing>
      </w:r>
    </w:p>
    <w:p w14:paraId="79CA06BD" w14:textId="77777777" w:rsidR="009614A4" w:rsidRPr="009614A4" w:rsidRDefault="009614A4" w:rsidP="009614A4">
      <w:pPr>
        <w:pStyle w:val="ListParagraph"/>
        <w:numPr>
          <w:ilvl w:val="0"/>
          <w:numId w:val="50"/>
        </w:numPr>
        <w:rPr>
          <w:sz w:val="24"/>
          <w:szCs w:val="24"/>
        </w:rPr>
      </w:pPr>
      <w:r w:rsidRPr="009614A4">
        <w:rPr>
          <w:sz w:val="24"/>
          <w:szCs w:val="24"/>
        </w:rPr>
        <w:t xml:space="preserve">The header is 20 to 60 bytes in length and contains information essential to routing and delivery. </w:t>
      </w:r>
    </w:p>
    <w:p w14:paraId="55B432E4" w14:textId="1A7AEEED" w:rsidR="009614A4" w:rsidRDefault="009614A4" w:rsidP="009614A4">
      <w:pPr>
        <w:pStyle w:val="ListParagraph"/>
        <w:numPr>
          <w:ilvl w:val="0"/>
          <w:numId w:val="50"/>
        </w:numPr>
        <w:rPr>
          <w:sz w:val="24"/>
          <w:szCs w:val="24"/>
        </w:rPr>
      </w:pPr>
      <w:r>
        <w:rPr>
          <w:sz w:val="24"/>
          <w:szCs w:val="24"/>
        </w:rPr>
        <w:t>The IPv4 datagram header consists of different fields which are explained below.</w:t>
      </w:r>
    </w:p>
    <w:p w14:paraId="750C241A" w14:textId="2C185A29" w:rsidR="009614A4" w:rsidRPr="009614A4" w:rsidRDefault="009614A4" w:rsidP="009614A4">
      <w:pPr>
        <w:pStyle w:val="ListParagraph"/>
        <w:numPr>
          <w:ilvl w:val="0"/>
          <w:numId w:val="50"/>
        </w:numPr>
        <w:rPr>
          <w:b/>
          <w:bCs/>
          <w:sz w:val="24"/>
          <w:szCs w:val="24"/>
        </w:rPr>
      </w:pPr>
      <w:r w:rsidRPr="009614A4">
        <w:rPr>
          <w:b/>
          <w:bCs/>
          <w:sz w:val="24"/>
          <w:szCs w:val="24"/>
        </w:rPr>
        <w:t>Version Number</w:t>
      </w:r>
    </w:p>
    <w:p w14:paraId="49B6809F" w14:textId="16117BEF" w:rsidR="009614A4" w:rsidRPr="009614A4" w:rsidRDefault="009614A4" w:rsidP="009614A4">
      <w:pPr>
        <w:pStyle w:val="ListParagraph"/>
        <w:numPr>
          <w:ilvl w:val="1"/>
          <w:numId w:val="50"/>
        </w:numPr>
        <w:jc w:val="both"/>
        <w:rPr>
          <w:sz w:val="24"/>
          <w:szCs w:val="24"/>
        </w:rPr>
      </w:pPr>
      <w:r w:rsidRPr="009614A4">
        <w:rPr>
          <w:sz w:val="24"/>
          <w:szCs w:val="24"/>
        </w:rPr>
        <w:t>The 4-bit version number (VER) field defines the version of the IPv4 protocol, which, obviously, has the value of 4.</w:t>
      </w:r>
      <w:r>
        <w:rPr>
          <w:sz w:val="24"/>
          <w:szCs w:val="24"/>
        </w:rPr>
        <w:t xml:space="preserve"> </w:t>
      </w:r>
    </w:p>
    <w:p w14:paraId="6C8F6E61" w14:textId="78E5BCD9" w:rsidR="009614A4" w:rsidRPr="009614A4" w:rsidRDefault="009614A4" w:rsidP="009614A4">
      <w:pPr>
        <w:pStyle w:val="ListParagraph"/>
        <w:numPr>
          <w:ilvl w:val="0"/>
          <w:numId w:val="50"/>
        </w:numPr>
        <w:rPr>
          <w:b/>
          <w:bCs/>
          <w:sz w:val="24"/>
          <w:szCs w:val="24"/>
        </w:rPr>
      </w:pPr>
      <w:r w:rsidRPr="009614A4">
        <w:rPr>
          <w:b/>
          <w:bCs/>
          <w:sz w:val="24"/>
          <w:szCs w:val="24"/>
        </w:rPr>
        <w:t>HLEN</w:t>
      </w:r>
    </w:p>
    <w:p w14:paraId="02CEF653" w14:textId="77777777" w:rsidR="009614A4" w:rsidRPr="009614A4" w:rsidRDefault="009614A4" w:rsidP="009614A4">
      <w:pPr>
        <w:pStyle w:val="ListParagraph"/>
        <w:numPr>
          <w:ilvl w:val="1"/>
          <w:numId w:val="50"/>
        </w:numPr>
        <w:jc w:val="both"/>
        <w:rPr>
          <w:sz w:val="24"/>
          <w:szCs w:val="24"/>
        </w:rPr>
      </w:pPr>
      <w:r w:rsidRPr="009614A4">
        <w:rPr>
          <w:sz w:val="24"/>
          <w:szCs w:val="24"/>
        </w:rPr>
        <w:t xml:space="preserve">This 4-bit header length (HLEN) field defines the total length of the datagram header in 4-byte words. </w:t>
      </w:r>
    </w:p>
    <w:p w14:paraId="58CC7D3E" w14:textId="77777777" w:rsidR="009614A4" w:rsidRPr="009614A4" w:rsidRDefault="009614A4" w:rsidP="009614A4">
      <w:pPr>
        <w:pStyle w:val="ListParagraph"/>
        <w:numPr>
          <w:ilvl w:val="1"/>
          <w:numId w:val="50"/>
        </w:numPr>
        <w:jc w:val="both"/>
        <w:rPr>
          <w:sz w:val="24"/>
          <w:szCs w:val="24"/>
        </w:rPr>
      </w:pPr>
      <w:r w:rsidRPr="009614A4">
        <w:rPr>
          <w:sz w:val="24"/>
          <w:szCs w:val="24"/>
        </w:rPr>
        <w:t>This field is needed because the length of the header is variable (between 20 bytes and 60 bytes).</w:t>
      </w:r>
    </w:p>
    <w:p w14:paraId="37EDA6BB" w14:textId="77777777" w:rsidR="009614A4" w:rsidRPr="009614A4" w:rsidRDefault="009614A4" w:rsidP="009614A4">
      <w:pPr>
        <w:pStyle w:val="ListParagraph"/>
        <w:numPr>
          <w:ilvl w:val="1"/>
          <w:numId w:val="50"/>
        </w:numPr>
        <w:jc w:val="both"/>
        <w:rPr>
          <w:sz w:val="24"/>
          <w:szCs w:val="24"/>
        </w:rPr>
      </w:pPr>
      <w:r w:rsidRPr="009614A4">
        <w:rPr>
          <w:sz w:val="24"/>
          <w:szCs w:val="24"/>
        </w:rPr>
        <w:t xml:space="preserve">When there are no options, the header length is 20 bytes, and the value of this field is 5 (5 x 4 = 20). </w:t>
      </w:r>
    </w:p>
    <w:p w14:paraId="300CA051" w14:textId="32EFFACF" w:rsidR="009614A4" w:rsidRPr="009614A4" w:rsidRDefault="009614A4" w:rsidP="009614A4">
      <w:pPr>
        <w:pStyle w:val="ListParagraph"/>
        <w:numPr>
          <w:ilvl w:val="1"/>
          <w:numId w:val="50"/>
        </w:numPr>
        <w:jc w:val="both"/>
        <w:rPr>
          <w:sz w:val="24"/>
          <w:szCs w:val="24"/>
        </w:rPr>
      </w:pPr>
      <w:r w:rsidRPr="009614A4">
        <w:rPr>
          <w:sz w:val="24"/>
          <w:szCs w:val="24"/>
        </w:rPr>
        <w:t>When the option field is as its maximum size, the value of this field is                     15 (15 x 4 = 60).</w:t>
      </w:r>
    </w:p>
    <w:p w14:paraId="3DB34E0F" w14:textId="77777777" w:rsidR="0031300A" w:rsidRPr="0031300A" w:rsidRDefault="009614A4" w:rsidP="00E137E5">
      <w:pPr>
        <w:pStyle w:val="ListParagraph"/>
        <w:numPr>
          <w:ilvl w:val="0"/>
          <w:numId w:val="50"/>
        </w:numPr>
        <w:jc w:val="both"/>
        <w:rPr>
          <w:b/>
          <w:bCs/>
          <w:sz w:val="24"/>
          <w:szCs w:val="24"/>
        </w:rPr>
      </w:pPr>
      <w:r w:rsidRPr="0031300A">
        <w:rPr>
          <w:b/>
          <w:bCs/>
          <w:sz w:val="24"/>
          <w:szCs w:val="24"/>
        </w:rPr>
        <w:t>Service Type</w:t>
      </w:r>
    </w:p>
    <w:p w14:paraId="2B6671B5" w14:textId="6172F263" w:rsidR="009614A4" w:rsidRDefault="0031300A" w:rsidP="00E137E5">
      <w:pPr>
        <w:pStyle w:val="ListParagraph"/>
        <w:numPr>
          <w:ilvl w:val="1"/>
          <w:numId w:val="50"/>
        </w:numPr>
        <w:jc w:val="both"/>
        <w:rPr>
          <w:sz w:val="24"/>
          <w:szCs w:val="24"/>
        </w:rPr>
      </w:pPr>
      <w:r>
        <w:rPr>
          <w:sz w:val="24"/>
          <w:szCs w:val="24"/>
        </w:rPr>
        <w:t xml:space="preserve">It </w:t>
      </w:r>
      <w:r w:rsidRPr="0031300A">
        <w:rPr>
          <w:sz w:val="24"/>
          <w:szCs w:val="24"/>
        </w:rPr>
        <w:t>is an 8-bit field that is used to specify the desired quality of service (QoS) for the packet. The QoS can include factors such as precedence, delay, throughput, and reliability.</w:t>
      </w:r>
    </w:p>
    <w:p w14:paraId="7F603705" w14:textId="14A9B60F" w:rsidR="0031300A" w:rsidRPr="0031300A" w:rsidRDefault="0031300A" w:rsidP="00E137E5">
      <w:pPr>
        <w:pStyle w:val="ListParagraph"/>
        <w:numPr>
          <w:ilvl w:val="1"/>
          <w:numId w:val="50"/>
        </w:numPr>
        <w:jc w:val="both"/>
        <w:rPr>
          <w:sz w:val="24"/>
          <w:szCs w:val="24"/>
        </w:rPr>
      </w:pPr>
      <w:r>
        <w:rPr>
          <w:sz w:val="24"/>
          <w:szCs w:val="24"/>
        </w:rPr>
        <w:t xml:space="preserve">Initially it was known as TOS, later it changed to </w:t>
      </w:r>
      <w:r w:rsidRPr="0031300A">
        <w:rPr>
          <w:sz w:val="24"/>
          <w:szCs w:val="24"/>
        </w:rPr>
        <w:t>the differentiated services</w:t>
      </w:r>
      <w:r>
        <w:rPr>
          <w:sz w:val="24"/>
          <w:szCs w:val="24"/>
        </w:rPr>
        <w:t>.</w:t>
      </w:r>
    </w:p>
    <w:p w14:paraId="3D9F55FD" w14:textId="33077B03" w:rsidR="009614A4" w:rsidRPr="0031300A" w:rsidRDefault="009614A4" w:rsidP="00E137E5">
      <w:pPr>
        <w:pStyle w:val="ListParagraph"/>
        <w:numPr>
          <w:ilvl w:val="0"/>
          <w:numId w:val="50"/>
        </w:numPr>
        <w:jc w:val="both"/>
        <w:rPr>
          <w:b/>
          <w:bCs/>
          <w:sz w:val="24"/>
          <w:szCs w:val="24"/>
        </w:rPr>
      </w:pPr>
      <w:r w:rsidRPr="0031300A">
        <w:rPr>
          <w:b/>
          <w:bCs/>
          <w:sz w:val="24"/>
          <w:szCs w:val="24"/>
        </w:rPr>
        <w:t>Total Length</w:t>
      </w:r>
    </w:p>
    <w:p w14:paraId="67FD0B1B" w14:textId="77777777" w:rsidR="0031300A" w:rsidRPr="0031300A" w:rsidRDefault="0031300A" w:rsidP="00E137E5">
      <w:pPr>
        <w:pStyle w:val="ListParagraph"/>
        <w:numPr>
          <w:ilvl w:val="1"/>
          <w:numId w:val="50"/>
        </w:numPr>
        <w:jc w:val="both"/>
        <w:rPr>
          <w:sz w:val="24"/>
          <w:szCs w:val="24"/>
        </w:rPr>
      </w:pPr>
      <w:r w:rsidRPr="0031300A">
        <w:rPr>
          <w:sz w:val="24"/>
          <w:szCs w:val="24"/>
        </w:rPr>
        <w:lastRenderedPageBreak/>
        <w:t xml:space="preserve">This 16-bit field defines the total length (header plus data) of the IP datagram in bytes. </w:t>
      </w:r>
    </w:p>
    <w:p w14:paraId="7781163F" w14:textId="27403864" w:rsidR="0031300A" w:rsidRDefault="0031300A" w:rsidP="00E137E5">
      <w:pPr>
        <w:pStyle w:val="ListParagraph"/>
        <w:ind w:left="2160"/>
        <w:jc w:val="both"/>
        <w:rPr>
          <w:sz w:val="24"/>
          <w:szCs w:val="24"/>
        </w:rPr>
      </w:pPr>
      <w:r>
        <w:rPr>
          <w:sz w:val="24"/>
          <w:szCs w:val="24"/>
        </w:rPr>
        <w:t xml:space="preserve">Total Length(bytes) = Header Length (Bytes) + Data </w:t>
      </w:r>
      <w:r w:rsidR="00E137E5">
        <w:rPr>
          <w:sz w:val="24"/>
          <w:szCs w:val="24"/>
        </w:rPr>
        <w:t>Length (</w:t>
      </w:r>
      <w:r>
        <w:rPr>
          <w:sz w:val="24"/>
          <w:szCs w:val="24"/>
        </w:rPr>
        <w:t>Bytes)</w:t>
      </w:r>
    </w:p>
    <w:p w14:paraId="7FA08ADA" w14:textId="422B09FB" w:rsidR="009614A4" w:rsidRPr="0031300A" w:rsidRDefault="009614A4" w:rsidP="00E137E5">
      <w:pPr>
        <w:pStyle w:val="ListParagraph"/>
        <w:numPr>
          <w:ilvl w:val="0"/>
          <w:numId w:val="50"/>
        </w:numPr>
        <w:jc w:val="both"/>
        <w:rPr>
          <w:b/>
          <w:bCs/>
          <w:sz w:val="24"/>
          <w:szCs w:val="24"/>
        </w:rPr>
      </w:pPr>
      <w:r w:rsidRPr="0031300A">
        <w:rPr>
          <w:b/>
          <w:bCs/>
          <w:sz w:val="24"/>
          <w:szCs w:val="24"/>
        </w:rPr>
        <w:t>Identification</w:t>
      </w:r>
      <w:r w:rsidR="0031300A" w:rsidRPr="0031300A">
        <w:rPr>
          <w:b/>
          <w:bCs/>
          <w:sz w:val="24"/>
          <w:szCs w:val="24"/>
        </w:rPr>
        <w:t xml:space="preserve">, </w:t>
      </w:r>
      <w:r w:rsidRPr="0031300A">
        <w:rPr>
          <w:b/>
          <w:bCs/>
          <w:sz w:val="24"/>
          <w:szCs w:val="24"/>
        </w:rPr>
        <w:t>Flags and Fragmentation offset</w:t>
      </w:r>
    </w:p>
    <w:p w14:paraId="649FB903" w14:textId="77777777" w:rsidR="0031300A" w:rsidRPr="0031300A" w:rsidRDefault="0031300A" w:rsidP="00E137E5">
      <w:pPr>
        <w:pStyle w:val="ListParagraph"/>
        <w:numPr>
          <w:ilvl w:val="1"/>
          <w:numId w:val="50"/>
        </w:numPr>
        <w:jc w:val="both"/>
        <w:rPr>
          <w:sz w:val="24"/>
          <w:szCs w:val="24"/>
        </w:rPr>
      </w:pPr>
      <w:r w:rsidRPr="0031300A">
        <w:rPr>
          <w:sz w:val="24"/>
          <w:szCs w:val="24"/>
        </w:rPr>
        <w:t xml:space="preserve">These three fields are related to the fragmentation of the IP datagram when the size of the datagram is larger than the underlying network can carry. </w:t>
      </w:r>
    </w:p>
    <w:p w14:paraId="6D6902A3" w14:textId="19A58E3A" w:rsidR="0031300A" w:rsidRDefault="0031300A" w:rsidP="00E137E5">
      <w:pPr>
        <w:pStyle w:val="ListParagraph"/>
        <w:numPr>
          <w:ilvl w:val="1"/>
          <w:numId w:val="50"/>
        </w:numPr>
        <w:jc w:val="both"/>
        <w:rPr>
          <w:sz w:val="24"/>
          <w:szCs w:val="24"/>
        </w:rPr>
      </w:pPr>
      <w:r>
        <w:rPr>
          <w:sz w:val="24"/>
          <w:szCs w:val="24"/>
        </w:rPr>
        <w:t>Identification Number: IPv4 software assigns unique identification number to every outgoing packet to the network.</w:t>
      </w:r>
    </w:p>
    <w:p w14:paraId="72E9087A" w14:textId="77777777" w:rsidR="0031300A" w:rsidRDefault="0031300A" w:rsidP="00E137E5">
      <w:pPr>
        <w:pStyle w:val="ListParagraph"/>
        <w:numPr>
          <w:ilvl w:val="1"/>
          <w:numId w:val="50"/>
        </w:numPr>
        <w:jc w:val="both"/>
        <w:rPr>
          <w:sz w:val="24"/>
          <w:szCs w:val="24"/>
        </w:rPr>
      </w:pPr>
      <w:r w:rsidRPr="0031300A">
        <w:rPr>
          <w:sz w:val="24"/>
          <w:szCs w:val="24"/>
        </w:rPr>
        <w:t xml:space="preserve">The 3-bit flags field defines three flags. </w:t>
      </w:r>
    </w:p>
    <w:p w14:paraId="2E385553" w14:textId="77777777" w:rsidR="0031300A" w:rsidRDefault="0031300A" w:rsidP="00E137E5">
      <w:pPr>
        <w:pStyle w:val="ListParagraph"/>
        <w:numPr>
          <w:ilvl w:val="2"/>
          <w:numId w:val="50"/>
        </w:numPr>
        <w:jc w:val="both"/>
        <w:rPr>
          <w:sz w:val="24"/>
          <w:szCs w:val="24"/>
        </w:rPr>
      </w:pPr>
      <w:r w:rsidRPr="0031300A">
        <w:rPr>
          <w:sz w:val="24"/>
          <w:szCs w:val="24"/>
        </w:rPr>
        <w:t xml:space="preserve">The leftmost bit is reserved (not used). </w:t>
      </w:r>
    </w:p>
    <w:p w14:paraId="5504E253" w14:textId="623E345E" w:rsidR="0031300A" w:rsidRDefault="0031300A" w:rsidP="00E137E5">
      <w:pPr>
        <w:pStyle w:val="ListParagraph"/>
        <w:numPr>
          <w:ilvl w:val="2"/>
          <w:numId w:val="50"/>
        </w:numPr>
        <w:jc w:val="both"/>
        <w:rPr>
          <w:sz w:val="24"/>
          <w:szCs w:val="24"/>
        </w:rPr>
      </w:pPr>
      <w:r w:rsidRPr="0031300A">
        <w:rPr>
          <w:sz w:val="24"/>
          <w:szCs w:val="24"/>
        </w:rPr>
        <w:t>The second bit (D bit) is called the do not fragment bit</w:t>
      </w:r>
      <w:r>
        <w:rPr>
          <w:sz w:val="24"/>
          <w:szCs w:val="24"/>
        </w:rPr>
        <w:t>, whose bits value decides whether the machine can fragment the packet or not at the time of fragmentation.</w:t>
      </w:r>
      <w:r w:rsidRPr="0031300A">
        <w:rPr>
          <w:sz w:val="24"/>
          <w:szCs w:val="24"/>
        </w:rPr>
        <w:t xml:space="preserve"> </w:t>
      </w:r>
    </w:p>
    <w:p w14:paraId="0017653E" w14:textId="19577115" w:rsidR="0031300A" w:rsidRDefault="0031300A" w:rsidP="00E137E5">
      <w:pPr>
        <w:pStyle w:val="ListParagraph"/>
        <w:numPr>
          <w:ilvl w:val="2"/>
          <w:numId w:val="50"/>
        </w:numPr>
        <w:jc w:val="both"/>
        <w:rPr>
          <w:sz w:val="24"/>
          <w:szCs w:val="24"/>
        </w:rPr>
      </w:pPr>
      <w:r w:rsidRPr="0031300A">
        <w:rPr>
          <w:sz w:val="24"/>
          <w:szCs w:val="24"/>
        </w:rPr>
        <w:t>The third bit (M bit) is called the more fragment bit</w:t>
      </w:r>
      <w:r>
        <w:rPr>
          <w:sz w:val="24"/>
          <w:szCs w:val="24"/>
        </w:rPr>
        <w:t>, whose value decide the current fragment is last or not at the time or reassembly.</w:t>
      </w:r>
      <w:r w:rsidRPr="0031300A">
        <w:rPr>
          <w:sz w:val="24"/>
          <w:szCs w:val="24"/>
        </w:rPr>
        <w:t xml:space="preserve"> </w:t>
      </w:r>
    </w:p>
    <w:p w14:paraId="7A8374C4" w14:textId="422E2A3E" w:rsidR="0031300A" w:rsidRPr="0031300A" w:rsidRDefault="0031300A" w:rsidP="00E137E5">
      <w:pPr>
        <w:pStyle w:val="ListParagraph"/>
        <w:numPr>
          <w:ilvl w:val="2"/>
          <w:numId w:val="50"/>
        </w:numPr>
        <w:jc w:val="both"/>
        <w:rPr>
          <w:sz w:val="24"/>
          <w:szCs w:val="24"/>
        </w:rPr>
      </w:pPr>
      <w:r w:rsidRPr="0031300A">
        <w:rPr>
          <w:sz w:val="24"/>
          <w:szCs w:val="24"/>
        </w:rPr>
        <w:t>The 13-bit fragmentation offset field shows the relative position of this fragment with respect to the whole datagram.</w:t>
      </w:r>
    </w:p>
    <w:p w14:paraId="7BC28A37" w14:textId="3D0B2FEC" w:rsidR="009614A4" w:rsidRPr="00E137E5" w:rsidRDefault="009614A4" w:rsidP="00E137E5">
      <w:pPr>
        <w:pStyle w:val="ListParagraph"/>
        <w:numPr>
          <w:ilvl w:val="0"/>
          <w:numId w:val="50"/>
        </w:numPr>
        <w:jc w:val="both"/>
        <w:rPr>
          <w:b/>
          <w:bCs/>
          <w:sz w:val="24"/>
          <w:szCs w:val="24"/>
        </w:rPr>
      </w:pPr>
      <w:r w:rsidRPr="00E137E5">
        <w:rPr>
          <w:b/>
          <w:bCs/>
          <w:sz w:val="24"/>
          <w:szCs w:val="24"/>
        </w:rPr>
        <w:t>Time-to-live</w:t>
      </w:r>
    </w:p>
    <w:p w14:paraId="6E2FB76A" w14:textId="38C32DB7" w:rsidR="0031300A" w:rsidRDefault="00E137E5" w:rsidP="00E137E5">
      <w:pPr>
        <w:pStyle w:val="ListParagraph"/>
        <w:numPr>
          <w:ilvl w:val="1"/>
          <w:numId w:val="50"/>
        </w:numPr>
        <w:jc w:val="both"/>
        <w:rPr>
          <w:sz w:val="24"/>
          <w:szCs w:val="24"/>
        </w:rPr>
      </w:pPr>
      <w:r>
        <w:rPr>
          <w:sz w:val="24"/>
          <w:szCs w:val="24"/>
        </w:rPr>
        <w:t>It decides the lifetime of the datagram in the network.</w:t>
      </w:r>
    </w:p>
    <w:p w14:paraId="7CE993E3" w14:textId="77777777" w:rsidR="00E137E5" w:rsidRPr="00E137E5" w:rsidRDefault="00E137E5" w:rsidP="00E137E5">
      <w:pPr>
        <w:pStyle w:val="ListParagraph"/>
        <w:numPr>
          <w:ilvl w:val="1"/>
          <w:numId w:val="50"/>
        </w:numPr>
        <w:jc w:val="both"/>
        <w:rPr>
          <w:sz w:val="24"/>
          <w:szCs w:val="24"/>
        </w:rPr>
      </w:pPr>
      <w:r w:rsidRPr="00E137E5">
        <w:rPr>
          <w:sz w:val="24"/>
          <w:szCs w:val="24"/>
        </w:rPr>
        <w:t>This field was originally designed to hold a timestamp, which was decremented by each visited router. The datagram was discarded when the value became zero.</w:t>
      </w:r>
    </w:p>
    <w:p w14:paraId="2D8AB600" w14:textId="4591FED8" w:rsidR="00E137E5" w:rsidRPr="00E137E5" w:rsidRDefault="00E137E5" w:rsidP="00E137E5">
      <w:pPr>
        <w:pStyle w:val="ListParagraph"/>
        <w:numPr>
          <w:ilvl w:val="1"/>
          <w:numId w:val="50"/>
        </w:numPr>
        <w:jc w:val="both"/>
        <w:rPr>
          <w:sz w:val="24"/>
          <w:szCs w:val="24"/>
        </w:rPr>
      </w:pPr>
      <w:r w:rsidRPr="00E137E5">
        <w:rPr>
          <w:sz w:val="24"/>
          <w:szCs w:val="24"/>
        </w:rPr>
        <w:t>Today, this field is used mostly to control the maximum number of hops (routers) visited by the datagram.</w:t>
      </w:r>
    </w:p>
    <w:p w14:paraId="638563FF" w14:textId="15B10EE0" w:rsidR="009614A4" w:rsidRPr="00E137E5" w:rsidRDefault="009614A4" w:rsidP="00E137E5">
      <w:pPr>
        <w:pStyle w:val="ListParagraph"/>
        <w:numPr>
          <w:ilvl w:val="0"/>
          <w:numId w:val="50"/>
        </w:numPr>
        <w:jc w:val="both"/>
        <w:rPr>
          <w:b/>
          <w:bCs/>
          <w:sz w:val="24"/>
          <w:szCs w:val="24"/>
        </w:rPr>
      </w:pPr>
      <w:r w:rsidRPr="00E137E5">
        <w:rPr>
          <w:b/>
          <w:bCs/>
          <w:sz w:val="24"/>
          <w:szCs w:val="24"/>
        </w:rPr>
        <w:t>Protocol</w:t>
      </w:r>
    </w:p>
    <w:p w14:paraId="18F9E586" w14:textId="7BF292F3" w:rsidR="00E137E5" w:rsidRDefault="00E137E5" w:rsidP="00E137E5">
      <w:pPr>
        <w:pStyle w:val="ListParagraph"/>
        <w:numPr>
          <w:ilvl w:val="1"/>
          <w:numId w:val="50"/>
        </w:numPr>
        <w:jc w:val="both"/>
        <w:rPr>
          <w:sz w:val="24"/>
          <w:szCs w:val="24"/>
        </w:rPr>
      </w:pPr>
      <w:r>
        <w:rPr>
          <w:sz w:val="24"/>
          <w:szCs w:val="24"/>
        </w:rPr>
        <w:t>It stores the protocol number that uses the service of IP protocol.</w:t>
      </w:r>
    </w:p>
    <w:p w14:paraId="0C179BBB" w14:textId="2ADA97F1" w:rsidR="009614A4" w:rsidRPr="00E137E5" w:rsidRDefault="009614A4" w:rsidP="00E137E5">
      <w:pPr>
        <w:pStyle w:val="ListParagraph"/>
        <w:numPr>
          <w:ilvl w:val="0"/>
          <w:numId w:val="50"/>
        </w:numPr>
        <w:jc w:val="both"/>
        <w:rPr>
          <w:b/>
          <w:bCs/>
          <w:sz w:val="24"/>
          <w:szCs w:val="24"/>
        </w:rPr>
      </w:pPr>
      <w:r w:rsidRPr="00E137E5">
        <w:rPr>
          <w:b/>
          <w:bCs/>
          <w:sz w:val="24"/>
          <w:szCs w:val="24"/>
        </w:rPr>
        <w:t>Header checksum</w:t>
      </w:r>
    </w:p>
    <w:p w14:paraId="2594D54D" w14:textId="73408C0D" w:rsidR="00E137E5" w:rsidRDefault="00E137E5" w:rsidP="00E137E5">
      <w:pPr>
        <w:pStyle w:val="ListParagraph"/>
        <w:numPr>
          <w:ilvl w:val="1"/>
          <w:numId w:val="50"/>
        </w:numPr>
        <w:jc w:val="both"/>
        <w:rPr>
          <w:sz w:val="24"/>
          <w:szCs w:val="24"/>
        </w:rPr>
      </w:pPr>
      <w:r>
        <w:rPr>
          <w:sz w:val="24"/>
          <w:szCs w:val="24"/>
        </w:rPr>
        <w:t>It is a 16-bit field that is used to store the checksum value of the header only.</w:t>
      </w:r>
    </w:p>
    <w:p w14:paraId="6BD9EF7A" w14:textId="503DE261" w:rsidR="009614A4" w:rsidRPr="00E137E5" w:rsidRDefault="009614A4" w:rsidP="00E137E5">
      <w:pPr>
        <w:pStyle w:val="ListParagraph"/>
        <w:numPr>
          <w:ilvl w:val="0"/>
          <w:numId w:val="50"/>
        </w:numPr>
        <w:jc w:val="both"/>
        <w:rPr>
          <w:b/>
          <w:bCs/>
          <w:sz w:val="24"/>
          <w:szCs w:val="24"/>
        </w:rPr>
      </w:pPr>
      <w:r w:rsidRPr="00E137E5">
        <w:rPr>
          <w:b/>
          <w:bCs/>
          <w:sz w:val="24"/>
          <w:szCs w:val="24"/>
        </w:rPr>
        <w:t>Source IP address, Destination IP address</w:t>
      </w:r>
    </w:p>
    <w:p w14:paraId="27CC4F9A" w14:textId="77777777" w:rsidR="00E137E5" w:rsidRPr="00E137E5" w:rsidRDefault="00E137E5" w:rsidP="00E137E5">
      <w:pPr>
        <w:pStyle w:val="ListParagraph"/>
        <w:numPr>
          <w:ilvl w:val="1"/>
          <w:numId w:val="50"/>
        </w:numPr>
        <w:jc w:val="both"/>
        <w:rPr>
          <w:sz w:val="24"/>
          <w:szCs w:val="24"/>
        </w:rPr>
      </w:pPr>
      <w:r w:rsidRPr="00E137E5">
        <w:rPr>
          <w:sz w:val="24"/>
          <w:szCs w:val="24"/>
        </w:rPr>
        <w:t xml:space="preserve">These 32-bit source and destination address fields define the IP address of the source and destination respectively. </w:t>
      </w:r>
    </w:p>
    <w:p w14:paraId="3C611C36" w14:textId="324B8B84" w:rsidR="00E137E5" w:rsidRPr="00E137E5" w:rsidRDefault="00E137E5" w:rsidP="00E137E5">
      <w:pPr>
        <w:pStyle w:val="ListParagraph"/>
        <w:numPr>
          <w:ilvl w:val="1"/>
          <w:numId w:val="50"/>
        </w:numPr>
        <w:jc w:val="both"/>
        <w:rPr>
          <w:sz w:val="24"/>
          <w:szCs w:val="24"/>
        </w:rPr>
      </w:pPr>
      <w:r>
        <w:rPr>
          <w:sz w:val="24"/>
          <w:szCs w:val="24"/>
        </w:rPr>
        <w:t>T</w:t>
      </w:r>
      <w:r w:rsidRPr="00E137E5">
        <w:rPr>
          <w:sz w:val="24"/>
          <w:szCs w:val="24"/>
        </w:rPr>
        <w:t xml:space="preserve">he value of these fields must remain unchanged during the time the IP datagram travels from the source host to the destination host. </w:t>
      </w:r>
    </w:p>
    <w:p w14:paraId="54F6E4FC" w14:textId="17341E2C" w:rsidR="009614A4" w:rsidRPr="00E137E5" w:rsidRDefault="009614A4" w:rsidP="00E137E5">
      <w:pPr>
        <w:pStyle w:val="ListParagraph"/>
        <w:numPr>
          <w:ilvl w:val="0"/>
          <w:numId w:val="50"/>
        </w:numPr>
        <w:jc w:val="both"/>
        <w:rPr>
          <w:b/>
          <w:bCs/>
          <w:sz w:val="24"/>
          <w:szCs w:val="24"/>
        </w:rPr>
      </w:pPr>
      <w:r w:rsidRPr="00E137E5">
        <w:rPr>
          <w:b/>
          <w:bCs/>
          <w:sz w:val="24"/>
          <w:szCs w:val="24"/>
        </w:rPr>
        <w:t>Options</w:t>
      </w:r>
    </w:p>
    <w:p w14:paraId="783B219C" w14:textId="77777777" w:rsidR="00E137E5" w:rsidRPr="00E137E5" w:rsidRDefault="00E137E5" w:rsidP="00E137E5">
      <w:pPr>
        <w:pStyle w:val="ListParagraph"/>
        <w:numPr>
          <w:ilvl w:val="1"/>
          <w:numId w:val="50"/>
        </w:numPr>
        <w:jc w:val="both"/>
        <w:rPr>
          <w:sz w:val="24"/>
          <w:szCs w:val="24"/>
        </w:rPr>
      </w:pPr>
      <w:r w:rsidRPr="00E137E5">
        <w:rPr>
          <w:sz w:val="24"/>
          <w:szCs w:val="24"/>
        </w:rPr>
        <w:t xml:space="preserve">A datagram header can have up to 40 bytes of options. </w:t>
      </w:r>
    </w:p>
    <w:p w14:paraId="0F855FE7" w14:textId="77777777" w:rsidR="00E137E5" w:rsidRPr="00E137E5" w:rsidRDefault="00E137E5" w:rsidP="00E137E5">
      <w:pPr>
        <w:pStyle w:val="ListParagraph"/>
        <w:numPr>
          <w:ilvl w:val="1"/>
          <w:numId w:val="50"/>
        </w:numPr>
        <w:jc w:val="both"/>
        <w:rPr>
          <w:sz w:val="24"/>
          <w:szCs w:val="24"/>
        </w:rPr>
      </w:pPr>
      <w:r w:rsidRPr="00E137E5">
        <w:rPr>
          <w:sz w:val="24"/>
          <w:szCs w:val="24"/>
        </w:rPr>
        <w:t xml:space="preserve">Options can be used for network testing and debugging. </w:t>
      </w:r>
    </w:p>
    <w:p w14:paraId="03E0DA90" w14:textId="77777777" w:rsidR="00E137E5" w:rsidRPr="00E137E5" w:rsidRDefault="00E137E5" w:rsidP="00E137E5">
      <w:pPr>
        <w:pStyle w:val="ListParagraph"/>
        <w:numPr>
          <w:ilvl w:val="1"/>
          <w:numId w:val="50"/>
        </w:numPr>
        <w:jc w:val="both"/>
        <w:rPr>
          <w:sz w:val="24"/>
          <w:szCs w:val="24"/>
        </w:rPr>
      </w:pPr>
      <w:r w:rsidRPr="00E137E5">
        <w:rPr>
          <w:sz w:val="24"/>
          <w:szCs w:val="24"/>
        </w:rPr>
        <w:t>There are one-byte and multi-byte options.</w:t>
      </w:r>
    </w:p>
    <w:p w14:paraId="64CCB116" w14:textId="6DB9E506" w:rsidR="00E137E5" w:rsidRPr="009614A4" w:rsidRDefault="00E137E5" w:rsidP="00E137E5">
      <w:pPr>
        <w:pStyle w:val="ListParagraph"/>
        <w:numPr>
          <w:ilvl w:val="1"/>
          <w:numId w:val="50"/>
        </w:numPr>
        <w:jc w:val="both"/>
        <w:rPr>
          <w:sz w:val="24"/>
          <w:szCs w:val="24"/>
        </w:rPr>
      </w:pPr>
      <w:r>
        <w:rPr>
          <w:sz w:val="24"/>
          <w:szCs w:val="24"/>
        </w:rPr>
        <w:t>It is not the required part of the IPv4 datagram header.</w:t>
      </w:r>
    </w:p>
    <w:p w14:paraId="2584268F" w14:textId="77777777" w:rsidR="00256BC7" w:rsidRDefault="00C74A9C" w:rsidP="00256BC7">
      <w:pPr>
        <w:pStyle w:val="ListParagraph"/>
        <w:numPr>
          <w:ilvl w:val="0"/>
          <w:numId w:val="46"/>
        </w:numPr>
        <w:rPr>
          <w:b/>
          <w:bCs/>
          <w:sz w:val="24"/>
          <w:szCs w:val="24"/>
        </w:rPr>
      </w:pPr>
      <w:r w:rsidRPr="00EC4EAD">
        <w:rPr>
          <w:b/>
          <w:bCs/>
          <w:sz w:val="24"/>
          <w:szCs w:val="24"/>
        </w:rPr>
        <w:t>State the concepts of the fragmentation in IPv4.</w:t>
      </w:r>
    </w:p>
    <w:p w14:paraId="0345ADBD" w14:textId="6F953FF1" w:rsidR="00CC4A48" w:rsidRPr="00CC4A48" w:rsidRDefault="00CC4A48" w:rsidP="00CC4A48">
      <w:pPr>
        <w:pStyle w:val="ListParagraph"/>
        <w:numPr>
          <w:ilvl w:val="0"/>
          <w:numId w:val="50"/>
        </w:numPr>
        <w:rPr>
          <w:sz w:val="24"/>
          <w:szCs w:val="24"/>
        </w:rPr>
      </w:pPr>
      <w:r w:rsidRPr="00CC4A48">
        <w:rPr>
          <w:sz w:val="24"/>
          <w:szCs w:val="24"/>
        </w:rPr>
        <w:t>The process of dividing a datagram(packet) into two or more smaller datagrams (called fragments) based on the MTU</w:t>
      </w:r>
      <w:r w:rsidR="007666F6">
        <w:rPr>
          <w:sz w:val="24"/>
          <w:szCs w:val="24"/>
        </w:rPr>
        <w:t xml:space="preserve"> </w:t>
      </w:r>
      <w:r>
        <w:rPr>
          <w:sz w:val="24"/>
          <w:szCs w:val="24"/>
        </w:rPr>
        <w:t>(Maximum Transfer Unit)</w:t>
      </w:r>
      <w:r w:rsidRPr="00CC4A48">
        <w:rPr>
          <w:sz w:val="24"/>
          <w:szCs w:val="24"/>
        </w:rPr>
        <w:t xml:space="preserve"> size of the underlying physical network is known as fragmentation.</w:t>
      </w:r>
    </w:p>
    <w:p w14:paraId="1A8B5A6A" w14:textId="77777777" w:rsidR="00C77C85" w:rsidRDefault="00CC4A48" w:rsidP="00CC4A48">
      <w:pPr>
        <w:pStyle w:val="ListParagraph"/>
        <w:numPr>
          <w:ilvl w:val="0"/>
          <w:numId w:val="50"/>
        </w:numPr>
        <w:rPr>
          <w:sz w:val="24"/>
          <w:szCs w:val="24"/>
        </w:rPr>
      </w:pPr>
      <w:r w:rsidRPr="00CC4A48">
        <w:rPr>
          <w:sz w:val="24"/>
          <w:szCs w:val="24"/>
        </w:rPr>
        <w:t xml:space="preserve">A datagram can be fragmented by the source host or any router in the path. </w:t>
      </w:r>
    </w:p>
    <w:p w14:paraId="4F621362" w14:textId="1656C9E0" w:rsidR="00CC4A48" w:rsidRPr="00CC4A48" w:rsidRDefault="00CC4A48" w:rsidP="00CC4A48">
      <w:pPr>
        <w:pStyle w:val="ListParagraph"/>
        <w:numPr>
          <w:ilvl w:val="0"/>
          <w:numId w:val="50"/>
        </w:numPr>
        <w:rPr>
          <w:sz w:val="24"/>
          <w:szCs w:val="24"/>
        </w:rPr>
      </w:pPr>
      <w:r w:rsidRPr="00CC4A48">
        <w:rPr>
          <w:sz w:val="24"/>
          <w:szCs w:val="24"/>
        </w:rPr>
        <w:lastRenderedPageBreak/>
        <w:t>The reassembly of the datagram, however, is done only by the destination host</w:t>
      </w:r>
      <w:r>
        <w:rPr>
          <w:sz w:val="24"/>
          <w:szCs w:val="24"/>
        </w:rPr>
        <w:t>.</w:t>
      </w:r>
    </w:p>
    <w:p w14:paraId="196767AB" w14:textId="33D9A3AC" w:rsidR="00CC4A48" w:rsidRDefault="00CC4A48" w:rsidP="00256BC7">
      <w:pPr>
        <w:pStyle w:val="ListParagraph"/>
        <w:numPr>
          <w:ilvl w:val="0"/>
          <w:numId w:val="50"/>
        </w:numPr>
        <w:jc w:val="both"/>
        <w:rPr>
          <w:sz w:val="24"/>
          <w:szCs w:val="24"/>
        </w:rPr>
      </w:pPr>
      <w:r>
        <w:rPr>
          <w:sz w:val="24"/>
          <w:szCs w:val="24"/>
        </w:rPr>
        <w:t>T</w:t>
      </w:r>
      <w:r w:rsidRPr="00CC4A48">
        <w:rPr>
          <w:sz w:val="24"/>
          <w:szCs w:val="24"/>
        </w:rPr>
        <w:t>he fragmented datagram can travel through different routes</w:t>
      </w:r>
      <w:r>
        <w:rPr>
          <w:sz w:val="24"/>
          <w:szCs w:val="24"/>
        </w:rPr>
        <w:t>.</w:t>
      </w:r>
    </w:p>
    <w:p w14:paraId="30BB03A0" w14:textId="0A0E6CFE" w:rsidR="00CC4A48" w:rsidRDefault="00CC4A48" w:rsidP="005B4A52">
      <w:pPr>
        <w:pStyle w:val="ListParagraph"/>
        <w:numPr>
          <w:ilvl w:val="0"/>
          <w:numId w:val="50"/>
        </w:numPr>
        <w:jc w:val="both"/>
        <w:rPr>
          <w:sz w:val="24"/>
          <w:szCs w:val="24"/>
        </w:rPr>
      </w:pPr>
      <w:r w:rsidRPr="00CC4A48">
        <w:rPr>
          <w:sz w:val="24"/>
          <w:szCs w:val="24"/>
        </w:rPr>
        <w:t>There are three fields in an IP datagram are related to fragmentation: identification,</w:t>
      </w:r>
      <w:r>
        <w:rPr>
          <w:sz w:val="24"/>
          <w:szCs w:val="24"/>
        </w:rPr>
        <w:t xml:space="preserve"> </w:t>
      </w:r>
      <w:r w:rsidRPr="00CC4A48">
        <w:rPr>
          <w:sz w:val="24"/>
          <w:szCs w:val="24"/>
        </w:rPr>
        <w:t>flags</w:t>
      </w:r>
      <w:r>
        <w:rPr>
          <w:sz w:val="24"/>
          <w:szCs w:val="24"/>
        </w:rPr>
        <w:t xml:space="preserve"> (D &amp; M)</w:t>
      </w:r>
      <w:r w:rsidRPr="00CC4A48">
        <w:rPr>
          <w:sz w:val="24"/>
          <w:szCs w:val="24"/>
        </w:rPr>
        <w:t>, and fragmentation offset</w:t>
      </w:r>
      <w:r>
        <w:rPr>
          <w:sz w:val="24"/>
          <w:szCs w:val="24"/>
        </w:rPr>
        <w:t>.</w:t>
      </w:r>
    </w:p>
    <w:p w14:paraId="0BF1491D" w14:textId="13C1B375" w:rsidR="00CC4A48" w:rsidRDefault="00CC4A48" w:rsidP="005B4A52">
      <w:pPr>
        <w:pStyle w:val="ListParagraph"/>
        <w:numPr>
          <w:ilvl w:val="0"/>
          <w:numId w:val="50"/>
        </w:numPr>
        <w:jc w:val="both"/>
        <w:rPr>
          <w:sz w:val="24"/>
          <w:szCs w:val="24"/>
        </w:rPr>
      </w:pPr>
      <w:r w:rsidRPr="00CC4A48">
        <w:rPr>
          <w:sz w:val="24"/>
          <w:szCs w:val="24"/>
        </w:rPr>
        <w:t>When a datagram is fragmented, the value in the identification field is copied into all fragments. In other words, all fragments have the same identification number</w:t>
      </w:r>
      <w:r w:rsidR="00C77C85">
        <w:rPr>
          <w:sz w:val="24"/>
          <w:szCs w:val="24"/>
        </w:rPr>
        <w:t>.</w:t>
      </w:r>
    </w:p>
    <w:p w14:paraId="0D0B26B9" w14:textId="7B2F512B" w:rsidR="00CC4A48" w:rsidRDefault="00CC4A48" w:rsidP="005B4A52">
      <w:pPr>
        <w:pStyle w:val="ListParagraph"/>
        <w:numPr>
          <w:ilvl w:val="0"/>
          <w:numId w:val="50"/>
        </w:numPr>
        <w:jc w:val="both"/>
        <w:rPr>
          <w:sz w:val="24"/>
          <w:szCs w:val="24"/>
        </w:rPr>
      </w:pPr>
      <w:r w:rsidRPr="00CC4A48">
        <w:rPr>
          <w:sz w:val="24"/>
          <w:szCs w:val="24"/>
        </w:rPr>
        <w:t>D bit is called the do not fragment bit. If its value is 1, the machine must not fragment the datagram.</w:t>
      </w:r>
      <w:r>
        <w:rPr>
          <w:sz w:val="24"/>
          <w:szCs w:val="24"/>
        </w:rPr>
        <w:t xml:space="preserve"> </w:t>
      </w:r>
      <w:r w:rsidRPr="00CC4A48">
        <w:rPr>
          <w:sz w:val="24"/>
          <w:szCs w:val="24"/>
        </w:rPr>
        <w:t>If its value is 0, the datagram can be fragmented if necessary.</w:t>
      </w:r>
    </w:p>
    <w:p w14:paraId="6704F848" w14:textId="05EA5DB6" w:rsidR="00CC4A48" w:rsidRDefault="00CC4A48" w:rsidP="005B4A52">
      <w:pPr>
        <w:pStyle w:val="ListParagraph"/>
        <w:numPr>
          <w:ilvl w:val="0"/>
          <w:numId w:val="50"/>
        </w:numPr>
        <w:jc w:val="both"/>
        <w:rPr>
          <w:sz w:val="24"/>
          <w:szCs w:val="24"/>
        </w:rPr>
      </w:pPr>
      <w:r w:rsidRPr="00CC4A48">
        <w:rPr>
          <w:sz w:val="24"/>
          <w:szCs w:val="24"/>
        </w:rPr>
        <w:t>M bit is called the more fragment bit. If its value is 1, it means the datagram is not the last fragment; there are more fragments after this one. If its value is 0, it means this is the last or only fragment.</w:t>
      </w:r>
    </w:p>
    <w:p w14:paraId="7D1735A2" w14:textId="0189EBEC" w:rsidR="00CC4A48" w:rsidRDefault="00CC4A48" w:rsidP="005B4A52">
      <w:pPr>
        <w:pStyle w:val="ListParagraph"/>
        <w:numPr>
          <w:ilvl w:val="0"/>
          <w:numId w:val="50"/>
        </w:numPr>
        <w:jc w:val="both"/>
        <w:rPr>
          <w:sz w:val="24"/>
          <w:szCs w:val="24"/>
        </w:rPr>
      </w:pPr>
      <w:r w:rsidRPr="00CC4A48">
        <w:rPr>
          <w:sz w:val="24"/>
          <w:szCs w:val="24"/>
        </w:rPr>
        <w:t>The 13-bit fragmentation offset field shows the relative position of this fragment with respect to the whole datagram.</w:t>
      </w:r>
    </w:p>
    <w:p w14:paraId="3121EC73" w14:textId="7660C09D" w:rsidR="00330CB1" w:rsidRDefault="00330CB1" w:rsidP="00330CB1">
      <w:pPr>
        <w:pStyle w:val="ListParagraph"/>
        <w:jc w:val="both"/>
        <w:rPr>
          <w:sz w:val="24"/>
          <w:szCs w:val="24"/>
        </w:rPr>
      </w:pPr>
      <w:r w:rsidRPr="00CB78E6">
        <w:rPr>
          <w:noProof/>
          <w:sz w:val="24"/>
          <w:szCs w:val="24"/>
        </w:rPr>
        <w:drawing>
          <wp:inline distT="0" distB="0" distL="0" distR="0" wp14:anchorId="78CA47FC" wp14:editId="03387F9E">
            <wp:extent cx="4889543" cy="1276350"/>
            <wp:effectExtent l="0" t="0" r="6350" b="0"/>
            <wp:docPr id="93317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7710" name=""/>
                    <pic:cNvPicPr/>
                  </pic:nvPicPr>
                  <pic:blipFill rotWithShape="1">
                    <a:blip r:embed="rId22"/>
                    <a:srcRect l="38059" t="48175" r="14830" b="28676"/>
                    <a:stretch/>
                  </pic:blipFill>
                  <pic:spPr bwMode="auto">
                    <a:xfrm>
                      <a:off x="0" y="0"/>
                      <a:ext cx="4917107" cy="1283545"/>
                    </a:xfrm>
                    <a:prstGeom prst="rect">
                      <a:avLst/>
                    </a:prstGeom>
                    <a:ln>
                      <a:noFill/>
                    </a:ln>
                    <a:extLst>
                      <a:ext uri="{53640926-AAD7-44D8-BBD7-CCE9431645EC}">
                        <a14:shadowObscured xmlns:a14="http://schemas.microsoft.com/office/drawing/2010/main"/>
                      </a:ext>
                    </a:extLst>
                  </pic:spPr>
                </pic:pic>
              </a:graphicData>
            </a:graphic>
          </wp:inline>
        </w:drawing>
      </w:r>
    </w:p>
    <w:p w14:paraId="32F52E45" w14:textId="77777777" w:rsidR="007666F6" w:rsidRDefault="00330CB1" w:rsidP="00C77C85">
      <w:pPr>
        <w:pStyle w:val="ListParagraph"/>
        <w:numPr>
          <w:ilvl w:val="0"/>
          <w:numId w:val="50"/>
        </w:numPr>
        <w:jc w:val="both"/>
        <w:rPr>
          <w:sz w:val="24"/>
          <w:szCs w:val="24"/>
        </w:rPr>
      </w:pPr>
      <w:r>
        <w:rPr>
          <w:sz w:val="24"/>
          <w:szCs w:val="24"/>
        </w:rPr>
        <w:t>As</w:t>
      </w:r>
      <w:r w:rsidRPr="00330CB1">
        <w:rPr>
          <w:sz w:val="24"/>
          <w:szCs w:val="24"/>
        </w:rPr>
        <w:t xml:space="preserve"> show</w:t>
      </w:r>
      <w:r>
        <w:rPr>
          <w:sz w:val="24"/>
          <w:szCs w:val="24"/>
        </w:rPr>
        <w:t>n in the above figure,</w:t>
      </w:r>
      <w:r w:rsidRPr="00330CB1">
        <w:rPr>
          <w:sz w:val="24"/>
          <w:szCs w:val="24"/>
        </w:rPr>
        <w:t xml:space="preserve"> </w:t>
      </w:r>
      <w:r w:rsidR="00C77C85">
        <w:rPr>
          <w:sz w:val="24"/>
          <w:szCs w:val="24"/>
        </w:rPr>
        <w:t>Consider the size of the MTU field is 1420. So, A</w:t>
      </w:r>
      <w:r w:rsidRPr="00330CB1">
        <w:rPr>
          <w:sz w:val="24"/>
          <w:szCs w:val="24"/>
        </w:rPr>
        <w:t xml:space="preserve"> datagram with a data size of 4000 bytes fragmented into three fragments. The bytes in the original datagram are numbered 0 to 3999. </w:t>
      </w:r>
    </w:p>
    <w:p w14:paraId="5FFEC65C" w14:textId="77777777" w:rsidR="007666F6" w:rsidRDefault="00330CB1" w:rsidP="00C77C85">
      <w:pPr>
        <w:pStyle w:val="ListParagraph"/>
        <w:numPr>
          <w:ilvl w:val="0"/>
          <w:numId w:val="50"/>
        </w:numPr>
        <w:jc w:val="both"/>
        <w:rPr>
          <w:sz w:val="24"/>
          <w:szCs w:val="24"/>
        </w:rPr>
      </w:pPr>
      <w:r w:rsidRPr="00330CB1">
        <w:rPr>
          <w:sz w:val="24"/>
          <w:szCs w:val="24"/>
        </w:rPr>
        <w:t>The first fragment carries bytes 0 to 1399</w:t>
      </w:r>
      <w:r w:rsidR="007666F6">
        <w:rPr>
          <w:sz w:val="24"/>
          <w:szCs w:val="24"/>
        </w:rPr>
        <w:t xml:space="preserve">; </w:t>
      </w:r>
      <w:r w:rsidRPr="00330CB1">
        <w:rPr>
          <w:sz w:val="24"/>
          <w:szCs w:val="24"/>
        </w:rPr>
        <w:t xml:space="preserve">The </w:t>
      </w:r>
      <w:r>
        <w:rPr>
          <w:sz w:val="24"/>
          <w:szCs w:val="24"/>
        </w:rPr>
        <w:t xml:space="preserve">M bit is 1 and </w:t>
      </w:r>
      <w:r w:rsidRPr="00330CB1">
        <w:rPr>
          <w:sz w:val="24"/>
          <w:szCs w:val="24"/>
        </w:rPr>
        <w:t xml:space="preserve">offset for this datagram is 0/8 = 0. </w:t>
      </w:r>
    </w:p>
    <w:p w14:paraId="1CA8A0EC" w14:textId="77777777" w:rsidR="007666F6" w:rsidRDefault="00330CB1" w:rsidP="00C77C85">
      <w:pPr>
        <w:pStyle w:val="ListParagraph"/>
        <w:numPr>
          <w:ilvl w:val="0"/>
          <w:numId w:val="50"/>
        </w:numPr>
        <w:jc w:val="both"/>
        <w:rPr>
          <w:sz w:val="24"/>
          <w:szCs w:val="24"/>
        </w:rPr>
      </w:pPr>
      <w:r w:rsidRPr="00330CB1">
        <w:rPr>
          <w:sz w:val="24"/>
          <w:szCs w:val="24"/>
        </w:rPr>
        <w:t xml:space="preserve">The second fragment carries bytes 1400 to 2799; the </w:t>
      </w:r>
      <w:r>
        <w:rPr>
          <w:sz w:val="24"/>
          <w:szCs w:val="24"/>
        </w:rPr>
        <w:t xml:space="preserve">M bit is 1 and </w:t>
      </w:r>
      <w:r w:rsidRPr="00330CB1">
        <w:rPr>
          <w:sz w:val="24"/>
          <w:szCs w:val="24"/>
        </w:rPr>
        <w:t xml:space="preserve">offset value for this fragment is 1400/8 = 175. </w:t>
      </w:r>
    </w:p>
    <w:p w14:paraId="008A88C5" w14:textId="77777777" w:rsidR="007666F6" w:rsidRDefault="00330CB1" w:rsidP="00C77C85">
      <w:pPr>
        <w:pStyle w:val="ListParagraph"/>
        <w:numPr>
          <w:ilvl w:val="0"/>
          <w:numId w:val="50"/>
        </w:numPr>
        <w:jc w:val="both"/>
        <w:rPr>
          <w:sz w:val="24"/>
          <w:szCs w:val="24"/>
        </w:rPr>
      </w:pPr>
      <w:r w:rsidRPr="00330CB1">
        <w:rPr>
          <w:sz w:val="24"/>
          <w:szCs w:val="24"/>
        </w:rPr>
        <w:t xml:space="preserve">Finally, the third fragment carries bytes 2800 to 3999. The </w:t>
      </w:r>
      <w:r>
        <w:rPr>
          <w:sz w:val="24"/>
          <w:szCs w:val="24"/>
        </w:rPr>
        <w:t xml:space="preserve">M bit is 0 and </w:t>
      </w:r>
      <w:r w:rsidRPr="00330CB1">
        <w:rPr>
          <w:sz w:val="24"/>
          <w:szCs w:val="24"/>
        </w:rPr>
        <w:t>offset value for this fragment is 2800/8 = 350.</w:t>
      </w:r>
      <w:r w:rsidR="00C77C85">
        <w:rPr>
          <w:sz w:val="24"/>
          <w:szCs w:val="24"/>
        </w:rPr>
        <w:t xml:space="preserve"> </w:t>
      </w:r>
    </w:p>
    <w:p w14:paraId="04B17942" w14:textId="09BDD29A" w:rsidR="00330CB1" w:rsidRPr="00330CB1" w:rsidRDefault="00C77C85" w:rsidP="00C77C85">
      <w:pPr>
        <w:pStyle w:val="ListParagraph"/>
        <w:numPr>
          <w:ilvl w:val="0"/>
          <w:numId w:val="50"/>
        </w:numPr>
        <w:jc w:val="both"/>
        <w:rPr>
          <w:sz w:val="24"/>
          <w:szCs w:val="24"/>
        </w:rPr>
      </w:pPr>
      <w:r>
        <w:rPr>
          <w:sz w:val="24"/>
          <w:szCs w:val="24"/>
        </w:rPr>
        <w:t xml:space="preserve">The identification number is same for </w:t>
      </w:r>
      <w:r w:rsidR="007666F6">
        <w:rPr>
          <w:sz w:val="24"/>
          <w:szCs w:val="24"/>
        </w:rPr>
        <w:t xml:space="preserve">all three </w:t>
      </w:r>
      <w:r>
        <w:rPr>
          <w:sz w:val="24"/>
          <w:szCs w:val="24"/>
        </w:rPr>
        <w:t>fragments.</w:t>
      </w:r>
    </w:p>
    <w:p w14:paraId="7AA2FBBE" w14:textId="3C24F70A" w:rsidR="00CC4A48" w:rsidRDefault="00330CB1" w:rsidP="005B4A52">
      <w:pPr>
        <w:pStyle w:val="ListParagraph"/>
        <w:numPr>
          <w:ilvl w:val="0"/>
          <w:numId w:val="50"/>
        </w:numPr>
        <w:jc w:val="both"/>
        <w:rPr>
          <w:sz w:val="24"/>
          <w:szCs w:val="24"/>
        </w:rPr>
      </w:pPr>
      <w:r>
        <w:rPr>
          <w:sz w:val="24"/>
          <w:szCs w:val="24"/>
        </w:rPr>
        <w:t xml:space="preserve">The </w:t>
      </w:r>
      <w:r w:rsidR="00C77C85">
        <w:rPr>
          <w:sz w:val="24"/>
          <w:szCs w:val="24"/>
        </w:rPr>
        <w:t>expanded view of the above figure is shown below.</w:t>
      </w:r>
    </w:p>
    <w:p w14:paraId="63A00AAF" w14:textId="3529A72C" w:rsidR="00C77C85" w:rsidRDefault="00C77C85" w:rsidP="00C77C85">
      <w:pPr>
        <w:pStyle w:val="ListParagraph"/>
        <w:jc w:val="both"/>
        <w:rPr>
          <w:sz w:val="24"/>
          <w:szCs w:val="24"/>
        </w:rPr>
      </w:pPr>
      <w:r>
        <w:rPr>
          <w:noProof/>
        </w:rPr>
        <w:drawing>
          <wp:inline distT="0" distB="0" distL="0" distR="0" wp14:anchorId="19FF1290" wp14:editId="2A6B6A89">
            <wp:extent cx="5265420" cy="986155"/>
            <wp:effectExtent l="0" t="0" r="0" b="4445"/>
            <wp:docPr id="18630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5561" name=""/>
                    <pic:cNvPicPr/>
                  </pic:nvPicPr>
                  <pic:blipFill rotWithShape="1">
                    <a:blip r:embed="rId23"/>
                    <a:srcRect l="701" t="31491" r="2283" b="34307"/>
                    <a:stretch/>
                  </pic:blipFill>
                  <pic:spPr bwMode="auto">
                    <a:xfrm>
                      <a:off x="0" y="0"/>
                      <a:ext cx="5297440" cy="992152"/>
                    </a:xfrm>
                    <a:prstGeom prst="rect">
                      <a:avLst/>
                    </a:prstGeom>
                    <a:ln>
                      <a:noFill/>
                    </a:ln>
                    <a:extLst>
                      <a:ext uri="{53640926-AAD7-44D8-BBD7-CCE9431645EC}">
                        <a14:shadowObscured xmlns:a14="http://schemas.microsoft.com/office/drawing/2010/main"/>
                      </a:ext>
                    </a:extLst>
                  </pic:spPr>
                </pic:pic>
              </a:graphicData>
            </a:graphic>
          </wp:inline>
        </w:drawing>
      </w:r>
    </w:p>
    <w:p w14:paraId="5BF222E1" w14:textId="6B4861E9" w:rsidR="00C77C85" w:rsidRDefault="00C77C85" w:rsidP="007666F6">
      <w:pPr>
        <w:pStyle w:val="ListParagraph"/>
        <w:jc w:val="center"/>
        <w:rPr>
          <w:sz w:val="24"/>
          <w:szCs w:val="24"/>
        </w:rPr>
      </w:pPr>
      <w:r w:rsidRPr="00CB78E6">
        <w:rPr>
          <w:noProof/>
          <w:sz w:val="24"/>
          <w:szCs w:val="24"/>
        </w:rPr>
        <w:lastRenderedPageBreak/>
        <w:drawing>
          <wp:inline distT="0" distB="0" distL="0" distR="0" wp14:anchorId="52E10BE6" wp14:editId="1AADA967">
            <wp:extent cx="2794000" cy="2783205"/>
            <wp:effectExtent l="0" t="0" r="6350" b="0"/>
            <wp:docPr id="205818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0058" name=""/>
                    <pic:cNvPicPr/>
                  </pic:nvPicPr>
                  <pic:blipFill rotWithShape="1">
                    <a:blip r:embed="rId24"/>
                    <a:srcRect l="37543" t="44667" r="35478" b="4743"/>
                    <a:stretch/>
                  </pic:blipFill>
                  <pic:spPr bwMode="auto">
                    <a:xfrm>
                      <a:off x="0" y="0"/>
                      <a:ext cx="2809818" cy="2798962"/>
                    </a:xfrm>
                    <a:prstGeom prst="rect">
                      <a:avLst/>
                    </a:prstGeom>
                    <a:ln>
                      <a:noFill/>
                    </a:ln>
                    <a:extLst>
                      <a:ext uri="{53640926-AAD7-44D8-BBD7-CCE9431645EC}">
                        <a14:shadowObscured xmlns:a14="http://schemas.microsoft.com/office/drawing/2010/main"/>
                      </a:ext>
                    </a:extLst>
                  </pic:spPr>
                </pic:pic>
              </a:graphicData>
            </a:graphic>
          </wp:inline>
        </w:drawing>
      </w:r>
    </w:p>
    <w:p w14:paraId="5DD5857F" w14:textId="4071FA1F" w:rsidR="00C77C85" w:rsidRPr="00C77C85" w:rsidRDefault="00C77C85" w:rsidP="00C77C85">
      <w:pPr>
        <w:pStyle w:val="ListParagraph"/>
        <w:numPr>
          <w:ilvl w:val="0"/>
          <w:numId w:val="50"/>
        </w:numPr>
        <w:jc w:val="both"/>
        <w:rPr>
          <w:sz w:val="24"/>
          <w:szCs w:val="24"/>
        </w:rPr>
      </w:pPr>
      <w:r>
        <w:rPr>
          <w:sz w:val="24"/>
          <w:szCs w:val="24"/>
        </w:rPr>
        <w:t xml:space="preserve">The </w:t>
      </w:r>
      <w:r w:rsidR="007666F6" w:rsidRPr="00C77C85">
        <w:rPr>
          <w:sz w:val="24"/>
          <w:szCs w:val="24"/>
        </w:rPr>
        <w:t>destination</w:t>
      </w:r>
      <w:r w:rsidRPr="00C77C85">
        <w:rPr>
          <w:sz w:val="24"/>
          <w:szCs w:val="24"/>
        </w:rPr>
        <w:t xml:space="preserve"> host</w:t>
      </w:r>
      <w:r>
        <w:rPr>
          <w:sz w:val="24"/>
          <w:szCs w:val="24"/>
        </w:rPr>
        <w:t xml:space="preserve"> </w:t>
      </w:r>
      <w:r w:rsidRPr="00C77C85">
        <w:rPr>
          <w:sz w:val="24"/>
          <w:szCs w:val="24"/>
        </w:rPr>
        <w:t>reassemble</w:t>
      </w:r>
      <w:r>
        <w:rPr>
          <w:sz w:val="24"/>
          <w:szCs w:val="24"/>
        </w:rPr>
        <w:t>s</w:t>
      </w:r>
      <w:r w:rsidRPr="00C77C85">
        <w:rPr>
          <w:sz w:val="24"/>
          <w:szCs w:val="24"/>
        </w:rPr>
        <w:t xml:space="preserve"> the original datagram from the fragments received (if none of them is lost) using the following strategy:</w:t>
      </w:r>
    </w:p>
    <w:p w14:paraId="636F4A0D" w14:textId="77777777" w:rsidR="00C77C85" w:rsidRPr="00C77C85" w:rsidRDefault="00C77C85" w:rsidP="00C77C85">
      <w:pPr>
        <w:pStyle w:val="ListParagraph"/>
        <w:numPr>
          <w:ilvl w:val="1"/>
          <w:numId w:val="50"/>
        </w:numPr>
        <w:jc w:val="both"/>
        <w:rPr>
          <w:sz w:val="24"/>
          <w:szCs w:val="24"/>
        </w:rPr>
      </w:pPr>
      <w:r w:rsidRPr="00C77C85">
        <w:rPr>
          <w:sz w:val="24"/>
          <w:szCs w:val="24"/>
        </w:rPr>
        <w:t>The first fragment has an offset field value of zero.</w:t>
      </w:r>
    </w:p>
    <w:p w14:paraId="3F78CAA9" w14:textId="77777777" w:rsidR="00C77C85" w:rsidRPr="00C77C85" w:rsidRDefault="00C77C85" w:rsidP="00C77C85">
      <w:pPr>
        <w:pStyle w:val="ListParagraph"/>
        <w:numPr>
          <w:ilvl w:val="1"/>
          <w:numId w:val="50"/>
        </w:numPr>
        <w:jc w:val="both"/>
        <w:rPr>
          <w:sz w:val="24"/>
          <w:szCs w:val="24"/>
        </w:rPr>
      </w:pPr>
      <w:r w:rsidRPr="00C77C85">
        <w:rPr>
          <w:sz w:val="24"/>
          <w:szCs w:val="24"/>
        </w:rPr>
        <w:t>Divide the length of the first fragment by 8. The second fragment has an offset value equal to that result.</w:t>
      </w:r>
    </w:p>
    <w:p w14:paraId="18038B7D" w14:textId="77777777" w:rsidR="00C77C85" w:rsidRPr="00C77C85" w:rsidRDefault="00C77C85" w:rsidP="00C77C85">
      <w:pPr>
        <w:pStyle w:val="ListParagraph"/>
        <w:numPr>
          <w:ilvl w:val="1"/>
          <w:numId w:val="50"/>
        </w:numPr>
        <w:jc w:val="both"/>
        <w:rPr>
          <w:sz w:val="24"/>
          <w:szCs w:val="24"/>
        </w:rPr>
      </w:pPr>
      <w:r w:rsidRPr="00C77C85">
        <w:rPr>
          <w:sz w:val="24"/>
          <w:szCs w:val="24"/>
        </w:rPr>
        <w:t>Divide the total length of the first and second fragment by 8. The third fragment has an offset value equal to that result.</w:t>
      </w:r>
    </w:p>
    <w:p w14:paraId="035114C5" w14:textId="559D807B" w:rsidR="00C77C85" w:rsidRPr="00C77C85" w:rsidRDefault="00C77C85" w:rsidP="00C77C85">
      <w:pPr>
        <w:pStyle w:val="ListParagraph"/>
        <w:numPr>
          <w:ilvl w:val="1"/>
          <w:numId w:val="50"/>
        </w:numPr>
        <w:jc w:val="both"/>
        <w:rPr>
          <w:sz w:val="24"/>
          <w:szCs w:val="24"/>
        </w:rPr>
      </w:pPr>
      <w:r w:rsidRPr="00C77C85">
        <w:rPr>
          <w:sz w:val="24"/>
          <w:szCs w:val="24"/>
        </w:rPr>
        <w:t>Continue the process. The last fragment has its M bit (more bit) set to 0.</w:t>
      </w:r>
    </w:p>
    <w:p w14:paraId="7944A8BB" w14:textId="594ACC15" w:rsidR="00C74A9C" w:rsidRPr="00256BC7" w:rsidRDefault="00C74A9C" w:rsidP="00256BC7">
      <w:pPr>
        <w:pStyle w:val="ListParagraph"/>
        <w:numPr>
          <w:ilvl w:val="0"/>
          <w:numId w:val="46"/>
        </w:numPr>
        <w:rPr>
          <w:b/>
          <w:bCs/>
          <w:sz w:val="24"/>
          <w:szCs w:val="24"/>
        </w:rPr>
      </w:pPr>
      <w:r w:rsidRPr="00256BC7">
        <w:rPr>
          <w:b/>
          <w:bCs/>
          <w:sz w:val="24"/>
          <w:szCs w:val="24"/>
        </w:rPr>
        <w:t>Describe options fields of the IPv4 datagram format.</w:t>
      </w:r>
    </w:p>
    <w:p w14:paraId="0CE8B30B" w14:textId="77777777" w:rsidR="00EC4EAD" w:rsidRDefault="00EC4EAD" w:rsidP="00EC4EAD">
      <w:pPr>
        <w:pStyle w:val="ListParagraph"/>
        <w:numPr>
          <w:ilvl w:val="0"/>
          <w:numId w:val="50"/>
        </w:numPr>
        <w:jc w:val="both"/>
        <w:rPr>
          <w:sz w:val="24"/>
          <w:szCs w:val="24"/>
        </w:rPr>
      </w:pPr>
      <w:r w:rsidRPr="00E137E5">
        <w:rPr>
          <w:sz w:val="24"/>
          <w:szCs w:val="24"/>
        </w:rPr>
        <w:t xml:space="preserve">The header of the IPv4 datagram is made of two parts: </w:t>
      </w:r>
    </w:p>
    <w:p w14:paraId="562952D5" w14:textId="77777777" w:rsidR="00EC4EAD" w:rsidRDefault="00EC4EAD" w:rsidP="00EC4EAD">
      <w:pPr>
        <w:pStyle w:val="ListParagraph"/>
        <w:numPr>
          <w:ilvl w:val="1"/>
          <w:numId w:val="50"/>
        </w:numPr>
        <w:jc w:val="both"/>
        <w:rPr>
          <w:sz w:val="24"/>
          <w:szCs w:val="24"/>
        </w:rPr>
      </w:pPr>
      <w:r w:rsidRPr="00E137E5">
        <w:rPr>
          <w:sz w:val="24"/>
          <w:szCs w:val="24"/>
        </w:rPr>
        <w:t>a fixed part</w:t>
      </w:r>
    </w:p>
    <w:p w14:paraId="0A5BAB2B" w14:textId="77777777" w:rsidR="00EC4EAD" w:rsidRPr="00E137E5" w:rsidRDefault="00EC4EAD" w:rsidP="00EC4EAD">
      <w:pPr>
        <w:pStyle w:val="ListParagraph"/>
        <w:numPr>
          <w:ilvl w:val="1"/>
          <w:numId w:val="50"/>
        </w:numPr>
        <w:jc w:val="both"/>
        <w:rPr>
          <w:sz w:val="24"/>
          <w:szCs w:val="24"/>
        </w:rPr>
      </w:pPr>
      <w:r w:rsidRPr="00E137E5">
        <w:rPr>
          <w:sz w:val="24"/>
          <w:szCs w:val="24"/>
        </w:rPr>
        <w:t>a variable part.</w:t>
      </w:r>
    </w:p>
    <w:p w14:paraId="79C258C6" w14:textId="77777777" w:rsidR="00EC4EAD" w:rsidRDefault="00EC4EAD" w:rsidP="00EC4EAD">
      <w:pPr>
        <w:pStyle w:val="ListParagraph"/>
        <w:numPr>
          <w:ilvl w:val="0"/>
          <w:numId w:val="50"/>
        </w:numPr>
        <w:jc w:val="both"/>
        <w:rPr>
          <w:sz w:val="24"/>
          <w:szCs w:val="24"/>
        </w:rPr>
      </w:pPr>
      <w:r w:rsidRPr="00E137E5">
        <w:rPr>
          <w:sz w:val="24"/>
          <w:szCs w:val="24"/>
        </w:rPr>
        <w:t>The fixed part is 20 bytes long</w:t>
      </w:r>
      <w:r>
        <w:rPr>
          <w:sz w:val="24"/>
          <w:szCs w:val="24"/>
        </w:rPr>
        <w:t>.</w:t>
      </w:r>
    </w:p>
    <w:p w14:paraId="2FD4A110" w14:textId="77777777" w:rsidR="00EC4EAD" w:rsidRPr="00E137E5" w:rsidRDefault="00EC4EAD" w:rsidP="00EC4EAD">
      <w:pPr>
        <w:pStyle w:val="ListParagraph"/>
        <w:numPr>
          <w:ilvl w:val="0"/>
          <w:numId w:val="50"/>
        </w:numPr>
        <w:jc w:val="both"/>
        <w:rPr>
          <w:sz w:val="24"/>
          <w:szCs w:val="24"/>
        </w:rPr>
      </w:pPr>
      <w:r w:rsidRPr="00E137E5">
        <w:rPr>
          <w:sz w:val="24"/>
          <w:szCs w:val="24"/>
        </w:rPr>
        <w:t>The variable part comprises the options that can be a maximum of 40 bytes</w:t>
      </w:r>
      <w:r>
        <w:rPr>
          <w:sz w:val="24"/>
          <w:szCs w:val="24"/>
        </w:rPr>
        <w:t>.</w:t>
      </w:r>
    </w:p>
    <w:p w14:paraId="0B33A37B" w14:textId="77777777" w:rsidR="00EC4EAD" w:rsidRPr="00E137E5" w:rsidRDefault="00EC4EAD" w:rsidP="00EC4EAD">
      <w:pPr>
        <w:pStyle w:val="ListParagraph"/>
        <w:numPr>
          <w:ilvl w:val="0"/>
          <w:numId w:val="50"/>
        </w:numPr>
        <w:jc w:val="both"/>
        <w:rPr>
          <w:sz w:val="24"/>
          <w:szCs w:val="24"/>
        </w:rPr>
      </w:pPr>
      <w:r w:rsidRPr="00E137E5">
        <w:rPr>
          <w:sz w:val="24"/>
          <w:szCs w:val="24"/>
        </w:rPr>
        <w:t xml:space="preserve">Options, as the name implies, are not required for a datagram. They can be used for network testing and debugging. </w:t>
      </w:r>
    </w:p>
    <w:p w14:paraId="57134FCB" w14:textId="77777777" w:rsidR="00EC4EAD" w:rsidRDefault="00EC4EAD" w:rsidP="00EC4EAD">
      <w:pPr>
        <w:pStyle w:val="ListParagraph"/>
        <w:numPr>
          <w:ilvl w:val="0"/>
          <w:numId w:val="50"/>
        </w:numPr>
        <w:jc w:val="both"/>
        <w:rPr>
          <w:sz w:val="24"/>
          <w:szCs w:val="24"/>
        </w:rPr>
      </w:pPr>
      <w:r w:rsidRPr="00E137E5">
        <w:rPr>
          <w:sz w:val="24"/>
          <w:szCs w:val="24"/>
        </w:rPr>
        <w:t>Options are divided into two broad categories: single-byte options and multiple-byte options.</w:t>
      </w:r>
    </w:p>
    <w:p w14:paraId="1AE8FBBC" w14:textId="77777777" w:rsidR="00EC4EAD" w:rsidRDefault="00EC4EAD" w:rsidP="00EC4EAD">
      <w:pPr>
        <w:pStyle w:val="ListParagraph"/>
        <w:jc w:val="both"/>
        <w:rPr>
          <w:sz w:val="24"/>
          <w:szCs w:val="24"/>
        </w:rPr>
      </w:pPr>
      <w:r>
        <w:rPr>
          <w:noProof/>
          <w:sz w:val="24"/>
          <w:szCs w:val="24"/>
        </w:rPr>
        <w:drawing>
          <wp:inline distT="0" distB="0" distL="0" distR="0" wp14:anchorId="3D4FA2E0" wp14:editId="33284BA9">
            <wp:extent cx="4089400" cy="2241550"/>
            <wp:effectExtent l="0" t="0" r="0" b="25400"/>
            <wp:docPr id="18301657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ED6EBB3" w14:textId="77777777" w:rsidR="00EC4EAD" w:rsidRDefault="00EC4EAD" w:rsidP="00EC4EAD">
      <w:pPr>
        <w:pStyle w:val="ListParagraph"/>
        <w:numPr>
          <w:ilvl w:val="0"/>
          <w:numId w:val="50"/>
        </w:numPr>
        <w:jc w:val="both"/>
        <w:rPr>
          <w:sz w:val="24"/>
          <w:szCs w:val="24"/>
        </w:rPr>
      </w:pPr>
      <w:r w:rsidRPr="00EC4EAD">
        <w:rPr>
          <w:sz w:val="24"/>
          <w:szCs w:val="24"/>
        </w:rPr>
        <w:lastRenderedPageBreak/>
        <w:t>Single -Byte Options</w:t>
      </w:r>
    </w:p>
    <w:p w14:paraId="73BDD80D" w14:textId="63195B78" w:rsidR="00EC4EAD" w:rsidRPr="00EC4EAD" w:rsidRDefault="00EC4EAD" w:rsidP="00EC4EAD">
      <w:pPr>
        <w:pStyle w:val="ListParagraph"/>
        <w:numPr>
          <w:ilvl w:val="1"/>
          <w:numId w:val="50"/>
        </w:numPr>
        <w:jc w:val="both"/>
        <w:rPr>
          <w:sz w:val="24"/>
          <w:szCs w:val="24"/>
        </w:rPr>
      </w:pPr>
      <w:r w:rsidRPr="00EC4EAD">
        <w:rPr>
          <w:sz w:val="24"/>
          <w:szCs w:val="24"/>
        </w:rPr>
        <w:t xml:space="preserve">There are two single-byte options. </w:t>
      </w:r>
    </w:p>
    <w:p w14:paraId="159B4C6F" w14:textId="77777777" w:rsidR="00EC4EAD" w:rsidRDefault="00EC4EAD" w:rsidP="00EC4EAD">
      <w:pPr>
        <w:pStyle w:val="ListParagraph"/>
        <w:numPr>
          <w:ilvl w:val="2"/>
          <w:numId w:val="50"/>
        </w:numPr>
        <w:jc w:val="both"/>
        <w:rPr>
          <w:sz w:val="24"/>
          <w:szCs w:val="24"/>
        </w:rPr>
      </w:pPr>
      <w:r w:rsidRPr="00EC4EAD">
        <w:rPr>
          <w:sz w:val="24"/>
          <w:szCs w:val="24"/>
        </w:rPr>
        <w:t xml:space="preserve">No Operation </w:t>
      </w:r>
    </w:p>
    <w:p w14:paraId="58B1D09A" w14:textId="2CCB7D86" w:rsidR="00EC4EAD" w:rsidRPr="00EC4EAD" w:rsidRDefault="00EC4EAD" w:rsidP="00EC4EAD">
      <w:pPr>
        <w:pStyle w:val="ListParagraph"/>
        <w:numPr>
          <w:ilvl w:val="3"/>
          <w:numId w:val="50"/>
        </w:numPr>
        <w:jc w:val="both"/>
        <w:rPr>
          <w:sz w:val="24"/>
          <w:szCs w:val="24"/>
        </w:rPr>
      </w:pPr>
      <w:r w:rsidRPr="00EC4EAD">
        <w:rPr>
          <w:sz w:val="24"/>
          <w:szCs w:val="24"/>
        </w:rPr>
        <w:t xml:space="preserve">A no-operation option is a 1-byte option used as a filler between options. </w:t>
      </w:r>
    </w:p>
    <w:p w14:paraId="3F9F867A" w14:textId="77777777" w:rsidR="00EC4EAD" w:rsidRDefault="00EC4EAD" w:rsidP="00EC4EAD">
      <w:pPr>
        <w:pStyle w:val="ListParagraph"/>
        <w:numPr>
          <w:ilvl w:val="2"/>
          <w:numId w:val="50"/>
        </w:numPr>
        <w:jc w:val="both"/>
        <w:rPr>
          <w:sz w:val="24"/>
          <w:szCs w:val="24"/>
        </w:rPr>
      </w:pPr>
      <w:r w:rsidRPr="00EC4EAD">
        <w:rPr>
          <w:sz w:val="24"/>
          <w:szCs w:val="24"/>
        </w:rPr>
        <w:t xml:space="preserve">End of Option </w:t>
      </w:r>
    </w:p>
    <w:p w14:paraId="67756F79" w14:textId="054B94FE" w:rsidR="00EC4EAD" w:rsidRPr="00EC4EAD" w:rsidRDefault="00EC4EAD" w:rsidP="00EC4EAD">
      <w:pPr>
        <w:pStyle w:val="ListParagraph"/>
        <w:numPr>
          <w:ilvl w:val="3"/>
          <w:numId w:val="50"/>
        </w:numPr>
        <w:jc w:val="both"/>
        <w:rPr>
          <w:sz w:val="24"/>
          <w:szCs w:val="24"/>
        </w:rPr>
      </w:pPr>
      <w:r w:rsidRPr="00EC4EAD">
        <w:rPr>
          <w:sz w:val="24"/>
          <w:szCs w:val="24"/>
        </w:rPr>
        <w:t>An end-of-option option is a 1-byte option used for padding at the end of the option field.</w:t>
      </w:r>
    </w:p>
    <w:p w14:paraId="2CF11C0B" w14:textId="77777777" w:rsidR="00EC4EAD" w:rsidRDefault="00EC4EAD" w:rsidP="00EC4EAD">
      <w:pPr>
        <w:pStyle w:val="ListParagraph"/>
        <w:numPr>
          <w:ilvl w:val="0"/>
          <w:numId w:val="50"/>
        </w:numPr>
        <w:jc w:val="both"/>
        <w:rPr>
          <w:sz w:val="24"/>
          <w:szCs w:val="24"/>
        </w:rPr>
      </w:pPr>
      <w:r w:rsidRPr="00EC4EAD">
        <w:rPr>
          <w:sz w:val="24"/>
          <w:szCs w:val="24"/>
        </w:rPr>
        <w:t>Multiple-Byte Options</w:t>
      </w:r>
    </w:p>
    <w:p w14:paraId="50B8788B" w14:textId="5F892F86" w:rsidR="00EC4EAD" w:rsidRPr="00EC4EAD" w:rsidRDefault="00EC4EAD" w:rsidP="00EC4EAD">
      <w:pPr>
        <w:pStyle w:val="ListParagraph"/>
        <w:numPr>
          <w:ilvl w:val="1"/>
          <w:numId w:val="50"/>
        </w:numPr>
        <w:jc w:val="both"/>
        <w:rPr>
          <w:sz w:val="24"/>
          <w:szCs w:val="24"/>
        </w:rPr>
      </w:pPr>
      <w:r w:rsidRPr="00EC4EAD">
        <w:rPr>
          <w:sz w:val="24"/>
          <w:szCs w:val="24"/>
        </w:rPr>
        <w:t xml:space="preserve">There are four multiple-byte options. </w:t>
      </w:r>
    </w:p>
    <w:p w14:paraId="4FF554F2" w14:textId="77777777" w:rsidR="00EC4EAD" w:rsidRPr="00EC4EAD" w:rsidRDefault="00EC4EAD" w:rsidP="00EC4EAD">
      <w:pPr>
        <w:pStyle w:val="ListParagraph"/>
        <w:numPr>
          <w:ilvl w:val="1"/>
          <w:numId w:val="50"/>
        </w:numPr>
        <w:jc w:val="both"/>
        <w:rPr>
          <w:sz w:val="24"/>
          <w:szCs w:val="24"/>
        </w:rPr>
      </w:pPr>
      <w:r w:rsidRPr="00EC4EAD">
        <w:rPr>
          <w:sz w:val="24"/>
          <w:szCs w:val="24"/>
        </w:rPr>
        <w:t xml:space="preserve">Record Route </w:t>
      </w:r>
    </w:p>
    <w:p w14:paraId="11C8A9B3" w14:textId="77777777" w:rsidR="00EC4EAD" w:rsidRPr="00EC4EAD" w:rsidRDefault="00EC4EAD" w:rsidP="00EC4EAD">
      <w:pPr>
        <w:pStyle w:val="ListParagraph"/>
        <w:numPr>
          <w:ilvl w:val="2"/>
          <w:numId w:val="50"/>
        </w:numPr>
        <w:jc w:val="both"/>
        <w:rPr>
          <w:sz w:val="24"/>
          <w:szCs w:val="24"/>
        </w:rPr>
      </w:pPr>
      <w:r w:rsidRPr="00EC4EAD">
        <w:rPr>
          <w:sz w:val="24"/>
          <w:szCs w:val="24"/>
        </w:rPr>
        <w:t xml:space="preserve">A record route option is used to record the Internet routers that handle the datagram. </w:t>
      </w:r>
    </w:p>
    <w:p w14:paraId="180DE9B2" w14:textId="77777777" w:rsidR="00EC4EAD" w:rsidRDefault="00EC4EAD" w:rsidP="00EC4EAD">
      <w:pPr>
        <w:pStyle w:val="ListParagraph"/>
        <w:numPr>
          <w:ilvl w:val="1"/>
          <w:numId w:val="50"/>
        </w:numPr>
        <w:jc w:val="both"/>
        <w:rPr>
          <w:sz w:val="24"/>
          <w:szCs w:val="24"/>
        </w:rPr>
      </w:pPr>
      <w:r w:rsidRPr="00EC4EAD">
        <w:rPr>
          <w:sz w:val="24"/>
          <w:szCs w:val="24"/>
        </w:rPr>
        <w:t xml:space="preserve">Strict Source Route </w:t>
      </w:r>
    </w:p>
    <w:p w14:paraId="09237F0A" w14:textId="77777777" w:rsidR="00EC4EAD" w:rsidRDefault="00EC4EAD" w:rsidP="00EC4EAD">
      <w:pPr>
        <w:pStyle w:val="ListParagraph"/>
        <w:numPr>
          <w:ilvl w:val="2"/>
          <w:numId w:val="50"/>
        </w:numPr>
        <w:jc w:val="both"/>
        <w:rPr>
          <w:sz w:val="24"/>
          <w:szCs w:val="24"/>
        </w:rPr>
      </w:pPr>
      <w:r w:rsidRPr="00EC4EAD">
        <w:rPr>
          <w:sz w:val="24"/>
          <w:szCs w:val="24"/>
        </w:rPr>
        <w:t xml:space="preserve">A strict source route option is used by the source to predetermine a route for the datagram as it travels through the Internet. </w:t>
      </w:r>
    </w:p>
    <w:p w14:paraId="2EBAB2D8" w14:textId="77777777" w:rsidR="00EC4EAD" w:rsidRDefault="00EC4EAD" w:rsidP="00EC4EAD">
      <w:pPr>
        <w:pStyle w:val="ListParagraph"/>
        <w:numPr>
          <w:ilvl w:val="2"/>
          <w:numId w:val="50"/>
        </w:numPr>
        <w:jc w:val="both"/>
        <w:rPr>
          <w:sz w:val="24"/>
          <w:szCs w:val="24"/>
        </w:rPr>
      </w:pPr>
      <w:r w:rsidRPr="00EC4EAD">
        <w:rPr>
          <w:sz w:val="24"/>
          <w:szCs w:val="24"/>
        </w:rPr>
        <w:t xml:space="preserve">If a datagram specifies a strict source route, all the routers defined in the option must be visited by the datagram. A router must not be visited if its IPv4 address is not listed in the datagram. </w:t>
      </w:r>
    </w:p>
    <w:p w14:paraId="4D6E3161" w14:textId="31CD5ECD" w:rsidR="00EC4EAD" w:rsidRPr="00EC4EAD" w:rsidRDefault="00EC4EAD" w:rsidP="00EC4EAD">
      <w:pPr>
        <w:pStyle w:val="ListParagraph"/>
        <w:numPr>
          <w:ilvl w:val="2"/>
          <w:numId w:val="50"/>
        </w:numPr>
        <w:jc w:val="both"/>
        <w:rPr>
          <w:sz w:val="24"/>
          <w:szCs w:val="24"/>
        </w:rPr>
      </w:pPr>
      <w:r w:rsidRPr="00EC4EAD">
        <w:rPr>
          <w:sz w:val="24"/>
          <w:szCs w:val="24"/>
        </w:rPr>
        <w:t xml:space="preserve">If the datagram visits a router that is not on the list, the datagram is discarded, and an error message is issued. </w:t>
      </w:r>
    </w:p>
    <w:p w14:paraId="176924C4" w14:textId="77777777" w:rsidR="00EC4EAD" w:rsidRPr="00EC4EAD" w:rsidRDefault="00EC4EAD" w:rsidP="00EC4EAD">
      <w:pPr>
        <w:pStyle w:val="ListParagraph"/>
        <w:numPr>
          <w:ilvl w:val="2"/>
          <w:numId w:val="50"/>
        </w:numPr>
        <w:jc w:val="both"/>
        <w:rPr>
          <w:sz w:val="24"/>
          <w:szCs w:val="24"/>
        </w:rPr>
      </w:pPr>
      <w:r w:rsidRPr="00EC4EAD">
        <w:rPr>
          <w:sz w:val="24"/>
          <w:szCs w:val="24"/>
        </w:rPr>
        <w:t xml:space="preserve">If the datagram arrives at the destination and some of the entries were not visited, it will also be discarded, and an error message issued. </w:t>
      </w:r>
    </w:p>
    <w:p w14:paraId="37B43477" w14:textId="77777777" w:rsidR="00EC4EAD" w:rsidRPr="00EC4EAD" w:rsidRDefault="00EC4EAD" w:rsidP="00EC4EAD">
      <w:pPr>
        <w:pStyle w:val="ListParagraph"/>
        <w:numPr>
          <w:ilvl w:val="1"/>
          <w:numId w:val="50"/>
        </w:numPr>
        <w:jc w:val="both"/>
        <w:rPr>
          <w:sz w:val="24"/>
          <w:szCs w:val="24"/>
        </w:rPr>
      </w:pPr>
      <w:r w:rsidRPr="00EC4EAD">
        <w:rPr>
          <w:sz w:val="24"/>
          <w:szCs w:val="24"/>
        </w:rPr>
        <w:t xml:space="preserve">Loose Source Route </w:t>
      </w:r>
    </w:p>
    <w:p w14:paraId="174D9B17" w14:textId="77777777" w:rsidR="00EC4EAD" w:rsidRPr="00EC4EAD" w:rsidRDefault="00EC4EAD" w:rsidP="00EC4EAD">
      <w:pPr>
        <w:pStyle w:val="ListParagraph"/>
        <w:numPr>
          <w:ilvl w:val="2"/>
          <w:numId w:val="50"/>
        </w:numPr>
        <w:jc w:val="both"/>
        <w:rPr>
          <w:sz w:val="24"/>
          <w:szCs w:val="24"/>
        </w:rPr>
      </w:pPr>
      <w:r w:rsidRPr="00EC4EAD">
        <w:rPr>
          <w:sz w:val="24"/>
          <w:szCs w:val="24"/>
        </w:rPr>
        <w:t xml:space="preserve">A loose source route option is </w:t>
      </w:r>
      <w:proofErr w:type="gramStart"/>
      <w:r w:rsidRPr="00EC4EAD">
        <w:rPr>
          <w:sz w:val="24"/>
          <w:szCs w:val="24"/>
        </w:rPr>
        <w:t>similar to</w:t>
      </w:r>
      <w:proofErr w:type="gramEnd"/>
      <w:r w:rsidRPr="00EC4EAD">
        <w:rPr>
          <w:sz w:val="24"/>
          <w:szCs w:val="24"/>
        </w:rPr>
        <w:t xml:space="preserve"> the strict source route, but it is less rigid.</w:t>
      </w:r>
    </w:p>
    <w:p w14:paraId="17437D60" w14:textId="77777777" w:rsidR="00EC4EAD" w:rsidRPr="00EC4EAD" w:rsidRDefault="00EC4EAD" w:rsidP="00EC4EAD">
      <w:pPr>
        <w:pStyle w:val="ListParagraph"/>
        <w:numPr>
          <w:ilvl w:val="2"/>
          <w:numId w:val="50"/>
        </w:numPr>
        <w:jc w:val="both"/>
        <w:rPr>
          <w:sz w:val="24"/>
          <w:szCs w:val="24"/>
        </w:rPr>
      </w:pPr>
      <w:r w:rsidRPr="00EC4EAD">
        <w:rPr>
          <w:sz w:val="24"/>
          <w:szCs w:val="24"/>
        </w:rPr>
        <w:t xml:space="preserve">Each router in the list must be visited, but the datagram can visit other routers as well. </w:t>
      </w:r>
    </w:p>
    <w:p w14:paraId="132D9250" w14:textId="77777777" w:rsidR="00EC4EAD" w:rsidRPr="00EC4EAD" w:rsidRDefault="00EC4EAD" w:rsidP="00EC4EAD">
      <w:pPr>
        <w:pStyle w:val="ListParagraph"/>
        <w:numPr>
          <w:ilvl w:val="1"/>
          <w:numId w:val="50"/>
        </w:numPr>
        <w:jc w:val="both"/>
        <w:rPr>
          <w:sz w:val="24"/>
          <w:szCs w:val="24"/>
        </w:rPr>
      </w:pPr>
      <w:r w:rsidRPr="00EC4EAD">
        <w:rPr>
          <w:sz w:val="24"/>
          <w:szCs w:val="24"/>
        </w:rPr>
        <w:t xml:space="preserve">Timestamp </w:t>
      </w:r>
    </w:p>
    <w:p w14:paraId="5652B0A6" w14:textId="37F62F31" w:rsidR="00EC4EAD" w:rsidRPr="00EC4EAD" w:rsidRDefault="00EC4EAD" w:rsidP="00EC4EAD">
      <w:pPr>
        <w:pStyle w:val="ListParagraph"/>
        <w:numPr>
          <w:ilvl w:val="2"/>
          <w:numId w:val="50"/>
        </w:numPr>
        <w:jc w:val="both"/>
        <w:rPr>
          <w:sz w:val="24"/>
          <w:szCs w:val="24"/>
        </w:rPr>
      </w:pPr>
      <w:r w:rsidRPr="00EC4EAD">
        <w:rPr>
          <w:sz w:val="24"/>
          <w:szCs w:val="24"/>
        </w:rPr>
        <w:t xml:space="preserve">A timestamp option is used to record the time of datagram processing by a router. </w:t>
      </w:r>
    </w:p>
    <w:p w14:paraId="5A0A1674" w14:textId="77777777" w:rsidR="00C74A9C" w:rsidRPr="00057E58" w:rsidRDefault="00C74A9C" w:rsidP="00C74A9C">
      <w:pPr>
        <w:pStyle w:val="ListParagraph"/>
        <w:numPr>
          <w:ilvl w:val="0"/>
          <w:numId w:val="46"/>
        </w:numPr>
        <w:rPr>
          <w:b/>
          <w:bCs/>
          <w:sz w:val="24"/>
          <w:szCs w:val="24"/>
        </w:rPr>
      </w:pPr>
      <w:r w:rsidRPr="00057E58">
        <w:rPr>
          <w:b/>
          <w:bCs/>
          <w:sz w:val="24"/>
          <w:szCs w:val="24"/>
        </w:rPr>
        <w:t>Describe security of IPv4 datagram.</w:t>
      </w:r>
    </w:p>
    <w:p w14:paraId="1314CD36" w14:textId="77777777" w:rsidR="003950BC" w:rsidRPr="003950BC" w:rsidRDefault="003950BC" w:rsidP="003950BC">
      <w:pPr>
        <w:pStyle w:val="ListParagraph"/>
        <w:numPr>
          <w:ilvl w:val="0"/>
          <w:numId w:val="50"/>
        </w:numPr>
        <w:jc w:val="both"/>
        <w:rPr>
          <w:sz w:val="24"/>
          <w:szCs w:val="24"/>
        </w:rPr>
      </w:pPr>
      <w:r w:rsidRPr="003950BC">
        <w:rPr>
          <w:sz w:val="24"/>
          <w:szCs w:val="24"/>
        </w:rPr>
        <w:t>The IPv4 protocol, as well as the whole Internet, was started when the Internet users trusted each other. No security was provided for the IPv4 protocol.</w:t>
      </w:r>
    </w:p>
    <w:p w14:paraId="201150C2" w14:textId="77777777" w:rsidR="003950BC" w:rsidRPr="003950BC" w:rsidRDefault="003950BC" w:rsidP="003950BC">
      <w:pPr>
        <w:pStyle w:val="ListParagraph"/>
        <w:numPr>
          <w:ilvl w:val="0"/>
          <w:numId w:val="50"/>
        </w:numPr>
        <w:jc w:val="both"/>
        <w:rPr>
          <w:sz w:val="24"/>
          <w:szCs w:val="24"/>
        </w:rPr>
      </w:pPr>
      <w:r w:rsidRPr="003950BC">
        <w:rPr>
          <w:sz w:val="24"/>
          <w:szCs w:val="24"/>
        </w:rPr>
        <w:t>Today, however, the situation is different; the Internet is not secure anymore.</w:t>
      </w:r>
    </w:p>
    <w:p w14:paraId="5353E889" w14:textId="77777777" w:rsidR="003950BC" w:rsidRPr="003950BC" w:rsidRDefault="003950BC" w:rsidP="003950BC">
      <w:pPr>
        <w:pStyle w:val="ListParagraph"/>
        <w:numPr>
          <w:ilvl w:val="0"/>
          <w:numId w:val="50"/>
        </w:numPr>
        <w:jc w:val="both"/>
        <w:rPr>
          <w:sz w:val="24"/>
          <w:szCs w:val="24"/>
        </w:rPr>
      </w:pPr>
      <w:r w:rsidRPr="003950BC">
        <w:rPr>
          <w:sz w:val="24"/>
          <w:szCs w:val="24"/>
        </w:rPr>
        <w:t xml:space="preserve">There are three security issues that are particularly applicable to the IP protocol: </w:t>
      </w:r>
    </w:p>
    <w:p w14:paraId="550CA33D" w14:textId="77777777" w:rsidR="003950BC" w:rsidRPr="003950BC" w:rsidRDefault="003950BC" w:rsidP="003950BC">
      <w:pPr>
        <w:pStyle w:val="ListParagraph"/>
        <w:numPr>
          <w:ilvl w:val="1"/>
          <w:numId w:val="50"/>
        </w:numPr>
        <w:jc w:val="both"/>
        <w:rPr>
          <w:sz w:val="24"/>
          <w:szCs w:val="24"/>
        </w:rPr>
      </w:pPr>
      <w:r w:rsidRPr="003950BC">
        <w:rPr>
          <w:sz w:val="24"/>
          <w:szCs w:val="24"/>
        </w:rPr>
        <w:t xml:space="preserve">packet sniffing, </w:t>
      </w:r>
    </w:p>
    <w:p w14:paraId="60DF4256" w14:textId="77777777" w:rsidR="003950BC" w:rsidRPr="003950BC" w:rsidRDefault="003950BC" w:rsidP="003950BC">
      <w:pPr>
        <w:pStyle w:val="ListParagraph"/>
        <w:numPr>
          <w:ilvl w:val="1"/>
          <w:numId w:val="50"/>
        </w:numPr>
        <w:jc w:val="both"/>
        <w:rPr>
          <w:sz w:val="24"/>
          <w:szCs w:val="24"/>
        </w:rPr>
      </w:pPr>
      <w:r w:rsidRPr="003950BC">
        <w:rPr>
          <w:sz w:val="24"/>
          <w:szCs w:val="24"/>
        </w:rPr>
        <w:t xml:space="preserve">packet modification, </w:t>
      </w:r>
    </w:p>
    <w:p w14:paraId="7000BBA6" w14:textId="53637FDF" w:rsidR="003950BC" w:rsidRPr="003950BC" w:rsidRDefault="003950BC" w:rsidP="003950BC">
      <w:pPr>
        <w:pStyle w:val="ListParagraph"/>
        <w:numPr>
          <w:ilvl w:val="1"/>
          <w:numId w:val="50"/>
        </w:numPr>
        <w:jc w:val="both"/>
        <w:rPr>
          <w:sz w:val="24"/>
          <w:szCs w:val="24"/>
        </w:rPr>
      </w:pPr>
      <w:r w:rsidRPr="003950BC">
        <w:rPr>
          <w:sz w:val="24"/>
          <w:szCs w:val="24"/>
        </w:rPr>
        <w:t xml:space="preserve">IP spoofing. </w:t>
      </w:r>
    </w:p>
    <w:p w14:paraId="672BCA69" w14:textId="77777777" w:rsidR="003950BC" w:rsidRPr="003950BC" w:rsidRDefault="003950BC" w:rsidP="003950BC">
      <w:pPr>
        <w:pStyle w:val="ListParagraph"/>
        <w:numPr>
          <w:ilvl w:val="0"/>
          <w:numId w:val="50"/>
        </w:numPr>
        <w:jc w:val="both"/>
        <w:rPr>
          <w:sz w:val="24"/>
          <w:szCs w:val="24"/>
        </w:rPr>
      </w:pPr>
      <w:r w:rsidRPr="003950BC">
        <w:rPr>
          <w:sz w:val="24"/>
          <w:szCs w:val="24"/>
        </w:rPr>
        <w:t xml:space="preserve">Packet Sniffing </w:t>
      </w:r>
    </w:p>
    <w:p w14:paraId="160108C5" w14:textId="77777777" w:rsidR="003950BC" w:rsidRPr="003950BC" w:rsidRDefault="003950BC" w:rsidP="003950BC">
      <w:pPr>
        <w:pStyle w:val="ListParagraph"/>
        <w:numPr>
          <w:ilvl w:val="1"/>
          <w:numId w:val="50"/>
        </w:numPr>
        <w:jc w:val="both"/>
        <w:rPr>
          <w:sz w:val="24"/>
          <w:szCs w:val="24"/>
        </w:rPr>
      </w:pPr>
      <w:r w:rsidRPr="003950BC">
        <w:rPr>
          <w:sz w:val="24"/>
          <w:szCs w:val="24"/>
        </w:rPr>
        <w:t xml:space="preserve">An intruder may intercept an IP packet and make a copy of it. </w:t>
      </w:r>
    </w:p>
    <w:p w14:paraId="40BA3340" w14:textId="77777777" w:rsidR="003950BC" w:rsidRPr="003950BC" w:rsidRDefault="003950BC" w:rsidP="003950BC">
      <w:pPr>
        <w:pStyle w:val="ListParagraph"/>
        <w:numPr>
          <w:ilvl w:val="1"/>
          <w:numId w:val="50"/>
        </w:numPr>
        <w:jc w:val="both"/>
        <w:rPr>
          <w:sz w:val="24"/>
          <w:szCs w:val="24"/>
        </w:rPr>
      </w:pPr>
      <w:r w:rsidRPr="003950BC">
        <w:rPr>
          <w:sz w:val="24"/>
          <w:szCs w:val="24"/>
        </w:rPr>
        <w:lastRenderedPageBreak/>
        <w:t>Packet sniffing is a passive attack, in which the attacker does not change the contents of the packet. This type of attack is very difficult to detect because the sender and the receiver may never know that the packet has been copied.</w:t>
      </w:r>
    </w:p>
    <w:p w14:paraId="1D6920F2" w14:textId="0267D7A7" w:rsidR="003950BC" w:rsidRPr="003950BC" w:rsidRDefault="003950BC" w:rsidP="003950BC">
      <w:pPr>
        <w:pStyle w:val="ListParagraph"/>
        <w:numPr>
          <w:ilvl w:val="1"/>
          <w:numId w:val="50"/>
        </w:numPr>
        <w:jc w:val="both"/>
        <w:rPr>
          <w:sz w:val="24"/>
          <w:szCs w:val="24"/>
        </w:rPr>
      </w:pPr>
      <w:r w:rsidRPr="003950BC">
        <w:rPr>
          <w:sz w:val="24"/>
          <w:szCs w:val="24"/>
        </w:rPr>
        <w:t xml:space="preserve">Although packet sniffing cannot be stopped, encryption of the packet can make the attacker’s effort useless. </w:t>
      </w:r>
    </w:p>
    <w:p w14:paraId="65219A16" w14:textId="77777777" w:rsidR="003950BC" w:rsidRPr="003950BC" w:rsidRDefault="003950BC" w:rsidP="003950BC">
      <w:pPr>
        <w:pStyle w:val="ListParagraph"/>
        <w:numPr>
          <w:ilvl w:val="0"/>
          <w:numId w:val="50"/>
        </w:numPr>
        <w:jc w:val="both"/>
        <w:rPr>
          <w:sz w:val="24"/>
          <w:szCs w:val="24"/>
        </w:rPr>
      </w:pPr>
      <w:r w:rsidRPr="003950BC">
        <w:rPr>
          <w:sz w:val="24"/>
          <w:szCs w:val="24"/>
        </w:rPr>
        <w:t xml:space="preserve">Packet Modification </w:t>
      </w:r>
    </w:p>
    <w:p w14:paraId="3015D7E7" w14:textId="77777777" w:rsidR="003950BC" w:rsidRDefault="003950BC" w:rsidP="003950BC">
      <w:pPr>
        <w:pStyle w:val="ListParagraph"/>
        <w:numPr>
          <w:ilvl w:val="1"/>
          <w:numId w:val="50"/>
        </w:numPr>
        <w:jc w:val="both"/>
        <w:rPr>
          <w:sz w:val="24"/>
          <w:szCs w:val="24"/>
        </w:rPr>
      </w:pPr>
      <w:r w:rsidRPr="003950BC">
        <w:rPr>
          <w:sz w:val="24"/>
          <w:szCs w:val="24"/>
        </w:rPr>
        <w:t xml:space="preserve">The second type of attack is to modify the packet. </w:t>
      </w:r>
    </w:p>
    <w:p w14:paraId="55212458" w14:textId="7A7D32E1" w:rsidR="003950BC" w:rsidRPr="003950BC" w:rsidRDefault="003950BC" w:rsidP="003950BC">
      <w:pPr>
        <w:pStyle w:val="ListParagraph"/>
        <w:numPr>
          <w:ilvl w:val="1"/>
          <w:numId w:val="50"/>
        </w:numPr>
        <w:jc w:val="both"/>
        <w:rPr>
          <w:sz w:val="24"/>
          <w:szCs w:val="24"/>
        </w:rPr>
      </w:pPr>
      <w:r w:rsidRPr="003950BC">
        <w:rPr>
          <w:sz w:val="24"/>
          <w:szCs w:val="24"/>
        </w:rPr>
        <w:t xml:space="preserve">The attacker intercepts the packet, changes its contents, and sends the new packet to the receiver. The receiver believes that the packet is coming from the original sender. </w:t>
      </w:r>
    </w:p>
    <w:p w14:paraId="7C4297D9" w14:textId="60E3134A" w:rsidR="003950BC" w:rsidRPr="003950BC" w:rsidRDefault="003950BC" w:rsidP="003950BC">
      <w:pPr>
        <w:pStyle w:val="ListParagraph"/>
        <w:numPr>
          <w:ilvl w:val="1"/>
          <w:numId w:val="50"/>
        </w:numPr>
        <w:jc w:val="both"/>
        <w:rPr>
          <w:sz w:val="24"/>
          <w:szCs w:val="24"/>
        </w:rPr>
      </w:pPr>
      <w:r w:rsidRPr="003950BC">
        <w:rPr>
          <w:sz w:val="24"/>
          <w:szCs w:val="24"/>
        </w:rPr>
        <w:t xml:space="preserve">This type of attack can be detected using a data integrity mechanism. </w:t>
      </w:r>
    </w:p>
    <w:p w14:paraId="21C86CA0" w14:textId="77777777" w:rsidR="003950BC" w:rsidRPr="003950BC" w:rsidRDefault="003950BC" w:rsidP="003950BC">
      <w:pPr>
        <w:pStyle w:val="ListParagraph"/>
        <w:numPr>
          <w:ilvl w:val="0"/>
          <w:numId w:val="50"/>
        </w:numPr>
        <w:jc w:val="both"/>
        <w:rPr>
          <w:sz w:val="24"/>
          <w:szCs w:val="24"/>
        </w:rPr>
      </w:pPr>
      <w:r w:rsidRPr="003950BC">
        <w:rPr>
          <w:sz w:val="24"/>
          <w:szCs w:val="24"/>
        </w:rPr>
        <w:t xml:space="preserve">IP Spoofing </w:t>
      </w:r>
    </w:p>
    <w:p w14:paraId="20FBF54B" w14:textId="77777777" w:rsidR="003950BC" w:rsidRPr="003950BC" w:rsidRDefault="003950BC" w:rsidP="003950BC">
      <w:pPr>
        <w:pStyle w:val="ListParagraph"/>
        <w:numPr>
          <w:ilvl w:val="1"/>
          <w:numId w:val="50"/>
        </w:numPr>
        <w:jc w:val="both"/>
        <w:rPr>
          <w:sz w:val="24"/>
          <w:szCs w:val="24"/>
        </w:rPr>
      </w:pPr>
      <w:r w:rsidRPr="003950BC">
        <w:rPr>
          <w:sz w:val="24"/>
          <w:szCs w:val="24"/>
        </w:rPr>
        <w:t xml:space="preserve">An attacker can masquerade as somebody else and create an IP packet that carries the source address of another computer. </w:t>
      </w:r>
    </w:p>
    <w:p w14:paraId="58068247" w14:textId="068D6896" w:rsidR="00EC4EAD" w:rsidRDefault="003950BC" w:rsidP="003950BC">
      <w:pPr>
        <w:pStyle w:val="ListParagraph"/>
        <w:numPr>
          <w:ilvl w:val="1"/>
          <w:numId w:val="50"/>
        </w:numPr>
        <w:jc w:val="both"/>
        <w:rPr>
          <w:sz w:val="24"/>
          <w:szCs w:val="24"/>
        </w:rPr>
      </w:pPr>
      <w:r w:rsidRPr="003950BC">
        <w:rPr>
          <w:sz w:val="24"/>
          <w:szCs w:val="24"/>
        </w:rPr>
        <w:t>This type of attack can be prevented using an origin authentication mechanism.</w:t>
      </w:r>
    </w:p>
    <w:p w14:paraId="52AF7A2E" w14:textId="76F204D4" w:rsidR="003950BC" w:rsidRPr="00EC4EAD" w:rsidRDefault="003950BC" w:rsidP="003950BC">
      <w:pPr>
        <w:pStyle w:val="ListParagraph"/>
        <w:numPr>
          <w:ilvl w:val="0"/>
          <w:numId w:val="50"/>
        </w:numPr>
        <w:jc w:val="both"/>
        <w:rPr>
          <w:sz w:val="24"/>
          <w:szCs w:val="24"/>
        </w:rPr>
      </w:pPr>
      <w:proofErr w:type="spellStart"/>
      <w:r w:rsidRPr="003950BC">
        <w:rPr>
          <w:sz w:val="24"/>
          <w:szCs w:val="24"/>
        </w:rPr>
        <w:t>IPSec</w:t>
      </w:r>
      <w:proofErr w:type="spellEnd"/>
      <w:r w:rsidRPr="003950BC">
        <w:rPr>
          <w:sz w:val="24"/>
          <w:szCs w:val="24"/>
        </w:rPr>
        <w:t xml:space="preserve"> protocol, which is used in conjunction with the IP protocol, creates a connection-oriented service between two entities in which they can exchange IP packets without worrying about the three attacks discussed above.</w:t>
      </w:r>
    </w:p>
    <w:p w14:paraId="66179FE4" w14:textId="2DC66827" w:rsidR="003950BC" w:rsidRPr="00057E58" w:rsidRDefault="003950BC" w:rsidP="003950BC">
      <w:pPr>
        <w:pStyle w:val="ListParagraph"/>
        <w:numPr>
          <w:ilvl w:val="0"/>
          <w:numId w:val="46"/>
        </w:numPr>
        <w:rPr>
          <w:b/>
          <w:bCs/>
          <w:sz w:val="24"/>
          <w:szCs w:val="24"/>
        </w:rPr>
      </w:pPr>
      <w:r w:rsidRPr="00057E58">
        <w:rPr>
          <w:b/>
          <w:bCs/>
          <w:sz w:val="24"/>
          <w:szCs w:val="24"/>
        </w:rPr>
        <w:t>Write a short note on ICMPv4 protocol.</w:t>
      </w:r>
    </w:p>
    <w:p w14:paraId="5729EF11" w14:textId="3BE9A5A1" w:rsidR="00A02A9A" w:rsidRPr="00A02A9A" w:rsidRDefault="00A02A9A" w:rsidP="00A02A9A">
      <w:pPr>
        <w:pStyle w:val="ListParagraph"/>
        <w:numPr>
          <w:ilvl w:val="0"/>
          <w:numId w:val="50"/>
        </w:numPr>
        <w:jc w:val="both"/>
        <w:rPr>
          <w:sz w:val="24"/>
          <w:szCs w:val="24"/>
        </w:rPr>
      </w:pPr>
      <w:r w:rsidRPr="00A02A9A">
        <w:rPr>
          <w:sz w:val="24"/>
          <w:szCs w:val="24"/>
        </w:rPr>
        <w:t xml:space="preserve">The IP protocol </w:t>
      </w:r>
      <w:r>
        <w:rPr>
          <w:sz w:val="24"/>
          <w:szCs w:val="24"/>
        </w:rPr>
        <w:t>does not have</w:t>
      </w:r>
      <w:r w:rsidRPr="00A02A9A">
        <w:rPr>
          <w:sz w:val="24"/>
          <w:szCs w:val="24"/>
        </w:rPr>
        <w:t xml:space="preserve"> a mechanism for host and management queries.</w:t>
      </w:r>
    </w:p>
    <w:p w14:paraId="7EC542D4" w14:textId="77777777" w:rsidR="00A02A9A" w:rsidRPr="00A02A9A" w:rsidRDefault="00A02A9A" w:rsidP="00A02A9A">
      <w:pPr>
        <w:pStyle w:val="ListParagraph"/>
        <w:numPr>
          <w:ilvl w:val="0"/>
          <w:numId w:val="50"/>
        </w:numPr>
        <w:jc w:val="both"/>
        <w:rPr>
          <w:sz w:val="24"/>
          <w:szCs w:val="24"/>
        </w:rPr>
      </w:pPr>
      <w:r w:rsidRPr="00A02A9A">
        <w:rPr>
          <w:sz w:val="24"/>
          <w:szCs w:val="24"/>
        </w:rPr>
        <w:t>A host sometimes needs to determine if a router or another host is alive. And sometimes a network manager needs information from another host or router.</w:t>
      </w:r>
    </w:p>
    <w:p w14:paraId="70A1AF2E" w14:textId="77777777" w:rsidR="00A02A9A" w:rsidRPr="00A02A9A" w:rsidRDefault="00A02A9A" w:rsidP="00A02A9A">
      <w:pPr>
        <w:pStyle w:val="ListParagraph"/>
        <w:numPr>
          <w:ilvl w:val="0"/>
          <w:numId w:val="50"/>
        </w:numPr>
        <w:jc w:val="both"/>
        <w:rPr>
          <w:sz w:val="24"/>
          <w:szCs w:val="24"/>
        </w:rPr>
      </w:pPr>
      <w:r w:rsidRPr="00A02A9A">
        <w:rPr>
          <w:sz w:val="24"/>
          <w:szCs w:val="24"/>
        </w:rPr>
        <w:t>The Internet Control Message Protocol version 4 (ICMPv4) has been designed to compensate for the above two deficiencies.</w:t>
      </w:r>
    </w:p>
    <w:p w14:paraId="05CA74C5" w14:textId="77777777" w:rsidR="00A02A9A" w:rsidRPr="00A02A9A" w:rsidRDefault="00A02A9A" w:rsidP="00A02A9A">
      <w:pPr>
        <w:pStyle w:val="ListParagraph"/>
        <w:numPr>
          <w:ilvl w:val="0"/>
          <w:numId w:val="50"/>
        </w:numPr>
        <w:jc w:val="both"/>
        <w:rPr>
          <w:sz w:val="24"/>
          <w:szCs w:val="24"/>
        </w:rPr>
      </w:pPr>
      <w:r w:rsidRPr="00A02A9A">
        <w:rPr>
          <w:sz w:val="24"/>
          <w:szCs w:val="24"/>
        </w:rPr>
        <w:t xml:space="preserve">It is a companion to the IP protocol. </w:t>
      </w:r>
    </w:p>
    <w:p w14:paraId="42EE6330" w14:textId="5408E931" w:rsidR="00A02A9A" w:rsidRPr="00A02A9A" w:rsidRDefault="00A02A9A" w:rsidP="00A02A9A">
      <w:pPr>
        <w:pStyle w:val="ListParagraph"/>
        <w:numPr>
          <w:ilvl w:val="0"/>
          <w:numId w:val="50"/>
        </w:numPr>
        <w:jc w:val="both"/>
        <w:rPr>
          <w:sz w:val="24"/>
          <w:szCs w:val="24"/>
        </w:rPr>
      </w:pPr>
      <w:r w:rsidRPr="00A02A9A">
        <w:rPr>
          <w:sz w:val="24"/>
          <w:szCs w:val="24"/>
        </w:rPr>
        <w:t>ICMP itself is a network-layer protocol. However, its messages are not passed directly to the data-link layer as would be expected. Instead, the messages are first encapsulated inside IP datagrams before going to the lower layer. When an IP datagram encapsulates an ICMP message, the value of the protocol field in the IP datagram is set to 1 to indicate that the IP payroll is an ICMP message.</w:t>
      </w:r>
    </w:p>
    <w:p w14:paraId="744F1B8C" w14:textId="63A459CC" w:rsidR="00A02A9A" w:rsidRDefault="00A02A9A" w:rsidP="00A02A9A">
      <w:pPr>
        <w:pStyle w:val="ListParagraph"/>
        <w:numPr>
          <w:ilvl w:val="0"/>
          <w:numId w:val="50"/>
        </w:numPr>
        <w:jc w:val="both"/>
        <w:rPr>
          <w:sz w:val="24"/>
          <w:szCs w:val="24"/>
        </w:rPr>
      </w:pPr>
      <w:r>
        <w:rPr>
          <w:sz w:val="24"/>
          <w:szCs w:val="24"/>
        </w:rPr>
        <w:t>ICMP uses different types of messages to report and manage different types of errors.</w:t>
      </w:r>
    </w:p>
    <w:p w14:paraId="49213329" w14:textId="4DFAB3A0" w:rsidR="00A02A9A" w:rsidRPr="00A02A9A" w:rsidRDefault="00A02A9A" w:rsidP="00A02A9A">
      <w:pPr>
        <w:pStyle w:val="ListParagraph"/>
        <w:numPr>
          <w:ilvl w:val="0"/>
          <w:numId w:val="50"/>
        </w:numPr>
        <w:jc w:val="both"/>
        <w:rPr>
          <w:sz w:val="24"/>
          <w:szCs w:val="24"/>
        </w:rPr>
      </w:pPr>
      <w:r>
        <w:rPr>
          <w:sz w:val="24"/>
          <w:szCs w:val="24"/>
        </w:rPr>
        <w:t>These</w:t>
      </w:r>
      <w:r w:rsidRPr="00A02A9A">
        <w:rPr>
          <w:sz w:val="24"/>
          <w:szCs w:val="24"/>
        </w:rPr>
        <w:t xml:space="preserve"> messages are divided into two broad categories: </w:t>
      </w:r>
    </w:p>
    <w:p w14:paraId="19B47AB9" w14:textId="77777777" w:rsidR="00A02A9A" w:rsidRPr="00A02A9A" w:rsidRDefault="00A02A9A" w:rsidP="00A02A9A">
      <w:pPr>
        <w:pStyle w:val="ListParagraph"/>
        <w:numPr>
          <w:ilvl w:val="1"/>
          <w:numId w:val="50"/>
        </w:numPr>
        <w:jc w:val="both"/>
        <w:rPr>
          <w:sz w:val="24"/>
          <w:szCs w:val="24"/>
        </w:rPr>
      </w:pPr>
      <w:r w:rsidRPr="00A02A9A">
        <w:rPr>
          <w:sz w:val="24"/>
          <w:szCs w:val="24"/>
        </w:rPr>
        <w:t xml:space="preserve">error-reporting messages </w:t>
      </w:r>
    </w:p>
    <w:p w14:paraId="3BD4C1FB" w14:textId="4BC0318A" w:rsidR="00A02A9A" w:rsidRPr="00A02A9A" w:rsidRDefault="00A02A9A" w:rsidP="00A02A9A">
      <w:pPr>
        <w:pStyle w:val="ListParagraph"/>
        <w:numPr>
          <w:ilvl w:val="1"/>
          <w:numId w:val="50"/>
        </w:numPr>
        <w:jc w:val="both"/>
        <w:rPr>
          <w:sz w:val="24"/>
          <w:szCs w:val="24"/>
        </w:rPr>
      </w:pPr>
      <w:r w:rsidRPr="00A02A9A">
        <w:rPr>
          <w:sz w:val="24"/>
          <w:szCs w:val="24"/>
        </w:rPr>
        <w:t xml:space="preserve">query messages. </w:t>
      </w:r>
    </w:p>
    <w:p w14:paraId="6C228B8E" w14:textId="77777777" w:rsidR="00A02A9A" w:rsidRPr="00A02A9A" w:rsidRDefault="00A02A9A" w:rsidP="00A02A9A">
      <w:pPr>
        <w:pStyle w:val="ListParagraph"/>
        <w:numPr>
          <w:ilvl w:val="0"/>
          <w:numId w:val="50"/>
        </w:numPr>
        <w:jc w:val="both"/>
        <w:rPr>
          <w:sz w:val="24"/>
          <w:szCs w:val="24"/>
        </w:rPr>
      </w:pPr>
      <w:r w:rsidRPr="00A02A9A">
        <w:rPr>
          <w:sz w:val="24"/>
          <w:szCs w:val="24"/>
        </w:rPr>
        <w:t xml:space="preserve">The error-reporting messages report problems that a router or a host (destination) may encounter when it processes an IP packet. </w:t>
      </w:r>
    </w:p>
    <w:p w14:paraId="66330974" w14:textId="41890D5A" w:rsidR="00A02A9A" w:rsidRPr="00A02A9A" w:rsidRDefault="00A02A9A" w:rsidP="00A02A9A">
      <w:pPr>
        <w:pStyle w:val="ListParagraph"/>
        <w:numPr>
          <w:ilvl w:val="0"/>
          <w:numId w:val="50"/>
        </w:numPr>
        <w:jc w:val="both"/>
        <w:rPr>
          <w:sz w:val="24"/>
          <w:szCs w:val="24"/>
        </w:rPr>
      </w:pPr>
      <w:r w:rsidRPr="00A02A9A">
        <w:rPr>
          <w:sz w:val="24"/>
          <w:szCs w:val="24"/>
        </w:rPr>
        <w:t xml:space="preserve">The query messages, which occur in pairs, help a host or a network manager get specific information from a router or another host. </w:t>
      </w:r>
    </w:p>
    <w:p w14:paraId="3A77748A" w14:textId="268F219B" w:rsidR="003950BC" w:rsidRPr="00057E58" w:rsidRDefault="003950BC" w:rsidP="00C74A9C">
      <w:pPr>
        <w:pStyle w:val="ListParagraph"/>
        <w:numPr>
          <w:ilvl w:val="0"/>
          <w:numId w:val="46"/>
        </w:numPr>
        <w:rPr>
          <w:b/>
          <w:bCs/>
          <w:sz w:val="24"/>
          <w:szCs w:val="24"/>
        </w:rPr>
      </w:pPr>
      <w:r w:rsidRPr="00057E58">
        <w:rPr>
          <w:b/>
          <w:bCs/>
          <w:sz w:val="24"/>
          <w:szCs w:val="24"/>
        </w:rPr>
        <w:t>Explain different types of ICMPv4 messages.</w:t>
      </w:r>
    </w:p>
    <w:p w14:paraId="7A7EA598" w14:textId="77777777" w:rsidR="00106863" w:rsidRPr="00106863" w:rsidRDefault="00106863" w:rsidP="00106863">
      <w:pPr>
        <w:pStyle w:val="ListParagraph"/>
        <w:numPr>
          <w:ilvl w:val="0"/>
          <w:numId w:val="50"/>
        </w:numPr>
        <w:jc w:val="both"/>
        <w:rPr>
          <w:sz w:val="24"/>
          <w:szCs w:val="24"/>
        </w:rPr>
      </w:pPr>
      <w:r w:rsidRPr="00106863">
        <w:rPr>
          <w:sz w:val="24"/>
          <w:szCs w:val="24"/>
        </w:rPr>
        <w:t xml:space="preserve">ICMP messages are divided into two broad categories: </w:t>
      </w:r>
    </w:p>
    <w:p w14:paraId="67A3B439" w14:textId="77777777" w:rsidR="00106863" w:rsidRPr="00106863" w:rsidRDefault="00106863" w:rsidP="00106863">
      <w:pPr>
        <w:pStyle w:val="ListParagraph"/>
        <w:numPr>
          <w:ilvl w:val="1"/>
          <w:numId w:val="50"/>
        </w:numPr>
        <w:jc w:val="both"/>
        <w:rPr>
          <w:sz w:val="24"/>
          <w:szCs w:val="24"/>
        </w:rPr>
      </w:pPr>
      <w:r w:rsidRPr="00106863">
        <w:rPr>
          <w:sz w:val="24"/>
          <w:szCs w:val="24"/>
        </w:rPr>
        <w:t xml:space="preserve">error-reporting messages </w:t>
      </w:r>
    </w:p>
    <w:p w14:paraId="0E45E03A" w14:textId="77777777" w:rsidR="00106863" w:rsidRPr="00106863" w:rsidRDefault="00106863" w:rsidP="00106863">
      <w:pPr>
        <w:pStyle w:val="ListParagraph"/>
        <w:numPr>
          <w:ilvl w:val="1"/>
          <w:numId w:val="50"/>
        </w:numPr>
        <w:jc w:val="both"/>
        <w:rPr>
          <w:sz w:val="24"/>
          <w:szCs w:val="24"/>
        </w:rPr>
      </w:pPr>
      <w:r w:rsidRPr="00106863">
        <w:rPr>
          <w:sz w:val="24"/>
          <w:szCs w:val="24"/>
        </w:rPr>
        <w:t xml:space="preserve">and query messages. </w:t>
      </w:r>
    </w:p>
    <w:p w14:paraId="29B7CBAA" w14:textId="77777777" w:rsidR="00106863" w:rsidRPr="00106863" w:rsidRDefault="00106863" w:rsidP="00106863">
      <w:pPr>
        <w:pStyle w:val="ListParagraph"/>
        <w:numPr>
          <w:ilvl w:val="0"/>
          <w:numId w:val="50"/>
        </w:numPr>
        <w:jc w:val="both"/>
        <w:rPr>
          <w:sz w:val="24"/>
          <w:szCs w:val="24"/>
        </w:rPr>
      </w:pPr>
      <w:r w:rsidRPr="00106863">
        <w:rPr>
          <w:sz w:val="24"/>
          <w:szCs w:val="24"/>
        </w:rPr>
        <w:lastRenderedPageBreak/>
        <w:t xml:space="preserve">The error-reporting messages report problems that a router or a host (destination) may encounter when it processes an IP packet. </w:t>
      </w:r>
    </w:p>
    <w:p w14:paraId="0B0D1440" w14:textId="77777777" w:rsidR="00106863" w:rsidRPr="00106863" w:rsidRDefault="00106863" w:rsidP="00106863">
      <w:pPr>
        <w:pStyle w:val="ListParagraph"/>
        <w:numPr>
          <w:ilvl w:val="0"/>
          <w:numId w:val="50"/>
        </w:numPr>
        <w:jc w:val="both"/>
        <w:rPr>
          <w:sz w:val="24"/>
          <w:szCs w:val="24"/>
        </w:rPr>
      </w:pPr>
      <w:r w:rsidRPr="00106863">
        <w:rPr>
          <w:sz w:val="24"/>
          <w:szCs w:val="24"/>
        </w:rPr>
        <w:t xml:space="preserve">The query messages, which occur in pairs, help a host or a network manager get specific information from a router or another host. </w:t>
      </w:r>
    </w:p>
    <w:p w14:paraId="2A270F88" w14:textId="5573D65D" w:rsidR="00106863" w:rsidRDefault="00106863" w:rsidP="00106863">
      <w:pPr>
        <w:pStyle w:val="ListParagraph"/>
        <w:numPr>
          <w:ilvl w:val="0"/>
          <w:numId w:val="50"/>
        </w:numPr>
        <w:jc w:val="both"/>
        <w:rPr>
          <w:sz w:val="24"/>
          <w:szCs w:val="24"/>
        </w:rPr>
      </w:pPr>
      <w:r>
        <w:rPr>
          <w:sz w:val="24"/>
          <w:szCs w:val="24"/>
        </w:rPr>
        <w:t>Error reporting messages.</w:t>
      </w:r>
    </w:p>
    <w:p w14:paraId="0C8110FB" w14:textId="77777777" w:rsidR="00106863" w:rsidRPr="00106863" w:rsidRDefault="00106863" w:rsidP="00106863">
      <w:pPr>
        <w:pStyle w:val="ListParagraph"/>
        <w:numPr>
          <w:ilvl w:val="1"/>
          <w:numId w:val="50"/>
        </w:numPr>
        <w:jc w:val="both"/>
        <w:rPr>
          <w:sz w:val="24"/>
          <w:szCs w:val="24"/>
        </w:rPr>
      </w:pPr>
      <w:r w:rsidRPr="00106863">
        <w:rPr>
          <w:sz w:val="24"/>
          <w:szCs w:val="24"/>
        </w:rPr>
        <w:t xml:space="preserve">Since IP is an unreliable protocol, one of the main responsibilities of ICMP is to report some errors that may occur during the processing of the IP datagram. </w:t>
      </w:r>
    </w:p>
    <w:p w14:paraId="4E752C0C" w14:textId="77777777" w:rsidR="00106863" w:rsidRPr="00106863" w:rsidRDefault="00106863" w:rsidP="00106863">
      <w:pPr>
        <w:pStyle w:val="ListParagraph"/>
        <w:numPr>
          <w:ilvl w:val="1"/>
          <w:numId w:val="50"/>
        </w:numPr>
        <w:jc w:val="both"/>
        <w:rPr>
          <w:sz w:val="24"/>
          <w:szCs w:val="24"/>
        </w:rPr>
      </w:pPr>
      <w:r w:rsidRPr="00106863">
        <w:rPr>
          <w:sz w:val="24"/>
          <w:szCs w:val="24"/>
        </w:rPr>
        <w:t xml:space="preserve">ICMP does not correct errors, it simply reports them. Error correction is left to the higher-level protocols. </w:t>
      </w:r>
    </w:p>
    <w:p w14:paraId="0027B16A" w14:textId="77777777" w:rsidR="00106863" w:rsidRPr="00106863" w:rsidRDefault="00106863" w:rsidP="00106863">
      <w:pPr>
        <w:pStyle w:val="ListParagraph"/>
        <w:numPr>
          <w:ilvl w:val="1"/>
          <w:numId w:val="50"/>
        </w:numPr>
        <w:jc w:val="both"/>
        <w:rPr>
          <w:sz w:val="24"/>
          <w:szCs w:val="24"/>
        </w:rPr>
      </w:pPr>
      <w:r w:rsidRPr="00106863">
        <w:rPr>
          <w:sz w:val="24"/>
          <w:szCs w:val="24"/>
        </w:rPr>
        <w:t>Error messages are always sent to the original source because the only information available in the datagram about the route is the source and destination IP addresses.</w:t>
      </w:r>
    </w:p>
    <w:p w14:paraId="33E91F55" w14:textId="74FDE787" w:rsidR="00106863" w:rsidRDefault="00106863" w:rsidP="00106863">
      <w:pPr>
        <w:pStyle w:val="ListParagraph"/>
        <w:numPr>
          <w:ilvl w:val="1"/>
          <w:numId w:val="50"/>
        </w:numPr>
        <w:jc w:val="both"/>
        <w:rPr>
          <w:sz w:val="24"/>
          <w:szCs w:val="24"/>
        </w:rPr>
      </w:pPr>
      <w:r>
        <w:rPr>
          <w:sz w:val="24"/>
          <w:szCs w:val="24"/>
        </w:rPr>
        <w:t>There are five different types of error reporting messages.</w:t>
      </w:r>
    </w:p>
    <w:p w14:paraId="7832CC79" w14:textId="77777777" w:rsidR="00106863" w:rsidRPr="00106863" w:rsidRDefault="00106863" w:rsidP="00106863">
      <w:pPr>
        <w:pStyle w:val="ListParagraph"/>
        <w:numPr>
          <w:ilvl w:val="2"/>
          <w:numId w:val="50"/>
        </w:numPr>
        <w:jc w:val="both"/>
        <w:rPr>
          <w:sz w:val="24"/>
          <w:szCs w:val="24"/>
        </w:rPr>
      </w:pPr>
      <w:r w:rsidRPr="00106863">
        <w:rPr>
          <w:sz w:val="24"/>
          <w:szCs w:val="24"/>
        </w:rPr>
        <w:t xml:space="preserve">Destination Unreachable </w:t>
      </w:r>
    </w:p>
    <w:p w14:paraId="4FDB3A6A"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The most widely used error message is the destination unreachable (type 3). </w:t>
      </w:r>
    </w:p>
    <w:p w14:paraId="285CC31C"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This message uses different codes (0 to 15) to define the type of error message and the reason why a datagram has not reached its </w:t>
      </w:r>
      <w:proofErr w:type="gramStart"/>
      <w:r w:rsidRPr="00106863">
        <w:rPr>
          <w:sz w:val="24"/>
          <w:szCs w:val="24"/>
        </w:rPr>
        <w:t>final destination</w:t>
      </w:r>
      <w:proofErr w:type="gramEnd"/>
      <w:r w:rsidRPr="00106863">
        <w:rPr>
          <w:sz w:val="24"/>
          <w:szCs w:val="24"/>
        </w:rPr>
        <w:t xml:space="preserve">. </w:t>
      </w:r>
    </w:p>
    <w:p w14:paraId="1F2F3A28" w14:textId="77777777" w:rsidR="00106863" w:rsidRPr="00106863" w:rsidRDefault="00106863" w:rsidP="00106863">
      <w:pPr>
        <w:pStyle w:val="ListParagraph"/>
        <w:numPr>
          <w:ilvl w:val="2"/>
          <w:numId w:val="50"/>
        </w:numPr>
        <w:jc w:val="both"/>
        <w:rPr>
          <w:sz w:val="24"/>
          <w:szCs w:val="24"/>
        </w:rPr>
      </w:pPr>
      <w:r w:rsidRPr="00106863">
        <w:rPr>
          <w:sz w:val="24"/>
          <w:szCs w:val="24"/>
        </w:rPr>
        <w:t xml:space="preserve">Source Quench </w:t>
      </w:r>
    </w:p>
    <w:p w14:paraId="71D6CCEC" w14:textId="6992258C" w:rsidR="00106863" w:rsidRPr="00106863" w:rsidRDefault="00106863" w:rsidP="00106863">
      <w:pPr>
        <w:pStyle w:val="ListParagraph"/>
        <w:numPr>
          <w:ilvl w:val="3"/>
          <w:numId w:val="50"/>
        </w:numPr>
        <w:jc w:val="both"/>
        <w:rPr>
          <w:sz w:val="24"/>
          <w:szCs w:val="24"/>
        </w:rPr>
      </w:pPr>
      <w:r>
        <w:rPr>
          <w:sz w:val="24"/>
          <w:szCs w:val="24"/>
        </w:rPr>
        <w:t>T</w:t>
      </w:r>
      <w:r w:rsidRPr="00106863">
        <w:rPr>
          <w:sz w:val="24"/>
          <w:szCs w:val="24"/>
        </w:rPr>
        <w:t xml:space="preserve">he source quench (type 4) message, which informs the sender that the network has encountered congestion and the datagram has been dropped; the source needs to slow down sending more datagrams. </w:t>
      </w:r>
    </w:p>
    <w:p w14:paraId="50632582" w14:textId="77777777" w:rsidR="00106863" w:rsidRPr="00106863" w:rsidRDefault="00106863" w:rsidP="00106863">
      <w:pPr>
        <w:pStyle w:val="ListParagraph"/>
        <w:numPr>
          <w:ilvl w:val="2"/>
          <w:numId w:val="50"/>
        </w:numPr>
        <w:jc w:val="both"/>
        <w:rPr>
          <w:sz w:val="24"/>
          <w:szCs w:val="24"/>
        </w:rPr>
      </w:pPr>
      <w:r w:rsidRPr="00106863">
        <w:rPr>
          <w:sz w:val="24"/>
          <w:szCs w:val="24"/>
        </w:rPr>
        <w:t xml:space="preserve">Redirection Message </w:t>
      </w:r>
    </w:p>
    <w:p w14:paraId="06A2C7A5"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The redirection message (type 5) is used when the source uses a wrong router to send out its message. </w:t>
      </w:r>
    </w:p>
    <w:p w14:paraId="2DD1A922"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The router redirects the message to the appropriate </w:t>
      </w:r>
      <w:proofErr w:type="gramStart"/>
      <w:r w:rsidRPr="00106863">
        <w:rPr>
          <w:sz w:val="24"/>
          <w:szCs w:val="24"/>
        </w:rPr>
        <w:t>router, but</w:t>
      </w:r>
      <w:proofErr w:type="gramEnd"/>
      <w:r w:rsidRPr="00106863">
        <w:rPr>
          <w:sz w:val="24"/>
          <w:szCs w:val="24"/>
        </w:rPr>
        <w:t xml:space="preserve"> informs the source that it needs to change its default router in the future. </w:t>
      </w:r>
    </w:p>
    <w:p w14:paraId="735DF630" w14:textId="77777777" w:rsidR="00106863" w:rsidRPr="00106863" w:rsidRDefault="00106863" w:rsidP="00106863">
      <w:pPr>
        <w:pStyle w:val="ListParagraph"/>
        <w:numPr>
          <w:ilvl w:val="2"/>
          <w:numId w:val="50"/>
        </w:numPr>
        <w:jc w:val="both"/>
        <w:rPr>
          <w:sz w:val="24"/>
          <w:szCs w:val="24"/>
        </w:rPr>
      </w:pPr>
      <w:r w:rsidRPr="00106863">
        <w:rPr>
          <w:sz w:val="24"/>
          <w:szCs w:val="24"/>
        </w:rPr>
        <w:t>Time Exceed Message</w:t>
      </w:r>
    </w:p>
    <w:p w14:paraId="76BA8453" w14:textId="77777777" w:rsidR="00106863" w:rsidRPr="00106863" w:rsidRDefault="00106863" w:rsidP="00106863">
      <w:pPr>
        <w:pStyle w:val="ListParagraph"/>
        <w:numPr>
          <w:ilvl w:val="3"/>
          <w:numId w:val="50"/>
        </w:numPr>
        <w:jc w:val="both"/>
        <w:rPr>
          <w:sz w:val="24"/>
          <w:szCs w:val="24"/>
        </w:rPr>
      </w:pPr>
      <w:r w:rsidRPr="00106863">
        <w:rPr>
          <w:sz w:val="24"/>
          <w:szCs w:val="24"/>
        </w:rPr>
        <w:t>When the TTL value becomes 0, the datagram is dropped by the visiting router and a time exceeded message (type 11) with code 0 is sent to the source to inform it about the situation.</w:t>
      </w:r>
    </w:p>
    <w:p w14:paraId="6C734BC7"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The time-exceeded message (with code 1) can also be sent when not all fragments of a datagram arrive within a predefined </w:t>
      </w:r>
      <w:proofErr w:type="gramStart"/>
      <w:r w:rsidRPr="00106863">
        <w:rPr>
          <w:sz w:val="24"/>
          <w:szCs w:val="24"/>
        </w:rPr>
        <w:t>period of time</w:t>
      </w:r>
      <w:proofErr w:type="gramEnd"/>
      <w:r w:rsidRPr="00106863">
        <w:rPr>
          <w:sz w:val="24"/>
          <w:szCs w:val="24"/>
        </w:rPr>
        <w:t xml:space="preserve">. </w:t>
      </w:r>
    </w:p>
    <w:p w14:paraId="1E2EF33A" w14:textId="77777777" w:rsidR="00106863" w:rsidRPr="00106863" w:rsidRDefault="00106863" w:rsidP="00106863">
      <w:pPr>
        <w:pStyle w:val="ListParagraph"/>
        <w:numPr>
          <w:ilvl w:val="2"/>
          <w:numId w:val="50"/>
        </w:numPr>
        <w:jc w:val="both"/>
        <w:rPr>
          <w:sz w:val="24"/>
          <w:szCs w:val="24"/>
        </w:rPr>
      </w:pPr>
      <w:r w:rsidRPr="00106863">
        <w:rPr>
          <w:sz w:val="24"/>
          <w:szCs w:val="24"/>
        </w:rPr>
        <w:t xml:space="preserve">Parameter Problem </w:t>
      </w:r>
    </w:p>
    <w:p w14:paraId="0B46426E" w14:textId="4EC7B6B9" w:rsidR="00106863" w:rsidRDefault="00106863" w:rsidP="00106863">
      <w:pPr>
        <w:pStyle w:val="ListParagraph"/>
        <w:numPr>
          <w:ilvl w:val="3"/>
          <w:numId w:val="50"/>
        </w:numPr>
        <w:jc w:val="both"/>
        <w:rPr>
          <w:sz w:val="24"/>
          <w:szCs w:val="24"/>
        </w:rPr>
      </w:pPr>
      <w:r w:rsidRPr="00106863">
        <w:rPr>
          <w:sz w:val="24"/>
          <w:szCs w:val="24"/>
        </w:rPr>
        <w:t>A parameter problem message (type 12) can be sent when either there is a problem in the header of a datagram (code 0</w:t>
      </w:r>
      <w:proofErr w:type="gramStart"/>
      <w:r w:rsidRPr="00106863">
        <w:rPr>
          <w:sz w:val="24"/>
          <w:szCs w:val="24"/>
        </w:rPr>
        <w:t>)</w:t>
      </w:r>
      <w:proofErr w:type="gramEnd"/>
      <w:r w:rsidRPr="00106863">
        <w:rPr>
          <w:sz w:val="24"/>
          <w:szCs w:val="24"/>
        </w:rPr>
        <w:t xml:space="preserve"> or some options are missing or cannot be interpreted (code 1). </w:t>
      </w:r>
    </w:p>
    <w:p w14:paraId="1625BB63" w14:textId="1F9F990A" w:rsidR="00106863" w:rsidRDefault="00106863" w:rsidP="00106863">
      <w:pPr>
        <w:pStyle w:val="ListParagraph"/>
        <w:numPr>
          <w:ilvl w:val="1"/>
          <w:numId w:val="50"/>
        </w:numPr>
        <w:jc w:val="both"/>
        <w:rPr>
          <w:sz w:val="24"/>
          <w:szCs w:val="24"/>
        </w:rPr>
      </w:pPr>
      <w:r>
        <w:rPr>
          <w:sz w:val="24"/>
          <w:szCs w:val="24"/>
        </w:rPr>
        <w:t>Query messages.</w:t>
      </w:r>
    </w:p>
    <w:p w14:paraId="34FF1D87" w14:textId="77777777" w:rsidR="00106863" w:rsidRPr="00106863" w:rsidRDefault="00106863" w:rsidP="00106863">
      <w:pPr>
        <w:pStyle w:val="ListParagraph"/>
        <w:numPr>
          <w:ilvl w:val="2"/>
          <w:numId w:val="50"/>
        </w:numPr>
        <w:rPr>
          <w:sz w:val="24"/>
          <w:szCs w:val="24"/>
        </w:rPr>
      </w:pPr>
      <w:r w:rsidRPr="00106863">
        <w:rPr>
          <w:sz w:val="24"/>
          <w:szCs w:val="24"/>
        </w:rPr>
        <w:lastRenderedPageBreak/>
        <w:t xml:space="preserve">Query messages are used to probe or test the liveliness of hosts or routers </w:t>
      </w:r>
      <w:proofErr w:type="gramStart"/>
      <w:r w:rsidRPr="00106863">
        <w:rPr>
          <w:sz w:val="24"/>
          <w:szCs w:val="24"/>
        </w:rPr>
        <w:t>in</w:t>
      </w:r>
      <w:proofErr w:type="gramEnd"/>
      <w:r w:rsidRPr="00106863">
        <w:rPr>
          <w:sz w:val="24"/>
          <w:szCs w:val="24"/>
        </w:rPr>
        <w:t xml:space="preserve"> the Internet, find the one-way or the round-trip time for an IP datagram between two devices, or even find out whether the clocks in two devices are synchronized. </w:t>
      </w:r>
    </w:p>
    <w:p w14:paraId="599CB104" w14:textId="7B4AFF6F" w:rsidR="00106863" w:rsidRDefault="00106863" w:rsidP="00106863">
      <w:pPr>
        <w:pStyle w:val="ListParagraph"/>
        <w:numPr>
          <w:ilvl w:val="2"/>
          <w:numId w:val="50"/>
        </w:numPr>
        <w:jc w:val="both"/>
        <w:rPr>
          <w:sz w:val="24"/>
          <w:szCs w:val="24"/>
        </w:rPr>
      </w:pPr>
      <w:r>
        <w:rPr>
          <w:sz w:val="24"/>
          <w:szCs w:val="24"/>
        </w:rPr>
        <w:t>There are two different types of query messages.</w:t>
      </w:r>
    </w:p>
    <w:p w14:paraId="45AC1985" w14:textId="26E39021" w:rsidR="00106863" w:rsidRDefault="00106863" w:rsidP="00106863">
      <w:pPr>
        <w:pStyle w:val="ListParagraph"/>
        <w:numPr>
          <w:ilvl w:val="3"/>
          <w:numId w:val="50"/>
        </w:numPr>
        <w:jc w:val="both"/>
        <w:rPr>
          <w:sz w:val="24"/>
          <w:szCs w:val="24"/>
        </w:rPr>
      </w:pPr>
      <w:r>
        <w:rPr>
          <w:sz w:val="24"/>
          <w:szCs w:val="24"/>
        </w:rPr>
        <w:t>Echo request and Echo Reply</w:t>
      </w:r>
    </w:p>
    <w:p w14:paraId="0E5161BD" w14:textId="6A0CD8B1" w:rsidR="00106863" w:rsidRDefault="00106863" w:rsidP="00106863">
      <w:pPr>
        <w:pStyle w:val="ListParagraph"/>
        <w:numPr>
          <w:ilvl w:val="3"/>
          <w:numId w:val="50"/>
        </w:numPr>
        <w:jc w:val="both"/>
        <w:rPr>
          <w:sz w:val="24"/>
          <w:szCs w:val="24"/>
        </w:rPr>
      </w:pPr>
      <w:r w:rsidRPr="00CB78E6">
        <w:rPr>
          <w:sz w:val="24"/>
          <w:szCs w:val="24"/>
        </w:rPr>
        <w:t>The timestamp request and the timestamp reply</w:t>
      </w:r>
    </w:p>
    <w:p w14:paraId="5C451C87" w14:textId="24AF6A22" w:rsidR="00106863" w:rsidRDefault="00106863" w:rsidP="00106863">
      <w:pPr>
        <w:pStyle w:val="ListParagraph"/>
        <w:numPr>
          <w:ilvl w:val="2"/>
          <w:numId w:val="50"/>
        </w:numPr>
        <w:jc w:val="both"/>
        <w:rPr>
          <w:sz w:val="24"/>
          <w:szCs w:val="24"/>
        </w:rPr>
      </w:pPr>
      <w:r>
        <w:rPr>
          <w:sz w:val="24"/>
          <w:szCs w:val="24"/>
        </w:rPr>
        <w:t>Echo request and Echo reply.</w:t>
      </w:r>
    </w:p>
    <w:p w14:paraId="04E2161E" w14:textId="77777777" w:rsidR="00106863" w:rsidRPr="00106863" w:rsidRDefault="00106863" w:rsidP="00106863">
      <w:pPr>
        <w:pStyle w:val="ListParagraph"/>
        <w:numPr>
          <w:ilvl w:val="3"/>
          <w:numId w:val="50"/>
        </w:numPr>
        <w:jc w:val="both"/>
        <w:rPr>
          <w:sz w:val="24"/>
          <w:szCs w:val="24"/>
        </w:rPr>
      </w:pPr>
      <w:r w:rsidRPr="00106863">
        <w:rPr>
          <w:sz w:val="24"/>
          <w:szCs w:val="24"/>
        </w:rPr>
        <w:t xml:space="preserve">The echo request and the echo reply pair of messages are used by a host or a router to test the liveliness of another host or router. </w:t>
      </w:r>
    </w:p>
    <w:p w14:paraId="7C4572B7" w14:textId="707732FE" w:rsidR="00106863" w:rsidRDefault="00106863" w:rsidP="00106863">
      <w:pPr>
        <w:pStyle w:val="ListParagraph"/>
        <w:numPr>
          <w:ilvl w:val="3"/>
          <w:numId w:val="50"/>
        </w:numPr>
        <w:jc w:val="both"/>
        <w:rPr>
          <w:sz w:val="24"/>
          <w:szCs w:val="24"/>
        </w:rPr>
      </w:pPr>
      <w:r w:rsidRPr="00106863">
        <w:rPr>
          <w:sz w:val="24"/>
          <w:szCs w:val="24"/>
        </w:rPr>
        <w:t>A host or router sends an echo request message to another host or router; if the latter is alive, it responds with an echo reply message.</w:t>
      </w:r>
    </w:p>
    <w:p w14:paraId="774227EA" w14:textId="77777777" w:rsidR="00106863" w:rsidRPr="00106863" w:rsidRDefault="00106863" w:rsidP="00106863">
      <w:pPr>
        <w:pStyle w:val="ListParagraph"/>
        <w:numPr>
          <w:ilvl w:val="2"/>
          <w:numId w:val="50"/>
        </w:numPr>
        <w:rPr>
          <w:sz w:val="24"/>
          <w:szCs w:val="24"/>
        </w:rPr>
      </w:pPr>
      <w:r w:rsidRPr="00106863">
        <w:rPr>
          <w:sz w:val="24"/>
          <w:szCs w:val="24"/>
        </w:rPr>
        <w:t>The timestamp request and the timestamp reply</w:t>
      </w:r>
    </w:p>
    <w:p w14:paraId="2D60E280" w14:textId="3CC709B6" w:rsidR="00106863" w:rsidRPr="00057E58" w:rsidRDefault="00057E58" w:rsidP="00057E58">
      <w:pPr>
        <w:pStyle w:val="ListParagraph"/>
        <w:numPr>
          <w:ilvl w:val="3"/>
          <w:numId w:val="50"/>
        </w:numPr>
        <w:jc w:val="both"/>
        <w:rPr>
          <w:sz w:val="24"/>
          <w:szCs w:val="24"/>
        </w:rPr>
      </w:pPr>
      <w:r w:rsidRPr="00057E58">
        <w:rPr>
          <w:sz w:val="24"/>
          <w:szCs w:val="24"/>
        </w:rPr>
        <w:t xml:space="preserve">The timestamp request and the timestamp reply pair of messages are used to find the round-trip time between two devices or to check whether the clocks in two devices are synchronized. </w:t>
      </w:r>
    </w:p>
    <w:p w14:paraId="49025DC0" w14:textId="2F96779C" w:rsidR="00625E11" w:rsidRPr="00057E58" w:rsidRDefault="00C74A9C" w:rsidP="00C74A9C">
      <w:pPr>
        <w:pStyle w:val="ListParagraph"/>
        <w:numPr>
          <w:ilvl w:val="0"/>
          <w:numId w:val="46"/>
        </w:numPr>
        <w:rPr>
          <w:b/>
          <w:bCs/>
          <w:sz w:val="24"/>
          <w:szCs w:val="24"/>
        </w:rPr>
      </w:pPr>
      <w:r w:rsidRPr="00057E58">
        <w:rPr>
          <w:b/>
          <w:bCs/>
          <w:sz w:val="24"/>
          <w:szCs w:val="24"/>
        </w:rPr>
        <w:t>Draw and label sketch of ICMPv4 packet format.</w:t>
      </w:r>
    </w:p>
    <w:p w14:paraId="5C80C664" w14:textId="28E5E811" w:rsidR="00057E58" w:rsidRDefault="00057E58" w:rsidP="00057E58">
      <w:pPr>
        <w:pStyle w:val="ListParagraph"/>
        <w:numPr>
          <w:ilvl w:val="0"/>
          <w:numId w:val="50"/>
        </w:numPr>
        <w:jc w:val="both"/>
        <w:rPr>
          <w:sz w:val="24"/>
          <w:szCs w:val="24"/>
        </w:rPr>
      </w:pPr>
      <w:r>
        <w:rPr>
          <w:sz w:val="24"/>
          <w:szCs w:val="24"/>
        </w:rPr>
        <w:t>The ICMPv4 packet format is shown below.</w:t>
      </w:r>
    </w:p>
    <w:p w14:paraId="66F3C275" w14:textId="77777777" w:rsidR="00D968B6" w:rsidRDefault="00D968B6" w:rsidP="00D968B6">
      <w:pPr>
        <w:pStyle w:val="ListParagraph"/>
        <w:jc w:val="both"/>
        <w:rPr>
          <w:sz w:val="24"/>
          <w:szCs w:val="24"/>
        </w:rPr>
      </w:pPr>
    </w:p>
    <w:tbl>
      <w:tblPr>
        <w:tblStyle w:val="TableGrid"/>
        <w:tblW w:w="0" w:type="auto"/>
        <w:jc w:val="center"/>
        <w:tblLook w:val="04A0" w:firstRow="1" w:lastRow="0" w:firstColumn="1" w:lastColumn="0" w:noHBand="0" w:noVBand="1"/>
      </w:tblPr>
      <w:tblGrid>
        <w:gridCol w:w="1484"/>
        <w:gridCol w:w="1524"/>
        <w:gridCol w:w="2115"/>
      </w:tblGrid>
      <w:tr w:rsidR="00057E58" w14:paraId="6E35CEE6" w14:textId="77777777" w:rsidTr="00D968B6">
        <w:trPr>
          <w:jc w:val="center"/>
        </w:trPr>
        <w:tc>
          <w:tcPr>
            <w:tcW w:w="0" w:type="auto"/>
            <w:vAlign w:val="center"/>
          </w:tcPr>
          <w:p w14:paraId="5D6B4EBE" w14:textId="57AA57ED" w:rsidR="00057E58" w:rsidRDefault="00057E58" w:rsidP="00D968B6">
            <w:pPr>
              <w:pStyle w:val="ListParagraph"/>
              <w:ind w:left="0"/>
              <w:jc w:val="center"/>
              <w:rPr>
                <w:sz w:val="24"/>
                <w:szCs w:val="24"/>
              </w:rPr>
            </w:pPr>
            <w:r>
              <w:rPr>
                <w:sz w:val="24"/>
                <w:szCs w:val="24"/>
              </w:rPr>
              <w:t>Type (1 byte)</w:t>
            </w:r>
          </w:p>
        </w:tc>
        <w:tc>
          <w:tcPr>
            <w:tcW w:w="0" w:type="auto"/>
            <w:vAlign w:val="center"/>
          </w:tcPr>
          <w:p w14:paraId="78B8BB11" w14:textId="19B8F625" w:rsidR="00057E58" w:rsidRDefault="00057E58" w:rsidP="00D968B6">
            <w:pPr>
              <w:pStyle w:val="ListParagraph"/>
              <w:ind w:left="0"/>
              <w:jc w:val="center"/>
              <w:rPr>
                <w:sz w:val="24"/>
                <w:szCs w:val="24"/>
              </w:rPr>
            </w:pPr>
            <w:r>
              <w:rPr>
                <w:sz w:val="24"/>
                <w:szCs w:val="24"/>
              </w:rPr>
              <w:t>Code (1 byte)</w:t>
            </w:r>
          </w:p>
        </w:tc>
        <w:tc>
          <w:tcPr>
            <w:tcW w:w="0" w:type="auto"/>
            <w:vAlign w:val="center"/>
          </w:tcPr>
          <w:p w14:paraId="61ED7887" w14:textId="762F3C82" w:rsidR="00057E58" w:rsidRDefault="00057E58" w:rsidP="00D968B6">
            <w:pPr>
              <w:pStyle w:val="ListParagraph"/>
              <w:ind w:left="0"/>
              <w:jc w:val="center"/>
              <w:rPr>
                <w:sz w:val="24"/>
                <w:szCs w:val="24"/>
              </w:rPr>
            </w:pPr>
            <w:r>
              <w:rPr>
                <w:sz w:val="24"/>
                <w:szCs w:val="24"/>
              </w:rPr>
              <w:t>Checksum (2 Bytes)</w:t>
            </w:r>
          </w:p>
        </w:tc>
      </w:tr>
      <w:tr w:rsidR="00057E58" w14:paraId="313352E1" w14:textId="77777777" w:rsidTr="00D968B6">
        <w:trPr>
          <w:trHeight w:val="596"/>
          <w:jc w:val="center"/>
        </w:trPr>
        <w:tc>
          <w:tcPr>
            <w:tcW w:w="0" w:type="auto"/>
            <w:gridSpan w:val="3"/>
            <w:vAlign w:val="center"/>
          </w:tcPr>
          <w:p w14:paraId="5BE66812" w14:textId="669D000D" w:rsidR="00057E58" w:rsidRDefault="00057E58" w:rsidP="00D968B6">
            <w:pPr>
              <w:pStyle w:val="ListParagraph"/>
              <w:ind w:left="0"/>
              <w:jc w:val="center"/>
              <w:rPr>
                <w:sz w:val="24"/>
                <w:szCs w:val="24"/>
              </w:rPr>
            </w:pPr>
            <w:r>
              <w:rPr>
                <w:sz w:val="24"/>
                <w:szCs w:val="24"/>
              </w:rPr>
              <w:t>Optional Data Section (variable length)</w:t>
            </w:r>
          </w:p>
        </w:tc>
      </w:tr>
    </w:tbl>
    <w:p w14:paraId="7634FD3E" w14:textId="51038BE4" w:rsidR="00057E58" w:rsidRDefault="00057E58" w:rsidP="00057E58">
      <w:pPr>
        <w:pStyle w:val="ListParagraph"/>
        <w:jc w:val="center"/>
        <w:rPr>
          <w:sz w:val="24"/>
          <w:szCs w:val="24"/>
        </w:rPr>
      </w:pPr>
    </w:p>
    <w:p w14:paraId="6DA4C70E" w14:textId="77777777" w:rsidR="00057E58" w:rsidRPr="00057E58" w:rsidRDefault="00057E58" w:rsidP="00057E58">
      <w:pPr>
        <w:pStyle w:val="ListParagraph"/>
        <w:numPr>
          <w:ilvl w:val="0"/>
          <w:numId w:val="50"/>
        </w:numPr>
        <w:jc w:val="both"/>
        <w:rPr>
          <w:sz w:val="24"/>
          <w:szCs w:val="24"/>
        </w:rPr>
      </w:pPr>
      <w:r w:rsidRPr="00057E58">
        <w:rPr>
          <w:b/>
          <w:bCs/>
          <w:sz w:val="24"/>
          <w:szCs w:val="24"/>
        </w:rPr>
        <w:t xml:space="preserve">Type: </w:t>
      </w:r>
      <w:r w:rsidRPr="00057E58">
        <w:rPr>
          <w:sz w:val="24"/>
          <w:szCs w:val="24"/>
        </w:rPr>
        <w:t>An 8-bit field that specifies the type of ICMP message.</w:t>
      </w:r>
    </w:p>
    <w:p w14:paraId="65755D51" w14:textId="77777777" w:rsidR="00057E58" w:rsidRPr="00057E58" w:rsidRDefault="00057E58" w:rsidP="00057E58">
      <w:pPr>
        <w:pStyle w:val="ListParagraph"/>
        <w:numPr>
          <w:ilvl w:val="0"/>
          <w:numId w:val="50"/>
        </w:numPr>
        <w:jc w:val="both"/>
        <w:rPr>
          <w:sz w:val="24"/>
          <w:szCs w:val="24"/>
        </w:rPr>
      </w:pPr>
      <w:r w:rsidRPr="00057E58">
        <w:rPr>
          <w:b/>
          <w:bCs/>
          <w:sz w:val="24"/>
          <w:szCs w:val="24"/>
        </w:rPr>
        <w:t xml:space="preserve">Code: </w:t>
      </w:r>
      <w:r w:rsidRPr="00057E58">
        <w:rPr>
          <w:sz w:val="24"/>
          <w:szCs w:val="24"/>
        </w:rPr>
        <w:t>An 8-bit field that provides additional information about the ICMP message type.</w:t>
      </w:r>
    </w:p>
    <w:p w14:paraId="6289E8BB" w14:textId="77777777" w:rsidR="00057E58" w:rsidRPr="00057E58" w:rsidRDefault="00057E58" w:rsidP="00057E58">
      <w:pPr>
        <w:pStyle w:val="ListParagraph"/>
        <w:numPr>
          <w:ilvl w:val="0"/>
          <w:numId w:val="50"/>
        </w:numPr>
        <w:jc w:val="both"/>
        <w:rPr>
          <w:sz w:val="24"/>
          <w:szCs w:val="24"/>
        </w:rPr>
      </w:pPr>
      <w:r w:rsidRPr="00057E58">
        <w:rPr>
          <w:b/>
          <w:bCs/>
          <w:sz w:val="24"/>
          <w:szCs w:val="24"/>
        </w:rPr>
        <w:t xml:space="preserve">Checksum: </w:t>
      </w:r>
      <w:r w:rsidRPr="00057E58">
        <w:rPr>
          <w:sz w:val="24"/>
          <w:szCs w:val="24"/>
        </w:rPr>
        <w:t>A 16-bit checksum that is used to verify the integrity of the ICMP packet.</w:t>
      </w:r>
    </w:p>
    <w:p w14:paraId="5B97D15C" w14:textId="5FB234E2" w:rsidR="00057E58" w:rsidRPr="00C74A9C" w:rsidRDefault="00057E58" w:rsidP="00057E58">
      <w:pPr>
        <w:pStyle w:val="ListParagraph"/>
        <w:numPr>
          <w:ilvl w:val="0"/>
          <w:numId w:val="50"/>
        </w:numPr>
        <w:jc w:val="both"/>
        <w:rPr>
          <w:sz w:val="24"/>
          <w:szCs w:val="24"/>
        </w:rPr>
      </w:pPr>
      <w:r w:rsidRPr="00057E58">
        <w:rPr>
          <w:b/>
          <w:bCs/>
          <w:sz w:val="24"/>
          <w:szCs w:val="24"/>
        </w:rPr>
        <w:t xml:space="preserve">Data Section: </w:t>
      </w:r>
      <w:r w:rsidRPr="00057E58">
        <w:rPr>
          <w:sz w:val="24"/>
          <w:szCs w:val="24"/>
        </w:rPr>
        <w:t>An optional section that contains additional data, such as the original IP header of the packet that caused the ICMP message to be sent.</w:t>
      </w:r>
    </w:p>
    <w:sectPr w:rsidR="00057E58" w:rsidRPr="00C74A9C">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C8678" w14:textId="77777777" w:rsidR="00AF3CAC" w:rsidRDefault="00AF3CAC" w:rsidP="006F4789">
      <w:pPr>
        <w:spacing w:after="0" w:line="240" w:lineRule="auto"/>
      </w:pPr>
      <w:r>
        <w:separator/>
      </w:r>
    </w:p>
  </w:endnote>
  <w:endnote w:type="continuationSeparator" w:id="0">
    <w:p w14:paraId="6E212D31" w14:textId="77777777" w:rsidR="00AF3CAC" w:rsidRDefault="00AF3CAC"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Pr="0067601B" w:rsidRDefault="006F4789">
    <w:pPr>
      <w:pStyle w:val="Footer"/>
      <w:jc w:val="right"/>
      <w:rPr>
        <w:rFonts w:cstheme="minorHAnsi"/>
        <w:b/>
        <w:bCs/>
      </w:rPr>
    </w:pPr>
    <w:r w:rsidRPr="0067601B">
      <w:rPr>
        <w:rFonts w:cstheme="minorHAnsi"/>
        <w:b/>
        <w:bCs/>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7601B">
      <w:rPr>
        <w:rFonts w:cstheme="minorHAnsi"/>
        <w:b/>
        <w:bCs/>
        <w:sz w:val="24"/>
        <w:szCs w:val="24"/>
      </w:rPr>
      <w:t xml:space="preserve">Prepared By: Mr. Chetan C. Kamani, LEC, GP. Jamnagar             </w:t>
    </w:r>
    <w:sdt>
      <w:sdtPr>
        <w:rPr>
          <w:rFonts w:cstheme="minorHAnsi"/>
          <w:b/>
          <w:bCs/>
        </w:rPr>
        <w:id w:val="1453971189"/>
        <w:docPartObj>
          <w:docPartGallery w:val="Page Numbers (Bottom of Page)"/>
          <w:docPartUnique/>
        </w:docPartObj>
      </w:sdtPr>
      <w:sdtEndPr>
        <w:rPr>
          <w:noProof/>
        </w:rPr>
      </w:sdtEndPr>
      <w:sdtContent>
        <w:r w:rsidRPr="0067601B">
          <w:rPr>
            <w:rFonts w:cstheme="minorHAnsi"/>
            <w:b/>
            <w:bCs/>
          </w:rPr>
          <w:fldChar w:fldCharType="begin"/>
        </w:r>
        <w:r w:rsidRPr="0067601B">
          <w:rPr>
            <w:rFonts w:cstheme="minorHAnsi"/>
            <w:b/>
            <w:bCs/>
          </w:rPr>
          <w:instrText xml:space="preserve"> PAGE   \* MERGEFORMAT </w:instrText>
        </w:r>
        <w:r w:rsidRPr="0067601B">
          <w:rPr>
            <w:rFonts w:cstheme="minorHAnsi"/>
            <w:b/>
            <w:bCs/>
          </w:rPr>
          <w:fldChar w:fldCharType="separate"/>
        </w:r>
        <w:r w:rsidRPr="0067601B">
          <w:rPr>
            <w:rFonts w:cstheme="minorHAnsi"/>
            <w:b/>
            <w:bCs/>
            <w:noProof/>
          </w:rPr>
          <w:t>2</w:t>
        </w:r>
        <w:r w:rsidRPr="0067601B">
          <w:rPr>
            <w:rFonts w:cstheme="minorHAnsi"/>
            <w:b/>
            <w:bCs/>
            <w:noProof/>
          </w:rPr>
          <w:fldChar w:fldCharType="end"/>
        </w:r>
      </w:sdtContent>
    </w:sdt>
  </w:p>
  <w:p w14:paraId="334ED03E" w14:textId="2689A331" w:rsidR="006F4789" w:rsidRPr="0067601B" w:rsidRDefault="006F4789">
    <w:pPr>
      <w:pStyle w:val="Footer"/>
      <w:rPr>
        <w:rFonts w:ascii="Times New Roman" w:hAnsi="Times New Roman" w:cs="Times New Roman"/>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C1859" w14:textId="77777777" w:rsidR="00AF3CAC" w:rsidRDefault="00AF3CAC" w:rsidP="006F4789">
      <w:pPr>
        <w:spacing w:after="0" w:line="240" w:lineRule="auto"/>
      </w:pPr>
      <w:r>
        <w:separator/>
      </w:r>
    </w:p>
  </w:footnote>
  <w:footnote w:type="continuationSeparator" w:id="0">
    <w:p w14:paraId="76475A94" w14:textId="77777777" w:rsidR="00AF3CAC" w:rsidRDefault="00AF3CAC"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4E1405E3" w:rsidR="006F4789" w:rsidRPr="0067601B" w:rsidRDefault="006F4789">
    <w:pPr>
      <w:pStyle w:val="Header"/>
      <w:rPr>
        <w:rFonts w:cstheme="minorHAnsi"/>
        <w:b/>
        <w:bCs/>
        <w:sz w:val="24"/>
        <w:szCs w:val="24"/>
      </w:rPr>
    </w:pPr>
    <w:r w:rsidRPr="0067601B">
      <w:rPr>
        <w:rFonts w:cstheme="minorHAnsi"/>
        <w:b/>
        <w:bCs/>
        <w:sz w:val="24"/>
        <w:szCs w:val="24"/>
      </w:rPr>
      <w:t>Unit-</w:t>
    </w:r>
    <w:r w:rsidR="005431BA" w:rsidRPr="0067601B">
      <w:rPr>
        <w:rFonts w:cstheme="minorHAnsi"/>
        <w:b/>
        <w:bCs/>
        <w:sz w:val="24"/>
        <w:szCs w:val="24"/>
      </w:rPr>
      <w:t>1 Network Layer Protocols</w:t>
    </w:r>
    <w:r w:rsidRPr="0067601B">
      <w:rPr>
        <w:rFonts w:cstheme="minorHAnsi"/>
        <w:b/>
        <w:bCs/>
        <w:sz w:val="24"/>
        <w:szCs w:val="24"/>
      </w:rPr>
      <w:t xml:space="preserve"> (43</w:t>
    </w:r>
    <w:r w:rsidR="005431BA" w:rsidRPr="0067601B">
      <w:rPr>
        <w:rFonts w:cstheme="minorHAnsi"/>
        <w:b/>
        <w:bCs/>
        <w:sz w:val="24"/>
        <w:szCs w:val="24"/>
      </w:rPr>
      <w:t>50706</w:t>
    </w:r>
    <w:r w:rsidRPr="0067601B">
      <w:rPr>
        <w:rFonts w:cstheme="minorHAnsi"/>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0BEF"/>
    <w:multiLevelType w:val="hybridMultilevel"/>
    <w:tmpl w:val="59F234C8"/>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440" w:hanging="360"/>
      </w:p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0B38DF"/>
    <w:multiLevelType w:val="hybridMultilevel"/>
    <w:tmpl w:val="27D8F484"/>
    <w:lvl w:ilvl="0" w:tplc="9A320022">
      <w:start w:val="1"/>
      <w:numFmt w:val="decimal"/>
      <w:lvlText w:val="1.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C5758F"/>
    <w:multiLevelType w:val="hybridMultilevel"/>
    <w:tmpl w:val="ABFA0B6C"/>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C1FB9"/>
    <w:multiLevelType w:val="hybridMultilevel"/>
    <w:tmpl w:val="5262F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185E6C"/>
    <w:multiLevelType w:val="hybridMultilevel"/>
    <w:tmpl w:val="73922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B14B4D"/>
    <w:multiLevelType w:val="hybridMultilevel"/>
    <w:tmpl w:val="7916B674"/>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AE86BAD"/>
    <w:multiLevelType w:val="hybridMultilevel"/>
    <w:tmpl w:val="27AAFF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EB42D8"/>
    <w:multiLevelType w:val="hybridMultilevel"/>
    <w:tmpl w:val="5CCC81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930B3C"/>
    <w:multiLevelType w:val="hybridMultilevel"/>
    <w:tmpl w:val="740C53E4"/>
    <w:lvl w:ilvl="0" w:tplc="40090001">
      <w:start w:val="1"/>
      <w:numFmt w:val="bullet"/>
      <w:lvlText w:val=""/>
      <w:lvlJc w:val="left"/>
      <w:pPr>
        <w:ind w:left="771" w:hanging="360"/>
      </w:pPr>
      <w:rPr>
        <w:rFonts w:ascii="Symbol" w:hAnsi="Symbol" w:hint="default"/>
      </w:rPr>
    </w:lvl>
    <w:lvl w:ilvl="1" w:tplc="40090003">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9" w15:restartNumberingAfterBreak="0">
    <w:nsid w:val="20FE76F8"/>
    <w:multiLevelType w:val="hybridMultilevel"/>
    <w:tmpl w:val="243EB6BE"/>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1597934"/>
    <w:multiLevelType w:val="hybridMultilevel"/>
    <w:tmpl w:val="3F483A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BD0CE2"/>
    <w:multiLevelType w:val="hybridMultilevel"/>
    <w:tmpl w:val="F8D00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8A11B3"/>
    <w:multiLevelType w:val="hybridMultilevel"/>
    <w:tmpl w:val="ECD08F9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F46AFC"/>
    <w:multiLevelType w:val="multilevel"/>
    <w:tmpl w:val="2CEE0D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C2A752C"/>
    <w:multiLevelType w:val="hybridMultilevel"/>
    <w:tmpl w:val="D81C5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F726F3"/>
    <w:multiLevelType w:val="hybridMultilevel"/>
    <w:tmpl w:val="E5B2646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2E9D05FA"/>
    <w:multiLevelType w:val="hybridMultilevel"/>
    <w:tmpl w:val="8BACCCC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C444EA"/>
    <w:multiLevelType w:val="hybridMultilevel"/>
    <w:tmpl w:val="F6CCA074"/>
    <w:lvl w:ilvl="0" w:tplc="7046A58C">
      <w:start w:val="1"/>
      <w:numFmt w:val="decimal"/>
      <w:lvlText w:val="1.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C83E09"/>
    <w:multiLevelType w:val="hybridMultilevel"/>
    <w:tmpl w:val="BEB6D776"/>
    <w:lvl w:ilvl="0" w:tplc="452E764C">
      <w:start w:val="1"/>
      <w:numFmt w:val="decimal"/>
      <w:lvlText w:val="%1."/>
      <w:lvlJc w:val="left"/>
      <w:pPr>
        <w:ind w:left="1440" w:hanging="360"/>
      </w:pPr>
      <w:rPr>
        <w:rFonts w:hint="default"/>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086538D"/>
    <w:multiLevelType w:val="hybridMultilevel"/>
    <w:tmpl w:val="40AC7A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BC415E"/>
    <w:multiLevelType w:val="hybridMultilevel"/>
    <w:tmpl w:val="5132667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5E960C9"/>
    <w:multiLevelType w:val="hybridMultilevel"/>
    <w:tmpl w:val="92B8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CF6399"/>
    <w:multiLevelType w:val="hybridMultilevel"/>
    <w:tmpl w:val="52C6D58E"/>
    <w:lvl w:ilvl="0" w:tplc="4009000F">
      <w:start w:val="1"/>
      <w:numFmt w:val="decimal"/>
      <w:lvlText w:val="%1."/>
      <w:lvlJc w:val="left"/>
      <w:pPr>
        <w:ind w:left="360" w:hanging="360"/>
      </w:p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70F73B2"/>
    <w:multiLevelType w:val="hybridMultilevel"/>
    <w:tmpl w:val="2AB6F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754E71"/>
    <w:multiLevelType w:val="hybridMultilevel"/>
    <w:tmpl w:val="243EB6B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7FD1AF4"/>
    <w:multiLevelType w:val="hybridMultilevel"/>
    <w:tmpl w:val="52D050B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9F1205"/>
    <w:multiLevelType w:val="hybridMultilevel"/>
    <w:tmpl w:val="B78020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E14A4C"/>
    <w:multiLevelType w:val="hybridMultilevel"/>
    <w:tmpl w:val="204C8C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6C6FD0"/>
    <w:multiLevelType w:val="hybridMultilevel"/>
    <w:tmpl w:val="9A52E7A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96B4DF7"/>
    <w:multiLevelType w:val="hybridMultilevel"/>
    <w:tmpl w:val="7946D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5A1C81"/>
    <w:multiLevelType w:val="hybridMultilevel"/>
    <w:tmpl w:val="5E043690"/>
    <w:lvl w:ilvl="0" w:tplc="40090019">
      <w:start w:val="1"/>
      <w:numFmt w:val="lowerLetter"/>
      <w:lvlText w:val="%1."/>
      <w:lvlJc w:val="left"/>
      <w:pPr>
        <w:ind w:left="2520" w:hanging="360"/>
      </w:p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4D8236A0"/>
    <w:multiLevelType w:val="hybridMultilevel"/>
    <w:tmpl w:val="A93AA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9B6A48"/>
    <w:multiLevelType w:val="hybridMultilevel"/>
    <w:tmpl w:val="200CE4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D22CF1"/>
    <w:multiLevelType w:val="hybridMultilevel"/>
    <w:tmpl w:val="5E043690"/>
    <w:lvl w:ilvl="0" w:tplc="FFFFFFFF">
      <w:start w:val="1"/>
      <w:numFmt w:val="lowerLetter"/>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4" w15:restartNumberingAfterBreak="0">
    <w:nsid w:val="4F62368C"/>
    <w:multiLevelType w:val="hybridMultilevel"/>
    <w:tmpl w:val="C156A7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4F727CFA"/>
    <w:multiLevelType w:val="hybridMultilevel"/>
    <w:tmpl w:val="41DCFC1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4FD85737"/>
    <w:multiLevelType w:val="hybridMultilevel"/>
    <w:tmpl w:val="4B8A52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0EE7338"/>
    <w:multiLevelType w:val="hybridMultilevel"/>
    <w:tmpl w:val="F02C75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531321"/>
    <w:multiLevelType w:val="hybridMultilevel"/>
    <w:tmpl w:val="109ED9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5223E80"/>
    <w:multiLevelType w:val="hybridMultilevel"/>
    <w:tmpl w:val="680607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7761EEC"/>
    <w:multiLevelType w:val="hybridMultilevel"/>
    <w:tmpl w:val="5958E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998574C"/>
    <w:multiLevelType w:val="hybridMultilevel"/>
    <w:tmpl w:val="C064452E"/>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0F">
      <w:start w:val="1"/>
      <w:numFmt w:val="decimal"/>
      <w:lvlText w:val="%3."/>
      <w:lvlJc w:val="left"/>
      <w:pPr>
        <w:ind w:left="1440" w:hanging="360"/>
      </w:p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C322AB"/>
    <w:multiLevelType w:val="hybridMultilevel"/>
    <w:tmpl w:val="33326A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AA1E29"/>
    <w:multiLevelType w:val="hybridMultilevel"/>
    <w:tmpl w:val="AE3A878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9A41911"/>
    <w:multiLevelType w:val="hybridMultilevel"/>
    <w:tmpl w:val="0186D0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CC2225"/>
    <w:multiLevelType w:val="hybridMultilevel"/>
    <w:tmpl w:val="243EB6B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6F26434C"/>
    <w:multiLevelType w:val="hybridMultilevel"/>
    <w:tmpl w:val="D8D88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7E0FB4"/>
    <w:multiLevelType w:val="hybridMultilevel"/>
    <w:tmpl w:val="41DCFC1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8" w15:restartNumberingAfterBreak="0">
    <w:nsid w:val="716E6BD4"/>
    <w:multiLevelType w:val="hybridMultilevel"/>
    <w:tmpl w:val="F634E4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5FA3A1B"/>
    <w:multiLevelType w:val="hybridMultilevel"/>
    <w:tmpl w:val="C4B4D49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8AC3667"/>
    <w:multiLevelType w:val="hybridMultilevel"/>
    <w:tmpl w:val="B61496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A962F16"/>
    <w:multiLevelType w:val="hybridMultilevel"/>
    <w:tmpl w:val="8DE0779E"/>
    <w:lvl w:ilvl="0" w:tplc="89B0C98E">
      <w:start w:val="1"/>
      <w:numFmt w:val="decimal"/>
      <w:lvlText w:val="1.3.%1."/>
      <w:lvlJc w:val="left"/>
      <w:pPr>
        <w:ind w:left="360" w:hanging="360"/>
      </w:pPr>
      <w:rPr>
        <w:rFonts w:hint="default"/>
      </w:rPr>
    </w:lvl>
    <w:lvl w:ilvl="1" w:tplc="638ECB6E">
      <w:start w:val="1"/>
      <w:numFmt w:val="decimal"/>
      <w:lvlText w:val="%2."/>
      <w:lvlJc w:val="left"/>
      <w:pPr>
        <w:ind w:left="0" w:hanging="360"/>
      </w:pPr>
      <w:rPr>
        <w:rFonts w:hint="default"/>
      </w:rPr>
    </w:lvl>
    <w:lvl w:ilvl="2" w:tplc="4009001B">
      <w:start w:val="1"/>
      <w:numFmt w:val="lowerRoman"/>
      <w:lvlText w:val="%3."/>
      <w:lvlJc w:val="right"/>
      <w:pPr>
        <w:ind w:left="720" w:hanging="180"/>
      </w:pPr>
    </w:lvl>
    <w:lvl w:ilvl="3" w:tplc="4009000F">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52" w15:restartNumberingAfterBreak="0">
    <w:nsid w:val="7BA25B2A"/>
    <w:multiLevelType w:val="hybridMultilevel"/>
    <w:tmpl w:val="91DE8D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986556">
    <w:abstractNumId w:val="13"/>
  </w:num>
  <w:num w:numId="2" w16cid:durableId="421024628">
    <w:abstractNumId w:val="29"/>
  </w:num>
  <w:num w:numId="3" w16cid:durableId="1783725008">
    <w:abstractNumId w:val="11"/>
  </w:num>
  <w:num w:numId="4" w16cid:durableId="1894078437">
    <w:abstractNumId w:val="23"/>
  </w:num>
  <w:num w:numId="5" w16cid:durableId="1288507422">
    <w:abstractNumId w:val="46"/>
  </w:num>
  <w:num w:numId="6" w16cid:durableId="545871872">
    <w:abstractNumId w:val="27"/>
  </w:num>
  <w:num w:numId="7" w16cid:durableId="748386531">
    <w:abstractNumId w:val="9"/>
  </w:num>
  <w:num w:numId="8" w16cid:durableId="838891838">
    <w:abstractNumId w:val="8"/>
  </w:num>
  <w:num w:numId="9" w16cid:durableId="276564002">
    <w:abstractNumId w:val="24"/>
  </w:num>
  <w:num w:numId="10" w16cid:durableId="465394706">
    <w:abstractNumId w:val="45"/>
  </w:num>
  <w:num w:numId="11" w16cid:durableId="509836355">
    <w:abstractNumId w:val="18"/>
  </w:num>
  <w:num w:numId="12" w16cid:durableId="1759446402">
    <w:abstractNumId w:val="2"/>
  </w:num>
  <w:num w:numId="13" w16cid:durableId="519591086">
    <w:abstractNumId w:val="41"/>
  </w:num>
  <w:num w:numId="14" w16cid:durableId="1156145145">
    <w:abstractNumId w:val="15"/>
  </w:num>
  <w:num w:numId="15" w16cid:durableId="81536135">
    <w:abstractNumId w:val="51"/>
  </w:num>
  <w:num w:numId="16" w16cid:durableId="185826245">
    <w:abstractNumId w:val="52"/>
  </w:num>
  <w:num w:numId="17" w16cid:durableId="1158114505">
    <w:abstractNumId w:val="17"/>
  </w:num>
  <w:num w:numId="18" w16cid:durableId="663320577">
    <w:abstractNumId w:val="1"/>
  </w:num>
  <w:num w:numId="19" w16cid:durableId="1319840497">
    <w:abstractNumId w:val="14"/>
  </w:num>
  <w:num w:numId="20" w16cid:durableId="2087720337">
    <w:abstractNumId w:val="10"/>
  </w:num>
  <w:num w:numId="21" w16cid:durableId="72895440">
    <w:abstractNumId w:val="21"/>
  </w:num>
  <w:num w:numId="22" w16cid:durableId="1676178663">
    <w:abstractNumId w:val="6"/>
  </w:num>
  <w:num w:numId="23" w16cid:durableId="771363495">
    <w:abstractNumId w:val="26"/>
  </w:num>
  <w:num w:numId="24" w16cid:durableId="1776174204">
    <w:abstractNumId w:val="0"/>
  </w:num>
  <w:num w:numId="25" w16cid:durableId="569270761">
    <w:abstractNumId w:val="44"/>
  </w:num>
  <w:num w:numId="26" w16cid:durableId="140119489">
    <w:abstractNumId w:val="36"/>
  </w:num>
  <w:num w:numId="27" w16cid:durableId="974605145">
    <w:abstractNumId w:val="38"/>
  </w:num>
  <w:num w:numId="28" w16cid:durableId="1131439373">
    <w:abstractNumId w:val="49"/>
  </w:num>
  <w:num w:numId="29" w16cid:durableId="1881479915">
    <w:abstractNumId w:val="47"/>
  </w:num>
  <w:num w:numId="30" w16cid:durableId="1566914513">
    <w:abstractNumId w:val="35"/>
  </w:num>
  <w:num w:numId="31" w16cid:durableId="1451509588">
    <w:abstractNumId w:val="3"/>
  </w:num>
  <w:num w:numId="32" w16cid:durableId="171536266">
    <w:abstractNumId w:val="32"/>
  </w:num>
  <w:num w:numId="33" w16cid:durableId="187187158">
    <w:abstractNumId w:val="39"/>
  </w:num>
  <w:num w:numId="34" w16cid:durableId="1173180108">
    <w:abstractNumId w:val="25"/>
  </w:num>
  <w:num w:numId="35" w16cid:durableId="402993812">
    <w:abstractNumId w:val="42"/>
  </w:num>
  <w:num w:numId="36" w16cid:durableId="428088626">
    <w:abstractNumId w:val="16"/>
  </w:num>
  <w:num w:numId="37" w16cid:durableId="503201263">
    <w:abstractNumId w:val="20"/>
  </w:num>
  <w:num w:numId="38" w16cid:durableId="1631133371">
    <w:abstractNumId w:val="7"/>
  </w:num>
  <w:num w:numId="39" w16cid:durableId="1491944347">
    <w:abstractNumId w:val="43"/>
  </w:num>
  <w:num w:numId="40" w16cid:durableId="1357266200">
    <w:abstractNumId w:val="12"/>
  </w:num>
  <w:num w:numId="41" w16cid:durableId="223420169">
    <w:abstractNumId w:val="40"/>
  </w:num>
  <w:num w:numId="42" w16cid:durableId="50613564">
    <w:abstractNumId w:val="5"/>
  </w:num>
  <w:num w:numId="43" w16cid:durableId="1146311777">
    <w:abstractNumId w:val="34"/>
  </w:num>
  <w:num w:numId="44" w16cid:durableId="1502239481">
    <w:abstractNumId w:val="30"/>
  </w:num>
  <w:num w:numId="45" w16cid:durableId="1662929415">
    <w:abstractNumId w:val="33"/>
  </w:num>
  <w:num w:numId="46" w16cid:durableId="1089960292">
    <w:abstractNumId w:val="22"/>
  </w:num>
  <w:num w:numId="47" w16cid:durableId="1476332202">
    <w:abstractNumId w:val="37"/>
  </w:num>
  <w:num w:numId="48" w16cid:durableId="1796487536">
    <w:abstractNumId w:val="31"/>
  </w:num>
  <w:num w:numId="49" w16cid:durableId="1111361554">
    <w:abstractNumId w:val="28"/>
  </w:num>
  <w:num w:numId="50" w16cid:durableId="424615267">
    <w:abstractNumId w:val="4"/>
  </w:num>
  <w:num w:numId="51" w16cid:durableId="97601985">
    <w:abstractNumId w:val="19"/>
  </w:num>
  <w:num w:numId="52" w16cid:durableId="1398087120">
    <w:abstractNumId w:val="48"/>
  </w:num>
  <w:num w:numId="53" w16cid:durableId="1373534959">
    <w:abstractNumId w:val="5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76D"/>
    <w:rsid w:val="00000AF2"/>
    <w:rsid w:val="00000D03"/>
    <w:rsid w:val="000028C0"/>
    <w:rsid w:val="00005A7B"/>
    <w:rsid w:val="00020707"/>
    <w:rsid w:val="0002506A"/>
    <w:rsid w:val="000361F3"/>
    <w:rsid w:val="000365C4"/>
    <w:rsid w:val="00041CCB"/>
    <w:rsid w:val="0004387C"/>
    <w:rsid w:val="000474A8"/>
    <w:rsid w:val="000529C3"/>
    <w:rsid w:val="0005432A"/>
    <w:rsid w:val="00057607"/>
    <w:rsid w:val="00057E58"/>
    <w:rsid w:val="00061BDD"/>
    <w:rsid w:val="00061FC8"/>
    <w:rsid w:val="00064A88"/>
    <w:rsid w:val="00077790"/>
    <w:rsid w:val="00082C4D"/>
    <w:rsid w:val="00083F23"/>
    <w:rsid w:val="00094B9E"/>
    <w:rsid w:val="000A7CD6"/>
    <w:rsid w:val="000B2549"/>
    <w:rsid w:val="000B6DBC"/>
    <w:rsid w:val="000B7FBF"/>
    <w:rsid w:val="000D715C"/>
    <w:rsid w:val="000E3649"/>
    <w:rsid w:val="000E7416"/>
    <w:rsid w:val="00106863"/>
    <w:rsid w:val="0011665D"/>
    <w:rsid w:val="00117E89"/>
    <w:rsid w:val="00120D0E"/>
    <w:rsid w:val="0012583F"/>
    <w:rsid w:val="0012635D"/>
    <w:rsid w:val="00127074"/>
    <w:rsid w:val="00132367"/>
    <w:rsid w:val="00136782"/>
    <w:rsid w:val="0014197E"/>
    <w:rsid w:val="001477BC"/>
    <w:rsid w:val="00162D5A"/>
    <w:rsid w:val="00170DE2"/>
    <w:rsid w:val="001853BE"/>
    <w:rsid w:val="00187185"/>
    <w:rsid w:val="001A4273"/>
    <w:rsid w:val="001A4CBF"/>
    <w:rsid w:val="001B0388"/>
    <w:rsid w:val="001B1D17"/>
    <w:rsid w:val="001B4DC1"/>
    <w:rsid w:val="001B7C1C"/>
    <w:rsid w:val="001C7A24"/>
    <w:rsid w:val="001D751E"/>
    <w:rsid w:val="001E1189"/>
    <w:rsid w:val="00210306"/>
    <w:rsid w:val="00213949"/>
    <w:rsid w:val="00231290"/>
    <w:rsid w:val="002437A7"/>
    <w:rsid w:val="00247871"/>
    <w:rsid w:val="00253444"/>
    <w:rsid w:val="00256BC7"/>
    <w:rsid w:val="00281CA5"/>
    <w:rsid w:val="002826F0"/>
    <w:rsid w:val="0029016D"/>
    <w:rsid w:val="0029088C"/>
    <w:rsid w:val="002927E0"/>
    <w:rsid w:val="002A2C9D"/>
    <w:rsid w:val="002A37F7"/>
    <w:rsid w:val="002D6C95"/>
    <w:rsid w:val="002F12C6"/>
    <w:rsid w:val="00303C26"/>
    <w:rsid w:val="0031300A"/>
    <w:rsid w:val="00313CEF"/>
    <w:rsid w:val="003144E2"/>
    <w:rsid w:val="00317D36"/>
    <w:rsid w:val="00317FAC"/>
    <w:rsid w:val="00324A79"/>
    <w:rsid w:val="00330279"/>
    <w:rsid w:val="00330CB1"/>
    <w:rsid w:val="003326F5"/>
    <w:rsid w:val="00361666"/>
    <w:rsid w:val="00376019"/>
    <w:rsid w:val="003862E3"/>
    <w:rsid w:val="003950BC"/>
    <w:rsid w:val="003A3667"/>
    <w:rsid w:val="003A7337"/>
    <w:rsid w:val="003B44F5"/>
    <w:rsid w:val="003C6FD9"/>
    <w:rsid w:val="003D177F"/>
    <w:rsid w:val="003D7632"/>
    <w:rsid w:val="00400982"/>
    <w:rsid w:val="00405470"/>
    <w:rsid w:val="00406F1C"/>
    <w:rsid w:val="00410C41"/>
    <w:rsid w:val="004143F5"/>
    <w:rsid w:val="0042573C"/>
    <w:rsid w:val="00432240"/>
    <w:rsid w:val="004349E2"/>
    <w:rsid w:val="004357F3"/>
    <w:rsid w:val="0044103F"/>
    <w:rsid w:val="0044605B"/>
    <w:rsid w:val="004554A1"/>
    <w:rsid w:val="004626BF"/>
    <w:rsid w:val="00470A38"/>
    <w:rsid w:val="004731E7"/>
    <w:rsid w:val="00475109"/>
    <w:rsid w:val="00495E0A"/>
    <w:rsid w:val="004A0B07"/>
    <w:rsid w:val="004B38DB"/>
    <w:rsid w:val="004B4063"/>
    <w:rsid w:val="004C6C59"/>
    <w:rsid w:val="004C7673"/>
    <w:rsid w:val="004D4DA4"/>
    <w:rsid w:val="004F173E"/>
    <w:rsid w:val="004F3A32"/>
    <w:rsid w:val="0050665D"/>
    <w:rsid w:val="005110AF"/>
    <w:rsid w:val="00511A6B"/>
    <w:rsid w:val="005351B9"/>
    <w:rsid w:val="005426EC"/>
    <w:rsid w:val="005431BA"/>
    <w:rsid w:val="005468AA"/>
    <w:rsid w:val="00551C54"/>
    <w:rsid w:val="00553405"/>
    <w:rsid w:val="00563032"/>
    <w:rsid w:val="005658AD"/>
    <w:rsid w:val="00575937"/>
    <w:rsid w:val="005900C9"/>
    <w:rsid w:val="005A22E9"/>
    <w:rsid w:val="005A34FE"/>
    <w:rsid w:val="005A6E2C"/>
    <w:rsid w:val="005C3E13"/>
    <w:rsid w:val="005C57DB"/>
    <w:rsid w:val="005C6EF9"/>
    <w:rsid w:val="005C7DBA"/>
    <w:rsid w:val="005D3BCF"/>
    <w:rsid w:val="005D7EE8"/>
    <w:rsid w:val="005E7CCA"/>
    <w:rsid w:val="00600CFC"/>
    <w:rsid w:val="00625E11"/>
    <w:rsid w:val="00630A10"/>
    <w:rsid w:val="00636D41"/>
    <w:rsid w:val="00647C1F"/>
    <w:rsid w:val="00650565"/>
    <w:rsid w:val="00655B43"/>
    <w:rsid w:val="0066652B"/>
    <w:rsid w:val="00675464"/>
    <w:rsid w:val="00675F9D"/>
    <w:rsid w:val="0067601B"/>
    <w:rsid w:val="00683B3F"/>
    <w:rsid w:val="00683CB7"/>
    <w:rsid w:val="00695FE8"/>
    <w:rsid w:val="006A4A35"/>
    <w:rsid w:val="006C6668"/>
    <w:rsid w:val="006F4789"/>
    <w:rsid w:val="006F7ED9"/>
    <w:rsid w:val="00701213"/>
    <w:rsid w:val="00713D1A"/>
    <w:rsid w:val="00714E30"/>
    <w:rsid w:val="00720BD5"/>
    <w:rsid w:val="00723168"/>
    <w:rsid w:val="00732BA0"/>
    <w:rsid w:val="00734770"/>
    <w:rsid w:val="00746F4D"/>
    <w:rsid w:val="00760610"/>
    <w:rsid w:val="007647B4"/>
    <w:rsid w:val="007666F6"/>
    <w:rsid w:val="007817CE"/>
    <w:rsid w:val="007911A5"/>
    <w:rsid w:val="00793898"/>
    <w:rsid w:val="007C346A"/>
    <w:rsid w:val="007C4AD9"/>
    <w:rsid w:val="007C7986"/>
    <w:rsid w:val="007F5C74"/>
    <w:rsid w:val="007F7D45"/>
    <w:rsid w:val="00800871"/>
    <w:rsid w:val="00802FBB"/>
    <w:rsid w:val="008032BA"/>
    <w:rsid w:val="00803A0D"/>
    <w:rsid w:val="00813205"/>
    <w:rsid w:val="008134C2"/>
    <w:rsid w:val="0081399F"/>
    <w:rsid w:val="00815FF6"/>
    <w:rsid w:val="0082087F"/>
    <w:rsid w:val="00861ABA"/>
    <w:rsid w:val="00861CCF"/>
    <w:rsid w:val="00880A8E"/>
    <w:rsid w:val="00890EC8"/>
    <w:rsid w:val="008B3B37"/>
    <w:rsid w:val="008B59C6"/>
    <w:rsid w:val="008B6459"/>
    <w:rsid w:val="008C2A0D"/>
    <w:rsid w:val="008D29A1"/>
    <w:rsid w:val="008E487D"/>
    <w:rsid w:val="00910558"/>
    <w:rsid w:val="009138BC"/>
    <w:rsid w:val="009160A1"/>
    <w:rsid w:val="0091616A"/>
    <w:rsid w:val="00944108"/>
    <w:rsid w:val="00944774"/>
    <w:rsid w:val="00954725"/>
    <w:rsid w:val="009614A4"/>
    <w:rsid w:val="00984362"/>
    <w:rsid w:val="00987E93"/>
    <w:rsid w:val="00992DC0"/>
    <w:rsid w:val="00997EE7"/>
    <w:rsid w:val="009A231E"/>
    <w:rsid w:val="009A3866"/>
    <w:rsid w:val="009A6D83"/>
    <w:rsid w:val="009A734D"/>
    <w:rsid w:val="009C78E7"/>
    <w:rsid w:val="009C7C8A"/>
    <w:rsid w:val="009D2F61"/>
    <w:rsid w:val="009D41AD"/>
    <w:rsid w:val="009D791A"/>
    <w:rsid w:val="009E22D0"/>
    <w:rsid w:val="009E617C"/>
    <w:rsid w:val="00A02A9A"/>
    <w:rsid w:val="00A20532"/>
    <w:rsid w:val="00A34BD4"/>
    <w:rsid w:val="00A36EB3"/>
    <w:rsid w:val="00A41229"/>
    <w:rsid w:val="00A67E6A"/>
    <w:rsid w:val="00A73D54"/>
    <w:rsid w:val="00A83A1D"/>
    <w:rsid w:val="00A8482B"/>
    <w:rsid w:val="00A962CA"/>
    <w:rsid w:val="00AA18E1"/>
    <w:rsid w:val="00AA415E"/>
    <w:rsid w:val="00AA47BF"/>
    <w:rsid w:val="00AB41AB"/>
    <w:rsid w:val="00AC5DF7"/>
    <w:rsid w:val="00AD0129"/>
    <w:rsid w:val="00AD1D87"/>
    <w:rsid w:val="00AF1873"/>
    <w:rsid w:val="00AF3CAC"/>
    <w:rsid w:val="00B1014E"/>
    <w:rsid w:val="00B223AB"/>
    <w:rsid w:val="00B369F5"/>
    <w:rsid w:val="00B41002"/>
    <w:rsid w:val="00B41D22"/>
    <w:rsid w:val="00B42E33"/>
    <w:rsid w:val="00B508C6"/>
    <w:rsid w:val="00B86D61"/>
    <w:rsid w:val="00BB0572"/>
    <w:rsid w:val="00BB7839"/>
    <w:rsid w:val="00BC57A7"/>
    <w:rsid w:val="00BF12D2"/>
    <w:rsid w:val="00BF386C"/>
    <w:rsid w:val="00BF4FC5"/>
    <w:rsid w:val="00C13835"/>
    <w:rsid w:val="00C16BAF"/>
    <w:rsid w:val="00C30DA2"/>
    <w:rsid w:val="00C31FAD"/>
    <w:rsid w:val="00C3290C"/>
    <w:rsid w:val="00C33CA9"/>
    <w:rsid w:val="00C41662"/>
    <w:rsid w:val="00C45290"/>
    <w:rsid w:val="00C54C28"/>
    <w:rsid w:val="00C62BCF"/>
    <w:rsid w:val="00C73772"/>
    <w:rsid w:val="00C74A9C"/>
    <w:rsid w:val="00C77C85"/>
    <w:rsid w:val="00C818B5"/>
    <w:rsid w:val="00C85EE6"/>
    <w:rsid w:val="00C874AC"/>
    <w:rsid w:val="00C91787"/>
    <w:rsid w:val="00C94CA9"/>
    <w:rsid w:val="00C96161"/>
    <w:rsid w:val="00C97074"/>
    <w:rsid w:val="00CA0D87"/>
    <w:rsid w:val="00CB190F"/>
    <w:rsid w:val="00CB78E6"/>
    <w:rsid w:val="00CC4A48"/>
    <w:rsid w:val="00CC5D44"/>
    <w:rsid w:val="00CD2F18"/>
    <w:rsid w:val="00CD3CBF"/>
    <w:rsid w:val="00CE36DF"/>
    <w:rsid w:val="00CF7B00"/>
    <w:rsid w:val="00D0726C"/>
    <w:rsid w:val="00D13D52"/>
    <w:rsid w:val="00D34ECD"/>
    <w:rsid w:val="00D37801"/>
    <w:rsid w:val="00D53E13"/>
    <w:rsid w:val="00D61B06"/>
    <w:rsid w:val="00D6710F"/>
    <w:rsid w:val="00D6789D"/>
    <w:rsid w:val="00D76B72"/>
    <w:rsid w:val="00D77B7F"/>
    <w:rsid w:val="00D82799"/>
    <w:rsid w:val="00D968B6"/>
    <w:rsid w:val="00DA12B3"/>
    <w:rsid w:val="00DC23AE"/>
    <w:rsid w:val="00DF23A1"/>
    <w:rsid w:val="00E137E5"/>
    <w:rsid w:val="00E21733"/>
    <w:rsid w:val="00E22E5B"/>
    <w:rsid w:val="00E26866"/>
    <w:rsid w:val="00E36707"/>
    <w:rsid w:val="00E42427"/>
    <w:rsid w:val="00E51A4B"/>
    <w:rsid w:val="00E56088"/>
    <w:rsid w:val="00E56EB3"/>
    <w:rsid w:val="00E6168F"/>
    <w:rsid w:val="00E62C5D"/>
    <w:rsid w:val="00E65341"/>
    <w:rsid w:val="00E879D8"/>
    <w:rsid w:val="00E963DB"/>
    <w:rsid w:val="00EA0624"/>
    <w:rsid w:val="00EB38C8"/>
    <w:rsid w:val="00EC4EAD"/>
    <w:rsid w:val="00EE11C7"/>
    <w:rsid w:val="00EE77AA"/>
    <w:rsid w:val="00EF6234"/>
    <w:rsid w:val="00F10E3A"/>
    <w:rsid w:val="00F21FB8"/>
    <w:rsid w:val="00F328DB"/>
    <w:rsid w:val="00F460FE"/>
    <w:rsid w:val="00F866B5"/>
    <w:rsid w:val="00F92FE0"/>
    <w:rsid w:val="00FA1018"/>
    <w:rsid w:val="00FA2757"/>
    <w:rsid w:val="00FA2FFF"/>
    <w:rsid w:val="00FA38DB"/>
    <w:rsid w:val="00FB352D"/>
    <w:rsid w:val="00FB453A"/>
    <w:rsid w:val="00FB6AAF"/>
    <w:rsid w:val="00FC1D8B"/>
    <w:rsid w:val="00FC36FB"/>
    <w:rsid w:val="00FC5B02"/>
    <w:rsid w:val="00FE2961"/>
    <w:rsid w:val="00FE44BD"/>
    <w:rsid w:val="00FE61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38133">
      <w:bodyDiv w:val="1"/>
      <w:marLeft w:val="0"/>
      <w:marRight w:val="0"/>
      <w:marTop w:val="0"/>
      <w:marBottom w:val="0"/>
      <w:divBdr>
        <w:top w:val="none" w:sz="0" w:space="0" w:color="auto"/>
        <w:left w:val="none" w:sz="0" w:space="0" w:color="auto"/>
        <w:bottom w:val="none" w:sz="0" w:space="0" w:color="auto"/>
        <w:right w:val="none" w:sz="0" w:space="0" w:color="auto"/>
      </w:divBdr>
    </w:div>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001347754">
      <w:bodyDiv w:val="1"/>
      <w:marLeft w:val="0"/>
      <w:marRight w:val="0"/>
      <w:marTop w:val="0"/>
      <w:marBottom w:val="0"/>
      <w:divBdr>
        <w:top w:val="none" w:sz="0" w:space="0" w:color="auto"/>
        <w:left w:val="none" w:sz="0" w:space="0" w:color="auto"/>
        <w:bottom w:val="none" w:sz="0" w:space="0" w:color="auto"/>
        <w:right w:val="none" w:sz="0" w:space="0" w:color="auto"/>
      </w:divBdr>
      <w:divsChild>
        <w:div w:id="1485663227">
          <w:marLeft w:val="0"/>
          <w:marRight w:val="0"/>
          <w:marTop w:val="0"/>
          <w:marBottom w:val="0"/>
          <w:divBdr>
            <w:top w:val="none" w:sz="0" w:space="0" w:color="auto"/>
            <w:left w:val="none" w:sz="0" w:space="0" w:color="auto"/>
            <w:bottom w:val="none" w:sz="0" w:space="0" w:color="auto"/>
            <w:right w:val="none" w:sz="0" w:space="0" w:color="auto"/>
          </w:divBdr>
          <w:divsChild>
            <w:div w:id="940603322">
              <w:marLeft w:val="0"/>
              <w:marRight w:val="0"/>
              <w:marTop w:val="0"/>
              <w:marBottom w:val="0"/>
              <w:divBdr>
                <w:top w:val="none" w:sz="0" w:space="0" w:color="auto"/>
                <w:left w:val="none" w:sz="0" w:space="0" w:color="auto"/>
                <w:bottom w:val="none" w:sz="0" w:space="0" w:color="auto"/>
                <w:right w:val="none" w:sz="0" w:space="0" w:color="auto"/>
              </w:divBdr>
            </w:div>
          </w:divsChild>
        </w:div>
        <w:div w:id="698509712">
          <w:marLeft w:val="0"/>
          <w:marRight w:val="0"/>
          <w:marTop w:val="0"/>
          <w:marBottom w:val="0"/>
          <w:divBdr>
            <w:top w:val="none" w:sz="0" w:space="0" w:color="auto"/>
            <w:left w:val="none" w:sz="0" w:space="0" w:color="auto"/>
            <w:bottom w:val="none" w:sz="0" w:space="0" w:color="auto"/>
            <w:right w:val="none" w:sz="0" w:space="0" w:color="auto"/>
          </w:divBdr>
          <w:divsChild>
            <w:div w:id="635643140">
              <w:marLeft w:val="0"/>
              <w:marRight w:val="0"/>
              <w:marTop w:val="0"/>
              <w:marBottom w:val="0"/>
              <w:divBdr>
                <w:top w:val="none" w:sz="0" w:space="0" w:color="auto"/>
                <w:left w:val="none" w:sz="0" w:space="0" w:color="auto"/>
                <w:bottom w:val="none" w:sz="0" w:space="0" w:color="auto"/>
                <w:right w:val="none" w:sz="0" w:space="0" w:color="auto"/>
              </w:divBdr>
            </w:div>
          </w:divsChild>
        </w:div>
        <w:div w:id="295258152">
          <w:marLeft w:val="0"/>
          <w:marRight w:val="0"/>
          <w:marTop w:val="0"/>
          <w:marBottom w:val="0"/>
          <w:divBdr>
            <w:top w:val="none" w:sz="0" w:space="0" w:color="auto"/>
            <w:left w:val="none" w:sz="0" w:space="0" w:color="auto"/>
            <w:bottom w:val="none" w:sz="0" w:space="0" w:color="auto"/>
            <w:right w:val="none" w:sz="0" w:space="0" w:color="auto"/>
          </w:divBdr>
          <w:divsChild>
            <w:div w:id="1931043647">
              <w:marLeft w:val="0"/>
              <w:marRight w:val="0"/>
              <w:marTop w:val="0"/>
              <w:marBottom w:val="0"/>
              <w:divBdr>
                <w:top w:val="none" w:sz="0" w:space="0" w:color="auto"/>
                <w:left w:val="none" w:sz="0" w:space="0" w:color="auto"/>
                <w:bottom w:val="none" w:sz="0" w:space="0" w:color="auto"/>
                <w:right w:val="none" w:sz="0" w:space="0" w:color="auto"/>
              </w:divBdr>
            </w:div>
          </w:divsChild>
        </w:div>
        <w:div w:id="586573523">
          <w:marLeft w:val="0"/>
          <w:marRight w:val="0"/>
          <w:marTop w:val="0"/>
          <w:marBottom w:val="0"/>
          <w:divBdr>
            <w:top w:val="none" w:sz="0" w:space="0" w:color="auto"/>
            <w:left w:val="none" w:sz="0" w:space="0" w:color="auto"/>
            <w:bottom w:val="none" w:sz="0" w:space="0" w:color="auto"/>
            <w:right w:val="none" w:sz="0" w:space="0" w:color="auto"/>
          </w:divBdr>
          <w:divsChild>
            <w:div w:id="8551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6.png"/><Relationship Id="rId26" Type="http://schemas.openxmlformats.org/officeDocument/2006/relationships/diagramLayout" Target="diagrams/layout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5.png"/><Relationship Id="rId25" Type="http://schemas.openxmlformats.org/officeDocument/2006/relationships/diagramData" Target="diagrams/data2.xml"/><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8.png"/><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11.png"/><Relationship Id="rId28" Type="http://schemas.openxmlformats.org/officeDocument/2006/relationships/diagramColors" Target="diagrams/colors2.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image" Target="media/image10.png"/><Relationship Id="rId27" Type="http://schemas.openxmlformats.org/officeDocument/2006/relationships/diagramQuickStyle" Target="diagrams/quickStyle2.xml"/><Relationship Id="rId30" Type="http://schemas.openxmlformats.org/officeDocument/2006/relationships/header" Target="header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0DCCB4-07FA-41A0-AE0A-F9585978AADB}" type="doc">
      <dgm:prSet loTypeId="urn:microsoft.com/office/officeart/2005/8/layout/orgChart1" loCatId="hierarchy" qsTypeId="urn:microsoft.com/office/officeart/2005/8/quickstyle/3d1" qsCatId="3D" csTypeId="urn:microsoft.com/office/officeart/2005/8/colors/colorful4" csCatId="colorful" phldr="1"/>
      <dgm:spPr/>
      <dgm:t>
        <a:bodyPr/>
        <a:lstStyle/>
        <a:p>
          <a:endParaRPr lang="en-IN"/>
        </a:p>
      </dgm:t>
    </dgm:pt>
    <dgm:pt modelId="{C4F0D1B2-6AE5-4F08-A01D-786996CE84E2}">
      <dgm:prSet phldrT="[Text]" custT="1">
        <dgm:style>
          <a:lnRef idx="2">
            <a:schemeClr val="accent1"/>
          </a:lnRef>
          <a:fillRef idx="1">
            <a:schemeClr val="lt1"/>
          </a:fillRef>
          <a:effectRef idx="0">
            <a:schemeClr val="accent1"/>
          </a:effectRef>
          <a:fontRef idx="minor">
            <a:schemeClr val="dk1"/>
          </a:fontRef>
        </dgm:style>
      </dgm:prSet>
      <dgm:spPr/>
      <dgm:t>
        <a:bodyPr/>
        <a:lstStyle/>
        <a:p>
          <a:r>
            <a:rPr lang="en-IN" sz="1100" dirty="0"/>
            <a:t>Special Addresses</a:t>
          </a:r>
        </a:p>
      </dgm:t>
    </dgm:pt>
    <dgm:pt modelId="{1744BB62-DF77-41F6-BB2B-09DF31C62F51}" type="parTrans" cxnId="{3CE6C02B-C1CF-495E-8253-704B7D9237E9}">
      <dgm:prSet/>
      <dgm:spPr/>
      <dgm:t>
        <a:bodyPr/>
        <a:lstStyle/>
        <a:p>
          <a:endParaRPr lang="en-IN" sz="1050"/>
        </a:p>
      </dgm:t>
    </dgm:pt>
    <dgm:pt modelId="{46902184-6C34-452F-B9C4-F1648A9387D8}" type="sibTrans" cxnId="{3CE6C02B-C1CF-495E-8253-704B7D9237E9}">
      <dgm:prSet/>
      <dgm:spPr/>
      <dgm:t>
        <a:bodyPr/>
        <a:lstStyle/>
        <a:p>
          <a:endParaRPr lang="en-IN" sz="1050"/>
        </a:p>
      </dgm:t>
    </dgm:pt>
    <dgm:pt modelId="{AE1CD0E1-E10D-4CBB-8CAA-3168AD2EF63E}">
      <dgm:prSet phldrT="[Text]" custT="1">
        <dgm:style>
          <a:lnRef idx="2">
            <a:schemeClr val="accent1"/>
          </a:lnRef>
          <a:fillRef idx="1">
            <a:schemeClr val="lt1"/>
          </a:fillRef>
          <a:effectRef idx="0">
            <a:schemeClr val="accent1"/>
          </a:effectRef>
          <a:fontRef idx="minor">
            <a:schemeClr val="dk1"/>
          </a:fontRef>
        </dgm:style>
      </dgm:prSet>
      <dgm:spPr/>
      <dgm:t>
        <a:bodyPr/>
        <a:lstStyle/>
        <a:p>
          <a:r>
            <a:rPr lang="en-IN" sz="1100" dirty="0"/>
            <a:t>This Host Address</a:t>
          </a:r>
        </a:p>
      </dgm:t>
    </dgm:pt>
    <dgm:pt modelId="{6EE46E6C-39CC-4DB6-B418-CD10253B30F8}" type="parTrans" cxnId="{9ADCFB31-ACD8-47FC-9133-F8430ADB9A0A}">
      <dgm:prSet/>
      <dgm:spPr/>
      <dgm:t>
        <a:bodyPr/>
        <a:lstStyle/>
        <a:p>
          <a:endParaRPr lang="en-IN" sz="1050"/>
        </a:p>
      </dgm:t>
    </dgm:pt>
    <dgm:pt modelId="{42A119F0-7D57-4ECF-81E5-3D071C0C04CC}" type="sibTrans" cxnId="{9ADCFB31-ACD8-47FC-9133-F8430ADB9A0A}">
      <dgm:prSet/>
      <dgm:spPr/>
      <dgm:t>
        <a:bodyPr/>
        <a:lstStyle/>
        <a:p>
          <a:endParaRPr lang="en-IN" sz="1050"/>
        </a:p>
      </dgm:t>
    </dgm:pt>
    <dgm:pt modelId="{39E0F29B-FBE6-4E9E-BB66-A4897A8CBF31}">
      <dgm:prSet phldrT="[Text]" custT="1">
        <dgm:style>
          <a:lnRef idx="2">
            <a:schemeClr val="accent1"/>
          </a:lnRef>
          <a:fillRef idx="1">
            <a:schemeClr val="lt1"/>
          </a:fillRef>
          <a:effectRef idx="0">
            <a:schemeClr val="accent1"/>
          </a:effectRef>
          <a:fontRef idx="minor">
            <a:schemeClr val="dk1"/>
          </a:fontRef>
        </dgm:style>
      </dgm:prSet>
      <dgm:spPr/>
      <dgm:t>
        <a:bodyPr/>
        <a:lstStyle/>
        <a:p>
          <a:r>
            <a:rPr lang="en-IN" sz="1100" dirty="0"/>
            <a:t>Limited Broadcast Address</a:t>
          </a:r>
        </a:p>
      </dgm:t>
    </dgm:pt>
    <dgm:pt modelId="{13FBAE3E-D9A9-4D05-AD02-CF07B1580C62}" type="parTrans" cxnId="{F218C3F7-F1C7-4B07-B0A3-EE4D8DF17084}">
      <dgm:prSet/>
      <dgm:spPr/>
      <dgm:t>
        <a:bodyPr/>
        <a:lstStyle/>
        <a:p>
          <a:endParaRPr lang="en-IN" sz="1050"/>
        </a:p>
      </dgm:t>
    </dgm:pt>
    <dgm:pt modelId="{A68BF5B7-885F-470D-95FE-2C0E57FAD04D}" type="sibTrans" cxnId="{F218C3F7-F1C7-4B07-B0A3-EE4D8DF17084}">
      <dgm:prSet/>
      <dgm:spPr/>
      <dgm:t>
        <a:bodyPr/>
        <a:lstStyle/>
        <a:p>
          <a:endParaRPr lang="en-IN" sz="1050"/>
        </a:p>
      </dgm:t>
    </dgm:pt>
    <dgm:pt modelId="{34471434-F35B-406E-88FE-18E1DCC2C74A}">
      <dgm:prSet phldrT="[Text]" custT="1">
        <dgm:style>
          <a:lnRef idx="2">
            <a:schemeClr val="accent1"/>
          </a:lnRef>
          <a:fillRef idx="1">
            <a:schemeClr val="lt1"/>
          </a:fillRef>
          <a:effectRef idx="0">
            <a:schemeClr val="accent1"/>
          </a:effectRef>
          <a:fontRef idx="minor">
            <a:schemeClr val="dk1"/>
          </a:fontRef>
        </dgm:style>
      </dgm:prSet>
      <dgm:spPr/>
      <dgm:t>
        <a:bodyPr/>
        <a:lstStyle/>
        <a:p>
          <a:r>
            <a:rPr lang="en-IN" sz="1100" dirty="0"/>
            <a:t>Loopback Address</a:t>
          </a:r>
        </a:p>
      </dgm:t>
    </dgm:pt>
    <dgm:pt modelId="{4EEB0019-EA60-40DA-887C-B9BC6A7A06AC}" type="parTrans" cxnId="{C351CFA0-A671-4CD8-A5CF-20D3FD76C44D}">
      <dgm:prSet/>
      <dgm:spPr/>
      <dgm:t>
        <a:bodyPr/>
        <a:lstStyle/>
        <a:p>
          <a:endParaRPr lang="en-IN" sz="1050"/>
        </a:p>
      </dgm:t>
    </dgm:pt>
    <dgm:pt modelId="{076E0500-34A7-4A19-BCDD-326599D15407}" type="sibTrans" cxnId="{C351CFA0-A671-4CD8-A5CF-20D3FD76C44D}">
      <dgm:prSet/>
      <dgm:spPr/>
      <dgm:t>
        <a:bodyPr/>
        <a:lstStyle/>
        <a:p>
          <a:endParaRPr lang="en-IN" sz="1050"/>
        </a:p>
      </dgm:t>
    </dgm:pt>
    <dgm:pt modelId="{5073183B-A9CC-46C1-9781-B97B3AAAFB77}">
      <dgm:prSet custT="1">
        <dgm:style>
          <a:lnRef idx="2">
            <a:schemeClr val="accent1"/>
          </a:lnRef>
          <a:fillRef idx="1">
            <a:schemeClr val="lt1"/>
          </a:fillRef>
          <a:effectRef idx="0">
            <a:schemeClr val="accent1"/>
          </a:effectRef>
          <a:fontRef idx="minor">
            <a:schemeClr val="dk1"/>
          </a:fontRef>
        </dgm:style>
      </dgm:prSet>
      <dgm:spPr/>
      <dgm:t>
        <a:bodyPr/>
        <a:lstStyle/>
        <a:p>
          <a:r>
            <a:rPr lang="en-IN" sz="1100" dirty="0"/>
            <a:t>Private Address</a:t>
          </a:r>
        </a:p>
      </dgm:t>
    </dgm:pt>
    <dgm:pt modelId="{8CE77ABB-B4C4-42A9-88A2-9F62DA47D221}" type="parTrans" cxnId="{7AD0B5EE-A626-4142-A44E-540233461D3F}">
      <dgm:prSet/>
      <dgm:spPr/>
      <dgm:t>
        <a:bodyPr/>
        <a:lstStyle/>
        <a:p>
          <a:endParaRPr lang="en-IN" sz="1050"/>
        </a:p>
      </dgm:t>
    </dgm:pt>
    <dgm:pt modelId="{19A25CF5-6099-4D56-AEBD-A3F9DD1C6EDB}" type="sibTrans" cxnId="{7AD0B5EE-A626-4142-A44E-540233461D3F}">
      <dgm:prSet/>
      <dgm:spPr/>
      <dgm:t>
        <a:bodyPr/>
        <a:lstStyle/>
        <a:p>
          <a:endParaRPr lang="en-IN" sz="1050"/>
        </a:p>
      </dgm:t>
    </dgm:pt>
    <dgm:pt modelId="{BC638900-3D0D-44BD-9072-37B3EE31BD64}">
      <dgm:prSet custT="1">
        <dgm:style>
          <a:lnRef idx="2">
            <a:schemeClr val="accent1"/>
          </a:lnRef>
          <a:fillRef idx="1">
            <a:schemeClr val="lt1"/>
          </a:fillRef>
          <a:effectRef idx="0">
            <a:schemeClr val="accent1"/>
          </a:effectRef>
          <a:fontRef idx="minor">
            <a:schemeClr val="dk1"/>
          </a:fontRef>
        </dgm:style>
      </dgm:prSet>
      <dgm:spPr/>
      <dgm:t>
        <a:bodyPr/>
        <a:lstStyle/>
        <a:p>
          <a:r>
            <a:rPr lang="en-IN" sz="1100" dirty="0"/>
            <a:t>Multicast Address</a:t>
          </a:r>
        </a:p>
      </dgm:t>
    </dgm:pt>
    <dgm:pt modelId="{C982E2B9-2C81-498A-94E0-EF014434456F}" type="parTrans" cxnId="{DF5CEEC2-43B7-4A21-8372-A0B3367C723F}">
      <dgm:prSet/>
      <dgm:spPr/>
      <dgm:t>
        <a:bodyPr/>
        <a:lstStyle/>
        <a:p>
          <a:endParaRPr lang="en-IN" sz="1050"/>
        </a:p>
      </dgm:t>
    </dgm:pt>
    <dgm:pt modelId="{2370E337-A1BF-487C-A721-6158AFB62E95}" type="sibTrans" cxnId="{DF5CEEC2-43B7-4A21-8372-A0B3367C723F}">
      <dgm:prSet/>
      <dgm:spPr/>
      <dgm:t>
        <a:bodyPr/>
        <a:lstStyle/>
        <a:p>
          <a:endParaRPr lang="en-IN" sz="1050"/>
        </a:p>
      </dgm:t>
    </dgm:pt>
    <dgm:pt modelId="{0080BD1F-7568-41FE-86F2-D44B088F7973}" type="pres">
      <dgm:prSet presAssocID="{120DCCB4-07FA-41A0-AE0A-F9585978AADB}" presName="hierChild1" presStyleCnt="0">
        <dgm:presLayoutVars>
          <dgm:orgChart val="1"/>
          <dgm:chPref val="1"/>
          <dgm:dir/>
          <dgm:animOne val="branch"/>
          <dgm:animLvl val="lvl"/>
          <dgm:resizeHandles/>
        </dgm:presLayoutVars>
      </dgm:prSet>
      <dgm:spPr/>
    </dgm:pt>
    <dgm:pt modelId="{611B7A20-2071-4FEB-B68E-40FB27AED2CD}" type="pres">
      <dgm:prSet presAssocID="{C4F0D1B2-6AE5-4F08-A01D-786996CE84E2}" presName="hierRoot1" presStyleCnt="0">
        <dgm:presLayoutVars>
          <dgm:hierBranch val="init"/>
        </dgm:presLayoutVars>
      </dgm:prSet>
      <dgm:spPr/>
    </dgm:pt>
    <dgm:pt modelId="{76227FED-53C0-4570-BF40-DE0BB4EC9AF7}" type="pres">
      <dgm:prSet presAssocID="{C4F0D1B2-6AE5-4F08-A01D-786996CE84E2}" presName="rootComposite1" presStyleCnt="0"/>
      <dgm:spPr/>
    </dgm:pt>
    <dgm:pt modelId="{097E3F27-6201-42F7-8914-89A7190EB553}" type="pres">
      <dgm:prSet presAssocID="{C4F0D1B2-6AE5-4F08-A01D-786996CE84E2}" presName="rootText1" presStyleLbl="node0" presStyleIdx="0" presStyleCnt="1">
        <dgm:presLayoutVars>
          <dgm:chPref val="3"/>
        </dgm:presLayoutVars>
      </dgm:prSet>
      <dgm:spPr/>
    </dgm:pt>
    <dgm:pt modelId="{54601058-C0B0-43F5-B06F-204EF8298095}" type="pres">
      <dgm:prSet presAssocID="{C4F0D1B2-6AE5-4F08-A01D-786996CE84E2}" presName="rootConnector1" presStyleLbl="node1" presStyleIdx="0" presStyleCnt="0"/>
      <dgm:spPr/>
    </dgm:pt>
    <dgm:pt modelId="{86C5B2B1-EDE5-4903-8D70-75F43181DF1A}" type="pres">
      <dgm:prSet presAssocID="{C4F0D1B2-6AE5-4F08-A01D-786996CE84E2}" presName="hierChild2" presStyleCnt="0"/>
      <dgm:spPr/>
    </dgm:pt>
    <dgm:pt modelId="{8D92035B-0225-4631-8F2F-0AC305F20337}" type="pres">
      <dgm:prSet presAssocID="{6EE46E6C-39CC-4DB6-B418-CD10253B30F8}" presName="Name37" presStyleLbl="parChTrans1D2" presStyleIdx="0" presStyleCnt="5"/>
      <dgm:spPr/>
    </dgm:pt>
    <dgm:pt modelId="{2FDA0624-6189-441F-8228-34178A58D642}" type="pres">
      <dgm:prSet presAssocID="{AE1CD0E1-E10D-4CBB-8CAA-3168AD2EF63E}" presName="hierRoot2" presStyleCnt="0">
        <dgm:presLayoutVars>
          <dgm:hierBranch val="init"/>
        </dgm:presLayoutVars>
      </dgm:prSet>
      <dgm:spPr/>
    </dgm:pt>
    <dgm:pt modelId="{03336297-66E6-4BE5-8668-BAB5228C79C2}" type="pres">
      <dgm:prSet presAssocID="{AE1CD0E1-E10D-4CBB-8CAA-3168AD2EF63E}" presName="rootComposite" presStyleCnt="0"/>
      <dgm:spPr/>
    </dgm:pt>
    <dgm:pt modelId="{60467BCA-DE50-4BA7-8E77-951AF859F6BD}" type="pres">
      <dgm:prSet presAssocID="{AE1CD0E1-E10D-4CBB-8CAA-3168AD2EF63E}" presName="rootText" presStyleLbl="node2" presStyleIdx="0" presStyleCnt="5" custScaleX="115573" custScaleY="118218">
        <dgm:presLayoutVars>
          <dgm:chPref val="3"/>
        </dgm:presLayoutVars>
      </dgm:prSet>
      <dgm:spPr/>
    </dgm:pt>
    <dgm:pt modelId="{BF8DB076-9149-4766-B0B3-0B155F24617B}" type="pres">
      <dgm:prSet presAssocID="{AE1CD0E1-E10D-4CBB-8CAA-3168AD2EF63E}" presName="rootConnector" presStyleLbl="node2" presStyleIdx="0" presStyleCnt="5"/>
      <dgm:spPr/>
    </dgm:pt>
    <dgm:pt modelId="{BB517E61-88E6-43CC-8DE5-252351524974}" type="pres">
      <dgm:prSet presAssocID="{AE1CD0E1-E10D-4CBB-8CAA-3168AD2EF63E}" presName="hierChild4" presStyleCnt="0"/>
      <dgm:spPr/>
    </dgm:pt>
    <dgm:pt modelId="{1DB7BE70-1A10-4414-A567-6E9D4BC43E70}" type="pres">
      <dgm:prSet presAssocID="{AE1CD0E1-E10D-4CBB-8CAA-3168AD2EF63E}" presName="hierChild5" presStyleCnt="0"/>
      <dgm:spPr/>
    </dgm:pt>
    <dgm:pt modelId="{141DF821-435C-4F9F-B218-1416F46E8A05}" type="pres">
      <dgm:prSet presAssocID="{13FBAE3E-D9A9-4D05-AD02-CF07B1580C62}" presName="Name37" presStyleLbl="parChTrans1D2" presStyleIdx="1" presStyleCnt="5"/>
      <dgm:spPr/>
    </dgm:pt>
    <dgm:pt modelId="{9B990EE0-5EB3-47F1-9DB2-C6B2FBCC8CEC}" type="pres">
      <dgm:prSet presAssocID="{39E0F29B-FBE6-4E9E-BB66-A4897A8CBF31}" presName="hierRoot2" presStyleCnt="0">
        <dgm:presLayoutVars>
          <dgm:hierBranch val="init"/>
        </dgm:presLayoutVars>
      </dgm:prSet>
      <dgm:spPr/>
    </dgm:pt>
    <dgm:pt modelId="{B9CF5C09-51C4-4957-930E-C5B46AA495A5}" type="pres">
      <dgm:prSet presAssocID="{39E0F29B-FBE6-4E9E-BB66-A4897A8CBF31}" presName="rootComposite" presStyleCnt="0"/>
      <dgm:spPr/>
    </dgm:pt>
    <dgm:pt modelId="{6A1FF394-80F6-4772-A66B-50B1EE601C18}" type="pres">
      <dgm:prSet presAssocID="{39E0F29B-FBE6-4E9E-BB66-A4897A8CBF31}" presName="rootText" presStyleLbl="node2" presStyleIdx="1" presStyleCnt="5" custScaleX="115573" custScaleY="118218">
        <dgm:presLayoutVars>
          <dgm:chPref val="3"/>
        </dgm:presLayoutVars>
      </dgm:prSet>
      <dgm:spPr/>
    </dgm:pt>
    <dgm:pt modelId="{92969103-5881-4FFD-9A63-03E8C6899627}" type="pres">
      <dgm:prSet presAssocID="{39E0F29B-FBE6-4E9E-BB66-A4897A8CBF31}" presName="rootConnector" presStyleLbl="node2" presStyleIdx="1" presStyleCnt="5"/>
      <dgm:spPr/>
    </dgm:pt>
    <dgm:pt modelId="{25C8318A-06EA-45E1-BBD2-863C6E3D87DA}" type="pres">
      <dgm:prSet presAssocID="{39E0F29B-FBE6-4E9E-BB66-A4897A8CBF31}" presName="hierChild4" presStyleCnt="0"/>
      <dgm:spPr/>
    </dgm:pt>
    <dgm:pt modelId="{8BAF4EEA-0EC5-48C4-825F-B231AB361937}" type="pres">
      <dgm:prSet presAssocID="{39E0F29B-FBE6-4E9E-BB66-A4897A8CBF31}" presName="hierChild5" presStyleCnt="0"/>
      <dgm:spPr/>
    </dgm:pt>
    <dgm:pt modelId="{3CD3B473-7777-40EF-ADE2-73CDEEE091F7}" type="pres">
      <dgm:prSet presAssocID="{4EEB0019-EA60-40DA-887C-B9BC6A7A06AC}" presName="Name37" presStyleLbl="parChTrans1D2" presStyleIdx="2" presStyleCnt="5"/>
      <dgm:spPr/>
    </dgm:pt>
    <dgm:pt modelId="{2D5039C5-927D-43F8-A94D-9F8860A6D5A5}" type="pres">
      <dgm:prSet presAssocID="{34471434-F35B-406E-88FE-18E1DCC2C74A}" presName="hierRoot2" presStyleCnt="0">
        <dgm:presLayoutVars>
          <dgm:hierBranch val="init"/>
        </dgm:presLayoutVars>
      </dgm:prSet>
      <dgm:spPr/>
    </dgm:pt>
    <dgm:pt modelId="{2B29A208-77A2-40C5-9203-7F671CFA1D61}" type="pres">
      <dgm:prSet presAssocID="{34471434-F35B-406E-88FE-18E1DCC2C74A}" presName="rootComposite" presStyleCnt="0"/>
      <dgm:spPr/>
    </dgm:pt>
    <dgm:pt modelId="{397B93A5-1E53-436E-98C0-C84D007956CF}" type="pres">
      <dgm:prSet presAssocID="{34471434-F35B-406E-88FE-18E1DCC2C74A}" presName="rootText" presStyleLbl="node2" presStyleIdx="2" presStyleCnt="5" custScaleX="115573" custScaleY="118218">
        <dgm:presLayoutVars>
          <dgm:chPref val="3"/>
        </dgm:presLayoutVars>
      </dgm:prSet>
      <dgm:spPr/>
    </dgm:pt>
    <dgm:pt modelId="{840B55D0-3AC2-4A7C-9902-4225AE42984D}" type="pres">
      <dgm:prSet presAssocID="{34471434-F35B-406E-88FE-18E1DCC2C74A}" presName="rootConnector" presStyleLbl="node2" presStyleIdx="2" presStyleCnt="5"/>
      <dgm:spPr/>
    </dgm:pt>
    <dgm:pt modelId="{3D6ABC64-3225-4FB3-8D07-729B0C78AFC0}" type="pres">
      <dgm:prSet presAssocID="{34471434-F35B-406E-88FE-18E1DCC2C74A}" presName="hierChild4" presStyleCnt="0"/>
      <dgm:spPr/>
    </dgm:pt>
    <dgm:pt modelId="{C18B3074-D7C3-4E51-B3B5-178DE6280382}" type="pres">
      <dgm:prSet presAssocID="{34471434-F35B-406E-88FE-18E1DCC2C74A}" presName="hierChild5" presStyleCnt="0"/>
      <dgm:spPr/>
    </dgm:pt>
    <dgm:pt modelId="{A694FA7D-F462-449A-A419-2CBD647315CD}" type="pres">
      <dgm:prSet presAssocID="{8CE77ABB-B4C4-42A9-88A2-9F62DA47D221}" presName="Name37" presStyleLbl="parChTrans1D2" presStyleIdx="3" presStyleCnt="5"/>
      <dgm:spPr/>
    </dgm:pt>
    <dgm:pt modelId="{4C828470-343A-4183-B96C-16FD249AEEE9}" type="pres">
      <dgm:prSet presAssocID="{5073183B-A9CC-46C1-9781-B97B3AAAFB77}" presName="hierRoot2" presStyleCnt="0">
        <dgm:presLayoutVars>
          <dgm:hierBranch val="init"/>
        </dgm:presLayoutVars>
      </dgm:prSet>
      <dgm:spPr/>
    </dgm:pt>
    <dgm:pt modelId="{41EFED65-B66E-4A22-BD5E-5080532C14D9}" type="pres">
      <dgm:prSet presAssocID="{5073183B-A9CC-46C1-9781-B97B3AAAFB77}" presName="rootComposite" presStyleCnt="0"/>
      <dgm:spPr/>
    </dgm:pt>
    <dgm:pt modelId="{9950B280-21A6-4FB3-82D7-8173EA17A2E8}" type="pres">
      <dgm:prSet presAssocID="{5073183B-A9CC-46C1-9781-B97B3AAAFB77}" presName="rootText" presStyleLbl="node2" presStyleIdx="3" presStyleCnt="5" custScaleX="115573" custScaleY="118218">
        <dgm:presLayoutVars>
          <dgm:chPref val="3"/>
        </dgm:presLayoutVars>
      </dgm:prSet>
      <dgm:spPr/>
    </dgm:pt>
    <dgm:pt modelId="{4EE17B12-EE61-4E0C-93A1-05D77B2959B7}" type="pres">
      <dgm:prSet presAssocID="{5073183B-A9CC-46C1-9781-B97B3AAAFB77}" presName="rootConnector" presStyleLbl="node2" presStyleIdx="3" presStyleCnt="5"/>
      <dgm:spPr/>
    </dgm:pt>
    <dgm:pt modelId="{993BE06D-27F7-428B-A836-92CEBADB5B66}" type="pres">
      <dgm:prSet presAssocID="{5073183B-A9CC-46C1-9781-B97B3AAAFB77}" presName="hierChild4" presStyleCnt="0"/>
      <dgm:spPr/>
    </dgm:pt>
    <dgm:pt modelId="{4C2CAA16-C0B4-4E1E-8743-F10678F5C6CF}" type="pres">
      <dgm:prSet presAssocID="{5073183B-A9CC-46C1-9781-B97B3AAAFB77}" presName="hierChild5" presStyleCnt="0"/>
      <dgm:spPr/>
    </dgm:pt>
    <dgm:pt modelId="{C4737F82-0561-4DFB-9F1A-CE5A9C109A18}" type="pres">
      <dgm:prSet presAssocID="{C982E2B9-2C81-498A-94E0-EF014434456F}" presName="Name37" presStyleLbl="parChTrans1D2" presStyleIdx="4" presStyleCnt="5"/>
      <dgm:spPr/>
    </dgm:pt>
    <dgm:pt modelId="{C3589933-8114-4B67-8D4F-77F58FD57708}" type="pres">
      <dgm:prSet presAssocID="{BC638900-3D0D-44BD-9072-37B3EE31BD64}" presName="hierRoot2" presStyleCnt="0">
        <dgm:presLayoutVars>
          <dgm:hierBranch val="init"/>
        </dgm:presLayoutVars>
      </dgm:prSet>
      <dgm:spPr/>
    </dgm:pt>
    <dgm:pt modelId="{23FA0590-6212-4570-A75A-6E2752BAADD3}" type="pres">
      <dgm:prSet presAssocID="{BC638900-3D0D-44BD-9072-37B3EE31BD64}" presName="rootComposite" presStyleCnt="0"/>
      <dgm:spPr/>
    </dgm:pt>
    <dgm:pt modelId="{B4451D3E-B667-4EB2-9795-A45CC318BE27}" type="pres">
      <dgm:prSet presAssocID="{BC638900-3D0D-44BD-9072-37B3EE31BD64}" presName="rootText" presStyleLbl="node2" presStyleIdx="4" presStyleCnt="5" custScaleX="115573" custScaleY="118218">
        <dgm:presLayoutVars>
          <dgm:chPref val="3"/>
        </dgm:presLayoutVars>
      </dgm:prSet>
      <dgm:spPr/>
    </dgm:pt>
    <dgm:pt modelId="{54F1638B-83F3-44A4-8DC5-AC29270F5126}" type="pres">
      <dgm:prSet presAssocID="{BC638900-3D0D-44BD-9072-37B3EE31BD64}" presName="rootConnector" presStyleLbl="node2" presStyleIdx="4" presStyleCnt="5"/>
      <dgm:spPr/>
    </dgm:pt>
    <dgm:pt modelId="{FD3B8DB6-0905-4C64-9130-D60DFF46FBB8}" type="pres">
      <dgm:prSet presAssocID="{BC638900-3D0D-44BD-9072-37B3EE31BD64}" presName="hierChild4" presStyleCnt="0"/>
      <dgm:spPr/>
    </dgm:pt>
    <dgm:pt modelId="{70A40BEC-25DD-4633-AE18-5BB705DD3E00}" type="pres">
      <dgm:prSet presAssocID="{BC638900-3D0D-44BD-9072-37B3EE31BD64}" presName="hierChild5" presStyleCnt="0"/>
      <dgm:spPr/>
    </dgm:pt>
    <dgm:pt modelId="{7C8434C7-D656-4357-BFD0-C195C6426B23}" type="pres">
      <dgm:prSet presAssocID="{C4F0D1B2-6AE5-4F08-A01D-786996CE84E2}" presName="hierChild3" presStyleCnt="0"/>
      <dgm:spPr/>
    </dgm:pt>
  </dgm:ptLst>
  <dgm:cxnLst>
    <dgm:cxn modelId="{3CE6C02B-C1CF-495E-8253-704B7D9237E9}" srcId="{120DCCB4-07FA-41A0-AE0A-F9585978AADB}" destId="{C4F0D1B2-6AE5-4F08-A01D-786996CE84E2}" srcOrd="0" destOrd="0" parTransId="{1744BB62-DF77-41F6-BB2B-09DF31C62F51}" sibTransId="{46902184-6C34-452F-B9C4-F1648A9387D8}"/>
    <dgm:cxn modelId="{9ADCFB31-ACD8-47FC-9133-F8430ADB9A0A}" srcId="{C4F0D1B2-6AE5-4F08-A01D-786996CE84E2}" destId="{AE1CD0E1-E10D-4CBB-8CAA-3168AD2EF63E}" srcOrd="0" destOrd="0" parTransId="{6EE46E6C-39CC-4DB6-B418-CD10253B30F8}" sibTransId="{42A119F0-7D57-4ECF-81E5-3D071C0C04CC}"/>
    <dgm:cxn modelId="{6F243761-FBBD-4D61-89E3-CE8B38ABC665}" type="presOf" srcId="{C4F0D1B2-6AE5-4F08-A01D-786996CE84E2}" destId="{54601058-C0B0-43F5-B06F-204EF8298095}" srcOrd="1" destOrd="0" presId="urn:microsoft.com/office/officeart/2005/8/layout/orgChart1"/>
    <dgm:cxn modelId="{FE250748-0C09-445D-B04E-55D858B64254}" type="presOf" srcId="{5073183B-A9CC-46C1-9781-B97B3AAAFB77}" destId="{4EE17B12-EE61-4E0C-93A1-05D77B2959B7}" srcOrd="1" destOrd="0" presId="urn:microsoft.com/office/officeart/2005/8/layout/orgChart1"/>
    <dgm:cxn modelId="{BFEAE64E-6401-4476-BDBF-210B0B13DD55}" type="presOf" srcId="{C982E2B9-2C81-498A-94E0-EF014434456F}" destId="{C4737F82-0561-4DFB-9F1A-CE5A9C109A18}" srcOrd="0" destOrd="0" presId="urn:microsoft.com/office/officeart/2005/8/layout/orgChart1"/>
    <dgm:cxn modelId="{899C8B73-5FCD-4270-93AB-4519445BF3D5}" type="presOf" srcId="{5073183B-A9CC-46C1-9781-B97B3AAAFB77}" destId="{9950B280-21A6-4FB3-82D7-8173EA17A2E8}" srcOrd="0" destOrd="0" presId="urn:microsoft.com/office/officeart/2005/8/layout/orgChart1"/>
    <dgm:cxn modelId="{2D94F157-026A-4F7B-B8DD-A77EA1BC5A01}" type="presOf" srcId="{34471434-F35B-406E-88FE-18E1DCC2C74A}" destId="{397B93A5-1E53-436E-98C0-C84D007956CF}" srcOrd="0" destOrd="0" presId="urn:microsoft.com/office/officeart/2005/8/layout/orgChart1"/>
    <dgm:cxn modelId="{418C9681-6DBB-48DE-962E-75C26DADA190}" type="presOf" srcId="{AE1CD0E1-E10D-4CBB-8CAA-3168AD2EF63E}" destId="{60467BCA-DE50-4BA7-8E77-951AF859F6BD}" srcOrd="0" destOrd="0" presId="urn:microsoft.com/office/officeart/2005/8/layout/orgChart1"/>
    <dgm:cxn modelId="{9012A38C-BF04-4F88-AAB5-B17C863CB1F1}" type="presOf" srcId="{C4F0D1B2-6AE5-4F08-A01D-786996CE84E2}" destId="{097E3F27-6201-42F7-8914-89A7190EB553}" srcOrd="0" destOrd="0" presId="urn:microsoft.com/office/officeart/2005/8/layout/orgChart1"/>
    <dgm:cxn modelId="{11C4E88E-F2DD-49FE-9447-4145479A5776}" type="presOf" srcId="{39E0F29B-FBE6-4E9E-BB66-A4897A8CBF31}" destId="{6A1FF394-80F6-4772-A66B-50B1EE601C18}" srcOrd="0" destOrd="0" presId="urn:microsoft.com/office/officeart/2005/8/layout/orgChart1"/>
    <dgm:cxn modelId="{DA5BB890-59C3-42CF-83D1-09C5EBCF37D9}" type="presOf" srcId="{6EE46E6C-39CC-4DB6-B418-CD10253B30F8}" destId="{8D92035B-0225-4631-8F2F-0AC305F20337}" srcOrd="0" destOrd="0" presId="urn:microsoft.com/office/officeart/2005/8/layout/orgChart1"/>
    <dgm:cxn modelId="{C351CFA0-A671-4CD8-A5CF-20D3FD76C44D}" srcId="{C4F0D1B2-6AE5-4F08-A01D-786996CE84E2}" destId="{34471434-F35B-406E-88FE-18E1DCC2C74A}" srcOrd="2" destOrd="0" parTransId="{4EEB0019-EA60-40DA-887C-B9BC6A7A06AC}" sibTransId="{076E0500-34A7-4A19-BCDD-326599D15407}"/>
    <dgm:cxn modelId="{F72F8FA2-3596-4BA3-BB9D-06AA5A54935D}" type="presOf" srcId="{4EEB0019-EA60-40DA-887C-B9BC6A7A06AC}" destId="{3CD3B473-7777-40EF-ADE2-73CDEEE091F7}" srcOrd="0" destOrd="0" presId="urn:microsoft.com/office/officeart/2005/8/layout/orgChart1"/>
    <dgm:cxn modelId="{D6CAF8A2-6C9A-4B6D-89CA-6E44672A0A19}" type="presOf" srcId="{13FBAE3E-D9A9-4D05-AD02-CF07B1580C62}" destId="{141DF821-435C-4F9F-B218-1416F46E8A05}" srcOrd="0" destOrd="0" presId="urn:microsoft.com/office/officeart/2005/8/layout/orgChart1"/>
    <dgm:cxn modelId="{C5FC00A3-CCC8-4165-8182-4F7CB302863E}" type="presOf" srcId="{34471434-F35B-406E-88FE-18E1DCC2C74A}" destId="{840B55D0-3AC2-4A7C-9902-4225AE42984D}" srcOrd="1" destOrd="0" presId="urn:microsoft.com/office/officeart/2005/8/layout/orgChart1"/>
    <dgm:cxn modelId="{D1F643A8-5384-41CF-A55C-C0A461143ED1}" type="presOf" srcId="{120DCCB4-07FA-41A0-AE0A-F9585978AADB}" destId="{0080BD1F-7568-41FE-86F2-D44B088F7973}" srcOrd="0" destOrd="0" presId="urn:microsoft.com/office/officeart/2005/8/layout/orgChart1"/>
    <dgm:cxn modelId="{FB56EDB4-3EEB-4195-9997-DBA1D0B81C11}" type="presOf" srcId="{AE1CD0E1-E10D-4CBB-8CAA-3168AD2EF63E}" destId="{BF8DB076-9149-4766-B0B3-0B155F24617B}" srcOrd="1" destOrd="0" presId="urn:microsoft.com/office/officeart/2005/8/layout/orgChart1"/>
    <dgm:cxn modelId="{593984B5-AB8F-4374-8BE5-B6FC153267EE}" type="presOf" srcId="{BC638900-3D0D-44BD-9072-37B3EE31BD64}" destId="{B4451D3E-B667-4EB2-9795-A45CC318BE27}" srcOrd="0" destOrd="0" presId="urn:microsoft.com/office/officeart/2005/8/layout/orgChart1"/>
    <dgm:cxn modelId="{14B22CB9-C7FE-4A31-BF68-B1F652AD382F}" type="presOf" srcId="{8CE77ABB-B4C4-42A9-88A2-9F62DA47D221}" destId="{A694FA7D-F462-449A-A419-2CBD647315CD}" srcOrd="0" destOrd="0" presId="urn:microsoft.com/office/officeart/2005/8/layout/orgChart1"/>
    <dgm:cxn modelId="{3AD8ABBD-CE87-4EA4-9977-20E70181FDF3}" type="presOf" srcId="{39E0F29B-FBE6-4E9E-BB66-A4897A8CBF31}" destId="{92969103-5881-4FFD-9A63-03E8C6899627}" srcOrd="1" destOrd="0" presId="urn:microsoft.com/office/officeart/2005/8/layout/orgChart1"/>
    <dgm:cxn modelId="{DF5CEEC2-43B7-4A21-8372-A0B3367C723F}" srcId="{C4F0D1B2-6AE5-4F08-A01D-786996CE84E2}" destId="{BC638900-3D0D-44BD-9072-37B3EE31BD64}" srcOrd="4" destOrd="0" parTransId="{C982E2B9-2C81-498A-94E0-EF014434456F}" sibTransId="{2370E337-A1BF-487C-A721-6158AFB62E95}"/>
    <dgm:cxn modelId="{B8CC3FD9-2E56-4265-B207-87B33E7A761B}" type="presOf" srcId="{BC638900-3D0D-44BD-9072-37B3EE31BD64}" destId="{54F1638B-83F3-44A4-8DC5-AC29270F5126}" srcOrd="1" destOrd="0" presId="urn:microsoft.com/office/officeart/2005/8/layout/orgChart1"/>
    <dgm:cxn modelId="{7AD0B5EE-A626-4142-A44E-540233461D3F}" srcId="{C4F0D1B2-6AE5-4F08-A01D-786996CE84E2}" destId="{5073183B-A9CC-46C1-9781-B97B3AAAFB77}" srcOrd="3" destOrd="0" parTransId="{8CE77ABB-B4C4-42A9-88A2-9F62DA47D221}" sibTransId="{19A25CF5-6099-4D56-AEBD-A3F9DD1C6EDB}"/>
    <dgm:cxn modelId="{F218C3F7-F1C7-4B07-B0A3-EE4D8DF17084}" srcId="{C4F0D1B2-6AE5-4F08-A01D-786996CE84E2}" destId="{39E0F29B-FBE6-4E9E-BB66-A4897A8CBF31}" srcOrd="1" destOrd="0" parTransId="{13FBAE3E-D9A9-4D05-AD02-CF07B1580C62}" sibTransId="{A68BF5B7-885F-470D-95FE-2C0E57FAD04D}"/>
    <dgm:cxn modelId="{1517CA0C-21AA-45D4-9873-59F4EBDA61EC}" type="presParOf" srcId="{0080BD1F-7568-41FE-86F2-D44B088F7973}" destId="{611B7A20-2071-4FEB-B68E-40FB27AED2CD}" srcOrd="0" destOrd="0" presId="urn:microsoft.com/office/officeart/2005/8/layout/orgChart1"/>
    <dgm:cxn modelId="{23DF24A6-F197-446C-851B-07982BF3BC10}" type="presParOf" srcId="{611B7A20-2071-4FEB-B68E-40FB27AED2CD}" destId="{76227FED-53C0-4570-BF40-DE0BB4EC9AF7}" srcOrd="0" destOrd="0" presId="urn:microsoft.com/office/officeart/2005/8/layout/orgChart1"/>
    <dgm:cxn modelId="{611AEBF5-6BB9-4C20-80AC-31B1CBB01A2B}" type="presParOf" srcId="{76227FED-53C0-4570-BF40-DE0BB4EC9AF7}" destId="{097E3F27-6201-42F7-8914-89A7190EB553}" srcOrd="0" destOrd="0" presId="urn:microsoft.com/office/officeart/2005/8/layout/orgChart1"/>
    <dgm:cxn modelId="{4DC5EBAC-1FD7-4CEF-A8AA-6B71BC059448}" type="presParOf" srcId="{76227FED-53C0-4570-BF40-DE0BB4EC9AF7}" destId="{54601058-C0B0-43F5-B06F-204EF8298095}" srcOrd="1" destOrd="0" presId="urn:microsoft.com/office/officeart/2005/8/layout/orgChart1"/>
    <dgm:cxn modelId="{EE5B0EF2-2F7A-4222-9320-F113007136AB}" type="presParOf" srcId="{611B7A20-2071-4FEB-B68E-40FB27AED2CD}" destId="{86C5B2B1-EDE5-4903-8D70-75F43181DF1A}" srcOrd="1" destOrd="0" presId="urn:microsoft.com/office/officeart/2005/8/layout/orgChart1"/>
    <dgm:cxn modelId="{8DB0000C-D282-49B5-BAA8-080D6700B1FF}" type="presParOf" srcId="{86C5B2B1-EDE5-4903-8D70-75F43181DF1A}" destId="{8D92035B-0225-4631-8F2F-0AC305F20337}" srcOrd="0" destOrd="0" presId="urn:microsoft.com/office/officeart/2005/8/layout/orgChart1"/>
    <dgm:cxn modelId="{7B0E5F93-350D-48DA-94B4-8125CCA86382}" type="presParOf" srcId="{86C5B2B1-EDE5-4903-8D70-75F43181DF1A}" destId="{2FDA0624-6189-441F-8228-34178A58D642}" srcOrd="1" destOrd="0" presId="urn:microsoft.com/office/officeart/2005/8/layout/orgChart1"/>
    <dgm:cxn modelId="{78BF6A39-85E6-4AB5-A60D-5928B7145BB6}" type="presParOf" srcId="{2FDA0624-6189-441F-8228-34178A58D642}" destId="{03336297-66E6-4BE5-8668-BAB5228C79C2}" srcOrd="0" destOrd="0" presId="urn:microsoft.com/office/officeart/2005/8/layout/orgChart1"/>
    <dgm:cxn modelId="{986C36C8-68BD-4D29-8D68-E383B6C3259F}" type="presParOf" srcId="{03336297-66E6-4BE5-8668-BAB5228C79C2}" destId="{60467BCA-DE50-4BA7-8E77-951AF859F6BD}" srcOrd="0" destOrd="0" presId="urn:microsoft.com/office/officeart/2005/8/layout/orgChart1"/>
    <dgm:cxn modelId="{774A6DEF-C1FF-483D-9959-10308D8F6A47}" type="presParOf" srcId="{03336297-66E6-4BE5-8668-BAB5228C79C2}" destId="{BF8DB076-9149-4766-B0B3-0B155F24617B}" srcOrd="1" destOrd="0" presId="urn:microsoft.com/office/officeart/2005/8/layout/orgChart1"/>
    <dgm:cxn modelId="{4B1ECBF9-8245-4C79-9B98-2054D45AA789}" type="presParOf" srcId="{2FDA0624-6189-441F-8228-34178A58D642}" destId="{BB517E61-88E6-43CC-8DE5-252351524974}" srcOrd="1" destOrd="0" presId="urn:microsoft.com/office/officeart/2005/8/layout/orgChart1"/>
    <dgm:cxn modelId="{71978AFA-3599-4D33-94DB-5592C145E220}" type="presParOf" srcId="{2FDA0624-6189-441F-8228-34178A58D642}" destId="{1DB7BE70-1A10-4414-A567-6E9D4BC43E70}" srcOrd="2" destOrd="0" presId="urn:microsoft.com/office/officeart/2005/8/layout/orgChart1"/>
    <dgm:cxn modelId="{CE1144CB-146E-4E83-B420-1E6D11E1AE3D}" type="presParOf" srcId="{86C5B2B1-EDE5-4903-8D70-75F43181DF1A}" destId="{141DF821-435C-4F9F-B218-1416F46E8A05}" srcOrd="2" destOrd="0" presId="urn:microsoft.com/office/officeart/2005/8/layout/orgChart1"/>
    <dgm:cxn modelId="{5EBC0157-7625-49C4-A7A0-CE059C86B024}" type="presParOf" srcId="{86C5B2B1-EDE5-4903-8D70-75F43181DF1A}" destId="{9B990EE0-5EB3-47F1-9DB2-C6B2FBCC8CEC}" srcOrd="3" destOrd="0" presId="urn:microsoft.com/office/officeart/2005/8/layout/orgChart1"/>
    <dgm:cxn modelId="{81D624B6-095B-4EC4-A0E6-7840A33FE107}" type="presParOf" srcId="{9B990EE0-5EB3-47F1-9DB2-C6B2FBCC8CEC}" destId="{B9CF5C09-51C4-4957-930E-C5B46AA495A5}" srcOrd="0" destOrd="0" presId="urn:microsoft.com/office/officeart/2005/8/layout/orgChart1"/>
    <dgm:cxn modelId="{E1E93628-B8C9-42EA-B893-673B9DEC9473}" type="presParOf" srcId="{B9CF5C09-51C4-4957-930E-C5B46AA495A5}" destId="{6A1FF394-80F6-4772-A66B-50B1EE601C18}" srcOrd="0" destOrd="0" presId="urn:microsoft.com/office/officeart/2005/8/layout/orgChart1"/>
    <dgm:cxn modelId="{A8E395CF-56B9-48C0-8163-4CCA0D3B1CF1}" type="presParOf" srcId="{B9CF5C09-51C4-4957-930E-C5B46AA495A5}" destId="{92969103-5881-4FFD-9A63-03E8C6899627}" srcOrd="1" destOrd="0" presId="urn:microsoft.com/office/officeart/2005/8/layout/orgChart1"/>
    <dgm:cxn modelId="{351FAF40-775F-44E8-93EE-AB29F7C09E83}" type="presParOf" srcId="{9B990EE0-5EB3-47F1-9DB2-C6B2FBCC8CEC}" destId="{25C8318A-06EA-45E1-BBD2-863C6E3D87DA}" srcOrd="1" destOrd="0" presId="urn:microsoft.com/office/officeart/2005/8/layout/orgChart1"/>
    <dgm:cxn modelId="{9A04FE46-8A10-4DAD-A613-F179800F9B35}" type="presParOf" srcId="{9B990EE0-5EB3-47F1-9DB2-C6B2FBCC8CEC}" destId="{8BAF4EEA-0EC5-48C4-825F-B231AB361937}" srcOrd="2" destOrd="0" presId="urn:microsoft.com/office/officeart/2005/8/layout/orgChart1"/>
    <dgm:cxn modelId="{66DC0919-83A6-4C08-B9A4-896A86D4F795}" type="presParOf" srcId="{86C5B2B1-EDE5-4903-8D70-75F43181DF1A}" destId="{3CD3B473-7777-40EF-ADE2-73CDEEE091F7}" srcOrd="4" destOrd="0" presId="urn:microsoft.com/office/officeart/2005/8/layout/orgChart1"/>
    <dgm:cxn modelId="{B10C9879-B514-4687-9112-A453828CF0AF}" type="presParOf" srcId="{86C5B2B1-EDE5-4903-8D70-75F43181DF1A}" destId="{2D5039C5-927D-43F8-A94D-9F8860A6D5A5}" srcOrd="5" destOrd="0" presId="urn:microsoft.com/office/officeart/2005/8/layout/orgChart1"/>
    <dgm:cxn modelId="{34D5259D-68AE-42AF-9D47-D9B62FB56CC6}" type="presParOf" srcId="{2D5039C5-927D-43F8-A94D-9F8860A6D5A5}" destId="{2B29A208-77A2-40C5-9203-7F671CFA1D61}" srcOrd="0" destOrd="0" presId="urn:microsoft.com/office/officeart/2005/8/layout/orgChart1"/>
    <dgm:cxn modelId="{929276DF-D24A-4C8D-A8B4-7B176089F37B}" type="presParOf" srcId="{2B29A208-77A2-40C5-9203-7F671CFA1D61}" destId="{397B93A5-1E53-436E-98C0-C84D007956CF}" srcOrd="0" destOrd="0" presId="urn:microsoft.com/office/officeart/2005/8/layout/orgChart1"/>
    <dgm:cxn modelId="{DB32DB5D-15BE-4091-A39E-A54C5C394D4F}" type="presParOf" srcId="{2B29A208-77A2-40C5-9203-7F671CFA1D61}" destId="{840B55D0-3AC2-4A7C-9902-4225AE42984D}" srcOrd="1" destOrd="0" presId="urn:microsoft.com/office/officeart/2005/8/layout/orgChart1"/>
    <dgm:cxn modelId="{120530ED-7C4B-47FD-947C-00EDAC41E182}" type="presParOf" srcId="{2D5039C5-927D-43F8-A94D-9F8860A6D5A5}" destId="{3D6ABC64-3225-4FB3-8D07-729B0C78AFC0}" srcOrd="1" destOrd="0" presId="urn:microsoft.com/office/officeart/2005/8/layout/orgChart1"/>
    <dgm:cxn modelId="{4E717C0E-6E4C-49D6-81E0-9D8A6169B885}" type="presParOf" srcId="{2D5039C5-927D-43F8-A94D-9F8860A6D5A5}" destId="{C18B3074-D7C3-4E51-B3B5-178DE6280382}" srcOrd="2" destOrd="0" presId="urn:microsoft.com/office/officeart/2005/8/layout/orgChart1"/>
    <dgm:cxn modelId="{44460133-B225-438D-836C-A9C3462E8525}" type="presParOf" srcId="{86C5B2B1-EDE5-4903-8D70-75F43181DF1A}" destId="{A694FA7D-F462-449A-A419-2CBD647315CD}" srcOrd="6" destOrd="0" presId="urn:microsoft.com/office/officeart/2005/8/layout/orgChart1"/>
    <dgm:cxn modelId="{C98B7C0E-B44B-44A4-A767-599BCCAC6FD7}" type="presParOf" srcId="{86C5B2B1-EDE5-4903-8D70-75F43181DF1A}" destId="{4C828470-343A-4183-B96C-16FD249AEEE9}" srcOrd="7" destOrd="0" presId="urn:microsoft.com/office/officeart/2005/8/layout/orgChart1"/>
    <dgm:cxn modelId="{65D47D29-BC71-43C7-91F4-8DD067D4EB75}" type="presParOf" srcId="{4C828470-343A-4183-B96C-16FD249AEEE9}" destId="{41EFED65-B66E-4A22-BD5E-5080532C14D9}" srcOrd="0" destOrd="0" presId="urn:microsoft.com/office/officeart/2005/8/layout/orgChart1"/>
    <dgm:cxn modelId="{A9544BF4-52EE-4A43-93C8-F64FCDD0756F}" type="presParOf" srcId="{41EFED65-B66E-4A22-BD5E-5080532C14D9}" destId="{9950B280-21A6-4FB3-82D7-8173EA17A2E8}" srcOrd="0" destOrd="0" presId="urn:microsoft.com/office/officeart/2005/8/layout/orgChart1"/>
    <dgm:cxn modelId="{47B828CA-0F51-4688-8ABB-9A3A7A7D32B1}" type="presParOf" srcId="{41EFED65-B66E-4A22-BD5E-5080532C14D9}" destId="{4EE17B12-EE61-4E0C-93A1-05D77B2959B7}" srcOrd="1" destOrd="0" presId="urn:microsoft.com/office/officeart/2005/8/layout/orgChart1"/>
    <dgm:cxn modelId="{5DB8ABAA-23AE-4FF1-B914-BC3A7ECB2815}" type="presParOf" srcId="{4C828470-343A-4183-B96C-16FD249AEEE9}" destId="{993BE06D-27F7-428B-A836-92CEBADB5B66}" srcOrd="1" destOrd="0" presId="urn:microsoft.com/office/officeart/2005/8/layout/orgChart1"/>
    <dgm:cxn modelId="{4F6DE4CC-836B-4C18-A303-3C16F21E65B0}" type="presParOf" srcId="{4C828470-343A-4183-B96C-16FD249AEEE9}" destId="{4C2CAA16-C0B4-4E1E-8743-F10678F5C6CF}" srcOrd="2" destOrd="0" presId="urn:microsoft.com/office/officeart/2005/8/layout/orgChart1"/>
    <dgm:cxn modelId="{7130BCB7-3623-4BE0-933E-DB51FCE33AF9}" type="presParOf" srcId="{86C5B2B1-EDE5-4903-8D70-75F43181DF1A}" destId="{C4737F82-0561-4DFB-9F1A-CE5A9C109A18}" srcOrd="8" destOrd="0" presId="urn:microsoft.com/office/officeart/2005/8/layout/orgChart1"/>
    <dgm:cxn modelId="{1A337C60-A88E-447F-A2FA-74CC8D524131}" type="presParOf" srcId="{86C5B2B1-EDE5-4903-8D70-75F43181DF1A}" destId="{C3589933-8114-4B67-8D4F-77F58FD57708}" srcOrd="9" destOrd="0" presId="urn:microsoft.com/office/officeart/2005/8/layout/orgChart1"/>
    <dgm:cxn modelId="{DCBA130C-DADF-4DD7-8499-BEEA0BBB3C92}" type="presParOf" srcId="{C3589933-8114-4B67-8D4F-77F58FD57708}" destId="{23FA0590-6212-4570-A75A-6E2752BAADD3}" srcOrd="0" destOrd="0" presId="urn:microsoft.com/office/officeart/2005/8/layout/orgChart1"/>
    <dgm:cxn modelId="{FA49C920-E10D-4D88-B467-D305DCC67E22}" type="presParOf" srcId="{23FA0590-6212-4570-A75A-6E2752BAADD3}" destId="{B4451D3E-B667-4EB2-9795-A45CC318BE27}" srcOrd="0" destOrd="0" presId="urn:microsoft.com/office/officeart/2005/8/layout/orgChart1"/>
    <dgm:cxn modelId="{5F0759E8-AE4A-4EF6-BD08-39DB9BD3CB02}" type="presParOf" srcId="{23FA0590-6212-4570-A75A-6E2752BAADD3}" destId="{54F1638B-83F3-44A4-8DC5-AC29270F5126}" srcOrd="1" destOrd="0" presId="urn:microsoft.com/office/officeart/2005/8/layout/orgChart1"/>
    <dgm:cxn modelId="{682C8A69-E697-4747-BD20-CA6A8736B7C1}" type="presParOf" srcId="{C3589933-8114-4B67-8D4F-77F58FD57708}" destId="{FD3B8DB6-0905-4C64-9130-D60DFF46FBB8}" srcOrd="1" destOrd="0" presId="urn:microsoft.com/office/officeart/2005/8/layout/orgChart1"/>
    <dgm:cxn modelId="{835C92D8-2847-4705-8924-3ECB854E3811}" type="presParOf" srcId="{C3589933-8114-4B67-8D4F-77F58FD57708}" destId="{70A40BEC-25DD-4633-AE18-5BB705DD3E00}" srcOrd="2" destOrd="0" presId="urn:microsoft.com/office/officeart/2005/8/layout/orgChart1"/>
    <dgm:cxn modelId="{E516E847-1043-4F64-A842-522D98D5CE09}" type="presParOf" srcId="{611B7A20-2071-4FEB-B68E-40FB27AED2CD}" destId="{7C8434C7-D656-4357-BFD0-C195C6426B23}"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27200EE-5539-4BD8-BB4D-FA191C3FD61B}" type="doc">
      <dgm:prSet loTypeId="urn:microsoft.com/office/officeart/2005/8/layout/hierarchy2" loCatId="hierarchy" qsTypeId="urn:microsoft.com/office/officeart/2005/8/quickstyle/simple2" qsCatId="simple" csTypeId="urn:microsoft.com/office/officeart/2005/8/colors/accent0_3" csCatId="mainScheme" phldr="1"/>
      <dgm:spPr/>
      <dgm:t>
        <a:bodyPr/>
        <a:lstStyle/>
        <a:p>
          <a:endParaRPr lang="en-IN"/>
        </a:p>
      </dgm:t>
    </dgm:pt>
    <dgm:pt modelId="{F44A1FA9-0DB8-46DE-9D27-63D0AD317806}">
      <dgm:prSet phldrT="[Text]"/>
      <dgm:spPr/>
      <dgm:t>
        <a:bodyPr/>
        <a:lstStyle/>
        <a:p>
          <a:pPr algn="ctr"/>
          <a:r>
            <a:rPr lang="en-IN"/>
            <a:t>Options</a:t>
          </a:r>
        </a:p>
      </dgm:t>
    </dgm:pt>
    <dgm:pt modelId="{C2E75AF7-21D6-4FD5-8487-0D414CC7CA11}" type="parTrans" cxnId="{0282D2BF-1DC0-4FAD-AFCA-C6E98F072660}">
      <dgm:prSet/>
      <dgm:spPr/>
      <dgm:t>
        <a:bodyPr/>
        <a:lstStyle/>
        <a:p>
          <a:pPr algn="ctr"/>
          <a:endParaRPr lang="en-IN"/>
        </a:p>
      </dgm:t>
    </dgm:pt>
    <dgm:pt modelId="{25472CAA-1225-46BC-B050-EFD1E328D74A}" type="sibTrans" cxnId="{0282D2BF-1DC0-4FAD-AFCA-C6E98F072660}">
      <dgm:prSet/>
      <dgm:spPr/>
      <dgm:t>
        <a:bodyPr/>
        <a:lstStyle/>
        <a:p>
          <a:pPr algn="ctr"/>
          <a:endParaRPr lang="en-IN"/>
        </a:p>
      </dgm:t>
    </dgm:pt>
    <dgm:pt modelId="{3BFC079D-13BE-4836-BE2A-DAA4A9C8550F}">
      <dgm:prSet phldrT="[Text]"/>
      <dgm:spPr/>
      <dgm:t>
        <a:bodyPr/>
        <a:lstStyle/>
        <a:p>
          <a:pPr algn="ctr"/>
          <a:r>
            <a:rPr lang="en-IN"/>
            <a:t>Single-Byte</a:t>
          </a:r>
        </a:p>
      </dgm:t>
    </dgm:pt>
    <dgm:pt modelId="{3FB55362-8AA9-4F66-AF86-241DAB592EA3}" type="parTrans" cxnId="{90C15AEB-487C-4865-8406-AB81C7F01933}">
      <dgm:prSet/>
      <dgm:spPr/>
      <dgm:t>
        <a:bodyPr/>
        <a:lstStyle/>
        <a:p>
          <a:pPr algn="ctr"/>
          <a:endParaRPr lang="en-IN"/>
        </a:p>
      </dgm:t>
    </dgm:pt>
    <dgm:pt modelId="{A502A058-CF79-478E-A37D-27CA0F762179}" type="sibTrans" cxnId="{90C15AEB-487C-4865-8406-AB81C7F01933}">
      <dgm:prSet/>
      <dgm:spPr/>
      <dgm:t>
        <a:bodyPr/>
        <a:lstStyle/>
        <a:p>
          <a:pPr algn="ctr"/>
          <a:endParaRPr lang="en-IN"/>
        </a:p>
      </dgm:t>
    </dgm:pt>
    <dgm:pt modelId="{6E7F7BC3-9CFA-4C24-BF4D-BFC3C0085447}">
      <dgm:prSet phldrT="[Text]"/>
      <dgm:spPr/>
      <dgm:t>
        <a:bodyPr/>
        <a:lstStyle/>
        <a:p>
          <a:pPr algn="ctr"/>
          <a:r>
            <a:rPr lang="en-IN"/>
            <a:t>No Operations</a:t>
          </a:r>
        </a:p>
      </dgm:t>
    </dgm:pt>
    <dgm:pt modelId="{1398A2BD-2F59-4253-833D-C6B775584FB9}" type="parTrans" cxnId="{3825B46C-5E3D-4FAD-A7AC-2D0C987D3D72}">
      <dgm:prSet/>
      <dgm:spPr/>
      <dgm:t>
        <a:bodyPr/>
        <a:lstStyle/>
        <a:p>
          <a:pPr algn="ctr"/>
          <a:endParaRPr lang="en-IN"/>
        </a:p>
      </dgm:t>
    </dgm:pt>
    <dgm:pt modelId="{F56B65C6-42FA-4007-B3B4-B0046544137D}" type="sibTrans" cxnId="{3825B46C-5E3D-4FAD-A7AC-2D0C987D3D72}">
      <dgm:prSet/>
      <dgm:spPr/>
      <dgm:t>
        <a:bodyPr/>
        <a:lstStyle/>
        <a:p>
          <a:pPr algn="ctr"/>
          <a:endParaRPr lang="en-IN"/>
        </a:p>
      </dgm:t>
    </dgm:pt>
    <dgm:pt modelId="{D0C0D2D6-6EC2-49AE-9FFC-C607BA406635}">
      <dgm:prSet phldrT="[Text]"/>
      <dgm:spPr/>
      <dgm:t>
        <a:bodyPr/>
        <a:lstStyle/>
        <a:p>
          <a:pPr algn="ctr"/>
          <a:r>
            <a:rPr lang="en-IN"/>
            <a:t>End of option</a:t>
          </a:r>
        </a:p>
      </dgm:t>
    </dgm:pt>
    <dgm:pt modelId="{A545CA28-E32F-483F-829C-870F10AAA046}" type="parTrans" cxnId="{43288C2B-92B4-4C6B-A377-5F8434EA4B84}">
      <dgm:prSet/>
      <dgm:spPr/>
      <dgm:t>
        <a:bodyPr/>
        <a:lstStyle/>
        <a:p>
          <a:pPr algn="ctr"/>
          <a:endParaRPr lang="en-IN"/>
        </a:p>
      </dgm:t>
    </dgm:pt>
    <dgm:pt modelId="{5E658B41-7B24-4F2C-A927-6242B99D5C0D}" type="sibTrans" cxnId="{43288C2B-92B4-4C6B-A377-5F8434EA4B84}">
      <dgm:prSet/>
      <dgm:spPr/>
      <dgm:t>
        <a:bodyPr/>
        <a:lstStyle/>
        <a:p>
          <a:pPr algn="ctr"/>
          <a:endParaRPr lang="en-IN"/>
        </a:p>
      </dgm:t>
    </dgm:pt>
    <dgm:pt modelId="{33B38C13-CFB2-4807-B4F9-E5BC8106486D}">
      <dgm:prSet phldrT="[Text]"/>
      <dgm:spPr/>
      <dgm:t>
        <a:bodyPr/>
        <a:lstStyle/>
        <a:p>
          <a:pPr algn="ctr"/>
          <a:r>
            <a:rPr lang="en-IN"/>
            <a:t>Multiple-byte</a:t>
          </a:r>
        </a:p>
      </dgm:t>
    </dgm:pt>
    <dgm:pt modelId="{CB3E7F46-CD79-4DC5-AADE-EEA7B71527AF}" type="parTrans" cxnId="{6EFA815A-5428-47C8-B356-5210497D01AF}">
      <dgm:prSet/>
      <dgm:spPr/>
      <dgm:t>
        <a:bodyPr/>
        <a:lstStyle/>
        <a:p>
          <a:pPr algn="ctr"/>
          <a:endParaRPr lang="en-IN"/>
        </a:p>
      </dgm:t>
    </dgm:pt>
    <dgm:pt modelId="{0C0C8C41-965A-4D1A-9382-EF863253475C}" type="sibTrans" cxnId="{6EFA815A-5428-47C8-B356-5210497D01AF}">
      <dgm:prSet/>
      <dgm:spPr/>
      <dgm:t>
        <a:bodyPr/>
        <a:lstStyle/>
        <a:p>
          <a:pPr algn="ctr"/>
          <a:endParaRPr lang="en-IN"/>
        </a:p>
      </dgm:t>
    </dgm:pt>
    <dgm:pt modelId="{65E536B7-A7E8-4260-A891-72DF433457AB}">
      <dgm:prSet phldrT="[Text]"/>
      <dgm:spPr/>
      <dgm:t>
        <a:bodyPr/>
        <a:lstStyle/>
        <a:p>
          <a:pPr algn="ctr"/>
          <a:r>
            <a:rPr lang="en-IN"/>
            <a:t>Record route</a:t>
          </a:r>
        </a:p>
      </dgm:t>
    </dgm:pt>
    <dgm:pt modelId="{81EDFBB0-6C84-48DA-B777-FC16F70DF7B0}" type="parTrans" cxnId="{E0CCE801-38AB-4AB2-B511-5F956E491880}">
      <dgm:prSet/>
      <dgm:spPr/>
      <dgm:t>
        <a:bodyPr/>
        <a:lstStyle/>
        <a:p>
          <a:pPr algn="ctr"/>
          <a:endParaRPr lang="en-IN"/>
        </a:p>
      </dgm:t>
    </dgm:pt>
    <dgm:pt modelId="{6B244B77-9200-409C-83CE-C3E5F6D1A786}" type="sibTrans" cxnId="{E0CCE801-38AB-4AB2-B511-5F956E491880}">
      <dgm:prSet/>
      <dgm:spPr/>
      <dgm:t>
        <a:bodyPr/>
        <a:lstStyle/>
        <a:p>
          <a:pPr algn="ctr"/>
          <a:endParaRPr lang="en-IN"/>
        </a:p>
      </dgm:t>
    </dgm:pt>
    <dgm:pt modelId="{479820A4-3BB1-483B-A168-647885C05F29}">
      <dgm:prSet/>
      <dgm:spPr/>
      <dgm:t>
        <a:bodyPr/>
        <a:lstStyle/>
        <a:p>
          <a:pPr algn="ctr"/>
          <a:r>
            <a:rPr lang="en-IN"/>
            <a:t>Strict source route</a:t>
          </a:r>
        </a:p>
      </dgm:t>
    </dgm:pt>
    <dgm:pt modelId="{B04E6C1E-5656-4BDE-B3C2-0EAF70558AD7}" type="parTrans" cxnId="{7B78B6D4-D72D-49EB-B18F-94500087C61A}">
      <dgm:prSet/>
      <dgm:spPr/>
      <dgm:t>
        <a:bodyPr/>
        <a:lstStyle/>
        <a:p>
          <a:pPr algn="ctr"/>
          <a:endParaRPr lang="en-IN"/>
        </a:p>
      </dgm:t>
    </dgm:pt>
    <dgm:pt modelId="{0571A09D-0253-43DE-8DAB-8B52B9626E2F}" type="sibTrans" cxnId="{7B78B6D4-D72D-49EB-B18F-94500087C61A}">
      <dgm:prSet/>
      <dgm:spPr/>
      <dgm:t>
        <a:bodyPr/>
        <a:lstStyle/>
        <a:p>
          <a:pPr algn="ctr"/>
          <a:endParaRPr lang="en-IN"/>
        </a:p>
      </dgm:t>
    </dgm:pt>
    <dgm:pt modelId="{3608FC09-DEF2-4C69-AACA-3594136EC7BF}">
      <dgm:prSet/>
      <dgm:spPr/>
      <dgm:t>
        <a:bodyPr/>
        <a:lstStyle/>
        <a:p>
          <a:pPr algn="ctr"/>
          <a:r>
            <a:rPr lang="en-IN"/>
            <a:t>Timestamp</a:t>
          </a:r>
        </a:p>
      </dgm:t>
    </dgm:pt>
    <dgm:pt modelId="{452D414B-4C48-4219-A4C7-F29ECDCED7AA}" type="parTrans" cxnId="{DFE27712-4997-4AF9-BBC4-10D147E1830A}">
      <dgm:prSet/>
      <dgm:spPr/>
      <dgm:t>
        <a:bodyPr/>
        <a:lstStyle/>
        <a:p>
          <a:pPr algn="ctr"/>
          <a:endParaRPr lang="en-IN"/>
        </a:p>
      </dgm:t>
    </dgm:pt>
    <dgm:pt modelId="{A8886EC5-2D88-4B07-B323-CA2FA8E77FA6}" type="sibTrans" cxnId="{DFE27712-4997-4AF9-BBC4-10D147E1830A}">
      <dgm:prSet/>
      <dgm:spPr/>
      <dgm:t>
        <a:bodyPr/>
        <a:lstStyle/>
        <a:p>
          <a:pPr algn="ctr"/>
          <a:endParaRPr lang="en-IN"/>
        </a:p>
      </dgm:t>
    </dgm:pt>
    <dgm:pt modelId="{FEF51ECC-60C2-4A82-B943-5EE057F552C3}">
      <dgm:prSet/>
      <dgm:spPr/>
      <dgm:t>
        <a:bodyPr/>
        <a:lstStyle/>
        <a:p>
          <a:pPr algn="ctr"/>
          <a:r>
            <a:rPr lang="en-IN"/>
            <a:t>Loose source route</a:t>
          </a:r>
        </a:p>
      </dgm:t>
    </dgm:pt>
    <dgm:pt modelId="{AE7F1670-E586-42A1-8E7B-49CA099D59A3}" type="parTrans" cxnId="{F316595F-1A2D-4100-8FEB-7109A0965C38}">
      <dgm:prSet/>
      <dgm:spPr/>
      <dgm:t>
        <a:bodyPr/>
        <a:lstStyle/>
        <a:p>
          <a:pPr algn="ctr"/>
          <a:endParaRPr lang="en-IN"/>
        </a:p>
      </dgm:t>
    </dgm:pt>
    <dgm:pt modelId="{CAD2647E-FA3B-41FE-98E8-4934FD442E15}" type="sibTrans" cxnId="{F316595F-1A2D-4100-8FEB-7109A0965C38}">
      <dgm:prSet/>
      <dgm:spPr/>
      <dgm:t>
        <a:bodyPr/>
        <a:lstStyle/>
        <a:p>
          <a:pPr algn="ctr"/>
          <a:endParaRPr lang="en-IN"/>
        </a:p>
      </dgm:t>
    </dgm:pt>
    <dgm:pt modelId="{127092CC-A837-411D-83FE-1D0AD4A3DC35}" type="pres">
      <dgm:prSet presAssocID="{427200EE-5539-4BD8-BB4D-FA191C3FD61B}" presName="diagram" presStyleCnt="0">
        <dgm:presLayoutVars>
          <dgm:chPref val="1"/>
          <dgm:dir/>
          <dgm:animOne val="branch"/>
          <dgm:animLvl val="lvl"/>
          <dgm:resizeHandles val="exact"/>
        </dgm:presLayoutVars>
      </dgm:prSet>
      <dgm:spPr/>
    </dgm:pt>
    <dgm:pt modelId="{8B7ACDB8-9A42-4E75-9F9F-45976540C9C5}" type="pres">
      <dgm:prSet presAssocID="{F44A1FA9-0DB8-46DE-9D27-63D0AD317806}" presName="root1" presStyleCnt="0"/>
      <dgm:spPr/>
    </dgm:pt>
    <dgm:pt modelId="{71B0F5BF-82D9-449C-BB80-C7E21A5B3263}" type="pres">
      <dgm:prSet presAssocID="{F44A1FA9-0DB8-46DE-9D27-63D0AD317806}" presName="LevelOneTextNode" presStyleLbl="node0" presStyleIdx="0" presStyleCnt="1" custScaleX="169668">
        <dgm:presLayoutVars>
          <dgm:chPref val="3"/>
        </dgm:presLayoutVars>
      </dgm:prSet>
      <dgm:spPr/>
    </dgm:pt>
    <dgm:pt modelId="{B99E8281-6C14-44FB-9DDE-0DE45414CAD1}" type="pres">
      <dgm:prSet presAssocID="{F44A1FA9-0DB8-46DE-9D27-63D0AD317806}" presName="level2hierChild" presStyleCnt="0"/>
      <dgm:spPr/>
    </dgm:pt>
    <dgm:pt modelId="{68FC5459-8760-4B9F-B41A-D6ED6E4B0F63}" type="pres">
      <dgm:prSet presAssocID="{3FB55362-8AA9-4F66-AF86-241DAB592EA3}" presName="conn2-1" presStyleLbl="parChTrans1D2" presStyleIdx="0" presStyleCnt="2"/>
      <dgm:spPr/>
    </dgm:pt>
    <dgm:pt modelId="{CA00D6AE-5679-4A36-ADC6-8322A0FF9E76}" type="pres">
      <dgm:prSet presAssocID="{3FB55362-8AA9-4F66-AF86-241DAB592EA3}" presName="connTx" presStyleLbl="parChTrans1D2" presStyleIdx="0" presStyleCnt="2"/>
      <dgm:spPr/>
    </dgm:pt>
    <dgm:pt modelId="{3882DE84-6204-43EF-AF92-221CECCABFF2}" type="pres">
      <dgm:prSet presAssocID="{3BFC079D-13BE-4836-BE2A-DAA4A9C8550F}" presName="root2" presStyleCnt="0"/>
      <dgm:spPr/>
    </dgm:pt>
    <dgm:pt modelId="{BC38F86E-1DA9-47AD-A5FB-41B62C44362F}" type="pres">
      <dgm:prSet presAssocID="{3BFC079D-13BE-4836-BE2A-DAA4A9C8550F}" presName="LevelTwoTextNode" presStyleLbl="node2" presStyleIdx="0" presStyleCnt="2" custScaleX="140342">
        <dgm:presLayoutVars>
          <dgm:chPref val="3"/>
        </dgm:presLayoutVars>
      </dgm:prSet>
      <dgm:spPr/>
    </dgm:pt>
    <dgm:pt modelId="{472DD10F-F2AA-4AD0-91B5-71D8A0BA13DD}" type="pres">
      <dgm:prSet presAssocID="{3BFC079D-13BE-4836-BE2A-DAA4A9C8550F}" presName="level3hierChild" presStyleCnt="0"/>
      <dgm:spPr/>
    </dgm:pt>
    <dgm:pt modelId="{A1D319DF-B4DD-41B4-B0D8-00753287F117}" type="pres">
      <dgm:prSet presAssocID="{1398A2BD-2F59-4253-833D-C6B775584FB9}" presName="conn2-1" presStyleLbl="parChTrans1D3" presStyleIdx="0" presStyleCnt="6"/>
      <dgm:spPr/>
    </dgm:pt>
    <dgm:pt modelId="{2D8CB28E-DB92-448C-B459-962F8B0E12BC}" type="pres">
      <dgm:prSet presAssocID="{1398A2BD-2F59-4253-833D-C6B775584FB9}" presName="connTx" presStyleLbl="parChTrans1D3" presStyleIdx="0" presStyleCnt="6"/>
      <dgm:spPr/>
    </dgm:pt>
    <dgm:pt modelId="{E1215D34-0014-4673-9BDE-72FD7780860A}" type="pres">
      <dgm:prSet presAssocID="{6E7F7BC3-9CFA-4C24-BF4D-BFC3C0085447}" presName="root2" presStyleCnt="0"/>
      <dgm:spPr/>
    </dgm:pt>
    <dgm:pt modelId="{022E440D-E9D2-4988-9BC0-4C07679154CE}" type="pres">
      <dgm:prSet presAssocID="{6E7F7BC3-9CFA-4C24-BF4D-BFC3C0085447}" presName="LevelTwoTextNode" presStyleLbl="node3" presStyleIdx="0" presStyleCnt="6" custScaleX="188039">
        <dgm:presLayoutVars>
          <dgm:chPref val="3"/>
        </dgm:presLayoutVars>
      </dgm:prSet>
      <dgm:spPr/>
    </dgm:pt>
    <dgm:pt modelId="{8F89207E-0A41-47D6-B027-C08E6F026F1D}" type="pres">
      <dgm:prSet presAssocID="{6E7F7BC3-9CFA-4C24-BF4D-BFC3C0085447}" presName="level3hierChild" presStyleCnt="0"/>
      <dgm:spPr/>
    </dgm:pt>
    <dgm:pt modelId="{43EDF392-A364-479A-B7F4-B81653AC62DE}" type="pres">
      <dgm:prSet presAssocID="{A545CA28-E32F-483F-829C-870F10AAA046}" presName="conn2-1" presStyleLbl="parChTrans1D3" presStyleIdx="1" presStyleCnt="6"/>
      <dgm:spPr/>
    </dgm:pt>
    <dgm:pt modelId="{8B055F57-C359-4CB1-A33B-6CFA67D01750}" type="pres">
      <dgm:prSet presAssocID="{A545CA28-E32F-483F-829C-870F10AAA046}" presName="connTx" presStyleLbl="parChTrans1D3" presStyleIdx="1" presStyleCnt="6"/>
      <dgm:spPr/>
    </dgm:pt>
    <dgm:pt modelId="{0B178067-CC53-459A-AD47-D2E876E6F363}" type="pres">
      <dgm:prSet presAssocID="{D0C0D2D6-6EC2-49AE-9FFC-C607BA406635}" presName="root2" presStyleCnt="0"/>
      <dgm:spPr/>
    </dgm:pt>
    <dgm:pt modelId="{6E028341-0A14-40A7-8749-9ED6B7BB2B4E}" type="pres">
      <dgm:prSet presAssocID="{D0C0D2D6-6EC2-49AE-9FFC-C607BA406635}" presName="LevelTwoTextNode" presStyleLbl="node3" presStyleIdx="1" presStyleCnt="6" custScaleX="188039">
        <dgm:presLayoutVars>
          <dgm:chPref val="3"/>
        </dgm:presLayoutVars>
      </dgm:prSet>
      <dgm:spPr/>
    </dgm:pt>
    <dgm:pt modelId="{623D4AA4-8841-417C-893B-6AE78457A225}" type="pres">
      <dgm:prSet presAssocID="{D0C0D2D6-6EC2-49AE-9FFC-C607BA406635}" presName="level3hierChild" presStyleCnt="0"/>
      <dgm:spPr/>
    </dgm:pt>
    <dgm:pt modelId="{9160D109-3041-4E71-921B-44F8B2CD428B}" type="pres">
      <dgm:prSet presAssocID="{CB3E7F46-CD79-4DC5-AADE-EEA7B71527AF}" presName="conn2-1" presStyleLbl="parChTrans1D2" presStyleIdx="1" presStyleCnt="2"/>
      <dgm:spPr/>
    </dgm:pt>
    <dgm:pt modelId="{0E749B2A-7072-4C71-8BDA-4DA6999C0898}" type="pres">
      <dgm:prSet presAssocID="{CB3E7F46-CD79-4DC5-AADE-EEA7B71527AF}" presName="connTx" presStyleLbl="parChTrans1D2" presStyleIdx="1" presStyleCnt="2"/>
      <dgm:spPr/>
    </dgm:pt>
    <dgm:pt modelId="{28F3D060-9B5F-4480-A88D-95F61F387652}" type="pres">
      <dgm:prSet presAssocID="{33B38C13-CFB2-4807-B4F9-E5BC8106486D}" presName="root2" presStyleCnt="0"/>
      <dgm:spPr/>
    </dgm:pt>
    <dgm:pt modelId="{AA118070-6EEB-4FA7-8A54-C9FD255ACC0B}" type="pres">
      <dgm:prSet presAssocID="{33B38C13-CFB2-4807-B4F9-E5BC8106486D}" presName="LevelTwoTextNode" presStyleLbl="node2" presStyleIdx="1" presStyleCnt="2" custScaleX="140342">
        <dgm:presLayoutVars>
          <dgm:chPref val="3"/>
        </dgm:presLayoutVars>
      </dgm:prSet>
      <dgm:spPr/>
    </dgm:pt>
    <dgm:pt modelId="{76053041-C1C0-4D88-9A10-15C65D38CE73}" type="pres">
      <dgm:prSet presAssocID="{33B38C13-CFB2-4807-B4F9-E5BC8106486D}" presName="level3hierChild" presStyleCnt="0"/>
      <dgm:spPr/>
    </dgm:pt>
    <dgm:pt modelId="{32EBF17E-9BBC-446E-92A0-D43D5F188950}" type="pres">
      <dgm:prSet presAssocID="{81EDFBB0-6C84-48DA-B777-FC16F70DF7B0}" presName="conn2-1" presStyleLbl="parChTrans1D3" presStyleIdx="2" presStyleCnt="6"/>
      <dgm:spPr/>
    </dgm:pt>
    <dgm:pt modelId="{976A9402-2DDF-4739-B6B7-844C90BBD27E}" type="pres">
      <dgm:prSet presAssocID="{81EDFBB0-6C84-48DA-B777-FC16F70DF7B0}" presName="connTx" presStyleLbl="parChTrans1D3" presStyleIdx="2" presStyleCnt="6"/>
      <dgm:spPr/>
    </dgm:pt>
    <dgm:pt modelId="{F873296E-E957-418D-9980-B8D2C3470379}" type="pres">
      <dgm:prSet presAssocID="{65E536B7-A7E8-4260-A891-72DF433457AB}" presName="root2" presStyleCnt="0"/>
      <dgm:spPr/>
    </dgm:pt>
    <dgm:pt modelId="{C24DA8A4-947F-4194-8FC2-916313AA2AF6}" type="pres">
      <dgm:prSet presAssocID="{65E536B7-A7E8-4260-A891-72DF433457AB}" presName="LevelTwoTextNode" presStyleLbl="node3" presStyleIdx="2" presStyleCnt="6" custScaleX="188039">
        <dgm:presLayoutVars>
          <dgm:chPref val="3"/>
        </dgm:presLayoutVars>
      </dgm:prSet>
      <dgm:spPr/>
    </dgm:pt>
    <dgm:pt modelId="{9EB1270A-8F0A-4CCA-8FD2-CE33D7C8E2DD}" type="pres">
      <dgm:prSet presAssocID="{65E536B7-A7E8-4260-A891-72DF433457AB}" presName="level3hierChild" presStyleCnt="0"/>
      <dgm:spPr/>
    </dgm:pt>
    <dgm:pt modelId="{043E2DCC-EB89-4AEF-BA12-41AD4860E7D5}" type="pres">
      <dgm:prSet presAssocID="{B04E6C1E-5656-4BDE-B3C2-0EAF70558AD7}" presName="conn2-1" presStyleLbl="parChTrans1D3" presStyleIdx="3" presStyleCnt="6"/>
      <dgm:spPr/>
    </dgm:pt>
    <dgm:pt modelId="{D9A65FFF-E853-43BC-9F4E-9E97ADBD848A}" type="pres">
      <dgm:prSet presAssocID="{B04E6C1E-5656-4BDE-B3C2-0EAF70558AD7}" presName="connTx" presStyleLbl="parChTrans1D3" presStyleIdx="3" presStyleCnt="6"/>
      <dgm:spPr/>
    </dgm:pt>
    <dgm:pt modelId="{C612654F-DA60-473F-8585-0281CB75039C}" type="pres">
      <dgm:prSet presAssocID="{479820A4-3BB1-483B-A168-647885C05F29}" presName="root2" presStyleCnt="0"/>
      <dgm:spPr/>
    </dgm:pt>
    <dgm:pt modelId="{6CF3CB80-B7C1-4F0D-8C6F-E197A117087C}" type="pres">
      <dgm:prSet presAssocID="{479820A4-3BB1-483B-A168-647885C05F29}" presName="LevelTwoTextNode" presStyleLbl="node3" presStyleIdx="3" presStyleCnt="6" custScaleX="188039">
        <dgm:presLayoutVars>
          <dgm:chPref val="3"/>
        </dgm:presLayoutVars>
      </dgm:prSet>
      <dgm:spPr/>
    </dgm:pt>
    <dgm:pt modelId="{2BB6C58B-E92D-4B38-94E1-869CCFB1693F}" type="pres">
      <dgm:prSet presAssocID="{479820A4-3BB1-483B-A168-647885C05F29}" presName="level3hierChild" presStyleCnt="0"/>
      <dgm:spPr/>
    </dgm:pt>
    <dgm:pt modelId="{AA6C5453-FE58-49C6-A4FB-6279B6DE7A04}" type="pres">
      <dgm:prSet presAssocID="{AE7F1670-E586-42A1-8E7B-49CA099D59A3}" presName="conn2-1" presStyleLbl="parChTrans1D3" presStyleIdx="4" presStyleCnt="6"/>
      <dgm:spPr/>
    </dgm:pt>
    <dgm:pt modelId="{41AF17BA-3870-4D08-8ED8-CF847F67AF6F}" type="pres">
      <dgm:prSet presAssocID="{AE7F1670-E586-42A1-8E7B-49CA099D59A3}" presName="connTx" presStyleLbl="parChTrans1D3" presStyleIdx="4" presStyleCnt="6"/>
      <dgm:spPr/>
    </dgm:pt>
    <dgm:pt modelId="{20A3E326-49CA-4DB0-BB4B-61B95CADAC1E}" type="pres">
      <dgm:prSet presAssocID="{FEF51ECC-60C2-4A82-B943-5EE057F552C3}" presName="root2" presStyleCnt="0"/>
      <dgm:spPr/>
    </dgm:pt>
    <dgm:pt modelId="{730008AD-066D-4DE3-A0F3-E735D9D60884}" type="pres">
      <dgm:prSet presAssocID="{FEF51ECC-60C2-4A82-B943-5EE057F552C3}" presName="LevelTwoTextNode" presStyleLbl="node3" presStyleIdx="4" presStyleCnt="6" custScaleX="188039">
        <dgm:presLayoutVars>
          <dgm:chPref val="3"/>
        </dgm:presLayoutVars>
      </dgm:prSet>
      <dgm:spPr/>
    </dgm:pt>
    <dgm:pt modelId="{0542FE61-B289-41EF-A409-66DF718115A7}" type="pres">
      <dgm:prSet presAssocID="{FEF51ECC-60C2-4A82-B943-5EE057F552C3}" presName="level3hierChild" presStyleCnt="0"/>
      <dgm:spPr/>
    </dgm:pt>
    <dgm:pt modelId="{06113BA2-69E7-438C-A350-96B63F017242}" type="pres">
      <dgm:prSet presAssocID="{452D414B-4C48-4219-A4C7-F29ECDCED7AA}" presName="conn2-1" presStyleLbl="parChTrans1D3" presStyleIdx="5" presStyleCnt="6"/>
      <dgm:spPr/>
    </dgm:pt>
    <dgm:pt modelId="{86ED9054-BA5A-4963-9CD0-5DE02BF83EA8}" type="pres">
      <dgm:prSet presAssocID="{452D414B-4C48-4219-A4C7-F29ECDCED7AA}" presName="connTx" presStyleLbl="parChTrans1D3" presStyleIdx="5" presStyleCnt="6"/>
      <dgm:spPr/>
    </dgm:pt>
    <dgm:pt modelId="{721F6C1D-7D77-4F9D-A418-55188C3C8ED5}" type="pres">
      <dgm:prSet presAssocID="{3608FC09-DEF2-4C69-AACA-3594136EC7BF}" presName="root2" presStyleCnt="0"/>
      <dgm:spPr/>
    </dgm:pt>
    <dgm:pt modelId="{622BEBE9-D09E-4F73-9670-793A1EC5C189}" type="pres">
      <dgm:prSet presAssocID="{3608FC09-DEF2-4C69-AACA-3594136EC7BF}" presName="LevelTwoTextNode" presStyleLbl="node3" presStyleIdx="5" presStyleCnt="6" custScaleX="188039">
        <dgm:presLayoutVars>
          <dgm:chPref val="3"/>
        </dgm:presLayoutVars>
      </dgm:prSet>
      <dgm:spPr/>
    </dgm:pt>
    <dgm:pt modelId="{3EC1FFD0-CFCA-4DDC-ABC2-43118E85B38C}" type="pres">
      <dgm:prSet presAssocID="{3608FC09-DEF2-4C69-AACA-3594136EC7BF}" presName="level3hierChild" presStyleCnt="0"/>
      <dgm:spPr/>
    </dgm:pt>
  </dgm:ptLst>
  <dgm:cxnLst>
    <dgm:cxn modelId="{E0CCE801-38AB-4AB2-B511-5F956E491880}" srcId="{33B38C13-CFB2-4807-B4F9-E5BC8106486D}" destId="{65E536B7-A7E8-4260-A891-72DF433457AB}" srcOrd="0" destOrd="0" parTransId="{81EDFBB0-6C84-48DA-B777-FC16F70DF7B0}" sibTransId="{6B244B77-9200-409C-83CE-C3E5F6D1A786}"/>
    <dgm:cxn modelId="{BB532A04-C56F-46BE-A072-00881CE61493}" type="presOf" srcId="{452D414B-4C48-4219-A4C7-F29ECDCED7AA}" destId="{86ED9054-BA5A-4963-9CD0-5DE02BF83EA8}" srcOrd="1" destOrd="0" presId="urn:microsoft.com/office/officeart/2005/8/layout/hierarchy2"/>
    <dgm:cxn modelId="{DFE27712-4997-4AF9-BBC4-10D147E1830A}" srcId="{33B38C13-CFB2-4807-B4F9-E5BC8106486D}" destId="{3608FC09-DEF2-4C69-AACA-3594136EC7BF}" srcOrd="3" destOrd="0" parTransId="{452D414B-4C48-4219-A4C7-F29ECDCED7AA}" sibTransId="{A8886EC5-2D88-4B07-B323-CA2FA8E77FA6}"/>
    <dgm:cxn modelId="{2720AF1F-3E77-4E69-807F-A6E3ABD14D6F}" type="presOf" srcId="{81EDFBB0-6C84-48DA-B777-FC16F70DF7B0}" destId="{976A9402-2DDF-4739-B6B7-844C90BBD27E}" srcOrd="1" destOrd="0" presId="urn:microsoft.com/office/officeart/2005/8/layout/hierarchy2"/>
    <dgm:cxn modelId="{0772BA29-3CF6-4F57-8296-EE10BD62800F}" type="presOf" srcId="{F44A1FA9-0DB8-46DE-9D27-63D0AD317806}" destId="{71B0F5BF-82D9-449C-BB80-C7E21A5B3263}" srcOrd="0" destOrd="0" presId="urn:microsoft.com/office/officeart/2005/8/layout/hierarchy2"/>
    <dgm:cxn modelId="{43288C2B-92B4-4C6B-A377-5F8434EA4B84}" srcId="{3BFC079D-13BE-4836-BE2A-DAA4A9C8550F}" destId="{D0C0D2D6-6EC2-49AE-9FFC-C607BA406635}" srcOrd="1" destOrd="0" parTransId="{A545CA28-E32F-483F-829C-870F10AAA046}" sibTransId="{5E658B41-7B24-4F2C-A927-6242B99D5C0D}"/>
    <dgm:cxn modelId="{9249D731-46C8-4052-8094-8244816BEE5A}" type="presOf" srcId="{FEF51ECC-60C2-4A82-B943-5EE057F552C3}" destId="{730008AD-066D-4DE3-A0F3-E735D9D60884}" srcOrd="0" destOrd="0" presId="urn:microsoft.com/office/officeart/2005/8/layout/hierarchy2"/>
    <dgm:cxn modelId="{2D36B33D-3901-45A8-A355-83F90BA04E59}" type="presOf" srcId="{3608FC09-DEF2-4C69-AACA-3594136EC7BF}" destId="{622BEBE9-D09E-4F73-9670-793A1EC5C189}" srcOrd="0" destOrd="0" presId="urn:microsoft.com/office/officeart/2005/8/layout/hierarchy2"/>
    <dgm:cxn modelId="{F316595F-1A2D-4100-8FEB-7109A0965C38}" srcId="{33B38C13-CFB2-4807-B4F9-E5BC8106486D}" destId="{FEF51ECC-60C2-4A82-B943-5EE057F552C3}" srcOrd="2" destOrd="0" parTransId="{AE7F1670-E586-42A1-8E7B-49CA099D59A3}" sibTransId="{CAD2647E-FA3B-41FE-98E8-4934FD442E15}"/>
    <dgm:cxn modelId="{79CE3561-DCA6-4BD9-BA93-042D0A1031F6}" type="presOf" srcId="{3FB55362-8AA9-4F66-AF86-241DAB592EA3}" destId="{68FC5459-8760-4B9F-B41A-D6ED6E4B0F63}" srcOrd="0" destOrd="0" presId="urn:microsoft.com/office/officeart/2005/8/layout/hierarchy2"/>
    <dgm:cxn modelId="{3825B46C-5E3D-4FAD-A7AC-2D0C987D3D72}" srcId="{3BFC079D-13BE-4836-BE2A-DAA4A9C8550F}" destId="{6E7F7BC3-9CFA-4C24-BF4D-BFC3C0085447}" srcOrd="0" destOrd="0" parTransId="{1398A2BD-2F59-4253-833D-C6B775584FB9}" sibTransId="{F56B65C6-42FA-4007-B3B4-B0046544137D}"/>
    <dgm:cxn modelId="{F3BC494E-F25D-4D9F-AEC3-517A2A62F9E2}" type="presOf" srcId="{B04E6C1E-5656-4BDE-B3C2-0EAF70558AD7}" destId="{043E2DCC-EB89-4AEF-BA12-41AD4860E7D5}" srcOrd="0" destOrd="0" presId="urn:microsoft.com/office/officeart/2005/8/layout/hierarchy2"/>
    <dgm:cxn modelId="{F060E96F-5FC2-4B5A-94F2-AB4C38E3A58D}" type="presOf" srcId="{6E7F7BC3-9CFA-4C24-BF4D-BFC3C0085447}" destId="{022E440D-E9D2-4988-9BC0-4C07679154CE}" srcOrd="0" destOrd="0" presId="urn:microsoft.com/office/officeart/2005/8/layout/hierarchy2"/>
    <dgm:cxn modelId="{CD7DDE72-249A-414C-A197-0D058CCFF573}" type="presOf" srcId="{427200EE-5539-4BD8-BB4D-FA191C3FD61B}" destId="{127092CC-A837-411D-83FE-1D0AD4A3DC35}" srcOrd="0" destOrd="0" presId="urn:microsoft.com/office/officeart/2005/8/layout/hierarchy2"/>
    <dgm:cxn modelId="{8334F055-2960-496E-A9B4-004EB2C494E3}" type="presOf" srcId="{AE7F1670-E586-42A1-8E7B-49CA099D59A3}" destId="{41AF17BA-3870-4D08-8ED8-CF847F67AF6F}" srcOrd="1" destOrd="0" presId="urn:microsoft.com/office/officeart/2005/8/layout/hierarchy2"/>
    <dgm:cxn modelId="{6EFA815A-5428-47C8-B356-5210497D01AF}" srcId="{F44A1FA9-0DB8-46DE-9D27-63D0AD317806}" destId="{33B38C13-CFB2-4807-B4F9-E5BC8106486D}" srcOrd="1" destOrd="0" parTransId="{CB3E7F46-CD79-4DC5-AADE-EEA7B71527AF}" sibTransId="{0C0C8C41-965A-4D1A-9382-EF863253475C}"/>
    <dgm:cxn modelId="{013FB77A-4416-4936-A835-3A27F7788417}" type="presOf" srcId="{A545CA28-E32F-483F-829C-870F10AAA046}" destId="{8B055F57-C359-4CB1-A33B-6CFA67D01750}" srcOrd="1" destOrd="0" presId="urn:microsoft.com/office/officeart/2005/8/layout/hierarchy2"/>
    <dgm:cxn modelId="{99EC4081-E2D5-4E33-9C9F-4EAD23AB1DB7}" type="presOf" srcId="{A545CA28-E32F-483F-829C-870F10AAA046}" destId="{43EDF392-A364-479A-B7F4-B81653AC62DE}" srcOrd="0" destOrd="0" presId="urn:microsoft.com/office/officeart/2005/8/layout/hierarchy2"/>
    <dgm:cxn modelId="{98709C8F-754A-4C51-9DD3-39B0769189D8}" type="presOf" srcId="{81EDFBB0-6C84-48DA-B777-FC16F70DF7B0}" destId="{32EBF17E-9BBC-446E-92A0-D43D5F188950}" srcOrd="0" destOrd="0" presId="urn:microsoft.com/office/officeart/2005/8/layout/hierarchy2"/>
    <dgm:cxn modelId="{E349DB96-5F41-4803-8EB3-191FF80B6A57}" type="presOf" srcId="{479820A4-3BB1-483B-A168-647885C05F29}" destId="{6CF3CB80-B7C1-4F0D-8C6F-E197A117087C}" srcOrd="0" destOrd="0" presId="urn:microsoft.com/office/officeart/2005/8/layout/hierarchy2"/>
    <dgm:cxn modelId="{3875889F-B9CA-4F31-950A-2B6BC633E948}" type="presOf" srcId="{1398A2BD-2F59-4253-833D-C6B775584FB9}" destId="{2D8CB28E-DB92-448C-B459-962F8B0E12BC}" srcOrd="1" destOrd="0" presId="urn:microsoft.com/office/officeart/2005/8/layout/hierarchy2"/>
    <dgm:cxn modelId="{2C6DE6A2-4BE1-4F92-B89D-52EB3BAE5A25}" type="presOf" srcId="{AE7F1670-E586-42A1-8E7B-49CA099D59A3}" destId="{AA6C5453-FE58-49C6-A4FB-6279B6DE7A04}" srcOrd="0" destOrd="0" presId="urn:microsoft.com/office/officeart/2005/8/layout/hierarchy2"/>
    <dgm:cxn modelId="{E2EBFCB8-EB70-4598-A66B-70714D39D3D6}" type="presOf" srcId="{CB3E7F46-CD79-4DC5-AADE-EEA7B71527AF}" destId="{0E749B2A-7072-4C71-8BDA-4DA6999C0898}" srcOrd="1" destOrd="0" presId="urn:microsoft.com/office/officeart/2005/8/layout/hierarchy2"/>
    <dgm:cxn modelId="{C58F07B9-D43C-4B46-82EE-D1C2FC31D44E}" type="presOf" srcId="{65E536B7-A7E8-4260-A891-72DF433457AB}" destId="{C24DA8A4-947F-4194-8FC2-916313AA2AF6}" srcOrd="0" destOrd="0" presId="urn:microsoft.com/office/officeart/2005/8/layout/hierarchy2"/>
    <dgm:cxn modelId="{0282D2BF-1DC0-4FAD-AFCA-C6E98F072660}" srcId="{427200EE-5539-4BD8-BB4D-FA191C3FD61B}" destId="{F44A1FA9-0DB8-46DE-9D27-63D0AD317806}" srcOrd="0" destOrd="0" parTransId="{C2E75AF7-21D6-4FD5-8487-0D414CC7CA11}" sibTransId="{25472CAA-1225-46BC-B050-EFD1E328D74A}"/>
    <dgm:cxn modelId="{23473AC2-9DF2-4670-9F5C-1BF3678A2096}" type="presOf" srcId="{33B38C13-CFB2-4807-B4F9-E5BC8106486D}" destId="{AA118070-6EEB-4FA7-8A54-C9FD255ACC0B}" srcOrd="0" destOrd="0" presId="urn:microsoft.com/office/officeart/2005/8/layout/hierarchy2"/>
    <dgm:cxn modelId="{0FF14EC6-7E0F-445A-A900-38CB12FBEC62}" type="presOf" srcId="{D0C0D2D6-6EC2-49AE-9FFC-C607BA406635}" destId="{6E028341-0A14-40A7-8749-9ED6B7BB2B4E}" srcOrd="0" destOrd="0" presId="urn:microsoft.com/office/officeart/2005/8/layout/hierarchy2"/>
    <dgm:cxn modelId="{68DEC9CB-A098-460A-B6DE-EA8307A597EE}" type="presOf" srcId="{3BFC079D-13BE-4836-BE2A-DAA4A9C8550F}" destId="{BC38F86E-1DA9-47AD-A5FB-41B62C44362F}" srcOrd="0" destOrd="0" presId="urn:microsoft.com/office/officeart/2005/8/layout/hierarchy2"/>
    <dgm:cxn modelId="{20F91ECC-37B2-4B36-91F6-B44CF575EFCE}" type="presOf" srcId="{452D414B-4C48-4219-A4C7-F29ECDCED7AA}" destId="{06113BA2-69E7-438C-A350-96B63F017242}" srcOrd="0" destOrd="0" presId="urn:microsoft.com/office/officeart/2005/8/layout/hierarchy2"/>
    <dgm:cxn modelId="{6AE706CE-6587-41A0-A1C8-D3413F5E7217}" type="presOf" srcId="{3FB55362-8AA9-4F66-AF86-241DAB592EA3}" destId="{CA00D6AE-5679-4A36-ADC6-8322A0FF9E76}" srcOrd="1" destOrd="0" presId="urn:microsoft.com/office/officeart/2005/8/layout/hierarchy2"/>
    <dgm:cxn modelId="{24B3AED0-D380-4224-AB83-D99CA1B95FCF}" type="presOf" srcId="{1398A2BD-2F59-4253-833D-C6B775584FB9}" destId="{A1D319DF-B4DD-41B4-B0D8-00753287F117}" srcOrd="0" destOrd="0" presId="urn:microsoft.com/office/officeart/2005/8/layout/hierarchy2"/>
    <dgm:cxn modelId="{7B78B6D4-D72D-49EB-B18F-94500087C61A}" srcId="{33B38C13-CFB2-4807-B4F9-E5BC8106486D}" destId="{479820A4-3BB1-483B-A168-647885C05F29}" srcOrd="1" destOrd="0" parTransId="{B04E6C1E-5656-4BDE-B3C2-0EAF70558AD7}" sibTransId="{0571A09D-0253-43DE-8DAB-8B52B9626E2F}"/>
    <dgm:cxn modelId="{1E7985D6-DC2F-4771-8F01-48222CD0E6F3}" type="presOf" srcId="{CB3E7F46-CD79-4DC5-AADE-EEA7B71527AF}" destId="{9160D109-3041-4E71-921B-44F8B2CD428B}" srcOrd="0" destOrd="0" presId="urn:microsoft.com/office/officeart/2005/8/layout/hierarchy2"/>
    <dgm:cxn modelId="{4A25A0DB-459E-4237-8C1B-83D15FC13EBC}" type="presOf" srcId="{B04E6C1E-5656-4BDE-B3C2-0EAF70558AD7}" destId="{D9A65FFF-E853-43BC-9F4E-9E97ADBD848A}" srcOrd="1" destOrd="0" presId="urn:microsoft.com/office/officeart/2005/8/layout/hierarchy2"/>
    <dgm:cxn modelId="{90C15AEB-487C-4865-8406-AB81C7F01933}" srcId="{F44A1FA9-0DB8-46DE-9D27-63D0AD317806}" destId="{3BFC079D-13BE-4836-BE2A-DAA4A9C8550F}" srcOrd="0" destOrd="0" parTransId="{3FB55362-8AA9-4F66-AF86-241DAB592EA3}" sibTransId="{A502A058-CF79-478E-A37D-27CA0F762179}"/>
    <dgm:cxn modelId="{49CE9BDA-D473-49F7-BA2D-C27BA82C8770}" type="presParOf" srcId="{127092CC-A837-411D-83FE-1D0AD4A3DC35}" destId="{8B7ACDB8-9A42-4E75-9F9F-45976540C9C5}" srcOrd="0" destOrd="0" presId="urn:microsoft.com/office/officeart/2005/8/layout/hierarchy2"/>
    <dgm:cxn modelId="{B787D9E9-60BB-47BB-B0C3-C74DF7E3D076}" type="presParOf" srcId="{8B7ACDB8-9A42-4E75-9F9F-45976540C9C5}" destId="{71B0F5BF-82D9-449C-BB80-C7E21A5B3263}" srcOrd="0" destOrd="0" presId="urn:microsoft.com/office/officeart/2005/8/layout/hierarchy2"/>
    <dgm:cxn modelId="{1514DD91-5A94-4763-AC6E-7A1E15F7AF14}" type="presParOf" srcId="{8B7ACDB8-9A42-4E75-9F9F-45976540C9C5}" destId="{B99E8281-6C14-44FB-9DDE-0DE45414CAD1}" srcOrd="1" destOrd="0" presId="urn:microsoft.com/office/officeart/2005/8/layout/hierarchy2"/>
    <dgm:cxn modelId="{2AAE1269-6D51-4A14-A7CA-1848232593B3}" type="presParOf" srcId="{B99E8281-6C14-44FB-9DDE-0DE45414CAD1}" destId="{68FC5459-8760-4B9F-B41A-D6ED6E4B0F63}" srcOrd="0" destOrd="0" presId="urn:microsoft.com/office/officeart/2005/8/layout/hierarchy2"/>
    <dgm:cxn modelId="{5820F062-725A-4544-817A-8E40FA926852}" type="presParOf" srcId="{68FC5459-8760-4B9F-B41A-D6ED6E4B0F63}" destId="{CA00D6AE-5679-4A36-ADC6-8322A0FF9E76}" srcOrd="0" destOrd="0" presId="urn:microsoft.com/office/officeart/2005/8/layout/hierarchy2"/>
    <dgm:cxn modelId="{B445726D-7F21-4E6A-83EE-E05A69CB0440}" type="presParOf" srcId="{B99E8281-6C14-44FB-9DDE-0DE45414CAD1}" destId="{3882DE84-6204-43EF-AF92-221CECCABFF2}" srcOrd="1" destOrd="0" presId="urn:microsoft.com/office/officeart/2005/8/layout/hierarchy2"/>
    <dgm:cxn modelId="{5ADF0A1E-44D8-4D4A-ABEF-155D5D220399}" type="presParOf" srcId="{3882DE84-6204-43EF-AF92-221CECCABFF2}" destId="{BC38F86E-1DA9-47AD-A5FB-41B62C44362F}" srcOrd="0" destOrd="0" presId="urn:microsoft.com/office/officeart/2005/8/layout/hierarchy2"/>
    <dgm:cxn modelId="{4715F6B8-95EC-4DB1-9B37-937EBC2D25C1}" type="presParOf" srcId="{3882DE84-6204-43EF-AF92-221CECCABFF2}" destId="{472DD10F-F2AA-4AD0-91B5-71D8A0BA13DD}" srcOrd="1" destOrd="0" presId="urn:microsoft.com/office/officeart/2005/8/layout/hierarchy2"/>
    <dgm:cxn modelId="{91D30784-D85A-45FF-9ECF-47EC7A84881A}" type="presParOf" srcId="{472DD10F-F2AA-4AD0-91B5-71D8A0BA13DD}" destId="{A1D319DF-B4DD-41B4-B0D8-00753287F117}" srcOrd="0" destOrd="0" presId="urn:microsoft.com/office/officeart/2005/8/layout/hierarchy2"/>
    <dgm:cxn modelId="{D8697344-3BC2-4D24-AA91-92F98B72BAC4}" type="presParOf" srcId="{A1D319DF-B4DD-41B4-B0D8-00753287F117}" destId="{2D8CB28E-DB92-448C-B459-962F8B0E12BC}" srcOrd="0" destOrd="0" presId="urn:microsoft.com/office/officeart/2005/8/layout/hierarchy2"/>
    <dgm:cxn modelId="{3E3FA8AF-B2B7-44B0-96C8-87E0A8C5E426}" type="presParOf" srcId="{472DD10F-F2AA-4AD0-91B5-71D8A0BA13DD}" destId="{E1215D34-0014-4673-9BDE-72FD7780860A}" srcOrd="1" destOrd="0" presId="urn:microsoft.com/office/officeart/2005/8/layout/hierarchy2"/>
    <dgm:cxn modelId="{C1E9CBB3-43EC-41A3-B831-FDFD61A5F2B7}" type="presParOf" srcId="{E1215D34-0014-4673-9BDE-72FD7780860A}" destId="{022E440D-E9D2-4988-9BC0-4C07679154CE}" srcOrd="0" destOrd="0" presId="urn:microsoft.com/office/officeart/2005/8/layout/hierarchy2"/>
    <dgm:cxn modelId="{827EA858-9FBC-4796-9BB1-00B516ADF704}" type="presParOf" srcId="{E1215D34-0014-4673-9BDE-72FD7780860A}" destId="{8F89207E-0A41-47D6-B027-C08E6F026F1D}" srcOrd="1" destOrd="0" presId="urn:microsoft.com/office/officeart/2005/8/layout/hierarchy2"/>
    <dgm:cxn modelId="{3D9B4E6D-05DC-4708-9354-A0B46D9357EA}" type="presParOf" srcId="{472DD10F-F2AA-4AD0-91B5-71D8A0BA13DD}" destId="{43EDF392-A364-479A-B7F4-B81653AC62DE}" srcOrd="2" destOrd="0" presId="urn:microsoft.com/office/officeart/2005/8/layout/hierarchy2"/>
    <dgm:cxn modelId="{58DA59BA-D79E-4862-BD40-89FA10E1359F}" type="presParOf" srcId="{43EDF392-A364-479A-B7F4-B81653AC62DE}" destId="{8B055F57-C359-4CB1-A33B-6CFA67D01750}" srcOrd="0" destOrd="0" presId="urn:microsoft.com/office/officeart/2005/8/layout/hierarchy2"/>
    <dgm:cxn modelId="{4D4AC449-1E16-4B5F-B33E-A6D429575E1A}" type="presParOf" srcId="{472DD10F-F2AA-4AD0-91B5-71D8A0BA13DD}" destId="{0B178067-CC53-459A-AD47-D2E876E6F363}" srcOrd="3" destOrd="0" presId="urn:microsoft.com/office/officeart/2005/8/layout/hierarchy2"/>
    <dgm:cxn modelId="{CBA86599-5A43-4A2B-BB18-79E5FFB79E1A}" type="presParOf" srcId="{0B178067-CC53-459A-AD47-D2E876E6F363}" destId="{6E028341-0A14-40A7-8749-9ED6B7BB2B4E}" srcOrd="0" destOrd="0" presId="urn:microsoft.com/office/officeart/2005/8/layout/hierarchy2"/>
    <dgm:cxn modelId="{34EA4D6F-F345-4973-A008-4ED0E88353F7}" type="presParOf" srcId="{0B178067-CC53-459A-AD47-D2E876E6F363}" destId="{623D4AA4-8841-417C-893B-6AE78457A225}" srcOrd="1" destOrd="0" presId="urn:microsoft.com/office/officeart/2005/8/layout/hierarchy2"/>
    <dgm:cxn modelId="{344E2043-606B-4A1F-920B-7CF4D4AC1ADF}" type="presParOf" srcId="{B99E8281-6C14-44FB-9DDE-0DE45414CAD1}" destId="{9160D109-3041-4E71-921B-44F8B2CD428B}" srcOrd="2" destOrd="0" presId="urn:microsoft.com/office/officeart/2005/8/layout/hierarchy2"/>
    <dgm:cxn modelId="{42E5F148-72F9-4D93-B47D-C818EFD8B54A}" type="presParOf" srcId="{9160D109-3041-4E71-921B-44F8B2CD428B}" destId="{0E749B2A-7072-4C71-8BDA-4DA6999C0898}" srcOrd="0" destOrd="0" presId="urn:microsoft.com/office/officeart/2005/8/layout/hierarchy2"/>
    <dgm:cxn modelId="{A59F210C-CA68-4451-BD2A-E2AA66219E44}" type="presParOf" srcId="{B99E8281-6C14-44FB-9DDE-0DE45414CAD1}" destId="{28F3D060-9B5F-4480-A88D-95F61F387652}" srcOrd="3" destOrd="0" presId="urn:microsoft.com/office/officeart/2005/8/layout/hierarchy2"/>
    <dgm:cxn modelId="{309CEF98-9D2D-446E-8B3A-2089E4D11376}" type="presParOf" srcId="{28F3D060-9B5F-4480-A88D-95F61F387652}" destId="{AA118070-6EEB-4FA7-8A54-C9FD255ACC0B}" srcOrd="0" destOrd="0" presId="urn:microsoft.com/office/officeart/2005/8/layout/hierarchy2"/>
    <dgm:cxn modelId="{91180ADB-E295-4717-A7AE-5C0EE1DA339D}" type="presParOf" srcId="{28F3D060-9B5F-4480-A88D-95F61F387652}" destId="{76053041-C1C0-4D88-9A10-15C65D38CE73}" srcOrd="1" destOrd="0" presId="urn:microsoft.com/office/officeart/2005/8/layout/hierarchy2"/>
    <dgm:cxn modelId="{867AC476-1541-4215-A0A3-4137F0A6E277}" type="presParOf" srcId="{76053041-C1C0-4D88-9A10-15C65D38CE73}" destId="{32EBF17E-9BBC-446E-92A0-D43D5F188950}" srcOrd="0" destOrd="0" presId="urn:microsoft.com/office/officeart/2005/8/layout/hierarchy2"/>
    <dgm:cxn modelId="{A245AAB2-B5E4-4B68-A777-E52D7320CAF2}" type="presParOf" srcId="{32EBF17E-9BBC-446E-92A0-D43D5F188950}" destId="{976A9402-2DDF-4739-B6B7-844C90BBD27E}" srcOrd="0" destOrd="0" presId="urn:microsoft.com/office/officeart/2005/8/layout/hierarchy2"/>
    <dgm:cxn modelId="{C1F5F316-71F9-40E1-B99C-94EDB17D430C}" type="presParOf" srcId="{76053041-C1C0-4D88-9A10-15C65D38CE73}" destId="{F873296E-E957-418D-9980-B8D2C3470379}" srcOrd="1" destOrd="0" presId="urn:microsoft.com/office/officeart/2005/8/layout/hierarchy2"/>
    <dgm:cxn modelId="{AFAEB9EF-E993-48AF-A31E-90766A205E4A}" type="presParOf" srcId="{F873296E-E957-418D-9980-B8D2C3470379}" destId="{C24DA8A4-947F-4194-8FC2-916313AA2AF6}" srcOrd="0" destOrd="0" presId="urn:microsoft.com/office/officeart/2005/8/layout/hierarchy2"/>
    <dgm:cxn modelId="{4DFDC8BC-059A-4B8F-8D6F-BADFC80CD04E}" type="presParOf" srcId="{F873296E-E957-418D-9980-B8D2C3470379}" destId="{9EB1270A-8F0A-4CCA-8FD2-CE33D7C8E2DD}" srcOrd="1" destOrd="0" presId="urn:microsoft.com/office/officeart/2005/8/layout/hierarchy2"/>
    <dgm:cxn modelId="{E9B24376-5CD2-437E-ABD2-366FB9CF4777}" type="presParOf" srcId="{76053041-C1C0-4D88-9A10-15C65D38CE73}" destId="{043E2DCC-EB89-4AEF-BA12-41AD4860E7D5}" srcOrd="2" destOrd="0" presId="urn:microsoft.com/office/officeart/2005/8/layout/hierarchy2"/>
    <dgm:cxn modelId="{ADCA600F-A5E1-4539-A973-587E8DB89D5C}" type="presParOf" srcId="{043E2DCC-EB89-4AEF-BA12-41AD4860E7D5}" destId="{D9A65FFF-E853-43BC-9F4E-9E97ADBD848A}" srcOrd="0" destOrd="0" presId="urn:microsoft.com/office/officeart/2005/8/layout/hierarchy2"/>
    <dgm:cxn modelId="{E7DBD3DA-A2CF-4E04-8996-1517357A2EFC}" type="presParOf" srcId="{76053041-C1C0-4D88-9A10-15C65D38CE73}" destId="{C612654F-DA60-473F-8585-0281CB75039C}" srcOrd="3" destOrd="0" presId="urn:microsoft.com/office/officeart/2005/8/layout/hierarchy2"/>
    <dgm:cxn modelId="{B89EB614-1A9F-4699-8B72-35FF28F357D7}" type="presParOf" srcId="{C612654F-DA60-473F-8585-0281CB75039C}" destId="{6CF3CB80-B7C1-4F0D-8C6F-E197A117087C}" srcOrd="0" destOrd="0" presId="urn:microsoft.com/office/officeart/2005/8/layout/hierarchy2"/>
    <dgm:cxn modelId="{19AFE6C0-0D41-4B42-A814-26B4475221FD}" type="presParOf" srcId="{C612654F-DA60-473F-8585-0281CB75039C}" destId="{2BB6C58B-E92D-4B38-94E1-869CCFB1693F}" srcOrd="1" destOrd="0" presId="urn:microsoft.com/office/officeart/2005/8/layout/hierarchy2"/>
    <dgm:cxn modelId="{3F1D0F1D-79AB-4623-B033-A558F202AA13}" type="presParOf" srcId="{76053041-C1C0-4D88-9A10-15C65D38CE73}" destId="{AA6C5453-FE58-49C6-A4FB-6279B6DE7A04}" srcOrd="4" destOrd="0" presId="urn:microsoft.com/office/officeart/2005/8/layout/hierarchy2"/>
    <dgm:cxn modelId="{01E51379-B11F-4C2A-A07F-CCA44CDE3A13}" type="presParOf" srcId="{AA6C5453-FE58-49C6-A4FB-6279B6DE7A04}" destId="{41AF17BA-3870-4D08-8ED8-CF847F67AF6F}" srcOrd="0" destOrd="0" presId="urn:microsoft.com/office/officeart/2005/8/layout/hierarchy2"/>
    <dgm:cxn modelId="{D5100D3F-0FE5-41E5-B5DC-DFDB8A347F45}" type="presParOf" srcId="{76053041-C1C0-4D88-9A10-15C65D38CE73}" destId="{20A3E326-49CA-4DB0-BB4B-61B95CADAC1E}" srcOrd="5" destOrd="0" presId="urn:microsoft.com/office/officeart/2005/8/layout/hierarchy2"/>
    <dgm:cxn modelId="{7207B897-CB57-428E-B8B9-684C804C933A}" type="presParOf" srcId="{20A3E326-49CA-4DB0-BB4B-61B95CADAC1E}" destId="{730008AD-066D-4DE3-A0F3-E735D9D60884}" srcOrd="0" destOrd="0" presId="urn:microsoft.com/office/officeart/2005/8/layout/hierarchy2"/>
    <dgm:cxn modelId="{5935AA33-EE54-4481-93D9-EF0DA0339DB3}" type="presParOf" srcId="{20A3E326-49CA-4DB0-BB4B-61B95CADAC1E}" destId="{0542FE61-B289-41EF-A409-66DF718115A7}" srcOrd="1" destOrd="0" presId="urn:microsoft.com/office/officeart/2005/8/layout/hierarchy2"/>
    <dgm:cxn modelId="{F2F3BF4D-1370-4D5C-B8CF-2B09FBD45E62}" type="presParOf" srcId="{76053041-C1C0-4D88-9A10-15C65D38CE73}" destId="{06113BA2-69E7-438C-A350-96B63F017242}" srcOrd="6" destOrd="0" presId="urn:microsoft.com/office/officeart/2005/8/layout/hierarchy2"/>
    <dgm:cxn modelId="{9402F01C-42E8-4664-B1BD-91290A65BDF1}" type="presParOf" srcId="{06113BA2-69E7-438C-A350-96B63F017242}" destId="{86ED9054-BA5A-4963-9CD0-5DE02BF83EA8}" srcOrd="0" destOrd="0" presId="urn:microsoft.com/office/officeart/2005/8/layout/hierarchy2"/>
    <dgm:cxn modelId="{718A8EE8-9C34-4C7F-B642-5B7FB4F51F64}" type="presParOf" srcId="{76053041-C1C0-4D88-9A10-15C65D38CE73}" destId="{721F6C1D-7D77-4F9D-A418-55188C3C8ED5}" srcOrd="7" destOrd="0" presId="urn:microsoft.com/office/officeart/2005/8/layout/hierarchy2"/>
    <dgm:cxn modelId="{CD00969A-8647-481F-BC1B-6FFBD3C2FEAD}" type="presParOf" srcId="{721F6C1D-7D77-4F9D-A418-55188C3C8ED5}" destId="{622BEBE9-D09E-4F73-9670-793A1EC5C189}" srcOrd="0" destOrd="0" presId="urn:microsoft.com/office/officeart/2005/8/layout/hierarchy2"/>
    <dgm:cxn modelId="{BB3FB148-AE8B-4CF3-B0D6-03DF70F9BE37}" type="presParOf" srcId="{721F6C1D-7D77-4F9D-A418-55188C3C8ED5}" destId="{3EC1FFD0-CFCA-4DDC-ABC2-43118E85B38C}" srcOrd="1" destOrd="0" presId="urn:microsoft.com/office/officeart/2005/8/layout/hierarchy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737F82-0561-4DFB-9F1A-CE5A9C109A18}">
      <dsp:nvSpPr>
        <dsp:cNvPr id="0" name=""/>
        <dsp:cNvSpPr/>
      </dsp:nvSpPr>
      <dsp:spPr>
        <a:xfrm>
          <a:off x="2433002" y="915108"/>
          <a:ext cx="2007810" cy="154364"/>
        </a:xfrm>
        <a:custGeom>
          <a:avLst/>
          <a:gdLst/>
          <a:ahLst/>
          <a:cxnLst/>
          <a:rect l="0" t="0" r="0" b="0"/>
          <a:pathLst>
            <a:path>
              <a:moveTo>
                <a:pt x="0" y="0"/>
              </a:moveTo>
              <a:lnTo>
                <a:pt x="0" y="77182"/>
              </a:lnTo>
              <a:lnTo>
                <a:pt x="2007810" y="77182"/>
              </a:lnTo>
              <a:lnTo>
                <a:pt x="2007810" y="15436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694FA7D-F462-449A-A419-2CBD647315CD}">
      <dsp:nvSpPr>
        <dsp:cNvPr id="0" name=""/>
        <dsp:cNvSpPr/>
      </dsp:nvSpPr>
      <dsp:spPr>
        <a:xfrm>
          <a:off x="2433002" y="915108"/>
          <a:ext cx="1003905" cy="154364"/>
        </a:xfrm>
        <a:custGeom>
          <a:avLst/>
          <a:gdLst/>
          <a:ahLst/>
          <a:cxnLst/>
          <a:rect l="0" t="0" r="0" b="0"/>
          <a:pathLst>
            <a:path>
              <a:moveTo>
                <a:pt x="0" y="0"/>
              </a:moveTo>
              <a:lnTo>
                <a:pt x="0" y="77182"/>
              </a:lnTo>
              <a:lnTo>
                <a:pt x="1003905" y="77182"/>
              </a:lnTo>
              <a:lnTo>
                <a:pt x="1003905" y="15436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CD3B473-7777-40EF-ADE2-73CDEEE091F7}">
      <dsp:nvSpPr>
        <dsp:cNvPr id="0" name=""/>
        <dsp:cNvSpPr/>
      </dsp:nvSpPr>
      <dsp:spPr>
        <a:xfrm>
          <a:off x="2387282" y="915108"/>
          <a:ext cx="91440" cy="154364"/>
        </a:xfrm>
        <a:custGeom>
          <a:avLst/>
          <a:gdLst/>
          <a:ahLst/>
          <a:cxnLst/>
          <a:rect l="0" t="0" r="0" b="0"/>
          <a:pathLst>
            <a:path>
              <a:moveTo>
                <a:pt x="45720" y="0"/>
              </a:moveTo>
              <a:lnTo>
                <a:pt x="45720" y="15436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41DF821-435C-4F9F-B218-1416F46E8A05}">
      <dsp:nvSpPr>
        <dsp:cNvPr id="0" name=""/>
        <dsp:cNvSpPr/>
      </dsp:nvSpPr>
      <dsp:spPr>
        <a:xfrm>
          <a:off x="1429097" y="915108"/>
          <a:ext cx="1003905" cy="154364"/>
        </a:xfrm>
        <a:custGeom>
          <a:avLst/>
          <a:gdLst/>
          <a:ahLst/>
          <a:cxnLst/>
          <a:rect l="0" t="0" r="0" b="0"/>
          <a:pathLst>
            <a:path>
              <a:moveTo>
                <a:pt x="1003905" y="0"/>
              </a:moveTo>
              <a:lnTo>
                <a:pt x="1003905" y="77182"/>
              </a:lnTo>
              <a:lnTo>
                <a:pt x="0" y="77182"/>
              </a:lnTo>
              <a:lnTo>
                <a:pt x="0" y="15436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D92035B-0225-4631-8F2F-0AC305F20337}">
      <dsp:nvSpPr>
        <dsp:cNvPr id="0" name=""/>
        <dsp:cNvSpPr/>
      </dsp:nvSpPr>
      <dsp:spPr>
        <a:xfrm>
          <a:off x="425192" y="915108"/>
          <a:ext cx="2007810" cy="154364"/>
        </a:xfrm>
        <a:custGeom>
          <a:avLst/>
          <a:gdLst/>
          <a:ahLst/>
          <a:cxnLst/>
          <a:rect l="0" t="0" r="0" b="0"/>
          <a:pathLst>
            <a:path>
              <a:moveTo>
                <a:pt x="2007810" y="0"/>
              </a:moveTo>
              <a:lnTo>
                <a:pt x="2007810" y="77182"/>
              </a:lnTo>
              <a:lnTo>
                <a:pt x="0" y="77182"/>
              </a:lnTo>
              <a:lnTo>
                <a:pt x="0" y="15436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97E3F27-6201-42F7-8914-89A7190EB553}">
      <dsp:nvSpPr>
        <dsp:cNvPr id="0" name=""/>
        <dsp:cNvSpPr/>
      </dsp:nvSpPr>
      <dsp:spPr>
        <a:xfrm>
          <a:off x="2065468" y="547574"/>
          <a:ext cx="735068" cy="367534"/>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Special Addresses</a:t>
          </a:r>
        </a:p>
      </dsp:txBody>
      <dsp:txXfrm>
        <a:off x="2065468" y="547574"/>
        <a:ext cx="735068" cy="367534"/>
      </dsp:txXfrm>
    </dsp:sp>
    <dsp:sp modelId="{60467BCA-DE50-4BA7-8E77-951AF859F6BD}">
      <dsp:nvSpPr>
        <dsp:cNvPr id="0" name=""/>
        <dsp:cNvSpPr/>
      </dsp:nvSpPr>
      <dsp:spPr>
        <a:xfrm>
          <a:off x="421" y="1069472"/>
          <a:ext cx="849540" cy="434491"/>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This Host Address</a:t>
          </a:r>
        </a:p>
      </dsp:txBody>
      <dsp:txXfrm>
        <a:off x="421" y="1069472"/>
        <a:ext cx="849540" cy="434491"/>
      </dsp:txXfrm>
    </dsp:sp>
    <dsp:sp modelId="{6A1FF394-80F6-4772-A66B-50B1EE601C18}">
      <dsp:nvSpPr>
        <dsp:cNvPr id="0" name=""/>
        <dsp:cNvSpPr/>
      </dsp:nvSpPr>
      <dsp:spPr>
        <a:xfrm>
          <a:off x="1004327" y="1069472"/>
          <a:ext cx="849540" cy="434491"/>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Limited Broadcast Address</a:t>
          </a:r>
        </a:p>
      </dsp:txBody>
      <dsp:txXfrm>
        <a:off x="1004327" y="1069472"/>
        <a:ext cx="849540" cy="434491"/>
      </dsp:txXfrm>
    </dsp:sp>
    <dsp:sp modelId="{397B93A5-1E53-436E-98C0-C84D007956CF}">
      <dsp:nvSpPr>
        <dsp:cNvPr id="0" name=""/>
        <dsp:cNvSpPr/>
      </dsp:nvSpPr>
      <dsp:spPr>
        <a:xfrm>
          <a:off x="2008232" y="1069472"/>
          <a:ext cx="849540" cy="434491"/>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Loopback Address</a:t>
          </a:r>
        </a:p>
      </dsp:txBody>
      <dsp:txXfrm>
        <a:off x="2008232" y="1069472"/>
        <a:ext cx="849540" cy="434491"/>
      </dsp:txXfrm>
    </dsp:sp>
    <dsp:sp modelId="{9950B280-21A6-4FB3-82D7-8173EA17A2E8}">
      <dsp:nvSpPr>
        <dsp:cNvPr id="0" name=""/>
        <dsp:cNvSpPr/>
      </dsp:nvSpPr>
      <dsp:spPr>
        <a:xfrm>
          <a:off x="3012137" y="1069472"/>
          <a:ext cx="849540" cy="434491"/>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Private Address</a:t>
          </a:r>
        </a:p>
      </dsp:txBody>
      <dsp:txXfrm>
        <a:off x="3012137" y="1069472"/>
        <a:ext cx="849540" cy="434491"/>
      </dsp:txXfrm>
    </dsp:sp>
    <dsp:sp modelId="{B4451D3E-B667-4EB2-9795-A45CC318BE27}">
      <dsp:nvSpPr>
        <dsp:cNvPr id="0" name=""/>
        <dsp:cNvSpPr/>
      </dsp:nvSpPr>
      <dsp:spPr>
        <a:xfrm>
          <a:off x="4016042" y="1069472"/>
          <a:ext cx="849540" cy="434491"/>
        </a:xfrm>
        <a:prstGeom prst="rect">
          <a:avLst/>
        </a:prstGeom>
        <a:solidFill>
          <a:schemeClr val="lt1"/>
        </a:solidFill>
        <a:ln w="12700" cap="flat" cmpd="sng" algn="ctr">
          <a:solidFill>
            <a:schemeClr val="accent1"/>
          </a:solidFill>
          <a:prstDash val="solid"/>
          <a:miter lim="800000"/>
        </a:ln>
        <a:effectLst/>
        <a:scene3d>
          <a:camera prst="orthographicFront"/>
          <a:lightRig rig="flat" dir="t"/>
        </a:scene3d>
        <a:sp3d/>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Multicast Address</a:t>
          </a:r>
        </a:p>
      </dsp:txBody>
      <dsp:txXfrm>
        <a:off x="4016042" y="1069472"/>
        <a:ext cx="849540" cy="4344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B0F5BF-82D9-449C-BB80-C7E21A5B3263}">
      <dsp:nvSpPr>
        <dsp:cNvPr id="0" name=""/>
        <dsp:cNvSpPr/>
      </dsp:nvSpPr>
      <dsp:spPr>
        <a:xfrm>
          <a:off x="127683" y="764266"/>
          <a:ext cx="112535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Options</a:t>
          </a:r>
        </a:p>
      </dsp:txBody>
      <dsp:txXfrm>
        <a:off x="137396" y="773979"/>
        <a:ext cx="1105932" cy="312209"/>
      </dsp:txXfrm>
    </dsp:sp>
    <dsp:sp modelId="{68FC5459-8760-4B9F-B41A-D6ED6E4B0F63}">
      <dsp:nvSpPr>
        <dsp:cNvPr id="0" name=""/>
        <dsp:cNvSpPr/>
      </dsp:nvSpPr>
      <dsp:spPr>
        <a:xfrm rot="17692822">
          <a:off x="1070397" y="630733"/>
          <a:ext cx="630598" cy="26630"/>
        </a:xfrm>
        <a:custGeom>
          <a:avLst/>
          <a:gdLst/>
          <a:ahLst/>
          <a:cxnLst/>
          <a:rect l="0" t="0" r="0" b="0"/>
          <a:pathLst>
            <a:path>
              <a:moveTo>
                <a:pt x="0" y="13315"/>
              </a:moveTo>
              <a:lnTo>
                <a:pt x="630598" y="1331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9932" y="628283"/>
        <a:ext cx="31529" cy="31529"/>
      </dsp:txXfrm>
    </dsp:sp>
    <dsp:sp modelId="{BC38F86E-1DA9-47AD-A5FB-41B62C44362F}">
      <dsp:nvSpPr>
        <dsp:cNvPr id="0" name=""/>
        <dsp:cNvSpPr/>
      </dsp:nvSpPr>
      <dsp:spPr>
        <a:xfrm>
          <a:off x="1518351" y="192195"/>
          <a:ext cx="930847"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Single-Byte</a:t>
          </a:r>
        </a:p>
      </dsp:txBody>
      <dsp:txXfrm>
        <a:off x="1528064" y="201908"/>
        <a:ext cx="911421" cy="312209"/>
      </dsp:txXfrm>
    </dsp:sp>
    <dsp:sp modelId="{A1D319DF-B4DD-41B4-B0D8-00753287F117}">
      <dsp:nvSpPr>
        <dsp:cNvPr id="0" name=""/>
        <dsp:cNvSpPr/>
      </dsp:nvSpPr>
      <dsp:spPr>
        <a:xfrm rot="19457599">
          <a:off x="2418489" y="249352"/>
          <a:ext cx="326728" cy="26630"/>
        </a:xfrm>
        <a:custGeom>
          <a:avLst/>
          <a:gdLst/>
          <a:ahLst/>
          <a:cxnLst/>
          <a:rect l="0" t="0" r="0" b="0"/>
          <a:pathLst>
            <a:path>
              <a:moveTo>
                <a:pt x="0" y="13315"/>
              </a:moveTo>
              <a:lnTo>
                <a:pt x="32672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73685" y="254499"/>
        <a:ext cx="16336" cy="16336"/>
      </dsp:txXfrm>
    </dsp:sp>
    <dsp:sp modelId="{022E440D-E9D2-4988-9BC0-4C07679154CE}">
      <dsp:nvSpPr>
        <dsp:cNvPr id="0" name=""/>
        <dsp:cNvSpPr/>
      </dsp:nvSpPr>
      <dsp:spPr>
        <a:xfrm>
          <a:off x="2714507" y="1504"/>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No Operations</a:t>
          </a:r>
        </a:p>
      </dsp:txBody>
      <dsp:txXfrm>
        <a:off x="2724220" y="11217"/>
        <a:ext cx="1227782" cy="312209"/>
      </dsp:txXfrm>
    </dsp:sp>
    <dsp:sp modelId="{43EDF392-A364-479A-B7F4-B81653AC62DE}">
      <dsp:nvSpPr>
        <dsp:cNvPr id="0" name=""/>
        <dsp:cNvSpPr/>
      </dsp:nvSpPr>
      <dsp:spPr>
        <a:xfrm rot="2142401">
          <a:off x="2418489" y="440042"/>
          <a:ext cx="326728" cy="26630"/>
        </a:xfrm>
        <a:custGeom>
          <a:avLst/>
          <a:gdLst/>
          <a:ahLst/>
          <a:cxnLst/>
          <a:rect l="0" t="0" r="0" b="0"/>
          <a:pathLst>
            <a:path>
              <a:moveTo>
                <a:pt x="0" y="13315"/>
              </a:moveTo>
              <a:lnTo>
                <a:pt x="32672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73685" y="445190"/>
        <a:ext cx="16336" cy="16336"/>
      </dsp:txXfrm>
    </dsp:sp>
    <dsp:sp modelId="{6E028341-0A14-40A7-8749-9ED6B7BB2B4E}">
      <dsp:nvSpPr>
        <dsp:cNvPr id="0" name=""/>
        <dsp:cNvSpPr/>
      </dsp:nvSpPr>
      <dsp:spPr>
        <a:xfrm>
          <a:off x="2714507" y="382885"/>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End of option</a:t>
          </a:r>
        </a:p>
      </dsp:txBody>
      <dsp:txXfrm>
        <a:off x="2724220" y="392598"/>
        <a:ext cx="1227782" cy="312209"/>
      </dsp:txXfrm>
    </dsp:sp>
    <dsp:sp modelId="{9160D109-3041-4E71-921B-44F8B2CD428B}">
      <dsp:nvSpPr>
        <dsp:cNvPr id="0" name=""/>
        <dsp:cNvSpPr/>
      </dsp:nvSpPr>
      <dsp:spPr>
        <a:xfrm rot="3907178">
          <a:off x="1070397" y="1202804"/>
          <a:ext cx="630598" cy="26630"/>
        </a:xfrm>
        <a:custGeom>
          <a:avLst/>
          <a:gdLst/>
          <a:ahLst/>
          <a:cxnLst/>
          <a:rect l="0" t="0" r="0" b="0"/>
          <a:pathLst>
            <a:path>
              <a:moveTo>
                <a:pt x="0" y="13315"/>
              </a:moveTo>
              <a:lnTo>
                <a:pt x="630598" y="1331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9932" y="1200355"/>
        <a:ext cx="31529" cy="31529"/>
      </dsp:txXfrm>
    </dsp:sp>
    <dsp:sp modelId="{AA118070-6EEB-4FA7-8A54-C9FD255ACC0B}">
      <dsp:nvSpPr>
        <dsp:cNvPr id="0" name=""/>
        <dsp:cNvSpPr/>
      </dsp:nvSpPr>
      <dsp:spPr>
        <a:xfrm>
          <a:off x="1518351" y="1336338"/>
          <a:ext cx="930847"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Multiple-byte</a:t>
          </a:r>
        </a:p>
      </dsp:txBody>
      <dsp:txXfrm>
        <a:off x="1528064" y="1346051"/>
        <a:ext cx="911421" cy="312209"/>
      </dsp:txXfrm>
    </dsp:sp>
    <dsp:sp modelId="{32EBF17E-9BBC-446E-92A0-D43D5F188950}">
      <dsp:nvSpPr>
        <dsp:cNvPr id="0" name=""/>
        <dsp:cNvSpPr/>
      </dsp:nvSpPr>
      <dsp:spPr>
        <a:xfrm rot="17692822">
          <a:off x="2266554" y="1202804"/>
          <a:ext cx="630598" cy="26630"/>
        </a:xfrm>
        <a:custGeom>
          <a:avLst/>
          <a:gdLst/>
          <a:ahLst/>
          <a:cxnLst/>
          <a:rect l="0" t="0" r="0" b="0"/>
          <a:pathLst>
            <a:path>
              <a:moveTo>
                <a:pt x="0" y="13315"/>
              </a:moveTo>
              <a:lnTo>
                <a:pt x="63059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66088" y="1200355"/>
        <a:ext cx="31529" cy="31529"/>
      </dsp:txXfrm>
    </dsp:sp>
    <dsp:sp modelId="{C24DA8A4-947F-4194-8FC2-916313AA2AF6}">
      <dsp:nvSpPr>
        <dsp:cNvPr id="0" name=""/>
        <dsp:cNvSpPr/>
      </dsp:nvSpPr>
      <dsp:spPr>
        <a:xfrm>
          <a:off x="2714507" y="764266"/>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Record route</a:t>
          </a:r>
        </a:p>
      </dsp:txBody>
      <dsp:txXfrm>
        <a:off x="2724220" y="773979"/>
        <a:ext cx="1227782" cy="312209"/>
      </dsp:txXfrm>
    </dsp:sp>
    <dsp:sp modelId="{043E2DCC-EB89-4AEF-BA12-41AD4860E7D5}">
      <dsp:nvSpPr>
        <dsp:cNvPr id="0" name=""/>
        <dsp:cNvSpPr/>
      </dsp:nvSpPr>
      <dsp:spPr>
        <a:xfrm rot="19457599">
          <a:off x="2418489" y="1393495"/>
          <a:ext cx="326728" cy="26630"/>
        </a:xfrm>
        <a:custGeom>
          <a:avLst/>
          <a:gdLst/>
          <a:ahLst/>
          <a:cxnLst/>
          <a:rect l="0" t="0" r="0" b="0"/>
          <a:pathLst>
            <a:path>
              <a:moveTo>
                <a:pt x="0" y="13315"/>
              </a:moveTo>
              <a:lnTo>
                <a:pt x="32672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73685" y="1398642"/>
        <a:ext cx="16336" cy="16336"/>
      </dsp:txXfrm>
    </dsp:sp>
    <dsp:sp modelId="{6CF3CB80-B7C1-4F0D-8C6F-E197A117087C}">
      <dsp:nvSpPr>
        <dsp:cNvPr id="0" name=""/>
        <dsp:cNvSpPr/>
      </dsp:nvSpPr>
      <dsp:spPr>
        <a:xfrm>
          <a:off x="2714507" y="1145647"/>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Strict source route</a:t>
          </a:r>
        </a:p>
      </dsp:txBody>
      <dsp:txXfrm>
        <a:off x="2724220" y="1155360"/>
        <a:ext cx="1227782" cy="312209"/>
      </dsp:txXfrm>
    </dsp:sp>
    <dsp:sp modelId="{AA6C5453-FE58-49C6-A4FB-6279B6DE7A04}">
      <dsp:nvSpPr>
        <dsp:cNvPr id="0" name=""/>
        <dsp:cNvSpPr/>
      </dsp:nvSpPr>
      <dsp:spPr>
        <a:xfrm rot="2142401">
          <a:off x="2418489" y="1584185"/>
          <a:ext cx="326728" cy="26630"/>
        </a:xfrm>
        <a:custGeom>
          <a:avLst/>
          <a:gdLst/>
          <a:ahLst/>
          <a:cxnLst/>
          <a:rect l="0" t="0" r="0" b="0"/>
          <a:pathLst>
            <a:path>
              <a:moveTo>
                <a:pt x="0" y="13315"/>
              </a:moveTo>
              <a:lnTo>
                <a:pt x="32672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73685" y="1589332"/>
        <a:ext cx="16336" cy="16336"/>
      </dsp:txXfrm>
    </dsp:sp>
    <dsp:sp modelId="{730008AD-066D-4DE3-A0F3-E735D9D60884}">
      <dsp:nvSpPr>
        <dsp:cNvPr id="0" name=""/>
        <dsp:cNvSpPr/>
      </dsp:nvSpPr>
      <dsp:spPr>
        <a:xfrm>
          <a:off x="2714507" y="1527028"/>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Loose source route</a:t>
          </a:r>
        </a:p>
      </dsp:txBody>
      <dsp:txXfrm>
        <a:off x="2724220" y="1536741"/>
        <a:ext cx="1227782" cy="312209"/>
      </dsp:txXfrm>
    </dsp:sp>
    <dsp:sp modelId="{06113BA2-69E7-438C-A350-96B63F017242}">
      <dsp:nvSpPr>
        <dsp:cNvPr id="0" name=""/>
        <dsp:cNvSpPr/>
      </dsp:nvSpPr>
      <dsp:spPr>
        <a:xfrm rot="3907178">
          <a:off x="2266554" y="1774876"/>
          <a:ext cx="630598" cy="26630"/>
        </a:xfrm>
        <a:custGeom>
          <a:avLst/>
          <a:gdLst/>
          <a:ahLst/>
          <a:cxnLst/>
          <a:rect l="0" t="0" r="0" b="0"/>
          <a:pathLst>
            <a:path>
              <a:moveTo>
                <a:pt x="0" y="13315"/>
              </a:moveTo>
              <a:lnTo>
                <a:pt x="630598" y="133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66088" y="1772426"/>
        <a:ext cx="31529" cy="31529"/>
      </dsp:txXfrm>
    </dsp:sp>
    <dsp:sp modelId="{622BEBE9-D09E-4F73-9670-793A1EC5C189}">
      <dsp:nvSpPr>
        <dsp:cNvPr id="0" name=""/>
        <dsp:cNvSpPr/>
      </dsp:nvSpPr>
      <dsp:spPr>
        <a:xfrm>
          <a:off x="2714507" y="1908409"/>
          <a:ext cx="1247208" cy="331635"/>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Timestamp</a:t>
          </a:r>
        </a:p>
      </dsp:txBody>
      <dsp:txXfrm>
        <a:off x="2724220" y="1918122"/>
        <a:ext cx="1227782" cy="3122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3469</TotalTime>
  <Pages>22</Pages>
  <Words>6130</Words>
  <Characters>34944</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107</cp:revision>
  <cp:lastPrinted>2023-08-29T10:43:00Z</cp:lastPrinted>
  <dcterms:created xsi:type="dcterms:W3CDTF">2023-04-10T03:15:00Z</dcterms:created>
  <dcterms:modified xsi:type="dcterms:W3CDTF">2023-10-02T03:03:00Z</dcterms:modified>
</cp:coreProperties>
</file>