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12</w:t>
        <w:br/>
        <w:t>- Total Debit Amount: $30.00</w:t>
        <w:br/>
        <w:t>- Total Credit Amount: $13.00</w:t>
        <w:br/>
        <w:t>- Net Cash Flow: $-17.00</w:t>
        <w:br/>
        <w:t>- Report Generated: 2025-11-17 15:14:09</w:t>
        <w:br/>
      </w:r>
    </w:p>
    <w:p>
      <w:pPr>
        <w:pStyle w:val="Heading1"/>
      </w:pPr>
      <w:r>
        <w:t>Transaction Analysis</w:t>
      </w:r>
    </w:p>
    <w:p>
      <w:r>
        <w:t>Total Debit Amount: $30.00</w:t>
      </w:r>
    </w:p>
    <w:p>
      <w:r>
        <w:t>Total Credit Amount: $13.00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2/1/2024</w:t>
            </w:r>
          </w:p>
        </w:tc>
        <w:tc>
          <w:tcPr>
            <w:tcW w:type="dxa" w:w="1728"/>
          </w:tcPr>
          <w:p>
            <w:r>
              <w:t>Opening Balance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</w:tr>
      <w:tr>
        <w:tc>
          <w:tcPr>
            <w:tcW w:type="dxa" w:w="1728"/>
          </w:tcPr>
          <w:p>
            <w:r>
              <w:t>2/3/2024</w:t>
            </w:r>
          </w:p>
        </w:tc>
        <w:tc>
          <w:tcPr>
            <w:tcW w:type="dxa" w:w="1728"/>
          </w:tcPr>
          <w:p>
            <w:r>
              <w:t>ATM Withdrawal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2/5/2024</w:t>
            </w:r>
          </w:p>
        </w:tc>
        <w:tc>
          <w:tcPr>
            <w:tcW w:type="dxa" w:w="1728"/>
          </w:tcPr>
          <w:p>
            <w:r>
              <w:t>Salary Credited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salary_income</w:t>
            </w:r>
          </w:p>
        </w:tc>
      </w:tr>
      <w:tr>
        <w:tc>
          <w:tcPr>
            <w:tcW w:type="dxa" w:w="1728"/>
          </w:tcPr>
          <w:p>
            <w:r>
              <w:t>2/8/2024</w:t>
            </w:r>
          </w:p>
        </w:tc>
        <w:tc>
          <w:tcPr>
            <w:tcW w:type="dxa" w:w="1728"/>
          </w:tcPr>
          <w:p>
            <w:r>
              <w:t>Electricity Bill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utilities</w:t>
            </w:r>
          </w:p>
        </w:tc>
      </w:tr>
      <w:tr>
        <w:tc>
          <w:tcPr>
            <w:tcW w:type="dxa" w:w="1728"/>
          </w:tcPr>
          <w:p>
            <w:r>
              <w:t>10/2/2025</w:t>
            </w:r>
          </w:p>
        </w:tc>
        <w:tc>
          <w:tcPr>
            <w:tcW w:type="dxa" w:w="1728"/>
          </w:tcPr>
          <w:p>
            <w:r>
              <w:t>Office Rent Payment</w:t>
            </w:r>
          </w:p>
        </w:tc>
        <w:tc>
          <w:tcPr>
            <w:tcW w:type="dxa" w:w="1728"/>
          </w:tcPr>
          <w:p>
            <w:r>
              <w:t>$10.00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2/10/2024</w:t>
            </w:r>
          </w:p>
        </w:tc>
        <w:tc>
          <w:tcPr>
            <w:tcW w:type="dxa" w:w="1728"/>
          </w:tcPr>
          <w:p>
            <w:r>
              <w:t>Transfer from Client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transfer</w:t>
            </w:r>
          </w:p>
        </w:tc>
      </w:tr>
      <w:tr>
        <w:tc>
          <w:tcPr>
            <w:tcW w:type="dxa" w:w="1728"/>
          </w:tcPr>
          <w:p>
            <w:r>
              <w:t>10/10/2024</w:t>
            </w:r>
          </w:p>
        </w:tc>
        <w:tc>
          <w:tcPr>
            <w:tcW w:type="dxa" w:w="1728"/>
          </w:tcPr>
          <w:p>
            <w:r>
              <w:t>Internet Bill</w:t>
            </w:r>
          </w:p>
        </w:tc>
        <w:tc>
          <w:tcPr>
            <w:tcW w:type="dxa" w:w="1728"/>
          </w:tcPr>
          <w:p>
            <w:r>
              <w:t>$10.00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utilities</w:t>
            </w:r>
          </w:p>
        </w:tc>
      </w:tr>
      <w:tr>
        <w:tc>
          <w:tcPr>
            <w:tcW w:type="dxa" w:w="1728"/>
          </w:tcPr>
          <w:p>
            <w:r>
              <w:t>2/14/2024</w:t>
            </w:r>
          </w:p>
        </w:tc>
        <w:tc>
          <w:tcPr>
            <w:tcW w:type="dxa" w:w="1728"/>
          </w:tcPr>
          <w:p>
            <w:r>
              <w:t>Purchase - Office Chairs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5/26/2023</w:t>
            </w:r>
          </w:p>
        </w:tc>
        <w:tc>
          <w:tcPr>
            <w:tcW w:type="dxa" w:w="1728"/>
          </w:tcPr>
          <w:p>
            <w:r>
              <w:t>Cash Deposit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salary_income</w:t>
            </w:r>
          </w:p>
        </w:tc>
      </w:tr>
      <w:tr>
        <w:tc>
          <w:tcPr>
            <w:tcW w:type="dxa" w:w="1728"/>
          </w:tcPr>
          <w:p>
            <w:r>
              <w:t>2/21/2024</w:t>
            </w:r>
          </w:p>
        </w:tc>
        <w:tc>
          <w:tcPr>
            <w:tcW w:type="dxa" w:w="1728"/>
          </w:tcPr>
          <w:p>
            <w:r>
              <w:t>Software Subscription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5</w:t>
      </w:r>
    </w:p>
    <w:p>
      <w:pPr>
        <w:pStyle w:val="ListBullet"/>
      </w:pPr>
      <w:r>
        <w:t>- other: 2</w:t>
      </w:r>
    </w:p>
    <w:p>
      <w:pPr>
        <w:pStyle w:val="ListBullet"/>
      </w:pPr>
      <w:r>
        <w:t>- salary_income: 2</w:t>
      </w:r>
    </w:p>
    <w:p>
      <w:pPr>
        <w:pStyle w:val="ListBullet"/>
      </w:pPr>
      <w:r>
        <w:t>- utilities: 2</w:t>
      </w:r>
    </w:p>
    <w:p>
      <w:pPr>
        <w:pStyle w:val="ListBullet"/>
      </w:pPr>
      <w:r>
        <w:t>- transfer: 1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$18.00</w:t>
      </w:r>
    </w:p>
    <w:p>
      <w:pPr>
        <w:pStyle w:val="ListBullet"/>
      </w:pPr>
      <w:r>
        <w:t>- utilities: $12.00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