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93"/>
        <w:rPr>
          <w:sz w:val="56"/>
          <w:szCs w:val="56"/>
        </w:rPr>
      </w:pPr>
      <w:bookmarkStart w:colFirst="0" w:colLast="0" w:name="_heading=h.gjdgxs" w:id="0"/>
      <w:bookmarkEnd w:id="0"/>
      <w:r w:rsidDel="00000000" w:rsidR="00000000" w:rsidRPr="00000000">
        <w:rPr>
          <w:sz w:val="56"/>
          <w:szCs w:val="56"/>
          <w:rtl w:val="0"/>
        </w:rPr>
        <w:t xml:space="preserve">Hotel Booking Analysis</w:t>
      </w:r>
    </w:p>
    <w:p w:rsidR="00000000" w:rsidDel="00000000" w:rsidP="00000000" w:rsidRDefault="00000000" w:rsidRPr="00000000" w14:paraId="00000002">
      <w:pPr>
        <w:pStyle w:val="Heading2"/>
        <w:spacing w:before="138" w:line="276" w:lineRule="auto"/>
        <w:ind w:left="337" w:right="375" w:firstLine="0"/>
        <w:rPr>
          <w:sz w:val="32"/>
          <w:szCs w:val="32"/>
          <w:u w:val="none"/>
        </w:rPr>
      </w:pPr>
      <w:r w:rsidDel="00000000" w:rsidR="00000000" w:rsidRPr="00000000">
        <w:rPr>
          <w:sz w:val="32"/>
          <w:szCs w:val="32"/>
          <w:u w:val="none"/>
          <w:rtl w:val="0"/>
        </w:rPr>
        <w:t xml:space="preserve">Team Mate - Chetan Patil, Mohit Jain, Siddharth D choury, Rajesh Patil, </w:t>
      </w:r>
    </w:p>
    <w:p w:rsidR="00000000" w:rsidDel="00000000" w:rsidP="00000000" w:rsidRDefault="00000000" w:rsidRPr="00000000" w14:paraId="00000003">
      <w:pPr>
        <w:ind w:left="1229" w:right="1273"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Alma Better Capstone Project</w:t>
      </w:r>
    </w:p>
    <w:p w:rsidR="00000000" w:rsidDel="00000000" w:rsidP="00000000" w:rsidRDefault="00000000" w:rsidRPr="00000000" w14:paraId="00000004">
      <w:pPr>
        <w:ind w:left="1229" w:right="1273"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pStyle w:val="Heading1"/>
        <w:numPr>
          <w:ilvl w:val="0"/>
          <w:numId w:val="10"/>
        </w:numPr>
        <w:ind w:left="460" w:hanging="36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Abstract:</w:t>
      </w:r>
    </w:p>
    <w:p w:rsidR="00000000" w:rsidDel="00000000" w:rsidP="00000000" w:rsidRDefault="00000000" w:rsidRPr="00000000" w14:paraId="00000006">
      <w:pPr>
        <w:ind w:right="237"/>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Hotel industry is a very volatile industry and the bookings depend on a variety of factors such as type of hotels,location, seasonality, days of week and many more. This makes analyzing the patterns available in the past data more important to help the hotels plan better. Using the available data, hotels can perform various campaigns to boost the business. We can use the patterns to predict the future bookings using time series. we have done brainstorming to find out some insightful from the data by using various technique such as programming i.e. Python (Pandas , Numpy, etc.), data visualization by python libraries like seaborn, matplotlib etc. </w:t>
      </w:r>
    </w:p>
    <w:p w:rsidR="00000000" w:rsidDel="00000000" w:rsidP="00000000" w:rsidRDefault="00000000" w:rsidRPr="00000000" w14:paraId="00000007">
      <w:pPr>
        <w:pBdr>
          <w:top w:space="0" w:sz="0" w:val="nil"/>
          <w:left w:space="0" w:sz="0" w:val="nil"/>
          <w:bottom w:space="0" w:sz="0" w:val="nil"/>
          <w:right w:space="0" w:sz="0" w:val="nil"/>
          <w:between w:space="0" w:sz="0" w:val="nil"/>
        </w:pBdr>
        <w:ind w:right="177"/>
        <w:rPr>
          <w:rFonts w:ascii="Times New Roman" w:cs="Times New Roman" w:eastAsia="Times New Roman" w:hAnsi="Times New Roman"/>
          <w:color w:val="333333"/>
          <w:sz w:val="21"/>
          <w:szCs w:val="21"/>
          <w:highlight w:val="whit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60" w:right="177" w:hanging="36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Problem Statement:</w:t>
      </w:r>
    </w:p>
    <w:p w:rsidR="00000000" w:rsidDel="00000000" w:rsidP="00000000" w:rsidRDefault="00000000" w:rsidRPr="00000000" w14:paraId="00000009">
      <w:pPr>
        <w:pBdr>
          <w:top w:space="0" w:sz="0" w:val="nil"/>
          <w:left w:space="0" w:sz="0" w:val="nil"/>
          <w:bottom w:space="0" w:sz="0" w:val="nil"/>
          <w:right w:space="0" w:sz="0" w:val="nil"/>
          <w:between w:space="0" w:sz="0" w:val="nil"/>
        </w:pBdr>
        <w:ind w:right="17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Have you ever wondered when the best time of year to book a hotel room is? Or the optimal length of stay in order to get the best daily rate? What if you wanted to predict whether or not a hotel was likely to receive a disproportionately high number of special requests? This hotel booking dataset can help you explore those questions!</w:t>
      </w:r>
    </w:p>
    <w:p w:rsidR="00000000" w:rsidDel="00000000" w:rsidP="00000000" w:rsidRDefault="00000000" w:rsidRPr="00000000" w14:paraId="0000000A">
      <w:pPr>
        <w:pBdr>
          <w:top w:space="0" w:sz="0" w:val="nil"/>
          <w:left w:space="0" w:sz="0" w:val="nil"/>
          <w:bottom w:space="0" w:sz="0" w:val="nil"/>
          <w:right w:space="0" w:sz="0" w:val="nil"/>
          <w:between w:space="0" w:sz="0" w:val="nil"/>
        </w:pBdr>
        <w:ind w:right="17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p>
    <w:p w:rsidR="00000000" w:rsidDel="00000000" w:rsidP="00000000" w:rsidRDefault="00000000" w:rsidRPr="00000000" w14:paraId="0000000B">
      <w:pPr>
        <w:pBdr>
          <w:top w:space="0" w:sz="0" w:val="nil"/>
          <w:left w:space="0" w:sz="0" w:val="nil"/>
          <w:bottom w:space="0" w:sz="0" w:val="nil"/>
          <w:right w:space="0" w:sz="0" w:val="nil"/>
          <w:between w:space="0" w:sz="0" w:val="nil"/>
        </w:pBdr>
        <w:ind w:right="177"/>
        <w:jc w:val="both"/>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4"/>
          <w:szCs w:val="24"/>
          <w:rtl w:val="0"/>
        </w:rPr>
        <w:t xml:space="preserve">Explore and analyse the data to discover important factors that govern the bookings.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60" w:right="177"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Data Summary:</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69" w:lineRule="auto"/>
        <w:ind w:left="100" w:right="27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main objective of this project is to find out which type of hotel is preferred by </w:t>
      </w:r>
      <w:r w:rsidDel="00000000" w:rsidR="00000000" w:rsidRPr="00000000">
        <w:rPr>
          <w:rFonts w:ascii="Times New Roman" w:cs="Times New Roman" w:eastAsia="Times New Roman" w:hAnsi="Times New Roman"/>
          <w:sz w:val="24"/>
          <w:szCs w:val="24"/>
          <w:rtl w:val="0"/>
        </w:rPr>
        <w:t xml:space="preserve">visitors with</w:t>
      </w:r>
      <w:r w:rsidDel="00000000" w:rsidR="00000000" w:rsidRPr="00000000">
        <w:rPr>
          <w:rFonts w:ascii="Times New Roman" w:cs="Times New Roman" w:eastAsia="Times New Roman" w:hAnsi="Times New Roman"/>
          <w:color w:val="000000"/>
          <w:sz w:val="24"/>
          <w:szCs w:val="24"/>
          <w:rtl w:val="0"/>
        </w:rPr>
        <w:t xml:space="preserve"> their special requirement. While analyzing we found out that in total the data set contain below rows and column.</w:t>
      </w:r>
    </w:p>
    <w:p w:rsidR="00000000" w:rsidDel="00000000" w:rsidP="00000000" w:rsidRDefault="00000000" w:rsidRPr="00000000" w14:paraId="0000000E">
      <w:pPr>
        <w:widowControl w:val="0"/>
        <w:numPr>
          <w:ilvl w:val="0"/>
          <w:numId w:val="11"/>
        </w:numPr>
        <w:pBdr>
          <w:top w:space="0" w:sz="0" w:val="nil"/>
          <w:left w:space="0" w:sz="0" w:val="nil"/>
          <w:bottom w:space="0" w:sz="0" w:val="nil"/>
          <w:right w:space="0" w:sz="0" w:val="nil"/>
          <w:between w:space="0" w:sz="0" w:val="nil"/>
        </w:pBdr>
        <w:tabs>
          <w:tab w:val="left" w:pos="820"/>
        </w:tabs>
        <w:ind w:left="820" w:right="375"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dataset has a shape of (119390, 32) which indicates that it contains approximately 1.2 lakh rows and 32 columns.</w:t>
      </w:r>
    </w:p>
    <w:p w:rsidR="00000000" w:rsidDel="00000000" w:rsidP="00000000" w:rsidRDefault="00000000" w:rsidRPr="00000000" w14:paraId="0000000F">
      <w:pPr>
        <w:widowControl w:val="0"/>
        <w:numPr>
          <w:ilvl w:val="0"/>
          <w:numId w:val="11"/>
        </w:numPr>
        <w:pBdr>
          <w:top w:space="0" w:sz="0" w:val="nil"/>
          <w:left w:space="0" w:sz="0" w:val="nil"/>
          <w:bottom w:space="0" w:sz="0" w:val="nil"/>
          <w:right w:space="0" w:sz="0" w:val="nil"/>
          <w:between w:space="0" w:sz="0" w:val="nil"/>
        </w:pBdr>
        <w:tabs>
          <w:tab w:val="left" w:pos="820"/>
        </w:tabs>
        <w:spacing w:before="60" w:lineRule="auto"/>
        <w:ind w:left="820" w:right="739"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Dataset has 4 columns with float64 dtype, 16 columns with int64 dtype, and 12 columns with object dtype.</w:t>
      </w:r>
    </w:p>
    <w:p w:rsidR="00000000" w:rsidDel="00000000" w:rsidP="00000000" w:rsidRDefault="00000000" w:rsidRPr="00000000" w14:paraId="00000010">
      <w:pPr>
        <w:widowControl w:val="0"/>
        <w:numPr>
          <w:ilvl w:val="0"/>
          <w:numId w:val="11"/>
        </w:numPr>
        <w:pBdr>
          <w:top w:space="0" w:sz="0" w:val="nil"/>
          <w:left w:space="0" w:sz="0" w:val="nil"/>
          <w:bottom w:space="0" w:sz="0" w:val="nil"/>
          <w:right w:space="0" w:sz="0" w:val="nil"/>
          <w:between w:space="0" w:sz="0" w:val="nil"/>
        </w:pBdr>
        <w:tabs>
          <w:tab w:val="left" w:pos="820"/>
        </w:tabs>
        <w:spacing w:line="240" w:lineRule="auto"/>
        <w:ind w:left="8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Dataset, we observed null values in the following columns:</w:t>
      </w:r>
    </w:p>
    <w:p w:rsidR="00000000" w:rsidDel="00000000" w:rsidP="00000000" w:rsidRDefault="00000000" w:rsidRPr="00000000" w14:paraId="00000011">
      <w:pPr>
        <w:widowControl w:val="0"/>
        <w:numPr>
          <w:ilvl w:val="1"/>
          <w:numId w:val="11"/>
        </w:numPr>
        <w:pBdr>
          <w:top w:space="0" w:sz="0" w:val="nil"/>
          <w:left w:space="0" w:sz="0" w:val="nil"/>
          <w:bottom w:space="0" w:sz="0" w:val="nil"/>
          <w:right w:space="0" w:sz="0" w:val="nil"/>
          <w:between w:space="0" w:sz="0" w:val="nil"/>
        </w:pBdr>
        <w:tabs>
          <w:tab w:val="left" w:pos="1539"/>
          <w:tab w:val="left" w:pos="1540"/>
        </w:tabs>
        <w:spacing w:before="41" w:line="240" w:lineRule="auto"/>
        <w:ind w:left="15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null values in the children column</w:t>
      </w:r>
    </w:p>
    <w:p w:rsidR="00000000" w:rsidDel="00000000" w:rsidP="00000000" w:rsidRDefault="00000000" w:rsidRPr="00000000" w14:paraId="00000012">
      <w:pPr>
        <w:widowControl w:val="0"/>
        <w:numPr>
          <w:ilvl w:val="1"/>
          <w:numId w:val="11"/>
        </w:numPr>
        <w:pBdr>
          <w:top w:space="0" w:sz="0" w:val="nil"/>
          <w:left w:space="0" w:sz="0" w:val="nil"/>
          <w:bottom w:space="0" w:sz="0" w:val="nil"/>
          <w:right w:space="0" w:sz="0" w:val="nil"/>
          <w:between w:space="0" w:sz="0" w:val="nil"/>
        </w:pBdr>
        <w:tabs>
          <w:tab w:val="left" w:pos="1539"/>
          <w:tab w:val="left" w:pos="1540"/>
        </w:tabs>
        <w:spacing w:before="42" w:line="240" w:lineRule="auto"/>
        <w:ind w:left="15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488 null values in the country column</w:t>
      </w:r>
    </w:p>
    <w:p w:rsidR="00000000" w:rsidDel="00000000" w:rsidP="00000000" w:rsidRDefault="00000000" w:rsidRPr="00000000" w14:paraId="00000013">
      <w:pPr>
        <w:widowControl w:val="0"/>
        <w:numPr>
          <w:ilvl w:val="1"/>
          <w:numId w:val="11"/>
        </w:numPr>
        <w:pBdr>
          <w:top w:space="0" w:sz="0" w:val="nil"/>
          <w:left w:space="0" w:sz="0" w:val="nil"/>
          <w:bottom w:space="0" w:sz="0" w:val="nil"/>
          <w:right w:space="0" w:sz="0" w:val="nil"/>
          <w:between w:space="0" w:sz="0" w:val="nil"/>
        </w:pBdr>
        <w:tabs>
          <w:tab w:val="left" w:pos="1539"/>
          <w:tab w:val="left" w:pos="1540"/>
        </w:tabs>
        <w:spacing w:before="41" w:line="240" w:lineRule="auto"/>
        <w:ind w:left="15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16,340 null values in the agent column</w:t>
      </w:r>
    </w:p>
    <w:p w:rsidR="00000000" w:rsidDel="00000000" w:rsidP="00000000" w:rsidRDefault="00000000" w:rsidRPr="00000000" w14:paraId="00000014">
      <w:pPr>
        <w:widowControl w:val="0"/>
        <w:numPr>
          <w:ilvl w:val="1"/>
          <w:numId w:val="11"/>
        </w:numPr>
        <w:pBdr>
          <w:top w:space="0" w:sz="0" w:val="nil"/>
          <w:left w:space="0" w:sz="0" w:val="nil"/>
          <w:bottom w:space="0" w:sz="0" w:val="nil"/>
          <w:right w:space="0" w:sz="0" w:val="nil"/>
          <w:between w:space="0" w:sz="0" w:val="nil"/>
        </w:pBdr>
        <w:tabs>
          <w:tab w:val="left" w:pos="1539"/>
          <w:tab w:val="left" w:pos="1540"/>
        </w:tabs>
        <w:spacing w:before="42" w:line="240" w:lineRule="auto"/>
        <w:ind w:left="15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112,593 null values in the company column</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tabs>
          <w:tab w:val="left" w:pos="1539"/>
          <w:tab w:val="left" w:pos="1540"/>
        </w:tabs>
        <w:spacing w:before="42"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39"/>
          <w:tab w:val="left" w:pos="1540"/>
        </w:tabs>
        <w:spacing w:after="0" w:before="42" w:line="240" w:lineRule="auto"/>
        <w:ind w:left="142" w:right="0" w:hanging="360"/>
        <w:jc w:val="both"/>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While analyzing we came to know that maximum Null values are present at the columns agent and company &amp; some null values in children and Country column. So we </w:t>
      </w:r>
      <w:r w:rsidDel="00000000" w:rsidR="00000000" w:rsidRPr="00000000">
        <w:rPr>
          <w:rFonts w:ascii="Times New Roman" w:cs="Times New Roman" w:eastAsia="Times New Roman" w:hAnsi="Times New Roman"/>
          <w:color w:val="212121"/>
          <w:sz w:val="24"/>
          <w:szCs w:val="24"/>
          <w:highlight w:val="white"/>
          <w:rtl w:val="0"/>
        </w:rPr>
        <w:t xml:space="preserve">dropped the company</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 column as it has 94.3 % values as Null. We will replace null values of other </w:t>
      </w:r>
      <w:r w:rsidDel="00000000" w:rsidR="00000000" w:rsidRPr="00000000">
        <w:rPr>
          <w:rFonts w:ascii="Times New Roman" w:cs="Times New Roman" w:eastAsia="Times New Roman" w:hAnsi="Times New Roman"/>
          <w:color w:val="212121"/>
          <w:sz w:val="24"/>
          <w:szCs w:val="24"/>
          <w:highlight w:val="white"/>
          <w:rtl w:val="0"/>
        </w:rPr>
        <w:t xml:space="preserve">columns</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 i.e.agent, Children, Country with feature Engineering.</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39"/>
          <w:tab w:val="left" w:pos="1540"/>
        </w:tabs>
        <w:spacing w:after="0" w:before="0" w:line="240" w:lineRule="auto"/>
        <w:ind w:left="142" w:right="0" w:hanging="360"/>
        <w:jc w:val="both"/>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Agent Column has around 13.69 % data as Null value and agent data indicates that data is of agent id so we will enrich/fill null values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no agent involve for booking hotel</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 Country Column as there </w:t>
      </w:r>
      <w:r w:rsidDel="00000000" w:rsidR="00000000" w:rsidRPr="00000000">
        <w:rPr>
          <w:rFonts w:ascii="Times New Roman" w:cs="Times New Roman" w:eastAsia="Times New Roman" w:hAnsi="Times New Roman"/>
          <w:color w:val="212121"/>
          <w:sz w:val="24"/>
          <w:szCs w:val="24"/>
          <w:highlight w:val="white"/>
          <w:rtl w:val="0"/>
        </w:rPr>
        <w:t xml:space="preserve">are</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 195 </w:t>
      </w:r>
      <w:r w:rsidDel="00000000" w:rsidR="00000000" w:rsidRPr="00000000">
        <w:rPr>
          <w:rFonts w:ascii="Times New Roman" w:cs="Times New Roman" w:eastAsia="Times New Roman" w:hAnsi="Times New Roman"/>
          <w:color w:val="212121"/>
          <w:sz w:val="24"/>
          <w:szCs w:val="24"/>
          <w:highlight w:val="white"/>
          <w:rtl w:val="0"/>
        </w:rPr>
        <w:t xml:space="preserve">countries</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 in the world. we will replace null values of country column to '</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other</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tabs>
          <w:tab w:val="left" w:pos="1539"/>
          <w:tab w:val="left" w:pos="1540"/>
        </w:tabs>
        <w:spacing w:before="42" w:line="240" w:lineRule="auto"/>
        <w:jc w:val="both"/>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41" w:lineRule="auto"/>
        <w:ind w:left="10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 have the following column names provided to us in the dataset.</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1. hotel : Defines the Type of the Hotels in the Given Data Set of Hotel Booking Analysis (Resort hotel and City hotel)</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2. is_canceled: Defines the Status of the Booking ( Ex: Cancelled )1 refers to Canceled and 0 suggests Not Canceled</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3. lead_time: Gives us the timing difference between the booking Time and the arrival from the given data set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4. arrival_date_year : Represents the Year of Arrival of the Visitor  (2015, 2016, 2017)</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5. arrival_date_month: Represents the month of Guest ( Visitors ) Arrival From Jan To Dec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6. arrival_date_week_number: This represents the Week No. of The Visitors Arrival - 1 to 53</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7. arrival_date_day_of_month: This gives the day number of month when the visitor arrived - 1 to 31</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8. stays_in_weekend_nights: This gives the number of weekend nights, i.e. Saturday and Sunday</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9.stays_in_week_nights: This gives the number of week nights, i.e. Monday to Friday</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10. adults: This gives the number of adults per booking</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11. children: This gives the number of children per booking</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12. babies: This gives the number of babies per booking</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13. meal: This gives the type of meal preferred.</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Undefined/SC means no meal package, BB means Bed &amp; Breakfast, HB means Half board (i.e., breakfast &amp; one other meal – usually</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dinner), FB means Full board (i.e., breakfast, lunch &amp; dinner)</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14. country: This gives the country of origin of visitor</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15. market_segment: This gives the group of people based on market</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Direct, Corporate, Online TA, Offline TA/TO, Complementary, Groups, Aviation Where, TA: Travel Agents, TO: Tour Operators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16. distribution_channel: This mentions the type of distribution channel</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Direct, Corporate, TA/TO, Undefined, GDS Features (cont.):</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17. is_repeated_guest: This shows repeated customers 1 means repeated customer, 0 means not repeated</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18. previous_cancellations: Represents the  number of previous bookings that were cancelled by the customer before the current booking</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19. previous_bookings_not_canceled: Represents the  number of previous bookings not cancelled by the customer prior to the current booking</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20. reserved_room_type: Represents the type of room reserved 'C', 'A', 'D', 'E', 'G', 'F', 'H', 'L', 'P', 'B'</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21. assigned_room_type: Represents the type of room whose possession is given at the time of arrival. 'C', 'A', 'D', 'E', 'G', 'F', 'H', 'L', 'P', 'B'</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22. booking_changes: Represents the number of bookings changed</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23. deposit_type: Represents the types of deposit No Deposit, Non Refund, Refundable</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24. agent: Represents the Agent Id</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25. company: Represents the Company Id</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26. day_in_waiting_list: Represents the Number of days the booking was in the waiting list before confirmation</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27. customer_type: This Gives us Type of customer Contract, Group, Transient, Transient-party</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28. adr: means average daily rate</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29. required_car_parking_spaces: Number of car parking spaces required by the customer</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30. total_of_special_requests: Number of special requests made by the customer</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31. reservation_status: Status of reservation Canceled, Check-Out, No-Show</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tabs>
          <w:tab w:val="left" w:pos="819"/>
          <w:tab w:val="left" w:pos="820"/>
        </w:tabs>
        <w:spacing w:before="39" w:line="240" w:lineRule="auto"/>
        <w:ind w:left="36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32. reservation_status_date: Date at which the last status was updated</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tabs>
          <w:tab w:val="left" w:pos="819"/>
          <w:tab w:val="left" w:pos="820"/>
        </w:tabs>
        <w:spacing w:before="39" w:line="240" w:lineRule="auto"/>
        <w:rPr>
          <w:rFonts w:ascii="Times New Roman" w:cs="Times New Roman" w:eastAsia="Times New Roman" w:hAnsi="Times New Roman"/>
          <w:color w:val="202020"/>
          <w:sz w:val="21"/>
          <w:szCs w:val="21"/>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tabs>
          <w:tab w:val="left" w:pos="819"/>
          <w:tab w:val="left" w:pos="820"/>
        </w:tabs>
        <w:spacing w:before="39" w:line="240" w:lineRule="auto"/>
        <w:rPr>
          <w:rFonts w:ascii="Times New Roman" w:cs="Times New Roman" w:eastAsia="Times New Roman" w:hAnsi="Times New Roman"/>
          <w:color w:val="202020"/>
          <w:sz w:val="21"/>
          <w:szCs w:val="21"/>
        </w:rPr>
      </w:pPr>
      <w:r w:rsidDel="00000000" w:rsidR="00000000" w:rsidRPr="00000000">
        <w:rPr>
          <w:rtl w:val="0"/>
        </w:rPr>
      </w:r>
    </w:p>
    <w:p w:rsidR="00000000" w:rsidDel="00000000" w:rsidP="00000000" w:rsidRDefault="00000000" w:rsidRPr="00000000" w14:paraId="00000040">
      <w:pPr>
        <w:pStyle w:val="Heading1"/>
        <w:numPr>
          <w:ilvl w:val="0"/>
          <w:numId w:val="11"/>
        </w:numPr>
        <w:spacing w:before="60" w:lineRule="auto"/>
        <w:ind w:left="820" w:hanging="360"/>
        <w:jc w:val="both"/>
        <w:rPr>
          <w:rFonts w:ascii="Times New Roman" w:cs="Times New Roman" w:eastAsia="Times New Roman" w:hAnsi="Times New Roman"/>
          <w:b w:val="1"/>
          <w:color w:val="202020"/>
          <w:sz w:val="36"/>
          <w:szCs w:val="36"/>
        </w:rPr>
      </w:pPr>
      <w:r w:rsidDel="00000000" w:rsidR="00000000" w:rsidRPr="00000000">
        <w:rPr>
          <w:rFonts w:ascii="Times New Roman" w:cs="Times New Roman" w:eastAsia="Times New Roman" w:hAnsi="Times New Roman"/>
          <w:b w:val="1"/>
          <w:color w:val="202020"/>
          <w:sz w:val="36"/>
          <w:szCs w:val="36"/>
          <w:rtl w:val="0"/>
        </w:rPr>
        <w:t xml:space="preserve">Steps involved in the Data Analysis: -</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2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Wrangling: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After loading the dataset, we performed this method by cleaning, organizing, and transforming raw data into the desired format which makes </w:t>
      </w:r>
      <w:r w:rsidDel="00000000" w:rsidR="00000000" w:rsidRPr="00000000">
        <w:rPr>
          <w:rFonts w:ascii="Times New Roman" w:cs="Times New Roman" w:eastAsia="Times New Roman" w:hAnsi="Times New Roman"/>
          <w:rtl w:val="0"/>
        </w:rPr>
        <w:t xml:space="preserve">us understand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data clearly. This process helped us to tackle the unwanted data, to produce accurate results, </w:t>
      </w:r>
      <w:r w:rsidDel="00000000" w:rsidR="00000000" w:rsidRPr="00000000">
        <w:rPr>
          <w:rFonts w:ascii="Times New Roman" w:cs="Times New Roman" w:eastAsia="Times New Roman" w:hAnsi="Times New Roman"/>
          <w:rtl w:val="0"/>
        </w:rPr>
        <w:t xml:space="preserve">and to make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better </w:t>
      </w:r>
      <w:r w:rsidDel="00000000" w:rsidR="00000000" w:rsidRPr="00000000">
        <w:rPr>
          <w:rFonts w:ascii="Times New Roman" w:cs="Times New Roman" w:eastAsia="Times New Roman" w:hAnsi="Times New Roman"/>
          <w:rtl w:val="0"/>
        </w:rPr>
        <w:t xml:space="preserve">decisions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2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Null Value Treatment: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Our data set contains a small number of null values. </w:t>
      </w:r>
      <w:r w:rsidDel="00000000" w:rsidR="00000000" w:rsidRPr="00000000">
        <w:rPr>
          <w:rFonts w:ascii="Times New Roman" w:cs="Times New Roman" w:eastAsia="Times New Roman" w:hAnsi="Times New Roman"/>
          <w:rtl w:val="0"/>
        </w:rPr>
        <w:t xml:space="preserve">We have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used various </w:t>
      </w:r>
      <w:r w:rsidDel="00000000" w:rsidR="00000000" w:rsidRPr="00000000">
        <w:rPr>
          <w:rFonts w:ascii="Times New Roman" w:cs="Times New Roman" w:eastAsia="Times New Roman" w:hAnsi="Times New Roman"/>
          <w:rtl w:val="0"/>
        </w:rPr>
        <w:t xml:space="preserve">methods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fill null values by feature engineering.</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2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EDA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Data Analysis is one of the most efficient methods used to Analyse the given data sets.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After loading the dataset, we performed many methods by comparing our target variable that is booking analysis with other independent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exploratory data analysis, we can summarize the characteristics of the data sets which are important, and in this EDA Capstone Project we have made use of the statistical graphs and the other visualization methods such as.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Bar Plot</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Line Plot</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Count Plot</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Pie Chart</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Histogram</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Heatmap</w:t>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20" w:right="0" w:hanging="36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Visualization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 is one of the most efficient </w:t>
      </w:r>
      <w:r w:rsidDel="00000000" w:rsidR="00000000" w:rsidRPr="00000000">
        <w:rPr>
          <w:rFonts w:ascii="Times New Roman" w:cs="Times New Roman" w:eastAsia="Times New Roman" w:hAnsi="Times New Roman"/>
          <w:sz w:val="24"/>
          <w:szCs w:val="24"/>
          <w:rtl w:val="0"/>
        </w:rPr>
        <w:t xml:space="preserve">methods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representation in readable plots and very easy to </w:t>
      </w:r>
      <w:r w:rsidDel="00000000" w:rsidR="00000000" w:rsidRPr="00000000">
        <w:rPr>
          <w:rFonts w:ascii="Times New Roman" w:cs="Times New Roman" w:eastAsia="Times New Roman" w:hAnsi="Times New Roman"/>
          <w:sz w:val="24"/>
          <w:szCs w:val="24"/>
          <w:rtl w:val="0"/>
        </w:rPr>
        <w:t xml:space="preserve">interpret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Let’s see the analysis by using data visualization</w:t>
      </w:r>
    </w:p>
    <w:p w:rsidR="00000000" w:rsidDel="00000000" w:rsidP="00000000" w:rsidRDefault="00000000" w:rsidRPr="00000000" w14:paraId="0000005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8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Count Plot by Hotel Category.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8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representing which type of hotel Visitors prefer.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2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 Plot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703537" cy="2211271"/>
            <wp:effectExtent b="0" l="0" r="0" t="0"/>
            <wp:docPr id="1638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03537" cy="221127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2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Pie Chart.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188129" cy="2513807"/>
            <wp:effectExtent b="0" l="0" r="0" t="0"/>
            <wp:docPr id="16389"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188129" cy="251380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Interpretation</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Chart Represents the Type of the Hotel Preferred by the Visitors, after analysing the given data set, we can conclude that 66% of the visitors prefer the City Hotel as compared to 34% of the Visitors who are inclined towards the Resort Hotel.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Heat Map Showing the Correlation Between Given Data Sets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31510" cy="3447415"/>
            <wp:effectExtent b="0" l="0" r="0" t="0"/>
            <wp:docPr id="1638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344741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Interpretation</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per the Heat map it is clear that there is no such strong correlation between each variable </w:t>
      </w:r>
      <w:r w:rsidDel="00000000" w:rsidR="00000000" w:rsidRPr="00000000">
        <w:rPr>
          <w:rFonts w:ascii="Times New Roman" w:cs="Times New Roman" w:eastAsia="Times New Roman" w:hAnsi="Times New Roman"/>
          <w:sz w:val="24"/>
          <w:szCs w:val="24"/>
          <w:rtl w:val="0"/>
        </w:rPr>
        <w:t xml:space="preserve">of the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All data set </w:t>
      </w:r>
      <w:r w:rsidDel="00000000" w:rsidR="00000000" w:rsidRPr="00000000">
        <w:rPr>
          <w:rFonts w:ascii="Times New Roman" w:cs="Times New Roman" w:eastAsia="Times New Roman" w:hAnsi="Times New Roman"/>
          <w:sz w:val="24"/>
          <w:szCs w:val="24"/>
          <w:rtl w:val="0"/>
        </w:rPr>
        <w:t xml:space="preserve">variables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independent of each other.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8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Representing the Countries Booking Status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238571" cy="2195603"/>
            <wp:effectExtent b="0" l="0" r="0" t="0"/>
            <wp:docPr id="1639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238571" cy="219560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Interpretation</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Chart Represents the Country having Maximum bookings,as per the given data set. Portugal is the country which has close to 50000 bookings. There is a significant difference between booking status when compared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countries. Portugal </w:t>
      </w:r>
      <w:r w:rsidDel="00000000" w:rsidR="00000000" w:rsidRPr="00000000">
        <w:rPr>
          <w:rFonts w:ascii="Times New Roman" w:cs="Times New Roman" w:eastAsia="Times New Roman" w:hAnsi="Times New Roman"/>
          <w:sz w:val="24"/>
          <w:szCs w:val="24"/>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maximum bookings followed </w:t>
      </w:r>
      <w:r w:rsidDel="00000000" w:rsidR="00000000" w:rsidRPr="00000000">
        <w:rPr>
          <w:rFonts w:ascii="Times New Roman" w:cs="Times New Roman" w:eastAsia="Times New Roman" w:hAnsi="Times New Roman"/>
          <w:sz w:val="24"/>
          <w:szCs w:val="24"/>
          <w:rtl w:val="0"/>
        </w:rPr>
        <w:t xml:space="preserve">by Great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Britain with 10000+,France, Spain etc.</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80" w:right="0" w:hanging="36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Representing Year Wise Booking Status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949756" cy="3063278"/>
            <wp:effectExtent b="0" l="0" r="0" t="0"/>
            <wp:docPr id="1639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949756" cy="306327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Interpretation</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Chart Represents the Type of the Hotel Preferred by the Visitors,the given graph is and Year wise comparison, where in we can find in 2016, the bookings were maximum as compare to year 2017 and 2015, With Year 2015 saw the least number of bookings as compared to the other two years.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8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Representing Yearly Booking Status – Segment Wise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770723" cy="2391166"/>
            <wp:effectExtent b="0" l="0" r="0" t="0"/>
            <wp:docPr id="1639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70723" cy="239116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Interpretation</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Chart Represents the Yearly booking status as per the Market Segment, from the graph we can clearly see that the Corporate and Direct Consumers are having the least share as compared to the Online TA and Offline TA/TO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8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Representing - Monthly Booking Analysis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52280" cy="2394938"/>
            <wp:effectExtent b="0" l="0" r="0" t="0"/>
            <wp:docPr id="16392"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52280" cy="239493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Interpretation</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Chart Represents the Monthly Booking Analysis of the Hotel, August month shows the maximum booking, and January month shows the least booking.</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8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Representing the Room Type Preferred by the Visitors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31510" cy="2249170"/>
            <wp:effectExtent b="0" l="0" r="0" t="0"/>
            <wp:docPr id="1639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510" cy="224917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Interpretation</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Above graph we can clearly conclude that Room ‘A’ is preferred most of the time by the visitors followed by Room D and Room 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8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Representing the No. of Repeating Customers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950900" cy="2647452"/>
            <wp:effectExtent b="0" l="0" r="0" t="0"/>
            <wp:docPr id="1639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950900" cy="264745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188"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621132" cy="2840349"/>
            <wp:effectExtent b="0" l="0" r="0" t="0"/>
            <wp:docPr id="1639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621132" cy="2840349"/>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188"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Interpretation</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 represents the No. of the customers repeated, as from the graph it clearly indicated that 97% </w:t>
      </w:r>
      <w:r w:rsidDel="00000000" w:rsidR="00000000" w:rsidRPr="00000000">
        <w:rPr>
          <w:rFonts w:ascii="Times New Roman" w:cs="Times New Roman" w:eastAsia="Times New Roman" w:hAnsi="Times New Roman"/>
          <w:sz w:val="24"/>
          <w:szCs w:val="24"/>
          <w:rtl w:val="0"/>
        </w:rPr>
        <w:t xml:space="preserve">of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are not repeated and only 3% of the people come under the category of the repeated guest.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8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Representing Repeated Guest – Segment Wise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31510" cy="2018665"/>
            <wp:effectExtent b="0" l="0" r="0" t="0"/>
            <wp:docPr id="1639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510" cy="201866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Interpretation</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Above chart we can conclude that, Repeated Guest are mostly falling under the category of corporate segment followed by Direct and Online /Offline TA/TO.Whereas Undefined and Aviation don’t have repeated Guest.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8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Representing Cancellation Status after Booking</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31510" cy="1774190"/>
            <wp:effectExtent b="0" l="0" r="0" t="0"/>
            <wp:docPr id="1639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510" cy="177419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Interpretation</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graph represents the cancellation happened after the booking, Year 2016 and 2017, shows the maximum booking cancellation, and the least </w:t>
      </w:r>
      <w:r w:rsidDel="00000000" w:rsidR="00000000" w:rsidRPr="00000000">
        <w:rPr>
          <w:rFonts w:ascii="Times New Roman" w:cs="Times New Roman" w:eastAsia="Times New Roman" w:hAnsi="Times New Roman"/>
          <w:sz w:val="24"/>
          <w:szCs w:val="24"/>
          <w:rtl w:val="0"/>
        </w:rPr>
        <w:t xml:space="preserve">cancellations happened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year 2015.</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8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Graph represents the cancellation happened after the booking – Segment Wise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53587" cy="2282833"/>
            <wp:effectExtent b="0" l="0" r="0" t="0"/>
            <wp:docPr id="1639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53587" cy="228283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Interpretation</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graph represents the cancellation happened after the booking, according to the segment, Online TA and Offline TA followed by the Groups forms the basis for the maximum cancellations</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8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Graph </w:t>
      </w:r>
      <w:r w:rsidDel="00000000" w:rsidR="00000000" w:rsidRPr="00000000">
        <w:rPr>
          <w:rFonts w:ascii="Times New Roman" w:cs="Times New Roman" w:eastAsia="Times New Roman" w:hAnsi="Times New Roman"/>
          <w:b w:val="1"/>
          <w:sz w:val="32"/>
          <w:szCs w:val="32"/>
          <w:rtl w:val="0"/>
        </w:rPr>
        <w:t xml:space="preserve">Representing The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Average Daily Rate</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31510" cy="2043430"/>
            <wp:effectExtent b="0" l="0" r="0" t="0"/>
            <wp:docPr id="16400"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731510" cy="204343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graph represents the Average Daily rate according to the market segment, where Direct and Online TA forms the basis for maximum Average rate and Complementary are the least.</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8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Chart Representing the Lead time Distribution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31510" cy="2415540"/>
            <wp:effectExtent b="0" l="0" r="0" t="0"/>
            <wp:docPr id="1640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510" cy="241554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graph represents the Lead time of Booking. Mostly we don’t have to wait for the hotel booking but some hotel </w:t>
      </w:r>
      <w:r w:rsidDel="00000000" w:rsidR="00000000" w:rsidRPr="00000000">
        <w:rPr>
          <w:rFonts w:ascii="Times New Roman" w:cs="Times New Roman" w:eastAsia="Times New Roman" w:hAnsi="Times New Roman"/>
          <w:sz w:val="24"/>
          <w:szCs w:val="24"/>
          <w:rtl w:val="0"/>
        </w:rPr>
        <w:t xml:space="preserve">require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very much time to </w:t>
      </w:r>
      <w:r w:rsidDel="00000000" w:rsidR="00000000" w:rsidRPr="00000000">
        <w:rPr>
          <w:rFonts w:ascii="Times New Roman" w:cs="Times New Roman" w:eastAsia="Times New Roman" w:hAnsi="Times New Roman"/>
          <w:sz w:val="24"/>
          <w:szCs w:val="24"/>
          <w:rtl w:val="0"/>
        </w:rPr>
        <w:t xml:space="preserve">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80" w:right="0" w:hanging="36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Data Representing Visitors Preference to stay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855264" cy="2149468"/>
            <wp:effectExtent b="0" l="0" r="0" t="0"/>
            <wp:docPr id="1640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855264" cy="21494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855263" cy="2089916"/>
            <wp:effectExtent b="0" l="0" r="0" t="0"/>
            <wp:docPr id="16403"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855263" cy="2089916"/>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Interpretation</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graph represents the visitor’s preference of stay, maximum of the visitors like to stay for 0-2 days maybe it is week day or </w:t>
      </w:r>
      <w:r w:rsidDel="00000000" w:rsidR="00000000" w:rsidRPr="00000000">
        <w:rPr>
          <w:rFonts w:ascii="Times New Roman" w:cs="Times New Roman" w:eastAsia="Times New Roman" w:hAnsi="Times New Roman"/>
          <w:sz w:val="24"/>
          <w:szCs w:val="24"/>
          <w:rtl w:val="0"/>
        </w:rPr>
        <w:t xml:space="preserve">weekend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8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Representing the Waiting Time Period – Year wise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477375" cy="2414421"/>
            <wp:effectExtent b="0" l="0" r="0" t="0"/>
            <wp:docPr id="16404"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477375" cy="2414421"/>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Interpretation</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graph represents the waiting period according to the year; we can clearly conclude </w:t>
      </w:r>
      <w:r w:rsidDel="00000000" w:rsidR="00000000" w:rsidRPr="00000000">
        <w:rPr>
          <w:rFonts w:ascii="Times New Roman" w:cs="Times New Roman" w:eastAsia="Times New Roman" w:hAnsi="Times New Roman"/>
          <w:sz w:val="24"/>
          <w:szCs w:val="24"/>
          <w:rtl w:val="0"/>
        </w:rPr>
        <w:t xml:space="preserve">that 2016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maximum waiting period and year 2015 with the least waiting period.</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8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Representing type of Meal preferred by Visitor.</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0" distT="0" distL="0" distR="0">
            <wp:extent cx="4124325" cy="1914525"/>
            <wp:effectExtent b="0" l="0" r="0" t="0"/>
            <wp:docPr id="16405"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41243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Interpretation</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graph represents that breakfast meal is most preferred while selection and booking hotel.</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The Conclusive Findings of the Study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City hotels are most busy hotels all the years and in 2016 it’s on peak around 40000 customer booked city hotel</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Portugal </w:t>
      </w:r>
      <w:r w:rsidDel="00000000" w:rsidR="00000000" w:rsidRPr="00000000">
        <w:rPr>
          <w:rFonts w:ascii="Times New Roman" w:cs="Times New Roman" w:eastAsia="Times New Roman" w:hAnsi="Times New Roman"/>
          <w:sz w:val="28"/>
          <w:szCs w:val="28"/>
          <w:rtl w:val="0"/>
        </w:rPr>
        <w:t xml:space="preserve">has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maximum bookings followed </w:t>
      </w:r>
      <w:r w:rsidDel="00000000" w:rsidR="00000000" w:rsidRPr="00000000">
        <w:rPr>
          <w:rFonts w:ascii="Times New Roman" w:cs="Times New Roman" w:eastAsia="Times New Roman" w:hAnsi="Times New Roman"/>
          <w:sz w:val="28"/>
          <w:szCs w:val="28"/>
          <w:rtl w:val="0"/>
        </w:rPr>
        <w:t xml:space="preserve">by Great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Britain with 10000+,France, Spain etc.</w:t>
      </w:r>
    </w:p>
    <w:p w:rsidR="00000000" w:rsidDel="00000000" w:rsidP="00000000" w:rsidRDefault="00000000" w:rsidRPr="00000000" w14:paraId="000000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Majority of booking </w:t>
      </w:r>
      <w:r w:rsidDel="00000000" w:rsidR="00000000" w:rsidRPr="00000000">
        <w:rPr>
          <w:rFonts w:ascii="Times New Roman" w:cs="Times New Roman" w:eastAsia="Times New Roman" w:hAnsi="Times New Roman"/>
          <w:sz w:val="28"/>
          <w:szCs w:val="28"/>
          <w:rtl w:val="0"/>
        </w:rPr>
        <w:t xml:space="preserve">happened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through online travel agent so we can provide great offers to TA</w:t>
      </w:r>
    </w:p>
    <w:p w:rsidR="00000000" w:rsidDel="00000000" w:rsidP="00000000" w:rsidRDefault="00000000" w:rsidRPr="00000000" w14:paraId="000000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August month has the maximum booking, and January month has the least booking number and majorly room type ‘A’ preferred by customers and room type ‘P’,’L’,’K’ is less preferred by customers</w:t>
      </w:r>
    </w:p>
    <w:p w:rsidR="00000000" w:rsidDel="00000000" w:rsidP="00000000" w:rsidRDefault="00000000" w:rsidRPr="00000000" w14:paraId="000000C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of our analyses showing many customers are not go repeat to same hotel only 3% retention rate of hotels </w:t>
      </w:r>
    </w:p>
    <w:p w:rsidR="00000000" w:rsidDel="00000000" w:rsidP="00000000" w:rsidRDefault="00000000" w:rsidRPr="00000000" w14:paraId="000000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cancellation happened after the booking, Year 2016 and 2017, shows the maximum booking cancellation, and the least </w:t>
      </w:r>
      <w:r w:rsidDel="00000000" w:rsidR="00000000" w:rsidRPr="00000000">
        <w:rPr>
          <w:rFonts w:ascii="Times New Roman" w:cs="Times New Roman" w:eastAsia="Times New Roman" w:hAnsi="Times New Roman"/>
          <w:sz w:val="28"/>
          <w:szCs w:val="28"/>
          <w:rtl w:val="0"/>
        </w:rPr>
        <w:t xml:space="preserve">cancellations happened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the year 2015.</w:t>
      </w:r>
    </w:p>
    <w:p w:rsidR="00000000" w:rsidDel="00000000" w:rsidP="00000000" w:rsidRDefault="00000000" w:rsidRPr="00000000" w14:paraId="000000C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Direct and online TA gives most ADR so its helps to improve revenue of hotels</w:t>
      </w:r>
    </w:p>
    <w:p w:rsidR="00000000" w:rsidDel="00000000" w:rsidP="00000000" w:rsidRDefault="00000000" w:rsidRPr="00000000" w14:paraId="000000C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2016 is the busiest year because this year had most waiting list and 2015 least waiting year</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References</w:t>
      </w:r>
    </w:p>
    <w:p w:rsidR="00000000" w:rsidDel="00000000" w:rsidP="00000000" w:rsidRDefault="00000000" w:rsidRPr="00000000" w14:paraId="000000C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858"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Google </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858"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Alma better capstone project sample project section</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85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Think python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upperRoman"/>
      <w:lvlText w:val="%1."/>
      <w:lvlJc w:val="right"/>
      <w:pPr>
        <w:ind w:left="1180" w:hanging="360"/>
      </w:pPr>
      <w:rPr>
        <w:sz w:val="32"/>
        <w:szCs w:val="32"/>
      </w:rPr>
    </w:lvl>
    <w:lvl w:ilvl="1">
      <w:start w:val="1"/>
      <w:numFmt w:val="lowerLetter"/>
      <w:lvlText w:val="%2."/>
      <w:lvlJc w:val="left"/>
      <w:pPr>
        <w:ind w:left="1900" w:hanging="360"/>
      </w:pPr>
      <w:rPr/>
    </w:lvl>
    <w:lvl w:ilvl="2">
      <w:start w:val="1"/>
      <w:numFmt w:val="lowerRoman"/>
      <w:lvlText w:val="%3."/>
      <w:lvlJc w:val="right"/>
      <w:pPr>
        <w:ind w:left="2620" w:hanging="180"/>
      </w:pPr>
      <w:rPr/>
    </w:lvl>
    <w:lvl w:ilvl="3">
      <w:start w:val="1"/>
      <w:numFmt w:val="decimal"/>
      <w:lvlText w:val="%4."/>
      <w:lvlJc w:val="left"/>
      <w:pPr>
        <w:ind w:left="3340" w:hanging="360"/>
      </w:pPr>
      <w:rPr/>
    </w:lvl>
    <w:lvl w:ilvl="4">
      <w:start w:val="1"/>
      <w:numFmt w:val="lowerLetter"/>
      <w:lvlText w:val="%5."/>
      <w:lvlJc w:val="left"/>
      <w:pPr>
        <w:ind w:left="4060" w:hanging="360"/>
      </w:pPr>
      <w:rPr/>
    </w:lvl>
    <w:lvl w:ilvl="5">
      <w:start w:val="1"/>
      <w:numFmt w:val="lowerRoman"/>
      <w:lvlText w:val="%6."/>
      <w:lvlJc w:val="right"/>
      <w:pPr>
        <w:ind w:left="4780" w:hanging="180"/>
      </w:pPr>
      <w:rPr/>
    </w:lvl>
    <w:lvl w:ilvl="6">
      <w:start w:val="1"/>
      <w:numFmt w:val="decimal"/>
      <w:lvlText w:val="%7."/>
      <w:lvlJc w:val="left"/>
      <w:pPr>
        <w:ind w:left="5500" w:hanging="360"/>
      </w:pPr>
      <w:rPr/>
    </w:lvl>
    <w:lvl w:ilvl="7">
      <w:start w:val="1"/>
      <w:numFmt w:val="lowerLetter"/>
      <w:lvlText w:val="%8."/>
      <w:lvlJc w:val="left"/>
      <w:pPr>
        <w:ind w:left="6220" w:hanging="360"/>
      </w:pPr>
      <w:rPr/>
    </w:lvl>
    <w:lvl w:ilvl="8">
      <w:start w:val="1"/>
      <w:numFmt w:val="lowerRoman"/>
      <w:lvlText w:val="%9."/>
      <w:lvlJc w:val="right"/>
      <w:pPr>
        <w:ind w:left="6940" w:hanging="180"/>
      </w:pPr>
      <w:rPr/>
    </w:lvl>
  </w:abstractNum>
  <w:abstractNum w:abstractNumId="4">
    <w:lvl w:ilvl="0">
      <w:start w:val="1"/>
      <w:numFmt w:val="decimal"/>
      <w:lvlText w:val="%1."/>
      <w:lvlJc w:val="left"/>
      <w:pPr>
        <w:ind w:left="2260" w:hanging="360"/>
      </w:pPr>
      <w:rPr/>
    </w:lvl>
    <w:lvl w:ilvl="1">
      <w:start w:val="1"/>
      <w:numFmt w:val="lowerLetter"/>
      <w:lvlText w:val="%2."/>
      <w:lvlJc w:val="left"/>
      <w:pPr>
        <w:ind w:left="2980" w:hanging="360"/>
      </w:pPr>
      <w:rPr/>
    </w:lvl>
    <w:lvl w:ilvl="2">
      <w:start w:val="1"/>
      <w:numFmt w:val="lowerRoman"/>
      <w:lvlText w:val="%3."/>
      <w:lvlJc w:val="right"/>
      <w:pPr>
        <w:ind w:left="3700" w:hanging="180"/>
      </w:pPr>
      <w:rPr/>
    </w:lvl>
    <w:lvl w:ilvl="3">
      <w:start w:val="1"/>
      <w:numFmt w:val="decimal"/>
      <w:lvlText w:val="%4."/>
      <w:lvlJc w:val="left"/>
      <w:pPr>
        <w:ind w:left="4420" w:hanging="360"/>
      </w:pPr>
      <w:rPr/>
    </w:lvl>
    <w:lvl w:ilvl="4">
      <w:start w:val="1"/>
      <w:numFmt w:val="lowerLetter"/>
      <w:lvlText w:val="%5."/>
      <w:lvlJc w:val="left"/>
      <w:pPr>
        <w:ind w:left="5140" w:hanging="360"/>
      </w:pPr>
      <w:rPr/>
    </w:lvl>
    <w:lvl w:ilvl="5">
      <w:start w:val="1"/>
      <w:numFmt w:val="lowerRoman"/>
      <w:lvlText w:val="%6."/>
      <w:lvlJc w:val="right"/>
      <w:pPr>
        <w:ind w:left="5860" w:hanging="180"/>
      </w:pPr>
      <w:rPr/>
    </w:lvl>
    <w:lvl w:ilvl="6">
      <w:start w:val="1"/>
      <w:numFmt w:val="decimal"/>
      <w:lvlText w:val="%7."/>
      <w:lvlJc w:val="left"/>
      <w:pPr>
        <w:ind w:left="6580" w:hanging="360"/>
      </w:pPr>
      <w:rPr/>
    </w:lvl>
    <w:lvl w:ilvl="7">
      <w:start w:val="1"/>
      <w:numFmt w:val="lowerLetter"/>
      <w:lvlText w:val="%8."/>
      <w:lvlJc w:val="left"/>
      <w:pPr>
        <w:ind w:left="7300" w:hanging="360"/>
      </w:pPr>
      <w:rPr/>
    </w:lvl>
    <w:lvl w:ilvl="8">
      <w:start w:val="1"/>
      <w:numFmt w:val="lowerRoman"/>
      <w:lvlText w:val="%9."/>
      <w:lvlJc w:val="right"/>
      <w:pPr>
        <w:ind w:left="8020" w:hanging="180"/>
      </w:pPr>
      <w:rPr/>
    </w:lvl>
  </w:abstractNum>
  <w:abstractNum w:abstractNumId="5">
    <w:lvl w:ilvl="0">
      <w:start w:val="1"/>
      <w:numFmt w:val="decimal"/>
      <w:lvlText w:val="%1."/>
      <w:lvlJc w:val="left"/>
      <w:pPr>
        <w:ind w:left="820" w:hanging="360"/>
      </w:pPr>
      <w:rPr/>
    </w:lvl>
    <w:lvl w:ilvl="1">
      <w:start w:val="1"/>
      <w:numFmt w:val="lowerLetter"/>
      <w:lvlText w:val="%2."/>
      <w:lvlJc w:val="left"/>
      <w:pPr>
        <w:ind w:left="1540" w:hanging="360"/>
      </w:pPr>
      <w:rPr/>
    </w:lvl>
    <w:lvl w:ilvl="2">
      <w:start w:val="1"/>
      <w:numFmt w:val="lowerRoman"/>
      <w:lvlText w:val="%3."/>
      <w:lvlJc w:val="right"/>
      <w:pPr>
        <w:ind w:left="2260" w:hanging="180"/>
      </w:pPr>
      <w:rPr/>
    </w:lvl>
    <w:lvl w:ilvl="3">
      <w:start w:val="1"/>
      <w:numFmt w:val="decimal"/>
      <w:lvlText w:val="%4."/>
      <w:lvlJc w:val="left"/>
      <w:pPr>
        <w:ind w:left="2980" w:hanging="360"/>
      </w:pPr>
      <w:rPr/>
    </w:lvl>
    <w:lvl w:ilvl="4">
      <w:start w:val="1"/>
      <w:numFmt w:val="lowerLetter"/>
      <w:lvlText w:val="%5."/>
      <w:lvlJc w:val="left"/>
      <w:pPr>
        <w:ind w:left="3700" w:hanging="360"/>
      </w:pPr>
      <w:rPr/>
    </w:lvl>
    <w:lvl w:ilvl="5">
      <w:start w:val="1"/>
      <w:numFmt w:val="lowerRoman"/>
      <w:lvlText w:val="%6."/>
      <w:lvlJc w:val="right"/>
      <w:pPr>
        <w:ind w:left="4420" w:hanging="180"/>
      </w:pPr>
      <w:rPr/>
    </w:lvl>
    <w:lvl w:ilvl="6">
      <w:start w:val="1"/>
      <w:numFmt w:val="decimal"/>
      <w:lvlText w:val="%7."/>
      <w:lvlJc w:val="left"/>
      <w:pPr>
        <w:ind w:left="5140" w:hanging="360"/>
      </w:pPr>
      <w:rPr/>
    </w:lvl>
    <w:lvl w:ilvl="7">
      <w:start w:val="1"/>
      <w:numFmt w:val="lowerLetter"/>
      <w:lvlText w:val="%8."/>
      <w:lvlJc w:val="left"/>
      <w:pPr>
        <w:ind w:left="5860" w:hanging="360"/>
      </w:pPr>
      <w:rPr/>
    </w:lvl>
    <w:lvl w:ilvl="8">
      <w:start w:val="1"/>
      <w:numFmt w:val="lowerRoman"/>
      <w:lvlText w:val="%9."/>
      <w:lvlJc w:val="right"/>
      <w:pPr>
        <w:ind w:left="6580" w:hanging="180"/>
      </w:pPr>
      <w:rPr/>
    </w:lvl>
  </w:abstractNum>
  <w:abstractNum w:abstractNumId="6">
    <w:lvl w:ilvl="0">
      <w:start w:val="1"/>
      <w:numFmt w:val="bullet"/>
      <w:lvlText w:val="●"/>
      <w:lvlJc w:val="left"/>
      <w:pPr>
        <w:ind w:left="1540" w:hanging="360"/>
      </w:pPr>
      <w:rPr>
        <w:rFonts w:ascii="Noto Sans Symbols" w:cs="Noto Sans Symbols" w:eastAsia="Noto Sans Symbols" w:hAnsi="Noto Sans Symbols"/>
      </w:rPr>
    </w:lvl>
    <w:lvl w:ilvl="1">
      <w:start w:val="1"/>
      <w:numFmt w:val="bullet"/>
      <w:lvlText w:val="o"/>
      <w:lvlJc w:val="left"/>
      <w:pPr>
        <w:ind w:left="2260" w:hanging="360"/>
      </w:pPr>
      <w:rPr>
        <w:rFonts w:ascii="Courier New" w:cs="Courier New" w:eastAsia="Courier New" w:hAnsi="Courier New"/>
      </w:rPr>
    </w:lvl>
    <w:lvl w:ilvl="2">
      <w:start w:val="1"/>
      <w:numFmt w:val="bullet"/>
      <w:lvlText w:val="▪"/>
      <w:lvlJc w:val="left"/>
      <w:pPr>
        <w:ind w:left="2980" w:hanging="360"/>
      </w:pPr>
      <w:rPr>
        <w:rFonts w:ascii="Noto Sans Symbols" w:cs="Noto Sans Symbols" w:eastAsia="Noto Sans Symbols" w:hAnsi="Noto Sans Symbols"/>
      </w:rPr>
    </w:lvl>
    <w:lvl w:ilvl="3">
      <w:start w:val="1"/>
      <w:numFmt w:val="bullet"/>
      <w:lvlText w:val="●"/>
      <w:lvlJc w:val="left"/>
      <w:pPr>
        <w:ind w:left="3700" w:hanging="360"/>
      </w:pPr>
      <w:rPr>
        <w:rFonts w:ascii="Noto Sans Symbols" w:cs="Noto Sans Symbols" w:eastAsia="Noto Sans Symbols" w:hAnsi="Noto Sans Symbols"/>
      </w:rPr>
    </w:lvl>
    <w:lvl w:ilvl="4">
      <w:start w:val="1"/>
      <w:numFmt w:val="bullet"/>
      <w:lvlText w:val="o"/>
      <w:lvlJc w:val="left"/>
      <w:pPr>
        <w:ind w:left="4420" w:hanging="360"/>
      </w:pPr>
      <w:rPr>
        <w:rFonts w:ascii="Courier New" w:cs="Courier New" w:eastAsia="Courier New" w:hAnsi="Courier New"/>
      </w:rPr>
    </w:lvl>
    <w:lvl w:ilvl="5">
      <w:start w:val="1"/>
      <w:numFmt w:val="bullet"/>
      <w:lvlText w:val="▪"/>
      <w:lvlJc w:val="left"/>
      <w:pPr>
        <w:ind w:left="5140" w:hanging="360"/>
      </w:pPr>
      <w:rPr>
        <w:rFonts w:ascii="Noto Sans Symbols" w:cs="Noto Sans Symbols" w:eastAsia="Noto Sans Symbols" w:hAnsi="Noto Sans Symbols"/>
      </w:rPr>
    </w:lvl>
    <w:lvl w:ilvl="6">
      <w:start w:val="1"/>
      <w:numFmt w:val="bullet"/>
      <w:lvlText w:val="●"/>
      <w:lvlJc w:val="left"/>
      <w:pPr>
        <w:ind w:left="5860" w:hanging="360"/>
      </w:pPr>
      <w:rPr>
        <w:rFonts w:ascii="Noto Sans Symbols" w:cs="Noto Sans Symbols" w:eastAsia="Noto Sans Symbols" w:hAnsi="Noto Sans Symbols"/>
      </w:rPr>
    </w:lvl>
    <w:lvl w:ilvl="7">
      <w:start w:val="1"/>
      <w:numFmt w:val="bullet"/>
      <w:lvlText w:val="o"/>
      <w:lvlJc w:val="left"/>
      <w:pPr>
        <w:ind w:left="6580" w:hanging="360"/>
      </w:pPr>
      <w:rPr>
        <w:rFonts w:ascii="Courier New" w:cs="Courier New" w:eastAsia="Courier New" w:hAnsi="Courier New"/>
      </w:rPr>
    </w:lvl>
    <w:lvl w:ilvl="8">
      <w:start w:val="1"/>
      <w:numFmt w:val="bullet"/>
      <w:lvlText w:val="▪"/>
      <w:lvlJc w:val="left"/>
      <w:pPr>
        <w:ind w:left="73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2858" w:hanging="360"/>
      </w:pPr>
      <w:rPr>
        <w:rFonts w:ascii="Noto Sans Symbols" w:cs="Noto Sans Symbols" w:eastAsia="Noto Sans Symbols" w:hAnsi="Noto Sans Symbols"/>
        <w:sz w:val="40"/>
        <w:szCs w:val="40"/>
      </w:rPr>
    </w:lvl>
    <w:lvl w:ilvl="1">
      <w:start w:val="1"/>
      <w:numFmt w:val="bullet"/>
      <w:lvlText w:val="o"/>
      <w:lvlJc w:val="left"/>
      <w:pPr>
        <w:ind w:left="3578" w:hanging="360"/>
      </w:pPr>
      <w:rPr>
        <w:rFonts w:ascii="Courier New" w:cs="Courier New" w:eastAsia="Courier New" w:hAnsi="Courier New"/>
      </w:rPr>
    </w:lvl>
    <w:lvl w:ilvl="2">
      <w:start w:val="1"/>
      <w:numFmt w:val="bullet"/>
      <w:lvlText w:val="▪"/>
      <w:lvlJc w:val="left"/>
      <w:pPr>
        <w:ind w:left="4298" w:hanging="360"/>
      </w:pPr>
      <w:rPr>
        <w:rFonts w:ascii="Noto Sans Symbols" w:cs="Noto Sans Symbols" w:eastAsia="Noto Sans Symbols" w:hAnsi="Noto Sans Symbols"/>
      </w:rPr>
    </w:lvl>
    <w:lvl w:ilvl="3">
      <w:start w:val="1"/>
      <w:numFmt w:val="bullet"/>
      <w:lvlText w:val="●"/>
      <w:lvlJc w:val="left"/>
      <w:pPr>
        <w:ind w:left="5018" w:hanging="360"/>
      </w:pPr>
      <w:rPr>
        <w:rFonts w:ascii="Noto Sans Symbols" w:cs="Noto Sans Symbols" w:eastAsia="Noto Sans Symbols" w:hAnsi="Noto Sans Symbols"/>
      </w:rPr>
    </w:lvl>
    <w:lvl w:ilvl="4">
      <w:start w:val="1"/>
      <w:numFmt w:val="bullet"/>
      <w:lvlText w:val="o"/>
      <w:lvlJc w:val="left"/>
      <w:pPr>
        <w:ind w:left="5738" w:hanging="360"/>
      </w:pPr>
      <w:rPr>
        <w:rFonts w:ascii="Courier New" w:cs="Courier New" w:eastAsia="Courier New" w:hAnsi="Courier New"/>
      </w:rPr>
    </w:lvl>
    <w:lvl w:ilvl="5">
      <w:start w:val="1"/>
      <w:numFmt w:val="bullet"/>
      <w:lvlText w:val="▪"/>
      <w:lvlJc w:val="left"/>
      <w:pPr>
        <w:ind w:left="6458" w:hanging="360"/>
      </w:pPr>
      <w:rPr>
        <w:rFonts w:ascii="Noto Sans Symbols" w:cs="Noto Sans Symbols" w:eastAsia="Noto Sans Symbols" w:hAnsi="Noto Sans Symbols"/>
      </w:rPr>
    </w:lvl>
    <w:lvl w:ilvl="6">
      <w:start w:val="1"/>
      <w:numFmt w:val="bullet"/>
      <w:lvlText w:val="●"/>
      <w:lvlJc w:val="left"/>
      <w:pPr>
        <w:ind w:left="7178" w:hanging="360"/>
      </w:pPr>
      <w:rPr>
        <w:rFonts w:ascii="Noto Sans Symbols" w:cs="Noto Sans Symbols" w:eastAsia="Noto Sans Symbols" w:hAnsi="Noto Sans Symbols"/>
      </w:rPr>
    </w:lvl>
    <w:lvl w:ilvl="7">
      <w:start w:val="1"/>
      <w:numFmt w:val="bullet"/>
      <w:lvlText w:val="o"/>
      <w:lvlJc w:val="left"/>
      <w:pPr>
        <w:ind w:left="7898" w:hanging="360"/>
      </w:pPr>
      <w:rPr>
        <w:rFonts w:ascii="Courier New" w:cs="Courier New" w:eastAsia="Courier New" w:hAnsi="Courier New"/>
      </w:rPr>
    </w:lvl>
    <w:lvl w:ilvl="8">
      <w:start w:val="1"/>
      <w:numFmt w:val="bullet"/>
      <w:lvlText w:val="▪"/>
      <w:lvlJc w:val="left"/>
      <w:pPr>
        <w:ind w:left="8618" w:hanging="360"/>
      </w:pPr>
      <w:rPr>
        <w:rFonts w:ascii="Noto Sans Symbols" w:cs="Noto Sans Symbols" w:eastAsia="Noto Sans Symbols" w:hAnsi="Noto Sans Symbols"/>
      </w:rPr>
    </w:lvl>
  </w:abstractNum>
  <w:abstractNum w:abstractNumId="10">
    <w:lvl w:ilvl="0">
      <w:start w:val="1"/>
      <w:numFmt w:val="decimal"/>
      <w:lvlText w:val="%1."/>
      <w:lvlJc w:val="left"/>
      <w:pPr>
        <w:ind w:left="460" w:hanging="360"/>
      </w:pPr>
      <w:rPr/>
    </w:lvl>
    <w:lvl w:ilvl="1">
      <w:start w:val="1"/>
      <w:numFmt w:val="lowerLetter"/>
      <w:lvlText w:val="%2."/>
      <w:lvlJc w:val="left"/>
      <w:pPr>
        <w:ind w:left="1180" w:hanging="360"/>
      </w:pPr>
      <w:rPr/>
    </w:lvl>
    <w:lvl w:ilvl="2">
      <w:start w:val="1"/>
      <w:numFmt w:val="lowerRoman"/>
      <w:lvlText w:val="%3."/>
      <w:lvlJc w:val="right"/>
      <w:pPr>
        <w:ind w:left="1900" w:hanging="180"/>
      </w:pPr>
      <w:rPr/>
    </w:lvl>
    <w:lvl w:ilvl="3">
      <w:start w:val="1"/>
      <w:numFmt w:val="decimal"/>
      <w:lvlText w:val="%4."/>
      <w:lvlJc w:val="left"/>
      <w:pPr>
        <w:ind w:left="2620" w:hanging="360"/>
      </w:pPr>
      <w:rPr/>
    </w:lvl>
    <w:lvl w:ilvl="4">
      <w:start w:val="1"/>
      <w:numFmt w:val="lowerLetter"/>
      <w:lvlText w:val="%5."/>
      <w:lvlJc w:val="left"/>
      <w:pPr>
        <w:ind w:left="3340" w:hanging="360"/>
      </w:pPr>
      <w:rPr/>
    </w:lvl>
    <w:lvl w:ilvl="5">
      <w:start w:val="1"/>
      <w:numFmt w:val="lowerRoman"/>
      <w:lvlText w:val="%6."/>
      <w:lvlJc w:val="right"/>
      <w:pPr>
        <w:ind w:left="4060" w:hanging="180"/>
      </w:pPr>
      <w:rPr/>
    </w:lvl>
    <w:lvl w:ilvl="6">
      <w:start w:val="1"/>
      <w:numFmt w:val="decimal"/>
      <w:lvlText w:val="%7."/>
      <w:lvlJc w:val="left"/>
      <w:pPr>
        <w:ind w:left="4780" w:hanging="360"/>
      </w:pPr>
      <w:rPr/>
    </w:lvl>
    <w:lvl w:ilvl="7">
      <w:start w:val="1"/>
      <w:numFmt w:val="lowerLetter"/>
      <w:lvlText w:val="%8."/>
      <w:lvlJc w:val="left"/>
      <w:pPr>
        <w:ind w:left="5500" w:hanging="360"/>
      </w:pPr>
      <w:rPr/>
    </w:lvl>
    <w:lvl w:ilvl="8">
      <w:start w:val="1"/>
      <w:numFmt w:val="lowerRoman"/>
      <w:lvlText w:val="%9."/>
      <w:lvlJc w:val="right"/>
      <w:pPr>
        <w:ind w:left="6220" w:hanging="180"/>
      </w:pPr>
      <w:rPr/>
    </w:lvl>
  </w:abstractNum>
  <w:abstractNum w:abstractNumId="11">
    <w:lvl w:ilvl="0">
      <w:start w:val="1"/>
      <w:numFmt w:val="decimal"/>
      <w:lvlText w:val="%1."/>
      <w:lvlJc w:val="left"/>
      <w:pPr>
        <w:ind w:left="820" w:hanging="360"/>
      </w:pPr>
      <w:rPr/>
    </w:lvl>
    <w:lvl w:ilvl="1">
      <w:start w:val="1"/>
      <w:numFmt w:val="lowerLetter"/>
      <w:lvlText w:val="%2."/>
      <w:lvlJc w:val="left"/>
      <w:pPr>
        <w:ind w:left="1540" w:hanging="360"/>
      </w:pPr>
      <w:rPr/>
    </w:lvl>
    <w:lvl w:ilvl="2">
      <w:start w:val="1"/>
      <w:numFmt w:val="lowerRoman"/>
      <w:lvlText w:val="%3."/>
      <w:lvlJc w:val="right"/>
      <w:pPr>
        <w:ind w:left="2260" w:hanging="180"/>
      </w:pPr>
      <w:rPr/>
    </w:lvl>
    <w:lvl w:ilvl="3">
      <w:start w:val="1"/>
      <w:numFmt w:val="decimal"/>
      <w:lvlText w:val="%4."/>
      <w:lvlJc w:val="left"/>
      <w:pPr>
        <w:ind w:left="2980" w:hanging="360"/>
      </w:pPr>
      <w:rPr/>
    </w:lvl>
    <w:lvl w:ilvl="4">
      <w:start w:val="1"/>
      <w:numFmt w:val="lowerLetter"/>
      <w:lvlText w:val="%5."/>
      <w:lvlJc w:val="left"/>
      <w:pPr>
        <w:ind w:left="3700" w:hanging="360"/>
      </w:pPr>
      <w:rPr/>
    </w:lvl>
    <w:lvl w:ilvl="5">
      <w:start w:val="1"/>
      <w:numFmt w:val="lowerRoman"/>
      <w:lvlText w:val="%6."/>
      <w:lvlJc w:val="right"/>
      <w:pPr>
        <w:ind w:left="4420" w:hanging="180"/>
      </w:pPr>
      <w:rPr/>
    </w:lvl>
    <w:lvl w:ilvl="6">
      <w:start w:val="1"/>
      <w:numFmt w:val="decimal"/>
      <w:lvlText w:val="%7."/>
      <w:lvlJc w:val="left"/>
      <w:pPr>
        <w:ind w:left="5140" w:hanging="360"/>
      </w:pPr>
      <w:rPr/>
    </w:lvl>
    <w:lvl w:ilvl="7">
      <w:start w:val="1"/>
      <w:numFmt w:val="lowerLetter"/>
      <w:lvlText w:val="%8."/>
      <w:lvlJc w:val="left"/>
      <w:pPr>
        <w:ind w:left="5860" w:hanging="360"/>
      </w:pPr>
      <w:rPr/>
    </w:lvl>
    <w:lvl w:ilvl="8">
      <w:start w:val="1"/>
      <w:numFmt w:val="lowerRoman"/>
      <w:lvlText w:val="%9."/>
      <w:lvlJc w:val="right"/>
      <w:pPr>
        <w:ind w:left="65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widowControl w:val="0"/>
      <w:spacing w:line="240" w:lineRule="auto"/>
      <w:ind w:left="100" w:right="1273"/>
      <w:jc w:val="center"/>
    </w:pPr>
    <w:rPr>
      <w:rFonts w:ascii="Times New Roman" w:cs="Times New Roman" w:eastAsia="Times New Roman" w:hAnsi="Times New Roman"/>
      <w:b w:val="1"/>
      <w:sz w:val="30"/>
      <w:szCs w:val="30"/>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before="40" w:line="240" w:lineRule="auto"/>
      <w:ind w:left="293" w:right="375"/>
      <w:jc w:val="center"/>
    </w:pPr>
    <w:rPr>
      <w:rFonts w:ascii="Times New Roman" w:cs="Times New Roman" w:eastAsia="Times New Roman" w:hAnsi="Times New Roman"/>
      <w:b w:val="1"/>
      <w:sz w:val="80"/>
      <w:szCs w:val="80"/>
    </w:rPr>
  </w:style>
  <w:style w:type="paragraph" w:styleId="Normal" w:default="1">
    <w:name w:val="Normal"/>
    <w:qFormat w:val="1"/>
    <w:rsid w:val="008A6B48"/>
    <w:pPr>
      <w:spacing w:after="0" w:line="276" w:lineRule="auto"/>
    </w:pPr>
    <w:rPr>
      <w:rFonts w:ascii="Arial" w:cs="Arial" w:eastAsia="Arial" w:hAnsi="Arial"/>
      <w:lang w:eastAsia="en-IN"/>
    </w:rPr>
  </w:style>
  <w:style w:type="paragraph" w:styleId="Heading1">
    <w:name w:val="heading 1"/>
    <w:basedOn w:val="Normal"/>
    <w:next w:val="Normal"/>
    <w:link w:val="Heading1Char"/>
    <w:uiPriority w:val="9"/>
    <w:qFormat w:val="1"/>
    <w:rsid w:val="00793B6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semiHidden w:val="1"/>
    <w:unhideWhenUsed w:val="1"/>
    <w:qFormat w:val="1"/>
    <w:rsid w:val="00874CB4"/>
    <w:pPr>
      <w:widowControl w:val="0"/>
      <w:autoSpaceDE w:val="0"/>
      <w:autoSpaceDN w:val="0"/>
      <w:spacing w:line="240" w:lineRule="auto"/>
      <w:ind w:left="100" w:right="1273"/>
      <w:jc w:val="center"/>
      <w:outlineLvl w:val="1"/>
    </w:pPr>
    <w:rPr>
      <w:rFonts w:ascii="Times New Roman" w:cs="Times New Roman" w:eastAsia="Times New Roman" w:hAnsi="Times New Roman"/>
      <w:b w:val="1"/>
      <w:bCs w:val="1"/>
      <w:sz w:val="30"/>
      <w:szCs w:val="30"/>
      <w:u w:color="000000" w:val="single"/>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rsid w:val="00874CB4"/>
    <w:rPr>
      <w:rFonts w:ascii="Times New Roman" w:cs="Times New Roman" w:eastAsia="Times New Roman" w:hAnsi="Times New Roman"/>
      <w:b w:val="1"/>
      <w:bCs w:val="1"/>
      <w:sz w:val="30"/>
      <w:szCs w:val="30"/>
      <w:u w:color="000000" w:val="single"/>
      <w:lang w:eastAsia="en-IN" w:val="en-US"/>
    </w:rPr>
  </w:style>
  <w:style w:type="paragraph" w:styleId="Title">
    <w:name w:val="Title"/>
    <w:basedOn w:val="Normal"/>
    <w:link w:val="TitleChar"/>
    <w:uiPriority w:val="10"/>
    <w:qFormat w:val="1"/>
    <w:rsid w:val="00874CB4"/>
    <w:pPr>
      <w:widowControl w:val="0"/>
      <w:autoSpaceDE w:val="0"/>
      <w:autoSpaceDN w:val="0"/>
      <w:spacing w:before="40" w:line="240" w:lineRule="auto"/>
      <w:ind w:left="293" w:right="375"/>
      <w:jc w:val="center"/>
    </w:pPr>
    <w:rPr>
      <w:rFonts w:ascii="Times New Roman" w:cs="Times New Roman" w:eastAsia="Times New Roman" w:hAnsi="Times New Roman"/>
      <w:b w:val="1"/>
      <w:bCs w:val="1"/>
      <w:sz w:val="80"/>
      <w:szCs w:val="80"/>
      <w:lang w:val="en-US"/>
    </w:rPr>
  </w:style>
  <w:style w:type="character" w:styleId="TitleChar" w:customStyle="1">
    <w:name w:val="Title Char"/>
    <w:basedOn w:val="DefaultParagraphFont"/>
    <w:link w:val="Title"/>
    <w:uiPriority w:val="10"/>
    <w:rsid w:val="00874CB4"/>
    <w:rPr>
      <w:rFonts w:ascii="Times New Roman" w:cs="Times New Roman" w:eastAsia="Times New Roman" w:hAnsi="Times New Roman"/>
      <w:b w:val="1"/>
      <w:bCs w:val="1"/>
      <w:sz w:val="80"/>
      <w:szCs w:val="80"/>
      <w:lang w:eastAsia="en-IN" w:val="en-US"/>
    </w:rPr>
  </w:style>
  <w:style w:type="character" w:styleId="Heading1Char" w:customStyle="1">
    <w:name w:val="Heading 1 Char"/>
    <w:basedOn w:val="DefaultParagraphFont"/>
    <w:link w:val="Heading1"/>
    <w:uiPriority w:val="9"/>
    <w:rsid w:val="00793B63"/>
    <w:rPr>
      <w:rFonts w:asciiTheme="majorHAnsi" w:cstheme="majorBidi" w:eastAsiaTheme="majorEastAsia" w:hAnsiTheme="majorHAnsi"/>
      <w:color w:val="2f5496" w:themeColor="accent1" w:themeShade="0000BF"/>
      <w:sz w:val="32"/>
      <w:szCs w:val="32"/>
      <w:lang w:eastAsia="en-IN"/>
    </w:rPr>
  </w:style>
  <w:style w:type="paragraph" w:styleId="ListParagraph">
    <w:name w:val="List Paragraph"/>
    <w:basedOn w:val="Normal"/>
    <w:uiPriority w:val="34"/>
    <w:qFormat w:val="1"/>
    <w:rsid w:val="00461EE0"/>
    <w:pPr>
      <w:ind w:left="720"/>
      <w:contextualSpacing w:val="1"/>
    </w:pPr>
  </w:style>
  <w:style w:type="character" w:styleId="Strong">
    <w:name w:val="Strong"/>
    <w:basedOn w:val="DefaultParagraphFont"/>
    <w:uiPriority w:val="22"/>
    <w:qFormat w:val="1"/>
    <w:rsid w:val="000D2DBC"/>
    <w:rPr>
      <w:b w:val="1"/>
      <w:bCs w:val="1"/>
    </w:rPr>
  </w:style>
  <w:style w:type="paragraph" w:styleId="NormalWeb">
    <w:name w:val="Normal (Web)"/>
    <w:basedOn w:val="Normal"/>
    <w:uiPriority w:val="99"/>
    <w:semiHidden w:val="1"/>
    <w:unhideWhenUsed w:val="1"/>
    <w:rsid w:val="0090048C"/>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BalloonText">
    <w:name w:val="Balloon Text"/>
    <w:basedOn w:val="Normal"/>
    <w:link w:val="BalloonTextChar"/>
    <w:uiPriority w:val="99"/>
    <w:semiHidden w:val="1"/>
    <w:unhideWhenUsed w:val="1"/>
    <w:rsid w:val="001948C9"/>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948C9"/>
    <w:rPr>
      <w:rFonts w:ascii="Tahoma" w:cs="Tahoma" w:eastAsia="Arial" w:hAnsi="Tahoma"/>
      <w:sz w:val="16"/>
      <w:szCs w:val="16"/>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9.png"/><Relationship Id="rId21" Type="http://schemas.openxmlformats.org/officeDocument/2006/relationships/image" Target="media/image5.png"/><Relationship Id="rId24" Type="http://schemas.openxmlformats.org/officeDocument/2006/relationships/image" Target="media/image1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7.png"/><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16.png"/><Relationship Id="rId12"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14.png"/><Relationship Id="rId17" Type="http://schemas.openxmlformats.org/officeDocument/2006/relationships/image" Target="media/image2.png"/><Relationship Id="rId16" Type="http://schemas.openxmlformats.org/officeDocument/2006/relationships/image" Target="media/image1.png"/><Relationship Id="rId19" Type="http://schemas.openxmlformats.org/officeDocument/2006/relationships/image" Target="media/image1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wsJ6iDB4YtPNyaajntp4J+kMDg==">AMUW2mV1fSiPMJvtcG7kllSOqYElbKhdBVnNlra220IaZCa+RegdF2v24dJXX5sHTiESO2lzZzoqudkOeIjI/akhy2y+SkCfTUYxsPj085Aft3L4PchtMQmkmVOZBHg5U+S4/1tHJBwJ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2022-06-02T11:36:00Z</dcterms:created>
  <dc:creator>Rajesh Patil</dc:creator>
</cp:coreProperties>
</file>