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25260A4E"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w:t>
      </w:r>
      <w:r w:rsidR="00496049">
        <w:t>instances</w:t>
      </w:r>
      <w:r w:rsidRPr="00225398">
        <w:t xml:space="preserve"> of muscle fatigue or injuries </w:t>
      </w:r>
      <w:r w:rsidR="00496049">
        <w:t xml:space="preserve">happens due </w:t>
      </w:r>
      <w:r w:rsidRPr="00225398">
        <w:t xml:space="preserve">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w:t>
      </w:r>
      <w:r w:rsidR="00496049">
        <w:t>AWS, experiment was conducted to record surface EMG (</w:t>
      </w:r>
      <w:proofErr w:type="spellStart"/>
      <w:r w:rsidR="00496049">
        <w:t>sEMG</w:t>
      </w:r>
      <w:proofErr w:type="spellEnd"/>
      <w:r w:rsidR="00496049">
        <w:t xml:space="preserve">) of </w:t>
      </w:r>
      <w:r w:rsidRPr="00225398">
        <w:t xml:space="preserve">8 </w:t>
      </w:r>
      <w:r w:rsidR="00AD5874">
        <w:rPr>
          <w:noProof/>
        </w:rPr>
        <w:t>primary</w:t>
      </w:r>
      <w:r w:rsidRPr="00225398">
        <w:t xml:space="preserve"> lower limb muscles </w:t>
      </w:r>
      <w:r w:rsidR="00496049">
        <w:t xml:space="preserve">of 7 </w:t>
      </w:r>
      <w:r w:rsidR="00496049" w:rsidRPr="00225398">
        <w:t>subjects</w:t>
      </w:r>
      <w:r w:rsidR="00496049" w:rsidRPr="00225398">
        <w:t xml:space="preserve"> </w:t>
      </w:r>
      <w:r w:rsidRPr="00225398">
        <w:t xml:space="preserve">for </w:t>
      </w:r>
      <w:r w:rsidR="00AD5874">
        <w:t>two</w:t>
      </w:r>
      <w:r w:rsidRPr="00225398">
        <w:t xml:space="preserve"> level of assistive </w:t>
      </w:r>
      <w:r w:rsidR="00496049">
        <w:t>air pressure</w:t>
      </w:r>
      <w:r w:rsidRPr="00225398">
        <w:t xml:space="preserve">. The evaluation was done based on the </w:t>
      </w:r>
      <w:proofErr w:type="spellStart"/>
      <w:r w:rsidRPr="00225398">
        <w:t>sEMG</w:t>
      </w:r>
      <w:proofErr w:type="spellEnd"/>
      <w:r w:rsidRPr="00225398">
        <w:t xml:space="preserve"> signal envelope and </w:t>
      </w:r>
      <w:r w:rsidR="00AD5874">
        <w:t xml:space="preserve">the </w:t>
      </w:r>
      <w:r w:rsidRPr="00AD5874">
        <w:rPr>
          <w:noProof/>
        </w:rPr>
        <w:t>statistical</w:t>
      </w:r>
      <w:r w:rsidRPr="00225398">
        <w:t xml:space="preserve"> difference in</w:t>
      </w:r>
      <w:r w:rsidR="00AD5874">
        <w:t xml:space="preserve"> </w:t>
      </w:r>
      <w:r w:rsidR="00535483">
        <w:t xml:space="preserve">average </w:t>
      </w:r>
      <w:r w:rsidR="00AD5874">
        <w:t>percent</w:t>
      </w:r>
      <w:r w:rsidR="00535483">
        <w:t>age of</w:t>
      </w:r>
      <w:r w:rsidR="00AD5874">
        <w:t xml:space="preserv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 xml:space="preserve">level of assistive </w:t>
      </w:r>
      <w:r w:rsidR="00CB71F8">
        <w:t>air pressure</w:t>
      </w:r>
      <w:r w:rsidRPr="00225398">
        <w:t xml:space="preserve">. In our </w:t>
      </w:r>
      <w:r w:rsidRPr="00AD5874">
        <w:rPr>
          <w:noProof/>
        </w:rPr>
        <w:t>result</w:t>
      </w:r>
      <w:r w:rsidR="00AD5874">
        <w:rPr>
          <w:noProof/>
        </w:rPr>
        <w:t>,</w:t>
      </w:r>
      <w:r w:rsidRPr="00225398">
        <w:t xml:space="preserve"> we found that all </w:t>
      </w:r>
      <w:r w:rsidR="00535483">
        <w:t xml:space="preserve">muscles </w:t>
      </w:r>
      <w:r w:rsidRPr="00225398">
        <w:t xml:space="preserve">showed a statistically significant reduction </w:t>
      </w:r>
      <w:r w:rsidR="00535483">
        <w:t xml:space="preserve">or </w:t>
      </w:r>
      <w:r w:rsidR="00535483" w:rsidRPr="00225398">
        <w:t xml:space="preserve">no change </w:t>
      </w:r>
      <w:r w:rsidRPr="00225398">
        <w:t xml:space="preserve">in muscle </w:t>
      </w:r>
      <w:r w:rsidR="00535483">
        <w:t xml:space="preserve">activity </w:t>
      </w:r>
      <w:r w:rsidR="006C0B34">
        <w:t xml:space="preserve">while wearing AWS </w:t>
      </w:r>
      <w:r w:rsidR="00535483">
        <w:t xml:space="preserve">as compared to when the AWS is not worn. </w:t>
      </w:r>
    </w:p>
    <w:p w14:paraId="4A4A4699" w14:textId="1E833C8B" w:rsidR="00466CB2" w:rsidRDefault="00466CB2" w:rsidP="00225398"/>
    <w:p w14:paraId="2BB6559F" w14:textId="2B1D2268" w:rsidR="00466CB2" w:rsidRDefault="0022545E" w:rsidP="0022545E">
      <w:pPr>
        <w:pStyle w:val="Heading2"/>
      </w:pPr>
      <w:r>
        <w:t>Introduction</w:t>
      </w:r>
    </w:p>
    <w:p w14:paraId="2A657384" w14:textId="77777777" w:rsidR="00931608"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60799">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7501B8">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r w:rsidR="00E64A4C">
        <w:t xml:space="preserve"> </w:t>
      </w:r>
    </w:p>
    <w:p w14:paraId="17BDBE62" w14:textId="16AA222B" w:rsidR="0022545E" w:rsidRDefault="00DA72C5" w:rsidP="00225398">
      <w:r>
        <w:t xml:space="preserve">A tethered bilateral hip extension and plantarflexion </w:t>
      </w:r>
      <w:r w:rsidRPr="007501B8">
        <w:rPr>
          <w:noProof/>
        </w:rPr>
        <w:t>exosuit</w:t>
      </w:r>
      <w:r>
        <w:t xml:space="preserve"> </w:t>
      </w:r>
      <w:r w:rsidR="00533D35">
        <w:t>\</w:t>
      </w:r>
      <w:proofErr w:type="gramStart"/>
      <w:r w:rsidR="00533D35">
        <w:t>cite{</w:t>
      </w:r>
      <w:proofErr w:type="gramEnd"/>
      <w:r w:rsidR="00533D35">
        <w:t>7}</w:t>
      </w:r>
      <w:r w:rsidR="00533D35">
        <w:t xml:space="preserve"> </w:t>
      </w:r>
      <w:r w:rsidR="002C7E80">
        <w:t xml:space="preserve">conducted experiment to test assistance magnitude and changes in metabolic cost of walking and found </w:t>
      </w:r>
      <w:r>
        <w:t>reduc</w:t>
      </w:r>
      <w:r w:rsidR="002C7E80">
        <w:t>tion</w:t>
      </w:r>
      <w:r>
        <w:t xml:space="preserve"> </w:t>
      </w:r>
      <w:r w:rsidR="002C7E80">
        <w:t xml:space="preserve">in </w:t>
      </w:r>
      <w:r>
        <w:t>metabolic energy by 22.8</w:t>
      </w:r>
      <w:r w:rsidR="0060361D">
        <w:t>\</w:t>
      </w:r>
      <w:r>
        <w:t>% while walking</w:t>
      </w:r>
      <w:r w:rsidR="003573C3">
        <w:t xml:space="preserve">. </w:t>
      </w:r>
      <w:r w:rsidR="00AC432A">
        <w:t xml:space="preserve">Soft </w:t>
      </w:r>
      <w:proofErr w:type="spellStart"/>
      <w:r w:rsidR="00AC432A">
        <w:t>exosuit</w:t>
      </w:r>
      <w:proofErr w:type="spellEnd"/>
      <w:r w:rsidR="00AC432A">
        <w:t xml:space="preserve"> for hip assistance which </w:t>
      </w:r>
      <w:r>
        <w:t>provides 30</w:t>
      </w:r>
      <w:r w:rsidR="0060361D">
        <w:t>\</w:t>
      </w:r>
      <w:r>
        <w:t xml:space="preserve">% of biological torque moment for gait </w:t>
      </w:r>
      <w:r>
        <w:t>\</w:t>
      </w:r>
      <w:proofErr w:type="gramStart"/>
      <w:r>
        <w:t>cite{</w:t>
      </w:r>
      <w:proofErr w:type="gramEnd"/>
      <w:r>
        <w:t>8}</w:t>
      </w:r>
      <w:r w:rsidR="00AC432A">
        <w:t xml:space="preserve"> by using spooled-webbing actuator connected to back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7501B8">
        <w:rPr>
          <w:noProof/>
        </w:rPr>
        <w:t>exosuit</w:t>
      </w:r>
      <w:r>
        <w:t xml:space="preserve"> </w:t>
      </w:r>
      <w:r w:rsidR="00D45E12">
        <w:t xml:space="preserve">reduces EMG activities during sit to stand </w:t>
      </w:r>
      <w:r w:rsidR="006B1C77">
        <w:t xml:space="preserve">transfer </w:t>
      </w:r>
      <w:r w:rsidR="00F200AD">
        <w:t>+</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7501B8">
        <w:rPr>
          <w:noProof/>
        </w:rPr>
        <w:t>exosuit</w:t>
      </w:r>
      <w:r w:rsidR="00D45E12">
        <w:t xml:space="preserve"> support ankle plantarflexion and dorsiflexion </w:t>
      </w:r>
      <w:r w:rsidR="006B1C77" w:rsidRPr="007501B8">
        <w:rPr>
          <w:noProof/>
        </w:rPr>
        <w:t>were reported</w:t>
      </w:r>
      <w:r w:rsidR="006B1C77">
        <w:t xml:space="preserve"> to </w:t>
      </w:r>
      <w:r w:rsidR="00D45E12" w:rsidRPr="007A75A6">
        <w:rPr>
          <w:noProof/>
        </w:rPr>
        <w:t>reduce</w:t>
      </w:r>
      <w:r w:rsidR="00D45E12">
        <w:t xml:space="preserve"> 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7501B8">
        <w:rPr>
          <w:noProof/>
        </w:rPr>
        <w:t>exosuit</w:t>
      </w:r>
      <w:r w:rsidR="00251E48">
        <w:t xml:space="preserve"> for knee rehabilitation \</w:t>
      </w:r>
      <w:proofErr w:type="gramStart"/>
      <w:r w:rsidR="00251E48">
        <w:t>cite{</w:t>
      </w:r>
      <w:proofErr w:type="gramEnd"/>
      <w:r w:rsidR="00251E48">
        <w:t>11}</w:t>
      </w:r>
      <w:r w:rsidR="00931608">
        <w:t xml:space="preserve"> reduces muscle activity in rectus femo</w:t>
      </w:r>
      <w:r w:rsidR="006B1C77">
        <w:t>ris by 7</w:t>
      </w:r>
      <w:r w:rsidR="0060361D">
        <w:t>\</w:t>
      </w:r>
      <w:r w:rsidR="006B1C77">
        <w:t>%</w:t>
      </w:r>
      <w:r w:rsidR="00251E48">
        <w:t xml:space="preserve">. A biologically inspired soft </w:t>
      </w:r>
      <w:r w:rsidR="00251E48" w:rsidRPr="007501B8">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8A4745" w:rsidRPr="007501B8">
        <w:rPr>
          <w:noProof/>
        </w:rPr>
        <w:t>Passive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519B2801" w:rsidR="003E5773" w:rsidRDefault="00C04B63" w:rsidP="00225398">
      <w:r>
        <w:t>T</w:t>
      </w:r>
      <w:r w:rsidR="003E5773" w:rsidRPr="003E5773">
        <w:t xml:space="preserve">hese devices </w:t>
      </w:r>
      <w:r w:rsidR="003E5773" w:rsidRPr="007501B8">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reduction in EMG activities and metabolic rate during walking</w:t>
      </w:r>
      <w:r>
        <w:rPr>
          <w:noProof/>
        </w:rPr>
        <w:t xml:space="preserve">,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lightweight</w:t>
      </w:r>
      <w:r>
        <w:rPr>
          <w:noProof/>
        </w:rPr>
        <w:t>,</w:t>
      </w:r>
      <w:r w:rsidR="003E5773" w:rsidRPr="003E5773">
        <w:t xml:space="preserve"> low powered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60 kPa air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7501B8">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022893E3" w14:textId="54A6D506" w:rsidR="0064192C" w:rsidRDefault="0064192C" w:rsidP="0064192C">
      <w:r>
        <w:t>In \</w:t>
      </w:r>
      <w:proofErr w:type="gramStart"/>
      <w:r>
        <w:t>cite{</w:t>
      </w:r>
      <w:proofErr w:type="gramEnd"/>
      <w:r>
        <w:t xml:space="preserve">9} we devised the concept if Unplugged Powered Suit for walking assist using </w:t>
      </w:r>
      <w:r w:rsidR="00660799">
        <w:t xml:space="preserve">the </w:t>
      </w:r>
      <w:r w:rsidRPr="00660799">
        <w:rPr>
          <w:noProof/>
        </w:rPr>
        <w:t>advantage</w:t>
      </w:r>
      <w:r>
        <w:t xml:space="preserve"> of PGM and gait cycle. The actuation control of PGM </w:t>
      </w:r>
      <w:r w:rsidRPr="007A75A6">
        <w:rPr>
          <w:noProof/>
        </w:rPr>
        <w:t xml:space="preserve">was </w:t>
      </w:r>
      <w:r w:rsidR="00660799" w:rsidRPr="007A75A6">
        <w:rPr>
          <w:noProof/>
        </w:rPr>
        <w:t>designed</w:t>
      </w:r>
      <w:r w:rsidR="00660799">
        <w:rPr>
          <w:noProof/>
        </w:rPr>
        <w:t xml:space="preserve"> </w:t>
      </w:r>
      <w:r>
        <w:t xml:space="preserve">by attaching pump at the heel of a shoe. This configuration was able to generate minimal assistive force for walking. </w:t>
      </w:r>
      <w:r w:rsidR="00660799">
        <w:rPr>
          <w:noProof/>
        </w:rPr>
        <w:t>However,</w:t>
      </w:r>
      <w:r>
        <w:t xml:space="preserve"> the challenge of this configuration </w:t>
      </w:r>
      <w:r w:rsidR="00660799">
        <w:rPr>
          <w:noProof/>
        </w:rPr>
        <w:t>changes</w:t>
      </w:r>
      <w:r>
        <w:t xml:space="preserve"> in shoe design and placement of pumps in the shoe for generation of assistive force. </w:t>
      </w:r>
    </w:p>
    <w:p w14:paraId="69BE17F8" w14:textId="77777777" w:rsidR="0064192C" w:rsidRDefault="0064192C" w:rsidP="0064192C"/>
    <w:p w14:paraId="73E36DD3" w14:textId="3CF805C5"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Unplugged Powered Suit (UPS) by keeping human </w:t>
      </w:r>
      <w:r w:rsidR="00C56CEA">
        <w:t>gait</w:t>
      </w:r>
      <w:r>
        <w:t xml:space="preserve"> in </w:t>
      </w:r>
      <w:r w:rsidR="00660799">
        <w:t xml:space="preserve">the </w:t>
      </w:r>
      <w:r w:rsidRPr="00660799">
        <w:rPr>
          <w:noProof/>
        </w:rPr>
        <w:t>loop</w:t>
      </w:r>
      <w:r>
        <w:t xml:space="preserve"> by using gait cycle identification </w:t>
      </w:r>
      <w:r w:rsidR="00660799">
        <w:t>system</w:t>
      </w:r>
      <w:r>
        <w:t xml:space="preserve"> for generating assistive force. In section \ref{methodology} PGM and its force characteristics, biomechanics and human gait detection system and design and configuration of the Augmented walking suit is discussed. In </w:t>
      </w:r>
      <w:r w:rsidRPr="00660799">
        <w:rPr>
          <w:noProof/>
        </w:rPr>
        <w:t>section</w:t>
      </w:r>
      <w:r>
        <w:t xml:space="preserve"> \ref{Evaluation}</w:t>
      </w:r>
      <w:r w:rsidR="00660799">
        <w:t>,</w:t>
      </w:r>
      <w:r>
        <w:t xml:space="preserve"> we discuss the evaluation criteria, </w:t>
      </w:r>
      <w:r>
        <w:lastRenderedPageBreak/>
        <w:t xml:space="preserve">experiment method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EBAC132" w14:textId="0ECA4342" w:rsidR="00276ABF" w:rsidRDefault="00276ABF" w:rsidP="00276ABF">
      <w:r w:rsidRPr="00276ABF">
        <w:t xml:space="preserve">PGM is </w:t>
      </w:r>
      <w:r w:rsidRPr="00756AD7">
        <w:rPr>
          <w:noProof/>
        </w:rPr>
        <w:t xml:space="preserve">a </w:t>
      </w:r>
      <w:proofErr w:type="gramStart"/>
      <w:r w:rsidR="00756AD7">
        <w:rPr>
          <w:noProof/>
        </w:rPr>
        <w:t>particular</w:t>
      </w:r>
      <w:r w:rsidRPr="00276ABF">
        <w:t xml:space="preserve"> type of PAM</w:t>
      </w:r>
      <w:proofErr w:type="gramEnd"/>
      <w:r w:rsidRPr="00276ABF">
        <w:t xml:space="preserve"> designed to be driven by low air pressure. </w:t>
      </w:r>
      <w:r w:rsidR="00D76C93">
        <w:t>Fig.</w:t>
      </w:r>
      <w:r w:rsidRPr="00276ABF">
        <w:t xml:space="preserve"> 1 shows schematics and real prototype of the PGM. It has </w:t>
      </w:r>
      <w:r w:rsidR="00756AD7">
        <w:t xml:space="preserve">a </w:t>
      </w:r>
      <w:r w:rsidRPr="00756AD7">
        <w:rPr>
          <w:noProof/>
        </w:rPr>
        <w:t>resting</w:t>
      </w:r>
      <w:r w:rsidRPr="00276ABF">
        <w:t xml:space="preserve"> length of 30 cm, maximum contraction length of 25 cm and maximum elongation length of 45 cm. Construction of PGM includes </w:t>
      </w:r>
      <w:r w:rsidR="00756AD7">
        <w:t xml:space="preserve">an </w:t>
      </w:r>
      <w:r w:rsidRPr="00756AD7">
        <w:rPr>
          <w:noProof/>
        </w:rPr>
        <w:t>inner</w:t>
      </w:r>
      <w:r w:rsidRPr="00276ABF">
        <w:t xml:space="preserve"> tube made of </w:t>
      </w:r>
      <w:r w:rsidR="00756AD7" w:rsidRPr="006F3CF3">
        <w:rPr>
          <w:noProof/>
        </w:rPr>
        <w:t xml:space="preserve">a </w:t>
      </w:r>
      <w:r w:rsidRPr="006F3CF3">
        <w:rPr>
          <w:noProof/>
        </w:rPr>
        <w:t>special</w:t>
      </w:r>
      <w:r w:rsidRPr="00276ABF">
        <w:t xml:space="preserve"> styrene-based thermoplastic elastomer to improve the flexibility</w:t>
      </w:r>
      <w:r>
        <w:t>,</w:t>
      </w:r>
      <w:r w:rsidRPr="00276ABF">
        <w:t xml:space="preserve"> and </w:t>
      </w:r>
      <w:r>
        <w:t xml:space="preserve">an </w:t>
      </w:r>
      <w:r w:rsidRPr="00276ABF">
        <w:t xml:space="preserve">outer protective mesh. </w:t>
      </w:r>
      <w:r>
        <w:t>McKibben</w:t>
      </w:r>
      <w:r w:rsidRPr="00276ABF">
        <w:t xml:space="preserve"> PAM </w:t>
      </w:r>
      <w:r w:rsidRPr="00756AD7">
        <w:rPr>
          <w:noProof/>
        </w:rPr>
        <w:t>ha</w:t>
      </w:r>
      <w:r w:rsidR="00756AD7">
        <w:rPr>
          <w:noProof/>
        </w:rPr>
        <w:t>s</w:t>
      </w:r>
      <w:r w:rsidRPr="00276ABF">
        <w:t xml:space="preserve"> rubber or </w:t>
      </w:r>
      <w:r w:rsidRPr="00756AD7">
        <w:rPr>
          <w:noProof/>
        </w:rPr>
        <w:t>silicon</w:t>
      </w:r>
      <w:r w:rsidR="00756AD7">
        <w:rPr>
          <w:noProof/>
        </w:rPr>
        <w:t>-</w:t>
      </w:r>
      <w:r w:rsidRPr="00756AD7">
        <w:rPr>
          <w:noProof/>
        </w:rPr>
        <w:t>based</w:t>
      </w:r>
      <w:r w:rsidRPr="00276ABF">
        <w:t xml:space="preserve"> rubber tubes covered with protective mesh</w:t>
      </w:r>
      <w:r w:rsidR="00756AD7">
        <w:rPr>
          <w:noProof/>
        </w:rPr>
        <w:t>;</w:t>
      </w:r>
      <w:r w:rsidRPr="00756AD7">
        <w:rPr>
          <w:noProof/>
        </w:rPr>
        <w:t xml:space="preserve"> these</w:t>
      </w:r>
      <w:r w:rsidRPr="00276ABF">
        <w:t xml:space="preserve"> tubes need more air pressure to inflate whereas in case of PGM can generate force with air pressure as low as 50 kPa up to 300 kPa as reported by [7]. The flexible design and working with low air pressure makes it more suitable choice for development of wearable assistive suits as compared to </w:t>
      </w:r>
      <w:r>
        <w:t>McKibben</w:t>
      </w:r>
      <w:r w:rsidRPr="00276ABF">
        <w:t xml:space="preserve"> PAM who have higher force generating capacity but requires </w:t>
      </w:r>
      <w:r w:rsidRPr="006F3CF3">
        <w:rPr>
          <w:noProof/>
        </w:rPr>
        <w:t>large</w:t>
      </w:r>
      <w:r w:rsidRPr="00276ABF">
        <w:t xml:space="preserve"> air pressure. </w:t>
      </w:r>
      <w:r w:rsidR="00D76C93">
        <w:t>Fig.</w:t>
      </w:r>
      <w:r w:rsidRPr="00276ABF">
        <w:t xml:space="preserve"> \ref{</w:t>
      </w:r>
      <w:proofErr w:type="spellStart"/>
      <w:proofErr w:type="gramStart"/>
      <w:r w:rsidRPr="00276ABF">
        <w:t>fig:pgmelongationratio</w:t>
      </w:r>
      <w:proofErr w:type="spellEnd"/>
      <w:proofErr w:type="gramEnd"/>
      <w:r w:rsidRPr="00276ABF">
        <w:t xml:space="preserve">} shows elongation ratio of the PGM as measured by \cite{7} it shows </w:t>
      </w:r>
      <w:r w:rsidR="006F3CF3">
        <w:t xml:space="preserve">the </w:t>
      </w:r>
      <w:r w:rsidRPr="006F3CF3">
        <w:rPr>
          <w:noProof/>
        </w:rPr>
        <w:t>force</w:t>
      </w:r>
      <w:r w:rsidR="00756AD7" w:rsidRPr="006F3CF3">
        <w:rPr>
          <w:noProof/>
        </w:rPr>
        <w:t>-</w:t>
      </w:r>
      <w:r w:rsidRPr="006F3CF3">
        <w:rPr>
          <w:noProof/>
        </w:rPr>
        <w:t>generating</w:t>
      </w:r>
      <w:r w:rsidRPr="00276ABF">
        <w:t xml:space="preserve"> </w:t>
      </w:r>
      <w:r w:rsidRPr="006F3CF3">
        <w:rPr>
          <w:noProof/>
        </w:rPr>
        <w:t>capacity</w:t>
      </w:r>
      <w:r w:rsidRPr="00276ABF">
        <w:t xml:space="preserve"> of the PGM and elongation length for various level of air pressure. In the </w:t>
      </w:r>
      <w:r w:rsidRPr="006F3CF3">
        <w:rPr>
          <w:noProof/>
        </w:rPr>
        <w:t>experiment</w:t>
      </w:r>
      <w:r w:rsidR="006F3CF3">
        <w:rPr>
          <w:noProof/>
        </w:rPr>
        <w:t>,</w:t>
      </w:r>
      <w:r w:rsidRPr="00276ABF">
        <w:t xml:space="preserve"> the one end of PGM </w:t>
      </w:r>
      <w:r w:rsidRPr="006F3CF3">
        <w:rPr>
          <w:noProof/>
        </w:rPr>
        <w:t>is fixed</w:t>
      </w:r>
      <w:r w:rsidR="006F3CF3" w:rsidRPr="006F3CF3">
        <w:rPr>
          <w:noProof/>
        </w:rPr>
        <w:t>,</w:t>
      </w:r>
      <w:r w:rsidRPr="00276ABF">
        <w:t xml:space="preserve"> </w:t>
      </w:r>
      <w:r w:rsidRPr="006F3CF3">
        <w:rPr>
          <w:noProof/>
        </w:rPr>
        <w:t>and</w:t>
      </w:r>
      <w:r w:rsidRPr="00276ABF">
        <w:t xml:space="preserve"> test load </w:t>
      </w:r>
      <w:r w:rsidRPr="006F3CF3">
        <w:rPr>
          <w:noProof/>
        </w:rPr>
        <w:t>is added</w:t>
      </w:r>
      <w:r w:rsidRPr="00276ABF">
        <w:t xml:space="preserve"> to </w:t>
      </w:r>
      <w:r w:rsidR="006F3CF3">
        <w:t>an</w:t>
      </w:r>
      <w:r w:rsidRPr="006F3CF3">
        <w:rPr>
          <w:noProof/>
        </w:rPr>
        <w:t>other end</w:t>
      </w:r>
      <w:r w:rsidRPr="00276ABF">
        <w:t xml:space="preserve">. Whereas in AWS both </w:t>
      </w:r>
      <w:r w:rsidRPr="006F3CF3">
        <w:rPr>
          <w:noProof/>
        </w:rPr>
        <w:t>end</w:t>
      </w:r>
      <w:r w:rsidR="006F3CF3">
        <w:rPr>
          <w:noProof/>
        </w:rPr>
        <w:t>s</w:t>
      </w:r>
      <w:r w:rsidRPr="00276ABF">
        <w:t xml:space="preserve"> of the PGM </w:t>
      </w:r>
      <w:r w:rsidR="006F3CF3">
        <w:rPr>
          <w:noProof/>
        </w:rPr>
        <w:t>is</w:t>
      </w:r>
      <w:r w:rsidRPr="00276ABF">
        <w:t xml:space="preserve"> fixed and stretched, in this </w:t>
      </w:r>
      <w:r w:rsidRPr="006F3CF3">
        <w:rPr>
          <w:noProof/>
        </w:rPr>
        <w:t>case</w:t>
      </w:r>
      <w:r w:rsidR="006F3CF3">
        <w:rPr>
          <w:noProof/>
        </w:rPr>
        <w:t>,</w:t>
      </w:r>
      <w:r w:rsidRPr="00276ABF">
        <w:t xml:space="preserve"> the force generating </w:t>
      </w:r>
      <w:r w:rsidRPr="006F3CF3">
        <w:rPr>
          <w:noProof/>
        </w:rPr>
        <w:t>capacity</w:t>
      </w:r>
      <w:r w:rsidRPr="00276ABF">
        <w:t xml:space="preserve"> of the PGM changes. This change </w:t>
      </w:r>
      <w:r w:rsidRPr="006F3CF3">
        <w:rPr>
          <w:noProof/>
        </w:rPr>
        <w:t>is not measure</w:t>
      </w:r>
      <w:r w:rsidR="006F3CF3" w:rsidRPr="006F3CF3">
        <w:rPr>
          <w:noProof/>
        </w:rPr>
        <w:t>d</w:t>
      </w:r>
      <w:r w:rsidRPr="00276ABF">
        <w:t xml:space="preserve"> in \</w:t>
      </w:r>
      <w:proofErr w:type="gramStart"/>
      <w:r w:rsidRPr="00276ABF">
        <w:t>cite{</w:t>
      </w:r>
      <w:proofErr w:type="gramEnd"/>
      <w:r w:rsidRPr="00276ABF">
        <w:t>7}</w:t>
      </w:r>
      <w:r w:rsidRPr="006F3CF3">
        <w:rPr>
          <w:noProof/>
        </w:rPr>
        <w:t>, therefore</w:t>
      </w:r>
      <w:r w:rsidRPr="00276ABF">
        <w:t xml:space="preserve"> we </w:t>
      </w:r>
      <w:r w:rsidRPr="006F3CF3">
        <w:rPr>
          <w:noProof/>
        </w:rPr>
        <w:t>conducted an experiment</w:t>
      </w:r>
      <w:r w:rsidRPr="00276ABF">
        <w:t xml:space="preserve"> to measure </w:t>
      </w:r>
      <w:r w:rsidR="006F3CF3">
        <w:t xml:space="preserve">the </w:t>
      </w:r>
      <w:r w:rsidRPr="006F3CF3">
        <w:rPr>
          <w:noProof/>
        </w:rPr>
        <w:t>force</w:t>
      </w:r>
      <w:r w:rsidRPr="00276ABF">
        <w:t xml:space="preserve"> generated by PGM for stretched and un-stretched condition and different air pressure. The supported range of air pressure is 50 kPa to 300 </w:t>
      </w:r>
      <w:r w:rsidRPr="006F3CF3">
        <w:rPr>
          <w:noProof/>
        </w:rPr>
        <w:t>kPa</w:t>
      </w:r>
      <w:r w:rsidRPr="00276ABF">
        <w:t>. Fig \ref{</w:t>
      </w:r>
      <w:proofErr w:type="spellStart"/>
      <w:proofErr w:type="gramStart"/>
      <w:r w:rsidRPr="00276ABF">
        <w:t>fig:pgmtest</w:t>
      </w:r>
      <w:proofErr w:type="spellEnd"/>
      <w:proofErr w:type="gramEnd"/>
      <w:r w:rsidRPr="00276ABF">
        <w:t>} show experiment setup, where one end is connected to load cell</w:t>
      </w:r>
      <w:r w:rsidR="006F3CF3">
        <w:t>,</w:t>
      </w:r>
      <w:r w:rsidRPr="00276ABF">
        <w:t xml:space="preserve"> </w:t>
      </w:r>
      <w:r w:rsidRPr="006F3CF3">
        <w:rPr>
          <w:noProof/>
        </w:rPr>
        <w:t>and</w:t>
      </w:r>
      <w:r w:rsidRPr="00276ABF">
        <w:t xml:space="preserve"> at the other end air source </w:t>
      </w:r>
      <w:r w:rsidRPr="006F3CF3">
        <w:rPr>
          <w:noProof/>
        </w:rPr>
        <w:t>is connected</w:t>
      </w:r>
      <w:r w:rsidRPr="00276ABF">
        <w:t xml:space="preserve"> through Panasonic ADP5161 air pressure sensor. </w:t>
      </w:r>
      <w:r w:rsidR="006F3CF3">
        <w:rPr>
          <w:noProof/>
        </w:rPr>
        <w:t>The e</w:t>
      </w:r>
      <w:r w:rsidRPr="006F3CF3">
        <w:rPr>
          <w:noProof/>
        </w:rPr>
        <w:t>xperiment</w:t>
      </w:r>
      <w:r w:rsidRPr="00276ABF">
        <w:t xml:space="preserve"> is conducted for two cases unstretched and stretched to 45 cm. </w:t>
      </w:r>
      <w:r w:rsidR="00D76C93">
        <w:t>Fig.</w:t>
      </w:r>
      <w:r w:rsidRPr="00276ABF">
        <w:t xml:space="preserve"> 3 shows the measured force profile for two conditions in both cases PG</w:t>
      </w:r>
      <w:r w:rsidR="00AB6249">
        <w:t>M</w:t>
      </w:r>
      <w:r w:rsidRPr="00276ABF">
        <w:t xml:space="preserve"> shows linear force generation characteristics which </w:t>
      </w:r>
      <w:r w:rsidRPr="006F3CF3">
        <w:rPr>
          <w:noProof/>
        </w:rPr>
        <w:t>is</w:t>
      </w:r>
      <w:r w:rsidRPr="00276ABF">
        <w:t xml:space="preserve"> modeled as </w:t>
      </w:r>
      <w:r w:rsidR="006F3CF3">
        <w:t xml:space="preserve">a </w:t>
      </w:r>
      <w:r w:rsidRPr="006F3CF3">
        <w:rPr>
          <w:noProof/>
        </w:rPr>
        <w:t>linear</w:t>
      </w:r>
      <w:r w:rsidRPr="00276ABF">
        <w:t xml:space="preserve"> equation as described in equation 1 and 2 with their respective $R^2$ values. These models exhibit similar force generating behavior when used in AWS configuration. These characteristics can </w:t>
      </w:r>
      <w:r w:rsidRPr="006F3CF3">
        <w:rPr>
          <w:noProof/>
        </w:rPr>
        <w:t>be used</w:t>
      </w:r>
      <w:r w:rsidRPr="00276ABF">
        <w:t xml:space="preserve"> for controlling assistive force generated by PGM when</w:t>
      </w:r>
      <w:r w:rsidR="00404E6F">
        <w:t xml:space="preserve"> used</w:t>
      </w:r>
      <w:r w:rsidRPr="00276ABF">
        <w:t xml:space="preserve"> in AWS.</w:t>
      </w:r>
    </w:p>
    <w:p w14:paraId="34A6A281" w14:textId="3BF46C98" w:rsidR="00554BE6" w:rsidRDefault="00554BE6" w:rsidP="00276ABF"/>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29F369D0" w:rsidR="007E53E6" w:rsidRDefault="007E53E6" w:rsidP="007E53E6">
      <w:r>
        <w:t xml:space="preserve">The design and control of the AWS </w:t>
      </w:r>
      <w:r w:rsidRPr="006F3CF3">
        <w:rPr>
          <w:noProof/>
        </w:rPr>
        <w:t>is based</w:t>
      </w:r>
      <w:r>
        <w:t xml:space="preserve"> on human walking</w:t>
      </w:r>
      <w:r w:rsidR="006F3CF3">
        <w:t>,</w:t>
      </w:r>
      <w:r>
        <w:t xml:space="preserve"> </w:t>
      </w:r>
      <w:r w:rsidRPr="006F3CF3">
        <w:rPr>
          <w:noProof/>
        </w:rPr>
        <w:t>i.e.</w:t>
      </w:r>
      <w:r>
        <w:t xml:space="preserve"> gait cycle and depends on how we walk. The gait cycle </w:t>
      </w:r>
      <w:r w:rsidRPr="006F3CF3">
        <w:rPr>
          <w:noProof/>
        </w:rPr>
        <w:t>is divided</w:t>
      </w:r>
      <w:r>
        <w:t xml:space="preserve"> into three major phases</w:t>
      </w:r>
      <w:r w:rsidR="006F3CF3">
        <w:t>,</w:t>
      </w:r>
      <w:r>
        <w:t xml:space="preserve"> </w:t>
      </w:r>
      <w:r w:rsidRPr="006F3CF3">
        <w:rPr>
          <w:noProof/>
        </w:rPr>
        <w:t>i.e.</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F2618E">
        <w:t>classification of the gait cycle in stance and swing phase based on the orientation of the foot</w:t>
      </w:r>
      <w:r>
        <w:t>.</w:t>
      </w:r>
      <w:r w:rsidR="00F2618E">
        <w:t xml:space="preserve"> During the transition from one phase to another there always exists a period where both the limbs are on ground this phase is called double limb support</w:t>
      </w:r>
      <w:r w:rsidR="001F72D2">
        <w:t xml:space="preserve"> (DLS)</w:t>
      </w:r>
      <w:r w:rsidR="00F2618E">
        <w:t xml:space="preserve">. </w:t>
      </w:r>
      <w:r w:rsidRPr="006F3CF3">
        <w:rPr>
          <w:noProof/>
        </w:rPr>
        <w:t>In stance</w:t>
      </w:r>
      <w:r>
        <w:t xml:space="preserve"> phase muscle </w:t>
      </w:r>
      <w:r>
        <w:lastRenderedPageBreak/>
        <w:t xml:space="preserve">activation of tibialis anterior (TA), rectus femoris (RF), </w:t>
      </w:r>
      <w:r w:rsidRPr="006F3CF3">
        <w:rPr>
          <w:noProof/>
        </w:rPr>
        <w:t>vastus</w:t>
      </w:r>
      <w:r>
        <w:t xml:space="preserve"> </w:t>
      </w:r>
      <w:r w:rsidRPr="006F3CF3">
        <w:rPr>
          <w:noProof/>
        </w:rPr>
        <w:t>medialis</w:t>
      </w:r>
      <w:r>
        <w:t xml:space="preserve"> (VM), </w:t>
      </w:r>
      <w:r w:rsidRPr="006F3CF3">
        <w:rPr>
          <w:noProof/>
        </w:rPr>
        <w:t>vastus</w:t>
      </w:r>
      <w:r>
        <w:t xml:space="preserve"> </w:t>
      </w:r>
      <w:r w:rsidRPr="006F3CF3">
        <w:rPr>
          <w:noProof/>
        </w:rPr>
        <w:t>lateralis</w:t>
      </w:r>
      <w:r>
        <w:t xml:space="preserve"> (VL), soleus (SOL), medial gastrocnemius (MG) and lateral gastrocnemius (LG) </w:t>
      </w:r>
      <w:r w:rsidRPr="006F3CF3">
        <w:rPr>
          <w:noProof/>
        </w:rPr>
        <w:t>is observed</w:t>
      </w:r>
      <w:r>
        <w:t xml:space="preserve">. These muscles are responsible </w:t>
      </w:r>
      <w:r w:rsidRPr="006F3CF3">
        <w:rPr>
          <w:noProof/>
        </w:rPr>
        <w:t>f</w:t>
      </w:r>
      <w:r w:rsidR="006F3CF3">
        <w:rPr>
          <w:noProof/>
        </w:rPr>
        <w:t>r</w:t>
      </w:r>
      <w:r w:rsidR="00C82E7E">
        <w:rPr>
          <w:noProof/>
        </w:rPr>
        <w:t>om</w:t>
      </w:r>
      <w:r>
        <w:t xml:space="preserve"> heel strike </w:t>
      </w:r>
      <w:r w:rsidR="006673A9">
        <w:t>until</w:t>
      </w:r>
      <w:r>
        <w:t xml:space="preserve"> toe off in the stance phase. In the </w:t>
      </w:r>
      <w:r w:rsidR="00C82E7E">
        <w:t>DLS</w:t>
      </w:r>
      <w:r>
        <w:t xml:space="preserve"> </w:t>
      </w:r>
      <w:r w:rsidRPr="006F3CF3">
        <w:rPr>
          <w:noProof/>
        </w:rPr>
        <w:t>phase</w:t>
      </w:r>
      <w:r w:rsidR="006F3CF3">
        <w:rPr>
          <w:noProof/>
        </w:rPr>
        <w:t>,</w:t>
      </w:r>
      <w:r>
        <w:t xml:space="preserve"> the limb </w:t>
      </w:r>
      <w:r w:rsidR="00C82E7E">
        <w:t xml:space="preserve">transitioning </w:t>
      </w:r>
      <w:r>
        <w:t xml:space="preserve">in stance phase support the forward locomotion of the contralateral limb going in swing phase. In this phase both the limbs are </w:t>
      </w:r>
      <w:r w:rsidR="00B97D33">
        <w:t>on</w:t>
      </w:r>
      <w:r>
        <w:t xml:space="preserve"> the ground for about 10\% of the one gait cycle. SOL, LG, MG and RF muscles are active and responsible for the limb going in swing phase. In the swing phase limb makes forward movement and RF, VL, VM, biceps femoris (BF)</w:t>
      </w:r>
      <w:r w:rsidR="000C15E8">
        <w:t xml:space="preserve"> </w:t>
      </w:r>
      <w:r>
        <w:t xml:space="preserve">are major muscle contributors. </w:t>
      </w:r>
    </w:p>
    <w:p w14:paraId="1D0D554D" w14:textId="77777777" w:rsidR="007E53E6" w:rsidRDefault="007E53E6" w:rsidP="007E53E6"/>
    <w:p w14:paraId="4A207AF1" w14:textId="0FE556D3" w:rsidR="00172BEE" w:rsidRDefault="00172BEE" w:rsidP="001F72D2">
      <w:r>
        <w:t>During gait cycle a</w:t>
      </w:r>
      <w:r w:rsidR="007E53E6">
        <w:t xml:space="preserve">part from the </w:t>
      </w:r>
      <w:r w:rsidR="00C82E7E">
        <w:rPr>
          <w:noProof/>
        </w:rPr>
        <w:t xml:space="preserve">complex </w:t>
      </w:r>
      <w:r w:rsidR="007E53E6">
        <w:t>muscle activation</w:t>
      </w:r>
      <w:r w:rsidR="00C82E7E">
        <w:t xml:space="preserve">, </w:t>
      </w:r>
      <w:r w:rsidR="007E53E6">
        <w:t xml:space="preserve">position and orientation </w:t>
      </w:r>
      <w:r w:rsidR="00C82E7E">
        <w:t xml:space="preserve">of foot </w:t>
      </w:r>
      <w:r w:rsidR="007E53E6">
        <w:t xml:space="preserve">also changes. </w:t>
      </w:r>
      <w:r w:rsidR="001F72D2">
        <w:t xml:space="preserve">The </w:t>
      </w:r>
      <w:r w:rsidR="001F72D2">
        <w:t xml:space="preserve">orientation </w:t>
      </w:r>
      <w:r w:rsidR="001F72D2">
        <w:t>of foot i</w:t>
      </w:r>
      <w:r w:rsidR="007E53E6" w:rsidRPr="006F3CF3">
        <w:rPr>
          <w:noProof/>
        </w:rPr>
        <w:t>n stance</w:t>
      </w:r>
      <w:r w:rsidR="007E53E6">
        <w:t xml:space="preserve"> phase </w:t>
      </w:r>
      <w:r w:rsidR="007E53E6" w:rsidRPr="006F3CF3">
        <w:rPr>
          <w:noProof/>
        </w:rPr>
        <w:t>start</w:t>
      </w:r>
      <w:r w:rsidR="007E53E6">
        <w:t xml:space="preserve"> from </w:t>
      </w:r>
      <w:r w:rsidR="006F3CF3">
        <w:t xml:space="preserve">the </w:t>
      </w:r>
      <w:r w:rsidR="007E53E6" w:rsidRPr="006F3CF3">
        <w:rPr>
          <w:noProof/>
        </w:rPr>
        <w:t>heel</w:t>
      </w:r>
      <w:r w:rsidR="007E53E6">
        <w:t xml:space="preserve"> strike then flat foot, heels off and ends with </w:t>
      </w:r>
      <w:r w:rsidR="007E53E6" w:rsidRPr="006F3CF3">
        <w:rPr>
          <w:noProof/>
        </w:rPr>
        <w:t>toe off</w:t>
      </w:r>
      <w:r w:rsidR="007E53E6">
        <w:t xml:space="preserve">. </w:t>
      </w:r>
      <w:r w:rsidR="001F72D2">
        <w:t xml:space="preserve">Whereas in swing phase, foot orientation starts from toe off to heel </w:t>
      </w:r>
      <w:r w:rsidR="00AC1EAB">
        <w:t>strike</w:t>
      </w:r>
      <w:r w:rsidR="001F72D2">
        <w:t xml:space="preserve">. </w:t>
      </w:r>
      <w:r>
        <w:t>In DLS f</w:t>
      </w:r>
      <w:r>
        <w:t xml:space="preserve">oot orientation </w:t>
      </w:r>
      <w:r>
        <w:t>of both limb contrasts each other i.e.</w:t>
      </w:r>
      <w:r w:rsidR="0048409A">
        <w:t xml:space="preserve"> one</w:t>
      </w:r>
      <w:r>
        <w:t xml:space="preserve"> limb </w:t>
      </w:r>
      <w:r w:rsidR="0048409A">
        <w:t xml:space="preserve">has </w:t>
      </w:r>
      <w:r>
        <w:t xml:space="preserve">heel </w:t>
      </w:r>
      <w:proofErr w:type="gramStart"/>
      <w:r>
        <w:t>strike</w:t>
      </w:r>
      <w:proofErr w:type="gramEnd"/>
      <w:r>
        <w:t xml:space="preserve"> and another has toe off</w:t>
      </w:r>
      <w:r w:rsidR="0048409A">
        <w:t xml:space="preserve">. This contrast information DLS is very useful to identify the limbs in swing and stance phase. In AWS we used this information to design assistive control mechanism to assist swing phase of the gait cycle which is discussed in 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7E53E6">
      <w:r>
        <w:t xml:space="preserve">AWS Design and Actuation Control </w:t>
      </w:r>
      <w:r w:rsidR="005F5BA5">
        <w:t>Mechanism</w:t>
      </w:r>
    </w:p>
    <w:p w14:paraId="60D3C079" w14:textId="4567284E" w:rsidR="009C2A9C" w:rsidRDefault="0061719C" w:rsidP="00D76C93">
      <w:r>
        <w:t xml:space="preserve">AWS is designed to detect gait cycle and provide assistive force for limb in the swing phase. </w:t>
      </w:r>
      <w:r>
        <w:t xml:space="preserve">In the </w:t>
      </w:r>
      <w:r w:rsidR="00AC6FDD">
        <w:t>previous sub</w:t>
      </w:r>
      <w:r>
        <w:t>section \ref{</w:t>
      </w:r>
      <w:proofErr w:type="spellStart"/>
      <w:proofErr w:type="gramStart"/>
      <w:r>
        <w:t>method:gaitcycle</w:t>
      </w:r>
      <w:proofErr w:type="spellEnd"/>
      <w:proofErr w:type="gramEnd"/>
      <w:r>
        <w:t>} we talked about foot orientation in stance phase and the respective motion in contralateral limb.</w:t>
      </w:r>
      <w:r>
        <w:t xml:space="preserve"> We also discussed about DLS, sensing the information contained in this phase is useful for controlling assistive forces</w:t>
      </w:r>
      <w:r w:rsidR="009669EE">
        <w:t xml:space="preserve"> generated by PGM</w:t>
      </w:r>
      <w:r>
        <w:t>.</w:t>
      </w:r>
      <w:r w:rsidR="009669EE">
        <w:t xml:space="preserve"> To sense this information, we placed force sensitive resistor (FSR) FSR-406 in the shoe to detect contrast foot orientation of the both limbs in the DLS. The placement of FSR sensors is shown in </w:t>
      </w:r>
      <w:r w:rsidR="009669EE">
        <w:t>Fig. \ref{</w:t>
      </w:r>
      <w:proofErr w:type="spellStart"/>
      <w:proofErr w:type="gramStart"/>
      <w:r w:rsidR="009669EE">
        <w:t>fig:fsrsole</w:t>
      </w:r>
      <w:proofErr w:type="spellEnd"/>
      <w:proofErr w:type="gramEnd"/>
      <w:r w:rsidR="009669EE">
        <w:t>}</w:t>
      </w:r>
      <w:r w:rsidR="009669EE">
        <w:t xml:space="preserve">. This placement helps us identify the change in foot orientation while transitioning from stance to swing phase and vice versa in DLS. </w:t>
      </w:r>
      <w:r w:rsidR="009C2A9C">
        <w:t xml:space="preserve">By utilizing the knowledge of the gait cycle and the foot orientation from FSR we designed the assistive control mechanism for AWS. </w:t>
      </w:r>
      <w:r w:rsidR="00AC6FDD">
        <w:t>Fig. \ref{</w:t>
      </w:r>
      <w:proofErr w:type="spellStart"/>
      <w:proofErr w:type="gramStart"/>
      <w:r w:rsidR="00AC6FDD">
        <w:t>fig:awssystem</w:t>
      </w:r>
      <w:proofErr w:type="spellEnd"/>
      <w:proofErr w:type="gramEnd"/>
      <w:r w:rsidR="00AC6FDD">
        <w:t xml:space="preserve">} shows control mechanism of the AWS with FSR-406 sensor based stance and swing phase detection mechanism and assistive control. It is a continuous process of proportional (P) control where Arduino Uno board monitors the FSR sensor data to identify the limbs in stance and swing phase in the gait cycle. Detection of the limb in the swing phase triggers assistive control mechanism of the PGM. For actuation control we used </w:t>
      </w:r>
      <w:proofErr w:type="spellStart"/>
      <w:r w:rsidR="00AC6FDD">
        <w:t>Kaganei</w:t>
      </w:r>
      <w:proofErr w:type="spellEnd"/>
      <w:r w:rsidR="00AC6FDD">
        <w:t xml:space="preserve"> G010E1 3/2 normally closed solenoid valve. FSR sensor data is continuously monitored for switching ON/OFF solenoid valves. This system is realized using following equation</w:t>
      </w:r>
    </w:p>
    <w:p w14:paraId="207AB6FC" w14:textId="301D2F1F" w:rsidR="00D76C93" w:rsidRPr="00AC6FDD" w:rsidRDefault="00D76C93" w:rsidP="00D76C93">
      <w:pPr>
        <w:rPr>
          <w:strike/>
        </w:rPr>
      </w:pPr>
      <w:r w:rsidRPr="00AC6FDD">
        <w:rPr>
          <w:strike/>
        </w:rPr>
        <w:t>AWS is designed to use human motion to detect and provide assistive force. In the section \ref{</w:t>
      </w:r>
      <w:proofErr w:type="spellStart"/>
      <w:proofErr w:type="gramStart"/>
      <w:r w:rsidRPr="00AC6FDD">
        <w:rPr>
          <w:strike/>
        </w:rPr>
        <w:t>method:gaitcycle</w:t>
      </w:r>
      <w:proofErr w:type="spellEnd"/>
      <w:proofErr w:type="gramEnd"/>
      <w:r w:rsidRPr="00AC6FDD">
        <w:rPr>
          <w:strike/>
        </w:rPr>
        <w:t>} we talked about using foot orientation in stance phase and the respective motion in contralateral limb. To use this information an FSR-406 pressure sensor was place in the shoe to detect flat foot, which is when the assistive force is to be applied to the contralateral limb as it goes into the swing phase. FSR placement is shown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shows subject wearing proposed AWS with controller, battery, air tank in backpack. Fig. \ref{</w:t>
      </w:r>
      <w:proofErr w:type="spellStart"/>
      <w:proofErr w:type="gramStart"/>
      <w:r w:rsidRPr="00AC6FDD">
        <w:rPr>
          <w:strike/>
        </w:rPr>
        <w:t>fig:awssystem</w:t>
      </w:r>
      <w:proofErr w:type="spellEnd"/>
      <w:proofErr w:type="gramEnd"/>
      <w:r w:rsidRPr="00AC6FDD">
        <w:rPr>
          <w:strike/>
        </w:rPr>
        <w:t xml:space="preserve">} shows control mechanism of the AWS with FSR-406 sensor </w:t>
      </w:r>
      <w:r w:rsidRPr="00AC6FDD">
        <w:rPr>
          <w:strike/>
        </w:rPr>
        <w:lastRenderedPageBreak/>
        <w:t>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in </w:t>
      </w:r>
      <w:r w:rsidRPr="00AC6FDD">
        <w:rPr>
          <w:strike/>
        </w:rPr>
        <w:t xml:space="preserve">stance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control we used </w:t>
      </w:r>
      <w:proofErr w:type="spellStart"/>
      <w:r w:rsidRPr="00AC6FDD">
        <w:rPr>
          <w:strike/>
        </w:rPr>
        <w:t>Kaganei</w:t>
      </w:r>
      <w:proofErr w:type="spellEnd"/>
      <w:r w:rsidRPr="00AC6FDD">
        <w:rPr>
          <w:strike/>
        </w:rPr>
        <w:t xml:space="preserve"> G010E1 3/2 normally closed solenoid valve. FSR sensor data is continuously monitored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lastRenderedPageBreak/>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77777777" w:rsidR="00D76C93" w:rsidRDefault="00D76C93" w:rsidP="00D76C93">
      <w:r>
        <w:t>where $E$ is error signal, $R$ is calibrated threshold value of the FSR sensor and $Y$ is analog value of the FSR sensor, $U$ is input to the solenoid valve and $</w:t>
      </w:r>
      <w:proofErr w:type="spellStart"/>
      <w:r>
        <w:t>kp</w:t>
      </w:r>
      <w:proofErr w:type="spellEnd"/>
      <w:r>
        <w:t xml:space="preserve">$ is the P-gain. </w:t>
      </w:r>
    </w:p>
    <w:p w14:paraId="54599EEB" w14:textId="171B2B19" w:rsidR="00D76C93" w:rsidRDefault="00D76C93" w:rsidP="00D76C93"/>
    <w:p w14:paraId="08510BA4" w14:textId="018C481C" w:rsidR="00AC6FDD" w:rsidRDefault="00AC6FDD" w:rsidP="00D76C93">
      <w:r>
        <w:t xml:space="preserve">The assistive control mechanism detects gait cycle by sensing the transition from one phase to another on both limbs in DLS. This way we avoid unwanted assistive forces during stationary state where there is no transition. The assistive force generated by the AWS is directly proportional to the supplied air pressure. The supplied air pressure is controlled using the regulator attached to small air tank used as source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This switching controller is designed to detect stance phase of the gait cycle and generate assistive force only during walking thereby avoiding unwanted actuation in stationary state. The supplied air pressure is directly proportional to the assistive force therefore, air pressure control is done though pressure regulator attached to the compressed air tank.</w:t>
      </w:r>
    </w:p>
    <w:p w14:paraId="47576424" w14:textId="2579375D" w:rsidR="004F1AC1" w:rsidRPr="004F1AC1" w:rsidRDefault="004F1AC1" w:rsidP="00D76C93">
      <w:bookmarkStart w:id="0" w:name="_GoBack"/>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and knee sup</w:t>
      </w:r>
      <w:r>
        <w:t>p</w:t>
      </w:r>
      <w:r w:rsidRPr="004F1AC1">
        <w:t>ort belt</w:t>
      </w:r>
      <w:r>
        <w:t xml:space="preserve"> for fixing the PGM, PGM along rectus femoris of both limb, solenoid valves connected to the PGM for actuation control, drawstring backpack which has controller circuit, portable battery and portable air tank. FSR sensors in the shoes are connected to the controller using wires. The weight of the system is 1 kg which is lighter than most </w:t>
      </w:r>
      <w:r w:rsidR="00332ABD">
        <w:t xml:space="preserve">of the </w:t>
      </w:r>
      <w:r>
        <w:t>state of the art wearable and portable walking assistive suits.  \&lt;Please add table with list of items in the AWS and their weights with total weight. Update the weight of the system in previous statement.\&gt;</w:t>
      </w:r>
    </w:p>
    <w:bookmarkEnd w:id="0"/>
    <w:p w14:paraId="0FBF0549" w14:textId="5754CBDF" w:rsidR="00F126B3" w:rsidRDefault="00F126B3" w:rsidP="00F126B3">
      <w:pPr>
        <w:pStyle w:val="Heading3"/>
      </w:pPr>
      <w:r w:rsidRPr="00F126B3">
        <w:t>AWS Performance Evaluation through Muscle Activation Pattern of Lower Limb Muscles</w:t>
      </w:r>
    </w:p>
    <w:p w14:paraId="6B1E02F3" w14:textId="7964156A" w:rsidR="00F126B3" w:rsidRDefault="00F126B3" w:rsidP="00F126B3"/>
    <w:p w14:paraId="0F968E81" w14:textId="48545474" w:rsidR="00F126B3" w:rsidRDefault="003C6F06" w:rsidP="00F126B3">
      <w:r w:rsidRPr="003C6F06">
        <w:t xml:space="preserve">AWS is designed to reduce muscle efforts during walking by using PGM to provide </w:t>
      </w:r>
      <w:r w:rsidR="007A6DCB">
        <w:t xml:space="preserve">the </w:t>
      </w:r>
      <w:r w:rsidRPr="007A6DCB">
        <w:rPr>
          <w:noProof/>
        </w:rPr>
        <w:t>assistive</w:t>
      </w:r>
      <w:r w:rsidRPr="003C6F06">
        <w:t xml:space="preserve"> force. Required assistive force can be increased or decrease by regulating supplied air pressure. In our experiment performance of AWS was evaluated for </w:t>
      </w:r>
      <w:r w:rsidR="007A6DCB">
        <w:t xml:space="preserve">the </w:t>
      </w:r>
      <w:r w:rsidRPr="007A6DCB">
        <w:rPr>
          <w:noProof/>
        </w:rPr>
        <w:t>different</w:t>
      </w:r>
      <w:r w:rsidRPr="003C6F06">
        <w:t xml:space="preserve"> assistive force. Walking involves </w:t>
      </w:r>
      <w:r w:rsidR="007A6DCB">
        <w:t xml:space="preserve">a </w:t>
      </w:r>
      <w:r w:rsidRPr="007A6DCB">
        <w:rPr>
          <w:noProof/>
        </w:rPr>
        <w:t>combination</w:t>
      </w:r>
      <w:r w:rsidRPr="003C6F06">
        <w:t xml:space="preserve"> of muscle activation dynamics of both anterior and posterior lower limb muscles. These changes are recorded using </w:t>
      </w:r>
      <w:proofErr w:type="spellStart"/>
      <w:r w:rsidRPr="003C6F06">
        <w:t>sEMG</w:t>
      </w:r>
      <w:proofErr w:type="spellEnd"/>
      <w:r w:rsidRPr="003C6F06">
        <w:t xml:space="preserve"> signals of eight major posterior and anterior muscles which contribute to the gait cycle. We measured TA, SOL, MG, LG, RF, VM, VL and BF, </w:t>
      </w:r>
      <w:r w:rsidRPr="003C6F06">
        <w:lastRenderedPageBreak/>
        <w:t xml:space="preserve">these are the most accessible and prominent muscles of the lower limb and collectively support gait cycle. The performance of the AWS is measured based on the statistical difference in the </w:t>
      </w:r>
      <w:proofErr w:type="spellStart"/>
      <w:r w:rsidRPr="003C6F06">
        <w:t>sEMG</w:t>
      </w:r>
      <w:proofErr w:type="spellEnd"/>
      <w:r w:rsidRPr="003C6F06">
        <w:t xml:space="preserve"> recorded between </w:t>
      </w:r>
      <w:r w:rsidR="00A72655">
        <w:t>when</w:t>
      </w:r>
      <w:r w:rsidRPr="003C6F06">
        <w:t xml:space="preserve"> </w:t>
      </w:r>
      <w:r w:rsidR="00A72655">
        <w:t xml:space="preserve">the subject is not wearing AWS </w:t>
      </w:r>
      <w:r w:rsidRPr="003C6F06">
        <w:t xml:space="preserve">and </w:t>
      </w:r>
      <w:r w:rsidR="00A72655">
        <w:t>two levels of assistive air pressure</w:t>
      </w:r>
      <w:r w:rsidRPr="003C6F06">
        <w:t>.</w:t>
      </w:r>
    </w:p>
    <w:p w14:paraId="6456E842" w14:textId="1B02D7F5" w:rsidR="00D165C4" w:rsidRDefault="00D165C4" w:rsidP="00D165C4">
      <w:pPr>
        <w:pStyle w:val="Heading3"/>
      </w:pPr>
      <w:r>
        <w:t>Experiment Protocol</w:t>
      </w:r>
    </w:p>
    <w:p w14:paraId="57239D88" w14:textId="1151F63F" w:rsidR="00824400" w:rsidRDefault="00D165C4" w:rsidP="00D165C4">
      <w:r w:rsidRPr="00D165C4">
        <w:t xml:space="preserve">For </w:t>
      </w:r>
      <w:r w:rsidR="007A6DCB">
        <w:rPr>
          <w:noProof/>
        </w:rPr>
        <w:t>practical</w:t>
      </w:r>
      <w:r w:rsidRPr="00D165C4">
        <w:t xml:space="preserve"> evaluation of the assisted </w:t>
      </w:r>
      <w:r w:rsidRPr="007A6DCB">
        <w:rPr>
          <w:noProof/>
        </w:rPr>
        <w:t>gait</w:t>
      </w:r>
      <w:r w:rsidR="007A6DCB">
        <w:rPr>
          <w:noProof/>
        </w:rPr>
        <w:t>,</w:t>
      </w:r>
      <w:r w:rsidRPr="00D165C4">
        <w:t xml:space="preserve"> we need to measure minimum </w:t>
      </w:r>
      <w:r w:rsidR="007A6DCB">
        <w:t>three</w:t>
      </w:r>
      <w:r w:rsidRPr="00D165C4">
        <w:t xml:space="preserve"> full gait cycle</w:t>
      </w:r>
      <w:r>
        <w:t>s</w:t>
      </w:r>
      <w:r w:rsidRPr="00D165C4">
        <w:t xml:space="preserve"> \</w:t>
      </w:r>
      <w:proofErr w:type="gramStart"/>
      <w:r w:rsidRPr="00D165C4">
        <w:t>cite{</w:t>
      </w:r>
      <w:proofErr w:type="gramEnd"/>
      <w:r w:rsidRPr="00D165C4">
        <w:t xml:space="preserve">10}. In our </w:t>
      </w:r>
      <w:r w:rsidRPr="007A6DCB">
        <w:rPr>
          <w:noProof/>
        </w:rPr>
        <w:t>experiment</w:t>
      </w:r>
      <w:r w:rsidR="007A6DCB">
        <w:rPr>
          <w:noProof/>
        </w:rPr>
        <w:t>,</w:t>
      </w:r>
      <w:r w:rsidRPr="00D165C4">
        <w:t xml:space="preserve"> we recorded </w:t>
      </w:r>
      <w:proofErr w:type="spellStart"/>
      <w:r w:rsidRPr="00D165C4">
        <w:t>sEMG</w:t>
      </w:r>
      <w:proofErr w:type="spellEnd"/>
      <w:r w:rsidRPr="00D165C4">
        <w:t xml:space="preserve"> for </w:t>
      </w:r>
      <w:r w:rsidR="007A6DCB">
        <w:rPr>
          <w:noProof/>
        </w:rPr>
        <w:t>ten</w:t>
      </w:r>
      <w:r w:rsidRPr="00D165C4">
        <w:t xml:space="preserve"> full gait cycles. It was done by asking subjects to walk 15 m straight by maintaining the walking speed during all experiments. For recording </w:t>
      </w:r>
      <w:proofErr w:type="spellStart"/>
      <w:r w:rsidRPr="00D165C4">
        <w:t>sEMG</w:t>
      </w:r>
      <w:proofErr w:type="spellEnd"/>
      <w:r w:rsidRPr="00D165C4">
        <w:t xml:space="preserve"> and FSR sensor </w:t>
      </w:r>
      <w:r w:rsidRPr="007A6DCB">
        <w:rPr>
          <w:noProof/>
        </w:rPr>
        <w:t>data</w:t>
      </w:r>
      <w:r w:rsidR="007A6DCB">
        <w:rPr>
          <w:noProof/>
        </w:rPr>
        <w:t>,</w:t>
      </w:r>
      <w:r w:rsidRPr="00D165C4">
        <w:t xml:space="preserve"> we prepared a backpack as shown in </w:t>
      </w:r>
      <w:r w:rsidR="00D76C93">
        <w:t>Fig.</w:t>
      </w:r>
      <w:r w:rsidRPr="00D165C4">
        <w:t xml:space="preserve"> 7 which includes, AWS controller circuit, P-EMG device</w:t>
      </w:r>
      <w:r w:rsidR="00824400">
        <w:t>s</w:t>
      </w:r>
      <w:r w:rsidRPr="00D165C4">
        <w:t xml:space="preserve"> for recording </w:t>
      </w:r>
      <w:proofErr w:type="spellStart"/>
      <w:r w:rsidRPr="00D165C4">
        <w:t>sEMG</w:t>
      </w:r>
      <w:proofErr w:type="spellEnd"/>
      <w:r w:rsidRPr="00D165C4">
        <w:t xml:space="preserve">, laptop (this laptop was </w:t>
      </w:r>
      <w:r w:rsidRPr="007A6DCB">
        <w:rPr>
          <w:noProof/>
        </w:rPr>
        <w:t>remote</w:t>
      </w:r>
      <w:r w:rsidR="007A6DCB">
        <w:rPr>
          <w:noProof/>
        </w:rPr>
        <w:t>ly</w:t>
      </w:r>
      <w:r w:rsidRPr="00D165C4">
        <w:t xml:space="preserve"> operated to log </w:t>
      </w:r>
      <w:r w:rsidR="00824400">
        <w:t>EMG</w:t>
      </w:r>
      <w:r w:rsidRPr="00D165C4">
        <w:t xml:space="preserve"> data), portable battery (required for AWS controller and P-EMG device). The total weight of the backpack</w:t>
      </w:r>
      <w:r w:rsidR="00824400">
        <w:t>s</w:t>
      </w:r>
      <w:r w:rsidRPr="00D165C4">
        <w:t xml:space="preserve"> is 6 kg.</w:t>
      </w:r>
    </w:p>
    <w:p w14:paraId="3DB91892" w14:textId="1BCBFE57" w:rsidR="00484D05" w:rsidRDefault="00484D05" w:rsidP="00484D05">
      <w:pPr>
        <w:widowControl/>
        <w:jc w:val="left"/>
      </w:pPr>
      <w:r>
        <w:t xml:space="preserve">Total </w:t>
      </w:r>
      <w:r w:rsidR="007A6DCB">
        <w:t>three</w:t>
      </w:r>
      <w:r>
        <w:t xml:space="preserve"> experiment </w:t>
      </w:r>
      <w:r w:rsidRPr="007A6DCB">
        <w:rPr>
          <w:noProof/>
        </w:rPr>
        <w:t>was performed</w:t>
      </w:r>
      <w:r>
        <w:t xml:space="preserve">, </w:t>
      </w:r>
      <w:r w:rsidR="007A6DCB">
        <w:t xml:space="preserve">the </w:t>
      </w:r>
      <w:r w:rsidRPr="007A6DCB">
        <w:rPr>
          <w:noProof/>
        </w:rPr>
        <w:t>first</w:t>
      </w:r>
      <w:r>
        <w:t xml:space="preserve"> experiment conducted to record </w:t>
      </w:r>
      <w:proofErr w:type="spellStart"/>
      <w:r>
        <w:t>sEMG</w:t>
      </w:r>
      <w:proofErr w:type="spellEnd"/>
      <w:r>
        <w:t xml:space="preserve"> data for normal gait cycle. </w:t>
      </w:r>
      <w:r w:rsidR="007A6DCB">
        <w:rPr>
          <w:noProof/>
        </w:rPr>
        <w:t>The s</w:t>
      </w:r>
      <w:r w:rsidRPr="007A6DCB">
        <w:rPr>
          <w:noProof/>
        </w:rPr>
        <w:t>econd</w:t>
      </w:r>
      <w:r>
        <w:t xml:space="preserve"> experiment was conducted by wearing AWS which includes waist support belt, knee support, PGM, solenoid valves, </w:t>
      </w:r>
      <w:r w:rsidRPr="007A6DCB">
        <w:rPr>
          <w:noProof/>
        </w:rPr>
        <w:t>shoe</w:t>
      </w:r>
      <w:r>
        <w:t xml:space="preserve"> with FSR sensor, </w:t>
      </w:r>
      <w:r w:rsidR="00F357B3">
        <w:t>air</w:t>
      </w:r>
      <w:r>
        <w:t xml:space="preserve"> tank with pressure regulator and backpack as described above. In this experiment gait performance was measured without </w:t>
      </w:r>
      <w:r w:rsidRPr="007A6DCB">
        <w:rPr>
          <w:noProof/>
        </w:rPr>
        <w:t>air</w:t>
      </w:r>
      <w:r>
        <w:t xml:space="preserve"> supply, it </w:t>
      </w:r>
      <w:r w:rsidRPr="007A6DCB">
        <w:rPr>
          <w:noProof/>
        </w:rPr>
        <w:t>was done</w:t>
      </w:r>
      <w:r>
        <w:t xml:space="preserve"> because the PGM has its </w:t>
      </w:r>
      <w:r w:rsidRPr="007A6DCB">
        <w:rPr>
          <w:noProof/>
        </w:rPr>
        <w:t>own</w:t>
      </w:r>
      <w:r>
        <w:t xml:space="preserve"> elasticity which provides </w:t>
      </w:r>
      <w:r w:rsidRPr="007A6DCB">
        <w:rPr>
          <w:noProof/>
        </w:rPr>
        <w:t>minimum</w:t>
      </w:r>
      <w:r>
        <w:t xml:space="preserve"> assistive force. In the third </w:t>
      </w:r>
      <w:r w:rsidRPr="007A6DCB">
        <w:rPr>
          <w:noProof/>
        </w:rPr>
        <w:t>experiment</w:t>
      </w:r>
      <w:r w:rsidR="007A6DCB">
        <w:rPr>
          <w:noProof/>
        </w:rPr>
        <w:t>,</w:t>
      </w:r>
      <w:r>
        <w:t xml:space="preserve"> we measured gait performance by supplying 60 kPa air pressure </w:t>
      </w:r>
      <w:r w:rsidRPr="007A6DCB">
        <w:rPr>
          <w:noProof/>
        </w:rPr>
        <w:t>and</w:t>
      </w:r>
      <w:r>
        <w:t xml:space="preserve"> </w:t>
      </w:r>
      <w:r w:rsidR="007A6DCB">
        <w:t xml:space="preserve">the </w:t>
      </w:r>
      <w:r w:rsidRPr="007A6DCB">
        <w:rPr>
          <w:noProof/>
        </w:rPr>
        <w:t>fourth</w:t>
      </w:r>
      <w:r>
        <w:t xml:space="preserve"> experiment was conducted to measure gait performance when supplied air pressure is 100 kPa. Three iterations of each experiment were conducted to perform statistical analysis of the </w:t>
      </w:r>
      <w:proofErr w:type="spellStart"/>
      <w:r>
        <w:t>sEMG</w:t>
      </w:r>
      <w:proofErr w:type="spellEnd"/>
      <w:r>
        <w:t xml:space="preserve"> evaluation using </w:t>
      </w:r>
      <w:r w:rsidR="00F357B3" w:rsidRPr="007A6DCB">
        <w:rPr>
          <w:noProof/>
        </w:rPr>
        <w:t>two</w:t>
      </w:r>
      <w:r w:rsidR="007A6DCB">
        <w:rPr>
          <w:noProof/>
        </w:rPr>
        <w:t>-</w:t>
      </w:r>
      <w:r w:rsidR="00F357B3" w:rsidRPr="007A6DCB">
        <w:rPr>
          <w:noProof/>
        </w:rPr>
        <w:t>sample</w:t>
      </w:r>
      <w:r w:rsidR="00F357B3">
        <w:t xml:space="preserve"> </w:t>
      </w:r>
      <w:r>
        <w:t xml:space="preserve">t-test method.  </w:t>
      </w:r>
    </w:p>
    <w:p w14:paraId="00F07D86" w14:textId="77777777" w:rsidR="00484D05" w:rsidRDefault="00484D05" w:rsidP="00484D05">
      <w:pPr>
        <w:widowControl/>
        <w:jc w:val="left"/>
      </w:pPr>
    </w:p>
    <w:p w14:paraId="0B8E3583" w14:textId="7B05327B" w:rsidR="00D165C4" w:rsidRDefault="007A6DCB" w:rsidP="00484D05">
      <w:pPr>
        <w:widowControl/>
        <w:jc w:val="left"/>
      </w:pPr>
      <w:r>
        <w:t>Seven</w:t>
      </w:r>
      <w:r w:rsidR="00484D05">
        <w:t xml:space="preserve"> subjects participated in the experiment. Information </w:t>
      </w:r>
      <w:r w:rsidR="00484D05" w:rsidRPr="007A6DCB">
        <w:rPr>
          <w:noProof/>
        </w:rPr>
        <w:t>was shared</w:t>
      </w:r>
      <w:r w:rsidR="00484D05">
        <w:t xml:space="preserve"> with all the subjects </w:t>
      </w:r>
      <w:r>
        <w:rPr>
          <w:noProof/>
        </w:rPr>
        <w:t>before</w:t>
      </w:r>
      <w:r w:rsidR="00484D05">
        <w:t xml:space="preserve"> the experiment. During the </w:t>
      </w:r>
      <w:r w:rsidR="00484D05" w:rsidRPr="007A6DCB">
        <w:rPr>
          <w:noProof/>
        </w:rPr>
        <w:t>experiment</w:t>
      </w:r>
      <w:r>
        <w:rPr>
          <w:noProof/>
        </w:rPr>
        <w:t>,</w:t>
      </w:r>
      <w:r w:rsidR="00484D05">
        <w:t xml:space="preserve"> subjects could relax or take </w:t>
      </w:r>
      <w:r>
        <w:t xml:space="preserve">a </w:t>
      </w:r>
      <w:r w:rsidR="00484D05" w:rsidRPr="007A6DCB">
        <w:rPr>
          <w:noProof/>
        </w:rPr>
        <w:t>break</w:t>
      </w:r>
      <w:r w:rsidR="00484D05">
        <w:t xml:space="preserve"> to avoid muscle fatigue because of carrying heavy backpack during experiments.</w:t>
      </w:r>
    </w:p>
    <w:p w14:paraId="3C0E7F4D" w14:textId="49BCF886" w:rsidR="00737124" w:rsidRDefault="00737124" w:rsidP="00484D05">
      <w:pPr>
        <w:widowControl/>
        <w:jc w:val="left"/>
      </w:pPr>
    </w:p>
    <w:p w14:paraId="71970FF5" w14:textId="287C30BF" w:rsidR="00737124" w:rsidRDefault="00737124" w:rsidP="00737124">
      <w:pPr>
        <w:pStyle w:val="Heading3"/>
      </w:pPr>
      <w:r>
        <w:t>Results</w:t>
      </w:r>
    </w:p>
    <w:p w14:paraId="3F66DF43" w14:textId="324F94B1" w:rsidR="00737124" w:rsidRDefault="00737124" w:rsidP="00737124">
      <w:r w:rsidRPr="00737124">
        <w:t xml:space="preserve">Four experiments were conducted with five subjects to record </w:t>
      </w:r>
      <w:proofErr w:type="spellStart"/>
      <w:r w:rsidRPr="00737124">
        <w:t>sEMG</w:t>
      </w:r>
      <w:proofErr w:type="spellEnd"/>
      <w:r w:rsidRPr="00737124">
        <w:t xml:space="preserve"> of eight major muscles </w:t>
      </w:r>
      <w:r>
        <w:t xml:space="preserve">in the right </w:t>
      </w:r>
      <w:r w:rsidRPr="00737124">
        <w:t>lower limb</w:t>
      </w:r>
      <w:r>
        <w:t xml:space="preserve"> of all subjects</w:t>
      </w:r>
      <w:r w:rsidRPr="00737124">
        <w:t xml:space="preserve">. The recorded </w:t>
      </w:r>
      <w:proofErr w:type="spellStart"/>
      <w:r w:rsidRPr="00737124">
        <w:t>sEMG</w:t>
      </w:r>
      <w:proofErr w:type="spellEnd"/>
      <w:r w:rsidRPr="00737124">
        <w:t xml:space="preserve"> was rectified with </w:t>
      </w:r>
      <w:proofErr w:type="spellStart"/>
      <w:r w:rsidRPr="00737124">
        <w:t>iEMG</w:t>
      </w:r>
      <w:proofErr w:type="spellEnd"/>
      <w:r w:rsidRPr="00737124">
        <w:t xml:space="preserve">, </w:t>
      </w:r>
      <w:r w:rsidRPr="007A6DCB">
        <w:rPr>
          <w:noProof/>
        </w:rPr>
        <w:t>2nd</w:t>
      </w:r>
      <w:r w:rsidRPr="00737124">
        <w:t xml:space="preserve"> order low pass filter with cut off frequency of 100 </w:t>
      </w:r>
      <w:r>
        <w:t>H</w:t>
      </w:r>
      <w:r w:rsidRPr="00737124">
        <w:t xml:space="preserve">z, </w:t>
      </w:r>
      <w:r w:rsidRPr="007A6DCB">
        <w:rPr>
          <w:noProof/>
        </w:rPr>
        <w:t>2nd</w:t>
      </w:r>
      <w:r w:rsidRPr="00737124">
        <w:t xml:space="preserve"> order high pass filter with cut off frequency of 40 </w:t>
      </w:r>
      <w:r>
        <w:t>H</w:t>
      </w:r>
      <w:r w:rsidRPr="00737124">
        <w:t xml:space="preserve">z using P-EMG plus tool for </w:t>
      </w:r>
      <w:r w:rsidRPr="007A6DCB">
        <w:rPr>
          <w:noProof/>
        </w:rPr>
        <w:t>P-EMG</w:t>
      </w:r>
      <w:r w:rsidRPr="00737124">
        <w:t xml:space="preserve"> device. </w:t>
      </w:r>
      <w:r w:rsidR="00D76C93">
        <w:t>Fig.</w:t>
      </w:r>
      <w:r w:rsidRPr="00737124">
        <w:t xml:space="preserve"> 8 and 9 shows </w:t>
      </w:r>
      <w:r w:rsidRPr="007A6DCB">
        <w:rPr>
          <w:noProof/>
        </w:rPr>
        <w:t>comparison</w:t>
      </w:r>
      <w:r w:rsidRPr="00737124">
        <w:t xml:space="preserve"> of muscle activation for all </w:t>
      </w:r>
      <w:r w:rsidRPr="007A6DCB">
        <w:rPr>
          <w:noProof/>
        </w:rPr>
        <w:t>4</w:t>
      </w:r>
      <w:r w:rsidRPr="00737124">
        <w:t xml:space="preserve"> experiments</w:t>
      </w:r>
      <w:r w:rsidRPr="007A6DCB">
        <w:rPr>
          <w:noProof/>
        </w:rPr>
        <w:t>, the</w:t>
      </w:r>
      <w:r w:rsidRPr="00737124">
        <w:t xml:space="preserve"> graphs also show stance phase detection for both legs based on the recorded foot sensor data, it </w:t>
      </w:r>
      <w:r w:rsidRPr="007A6DCB">
        <w:rPr>
          <w:noProof/>
        </w:rPr>
        <w:t>was also used</w:t>
      </w:r>
      <w:r w:rsidRPr="00737124">
        <w:t xml:space="preserve"> for segmenting gait cycles and calculating average gait signal for each experiment.  The portion of the graph highlighted in the green is stance phase detection on the left leg which provides </w:t>
      </w:r>
      <w:r w:rsidRPr="007A6DCB">
        <w:rPr>
          <w:noProof/>
        </w:rPr>
        <w:t>assistive</w:t>
      </w:r>
      <w:r w:rsidRPr="00737124">
        <w:t xml:space="preserve"> force on </w:t>
      </w:r>
      <w:r w:rsidRPr="007A6DCB">
        <w:rPr>
          <w:noProof/>
        </w:rPr>
        <w:t>right</w:t>
      </w:r>
      <w:r w:rsidRPr="00737124">
        <w:t xml:space="preserve"> leg </w:t>
      </w:r>
      <w:r>
        <w:t xml:space="preserve">as it </w:t>
      </w:r>
      <w:r w:rsidRPr="007A6DCB">
        <w:rPr>
          <w:noProof/>
        </w:rPr>
        <w:t>transitions  from</w:t>
      </w:r>
      <w:r w:rsidRPr="00737124">
        <w:t xml:space="preserve"> stance phase to swing phase. The portion of the graph highlighter in the blue shows the gait phase during which effect of </w:t>
      </w:r>
      <w:r w:rsidRPr="007A6DCB">
        <w:rPr>
          <w:noProof/>
        </w:rPr>
        <w:t>assistive</w:t>
      </w:r>
      <w:r w:rsidRPr="00737124">
        <w:t xml:space="preserve"> force </w:t>
      </w:r>
      <w:r w:rsidRPr="007A6DCB">
        <w:rPr>
          <w:noProof/>
        </w:rPr>
        <w:t>is observed</w:t>
      </w:r>
      <w:r w:rsidRPr="00737124">
        <w:t xml:space="preserve">. This graph visualizes the difference in the </w:t>
      </w:r>
      <w:proofErr w:type="spellStart"/>
      <w:r w:rsidRPr="00737124">
        <w:t>sEMG</w:t>
      </w:r>
      <w:proofErr w:type="spellEnd"/>
      <w:r w:rsidRPr="00737124">
        <w:t xml:space="preserve"> signal envelope for normal </w:t>
      </w:r>
      <w:r>
        <w:t xml:space="preserve">gait when AWS </w:t>
      </w:r>
      <w:r w:rsidRPr="007A6DCB">
        <w:rPr>
          <w:noProof/>
        </w:rPr>
        <w:t>is not worn</w:t>
      </w:r>
      <w:r>
        <w:t xml:space="preserve"> </w:t>
      </w:r>
      <w:r w:rsidRPr="00737124">
        <w:t xml:space="preserve">and </w:t>
      </w:r>
      <w:r w:rsidRPr="007A6DCB">
        <w:rPr>
          <w:noProof/>
        </w:rPr>
        <w:t>2</w:t>
      </w:r>
      <w:r w:rsidRPr="00737124">
        <w:t xml:space="preserve"> levels of assisted gait with AWS. </w:t>
      </w:r>
      <w:r w:rsidRPr="007A6DCB">
        <w:rPr>
          <w:noProof/>
        </w:rPr>
        <w:t>Significance</w:t>
      </w:r>
      <w:r>
        <w:t xml:space="preserve"> </w:t>
      </w:r>
      <w:r w:rsidRPr="007A6DCB">
        <w:rPr>
          <w:noProof/>
        </w:rPr>
        <w:t>of  changes</w:t>
      </w:r>
      <w:r>
        <w:t xml:space="preserve"> in </w:t>
      </w:r>
      <w:proofErr w:type="spellStart"/>
      <w:r>
        <w:t>sEMG</w:t>
      </w:r>
      <w:proofErr w:type="spellEnd"/>
      <w:r>
        <w:t xml:space="preserve"> </w:t>
      </w:r>
      <w:r w:rsidRPr="007A6DCB">
        <w:rPr>
          <w:noProof/>
        </w:rPr>
        <w:t>were</w:t>
      </w:r>
      <w:r>
        <w:t xml:space="preserve"> quantified</w:t>
      </w:r>
      <w:r w:rsidRPr="00737124">
        <w:t xml:space="preserve"> by running </w:t>
      </w:r>
      <w:r w:rsidRPr="007A6DCB">
        <w:rPr>
          <w:noProof/>
        </w:rPr>
        <w:t>two sample</w:t>
      </w:r>
      <w:r w:rsidRPr="00737124">
        <w:t xml:space="preserve"> t-test to calculate </w:t>
      </w:r>
      <w:r w:rsidRPr="007A6DCB">
        <w:rPr>
          <w:noProof/>
        </w:rPr>
        <w:t>statistical</w:t>
      </w:r>
      <w:r w:rsidRPr="00737124">
        <w:t xml:space="preserve"> difference and p-value for significance of the difference in the normal and assisted gait signal for all muscles for all subjects. </w:t>
      </w:r>
      <w:r w:rsidR="00D76C93">
        <w:t>Fig.</w:t>
      </w:r>
      <w:r w:rsidRPr="00737124">
        <w:t xml:space="preserve"> \ref{</w:t>
      </w:r>
      <w:proofErr w:type="spellStart"/>
      <w:proofErr w:type="gramStart"/>
      <w:r w:rsidRPr="00737124">
        <w:t>fig:tagraph</w:t>
      </w:r>
      <w:proofErr w:type="spellEnd"/>
      <w:proofErr w:type="gramEnd"/>
      <w:r w:rsidRPr="00737124">
        <w:t>}</w:t>
      </w:r>
      <w:r>
        <w:t>-</w:t>
      </w:r>
      <w:r w:rsidRPr="00737124">
        <w:t>\ref{</w:t>
      </w:r>
      <w:proofErr w:type="spellStart"/>
      <w:r w:rsidRPr="00737124">
        <w:t>fig:bfgraph</w:t>
      </w:r>
      <w:proofErr w:type="spellEnd"/>
      <w:r w:rsidRPr="00737124">
        <w:t xml:space="preserve">} shows </w:t>
      </w:r>
      <w:r w:rsidRPr="00737124">
        <w:lastRenderedPageBreak/>
        <w:t xml:space="preserve">averaged \%MVC data for each subject for </w:t>
      </w:r>
      <w:r w:rsidR="00F07908">
        <w:t>3</w:t>
      </w:r>
      <w:r w:rsidRPr="00737124">
        <w:t xml:space="preserve"> experiments and their significance individual muscle. Table \ref{</w:t>
      </w:r>
      <w:proofErr w:type="spellStart"/>
      <w:r w:rsidRPr="00737124">
        <w:t>ptvalues</w:t>
      </w:r>
      <w:proofErr w:type="spellEnd"/>
      <w:r w:rsidRPr="00737124">
        <w:t xml:space="preserve">} shows </w:t>
      </w:r>
      <w:r w:rsidRPr="007A6DCB">
        <w:rPr>
          <w:noProof/>
        </w:rPr>
        <w:t>result</w:t>
      </w:r>
      <w:r w:rsidRPr="00737124">
        <w:t xml:space="preserve"> of the </w:t>
      </w:r>
      <w:proofErr w:type="gramStart"/>
      <w:r w:rsidRPr="00737124">
        <w:t>two sample</w:t>
      </w:r>
      <w:proofErr w:type="gramEnd"/>
      <w:r w:rsidRPr="00737124">
        <w:t xml:space="preserve"> t-test.</w:t>
      </w:r>
    </w:p>
    <w:p w14:paraId="56130F76" w14:textId="77777777" w:rsidR="00737124" w:rsidRDefault="00737124" w:rsidP="00737124"/>
    <w:p w14:paraId="3E179081" w14:textId="20E3857E" w:rsidR="00737124" w:rsidRDefault="00737124" w:rsidP="00737124">
      <w:r w:rsidRPr="00737124">
        <w:t xml:space="preserve">For TA, observation of average </w:t>
      </w:r>
      <w:proofErr w:type="spellStart"/>
      <w:r w:rsidRPr="00737124">
        <w:t>sEMG</w:t>
      </w:r>
      <w:proofErr w:type="spellEnd"/>
      <w:r w:rsidRPr="00737124">
        <w:t xml:space="preserve"> enveloped shows reduction in peak value and </w:t>
      </w:r>
      <w:proofErr w:type="spellStart"/>
      <w:r w:rsidRPr="00737124">
        <w:t>sEMG</w:t>
      </w:r>
      <w:proofErr w:type="spellEnd"/>
      <w:r w:rsidRPr="00737124">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737124">
        <w:t>sEMG</w:t>
      </w:r>
      <w:proofErr w:type="spellEnd"/>
      <w:r w:rsidRPr="00737124">
        <w:t xml:space="preserve"> signal envelope and \%MVC data shows two </w:t>
      </w:r>
      <w:proofErr w:type="gramStart"/>
      <w:r w:rsidRPr="00737124">
        <w:t>subject</w:t>
      </w:r>
      <w:proofErr w:type="gramEnd"/>
      <w:r w:rsidRPr="00737124">
        <w:t xml:space="preserve"> have significant change ($p-value &lt; 0.05$). For LG 3 subjects showed significant difference ($p-value &lt; 0.05$ and $p-value &lt; &lt;0.01$) whereas two subject show reduced \%MVC but non-significant. RF shows significant change for all subjects ($p-value &lt; 0.05$ </w:t>
      </w:r>
      <w:r w:rsidR="00B915B0">
        <w:t>and</w:t>
      </w:r>
      <w:r w:rsidRPr="00737124">
        <w:t xml:space="preserve"> $p-value &lt; 0.01$), observation of </w:t>
      </w:r>
      <w:proofErr w:type="spellStart"/>
      <w:r w:rsidRPr="00737124">
        <w:t>sEMG</w:t>
      </w:r>
      <w:proofErr w:type="spellEnd"/>
      <w:r w:rsidRPr="00737124">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737124">
        <w:t>sEMG</w:t>
      </w:r>
      <w:proofErr w:type="spellEnd"/>
      <w:r w:rsidRPr="00737124">
        <w:t xml:space="preserve"> signal peak during terminal swing phase and \%MVC shows significant reduction for assisted gait with 60 kPa</w:t>
      </w:r>
      <w:r w:rsidR="00B915B0">
        <w:t xml:space="preserve"> assistive pressure</w:t>
      </w:r>
      <w:r w:rsidRPr="00737124">
        <w:t xml:space="preserve"> ($p-value &lt; 0.05$).</w:t>
      </w:r>
    </w:p>
    <w:p w14:paraId="5384F9F4" w14:textId="45347B69" w:rsidR="00C23078" w:rsidRDefault="00C23078" w:rsidP="00C23078">
      <w:pPr>
        <w:pStyle w:val="Heading3"/>
      </w:pPr>
      <w:r>
        <w:t>Discussion</w:t>
      </w:r>
    </w:p>
    <w:p w14:paraId="281AAA95" w14:textId="6C870FA3" w:rsidR="00C23078" w:rsidRDefault="00C23078" w:rsidP="00C23078">
      <w:r>
        <w:t xml:space="preserve">In this paper we discussed </w:t>
      </w:r>
      <w:r w:rsidRPr="007A6DCB">
        <w:rPr>
          <w:noProof/>
        </w:rPr>
        <w:t>development</w:t>
      </w:r>
      <w:r>
        <w:t xml:space="preserve">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w:t>
      </w:r>
      <w:r w:rsidRPr="007A6DCB">
        <w:rPr>
          <w:noProof/>
        </w:rPr>
        <w:t>, this</w:t>
      </w:r>
      <w:r>
        <w:t xml:space="preserve">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t>sEMG</w:t>
      </w:r>
      <w:proofErr w:type="spellEnd"/>
      <w:r>
        <w:t xml:space="preserve"> signal between normal and assisted gait measured for </w:t>
      </w:r>
      <w:r w:rsidRPr="007A6DCB">
        <w:rPr>
          <w:noProof/>
        </w:rPr>
        <w:t>7</w:t>
      </w:r>
      <w:r>
        <w:t xml:space="preserve"> subjects. From the </w:t>
      </w:r>
      <w:r w:rsidRPr="007A6DCB">
        <w:rPr>
          <w:noProof/>
        </w:rPr>
        <w:t>results</w:t>
      </w:r>
      <w:r>
        <w:t xml:space="preserve"> we can find that use of AWS has reduced muscle activation pattern during experiment especially in the swing phase as designed. </w:t>
      </w:r>
    </w:p>
    <w:p w14:paraId="220EEB66" w14:textId="77777777" w:rsidR="00C23078" w:rsidRDefault="00C23078" w:rsidP="00C23078"/>
    <w:p w14:paraId="096F45BD" w14:textId="4F29906F" w:rsidR="00C23078" w:rsidRDefault="00C23078" w:rsidP="00C23078">
      <w:r>
        <w:t xml:space="preserve">During swing phase of the gait cycle RF, VM, VL, BF, TA </w:t>
      </w:r>
      <w:r w:rsidRPr="00772FEB">
        <w:rPr>
          <w:noProof/>
        </w:rPr>
        <w:t>and</w:t>
      </w:r>
      <w:r>
        <w:t xml:space="preserve"> LG all these muscles show showed </w:t>
      </w:r>
      <w:r w:rsidRPr="00772FEB">
        <w:rPr>
          <w:noProof/>
        </w:rPr>
        <w:t>significant</w:t>
      </w:r>
      <w:r>
        <w:t xml:space="preserve"> difference in the \%MVC for most of the subjects. Soleus showed increased in the \%MVC for subjects in case of assisted gait using AWS with no air supply</w:t>
      </w:r>
      <w:r w:rsidRPr="00772FEB">
        <w:rPr>
          <w:noProof/>
        </w:rPr>
        <w:t>, soleus</w:t>
      </w:r>
      <w:r>
        <w:t xml:space="preserve"> muscle is active during pre-swing (toe off) phase of the gait cycle. We believe the reason for this is the placement of PGM which creates flexion torque at </w:t>
      </w:r>
      <w:r w:rsidRPr="00772FEB">
        <w:rPr>
          <w:noProof/>
        </w:rPr>
        <w:t>knee</w:t>
      </w:r>
      <w:r>
        <w:t xml:space="preserve"> during </w:t>
      </w:r>
      <w:r w:rsidRPr="00772FEB">
        <w:rPr>
          <w:noProof/>
        </w:rPr>
        <w:t>terminal</w:t>
      </w:r>
      <w:r>
        <w:t xml:space="preserve"> stance where soleus is responsible for toe off and knee extension during initial swing phase.</w:t>
      </w:r>
    </w:p>
    <w:p w14:paraId="0896D8C1" w14:textId="1CE21FBF" w:rsidR="00C23078" w:rsidRDefault="00C23078" w:rsidP="00C23078">
      <w:pPr>
        <w:pStyle w:val="Heading3"/>
      </w:pPr>
      <w:r>
        <w:t>Conclusion</w:t>
      </w:r>
    </w:p>
    <w:p w14:paraId="29E8B4CF" w14:textId="1E15B325" w:rsidR="00C23078" w:rsidRPr="00C23078" w:rsidRDefault="00C23078" w:rsidP="00C23078">
      <w:r w:rsidRPr="00C23078">
        <w:t xml:space="preserve">In this </w:t>
      </w:r>
      <w:r w:rsidRPr="00772FEB">
        <w:rPr>
          <w:noProof/>
        </w:rPr>
        <w:t>paper</w:t>
      </w:r>
      <w:r w:rsidRPr="00C23078">
        <w:t xml:space="preserve"> we developed Augmented Walking Suit and PGM actuation control based on </w:t>
      </w:r>
      <w:r w:rsidRPr="00772FEB">
        <w:rPr>
          <w:noProof/>
        </w:rPr>
        <w:t>stance</w:t>
      </w:r>
      <w:r w:rsidRPr="00C23078">
        <w:t xml:space="preserve"> phase detection system. Results of performance evaluation experiment showed </w:t>
      </w:r>
      <w:r w:rsidRPr="00772FEB">
        <w:rPr>
          <w:noProof/>
        </w:rPr>
        <w:t>statistical</w:t>
      </w:r>
      <w:r>
        <w:t xml:space="preserve"> significant reduction in </w:t>
      </w:r>
      <w:r w:rsidRPr="00C23078">
        <w:t>muscle activation of lower limb muscle. The current mechanism provides assistive force for 10\% to 15\% of the gait cycle during swing phase. The current configuration is lightweight, portable and easy to use. In future work, we plan to devise full gait detection system for detail control over muscle activation</w:t>
      </w:r>
      <w:r w:rsidRPr="00772FEB">
        <w:rPr>
          <w:noProof/>
        </w:rPr>
        <w:t>, this</w:t>
      </w:r>
      <w:r w:rsidRPr="00C23078">
        <w:t xml:space="preserve"> will allow us to add more PGM in the suit </w:t>
      </w:r>
      <w:r w:rsidRPr="00C23078">
        <w:lastRenderedPageBreak/>
        <w:t>for detailed control over gait cycle and improve augmentation factor of AWS while keeping it lightweight and portable.</w:t>
      </w:r>
    </w:p>
    <w:sectPr w:rsidR="00C23078" w:rsidRPr="00C2307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55C9" w14:textId="77777777" w:rsidR="005310E6" w:rsidRDefault="005310E6" w:rsidP="00225398">
      <w:pPr>
        <w:spacing w:after="0" w:line="240" w:lineRule="auto"/>
      </w:pPr>
      <w:r>
        <w:separator/>
      </w:r>
    </w:p>
  </w:endnote>
  <w:endnote w:type="continuationSeparator" w:id="0">
    <w:p w14:paraId="3E8B9AA9" w14:textId="77777777" w:rsidR="005310E6" w:rsidRDefault="005310E6"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1105" w14:textId="77777777" w:rsidR="005310E6" w:rsidRDefault="005310E6" w:rsidP="00225398">
      <w:pPr>
        <w:spacing w:after="0" w:line="240" w:lineRule="auto"/>
      </w:pPr>
      <w:r>
        <w:separator/>
      </w:r>
    </w:p>
  </w:footnote>
  <w:footnote w:type="continuationSeparator" w:id="0">
    <w:p w14:paraId="6E10B2B5" w14:textId="77777777" w:rsidR="005310E6" w:rsidRDefault="005310E6"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rwUAcajJQywAAAA="/>
  </w:docVars>
  <w:rsids>
    <w:rsidRoot w:val="00C82DEC"/>
    <w:rsid w:val="000013A2"/>
    <w:rsid w:val="000A442A"/>
    <w:rsid w:val="000C15E8"/>
    <w:rsid w:val="000C6517"/>
    <w:rsid w:val="00172BEE"/>
    <w:rsid w:val="001B40EE"/>
    <w:rsid w:val="001F1C8D"/>
    <w:rsid w:val="001F72D2"/>
    <w:rsid w:val="00203AB9"/>
    <w:rsid w:val="00206A84"/>
    <w:rsid w:val="002076E8"/>
    <w:rsid w:val="00225398"/>
    <w:rsid w:val="0022545E"/>
    <w:rsid w:val="00251E48"/>
    <w:rsid w:val="00276ABF"/>
    <w:rsid w:val="002C7E80"/>
    <w:rsid w:val="002D6C19"/>
    <w:rsid w:val="00332ABD"/>
    <w:rsid w:val="003573C3"/>
    <w:rsid w:val="003C6F06"/>
    <w:rsid w:val="003C7A3B"/>
    <w:rsid w:val="003E5773"/>
    <w:rsid w:val="00404E6F"/>
    <w:rsid w:val="00421D5A"/>
    <w:rsid w:val="00466CB2"/>
    <w:rsid w:val="0048409A"/>
    <w:rsid w:val="00484D05"/>
    <w:rsid w:val="00496049"/>
    <w:rsid w:val="004D5FD4"/>
    <w:rsid w:val="004F1AC1"/>
    <w:rsid w:val="004F1F40"/>
    <w:rsid w:val="00506577"/>
    <w:rsid w:val="00521718"/>
    <w:rsid w:val="005310E6"/>
    <w:rsid w:val="00533D35"/>
    <w:rsid w:val="00535483"/>
    <w:rsid w:val="00544D0D"/>
    <w:rsid w:val="00554BE6"/>
    <w:rsid w:val="005D4F3A"/>
    <w:rsid w:val="005D5687"/>
    <w:rsid w:val="005F5BA5"/>
    <w:rsid w:val="0060361D"/>
    <w:rsid w:val="0061719C"/>
    <w:rsid w:val="0064192C"/>
    <w:rsid w:val="00655340"/>
    <w:rsid w:val="00660799"/>
    <w:rsid w:val="006673A9"/>
    <w:rsid w:val="006B1C77"/>
    <w:rsid w:val="006C0B34"/>
    <w:rsid w:val="006E308F"/>
    <w:rsid w:val="006F3CF3"/>
    <w:rsid w:val="007161FB"/>
    <w:rsid w:val="00737124"/>
    <w:rsid w:val="007501B8"/>
    <w:rsid w:val="00756AD7"/>
    <w:rsid w:val="00772FEB"/>
    <w:rsid w:val="007841FE"/>
    <w:rsid w:val="007A6DCB"/>
    <w:rsid w:val="007A75A6"/>
    <w:rsid w:val="007E53E6"/>
    <w:rsid w:val="00804C36"/>
    <w:rsid w:val="00824400"/>
    <w:rsid w:val="008A4745"/>
    <w:rsid w:val="00931608"/>
    <w:rsid w:val="009669EE"/>
    <w:rsid w:val="009B330B"/>
    <w:rsid w:val="009C2A9C"/>
    <w:rsid w:val="00A35EBC"/>
    <w:rsid w:val="00A72655"/>
    <w:rsid w:val="00AB6249"/>
    <w:rsid w:val="00AC1EAB"/>
    <w:rsid w:val="00AC432A"/>
    <w:rsid w:val="00AC6FDD"/>
    <w:rsid w:val="00AD5874"/>
    <w:rsid w:val="00AE686A"/>
    <w:rsid w:val="00B173EB"/>
    <w:rsid w:val="00B509AB"/>
    <w:rsid w:val="00B5304F"/>
    <w:rsid w:val="00B915B0"/>
    <w:rsid w:val="00B97D33"/>
    <w:rsid w:val="00BA65C6"/>
    <w:rsid w:val="00BF717C"/>
    <w:rsid w:val="00C04B63"/>
    <w:rsid w:val="00C20ADE"/>
    <w:rsid w:val="00C23078"/>
    <w:rsid w:val="00C56CEA"/>
    <w:rsid w:val="00C82DEC"/>
    <w:rsid w:val="00C82E7E"/>
    <w:rsid w:val="00CB71F8"/>
    <w:rsid w:val="00CC4CCC"/>
    <w:rsid w:val="00CD4BBD"/>
    <w:rsid w:val="00CE0BDF"/>
    <w:rsid w:val="00D165C4"/>
    <w:rsid w:val="00D45E12"/>
    <w:rsid w:val="00D76C93"/>
    <w:rsid w:val="00D93500"/>
    <w:rsid w:val="00DA72C5"/>
    <w:rsid w:val="00DD62B2"/>
    <w:rsid w:val="00E0500C"/>
    <w:rsid w:val="00E64A4C"/>
    <w:rsid w:val="00F07908"/>
    <w:rsid w:val="00F126B3"/>
    <w:rsid w:val="00F200AD"/>
    <w:rsid w:val="00F2618E"/>
    <w:rsid w:val="00F357B3"/>
    <w:rsid w:val="00F57A66"/>
    <w:rsid w:val="00F6022B"/>
    <w:rsid w:val="00F670F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BBECEB5A-3846-4B8B-8296-194D601A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9</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86</cp:revision>
  <dcterms:created xsi:type="dcterms:W3CDTF">2018-05-13T07:26:00Z</dcterms:created>
  <dcterms:modified xsi:type="dcterms:W3CDTF">2018-05-21T03:26:00Z</dcterms:modified>
</cp:coreProperties>
</file>