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16572A2D"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cases of muscle fatigue or injuries due 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suit we tested this suit with random subjects and record surface </w:t>
      </w:r>
      <w:r w:rsidR="000C6517">
        <w:t>EMG</w:t>
      </w:r>
      <w:r w:rsidRPr="00225398">
        <w:t xml:space="preserve"> (</w:t>
      </w:r>
      <w:proofErr w:type="spellStart"/>
      <w:r w:rsidRPr="00AD5874">
        <w:rPr>
          <w:noProof/>
        </w:rPr>
        <w:t>sEMG</w:t>
      </w:r>
      <w:proofErr w:type="spellEnd"/>
      <w:r w:rsidRPr="00225398">
        <w:t xml:space="preserve">) of 8 </w:t>
      </w:r>
      <w:r w:rsidR="00AD5874">
        <w:rPr>
          <w:noProof/>
        </w:rPr>
        <w:t>primary</w:t>
      </w:r>
      <w:r w:rsidRPr="00225398">
        <w:t xml:space="preserve"> lower limb muscles for </w:t>
      </w:r>
      <w:r w:rsidR="00AD5874">
        <w:t>two</w:t>
      </w:r>
      <w:r w:rsidRPr="00225398">
        <w:t xml:space="preserve"> level of assistive forces. The evaluation was done based on the </w:t>
      </w:r>
      <w:proofErr w:type="spellStart"/>
      <w:r w:rsidRPr="00225398">
        <w:t>sEMG</w:t>
      </w:r>
      <w:proofErr w:type="spellEnd"/>
      <w:r w:rsidRPr="00225398">
        <w:t xml:space="preserve"> signal envelope for each subject for </w:t>
      </w:r>
      <w:r w:rsidR="00AD5874">
        <w:t xml:space="preserve">a </w:t>
      </w:r>
      <w:r w:rsidRPr="00AD5874">
        <w:rPr>
          <w:noProof/>
        </w:rPr>
        <w:t>different</w:t>
      </w:r>
      <w:r w:rsidRPr="00225398">
        <w:t xml:space="preserve"> level of assistive forces and </w:t>
      </w:r>
      <w:r w:rsidR="00AD5874">
        <w:t xml:space="preserve">the </w:t>
      </w:r>
      <w:r w:rsidRPr="00AD5874">
        <w:rPr>
          <w:noProof/>
        </w:rPr>
        <w:t>statistical</w:t>
      </w:r>
      <w:r w:rsidRPr="00225398">
        <w:t xml:space="preserve"> difference in</w:t>
      </w:r>
      <w:r w:rsidR="00AD5874">
        <w:t xml:space="preserve"> percentage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gait cy</w:t>
      </w:r>
      <w:r w:rsidRPr="00225398">
        <w:t xml:space="preserve">cle. In our </w:t>
      </w:r>
      <w:r w:rsidRPr="00AD5874">
        <w:rPr>
          <w:noProof/>
        </w:rPr>
        <w:t>result</w:t>
      </w:r>
      <w:r w:rsidR="00AD5874">
        <w:rPr>
          <w:noProof/>
        </w:rPr>
        <w:t>,</w:t>
      </w:r>
      <w:r w:rsidRPr="00225398">
        <w:t xml:space="preserve"> we found that all subjects showed no change or a statistically significant reduction in muscle efforts due to assistive suit for all the muscles responsible for swing phase of the gait cycle.</w:t>
      </w:r>
    </w:p>
    <w:p w14:paraId="4A4A4699" w14:textId="1E833C8B" w:rsidR="00466CB2" w:rsidRDefault="00466CB2" w:rsidP="00225398"/>
    <w:p w14:paraId="2BB6559F" w14:textId="2B1D2268" w:rsidR="00466CB2" w:rsidRDefault="0022545E" w:rsidP="0022545E">
      <w:pPr>
        <w:pStyle w:val="Heading2"/>
      </w:pPr>
      <w:r>
        <w:t>Introduction</w:t>
      </w:r>
    </w:p>
    <w:p w14:paraId="17BDBE62" w14:textId="09D9D347" w:rsidR="0022545E"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60799">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60799">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p>
    <w:p w14:paraId="0C6C73C0" w14:textId="77777777" w:rsidR="0064192C" w:rsidRDefault="0064192C" w:rsidP="00225398"/>
    <w:p w14:paraId="754C84EA" w14:textId="742D6444" w:rsidR="003E5773" w:rsidRDefault="00C04B63" w:rsidP="00225398">
      <w:r>
        <w:t>T</w:t>
      </w:r>
      <w:r w:rsidR="003E5773" w:rsidRPr="003E5773">
        <w:t xml:space="preserve">hese devices </w:t>
      </w:r>
      <w:r w:rsidR="003E5773" w:rsidRPr="00660799">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64192C">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 xml:space="preserve">significantly,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lightweight</w:t>
      </w:r>
      <w:r>
        <w:rPr>
          <w:noProof/>
        </w:rPr>
        <w:t>,</w:t>
      </w:r>
      <w:r w:rsidR="003E5773" w:rsidRPr="003E5773">
        <w:t xml:space="preserve"> low powered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60 kPa air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60799">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022893E3" w14:textId="54A6D506" w:rsidR="0064192C" w:rsidRDefault="0064192C" w:rsidP="0064192C">
      <w:r>
        <w:t>In \</w:t>
      </w:r>
      <w:proofErr w:type="gramStart"/>
      <w:r>
        <w:t>cite{</w:t>
      </w:r>
      <w:proofErr w:type="gramEnd"/>
      <w:r>
        <w:t xml:space="preserve">9} we devised the concept if Unplugged Powered Suit for walking assist using </w:t>
      </w:r>
      <w:r w:rsidR="00660799">
        <w:t xml:space="preserve">the </w:t>
      </w:r>
      <w:r w:rsidRPr="00660799">
        <w:rPr>
          <w:noProof/>
        </w:rPr>
        <w:t>advantage</w:t>
      </w:r>
      <w:r>
        <w:t xml:space="preserve"> of PGM and gait cycle. The actuation control of PGM </w:t>
      </w:r>
      <w:r w:rsidRPr="00660799">
        <w:rPr>
          <w:noProof/>
        </w:rPr>
        <w:t xml:space="preserve">was </w:t>
      </w:r>
      <w:r w:rsidR="00660799" w:rsidRPr="00660799">
        <w:rPr>
          <w:noProof/>
        </w:rPr>
        <w:t>designed</w:t>
      </w:r>
      <w:r w:rsidR="00660799">
        <w:rPr>
          <w:noProof/>
        </w:rPr>
        <w:t xml:space="preserve"> </w:t>
      </w:r>
      <w:r>
        <w:t xml:space="preserve">by attaching pump at the heel of a shoe. This configuration was able to generate minimal assistive force for walking. </w:t>
      </w:r>
      <w:r w:rsidR="00660799">
        <w:rPr>
          <w:noProof/>
        </w:rPr>
        <w:t>However,</w:t>
      </w:r>
      <w:r>
        <w:t xml:space="preserve"> the challenge of this configuration </w:t>
      </w:r>
      <w:r w:rsidR="00660799">
        <w:rPr>
          <w:noProof/>
        </w:rPr>
        <w:t>changes</w:t>
      </w:r>
      <w:r>
        <w:t xml:space="preserve"> in shoe design and placement of pumps in the shoe for generation of assistive force. </w:t>
      </w:r>
    </w:p>
    <w:p w14:paraId="69BE17F8" w14:textId="77777777" w:rsidR="0064192C" w:rsidRDefault="0064192C" w:rsidP="0064192C"/>
    <w:p w14:paraId="73E36DD3" w14:textId="3CF805C5" w:rsidR="0064192C"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Unplugged Powered Suit (UPS) by keeping human </w:t>
      </w:r>
      <w:r w:rsidR="00C56CEA">
        <w:t>gait</w:t>
      </w:r>
      <w:r>
        <w:t xml:space="preserve"> in </w:t>
      </w:r>
      <w:r w:rsidR="00660799">
        <w:t xml:space="preserve">the </w:t>
      </w:r>
      <w:r w:rsidRPr="00660799">
        <w:rPr>
          <w:noProof/>
        </w:rPr>
        <w:t>loop</w:t>
      </w:r>
      <w:r>
        <w:t xml:space="preserve"> by using gait cycle identification </w:t>
      </w:r>
      <w:r w:rsidR="00660799">
        <w:t>system</w:t>
      </w:r>
      <w:r>
        <w:t xml:space="preserve"> for generating assistive force. In section \ref{methodology} PGM and its force characteristics, biomechanics and human gait detection system and design and configuration of the Augmented walking suit is discussed. In </w:t>
      </w:r>
      <w:r w:rsidRPr="00660799">
        <w:rPr>
          <w:noProof/>
        </w:rPr>
        <w:t>section</w:t>
      </w:r>
      <w:r>
        <w:t xml:space="preserve"> \ref{Evaluation}</w:t>
      </w:r>
      <w:r w:rsidR="00660799">
        <w:t>,</w:t>
      </w:r>
      <w:r>
        <w:t xml:space="preserve"> we discuss the evaluation criteria, experiment method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EBAC132" w14:textId="2BE1A391" w:rsidR="00276ABF" w:rsidRDefault="00276ABF" w:rsidP="00276ABF">
      <w:r w:rsidRPr="00276ABF">
        <w:t xml:space="preserve">PGM is </w:t>
      </w:r>
      <w:r w:rsidRPr="00756AD7">
        <w:rPr>
          <w:noProof/>
        </w:rPr>
        <w:t xml:space="preserve">a </w:t>
      </w:r>
      <w:proofErr w:type="gramStart"/>
      <w:r w:rsidR="00756AD7">
        <w:rPr>
          <w:noProof/>
        </w:rPr>
        <w:t>particular</w:t>
      </w:r>
      <w:r w:rsidRPr="00276ABF">
        <w:t xml:space="preserve"> type of PAM</w:t>
      </w:r>
      <w:proofErr w:type="gramEnd"/>
      <w:r w:rsidRPr="00276ABF">
        <w:t xml:space="preserve"> designed to be driven by low air pressure. Figure 1 shows schematics and real prototype of the PGM. It has </w:t>
      </w:r>
      <w:r w:rsidR="00756AD7">
        <w:t xml:space="preserve">a </w:t>
      </w:r>
      <w:r w:rsidRPr="00756AD7">
        <w:rPr>
          <w:noProof/>
        </w:rPr>
        <w:t>resting</w:t>
      </w:r>
      <w:r w:rsidRPr="00276ABF">
        <w:t xml:space="preserve"> length of 30 cm, maximum contraction length of 25 cm and maximum elongation length of 45 cm. Construction of PGM includes </w:t>
      </w:r>
      <w:r w:rsidR="00756AD7">
        <w:t xml:space="preserve">an </w:t>
      </w:r>
      <w:r w:rsidRPr="00756AD7">
        <w:rPr>
          <w:noProof/>
        </w:rPr>
        <w:t>inner</w:t>
      </w:r>
      <w:r w:rsidRPr="00276ABF">
        <w:t xml:space="preserve"> tube made of </w:t>
      </w:r>
      <w:r w:rsidR="00756AD7" w:rsidRPr="006F3CF3">
        <w:rPr>
          <w:noProof/>
        </w:rPr>
        <w:t xml:space="preserve">a </w:t>
      </w:r>
      <w:r w:rsidRPr="006F3CF3">
        <w:rPr>
          <w:noProof/>
        </w:rPr>
        <w:t>special</w:t>
      </w:r>
      <w:r w:rsidRPr="00276ABF">
        <w:t xml:space="preserve"> styrene-based thermoplastic elastomer to improve the flexibility</w:t>
      </w:r>
      <w:r>
        <w:t>,</w:t>
      </w:r>
      <w:r w:rsidRPr="00276ABF">
        <w:t xml:space="preserve"> </w:t>
      </w:r>
      <w:r w:rsidRPr="00276ABF">
        <w:lastRenderedPageBreak/>
        <w:t xml:space="preserve">and </w:t>
      </w:r>
      <w:r>
        <w:t xml:space="preserve">an </w:t>
      </w:r>
      <w:r w:rsidRPr="00276ABF">
        <w:t xml:space="preserve">outer protective mesh. </w:t>
      </w:r>
      <w:r>
        <w:t>McKibben</w:t>
      </w:r>
      <w:r w:rsidRPr="00276ABF">
        <w:t xml:space="preserve"> PAM </w:t>
      </w:r>
      <w:r w:rsidRPr="00756AD7">
        <w:rPr>
          <w:noProof/>
        </w:rPr>
        <w:t>ha</w:t>
      </w:r>
      <w:r w:rsidR="00756AD7">
        <w:rPr>
          <w:noProof/>
        </w:rPr>
        <w:t>s</w:t>
      </w:r>
      <w:r w:rsidRPr="00276ABF">
        <w:t xml:space="preserve"> rubber or </w:t>
      </w:r>
      <w:r w:rsidRPr="00756AD7">
        <w:rPr>
          <w:noProof/>
        </w:rPr>
        <w:t>silicon</w:t>
      </w:r>
      <w:r w:rsidR="00756AD7">
        <w:rPr>
          <w:noProof/>
        </w:rPr>
        <w:t>-</w:t>
      </w:r>
      <w:r w:rsidRPr="00756AD7">
        <w:rPr>
          <w:noProof/>
        </w:rPr>
        <w:t>based</w:t>
      </w:r>
      <w:r w:rsidRPr="00276ABF">
        <w:t xml:space="preserve"> rubber tubes covered with protective mesh</w:t>
      </w:r>
      <w:r w:rsidR="00756AD7">
        <w:rPr>
          <w:noProof/>
        </w:rPr>
        <w:t>;</w:t>
      </w:r>
      <w:r w:rsidRPr="00756AD7">
        <w:rPr>
          <w:noProof/>
        </w:rPr>
        <w:t xml:space="preserve"> these</w:t>
      </w:r>
      <w:r w:rsidRPr="00276ABF">
        <w:t xml:space="preserve"> tubes need more air pressure to inflate whereas in case of PGM can generate force with air pressure as low as 50 kPa up to 300 kPa as reported by [7]. The flexible design and working with low air pressure makes it more suitable choice for development of wearable assistive suits as compared to </w:t>
      </w:r>
      <w:r>
        <w:t>McKibben</w:t>
      </w:r>
      <w:r w:rsidRPr="00276ABF">
        <w:t xml:space="preserve"> PAM who have higher force generating capacity but requires </w:t>
      </w:r>
      <w:r w:rsidRPr="006F3CF3">
        <w:rPr>
          <w:noProof/>
        </w:rPr>
        <w:t>large</w:t>
      </w:r>
      <w:r w:rsidRPr="00276ABF">
        <w:t xml:space="preserve"> air pressure. Figure \ref{</w:t>
      </w:r>
      <w:proofErr w:type="spellStart"/>
      <w:proofErr w:type="gramStart"/>
      <w:r w:rsidRPr="00276ABF">
        <w:t>fig:pgmelongationratio</w:t>
      </w:r>
      <w:proofErr w:type="spellEnd"/>
      <w:proofErr w:type="gramEnd"/>
      <w:r w:rsidRPr="00276ABF">
        <w:t xml:space="preserve">} shows elongation ratio of the PGM as measured by \cite{7} it shows </w:t>
      </w:r>
      <w:r w:rsidR="006F3CF3">
        <w:t xml:space="preserve">the </w:t>
      </w:r>
      <w:r w:rsidRPr="006F3CF3">
        <w:rPr>
          <w:noProof/>
        </w:rPr>
        <w:t>force</w:t>
      </w:r>
      <w:r w:rsidR="00756AD7" w:rsidRPr="006F3CF3">
        <w:rPr>
          <w:noProof/>
        </w:rPr>
        <w:t>-</w:t>
      </w:r>
      <w:r w:rsidRPr="006F3CF3">
        <w:rPr>
          <w:noProof/>
        </w:rPr>
        <w:t>generating</w:t>
      </w:r>
      <w:r w:rsidRPr="00276ABF">
        <w:t xml:space="preserve"> </w:t>
      </w:r>
      <w:r w:rsidRPr="006F3CF3">
        <w:rPr>
          <w:noProof/>
        </w:rPr>
        <w:t>capacity</w:t>
      </w:r>
      <w:r w:rsidRPr="00276ABF">
        <w:t xml:space="preserve"> of the PGM and elongation length for various level of air pressure. In the </w:t>
      </w:r>
      <w:r w:rsidRPr="006F3CF3">
        <w:rPr>
          <w:noProof/>
        </w:rPr>
        <w:t>experiment</w:t>
      </w:r>
      <w:r w:rsidR="006F3CF3">
        <w:rPr>
          <w:noProof/>
        </w:rPr>
        <w:t>,</w:t>
      </w:r>
      <w:r w:rsidRPr="00276ABF">
        <w:t xml:space="preserve"> the one end of PGM </w:t>
      </w:r>
      <w:r w:rsidRPr="006F3CF3">
        <w:rPr>
          <w:noProof/>
        </w:rPr>
        <w:t>is fixed</w:t>
      </w:r>
      <w:r w:rsidR="006F3CF3" w:rsidRPr="006F3CF3">
        <w:rPr>
          <w:noProof/>
        </w:rPr>
        <w:t>,</w:t>
      </w:r>
      <w:r w:rsidRPr="00276ABF">
        <w:t xml:space="preserve"> </w:t>
      </w:r>
      <w:r w:rsidRPr="006F3CF3">
        <w:rPr>
          <w:noProof/>
        </w:rPr>
        <w:t>and</w:t>
      </w:r>
      <w:r w:rsidRPr="00276ABF">
        <w:t xml:space="preserve"> test load </w:t>
      </w:r>
      <w:r w:rsidRPr="006F3CF3">
        <w:rPr>
          <w:noProof/>
        </w:rPr>
        <w:t>is added</w:t>
      </w:r>
      <w:r w:rsidRPr="00276ABF">
        <w:t xml:space="preserve"> to </w:t>
      </w:r>
      <w:r w:rsidR="006F3CF3">
        <w:t>an</w:t>
      </w:r>
      <w:r w:rsidRPr="006F3CF3">
        <w:rPr>
          <w:noProof/>
        </w:rPr>
        <w:t>other end</w:t>
      </w:r>
      <w:r w:rsidRPr="00276ABF">
        <w:t xml:space="preserve">. Whereas in AWS both </w:t>
      </w:r>
      <w:r w:rsidRPr="006F3CF3">
        <w:rPr>
          <w:noProof/>
        </w:rPr>
        <w:t>end</w:t>
      </w:r>
      <w:r w:rsidR="006F3CF3">
        <w:rPr>
          <w:noProof/>
        </w:rPr>
        <w:t>s</w:t>
      </w:r>
      <w:r w:rsidRPr="00276ABF">
        <w:t xml:space="preserve"> of the PGM </w:t>
      </w:r>
      <w:r w:rsidR="006F3CF3">
        <w:rPr>
          <w:noProof/>
        </w:rPr>
        <w:t>is</w:t>
      </w:r>
      <w:r w:rsidRPr="00276ABF">
        <w:t xml:space="preserve"> fixed and stretched, in this </w:t>
      </w:r>
      <w:r w:rsidRPr="006F3CF3">
        <w:rPr>
          <w:noProof/>
        </w:rPr>
        <w:t>case</w:t>
      </w:r>
      <w:r w:rsidR="006F3CF3">
        <w:rPr>
          <w:noProof/>
        </w:rPr>
        <w:t>,</w:t>
      </w:r>
      <w:r w:rsidRPr="00276ABF">
        <w:t xml:space="preserve"> the force generating </w:t>
      </w:r>
      <w:r w:rsidRPr="006F3CF3">
        <w:rPr>
          <w:noProof/>
        </w:rPr>
        <w:t>capacity</w:t>
      </w:r>
      <w:r w:rsidRPr="00276ABF">
        <w:t xml:space="preserve"> of the PGM changes. This change </w:t>
      </w:r>
      <w:r w:rsidRPr="006F3CF3">
        <w:rPr>
          <w:noProof/>
        </w:rPr>
        <w:t>is not measure</w:t>
      </w:r>
      <w:r w:rsidR="006F3CF3" w:rsidRPr="006F3CF3">
        <w:rPr>
          <w:noProof/>
        </w:rPr>
        <w:t>d</w:t>
      </w:r>
      <w:r w:rsidRPr="00276ABF">
        <w:t xml:space="preserve"> in \</w:t>
      </w:r>
      <w:proofErr w:type="gramStart"/>
      <w:r w:rsidRPr="00276ABF">
        <w:t>cite{</w:t>
      </w:r>
      <w:proofErr w:type="gramEnd"/>
      <w:r w:rsidRPr="00276ABF">
        <w:t>7}</w:t>
      </w:r>
      <w:r w:rsidRPr="006F3CF3">
        <w:rPr>
          <w:noProof/>
        </w:rPr>
        <w:t>, therefore</w:t>
      </w:r>
      <w:r w:rsidRPr="00276ABF">
        <w:t xml:space="preserve"> we </w:t>
      </w:r>
      <w:r w:rsidRPr="006F3CF3">
        <w:rPr>
          <w:noProof/>
        </w:rPr>
        <w:t>conducted an experiment</w:t>
      </w:r>
      <w:r w:rsidRPr="00276ABF">
        <w:t xml:space="preserve"> to measure </w:t>
      </w:r>
      <w:r w:rsidR="006F3CF3">
        <w:t xml:space="preserve">the </w:t>
      </w:r>
      <w:r w:rsidRPr="006F3CF3">
        <w:rPr>
          <w:noProof/>
        </w:rPr>
        <w:t>force</w:t>
      </w:r>
      <w:r w:rsidRPr="00276ABF">
        <w:t xml:space="preserve"> generated by PGM for stretched and un-stretched condition and different air pressure. The supported range of air pressure is 50 kPa to 300 </w:t>
      </w:r>
      <w:r w:rsidRPr="006F3CF3">
        <w:rPr>
          <w:noProof/>
        </w:rPr>
        <w:t>kPa</w:t>
      </w:r>
      <w:r w:rsidRPr="00276ABF">
        <w:t>. Fig \ref{</w:t>
      </w:r>
      <w:proofErr w:type="spellStart"/>
      <w:proofErr w:type="gramStart"/>
      <w:r w:rsidRPr="00276ABF">
        <w:t>fig:pgmtest</w:t>
      </w:r>
      <w:proofErr w:type="spellEnd"/>
      <w:proofErr w:type="gramEnd"/>
      <w:r w:rsidRPr="00276ABF">
        <w:t>} show experiment setup, where one end is connected to load cell</w:t>
      </w:r>
      <w:r w:rsidR="006F3CF3">
        <w:t>,</w:t>
      </w:r>
      <w:r w:rsidRPr="00276ABF">
        <w:t xml:space="preserve"> </w:t>
      </w:r>
      <w:r w:rsidRPr="006F3CF3">
        <w:rPr>
          <w:noProof/>
        </w:rPr>
        <w:t>and</w:t>
      </w:r>
      <w:r w:rsidRPr="00276ABF">
        <w:t xml:space="preserve"> at the other end air source </w:t>
      </w:r>
      <w:r w:rsidRPr="006F3CF3">
        <w:rPr>
          <w:noProof/>
        </w:rPr>
        <w:t>is connected</w:t>
      </w:r>
      <w:r w:rsidRPr="00276ABF">
        <w:t xml:space="preserve"> through Panasonic ADP5161 air pressure sensor. </w:t>
      </w:r>
      <w:r w:rsidR="006F3CF3">
        <w:rPr>
          <w:noProof/>
        </w:rPr>
        <w:t>The e</w:t>
      </w:r>
      <w:r w:rsidRPr="006F3CF3">
        <w:rPr>
          <w:noProof/>
        </w:rPr>
        <w:t>xperiment</w:t>
      </w:r>
      <w:r w:rsidRPr="00276ABF">
        <w:t xml:space="preserve"> is conducted for two cases unstretched and stretched to 45 cm. Figure 3 shows the measured force profile for two conditions in both cases PG</w:t>
      </w:r>
      <w:r w:rsidR="00AB6249">
        <w:t>M</w:t>
      </w:r>
      <w:r w:rsidRPr="00276ABF">
        <w:t xml:space="preserve"> shows linear force generation characteristics which </w:t>
      </w:r>
      <w:r w:rsidRPr="006F3CF3">
        <w:rPr>
          <w:noProof/>
        </w:rPr>
        <w:t>is</w:t>
      </w:r>
      <w:r w:rsidRPr="00276ABF">
        <w:t xml:space="preserve"> modeled as </w:t>
      </w:r>
      <w:r w:rsidR="006F3CF3">
        <w:t xml:space="preserve">a </w:t>
      </w:r>
      <w:r w:rsidRPr="006F3CF3">
        <w:rPr>
          <w:noProof/>
        </w:rPr>
        <w:t>linear</w:t>
      </w:r>
      <w:r w:rsidRPr="00276ABF">
        <w:t xml:space="preserve"> equation as described in equation 1 and 2 with their respective $R^2$ values. These models exhibit similar force generating behavior when used in AWS configuration. These characteristics can </w:t>
      </w:r>
      <w:r w:rsidRPr="006F3CF3">
        <w:rPr>
          <w:noProof/>
        </w:rPr>
        <w:t>be used</w:t>
      </w:r>
      <w:r w:rsidRPr="00276ABF">
        <w:t xml:space="preserve"> for controlling assistive force generated by PGM when in AWS.</w:t>
      </w:r>
    </w:p>
    <w:p w14:paraId="34A6A281" w14:textId="3BF46C98" w:rsidR="00554BE6" w:rsidRDefault="00554BE6" w:rsidP="00276ABF"/>
    <w:p w14:paraId="2AF6E2FB" w14:textId="173E20BA" w:rsidR="00554BE6" w:rsidRDefault="00554BE6" w:rsidP="00554BE6">
      <w:pPr>
        <w:pStyle w:val="Heading3"/>
      </w:pPr>
      <w:r>
        <w:t>Biomechanics of Gait Cycle</w:t>
      </w:r>
    </w:p>
    <w:p w14:paraId="457A3B4A" w14:textId="7D4156CD" w:rsidR="00554BE6" w:rsidRDefault="00554BE6" w:rsidP="00554BE6"/>
    <w:p w14:paraId="56808F7B" w14:textId="58286C84" w:rsidR="007E53E6" w:rsidRDefault="007E53E6" w:rsidP="007E53E6">
      <w:r>
        <w:t xml:space="preserve">The design and control of the AWS </w:t>
      </w:r>
      <w:r w:rsidRPr="006F3CF3">
        <w:rPr>
          <w:noProof/>
        </w:rPr>
        <w:t>is based</w:t>
      </w:r>
      <w:r>
        <w:t xml:space="preserve"> on human walking</w:t>
      </w:r>
      <w:r w:rsidR="006F3CF3">
        <w:t>,</w:t>
      </w:r>
      <w:r>
        <w:t xml:space="preserve"> </w:t>
      </w:r>
      <w:r w:rsidRPr="006F3CF3">
        <w:rPr>
          <w:noProof/>
        </w:rPr>
        <w:t>i.e.</w:t>
      </w:r>
      <w:r>
        <w:t xml:space="preserve"> gait cycle and depends on how we walk. The gait cycle </w:t>
      </w:r>
      <w:r w:rsidRPr="006F3CF3">
        <w:rPr>
          <w:noProof/>
        </w:rPr>
        <w:t>is divided</w:t>
      </w:r>
      <w:r>
        <w:t xml:space="preserve"> into three major phases</w:t>
      </w:r>
      <w:r w:rsidR="006F3CF3">
        <w:t>,</w:t>
      </w:r>
      <w:r>
        <w:t xml:space="preserve"> </w:t>
      </w:r>
      <w:r w:rsidRPr="006F3CF3">
        <w:rPr>
          <w:noProof/>
        </w:rPr>
        <w:t>i.e.</w:t>
      </w:r>
      <w:r>
        <w:t xml:space="preserve"> stance phase, double limb support phase and swing phase. The stance phase is responsible for weight acceptance</w:t>
      </w:r>
      <w:r w:rsidR="006F3CF3">
        <w:t>,</w:t>
      </w:r>
      <w:r>
        <w:t xml:space="preserve"> </w:t>
      </w:r>
      <w:r w:rsidRPr="006F3CF3">
        <w:rPr>
          <w:noProof/>
        </w:rPr>
        <w:t>and</w:t>
      </w:r>
      <w:r>
        <w:t xml:space="preserve"> load transfer to support swing phase of the contralateral limb, Figure \ref{</w:t>
      </w:r>
      <w:proofErr w:type="spellStart"/>
      <w:proofErr w:type="gramStart"/>
      <w:r>
        <w:t>fig</w:t>
      </w:r>
      <w:r w:rsidRPr="006F3CF3">
        <w:rPr>
          <w:noProof/>
        </w:rPr>
        <w:t>:gait</w:t>
      </w:r>
      <w:proofErr w:type="spellEnd"/>
      <w:proofErr w:type="gramEnd"/>
      <w:r>
        <w:t xml:space="preserve">} shows </w:t>
      </w:r>
      <w:r w:rsidR="006F3CF3">
        <w:t xml:space="preserve">a </w:t>
      </w:r>
      <w:r w:rsidRPr="006F3CF3">
        <w:rPr>
          <w:noProof/>
        </w:rPr>
        <w:t>schematic</w:t>
      </w:r>
      <w:r>
        <w:t xml:space="preserve"> block diagram of the gait cycle. </w:t>
      </w:r>
      <w:r w:rsidRPr="006F3CF3">
        <w:rPr>
          <w:noProof/>
        </w:rPr>
        <w:t>In stance</w:t>
      </w:r>
      <w:r>
        <w:t xml:space="preserve"> phase muscle activation of tibialis anterior (TA), rectus femoris (RF), </w:t>
      </w:r>
      <w:r w:rsidRPr="006F3CF3">
        <w:rPr>
          <w:noProof/>
        </w:rPr>
        <w:t>vastus</w:t>
      </w:r>
      <w:r>
        <w:t xml:space="preserve"> </w:t>
      </w:r>
      <w:r w:rsidRPr="006F3CF3">
        <w:rPr>
          <w:noProof/>
        </w:rPr>
        <w:t>medialis</w:t>
      </w:r>
      <w:r>
        <w:t xml:space="preserve"> (VM), </w:t>
      </w:r>
      <w:r w:rsidRPr="006F3CF3">
        <w:rPr>
          <w:noProof/>
        </w:rPr>
        <w:t>vastus</w:t>
      </w:r>
      <w:r>
        <w:t xml:space="preserve"> </w:t>
      </w:r>
      <w:r w:rsidRPr="006F3CF3">
        <w:rPr>
          <w:noProof/>
        </w:rPr>
        <w:t>lateralis</w:t>
      </w:r>
      <w:r>
        <w:t xml:space="preserve"> (VL), soleus (SOL), medial gastrocnemius (MG) and lateral gastrocnemius (LG) </w:t>
      </w:r>
      <w:r w:rsidRPr="006F3CF3">
        <w:rPr>
          <w:noProof/>
        </w:rPr>
        <w:t>is observed</w:t>
      </w:r>
      <w:r>
        <w:t xml:space="preserve">. These muscles are responsible </w:t>
      </w:r>
      <w:r w:rsidRPr="006F3CF3">
        <w:rPr>
          <w:noProof/>
        </w:rPr>
        <w:t>f</w:t>
      </w:r>
      <w:r w:rsidR="006F3CF3">
        <w:rPr>
          <w:noProof/>
        </w:rPr>
        <w:t>or</w:t>
      </w:r>
      <w:r>
        <w:t xml:space="preserve"> heel strike till toe off in the stance phase. In the double limb support </w:t>
      </w:r>
      <w:r w:rsidRPr="006F3CF3">
        <w:rPr>
          <w:noProof/>
        </w:rPr>
        <w:t>phase</w:t>
      </w:r>
      <w:r w:rsidR="006F3CF3">
        <w:rPr>
          <w:noProof/>
        </w:rPr>
        <w:t>,</w:t>
      </w:r>
      <w:r>
        <w:t xml:space="preserve"> the limb going in stance phase support the forward locomotion of the contralateral limb going in swing phase. In this phase both the limbs are </w:t>
      </w:r>
      <w:r w:rsidR="00B97D33">
        <w:t>on</w:t>
      </w:r>
      <w:r>
        <w:t xml:space="preserve"> the ground for about 10\% of the one gait cycle. In this phase SOL, LG, MG and RF muscles are active and responsible for the limb going in swing phase. In the swing phase limb makes forward movement and RF, VL, VM, biceps femoris (BF)</w:t>
      </w:r>
      <w:r w:rsidR="000C15E8">
        <w:t xml:space="preserve"> </w:t>
      </w:r>
      <w:r>
        <w:t xml:space="preserve">are major muscle contributors of this phase. </w:t>
      </w:r>
    </w:p>
    <w:p w14:paraId="1D0D554D" w14:textId="77777777" w:rsidR="007E53E6" w:rsidRDefault="007E53E6" w:rsidP="007E53E6"/>
    <w:p w14:paraId="4EABFD45" w14:textId="708D08D4" w:rsidR="00554BE6" w:rsidRDefault="007E53E6" w:rsidP="007E53E6">
      <w:r>
        <w:t xml:space="preserve">Apart from the </w:t>
      </w:r>
      <w:r w:rsidR="006F3CF3" w:rsidRPr="006F3CF3">
        <w:rPr>
          <w:noProof/>
        </w:rPr>
        <w:t>difficult</w:t>
      </w:r>
      <w:r>
        <w:t xml:space="preserve"> muscle activation foot position and orientation also changes. </w:t>
      </w:r>
      <w:r w:rsidRPr="006F3CF3">
        <w:rPr>
          <w:noProof/>
        </w:rPr>
        <w:t>In stance</w:t>
      </w:r>
      <w:r>
        <w:t xml:space="preserve"> phase foots orientation </w:t>
      </w:r>
      <w:r w:rsidRPr="006F3CF3">
        <w:rPr>
          <w:noProof/>
        </w:rPr>
        <w:t>start</w:t>
      </w:r>
      <w:r>
        <w:t xml:space="preserve"> from </w:t>
      </w:r>
      <w:r w:rsidR="006F3CF3">
        <w:t xml:space="preserve">the </w:t>
      </w:r>
      <w:r w:rsidRPr="006F3CF3">
        <w:rPr>
          <w:noProof/>
        </w:rPr>
        <w:t>heel</w:t>
      </w:r>
      <w:r>
        <w:t xml:space="preserve"> strike then flat foot, heels off and ends with </w:t>
      </w:r>
      <w:r w:rsidRPr="006F3CF3">
        <w:rPr>
          <w:noProof/>
        </w:rPr>
        <w:t>toe off</w:t>
      </w:r>
      <w:r>
        <w:t>. We used this information for gait detection and actuation control of the AWS.</w:t>
      </w:r>
    </w:p>
    <w:p w14:paraId="44FE58F1" w14:textId="5D048C15" w:rsidR="000C15E8" w:rsidRDefault="000C15E8" w:rsidP="007E53E6"/>
    <w:p w14:paraId="127ED793" w14:textId="2C2680E3" w:rsidR="000C15E8" w:rsidRDefault="000C15E8" w:rsidP="007E53E6">
      <w:r>
        <w:lastRenderedPageBreak/>
        <w:t xml:space="preserve">AWS Design and Actuation Control </w:t>
      </w:r>
      <w:r w:rsidR="005F5BA5">
        <w:t>Mechanism</w:t>
      </w:r>
    </w:p>
    <w:p w14:paraId="5AF4F101" w14:textId="2B5E187E" w:rsidR="005F5BA5" w:rsidRDefault="005F5BA5" w:rsidP="005F5BA5">
      <w:r>
        <w:t xml:space="preserve">AWS is designed to use human motion to detect and provide </w:t>
      </w:r>
      <w:r w:rsidR="007A6DCB">
        <w:t xml:space="preserve">the </w:t>
      </w:r>
      <w:r w:rsidRPr="007A6DCB">
        <w:rPr>
          <w:noProof/>
        </w:rPr>
        <w:t>assistive</w:t>
      </w:r>
      <w:r>
        <w:t xml:space="preserve"> force. In the section \ref{</w:t>
      </w:r>
      <w:proofErr w:type="spellStart"/>
      <w:r>
        <w:t>gaitcycle</w:t>
      </w:r>
      <w:proofErr w:type="spellEnd"/>
      <w:r>
        <w:t xml:space="preserve">} we talked about using foot orientation in stance phase and the respective motion in </w:t>
      </w:r>
      <w:r w:rsidR="007A6DCB">
        <w:t xml:space="preserve">the </w:t>
      </w:r>
      <w:r w:rsidRPr="007A6DCB">
        <w:rPr>
          <w:noProof/>
        </w:rPr>
        <w:t>contralateral</w:t>
      </w:r>
      <w:r>
        <w:t xml:space="preserve"> limb. To use this information </w:t>
      </w:r>
      <w:r w:rsidR="00DD62B2">
        <w:t xml:space="preserve">an FSR-406 pressure sensor </w:t>
      </w:r>
      <w:r w:rsidR="00DD62B2" w:rsidRPr="007A6DCB">
        <w:rPr>
          <w:noProof/>
        </w:rPr>
        <w:t>was place</w:t>
      </w:r>
      <w:r w:rsidR="007A6DCB" w:rsidRPr="007A6DCB">
        <w:rPr>
          <w:noProof/>
        </w:rPr>
        <w:t>d</w:t>
      </w:r>
      <w:r w:rsidR="00DD62B2">
        <w:t xml:space="preserve"> in the shoe to detect flat foot, which is when the assistive force is to be applied to the contralateral limb as it goes into the swing phase</w:t>
      </w:r>
      <w:r>
        <w:t>. FSR placement is shown in Fig \ref{</w:t>
      </w:r>
      <w:proofErr w:type="spellStart"/>
      <w:proofErr w:type="gramStart"/>
      <w:r>
        <w:t>fig:fsrsole</w:t>
      </w:r>
      <w:proofErr w:type="spellEnd"/>
      <w:proofErr w:type="gramEnd"/>
      <w:r>
        <w:t>} and Fig \ref {</w:t>
      </w:r>
      <w:proofErr w:type="spellStart"/>
      <w:r>
        <w:t>fig:aws</w:t>
      </w:r>
      <w:proofErr w:type="spellEnd"/>
      <w:r>
        <w:t>} shows subject wearing AWS assistive suit with controller, battery, air tank in backpack. Figure \ref{</w:t>
      </w:r>
      <w:proofErr w:type="spellStart"/>
      <w:proofErr w:type="gramStart"/>
      <w:r>
        <w:t>fig:awssystem</w:t>
      </w:r>
      <w:proofErr w:type="spellEnd"/>
      <w:proofErr w:type="gramEnd"/>
      <w:r>
        <w:t>} shows control mechanism of the AWS suit with FSR-406 sensor based stance phase detection mechanism and actuation control of the PGM. It is a continuous process of</w:t>
      </w:r>
      <w:r w:rsidR="00CC4CCC">
        <w:t xml:space="preserve"> proportional (</w:t>
      </w:r>
      <w:r>
        <w:t>P</w:t>
      </w:r>
      <w:r w:rsidR="00CC4CCC">
        <w:t>)</w:t>
      </w:r>
      <w:r>
        <w:t xml:space="preserve"> control where Arduino Uno board monitors the FSR sensor data to identify stance phase in the gait cycle. Detection of the gait cycle triggers actuation mechanism of the PGM on the contralateral limb. For actuation </w:t>
      </w:r>
      <w:r w:rsidRPr="007A6DCB">
        <w:rPr>
          <w:noProof/>
        </w:rPr>
        <w:t>control</w:t>
      </w:r>
      <w:r w:rsidR="007A6DCB">
        <w:rPr>
          <w:noProof/>
        </w:rPr>
        <w:t>,</w:t>
      </w:r>
      <w:r>
        <w:t xml:space="preserve"> we used </w:t>
      </w:r>
      <w:proofErr w:type="spellStart"/>
      <w:r>
        <w:t>Kaganei</w:t>
      </w:r>
      <w:proofErr w:type="spellEnd"/>
      <w:r>
        <w:t xml:space="preserve"> G010E1 3/2 normally closed solenoid valve. FSR sensor data </w:t>
      </w:r>
      <w:r w:rsidRPr="007A6DCB">
        <w:rPr>
          <w:noProof/>
        </w:rPr>
        <w:t>is continuously monitored</w:t>
      </w:r>
      <w:r>
        <w:t xml:space="preserve"> for switching ON/OFF solenoid valves. This system is realized using following equation </w:t>
      </w:r>
    </w:p>
    <w:p w14:paraId="01CEA9C1" w14:textId="77777777" w:rsidR="005F5BA5" w:rsidRDefault="005F5BA5" w:rsidP="005F5BA5"/>
    <w:p w14:paraId="70530449" w14:textId="77777777" w:rsidR="005F5BA5" w:rsidRDefault="005F5BA5" w:rsidP="005F5BA5">
      <w:r>
        <w:t>\begin{equation}\label{</w:t>
      </w:r>
      <w:proofErr w:type="spellStart"/>
      <w:r>
        <w:t>kevalue</w:t>
      </w:r>
      <w:proofErr w:type="spellEnd"/>
      <w:r>
        <w:t>}</w:t>
      </w:r>
    </w:p>
    <w:p w14:paraId="3BD8670C" w14:textId="77777777" w:rsidR="005F5BA5" w:rsidRDefault="005F5BA5" w:rsidP="005F5BA5">
      <w:r>
        <w:t xml:space="preserve">E = R - Y </w:t>
      </w:r>
    </w:p>
    <w:p w14:paraId="77F611F2" w14:textId="77777777" w:rsidR="005F5BA5" w:rsidRDefault="005F5BA5" w:rsidP="005F5BA5">
      <w:r>
        <w:t>\end{equation}</w:t>
      </w:r>
    </w:p>
    <w:p w14:paraId="361B61E8" w14:textId="77777777" w:rsidR="005F5BA5" w:rsidRDefault="005F5BA5" w:rsidP="005F5BA5">
      <w:r>
        <w:t>\begin{equation}\label{</w:t>
      </w:r>
      <w:proofErr w:type="spellStart"/>
      <w:r>
        <w:t>uvalue</w:t>
      </w:r>
      <w:proofErr w:type="spellEnd"/>
      <w:r>
        <w:t>}</w:t>
      </w:r>
    </w:p>
    <w:p w14:paraId="5387D7D3" w14:textId="77777777" w:rsidR="005F5BA5" w:rsidRDefault="005F5BA5" w:rsidP="005F5BA5">
      <w:r>
        <w:t xml:space="preserve">U = </w:t>
      </w:r>
      <w:proofErr w:type="spellStart"/>
      <w:r>
        <w:t>kpE</w:t>
      </w:r>
      <w:proofErr w:type="spellEnd"/>
    </w:p>
    <w:p w14:paraId="1D6F8BA0" w14:textId="77777777" w:rsidR="005F5BA5" w:rsidRDefault="005F5BA5" w:rsidP="005F5BA5">
      <w:r>
        <w:t>\end{equation}</w:t>
      </w:r>
    </w:p>
    <w:p w14:paraId="5B4C4806" w14:textId="77777777" w:rsidR="005F5BA5" w:rsidRDefault="005F5BA5" w:rsidP="005F5BA5"/>
    <w:p w14:paraId="1873F249" w14:textId="269E1519" w:rsidR="005F5BA5" w:rsidRDefault="005F5BA5" w:rsidP="005F5BA5">
      <w:r>
        <w:t>where $E$ is error signal, $R$ is calibrated threshold value of the FSR sensor</w:t>
      </w:r>
      <w:r w:rsidR="007A6DCB">
        <w:t>,</w:t>
      </w:r>
      <w:r>
        <w:t xml:space="preserve"> </w:t>
      </w:r>
      <w:r w:rsidRPr="007A6DCB">
        <w:rPr>
          <w:noProof/>
        </w:rPr>
        <w:t>and</w:t>
      </w:r>
      <w:r>
        <w:t xml:space="preserve"> $Y$ is </w:t>
      </w:r>
      <w:r w:rsidR="007A6DCB">
        <w:t xml:space="preserve">the </w:t>
      </w:r>
      <w:r w:rsidRPr="007A6DCB">
        <w:rPr>
          <w:noProof/>
        </w:rPr>
        <w:t>analog</w:t>
      </w:r>
      <w:r>
        <w:t xml:space="preserve"> value of the FSR sensor, $U$ is input to the solenoid valve and $</w:t>
      </w:r>
      <w:proofErr w:type="spellStart"/>
      <w:r>
        <w:t>kp</w:t>
      </w:r>
      <w:proofErr w:type="spellEnd"/>
      <w:r>
        <w:t xml:space="preserve">$ is the P-gain. </w:t>
      </w:r>
    </w:p>
    <w:p w14:paraId="3322A7C6" w14:textId="77777777" w:rsidR="005F5BA5" w:rsidRDefault="005F5BA5" w:rsidP="005F5BA5"/>
    <w:p w14:paraId="5C2B4A26" w14:textId="75B7370F" w:rsidR="005F5BA5" w:rsidRDefault="005F5BA5" w:rsidP="005F5BA5">
      <w:r>
        <w:t xml:space="preserve">This switching controller is designed to detect stance phase of the gait cycle and generate assistive force only during walking thereby avoiding unwanted actuation in </w:t>
      </w:r>
      <w:r w:rsidR="007A6DCB">
        <w:t xml:space="preserve">a </w:t>
      </w:r>
      <w:r w:rsidRPr="007A6DCB">
        <w:rPr>
          <w:noProof/>
        </w:rPr>
        <w:t>stationary</w:t>
      </w:r>
      <w:r>
        <w:t xml:space="preserve"> state. The supplied air pressure is directly proportional to the assistive force</w:t>
      </w:r>
      <w:r w:rsidR="007A6DCB">
        <w:rPr>
          <w:noProof/>
        </w:rPr>
        <w:t>. T</w:t>
      </w:r>
      <w:r w:rsidRPr="007A6DCB">
        <w:rPr>
          <w:noProof/>
        </w:rPr>
        <w:t>herefore</w:t>
      </w:r>
      <w:r>
        <w:t xml:space="preserve">, air pressure control </w:t>
      </w:r>
      <w:r w:rsidRPr="007A6DCB">
        <w:rPr>
          <w:noProof/>
        </w:rPr>
        <w:t>is done</w:t>
      </w:r>
      <w:r>
        <w:t xml:space="preserve"> </w:t>
      </w:r>
      <w:r w:rsidRPr="007A6DCB">
        <w:rPr>
          <w:noProof/>
        </w:rPr>
        <w:t>th</w:t>
      </w:r>
      <w:r w:rsidR="007A6DCB">
        <w:rPr>
          <w:noProof/>
        </w:rPr>
        <w:t>r</w:t>
      </w:r>
      <w:r w:rsidRPr="007A6DCB">
        <w:rPr>
          <w:noProof/>
        </w:rPr>
        <w:t>ough</w:t>
      </w:r>
      <w:r>
        <w:t xml:space="preserve"> pressure regulator attached to the compressed air tank.</w:t>
      </w:r>
    </w:p>
    <w:p w14:paraId="47C4F2C5" w14:textId="69A23B04" w:rsidR="00F126B3" w:rsidRDefault="00F126B3" w:rsidP="005F5BA5"/>
    <w:p w14:paraId="0FBF0549" w14:textId="5754CBDF" w:rsidR="00F126B3" w:rsidRDefault="00F126B3" w:rsidP="00F126B3">
      <w:pPr>
        <w:pStyle w:val="Heading3"/>
      </w:pPr>
      <w:r w:rsidRPr="00F126B3">
        <w:t>AWS Performance Evaluation through Muscle Activation Pattern of Lower Limb Muscles</w:t>
      </w:r>
    </w:p>
    <w:p w14:paraId="6B1E02F3" w14:textId="7964156A" w:rsidR="00F126B3" w:rsidRDefault="00F126B3" w:rsidP="00F126B3"/>
    <w:p w14:paraId="0F968E81" w14:textId="48545474" w:rsidR="00F126B3" w:rsidRDefault="003C6F06" w:rsidP="00F126B3">
      <w:r w:rsidRPr="003C6F06">
        <w:t xml:space="preserve">AWS is designed to reduce muscle efforts during walking by using PGM to provide </w:t>
      </w:r>
      <w:r w:rsidR="007A6DCB">
        <w:t xml:space="preserve">the </w:t>
      </w:r>
      <w:r w:rsidRPr="007A6DCB">
        <w:rPr>
          <w:noProof/>
        </w:rPr>
        <w:t>assistive</w:t>
      </w:r>
      <w:r w:rsidRPr="003C6F06">
        <w:t xml:space="preserve"> force. Required assistive force can be increased or decrease by regulating supplied air pressure. In our experiment performance of AWS was evaluated for </w:t>
      </w:r>
      <w:r w:rsidR="007A6DCB">
        <w:t xml:space="preserve">the </w:t>
      </w:r>
      <w:r w:rsidRPr="007A6DCB">
        <w:rPr>
          <w:noProof/>
        </w:rPr>
        <w:t>different</w:t>
      </w:r>
      <w:r w:rsidRPr="003C6F06">
        <w:t xml:space="preserve"> assistive force. Walking </w:t>
      </w:r>
      <w:r w:rsidRPr="003C6F06">
        <w:lastRenderedPageBreak/>
        <w:t xml:space="preserve">involves </w:t>
      </w:r>
      <w:r w:rsidR="007A6DCB">
        <w:t xml:space="preserve">a </w:t>
      </w:r>
      <w:r w:rsidRPr="007A6DCB">
        <w:rPr>
          <w:noProof/>
        </w:rPr>
        <w:t>combination</w:t>
      </w:r>
      <w:r w:rsidRPr="003C6F06">
        <w:t xml:space="preserve"> of muscle activation dynamics of both anterior and posterior lower limb muscles. These changes are recorded using </w:t>
      </w:r>
      <w:proofErr w:type="spellStart"/>
      <w:r w:rsidRPr="003C6F06">
        <w:t>sEMG</w:t>
      </w:r>
      <w:proofErr w:type="spellEnd"/>
      <w:r w:rsidRPr="003C6F06">
        <w:t xml:space="preserve"> signals of eight major posterior and anterior muscles which contribute to the gait cycle. We measured TA, SOL, MG, LG, RF, VM, VL and BF, these are the most accessible and prominent muscles of the lower limb and collectively support gait cycle. The performance of the AWS is measured based on the statistical difference in the </w:t>
      </w:r>
      <w:proofErr w:type="spellStart"/>
      <w:r w:rsidRPr="003C6F06">
        <w:t>sEMG</w:t>
      </w:r>
      <w:proofErr w:type="spellEnd"/>
      <w:r w:rsidRPr="003C6F06">
        <w:t xml:space="preserve"> recorded between </w:t>
      </w:r>
      <w:r w:rsidR="00A72655">
        <w:t>when</w:t>
      </w:r>
      <w:r w:rsidRPr="003C6F06">
        <w:t xml:space="preserve"> </w:t>
      </w:r>
      <w:r w:rsidR="00A72655">
        <w:t xml:space="preserve">the subject is not wearing AWS </w:t>
      </w:r>
      <w:r w:rsidRPr="003C6F06">
        <w:t xml:space="preserve">and </w:t>
      </w:r>
      <w:r w:rsidR="00A72655">
        <w:t>two levels of assistive air pressure</w:t>
      </w:r>
      <w:r w:rsidRPr="003C6F06">
        <w:t>.</w:t>
      </w:r>
    </w:p>
    <w:p w14:paraId="6456E842" w14:textId="1B02D7F5" w:rsidR="00D165C4" w:rsidRDefault="00D165C4" w:rsidP="00D165C4">
      <w:pPr>
        <w:pStyle w:val="Heading3"/>
      </w:pPr>
      <w:r>
        <w:t>Experiment Protocol</w:t>
      </w:r>
    </w:p>
    <w:p w14:paraId="57239D88" w14:textId="3958F2E2" w:rsidR="00824400" w:rsidRDefault="00D165C4" w:rsidP="00D165C4">
      <w:r w:rsidRPr="00D165C4">
        <w:t xml:space="preserve">For </w:t>
      </w:r>
      <w:r w:rsidR="007A6DCB">
        <w:rPr>
          <w:noProof/>
        </w:rPr>
        <w:t>practical</w:t>
      </w:r>
      <w:r w:rsidRPr="00D165C4">
        <w:t xml:space="preserve"> evaluation of the assisted </w:t>
      </w:r>
      <w:r w:rsidRPr="007A6DCB">
        <w:rPr>
          <w:noProof/>
        </w:rPr>
        <w:t>gait</w:t>
      </w:r>
      <w:r w:rsidR="007A6DCB">
        <w:rPr>
          <w:noProof/>
        </w:rPr>
        <w:t>,</w:t>
      </w:r>
      <w:r w:rsidRPr="00D165C4">
        <w:t xml:space="preserve"> we need to measure minimum </w:t>
      </w:r>
      <w:r w:rsidR="007A6DCB">
        <w:t>three</w:t>
      </w:r>
      <w:r w:rsidRPr="00D165C4">
        <w:t xml:space="preserve"> full gait cycle</w:t>
      </w:r>
      <w:r>
        <w:t>s</w:t>
      </w:r>
      <w:r w:rsidRPr="00D165C4">
        <w:t xml:space="preserve"> \</w:t>
      </w:r>
      <w:proofErr w:type="gramStart"/>
      <w:r w:rsidRPr="00D165C4">
        <w:t>cite{</w:t>
      </w:r>
      <w:proofErr w:type="gramEnd"/>
      <w:r w:rsidRPr="00D165C4">
        <w:t xml:space="preserve">10}. In our </w:t>
      </w:r>
      <w:r w:rsidRPr="007A6DCB">
        <w:rPr>
          <w:noProof/>
        </w:rPr>
        <w:t>experiment</w:t>
      </w:r>
      <w:r w:rsidR="007A6DCB">
        <w:rPr>
          <w:noProof/>
        </w:rPr>
        <w:t>,</w:t>
      </w:r>
      <w:r w:rsidRPr="00D165C4">
        <w:t xml:space="preserve"> we recorded </w:t>
      </w:r>
      <w:proofErr w:type="spellStart"/>
      <w:r w:rsidRPr="00D165C4">
        <w:t>sEMG</w:t>
      </w:r>
      <w:proofErr w:type="spellEnd"/>
      <w:r w:rsidRPr="00D165C4">
        <w:t xml:space="preserve"> for </w:t>
      </w:r>
      <w:r w:rsidR="007A6DCB">
        <w:rPr>
          <w:noProof/>
        </w:rPr>
        <w:t>ten</w:t>
      </w:r>
      <w:r w:rsidRPr="00D165C4">
        <w:t xml:space="preserve"> full gait cycles. It was done by asking subjects to walk 15 m straight by maintaining the walking speed during all experiments. For recording </w:t>
      </w:r>
      <w:proofErr w:type="spellStart"/>
      <w:r w:rsidRPr="00D165C4">
        <w:t>sEMG</w:t>
      </w:r>
      <w:proofErr w:type="spellEnd"/>
      <w:r w:rsidRPr="00D165C4">
        <w:t xml:space="preserve"> and FSR sensor </w:t>
      </w:r>
      <w:r w:rsidRPr="007A6DCB">
        <w:rPr>
          <w:noProof/>
        </w:rPr>
        <w:t>data</w:t>
      </w:r>
      <w:r w:rsidR="007A6DCB">
        <w:rPr>
          <w:noProof/>
        </w:rPr>
        <w:t>,</w:t>
      </w:r>
      <w:r w:rsidRPr="00D165C4">
        <w:t xml:space="preserve"> we prepared a backpack as shown in Figure 7 which includes, AWS controller circuit, P-EMG device</w:t>
      </w:r>
      <w:r w:rsidR="00824400">
        <w:t>s</w:t>
      </w:r>
      <w:r w:rsidRPr="00D165C4">
        <w:t xml:space="preserve"> for recording </w:t>
      </w:r>
      <w:proofErr w:type="spellStart"/>
      <w:r w:rsidRPr="00D165C4">
        <w:t>sEMG</w:t>
      </w:r>
      <w:proofErr w:type="spellEnd"/>
      <w:r w:rsidRPr="00D165C4">
        <w:t xml:space="preserve">, laptop (this laptop was </w:t>
      </w:r>
      <w:r w:rsidRPr="007A6DCB">
        <w:rPr>
          <w:noProof/>
        </w:rPr>
        <w:t>remote</w:t>
      </w:r>
      <w:r w:rsidR="007A6DCB">
        <w:rPr>
          <w:noProof/>
        </w:rPr>
        <w:t>ly</w:t>
      </w:r>
      <w:r w:rsidRPr="00D165C4">
        <w:t xml:space="preserve"> operated to log </w:t>
      </w:r>
      <w:r w:rsidR="00824400">
        <w:t>EMG</w:t>
      </w:r>
      <w:r w:rsidRPr="00D165C4">
        <w:t xml:space="preserve"> data), portable battery (required for AWS controller and P-EMG device). The total weight of the backpack</w:t>
      </w:r>
      <w:r w:rsidR="00824400">
        <w:t>s</w:t>
      </w:r>
      <w:r w:rsidRPr="00D165C4">
        <w:t xml:space="preserve"> is 6 kg.</w:t>
      </w:r>
    </w:p>
    <w:p w14:paraId="3DB91892" w14:textId="1BCBFE57" w:rsidR="00484D05" w:rsidRDefault="00484D05" w:rsidP="00484D05">
      <w:pPr>
        <w:widowControl/>
        <w:jc w:val="left"/>
      </w:pPr>
      <w:r>
        <w:t xml:space="preserve">Total </w:t>
      </w:r>
      <w:r w:rsidR="007A6DCB">
        <w:t>three</w:t>
      </w:r>
      <w:r>
        <w:t xml:space="preserve"> experiment </w:t>
      </w:r>
      <w:r w:rsidRPr="007A6DCB">
        <w:rPr>
          <w:noProof/>
        </w:rPr>
        <w:t>was performed</w:t>
      </w:r>
      <w:r>
        <w:t xml:space="preserve">, </w:t>
      </w:r>
      <w:r w:rsidR="007A6DCB">
        <w:t xml:space="preserve">the </w:t>
      </w:r>
      <w:r w:rsidRPr="007A6DCB">
        <w:rPr>
          <w:noProof/>
        </w:rPr>
        <w:t>first</w:t>
      </w:r>
      <w:r>
        <w:t xml:space="preserve"> experiment conducted to record </w:t>
      </w:r>
      <w:proofErr w:type="spellStart"/>
      <w:r>
        <w:t>sEMG</w:t>
      </w:r>
      <w:proofErr w:type="spellEnd"/>
      <w:r>
        <w:t xml:space="preserve"> data for normal gait cycle. </w:t>
      </w:r>
      <w:r w:rsidR="007A6DCB">
        <w:rPr>
          <w:noProof/>
        </w:rPr>
        <w:t>The s</w:t>
      </w:r>
      <w:r w:rsidRPr="007A6DCB">
        <w:rPr>
          <w:noProof/>
        </w:rPr>
        <w:t>econd</w:t>
      </w:r>
      <w:r>
        <w:t xml:space="preserve"> experiment was conducted by wearing AWS which includes waist support belt, knee support, PGM, solenoid valves, </w:t>
      </w:r>
      <w:r w:rsidRPr="007A6DCB">
        <w:rPr>
          <w:noProof/>
        </w:rPr>
        <w:t>shoe</w:t>
      </w:r>
      <w:r>
        <w:t xml:space="preserve"> with FSR sensor, </w:t>
      </w:r>
      <w:r w:rsidR="00F357B3">
        <w:t>air</w:t>
      </w:r>
      <w:r>
        <w:t xml:space="preserve"> tank with pressure regulator and backpack as described above. In this experiment gait performance was measured without </w:t>
      </w:r>
      <w:r w:rsidRPr="007A6DCB">
        <w:rPr>
          <w:noProof/>
        </w:rPr>
        <w:t>air</w:t>
      </w:r>
      <w:r>
        <w:t xml:space="preserve"> supply, it </w:t>
      </w:r>
      <w:r w:rsidRPr="007A6DCB">
        <w:rPr>
          <w:noProof/>
        </w:rPr>
        <w:t>was done</w:t>
      </w:r>
      <w:r>
        <w:t xml:space="preserve"> because the PGM has its </w:t>
      </w:r>
      <w:r w:rsidRPr="007A6DCB">
        <w:rPr>
          <w:noProof/>
        </w:rPr>
        <w:t>own</w:t>
      </w:r>
      <w:r>
        <w:t xml:space="preserve"> elasticity which provides </w:t>
      </w:r>
      <w:r w:rsidRPr="007A6DCB">
        <w:rPr>
          <w:noProof/>
        </w:rPr>
        <w:t>minimum</w:t>
      </w:r>
      <w:r>
        <w:t xml:space="preserve"> assistive force. In the third </w:t>
      </w:r>
      <w:r w:rsidRPr="007A6DCB">
        <w:rPr>
          <w:noProof/>
        </w:rPr>
        <w:t>experiment</w:t>
      </w:r>
      <w:r w:rsidR="007A6DCB">
        <w:rPr>
          <w:noProof/>
        </w:rPr>
        <w:t>,</w:t>
      </w:r>
      <w:r>
        <w:t xml:space="preserve"> we measured gait performance by supplying 60 kPa air pressure </w:t>
      </w:r>
      <w:r w:rsidRPr="007A6DCB">
        <w:rPr>
          <w:noProof/>
        </w:rPr>
        <w:t>and</w:t>
      </w:r>
      <w:r>
        <w:t xml:space="preserve"> </w:t>
      </w:r>
      <w:r w:rsidR="007A6DCB">
        <w:t xml:space="preserve">the </w:t>
      </w:r>
      <w:r w:rsidRPr="007A6DCB">
        <w:rPr>
          <w:noProof/>
        </w:rPr>
        <w:t>fourth</w:t>
      </w:r>
      <w:r>
        <w:t xml:space="preserve"> experiment was conducted to measure gait performance when supplied air pressure is 100 kPa. Three iterations of each experiment were conducted to perform statistical analysis of the </w:t>
      </w:r>
      <w:proofErr w:type="spellStart"/>
      <w:r>
        <w:t>sEMG</w:t>
      </w:r>
      <w:proofErr w:type="spellEnd"/>
      <w:r>
        <w:t xml:space="preserve"> evaluation using </w:t>
      </w:r>
      <w:r w:rsidR="00F357B3" w:rsidRPr="007A6DCB">
        <w:rPr>
          <w:noProof/>
        </w:rPr>
        <w:t>two</w:t>
      </w:r>
      <w:r w:rsidR="007A6DCB">
        <w:rPr>
          <w:noProof/>
        </w:rPr>
        <w:t>-</w:t>
      </w:r>
      <w:r w:rsidR="00F357B3" w:rsidRPr="007A6DCB">
        <w:rPr>
          <w:noProof/>
        </w:rPr>
        <w:t>sample</w:t>
      </w:r>
      <w:r w:rsidR="00F357B3">
        <w:t xml:space="preserve"> </w:t>
      </w:r>
      <w:r>
        <w:t xml:space="preserve">t-test method.  </w:t>
      </w:r>
    </w:p>
    <w:p w14:paraId="00F07D86" w14:textId="77777777" w:rsidR="00484D05" w:rsidRDefault="00484D05" w:rsidP="00484D05">
      <w:pPr>
        <w:widowControl/>
        <w:jc w:val="left"/>
      </w:pPr>
    </w:p>
    <w:p w14:paraId="0B8E3583" w14:textId="7B05327B" w:rsidR="00D165C4" w:rsidRDefault="007A6DCB" w:rsidP="00484D05">
      <w:pPr>
        <w:widowControl/>
        <w:jc w:val="left"/>
      </w:pPr>
      <w:r>
        <w:t>Seven</w:t>
      </w:r>
      <w:r w:rsidR="00484D05">
        <w:t xml:space="preserve"> subjects participated in the experiment. Information </w:t>
      </w:r>
      <w:r w:rsidR="00484D05" w:rsidRPr="007A6DCB">
        <w:rPr>
          <w:noProof/>
        </w:rPr>
        <w:t>was shared</w:t>
      </w:r>
      <w:r w:rsidR="00484D05">
        <w:t xml:space="preserve"> with all the subjects </w:t>
      </w:r>
      <w:r>
        <w:rPr>
          <w:noProof/>
        </w:rPr>
        <w:t>before</w:t>
      </w:r>
      <w:r w:rsidR="00484D05">
        <w:t xml:space="preserve"> the experiment. During the </w:t>
      </w:r>
      <w:r w:rsidR="00484D05" w:rsidRPr="007A6DCB">
        <w:rPr>
          <w:noProof/>
        </w:rPr>
        <w:t>experiment</w:t>
      </w:r>
      <w:r>
        <w:rPr>
          <w:noProof/>
        </w:rPr>
        <w:t>,</w:t>
      </w:r>
      <w:r w:rsidR="00484D05">
        <w:t xml:space="preserve"> subjects could relax or take </w:t>
      </w:r>
      <w:r>
        <w:t xml:space="preserve">a </w:t>
      </w:r>
      <w:r w:rsidR="00484D05" w:rsidRPr="007A6DCB">
        <w:rPr>
          <w:noProof/>
        </w:rPr>
        <w:t>brea</w:t>
      </w:r>
      <w:bookmarkStart w:id="0" w:name="_GoBack"/>
      <w:bookmarkEnd w:id="0"/>
      <w:r w:rsidR="00484D05" w:rsidRPr="007A6DCB">
        <w:rPr>
          <w:noProof/>
        </w:rPr>
        <w:t>k</w:t>
      </w:r>
      <w:r w:rsidR="00484D05">
        <w:t xml:space="preserve"> to avoid muscle fatigue because of carrying heavy backpack during experiments.</w:t>
      </w:r>
    </w:p>
    <w:p w14:paraId="3C0E7F4D" w14:textId="49BCF886" w:rsidR="00737124" w:rsidRDefault="00737124" w:rsidP="00484D05">
      <w:pPr>
        <w:widowControl/>
        <w:jc w:val="left"/>
      </w:pPr>
    </w:p>
    <w:p w14:paraId="71970FF5" w14:textId="287C30BF" w:rsidR="00737124" w:rsidRDefault="00737124" w:rsidP="00737124">
      <w:pPr>
        <w:pStyle w:val="Heading3"/>
      </w:pPr>
      <w:r>
        <w:t>Results</w:t>
      </w:r>
    </w:p>
    <w:p w14:paraId="3F66DF43" w14:textId="5F6FFB2A" w:rsidR="00737124" w:rsidRDefault="00737124" w:rsidP="00737124">
      <w:r w:rsidRPr="00737124">
        <w:t xml:space="preserve">Four experiments were conducted with five subjects to record </w:t>
      </w:r>
      <w:proofErr w:type="spellStart"/>
      <w:r w:rsidRPr="00737124">
        <w:t>sEMG</w:t>
      </w:r>
      <w:proofErr w:type="spellEnd"/>
      <w:r w:rsidRPr="00737124">
        <w:t xml:space="preserve"> of eight major muscles </w:t>
      </w:r>
      <w:r>
        <w:t xml:space="preserve">in the right </w:t>
      </w:r>
      <w:r w:rsidRPr="00737124">
        <w:t>lower limb</w:t>
      </w:r>
      <w:r>
        <w:t xml:space="preserve"> of all subjects</w:t>
      </w:r>
      <w:r w:rsidRPr="00737124">
        <w:t xml:space="preserve">. The recorded </w:t>
      </w:r>
      <w:proofErr w:type="spellStart"/>
      <w:r w:rsidRPr="00737124">
        <w:t>sEMG</w:t>
      </w:r>
      <w:proofErr w:type="spellEnd"/>
      <w:r w:rsidRPr="00737124">
        <w:t xml:space="preserve"> was rectified with </w:t>
      </w:r>
      <w:proofErr w:type="spellStart"/>
      <w:r w:rsidRPr="00737124">
        <w:t>iEMG</w:t>
      </w:r>
      <w:proofErr w:type="spellEnd"/>
      <w:r w:rsidRPr="00737124">
        <w:t xml:space="preserve">, </w:t>
      </w:r>
      <w:r w:rsidRPr="007A6DCB">
        <w:rPr>
          <w:noProof/>
        </w:rPr>
        <w:t>2nd</w:t>
      </w:r>
      <w:r w:rsidRPr="00737124">
        <w:t xml:space="preserve"> order low pass filter with cut off frequency of 100 </w:t>
      </w:r>
      <w:r>
        <w:t>H</w:t>
      </w:r>
      <w:r w:rsidRPr="00737124">
        <w:t xml:space="preserve">z, </w:t>
      </w:r>
      <w:r w:rsidRPr="007A6DCB">
        <w:rPr>
          <w:noProof/>
        </w:rPr>
        <w:t>2nd</w:t>
      </w:r>
      <w:r w:rsidRPr="00737124">
        <w:t xml:space="preserve"> order high pass filter with cut off frequency of 40 </w:t>
      </w:r>
      <w:r>
        <w:t>H</w:t>
      </w:r>
      <w:r w:rsidRPr="00737124">
        <w:t xml:space="preserve">z using P-EMG plus tool for </w:t>
      </w:r>
      <w:r w:rsidRPr="007A6DCB">
        <w:rPr>
          <w:noProof/>
        </w:rPr>
        <w:t>P-EMG</w:t>
      </w:r>
      <w:r w:rsidRPr="00737124">
        <w:t xml:space="preserve"> device. Figure 8 and 9 shows </w:t>
      </w:r>
      <w:r w:rsidRPr="007A6DCB">
        <w:rPr>
          <w:noProof/>
        </w:rPr>
        <w:t>comparison</w:t>
      </w:r>
      <w:r w:rsidRPr="00737124">
        <w:t xml:space="preserve"> of muscle activation for all </w:t>
      </w:r>
      <w:r w:rsidRPr="007A6DCB">
        <w:rPr>
          <w:noProof/>
        </w:rPr>
        <w:t>4</w:t>
      </w:r>
      <w:r w:rsidRPr="00737124">
        <w:t xml:space="preserve"> experiments</w:t>
      </w:r>
      <w:r w:rsidRPr="007A6DCB">
        <w:rPr>
          <w:noProof/>
        </w:rPr>
        <w:t>, the</w:t>
      </w:r>
      <w:r w:rsidRPr="00737124">
        <w:t xml:space="preserve"> graphs also show stance phase detection for both legs based on the recorded foot sensor data, it </w:t>
      </w:r>
      <w:r w:rsidRPr="007A6DCB">
        <w:rPr>
          <w:noProof/>
        </w:rPr>
        <w:t>was also used</w:t>
      </w:r>
      <w:r w:rsidRPr="00737124">
        <w:t xml:space="preserve"> for segmenting gait cycles and calculating average gait signal for each experiment.  The portion of the graph highlighted in the green is stance phase detection on the left leg which provides </w:t>
      </w:r>
      <w:r w:rsidRPr="007A6DCB">
        <w:rPr>
          <w:noProof/>
        </w:rPr>
        <w:t>assistive</w:t>
      </w:r>
      <w:r w:rsidRPr="00737124">
        <w:t xml:space="preserve"> force on </w:t>
      </w:r>
      <w:r w:rsidRPr="007A6DCB">
        <w:rPr>
          <w:noProof/>
        </w:rPr>
        <w:t>right</w:t>
      </w:r>
      <w:r w:rsidRPr="00737124">
        <w:t xml:space="preserve"> leg </w:t>
      </w:r>
      <w:r>
        <w:t xml:space="preserve">as it </w:t>
      </w:r>
      <w:r w:rsidRPr="007A6DCB">
        <w:rPr>
          <w:noProof/>
        </w:rPr>
        <w:t>transitions  from</w:t>
      </w:r>
      <w:r w:rsidRPr="00737124">
        <w:t xml:space="preserve"> stance phase to swing phase. The portion of the graph highlighter in the blue shows the gait phase during which effect of </w:t>
      </w:r>
      <w:r w:rsidRPr="007A6DCB">
        <w:rPr>
          <w:noProof/>
        </w:rPr>
        <w:t>assistive</w:t>
      </w:r>
      <w:r w:rsidRPr="00737124">
        <w:t xml:space="preserve"> force </w:t>
      </w:r>
      <w:r w:rsidRPr="007A6DCB">
        <w:rPr>
          <w:noProof/>
        </w:rPr>
        <w:t>is observed</w:t>
      </w:r>
      <w:r w:rsidRPr="00737124">
        <w:t xml:space="preserve">. This graph visualizes the difference in the </w:t>
      </w:r>
      <w:proofErr w:type="spellStart"/>
      <w:r w:rsidRPr="00737124">
        <w:t>sEMG</w:t>
      </w:r>
      <w:proofErr w:type="spellEnd"/>
      <w:r w:rsidRPr="00737124">
        <w:t xml:space="preserve"> signal envelope for normal </w:t>
      </w:r>
      <w:r>
        <w:t xml:space="preserve">gait when AWS </w:t>
      </w:r>
      <w:r w:rsidRPr="007A6DCB">
        <w:rPr>
          <w:noProof/>
        </w:rPr>
        <w:t>is not worn</w:t>
      </w:r>
      <w:r>
        <w:t xml:space="preserve"> </w:t>
      </w:r>
      <w:r w:rsidRPr="00737124">
        <w:t xml:space="preserve">and </w:t>
      </w:r>
      <w:r w:rsidRPr="007A6DCB">
        <w:rPr>
          <w:noProof/>
        </w:rPr>
        <w:t>2</w:t>
      </w:r>
      <w:r w:rsidRPr="00737124">
        <w:t xml:space="preserve"> levels of assisted gait </w:t>
      </w:r>
      <w:r w:rsidRPr="00737124">
        <w:lastRenderedPageBreak/>
        <w:t xml:space="preserve">with AWS. </w:t>
      </w:r>
      <w:r w:rsidRPr="007A6DCB">
        <w:rPr>
          <w:noProof/>
        </w:rPr>
        <w:t>Significance</w:t>
      </w:r>
      <w:r>
        <w:t xml:space="preserve"> </w:t>
      </w:r>
      <w:r w:rsidRPr="007A6DCB">
        <w:rPr>
          <w:noProof/>
        </w:rPr>
        <w:t>of  changes</w:t>
      </w:r>
      <w:r>
        <w:t xml:space="preserve"> in </w:t>
      </w:r>
      <w:proofErr w:type="spellStart"/>
      <w:r>
        <w:t>sEMG</w:t>
      </w:r>
      <w:proofErr w:type="spellEnd"/>
      <w:r>
        <w:t xml:space="preserve"> </w:t>
      </w:r>
      <w:r w:rsidRPr="007A6DCB">
        <w:rPr>
          <w:noProof/>
        </w:rPr>
        <w:t>were</w:t>
      </w:r>
      <w:r>
        <w:t xml:space="preserve"> quantified</w:t>
      </w:r>
      <w:r w:rsidRPr="00737124">
        <w:t xml:space="preserve"> by running </w:t>
      </w:r>
      <w:r w:rsidRPr="007A6DCB">
        <w:rPr>
          <w:noProof/>
        </w:rPr>
        <w:t>two sample</w:t>
      </w:r>
      <w:r w:rsidRPr="00737124">
        <w:t xml:space="preserve"> t-test to calculate </w:t>
      </w:r>
      <w:r w:rsidRPr="007A6DCB">
        <w:rPr>
          <w:noProof/>
        </w:rPr>
        <w:t>statistical</w:t>
      </w:r>
      <w:r w:rsidRPr="00737124">
        <w:t xml:space="preserve"> difference and p-value for significance of the difference in the normal and assisted gait signal for all muscles for all subjects. Figure \ref{</w:t>
      </w:r>
      <w:proofErr w:type="spellStart"/>
      <w:proofErr w:type="gramStart"/>
      <w:r w:rsidRPr="00737124">
        <w:t>fig:tagraph</w:t>
      </w:r>
      <w:proofErr w:type="spellEnd"/>
      <w:proofErr w:type="gramEnd"/>
      <w:r w:rsidRPr="00737124">
        <w:t>}</w:t>
      </w:r>
      <w:r>
        <w:t>-</w:t>
      </w:r>
      <w:r w:rsidRPr="00737124">
        <w:t>\ref{</w:t>
      </w:r>
      <w:proofErr w:type="spellStart"/>
      <w:r w:rsidRPr="00737124">
        <w:t>fig:bfgraph</w:t>
      </w:r>
      <w:proofErr w:type="spellEnd"/>
      <w:r w:rsidRPr="00737124">
        <w:t xml:space="preserve">} shows averaged \%MVC data for each subject for </w:t>
      </w:r>
      <w:r w:rsidR="00F07908">
        <w:t>3</w:t>
      </w:r>
      <w:r w:rsidRPr="00737124">
        <w:t xml:space="preserve"> experiments and their significance individual muscle. Table \ref{</w:t>
      </w:r>
      <w:proofErr w:type="spellStart"/>
      <w:r w:rsidRPr="00737124">
        <w:t>ptvalues</w:t>
      </w:r>
      <w:proofErr w:type="spellEnd"/>
      <w:r w:rsidRPr="00737124">
        <w:t xml:space="preserve">} shows </w:t>
      </w:r>
      <w:r w:rsidRPr="007A6DCB">
        <w:rPr>
          <w:noProof/>
        </w:rPr>
        <w:t>result</w:t>
      </w:r>
      <w:r w:rsidRPr="00737124">
        <w:t xml:space="preserve"> of the </w:t>
      </w:r>
      <w:proofErr w:type="gramStart"/>
      <w:r w:rsidRPr="00737124">
        <w:t>two sample</w:t>
      </w:r>
      <w:proofErr w:type="gramEnd"/>
      <w:r w:rsidRPr="00737124">
        <w:t xml:space="preserve"> t-test.</w:t>
      </w:r>
    </w:p>
    <w:p w14:paraId="56130F76" w14:textId="77777777" w:rsidR="00737124" w:rsidRDefault="00737124" w:rsidP="00737124"/>
    <w:p w14:paraId="3E179081" w14:textId="20E3857E" w:rsidR="00737124" w:rsidRDefault="00737124" w:rsidP="00737124">
      <w:r w:rsidRPr="00737124">
        <w:t xml:space="preserve">For TA, observation of average </w:t>
      </w:r>
      <w:proofErr w:type="spellStart"/>
      <w:r w:rsidRPr="00737124">
        <w:t>sEMG</w:t>
      </w:r>
      <w:proofErr w:type="spellEnd"/>
      <w:r w:rsidRPr="00737124">
        <w:t xml:space="preserve"> enveloped shows reduction in peak value and </w:t>
      </w:r>
      <w:proofErr w:type="spellStart"/>
      <w:r w:rsidRPr="00737124">
        <w:t>sEMG</w:t>
      </w:r>
      <w:proofErr w:type="spellEnd"/>
      <w:r w:rsidRPr="00737124">
        <w:t xml:space="preserve"> envelop for 3 subjects and the \%MVC comparison shows significant difference in normal and assisted gait ($p-value &lt; 0.05$ and $p-value &lt; 0.01$) except for subject 1 who shows no change at all. For SOL two subject showed significant change in \%MVC ($p-value &lt; 0.01$). For MG no change is observed from the </w:t>
      </w:r>
      <w:proofErr w:type="spellStart"/>
      <w:r w:rsidRPr="00737124">
        <w:t>sEMG</w:t>
      </w:r>
      <w:proofErr w:type="spellEnd"/>
      <w:r w:rsidRPr="00737124">
        <w:t xml:space="preserve"> signal envelope and \%MVC data shows two </w:t>
      </w:r>
      <w:proofErr w:type="gramStart"/>
      <w:r w:rsidRPr="00737124">
        <w:t>subject</w:t>
      </w:r>
      <w:proofErr w:type="gramEnd"/>
      <w:r w:rsidRPr="00737124">
        <w:t xml:space="preserve"> have significant change ($p-value &lt; 0.05$). For LG 3 subjects showed significant difference ($p-value &lt; 0.05$ and $p-value &lt; &lt;0.01$) whereas two subject show reduced \%MVC but non-significant. RF shows significant change for all subjects ($p-value &lt; 0.05$ </w:t>
      </w:r>
      <w:r w:rsidR="00B915B0">
        <w:t>and</w:t>
      </w:r>
      <w:r w:rsidRPr="00737124">
        <w:t xml:space="preserve"> $p-value &lt; 0.01$), observation of </w:t>
      </w:r>
      <w:proofErr w:type="spellStart"/>
      <w:r w:rsidRPr="00737124">
        <w:t>sEMG</w:t>
      </w:r>
      <w:proofErr w:type="spellEnd"/>
      <w:r w:rsidRPr="00737124">
        <w:t xml:space="preserve"> shows reduction in signal envelope and peak value for assisted gait. For VM and VL \%MVC shows significant difference between normal and assisted gait ($p-value &lt; 0.05$ and $p-value &lt; 0.01$) whereas subject 3 showed no change in \%MVC of both muscles. For BF subject 1 and 3 shows increased in the </w:t>
      </w:r>
      <w:proofErr w:type="spellStart"/>
      <w:r w:rsidRPr="00737124">
        <w:t>sEMG</w:t>
      </w:r>
      <w:proofErr w:type="spellEnd"/>
      <w:r w:rsidRPr="00737124">
        <w:t xml:space="preserve"> signal peak during terminal swing phase and \%MVC shows significant reduction for assisted gait with 60 kPa</w:t>
      </w:r>
      <w:r w:rsidR="00B915B0">
        <w:t xml:space="preserve"> assistive pressure</w:t>
      </w:r>
      <w:r w:rsidRPr="00737124">
        <w:t xml:space="preserve"> ($p-value &lt; 0.05$).</w:t>
      </w:r>
    </w:p>
    <w:p w14:paraId="5384F9F4" w14:textId="45347B69" w:rsidR="00C23078" w:rsidRDefault="00C23078" w:rsidP="00C23078">
      <w:pPr>
        <w:pStyle w:val="Heading3"/>
      </w:pPr>
      <w:r>
        <w:t>Discussion</w:t>
      </w:r>
    </w:p>
    <w:p w14:paraId="281AAA95" w14:textId="6C870FA3" w:rsidR="00C23078" w:rsidRDefault="00C23078" w:rsidP="00C23078">
      <w:r>
        <w:t xml:space="preserve">In this paper we discussed </w:t>
      </w:r>
      <w:r w:rsidRPr="007A6DCB">
        <w:rPr>
          <w:noProof/>
        </w:rPr>
        <w:t>development</w:t>
      </w:r>
      <w:r>
        <w:t xml:space="preserve"> of soft wearable Augmented Walking Suit designed to reduce muscle effort during walking. This suit uses only one PGM for each lower limb for augmenting walking gait. Control of the assistive force is performed based on pressure sensor installed in the shoe. This sensor detects stance phase from heel touch to flat foot</w:t>
      </w:r>
      <w:r w:rsidRPr="007A6DCB">
        <w:rPr>
          <w:noProof/>
        </w:rPr>
        <w:t>, this</w:t>
      </w:r>
      <w:r>
        <w:t xml:space="preserve"> detecting mechanism helps trigger air valves to generate assistive force for the contralateral limb in swing phase. By placing sensors in both shoes gait phase of the individual limb and contralateral limb can be identified. Performance evaluation of AWS was done based on the statistical difference in the average \%MVC of </w:t>
      </w:r>
      <w:proofErr w:type="spellStart"/>
      <w:r>
        <w:t>sEMG</w:t>
      </w:r>
      <w:proofErr w:type="spellEnd"/>
      <w:r>
        <w:t xml:space="preserve"> signal between normal and assisted gait measured for </w:t>
      </w:r>
      <w:r w:rsidRPr="007A6DCB">
        <w:rPr>
          <w:noProof/>
        </w:rPr>
        <w:t>7</w:t>
      </w:r>
      <w:r>
        <w:t xml:space="preserve"> subjects. From the </w:t>
      </w:r>
      <w:r w:rsidRPr="007A6DCB">
        <w:rPr>
          <w:noProof/>
        </w:rPr>
        <w:t>results</w:t>
      </w:r>
      <w:r>
        <w:t xml:space="preserve"> we can find that use of AWS has reduced muscle activation pattern during experiment especially in the swing phase as designed. </w:t>
      </w:r>
    </w:p>
    <w:p w14:paraId="220EEB66" w14:textId="77777777" w:rsidR="00C23078" w:rsidRDefault="00C23078" w:rsidP="00C23078"/>
    <w:p w14:paraId="096F45BD" w14:textId="4F29906F" w:rsidR="00C23078" w:rsidRDefault="00C23078" w:rsidP="00C23078">
      <w:r>
        <w:t xml:space="preserve">During swing phase of the gait cycle RF, VM, VL, BF, TA </w:t>
      </w:r>
      <w:r w:rsidRPr="00772FEB">
        <w:rPr>
          <w:noProof/>
        </w:rPr>
        <w:t>and</w:t>
      </w:r>
      <w:r>
        <w:t xml:space="preserve"> LG all these muscles show showed </w:t>
      </w:r>
      <w:r w:rsidRPr="00772FEB">
        <w:rPr>
          <w:noProof/>
        </w:rPr>
        <w:t>significant</w:t>
      </w:r>
      <w:r>
        <w:t xml:space="preserve"> difference in the \%MVC for most of the subjects. Soleus showed increased in the \%MVC for subjects in case of assisted gait using AWS with no air supply</w:t>
      </w:r>
      <w:r w:rsidRPr="00772FEB">
        <w:rPr>
          <w:noProof/>
        </w:rPr>
        <w:t>, soleus</w:t>
      </w:r>
      <w:r>
        <w:t xml:space="preserve"> muscle is active during pre-swing (toe off) phase of the gait cycle. We believe the reason for this is the placement of PGM which creates flexion torque at </w:t>
      </w:r>
      <w:r w:rsidRPr="00772FEB">
        <w:rPr>
          <w:noProof/>
        </w:rPr>
        <w:t>knee</w:t>
      </w:r>
      <w:r>
        <w:t xml:space="preserve"> during </w:t>
      </w:r>
      <w:r w:rsidRPr="00772FEB">
        <w:rPr>
          <w:noProof/>
        </w:rPr>
        <w:t>terminal</w:t>
      </w:r>
      <w:r>
        <w:t xml:space="preserve"> stance where soleus is responsible for toe off and knee extension during initial swing phase.</w:t>
      </w:r>
    </w:p>
    <w:p w14:paraId="0896D8C1" w14:textId="1CE21FBF" w:rsidR="00C23078" w:rsidRDefault="00C23078" w:rsidP="00C23078">
      <w:pPr>
        <w:pStyle w:val="Heading3"/>
      </w:pPr>
      <w:r>
        <w:t>Conclusion</w:t>
      </w:r>
    </w:p>
    <w:p w14:paraId="29E8B4CF" w14:textId="1E15B325" w:rsidR="00C23078" w:rsidRPr="00C23078" w:rsidRDefault="00C23078" w:rsidP="00C23078">
      <w:r w:rsidRPr="00C23078">
        <w:t xml:space="preserve">In this </w:t>
      </w:r>
      <w:r w:rsidRPr="00772FEB">
        <w:rPr>
          <w:noProof/>
        </w:rPr>
        <w:t>paper</w:t>
      </w:r>
      <w:r w:rsidRPr="00C23078">
        <w:t xml:space="preserve"> we developed Augmented Walking Suit and PGM actuation control based on </w:t>
      </w:r>
      <w:r w:rsidRPr="00772FEB">
        <w:rPr>
          <w:noProof/>
        </w:rPr>
        <w:t>stance</w:t>
      </w:r>
      <w:r w:rsidRPr="00C23078">
        <w:t xml:space="preserve"> phase detection system. Results of performance evaluation experiment showed </w:t>
      </w:r>
      <w:r w:rsidRPr="00772FEB">
        <w:rPr>
          <w:noProof/>
        </w:rPr>
        <w:t>statistical</w:t>
      </w:r>
      <w:r>
        <w:t xml:space="preserve"> significant reduction in </w:t>
      </w:r>
      <w:r w:rsidRPr="00C23078">
        <w:t xml:space="preserve">muscle activation of lower limb muscle. The current mechanism provides </w:t>
      </w:r>
      <w:r w:rsidRPr="00C23078">
        <w:lastRenderedPageBreak/>
        <w:t>assistive force for 10\% to 15\% of the gait cycle during swing phase. The current configuration is lightweight, portable and easy to use. In future work, we plan to devise full gait detection system for detail control over muscle activation</w:t>
      </w:r>
      <w:r w:rsidRPr="00772FEB">
        <w:rPr>
          <w:noProof/>
        </w:rPr>
        <w:t>, this</w:t>
      </w:r>
      <w:r w:rsidRPr="00C23078">
        <w:t xml:space="preserve"> will allow us to add more PGM in the suit for detailed control over gait cycle and improve augmentation factor of AWS while keeping it lightweight and portable.</w:t>
      </w:r>
    </w:p>
    <w:sectPr w:rsidR="00C23078" w:rsidRPr="00C23078"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60EF5" w14:textId="77777777" w:rsidR="005D5687" w:rsidRDefault="005D5687" w:rsidP="00225398">
      <w:pPr>
        <w:spacing w:after="0" w:line="240" w:lineRule="auto"/>
      </w:pPr>
      <w:r>
        <w:separator/>
      </w:r>
    </w:p>
  </w:endnote>
  <w:endnote w:type="continuationSeparator" w:id="0">
    <w:p w14:paraId="209878F8" w14:textId="77777777" w:rsidR="005D5687" w:rsidRDefault="005D5687"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2A3D0" w14:textId="77777777" w:rsidR="005D5687" w:rsidRDefault="005D5687" w:rsidP="00225398">
      <w:pPr>
        <w:spacing w:after="0" w:line="240" w:lineRule="auto"/>
      </w:pPr>
      <w:r>
        <w:separator/>
      </w:r>
    </w:p>
  </w:footnote>
  <w:footnote w:type="continuationSeparator" w:id="0">
    <w:p w14:paraId="53C898FD" w14:textId="77777777" w:rsidR="005D5687" w:rsidRDefault="005D5687"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kwqwUAMJnSWiwAAAA="/>
  </w:docVars>
  <w:rsids>
    <w:rsidRoot w:val="00C82DEC"/>
    <w:rsid w:val="000013A2"/>
    <w:rsid w:val="000A442A"/>
    <w:rsid w:val="000C15E8"/>
    <w:rsid w:val="000C6517"/>
    <w:rsid w:val="001B40EE"/>
    <w:rsid w:val="00206A84"/>
    <w:rsid w:val="00225398"/>
    <w:rsid w:val="0022545E"/>
    <w:rsid w:val="00276ABF"/>
    <w:rsid w:val="002D6C19"/>
    <w:rsid w:val="003C6F06"/>
    <w:rsid w:val="003C7A3B"/>
    <w:rsid w:val="003E5773"/>
    <w:rsid w:val="00466CB2"/>
    <w:rsid w:val="00484D05"/>
    <w:rsid w:val="004D5FD4"/>
    <w:rsid w:val="004F1F40"/>
    <w:rsid w:val="00506577"/>
    <w:rsid w:val="00521718"/>
    <w:rsid w:val="00544D0D"/>
    <w:rsid w:val="00554BE6"/>
    <w:rsid w:val="005D5687"/>
    <w:rsid w:val="005F5BA5"/>
    <w:rsid w:val="0064192C"/>
    <w:rsid w:val="00660799"/>
    <w:rsid w:val="006E308F"/>
    <w:rsid w:val="006F3CF3"/>
    <w:rsid w:val="007161FB"/>
    <w:rsid w:val="00737124"/>
    <w:rsid w:val="00756AD7"/>
    <w:rsid w:val="00772FEB"/>
    <w:rsid w:val="007A6DCB"/>
    <w:rsid w:val="007E53E6"/>
    <w:rsid w:val="00824400"/>
    <w:rsid w:val="00A35EBC"/>
    <w:rsid w:val="00A72655"/>
    <w:rsid w:val="00AB6249"/>
    <w:rsid w:val="00AD5874"/>
    <w:rsid w:val="00AE686A"/>
    <w:rsid w:val="00B509AB"/>
    <w:rsid w:val="00B5304F"/>
    <w:rsid w:val="00B915B0"/>
    <w:rsid w:val="00B97D33"/>
    <w:rsid w:val="00BA65C6"/>
    <w:rsid w:val="00C04B63"/>
    <w:rsid w:val="00C23078"/>
    <w:rsid w:val="00C56CEA"/>
    <w:rsid w:val="00C82DEC"/>
    <w:rsid w:val="00CC4CCC"/>
    <w:rsid w:val="00CD4BBD"/>
    <w:rsid w:val="00D165C4"/>
    <w:rsid w:val="00D93500"/>
    <w:rsid w:val="00DD62B2"/>
    <w:rsid w:val="00E0500C"/>
    <w:rsid w:val="00F07908"/>
    <w:rsid w:val="00F126B3"/>
    <w:rsid w:val="00F357B3"/>
    <w:rsid w:val="00F57A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8C01BA51-3D49-4E28-994B-F2055AE2D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59</cp:revision>
  <dcterms:created xsi:type="dcterms:W3CDTF">2018-05-13T07:26:00Z</dcterms:created>
  <dcterms:modified xsi:type="dcterms:W3CDTF">2018-05-13T16:57:00Z</dcterms:modified>
</cp:coreProperties>
</file>