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9FEDE" w14:textId="26F37E42" w:rsidR="00853471" w:rsidRPr="00296C0F" w:rsidRDefault="00853471" w:rsidP="00296C0F">
      <w:pPr>
        <w:jc w:val="center"/>
        <w:rPr>
          <w:b/>
          <w:bCs/>
          <w:sz w:val="24"/>
          <w:szCs w:val="24"/>
        </w:rPr>
      </w:pPr>
      <w:r w:rsidRPr="00853471">
        <w:rPr>
          <w:b/>
          <w:bCs/>
          <w:sz w:val="24"/>
          <w:szCs w:val="24"/>
        </w:rPr>
        <w:t>Gesture Recognition – Deep learning</w:t>
      </w:r>
    </w:p>
    <w:p w14:paraId="2CFE61D8" w14:textId="1D584A60" w:rsidR="00853471" w:rsidRPr="00296C0F" w:rsidRDefault="00853471" w:rsidP="00296C0F">
      <w:pPr>
        <w:ind w:left="-709"/>
        <w:rPr>
          <w:b/>
          <w:bCs/>
        </w:rPr>
      </w:pPr>
      <w:r w:rsidRPr="00296C0F">
        <w:rPr>
          <w:b/>
          <w:bCs/>
        </w:rPr>
        <w:t>Problem Statement</w:t>
      </w:r>
    </w:p>
    <w:p w14:paraId="3BB8EF8B" w14:textId="763D40FF" w:rsidR="00296C0F" w:rsidRPr="00296C0F" w:rsidRDefault="00853471" w:rsidP="00296C0F">
      <w:pPr>
        <w:ind w:left="-709"/>
      </w:pPr>
      <w:r w:rsidRPr="00853471">
        <w:t>You want to develop a cool feature in the smart-TV that can </w:t>
      </w:r>
      <w:r w:rsidRPr="00853471">
        <w:rPr>
          <w:b/>
          <w:bCs/>
        </w:rPr>
        <w:t>recognize</w:t>
      </w:r>
      <w:r w:rsidRPr="00853471">
        <w:rPr>
          <w:b/>
          <w:bCs/>
        </w:rPr>
        <w:t xml:space="preserve"> five different gestures</w:t>
      </w:r>
      <w:r w:rsidRPr="00853471">
        <w:t> performed by the user which will help users control the TV without using a remote.</w:t>
      </w:r>
    </w:p>
    <w:tbl>
      <w:tblPr>
        <w:tblW w:w="10915" w:type="dxa"/>
        <w:tblInd w:w="-572" w:type="dxa"/>
        <w:tblLook w:val="04A0" w:firstRow="1" w:lastRow="0" w:firstColumn="1" w:lastColumn="0" w:noHBand="0" w:noVBand="1"/>
      </w:tblPr>
      <w:tblGrid>
        <w:gridCol w:w="1560"/>
        <w:gridCol w:w="1842"/>
        <w:gridCol w:w="1884"/>
        <w:gridCol w:w="1293"/>
        <w:gridCol w:w="1178"/>
        <w:gridCol w:w="1258"/>
        <w:gridCol w:w="1900"/>
      </w:tblGrid>
      <w:tr w:rsidR="00296C0F" w:rsidRPr="00296C0F" w14:paraId="0DFC7D90" w14:textId="77777777" w:rsidTr="00296C0F">
        <w:trPr>
          <w:trHeight w:val="73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2382B" w14:textId="77777777" w:rsidR="00296C0F" w:rsidRPr="00296C0F" w:rsidRDefault="00296C0F" w:rsidP="00296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Experiment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19359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Model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EB359" w14:textId="77777777" w:rsidR="00296C0F" w:rsidRPr="00296C0F" w:rsidRDefault="00296C0F" w:rsidP="00296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Key Changes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31407" w14:textId="77777777" w:rsidR="00296C0F" w:rsidRPr="00296C0F" w:rsidRDefault="00296C0F" w:rsidP="00296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Training Accuracy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4414F" w14:textId="77777777" w:rsidR="00296C0F" w:rsidRPr="00296C0F" w:rsidRDefault="00296C0F" w:rsidP="00296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Validation Accuracy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A5BB4" w14:textId="77777777" w:rsidR="00296C0F" w:rsidRPr="00296C0F" w:rsidRDefault="00296C0F" w:rsidP="00296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Model Stability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CC05D" w14:textId="77777777" w:rsidR="00296C0F" w:rsidRPr="00296C0F" w:rsidRDefault="00296C0F" w:rsidP="00296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Decision + Explanation</w:t>
            </w:r>
          </w:p>
        </w:tc>
      </w:tr>
      <w:tr w:rsidR="00296C0F" w:rsidRPr="00296C0F" w14:paraId="2276367E" w14:textId="77777777" w:rsidTr="00296C0F">
        <w:trPr>
          <w:trHeight w:val="1351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9C59F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Experiment 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F231A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eastAsia="en-IN"/>
              </w:rPr>
              <w:t>Conv3D (4 Conv3D + 2 Dense Layer)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27B14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Baseline (4 CNN layers, 2 Dense layers, Dropout 0.5)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897E9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Very low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8CA31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1A014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Fluctuating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6F6C9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Underfitting, significant difference between training and validation accuracy</w:t>
            </w:r>
          </w:p>
        </w:tc>
      </w:tr>
      <w:tr w:rsidR="00296C0F" w:rsidRPr="00296C0F" w14:paraId="2D793C20" w14:textId="77777777" w:rsidTr="00296C0F">
        <w:trPr>
          <w:trHeight w:val="73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53F77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Experiment 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07AD7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eastAsia="en-IN"/>
              </w:rPr>
              <w:t>Conv3D (4 Conv3D + 2 Dense Layer)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5764D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Image size: 60x60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84CE7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Improved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B0718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Higher than training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C0101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Unstable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F62AC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Unusual higher validation accuracy</w:t>
            </w:r>
          </w:p>
        </w:tc>
      </w:tr>
      <w:tr w:rsidR="00296C0F" w:rsidRPr="00296C0F" w14:paraId="6D11E5A4" w14:textId="77777777" w:rsidTr="00296C0F">
        <w:trPr>
          <w:trHeight w:val="6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450B9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Experiment 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98C6C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eastAsia="en-IN"/>
              </w:rPr>
              <w:t>Conv3D (4 Conv3D + 2 Dense Layer)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CBC17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Batch size: 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88250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Improved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C2D98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Higher than training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E2E10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9C971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High training time</w:t>
            </w:r>
          </w:p>
        </w:tc>
      </w:tr>
      <w:tr w:rsidR="00296C0F" w:rsidRPr="00296C0F" w14:paraId="6256EEE1" w14:textId="77777777" w:rsidTr="00296C0F">
        <w:trPr>
          <w:trHeight w:val="75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3AC80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Experiment 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DA84E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eastAsia="en-IN"/>
              </w:rPr>
              <w:t>Conv3D (4 Conv3D + 2 Dense Layer)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9133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Image size: 30x30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53BB4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Increased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02AA0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Increased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02BD7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Fluctuating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ED0A3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</w:p>
        </w:tc>
      </w:tr>
      <w:tr w:rsidR="00296C0F" w:rsidRPr="00296C0F" w14:paraId="106EF4DD" w14:textId="77777777" w:rsidTr="00296C0F">
        <w:trPr>
          <w:trHeight w:val="95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1CB5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Experiment 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525F7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eastAsia="en-IN"/>
              </w:rPr>
              <w:t>Conv3D (4 Conv3D + 2 Dense Layer)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E693F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Frames: 10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85AAC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Dropped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B4895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Dropped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5CA2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Fluctuating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AB142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</w:p>
        </w:tc>
      </w:tr>
      <w:tr w:rsidR="00296C0F" w:rsidRPr="00296C0F" w14:paraId="129D50FF" w14:textId="77777777" w:rsidTr="00296C0F">
        <w:trPr>
          <w:trHeight w:val="89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48B7E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Experiment 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82602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eastAsia="en-IN"/>
              </w:rPr>
              <w:t>Conv3D (3 Conv3D + 2 Dense Layer)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6EE45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3 CNN layers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FBB35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Reduced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E0E8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9F979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484F3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No significant impact on training time</w:t>
            </w:r>
          </w:p>
        </w:tc>
      </w:tr>
      <w:tr w:rsidR="00296C0F" w:rsidRPr="00296C0F" w14:paraId="58DCE876" w14:textId="77777777" w:rsidTr="00296C0F">
        <w:trPr>
          <w:trHeight w:val="11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8FDB6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Experiment 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9F5FF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eastAsia="en-IN"/>
              </w:rPr>
              <w:t>Conv3D (3 Conv3D + 2 Dense Layer)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F3165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Dropout 0.4, 128 neurons in Dense layers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6CFFA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Improved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56CF5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Improved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1C341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5CB2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Significant improvement in accuracy</w:t>
            </w:r>
          </w:p>
        </w:tc>
      </w:tr>
      <w:tr w:rsidR="00296C0F" w:rsidRPr="00296C0F" w14:paraId="78168561" w14:textId="77777777" w:rsidTr="00296C0F">
        <w:trPr>
          <w:trHeight w:val="136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EE1DE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Experiment 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BC3CF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eastAsia="en-IN"/>
              </w:rPr>
              <w:t>Conv3D + LSTM (3 Conv3D + 1 LSTM Layer +2 Dense Layer)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3C4F2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Add LSTM layer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775B8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Slightly reduced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ECB6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Reduced gap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4C5EE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Gradual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9FDB2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</w:p>
        </w:tc>
      </w:tr>
      <w:tr w:rsidR="00296C0F" w:rsidRPr="00296C0F" w14:paraId="552F4699" w14:textId="77777777" w:rsidTr="00296C0F">
        <w:trPr>
          <w:trHeight w:val="687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7D3DA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Experiment 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6FE2E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eastAsia="en-IN"/>
              </w:rPr>
              <w:t>Conv3D + LSTM (3 Conv3D + 1 LSTM Layer +2 Dense Layer)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1F616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Dropout 0.3, L2 regularization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A9FDA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Significantly improved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363AF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Same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40339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6298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Accuracy discrepancy</w:t>
            </w:r>
          </w:p>
        </w:tc>
      </w:tr>
      <w:tr w:rsidR="00296C0F" w:rsidRPr="00296C0F" w14:paraId="1505C469" w14:textId="77777777" w:rsidTr="00296C0F">
        <w:trPr>
          <w:trHeight w:val="839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42C48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Experiment 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391AF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eastAsia="en-IN"/>
              </w:rPr>
              <w:t>Conv3D + LSTM (3 Conv3D + 1 LSTM Layer +2 Dense Layer)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8C403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Epochs: 40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46DF8" w14:textId="77777777" w:rsidR="00296C0F" w:rsidRPr="00296C0F" w:rsidRDefault="00296C0F" w:rsidP="00296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99%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BBCD9" w14:textId="77777777" w:rsidR="00296C0F" w:rsidRPr="00296C0F" w:rsidRDefault="00296C0F" w:rsidP="00296C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90%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8D77A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Stable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F4CE4" w14:textId="77777777" w:rsidR="00296C0F" w:rsidRPr="00296C0F" w:rsidRDefault="00296C0F" w:rsidP="00296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6C0F">
              <w:rPr>
                <w:rFonts w:ascii="Calibri" w:eastAsia="Times New Roman" w:hAnsi="Calibri" w:cs="Calibri"/>
                <w:color w:val="000000"/>
                <w:lang w:val="en-IN" w:eastAsia="en-IN"/>
              </w:rPr>
              <w:t>Gradual learning</w:t>
            </w:r>
          </w:p>
        </w:tc>
      </w:tr>
    </w:tbl>
    <w:p w14:paraId="34ED251D" w14:textId="77777777" w:rsidR="00296C0F" w:rsidRPr="009B5EE7" w:rsidRDefault="00296C0F"/>
    <w:sectPr w:rsidR="00296C0F" w:rsidRPr="009B5EE7" w:rsidSect="00853471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72DE3"/>
    <w:multiLevelType w:val="multilevel"/>
    <w:tmpl w:val="4D62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281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296C0F"/>
    <w:rsid w:val="003B4D31"/>
    <w:rsid w:val="00853471"/>
    <w:rsid w:val="008D5AB7"/>
    <w:rsid w:val="00966338"/>
    <w:rsid w:val="009B5EE7"/>
    <w:rsid w:val="00A4662E"/>
    <w:rsid w:val="00A579C4"/>
    <w:rsid w:val="00B32392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Dell D</cp:lastModifiedBy>
  <cp:revision>7</cp:revision>
  <dcterms:created xsi:type="dcterms:W3CDTF">2018-07-08T13:18:00Z</dcterms:created>
  <dcterms:modified xsi:type="dcterms:W3CDTF">2025-02-01T09:53:00Z</dcterms:modified>
</cp:coreProperties>
</file>