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867A" w14:textId="6776BE9D" w:rsidR="006D1BD7" w:rsidRPr="0040670A" w:rsidRDefault="008C1DD8">
      <w:pPr>
        <w:rPr>
          <w:rFonts w:ascii="Franklin Gothic Book" w:hAnsi="Franklin Gothic Book"/>
        </w:rPr>
      </w:pPr>
      <w:r>
        <w:rPr>
          <w:rFonts w:ascii="Franklin Gothic Book" w:hAnsi="Franklin Gothic Book"/>
          <w:noProof/>
          <w:lang w:val="en-US"/>
        </w:rPr>
        <mc:AlternateContent>
          <mc:Choice Requires="wps">
            <w:drawing>
              <wp:anchor distT="0" distB="0" distL="114300" distR="114300" simplePos="0" relativeHeight="251660288" behindDoc="0" locked="0" layoutInCell="1" allowOverlap="1" wp14:anchorId="517B6E4B" wp14:editId="3776E2E8">
                <wp:simplePos x="0" y="0"/>
                <wp:positionH relativeFrom="column">
                  <wp:posOffset>-914400</wp:posOffset>
                </wp:positionH>
                <wp:positionV relativeFrom="paragraph">
                  <wp:posOffset>5326913</wp:posOffset>
                </wp:positionV>
                <wp:extent cx="4051832" cy="2030818"/>
                <wp:effectExtent l="0" t="0" r="0" b="7620"/>
                <wp:wrapNone/>
                <wp:docPr id="1414796006" name="Text Box 6"/>
                <wp:cNvGraphicFramePr/>
                <a:graphic xmlns:a="http://schemas.openxmlformats.org/drawingml/2006/main">
                  <a:graphicData uri="http://schemas.microsoft.com/office/word/2010/wordprocessingShape">
                    <wps:wsp>
                      <wps:cNvSpPr txBox="1"/>
                      <wps:spPr>
                        <a:xfrm>
                          <a:off x="0" y="0"/>
                          <a:ext cx="4051832" cy="2030818"/>
                        </a:xfrm>
                        <a:prstGeom prst="rect">
                          <a:avLst/>
                        </a:prstGeom>
                        <a:noFill/>
                        <a:ln w="6350">
                          <a:noFill/>
                        </a:ln>
                      </wps:spPr>
                      <wps:txbx>
                        <w:txbxContent>
                          <w:p w14:paraId="28AAB51B" w14:textId="1F7F706D" w:rsidR="00E50288" w:rsidRPr="008C1DD8" w:rsidRDefault="00E50288">
                            <w:pPr>
                              <w:rPr>
                                <w:b/>
                                <w:bCs/>
                                <w:color w:val="FFFFFF" w:themeColor="background1"/>
                                <w:sz w:val="36"/>
                                <w:szCs w:val="36"/>
                                <w:lang w:val="en-US"/>
                              </w:rPr>
                            </w:pPr>
                            <w:r w:rsidRPr="008C1DD8">
                              <w:rPr>
                                <w:b/>
                                <w:bCs/>
                                <w:color w:val="FFFFFF" w:themeColor="background1"/>
                                <w:sz w:val="36"/>
                                <w:szCs w:val="36"/>
                                <w:lang w:val="en-US"/>
                              </w:rPr>
                              <w:t>KiyaA</w:t>
                            </w:r>
                            <w:r>
                              <w:rPr>
                                <w:b/>
                                <w:bCs/>
                                <w:color w:val="FFFFFF" w:themeColor="background1"/>
                                <w:sz w:val="36"/>
                                <w:szCs w:val="36"/>
                                <w:lang w:val="en-US"/>
                              </w:rPr>
                              <w:t xml:space="preserve">I </w:t>
                            </w:r>
                            <w:r w:rsidRPr="008C1DD8">
                              <w:rPr>
                                <w:b/>
                                <w:bCs/>
                                <w:color w:val="FFFFFF" w:themeColor="background1"/>
                                <w:sz w:val="36"/>
                                <w:szCs w:val="36"/>
                                <w:lang w:val="en-US"/>
                              </w:rPr>
                              <w:t>Credit Assessment System</w:t>
                            </w:r>
                          </w:p>
                          <w:p w14:paraId="2EDACFE7" w14:textId="1CA279B2" w:rsidR="00E50288" w:rsidRDefault="00E50288">
                            <w:pPr>
                              <w:rPr>
                                <w:b/>
                                <w:bCs/>
                                <w:color w:val="FFFFFF" w:themeColor="background1"/>
                                <w:sz w:val="36"/>
                                <w:szCs w:val="36"/>
                                <w:lang w:val="en-US"/>
                              </w:rPr>
                            </w:pPr>
                            <w:r w:rsidRPr="008C1DD8">
                              <w:rPr>
                                <w:b/>
                                <w:bCs/>
                                <w:color w:val="FFFFFF" w:themeColor="background1"/>
                                <w:sz w:val="36"/>
                                <w:szCs w:val="36"/>
                                <w:lang w:val="en-US"/>
                              </w:rPr>
                              <w:t>BRD_V.1.</w:t>
                            </w:r>
                            <w:r w:rsidR="00247BDF">
                              <w:rPr>
                                <w:b/>
                                <w:bCs/>
                                <w:color w:val="FFFFFF" w:themeColor="background1"/>
                                <w:sz w:val="36"/>
                                <w:szCs w:val="36"/>
                                <w:lang w:val="en-US"/>
                              </w:rPr>
                              <w:t>3</w:t>
                            </w:r>
                          </w:p>
                          <w:p w14:paraId="7CE1A1D3" w14:textId="5EE8002A" w:rsidR="00E50288" w:rsidRDefault="00E50288">
                            <w:pPr>
                              <w:rPr>
                                <w:b/>
                                <w:bCs/>
                                <w:color w:val="FFFFFF" w:themeColor="background1"/>
                                <w:sz w:val="36"/>
                                <w:szCs w:val="36"/>
                                <w:lang w:val="en-US"/>
                              </w:rPr>
                            </w:pPr>
                            <w:r>
                              <w:rPr>
                                <w:b/>
                                <w:bCs/>
                                <w:color w:val="FFFFFF" w:themeColor="background1"/>
                                <w:sz w:val="36"/>
                                <w:szCs w:val="36"/>
                                <w:lang w:val="en-US"/>
                              </w:rPr>
                              <w:t>Submitted to –  Commercial Bank of Kuwait</w:t>
                            </w:r>
                          </w:p>
                          <w:p w14:paraId="051C5272" w14:textId="632F85E1" w:rsidR="00E50288" w:rsidRPr="008C1DD8" w:rsidRDefault="00E50288">
                            <w:pPr>
                              <w:rPr>
                                <w:b/>
                                <w:bCs/>
                                <w:color w:val="FFFFFF" w:themeColor="background1"/>
                                <w:sz w:val="36"/>
                                <w:szCs w:val="36"/>
                                <w:lang w:val="en-US"/>
                              </w:rPr>
                            </w:pPr>
                            <w:r>
                              <w:rPr>
                                <w:b/>
                                <w:bCs/>
                                <w:color w:val="FFFFFF" w:themeColor="background1"/>
                                <w:sz w:val="36"/>
                                <w:szCs w:val="36"/>
                                <w:lang w:val="en-US"/>
                              </w:rPr>
                              <w:t xml:space="preserve">Date – </w:t>
                            </w:r>
                            <w:r w:rsidR="00E755FD">
                              <w:rPr>
                                <w:b/>
                                <w:bCs/>
                                <w:color w:val="FFFFFF" w:themeColor="background1"/>
                                <w:sz w:val="36"/>
                                <w:szCs w:val="36"/>
                                <w:lang w:val="en-US"/>
                              </w:rPr>
                              <w:t>0</w:t>
                            </w:r>
                            <w:r w:rsidR="00590B1C">
                              <w:rPr>
                                <w:b/>
                                <w:bCs/>
                                <w:color w:val="FFFFFF" w:themeColor="background1"/>
                                <w:sz w:val="36"/>
                                <w:szCs w:val="36"/>
                                <w:lang w:val="en-US"/>
                              </w:rPr>
                              <w:t>9</w:t>
                            </w:r>
                            <w:r w:rsidR="00E755FD">
                              <w:rPr>
                                <w:b/>
                                <w:bCs/>
                                <w:color w:val="FFFFFF" w:themeColor="background1"/>
                                <w:sz w:val="36"/>
                                <w:szCs w:val="36"/>
                                <w:lang w:val="en-US"/>
                              </w:rPr>
                              <w:t>-12-2025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B6E4B" id="_x0000_t202" coordsize="21600,21600" o:spt="202" path="m,l,21600r21600,l21600,xe">
                <v:stroke joinstyle="miter"/>
                <v:path gradientshapeok="t" o:connecttype="rect"/>
              </v:shapetype>
              <v:shape id="Text Box 6" o:spid="_x0000_s1026" type="#_x0000_t202" style="position:absolute;margin-left:-1in;margin-top:419.45pt;width:319.05pt;height:15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" filled="f" stroked="f" strokeweight=".5pt">
                <v:textbox>
                  <w:txbxContent>
                    <w:p w14:paraId="28AAB51B" w14:textId="1F7F706D" w:rsidR="00E50288" w:rsidRPr="008C1DD8" w:rsidRDefault="00E50288">
                      <w:pPr>
                        <w:rPr>
                          <w:b/>
                          <w:bCs/>
                          <w:color w:val="FFFFFF" w:themeColor="background1"/>
                          <w:sz w:val="36"/>
                          <w:szCs w:val="36"/>
                          <w:lang w:val="en-US"/>
                        </w:rPr>
                      </w:pPr>
                      <w:r w:rsidRPr="008C1DD8">
                        <w:rPr>
                          <w:b/>
                          <w:bCs/>
                          <w:color w:val="FFFFFF" w:themeColor="background1"/>
                          <w:sz w:val="36"/>
                          <w:szCs w:val="36"/>
                          <w:lang w:val="en-US"/>
                        </w:rPr>
                        <w:t>KiyaA</w:t>
                      </w:r>
                      <w:r>
                        <w:rPr>
                          <w:b/>
                          <w:bCs/>
                          <w:color w:val="FFFFFF" w:themeColor="background1"/>
                          <w:sz w:val="36"/>
                          <w:szCs w:val="36"/>
                          <w:lang w:val="en-US"/>
                        </w:rPr>
                        <w:t xml:space="preserve">I </w:t>
                      </w:r>
                      <w:r w:rsidRPr="008C1DD8">
                        <w:rPr>
                          <w:b/>
                          <w:bCs/>
                          <w:color w:val="FFFFFF" w:themeColor="background1"/>
                          <w:sz w:val="36"/>
                          <w:szCs w:val="36"/>
                          <w:lang w:val="en-US"/>
                        </w:rPr>
                        <w:t>Credit Assessment System</w:t>
                      </w:r>
                    </w:p>
                    <w:p w14:paraId="2EDACFE7" w14:textId="1CA279B2" w:rsidR="00E50288" w:rsidRDefault="00E50288">
                      <w:pPr>
                        <w:rPr>
                          <w:b/>
                          <w:bCs/>
                          <w:color w:val="FFFFFF" w:themeColor="background1"/>
                          <w:sz w:val="36"/>
                          <w:szCs w:val="36"/>
                          <w:lang w:val="en-US"/>
                        </w:rPr>
                      </w:pPr>
                      <w:r w:rsidRPr="008C1DD8">
                        <w:rPr>
                          <w:b/>
                          <w:bCs/>
                          <w:color w:val="FFFFFF" w:themeColor="background1"/>
                          <w:sz w:val="36"/>
                          <w:szCs w:val="36"/>
                          <w:lang w:val="en-US"/>
                        </w:rPr>
                        <w:t>BRD_V.1.</w:t>
                      </w:r>
                      <w:r w:rsidR="00247BDF">
                        <w:rPr>
                          <w:b/>
                          <w:bCs/>
                          <w:color w:val="FFFFFF" w:themeColor="background1"/>
                          <w:sz w:val="36"/>
                          <w:szCs w:val="36"/>
                          <w:lang w:val="en-US"/>
                        </w:rPr>
                        <w:t>3</w:t>
                      </w:r>
                    </w:p>
                    <w:p w14:paraId="7CE1A1D3" w14:textId="5EE8002A" w:rsidR="00E50288" w:rsidRDefault="00E50288">
                      <w:pPr>
                        <w:rPr>
                          <w:b/>
                          <w:bCs/>
                          <w:color w:val="FFFFFF" w:themeColor="background1"/>
                          <w:sz w:val="36"/>
                          <w:szCs w:val="36"/>
                          <w:lang w:val="en-US"/>
                        </w:rPr>
                      </w:pPr>
                      <w:r>
                        <w:rPr>
                          <w:b/>
                          <w:bCs/>
                          <w:color w:val="FFFFFF" w:themeColor="background1"/>
                          <w:sz w:val="36"/>
                          <w:szCs w:val="36"/>
                          <w:lang w:val="en-US"/>
                        </w:rPr>
                        <w:t>Submitted to –  Commercial Bank of Kuwait</w:t>
                      </w:r>
                    </w:p>
                    <w:p w14:paraId="051C5272" w14:textId="632F85E1" w:rsidR="00E50288" w:rsidRPr="008C1DD8" w:rsidRDefault="00E50288">
                      <w:pPr>
                        <w:rPr>
                          <w:b/>
                          <w:bCs/>
                          <w:color w:val="FFFFFF" w:themeColor="background1"/>
                          <w:sz w:val="36"/>
                          <w:szCs w:val="36"/>
                          <w:lang w:val="en-US"/>
                        </w:rPr>
                      </w:pPr>
                      <w:r>
                        <w:rPr>
                          <w:b/>
                          <w:bCs/>
                          <w:color w:val="FFFFFF" w:themeColor="background1"/>
                          <w:sz w:val="36"/>
                          <w:szCs w:val="36"/>
                          <w:lang w:val="en-US"/>
                        </w:rPr>
                        <w:t xml:space="preserve">Date – </w:t>
                      </w:r>
                      <w:r w:rsidR="00E755FD">
                        <w:rPr>
                          <w:b/>
                          <w:bCs/>
                          <w:color w:val="FFFFFF" w:themeColor="background1"/>
                          <w:sz w:val="36"/>
                          <w:szCs w:val="36"/>
                          <w:lang w:val="en-US"/>
                        </w:rPr>
                        <w:t>0</w:t>
                      </w:r>
                      <w:r w:rsidR="00590B1C">
                        <w:rPr>
                          <w:b/>
                          <w:bCs/>
                          <w:color w:val="FFFFFF" w:themeColor="background1"/>
                          <w:sz w:val="36"/>
                          <w:szCs w:val="36"/>
                          <w:lang w:val="en-US"/>
                        </w:rPr>
                        <w:t>9</w:t>
                      </w:r>
                      <w:r w:rsidR="00E755FD">
                        <w:rPr>
                          <w:b/>
                          <w:bCs/>
                          <w:color w:val="FFFFFF" w:themeColor="background1"/>
                          <w:sz w:val="36"/>
                          <w:szCs w:val="36"/>
                          <w:lang w:val="en-US"/>
                        </w:rPr>
                        <w:t>-12-2025</w:t>
                      </w:r>
                    </w:p>
                  </w:txbxContent>
                </v:textbox>
              </v:shape>
            </w:pict>
          </mc:Fallback>
        </mc:AlternateContent>
      </w:r>
      <w:r w:rsidR="006D1BD7" w:rsidRPr="0040670A">
        <w:rPr>
          <w:rFonts w:ascii="Franklin Gothic Book" w:hAnsi="Franklin Gothic Book"/>
          <w:noProof/>
          <w:lang w:val="en-US"/>
        </w:rPr>
        <w:drawing>
          <wp:anchor distT="0" distB="0" distL="114300" distR="114300" simplePos="0" relativeHeight="251659264" behindDoc="1" locked="0" layoutInCell="1" allowOverlap="1" wp14:anchorId="6659F36F" wp14:editId="5421FBA6">
            <wp:simplePos x="0" y="0"/>
            <wp:positionH relativeFrom="page">
              <wp:posOffset>-476250</wp:posOffset>
            </wp:positionH>
            <wp:positionV relativeFrom="paragraph">
              <wp:posOffset>-1111250</wp:posOffset>
            </wp:positionV>
            <wp:extent cx="9088598" cy="12786734"/>
            <wp:effectExtent l="0" t="0" r="0" b="0"/>
            <wp:wrapNone/>
            <wp:docPr id="36" name="Picture 3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10;&#10;Description automatically generated"/>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9088598" cy="12786734"/>
                    </a:xfrm>
                    <a:prstGeom prst="rect">
                      <a:avLst/>
                    </a:prstGeom>
                    <a:noFill/>
                    <a:ln>
                      <a:noFill/>
                    </a:ln>
                  </pic:spPr>
                </pic:pic>
              </a:graphicData>
            </a:graphic>
            <wp14:sizeRelH relativeFrom="page">
              <wp14:pctWidth>0</wp14:pctWidth>
            </wp14:sizeRelH>
            <wp14:sizeRelV relativeFrom="page">
              <wp14:pctHeight>0</wp14:pctHeight>
            </wp14:sizeRelV>
          </wp:anchor>
        </w:drawing>
      </w:r>
      <w:r w:rsidR="006D1BD7" w:rsidRPr="0040670A">
        <w:rPr>
          <w:rFonts w:ascii="Franklin Gothic Book" w:hAnsi="Franklin Gothic Book"/>
        </w:rPr>
        <w:br w:type="page"/>
      </w:r>
    </w:p>
    <w:sdt>
      <w:sdtPr>
        <w:rPr>
          <w:rFonts w:ascii="Franklin Gothic Book" w:eastAsiaTheme="minorHAnsi" w:hAnsi="Franklin Gothic Book" w:cstheme="minorBidi"/>
          <w:color w:val="auto"/>
          <w:kern w:val="2"/>
          <w:sz w:val="22"/>
          <w:szCs w:val="22"/>
          <w:lang w:val="en-IN"/>
          <w14:ligatures w14:val="standardContextual"/>
        </w:rPr>
        <w:id w:val="1400481418"/>
        <w:docPartObj>
          <w:docPartGallery w:val="Table of Contents"/>
          <w:docPartUnique/>
        </w:docPartObj>
      </w:sdtPr>
      <w:sdtEndPr>
        <w:rPr>
          <w:b/>
          <w:bCs/>
          <w:noProof/>
        </w:rPr>
      </w:sdtEndPr>
      <w:sdtContent>
        <w:p w14:paraId="317FD1F9" w14:textId="7C8DAD99" w:rsidR="006D1BD7" w:rsidRPr="0040670A" w:rsidRDefault="006D1BD7">
          <w:pPr>
            <w:pStyle w:val="TOCHeading"/>
            <w:rPr>
              <w:rFonts w:ascii="Franklin Gothic Book" w:hAnsi="Franklin Gothic Book"/>
            </w:rPr>
          </w:pPr>
          <w:r w:rsidRPr="0040670A">
            <w:rPr>
              <w:rFonts w:ascii="Franklin Gothic Book" w:hAnsi="Franklin Gothic Book"/>
            </w:rPr>
            <w:t>Table of Contents</w:t>
          </w:r>
        </w:p>
        <w:p w14:paraId="6159F1E8" w14:textId="6D066B11" w:rsidR="00590B1C" w:rsidRDefault="006D1BD7">
          <w:pPr>
            <w:pStyle w:val="TOC1"/>
            <w:tabs>
              <w:tab w:val="right" w:leader="dot" w:pos="9016"/>
            </w:tabs>
            <w:rPr>
              <w:rFonts w:eastAsiaTheme="minorEastAsia"/>
              <w:noProof/>
              <w:sz w:val="24"/>
              <w:szCs w:val="24"/>
              <w:lang w:eastAsia="en-IN"/>
            </w:rPr>
          </w:pPr>
          <w:r w:rsidRPr="0040670A">
            <w:rPr>
              <w:rFonts w:ascii="Franklin Gothic Book" w:hAnsi="Franklin Gothic Book"/>
            </w:rPr>
            <w:fldChar w:fldCharType="begin"/>
          </w:r>
          <w:r w:rsidRPr="0040670A">
            <w:rPr>
              <w:rFonts w:ascii="Franklin Gothic Book" w:hAnsi="Franklin Gothic Book"/>
            </w:rPr>
            <w:instrText xml:space="preserve"> TOC \o "1-3" \h \z \u </w:instrText>
          </w:r>
          <w:r w:rsidRPr="0040670A">
            <w:rPr>
              <w:rFonts w:ascii="Franklin Gothic Book" w:hAnsi="Franklin Gothic Book"/>
            </w:rPr>
            <w:fldChar w:fldCharType="separate"/>
          </w:r>
          <w:hyperlink w:anchor="_Toc216184686" w:history="1">
            <w:r w:rsidR="00590B1C" w:rsidRPr="00ED3049">
              <w:rPr>
                <w:rStyle w:val="Hyperlink"/>
                <w:rFonts w:ascii="Franklin Gothic Book" w:hAnsi="Franklin Gothic Book"/>
                <w:b/>
                <w:bCs/>
                <w:noProof/>
              </w:rPr>
              <w:t>1. INTRODUCTION</w:t>
            </w:r>
            <w:r w:rsidR="00590B1C">
              <w:rPr>
                <w:noProof/>
                <w:webHidden/>
              </w:rPr>
              <w:tab/>
            </w:r>
            <w:r w:rsidR="00590B1C">
              <w:rPr>
                <w:noProof/>
                <w:webHidden/>
              </w:rPr>
              <w:fldChar w:fldCharType="begin"/>
            </w:r>
            <w:r w:rsidR="00590B1C">
              <w:rPr>
                <w:noProof/>
                <w:webHidden/>
              </w:rPr>
              <w:instrText xml:space="preserve"> PAGEREF _Toc216184686 \h </w:instrText>
            </w:r>
            <w:r w:rsidR="00590B1C">
              <w:rPr>
                <w:noProof/>
                <w:webHidden/>
              </w:rPr>
            </w:r>
            <w:r w:rsidR="00590B1C">
              <w:rPr>
                <w:noProof/>
                <w:webHidden/>
              </w:rPr>
              <w:fldChar w:fldCharType="separate"/>
            </w:r>
            <w:r w:rsidR="00590B1C">
              <w:rPr>
                <w:noProof/>
                <w:webHidden/>
              </w:rPr>
              <w:t>5</w:t>
            </w:r>
            <w:r w:rsidR="00590B1C">
              <w:rPr>
                <w:noProof/>
                <w:webHidden/>
              </w:rPr>
              <w:fldChar w:fldCharType="end"/>
            </w:r>
          </w:hyperlink>
        </w:p>
        <w:p w14:paraId="52A23BFA" w14:textId="6A2ABEA3" w:rsidR="00590B1C" w:rsidRDefault="00590B1C">
          <w:pPr>
            <w:pStyle w:val="TOC1"/>
            <w:tabs>
              <w:tab w:val="right" w:leader="dot" w:pos="9016"/>
            </w:tabs>
            <w:rPr>
              <w:rFonts w:eastAsiaTheme="minorEastAsia"/>
              <w:noProof/>
              <w:sz w:val="24"/>
              <w:szCs w:val="24"/>
              <w:lang w:eastAsia="en-IN"/>
            </w:rPr>
          </w:pPr>
          <w:hyperlink w:anchor="_Toc216184687" w:history="1">
            <w:r w:rsidRPr="00ED3049">
              <w:rPr>
                <w:rStyle w:val="Hyperlink"/>
                <w:rFonts w:ascii="Franklin Gothic Book" w:hAnsi="Franklin Gothic Book"/>
                <w:b/>
                <w:bCs/>
                <w:noProof/>
              </w:rPr>
              <w:t>2. PURPOSE</w:t>
            </w:r>
            <w:r>
              <w:rPr>
                <w:noProof/>
                <w:webHidden/>
              </w:rPr>
              <w:tab/>
            </w:r>
            <w:r>
              <w:rPr>
                <w:noProof/>
                <w:webHidden/>
              </w:rPr>
              <w:fldChar w:fldCharType="begin"/>
            </w:r>
            <w:r>
              <w:rPr>
                <w:noProof/>
                <w:webHidden/>
              </w:rPr>
              <w:instrText xml:space="preserve"> PAGEREF _Toc216184687 \h </w:instrText>
            </w:r>
            <w:r>
              <w:rPr>
                <w:noProof/>
                <w:webHidden/>
              </w:rPr>
            </w:r>
            <w:r>
              <w:rPr>
                <w:noProof/>
                <w:webHidden/>
              </w:rPr>
              <w:fldChar w:fldCharType="separate"/>
            </w:r>
            <w:r>
              <w:rPr>
                <w:noProof/>
                <w:webHidden/>
              </w:rPr>
              <w:t>5</w:t>
            </w:r>
            <w:r>
              <w:rPr>
                <w:noProof/>
                <w:webHidden/>
              </w:rPr>
              <w:fldChar w:fldCharType="end"/>
            </w:r>
          </w:hyperlink>
        </w:p>
        <w:p w14:paraId="34E3D8D6" w14:textId="31EF3F16" w:rsidR="00590B1C" w:rsidRDefault="00590B1C">
          <w:pPr>
            <w:pStyle w:val="TOC1"/>
            <w:tabs>
              <w:tab w:val="right" w:leader="dot" w:pos="9016"/>
            </w:tabs>
            <w:rPr>
              <w:rFonts w:eastAsiaTheme="minorEastAsia"/>
              <w:noProof/>
              <w:sz w:val="24"/>
              <w:szCs w:val="24"/>
              <w:lang w:eastAsia="en-IN"/>
            </w:rPr>
          </w:pPr>
          <w:hyperlink w:anchor="_Toc216184688" w:history="1">
            <w:r w:rsidRPr="00ED3049">
              <w:rPr>
                <w:rStyle w:val="Hyperlink"/>
                <w:rFonts w:ascii="Franklin Gothic Book" w:hAnsi="Franklin Gothic Book"/>
                <w:b/>
                <w:bCs/>
                <w:noProof/>
              </w:rPr>
              <w:t>3. SCOPE OF THE BRD</w:t>
            </w:r>
            <w:r>
              <w:rPr>
                <w:noProof/>
                <w:webHidden/>
              </w:rPr>
              <w:tab/>
            </w:r>
            <w:r>
              <w:rPr>
                <w:noProof/>
                <w:webHidden/>
              </w:rPr>
              <w:fldChar w:fldCharType="begin"/>
            </w:r>
            <w:r>
              <w:rPr>
                <w:noProof/>
                <w:webHidden/>
              </w:rPr>
              <w:instrText xml:space="preserve"> PAGEREF _Toc216184688 \h </w:instrText>
            </w:r>
            <w:r>
              <w:rPr>
                <w:noProof/>
                <w:webHidden/>
              </w:rPr>
            </w:r>
            <w:r>
              <w:rPr>
                <w:noProof/>
                <w:webHidden/>
              </w:rPr>
              <w:fldChar w:fldCharType="separate"/>
            </w:r>
            <w:r>
              <w:rPr>
                <w:noProof/>
                <w:webHidden/>
              </w:rPr>
              <w:t>6</w:t>
            </w:r>
            <w:r>
              <w:rPr>
                <w:noProof/>
                <w:webHidden/>
              </w:rPr>
              <w:fldChar w:fldCharType="end"/>
            </w:r>
          </w:hyperlink>
        </w:p>
        <w:p w14:paraId="24025C9D" w14:textId="2C96088B" w:rsidR="00590B1C" w:rsidRDefault="00590B1C">
          <w:pPr>
            <w:pStyle w:val="TOC2"/>
            <w:tabs>
              <w:tab w:val="right" w:leader="dot" w:pos="9016"/>
            </w:tabs>
            <w:rPr>
              <w:rFonts w:eastAsiaTheme="minorEastAsia"/>
              <w:noProof/>
              <w:sz w:val="24"/>
              <w:szCs w:val="24"/>
              <w:lang w:eastAsia="en-IN"/>
            </w:rPr>
          </w:pPr>
          <w:hyperlink w:anchor="_Toc216184689" w:history="1">
            <w:r w:rsidRPr="00ED3049">
              <w:rPr>
                <w:rStyle w:val="Hyperlink"/>
                <w:rFonts w:ascii="Franklin Gothic Book" w:hAnsi="Franklin Gothic Book"/>
                <w:b/>
                <w:bCs/>
                <w:noProof/>
              </w:rPr>
              <w:t>3.1 In-Scope Functional Areas</w:t>
            </w:r>
            <w:r>
              <w:rPr>
                <w:noProof/>
                <w:webHidden/>
              </w:rPr>
              <w:tab/>
            </w:r>
            <w:r>
              <w:rPr>
                <w:noProof/>
                <w:webHidden/>
              </w:rPr>
              <w:fldChar w:fldCharType="begin"/>
            </w:r>
            <w:r>
              <w:rPr>
                <w:noProof/>
                <w:webHidden/>
              </w:rPr>
              <w:instrText xml:space="preserve"> PAGEREF _Toc216184689 \h </w:instrText>
            </w:r>
            <w:r>
              <w:rPr>
                <w:noProof/>
                <w:webHidden/>
              </w:rPr>
            </w:r>
            <w:r>
              <w:rPr>
                <w:noProof/>
                <w:webHidden/>
              </w:rPr>
              <w:fldChar w:fldCharType="separate"/>
            </w:r>
            <w:r>
              <w:rPr>
                <w:noProof/>
                <w:webHidden/>
              </w:rPr>
              <w:t>6</w:t>
            </w:r>
            <w:r>
              <w:rPr>
                <w:noProof/>
                <w:webHidden/>
              </w:rPr>
              <w:fldChar w:fldCharType="end"/>
            </w:r>
          </w:hyperlink>
        </w:p>
        <w:p w14:paraId="09A7C8D5" w14:textId="333A5A49" w:rsidR="00590B1C" w:rsidRDefault="00590B1C">
          <w:pPr>
            <w:pStyle w:val="TOC2"/>
            <w:tabs>
              <w:tab w:val="right" w:leader="dot" w:pos="9016"/>
            </w:tabs>
            <w:rPr>
              <w:rFonts w:eastAsiaTheme="minorEastAsia"/>
              <w:noProof/>
              <w:sz w:val="24"/>
              <w:szCs w:val="24"/>
              <w:lang w:eastAsia="en-IN"/>
            </w:rPr>
          </w:pPr>
          <w:hyperlink w:anchor="_Toc216184690" w:history="1">
            <w:r w:rsidRPr="00ED3049">
              <w:rPr>
                <w:rStyle w:val="Hyperlink"/>
                <w:rFonts w:ascii="Franklin Gothic Book" w:hAnsi="Franklin Gothic Book"/>
                <w:b/>
                <w:bCs/>
                <w:noProof/>
              </w:rPr>
              <w:t>3.2 Out-of-Scope Areas</w:t>
            </w:r>
            <w:r>
              <w:rPr>
                <w:noProof/>
                <w:webHidden/>
              </w:rPr>
              <w:tab/>
            </w:r>
            <w:r>
              <w:rPr>
                <w:noProof/>
                <w:webHidden/>
              </w:rPr>
              <w:fldChar w:fldCharType="begin"/>
            </w:r>
            <w:r>
              <w:rPr>
                <w:noProof/>
                <w:webHidden/>
              </w:rPr>
              <w:instrText xml:space="preserve"> PAGEREF _Toc216184690 \h </w:instrText>
            </w:r>
            <w:r>
              <w:rPr>
                <w:noProof/>
                <w:webHidden/>
              </w:rPr>
            </w:r>
            <w:r>
              <w:rPr>
                <w:noProof/>
                <w:webHidden/>
              </w:rPr>
              <w:fldChar w:fldCharType="separate"/>
            </w:r>
            <w:r>
              <w:rPr>
                <w:noProof/>
                <w:webHidden/>
              </w:rPr>
              <w:t>7</w:t>
            </w:r>
            <w:r>
              <w:rPr>
                <w:noProof/>
                <w:webHidden/>
              </w:rPr>
              <w:fldChar w:fldCharType="end"/>
            </w:r>
          </w:hyperlink>
        </w:p>
        <w:p w14:paraId="04D04609" w14:textId="6EA17FB8" w:rsidR="00590B1C" w:rsidRDefault="00590B1C">
          <w:pPr>
            <w:pStyle w:val="TOC2"/>
            <w:tabs>
              <w:tab w:val="right" w:leader="dot" w:pos="9016"/>
            </w:tabs>
            <w:rPr>
              <w:rFonts w:eastAsiaTheme="minorEastAsia"/>
              <w:noProof/>
              <w:sz w:val="24"/>
              <w:szCs w:val="24"/>
              <w:lang w:eastAsia="en-IN"/>
            </w:rPr>
          </w:pPr>
          <w:hyperlink w:anchor="_Toc216184691" w:history="1">
            <w:r w:rsidRPr="00ED3049">
              <w:rPr>
                <w:rStyle w:val="Hyperlink"/>
                <w:rFonts w:ascii="Franklin Gothic Book" w:hAnsi="Franklin Gothic Book"/>
                <w:b/>
                <w:bCs/>
                <w:noProof/>
              </w:rPr>
              <w:t>3.3 Stakeholders</w:t>
            </w:r>
            <w:r>
              <w:rPr>
                <w:noProof/>
                <w:webHidden/>
              </w:rPr>
              <w:tab/>
            </w:r>
            <w:r>
              <w:rPr>
                <w:noProof/>
                <w:webHidden/>
              </w:rPr>
              <w:fldChar w:fldCharType="begin"/>
            </w:r>
            <w:r>
              <w:rPr>
                <w:noProof/>
                <w:webHidden/>
              </w:rPr>
              <w:instrText xml:space="preserve"> PAGEREF _Toc216184691 \h </w:instrText>
            </w:r>
            <w:r>
              <w:rPr>
                <w:noProof/>
                <w:webHidden/>
              </w:rPr>
            </w:r>
            <w:r>
              <w:rPr>
                <w:noProof/>
                <w:webHidden/>
              </w:rPr>
              <w:fldChar w:fldCharType="separate"/>
            </w:r>
            <w:r>
              <w:rPr>
                <w:noProof/>
                <w:webHidden/>
              </w:rPr>
              <w:t>7</w:t>
            </w:r>
            <w:r>
              <w:rPr>
                <w:noProof/>
                <w:webHidden/>
              </w:rPr>
              <w:fldChar w:fldCharType="end"/>
            </w:r>
          </w:hyperlink>
        </w:p>
        <w:p w14:paraId="451B72A7" w14:textId="5667651A" w:rsidR="00590B1C" w:rsidRDefault="00590B1C">
          <w:pPr>
            <w:pStyle w:val="TOC2"/>
            <w:tabs>
              <w:tab w:val="right" w:leader="dot" w:pos="9016"/>
            </w:tabs>
            <w:rPr>
              <w:rFonts w:eastAsiaTheme="minorEastAsia"/>
              <w:noProof/>
              <w:sz w:val="24"/>
              <w:szCs w:val="24"/>
              <w:lang w:eastAsia="en-IN"/>
            </w:rPr>
          </w:pPr>
          <w:hyperlink w:anchor="_Toc216184692" w:history="1">
            <w:r w:rsidRPr="00ED3049">
              <w:rPr>
                <w:rStyle w:val="Hyperlink"/>
                <w:rFonts w:ascii="Franklin Gothic Book" w:hAnsi="Franklin Gothic Book"/>
                <w:b/>
                <w:bCs/>
                <w:noProof/>
              </w:rPr>
              <w:t>3.4 Assumptions</w:t>
            </w:r>
            <w:r>
              <w:rPr>
                <w:noProof/>
                <w:webHidden/>
              </w:rPr>
              <w:tab/>
            </w:r>
            <w:r>
              <w:rPr>
                <w:noProof/>
                <w:webHidden/>
              </w:rPr>
              <w:fldChar w:fldCharType="begin"/>
            </w:r>
            <w:r>
              <w:rPr>
                <w:noProof/>
                <w:webHidden/>
              </w:rPr>
              <w:instrText xml:space="preserve"> PAGEREF _Toc216184692 \h </w:instrText>
            </w:r>
            <w:r>
              <w:rPr>
                <w:noProof/>
                <w:webHidden/>
              </w:rPr>
            </w:r>
            <w:r>
              <w:rPr>
                <w:noProof/>
                <w:webHidden/>
              </w:rPr>
              <w:fldChar w:fldCharType="separate"/>
            </w:r>
            <w:r>
              <w:rPr>
                <w:noProof/>
                <w:webHidden/>
              </w:rPr>
              <w:t>8</w:t>
            </w:r>
            <w:r>
              <w:rPr>
                <w:noProof/>
                <w:webHidden/>
              </w:rPr>
              <w:fldChar w:fldCharType="end"/>
            </w:r>
          </w:hyperlink>
        </w:p>
        <w:p w14:paraId="490A5107" w14:textId="78AA5F9F" w:rsidR="00590B1C" w:rsidRDefault="00590B1C">
          <w:pPr>
            <w:pStyle w:val="TOC2"/>
            <w:tabs>
              <w:tab w:val="right" w:leader="dot" w:pos="9016"/>
            </w:tabs>
            <w:rPr>
              <w:rFonts w:eastAsiaTheme="minorEastAsia"/>
              <w:noProof/>
              <w:sz w:val="24"/>
              <w:szCs w:val="24"/>
              <w:lang w:eastAsia="en-IN"/>
            </w:rPr>
          </w:pPr>
          <w:hyperlink w:anchor="_Toc216184693" w:history="1">
            <w:r w:rsidRPr="00ED3049">
              <w:rPr>
                <w:rStyle w:val="Hyperlink"/>
                <w:rFonts w:ascii="Franklin Gothic Book" w:hAnsi="Franklin Gothic Book"/>
                <w:b/>
                <w:bCs/>
                <w:noProof/>
              </w:rPr>
              <w:t>3.5 Dependencies</w:t>
            </w:r>
            <w:r>
              <w:rPr>
                <w:noProof/>
                <w:webHidden/>
              </w:rPr>
              <w:tab/>
            </w:r>
            <w:r>
              <w:rPr>
                <w:noProof/>
                <w:webHidden/>
              </w:rPr>
              <w:fldChar w:fldCharType="begin"/>
            </w:r>
            <w:r>
              <w:rPr>
                <w:noProof/>
                <w:webHidden/>
              </w:rPr>
              <w:instrText xml:space="preserve"> PAGEREF _Toc216184693 \h </w:instrText>
            </w:r>
            <w:r>
              <w:rPr>
                <w:noProof/>
                <w:webHidden/>
              </w:rPr>
            </w:r>
            <w:r>
              <w:rPr>
                <w:noProof/>
                <w:webHidden/>
              </w:rPr>
              <w:fldChar w:fldCharType="separate"/>
            </w:r>
            <w:r>
              <w:rPr>
                <w:noProof/>
                <w:webHidden/>
              </w:rPr>
              <w:t>8</w:t>
            </w:r>
            <w:r>
              <w:rPr>
                <w:noProof/>
                <w:webHidden/>
              </w:rPr>
              <w:fldChar w:fldCharType="end"/>
            </w:r>
          </w:hyperlink>
        </w:p>
        <w:p w14:paraId="2BD343A6" w14:textId="55B7F44E" w:rsidR="00590B1C" w:rsidRDefault="00590B1C">
          <w:pPr>
            <w:pStyle w:val="TOC1"/>
            <w:tabs>
              <w:tab w:val="right" w:leader="dot" w:pos="9016"/>
            </w:tabs>
            <w:rPr>
              <w:rFonts w:eastAsiaTheme="minorEastAsia"/>
              <w:noProof/>
              <w:sz w:val="24"/>
              <w:szCs w:val="24"/>
              <w:lang w:eastAsia="en-IN"/>
            </w:rPr>
          </w:pPr>
          <w:hyperlink w:anchor="_Toc216184694" w:history="1">
            <w:r w:rsidRPr="00ED3049">
              <w:rPr>
                <w:rStyle w:val="Hyperlink"/>
                <w:rFonts w:ascii="Franklin Gothic Book" w:hAnsi="Franklin Gothic Book"/>
                <w:b/>
                <w:bCs/>
                <w:noProof/>
              </w:rPr>
              <w:t>4. Features &amp; Functionalities</w:t>
            </w:r>
            <w:r>
              <w:rPr>
                <w:noProof/>
                <w:webHidden/>
              </w:rPr>
              <w:tab/>
            </w:r>
            <w:r>
              <w:rPr>
                <w:noProof/>
                <w:webHidden/>
              </w:rPr>
              <w:fldChar w:fldCharType="begin"/>
            </w:r>
            <w:r>
              <w:rPr>
                <w:noProof/>
                <w:webHidden/>
              </w:rPr>
              <w:instrText xml:space="preserve"> PAGEREF _Toc216184694 \h </w:instrText>
            </w:r>
            <w:r>
              <w:rPr>
                <w:noProof/>
                <w:webHidden/>
              </w:rPr>
            </w:r>
            <w:r>
              <w:rPr>
                <w:noProof/>
                <w:webHidden/>
              </w:rPr>
              <w:fldChar w:fldCharType="separate"/>
            </w:r>
            <w:r>
              <w:rPr>
                <w:noProof/>
                <w:webHidden/>
              </w:rPr>
              <w:t>9</w:t>
            </w:r>
            <w:r>
              <w:rPr>
                <w:noProof/>
                <w:webHidden/>
              </w:rPr>
              <w:fldChar w:fldCharType="end"/>
            </w:r>
          </w:hyperlink>
        </w:p>
        <w:p w14:paraId="62D7036E" w14:textId="444DB501" w:rsidR="00590B1C" w:rsidRDefault="00590B1C">
          <w:pPr>
            <w:pStyle w:val="TOC2"/>
            <w:tabs>
              <w:tab w:val="right" w:leader="dot" w:pos="9016"/>
            </w:tabs>
            <w:rPr>
              <w:rFonts w:eastAsiaTheme="minorEastAsia"/>
              <w:noProof/>
              <w:sz w:val="24"/>
              <w:szCs w:val="24"/>
              <w:lang w:eastAsia="en-IN"/>
            </w:rPr>
          </w:pPr>
          <w:hyperlink w:anchor="_Toc216184695" w:history="1">
            <w:r w:rsidRPr="00ED3049">
              <w:rPr>
                <w:rStyle w:val="Hyperlink"/>
                <w:rFonts w:ascii="Franklin Gothic Book" w:hAnsi="Franklin Gothic Book"/>
                <w:b/>
                <w:bCs/>
                <w:noProof/>
              </w:rPr>
              <w:t>4.1. Login</w:t>
            </w:r>
            <w:r>
              <w:rPr>
                <w:noProof/>
                <w:webHidden/>
              </w:rPr>
              <w:tab/>
            </w:r>
            <w:r>
              <w:rPr>
                <w:noProof/>
                <w:webHidden/>
              </w:rPr>
              <w:fldChar w:fldCharType="begin"/>
            </w:r>
            <w:r>
              <w:rPr>
                <w:noProof/>
                <w:webHidden/>
              </w:rPr>
              <w:instrText xml:space="preserve"> PAGEREF _Toc216184695 \h </w:instrText>
            </w:r>
            <w:r>
              <w:rPr>
                <w:noProof/>
                <w:webHidden/>
              </w:rPr>
            </w:r>
            <w:r>
              <w:rPr>
                <w:noProof/>
                <w:webHidden/>
              </w:rPr>
              <w:fldChar w:fldCharType="separate"/>
            </w:r>
            <w:r>
              <w:rPr>
                <w:noProof/>
                <w:webHidden/>
              </w:rPr>
              <w:t>9</w:t>
            </w:r>
            <w:r>
              <w:rPr>
                <w:noProof/>
                <w:webHidden/>
              </w:rPr>
              <w:fldChar w:fldCharType="end"/>
            </w:r>
          </w:hyperlink>
        </w:p>
        <w:p w14:paraId="6DAB81C7" w14:textId="69070753" w:rsidR="00590B1C" w:rsidRDefault="00590B1C">
          <w:pPr>
            <w:pStyle w:val="TOC2"/>
            <w:tabs>
              <w:tab w:val="right" w:leader="dot" w:pos="9016"/>
            </w:tabs>
            <w:rPr>
              <w:rFonts w:eastAsiaTheme="minorEastAsia"/>
              <w:noProof/>
              <w:sz w:val="24"/>
              <w:szCs w:val="24"/>
              <w:lang w:eastAsia="en-IN"/>
            </w:rPr>
          </w:pPr>
          <w:hyperlink w:anchor="_Toc216184696" w:history="1">
            <w:r w:rsidRPr="00ED3049">
              <w:rPr>
                <w:rStyle w:val="Hyperlink"/>
                <w:rFonts w:ascii="Franklin Gothic Book" w:hAnsi="Franklin Gothic Book"/>
                <w:b/>
                <w:bCs/>
                <w:noProof/>
              </w:rPr>
              <w:t>4.2. Dashboard</w:t>
            </w:r>
            <w:r>
              <w:rPr>
                <w:noProof/>
                <w:webHidden/>
              </w:rPr>
              <w:tab/>
            </w:r>
            <w:r>
              <w:rPr>
                <w:noProof/>
                <w:webHidden/>
              </w:rPr>
              <w:fldChar w:fldCharType="begin"/>
            </w:r>
            <w:r>
              <w:rPr>
                <w:noProof/>
                <w:webHidden/>
              </w:rPr>
              <w:instrText xml:space="preserve"> PAGEREF _Toc216184696 \h </w:instrText>
            </w:r>
            <w:r>
              <w:rPr>
                <w:noProof/>
                <w:webHidden/>
              </w:rPr>
            </w:r>
            <w:r>
              <w:rPr>
                <w:noProof/>
                <w:webHidden/>
              </w:rPr>
              <w:fldChar w:fldCharType="separate"/>
            </w:r>
            <w:r>
              <w:rPr>
                <w:noProof/>
                <w:webHidden/>
              </w:rPr>
              <w:t>10</w:t>
            </w:r>
            <w:r>
              <w:rPr>
                <w:noProof/>
                <w:webHidden/>
              </w:rPr>
              <w:fldChar w:fldCharType="end"/>
            </w:r>
          </w:hyperlink>
        </w:p>
        <w:p w14:paraId="679EA1EE" w14:textId="18C1AE14" w:rsidR="00590B1C" w:rsidRDefault="00590B1C">
          <w:pPr>
            <w:pStyle w:val="TOC2"/>
            <w:tabs>
              <w:tab w:val="right" w:leader="dot" w:pos="9016"/>
            </w:tabs>
            <w:rPr>
              <w:rFonts w:eastAsiaTheme="minorEastAsia"/>
              <w:noProof/>
              <w:sz w:val="24"/>
              <w:szCs w:val="24"/>
              <w:lang w:eastAsia="en-IN"/>
            </w:rPr>
          </w:pPr>
          <w:hyperlink w:anchor="_Toc216184697" w:history="1">
            <w:r w:rsidRPr="00ED3049">
              <w:rPr>
                <w:rStyle w:val="Hyperlink"/>
                <w:rFonts w:ascii="Franklin Gothic Book" w:hAnsi="Franklin Gothic Book"/>
                <w:b/>
                <w:bCs/>
                <w:noProof/>
              </w:rPr>
              <w:t>4.3. Rating Templates</w:t>
            </w:r>
            <w:r>
              <w:rPr>
                <w:noProof/>
                <w:webHidden/>
              </w:rPr>
              <w:tab/>
            </w:r>
            <w:r>
              <w:rPr>
                <w:noProof/>
                <w:webHidden/>
              </w:rPr>
              <w:fldChar w:fldCharType="begin"/>
            </w:r>
            <w:r>
              <w:rPr>
                <w:noProof/>
                <w:webHidden/>
              </w:rPr>
              <w:instrText xml:space="preserve"> PAGEREF _Toc216184697 \h </w:instrText>
            </w:r>
            <w:r>
              <w:rPr>
                <w:noProof/>
                <w:webHidden/>
              </w:rPr>
            </w:r>
            <w:r>
              <w:rPr>
                <w:noProof/>
                <w:webHidden/>
              </w:rPr>
              <w:fldChar w:fldCharType="separate"/>
            </w:r>
            <w:r>
              <w:rPr>
                <w:noProof/>
                <w:webHidden/>
              </w:rPr>
              <w:t>12</w:t>
            </w:r>
            <w:r>
              <w:rPr>
                <w:noProof/>
                <w:webHidden/>
              </w:rPr>
              <w:fldChar w:fldCharType="end"/>
            </w:r>
          </w:hyperlink>
        </w:p>
        <w:p w14:paraId="4BB7245E" w14:textId="07292C29" w:rsidR="00590B1C" w:rsidRDefault="00590B1C">
          <w:pPr>
            <w:pStyle w:val="TOC2"/>
            <w:tabs>
              <w:tab w:val="right" w:leader="dot" w:pos="9016"/>
            </w:tabs>
            <w:rPr>
              <w:rFonts w:eastAsiaTheme="minorEastAsia"/>
              <w:noProof/>
              <w:sz w:val="24"/>
              <w:szCs w:val="24"/>
              <w:lang w:eastAsia="en-IN"/>
            </w:rPr>
          </w:pPr>
          <w:hyperlink w:anchor="_Toc216184698" w:history="1">
            <w:r w:rsidRPr="00ED3049">
              <w:rPr>
                <w:rStyle w:val="Hyperlink"/>
                <w:rFonts w:ascii="Franklin Gothic Book" w:hAnsi="Franklin Gothic Book"/>
                <w:b/>
                <w:bCs/>
                <w:noProof/>
              </w:rPr>
              <w:t>4.4. Parameters Management</w:t>
            </w:r>
            <w:r>
              <w:rPr>
                <w:noProof/>
                <w:webHidden/>
              </w:rPr>
              <w:tab/>
            </w:r>
            <w:r>
              <w:rPr>
                <w:noProof/>
                <w:webHidden/>
              </w:rPr>
              <w:fldChar w:fldCharType="begin"/>
            </w:r>
            <w:r>
              <w:rPr>
                <w:noProof/>
                <w:webHidden/>
              </w:rPr>
              <w:instrText xml:space="preserve"> PAGEREF _Toc216184698 \h </w:instrText>
            </w:r>
            <w:r>
              <w:rPr>
                <w:noProof/>
                <w:webHidden/>
              </w:rPr>
            </w:r>
            <w:r>
              <w:rPr>
                <w:noProof/>
                <w:webHidden/>
              </w:rPr>
              <w:fldChar w:fldCharType="separate"/>
            </w:r>
            <w:r>
              <w:rPr>
                <w:noProof/>
                <w:webHidden/>
              </w:rPr>
              <w:t>16</w:t>
            </w:r>
            <w:r>
              <w:rPr>
                <w:noProof/>
                <w:webHidden/>
              </w:rPr>
              <w:fldChar w:fldCharType="end"/>
            </w:r>
          </w:hyperlink>
        </w:p>
        <w:p w14:paraId="4BFAFC1F" w14:textId="15B093BD" w:rsidR="00590B1C" w:rsidRDefault="00590B1C">
          <w:pPr>
            <w:pStyle w:val="TOC2"/>
            <w:tabs>
              <w:tab w:val="right" w:leader="dot" w:pos="9016"/>
            </w:tabs>
            <w:rPr>
              <w:rFonts w:eastAsiaTheme="minorEastAsia"/>
              <w:noProof/>
              <w:sz w:val="24"/>
              <w:szCs w:val="24"/>
              <w:lang w:eastAsia="en-IN"/>
            </w:rPr>
          </w:pPr>
          <w:hyperlink w:anchor="_Toc216184699" w:history="1">
            <w:r w:rsidRPr="00ED3049">
              <w:rPr>
                <w:rStyle w:val="Hyperlink"/>
                <w:rFonts w:ascii="Franklin Gothic Book" w:hAnsi="Franklin Gothic Book"/>
                <w:b/>
                <w:bCs/>
                <w:noProof/>
              </w:rPr>
              <w:t>4.5. Credit Assessment</w:t>
            </w:r>
            <w:r>
              <w:rPr>
                <w:noProof/>
                <w:webHidden/>
              </w:rPr>
              <w:tab/>
            </w:r>
            <w:r>
              <w:rPr>
                <w:noProof/>
                <w:webHidden/>
              </w:rPr>
              <w:fldChar w:fldCharType="begin"/>
            </w:r>
            <w:r>
              <w:rPr>
                <w:noProof/>
                <w:webHidden/>
              </w:rPr>
              <w:instrText xml:space="preserve"> PAGEREF _Toc216184699 \h </w:instrText>
            </w:r>
            <w:r>
              <w:rPr>
                <w:noProof/>
                <w:webHidden/>
              </w:rPr>
            </w:r>
            <w:r>
              <w:rPr>
                <w:noProof/>
                <w:webHidden/>
              </w:rPr>
              <w:fldChar w:fldCharType="separate"/>
            </w:r>
            <w:r>
              <w:rPr>
                <w:noProof/>
                <w:webHidden/>
              </w:rPr>
              <w:t>52</w:t>
            </w:r>
            <w:r>
              <w:rPr>
                <w:noProof/>
                <w:webHidden/>
              </w:rPr>
              <w:fldChar w:fldCharType="end"/>
            </w:r>
          </w:hyperlink>
        </w:p>
        <w:p w14:paraId="76A70028" w14:textId="229FD706" w:rsidR="00590B1C" w:rsidRDefault="00590B1C">
          <w:pPr>
            <w:pStyle w:val="TOC2"/>
            <w:tabs>
              <w:tab w:val="right" w:leader="dot" w:pos="9016"/>
            </w:tabs>
            <w:rPr>
              <w:rFonts w:eastAsiaTheme="minorEastAsia"/>
              <w:noProof/>
              <w:sz w:val="24"/>
              <w:szCs w:val="24"/>
              <w:lang w:eastAsia="en-IN"/>
            </w:rPr>
          </w:pPr>
          <w:hyperlink w:anchor="_Toc216184700" w:history="1">
            <w:r w:rsidRPr="00ED3049">
              <w:rPr>
                <w:rStyle w:val="Hyperlink"/>
                <w:rFonts w:ascii="Franklin Gothic Book" w:hAnsi="Franklin Gothic Book"/>
                <w:b/>
                <w:bCs/>
                <w:noProof/>
              </w:rPr>
              <w:t>4.6. Reports</w:t>
            </w:r>
            <w:r>
              <w:rPr>
                <w:noProof/>
                <w:webHidden/>
              </w:rPr>
              <w:tab/>
            </w:r>
            <w:r>
              <w:rPr>
                <w:noProof/>
                <w:webHidden/>
              </w:rPr>
              <w:fldChar w:fldCharType="begin"/>
            </w:r>
            <w:r>
              <w:rPr>
                <w:noProof/>
                <w:webHidden/>
              </w:rPr>
              <w:instrText xml:space="preserve"> PAGEREF _Toc216184700 \h </w:instrText>
            </w:r>
            <w:r>
              <w:rPr>
                <w:noProof/>
                <w:webHidden/>
              </w:rPr>
            </w:r>
            <w:r>
              <w:rPr>
                <w:noProof/>
                <w:webHidden/>
              </w:rPr>
              <w:fldChar w:fldCharType="separate"/>
            </w:r>
            <w:r>
              <w:rPr>
                <w:noProof/>
                <w:webHidden/>
              </w:rPr>
              <w:t>80</w:t>
            </w:r>
            <w:r>
              <w:rPr>
                <w:noProof/>
                <w:webHidden/>
              </w:rPr>
              <w:fldChar w:fldCharType="end"/>
            </w:r>
          </w:hyperlink>
        </w:p>
        <w:p w14:paraId="7FBE08FF" w14:textId="12403214" w:rsidR="00590B1C" w:rsidRDefault="00590B1C">
          <w:pPr>
            <w:pStyle w:val="TOC2"/>
            <w:tabs>
              <w:tab w:val="right" w:leader="dot" w:pos="9016"/>
            </w:tabs>
            <w:rPr>
              <w:rFonts w:eastAsiaTheme="minorEastAsia"/>
              <w:noProof/>
              <w:sz w:val="24"/>
              <w:szCs w:val="24"/>
              <w:lang w:eastAsia="en-IN"/>
            </w:rPr>
          </w:pPr>
          <w:hyperlink w:anchor="_Toc216184701" w:history="1">
            <w:r w:rsidRPr="00ED3049">
              <w:rPr>
                <w:rStyle w:val="Hyperlink"/>
                <w:rFonts w:ascii="Franklin Gothic Book" w:hAnsi="Franklin Gothic Book"/>
                <w:b/>
                <w:bCs/>
                <w:noProof/>
              </w:rPr>
              <w:t>4.7. Administration</w:t>
            </w:r>
            <w:r>
              <w:rPr>
                <w:noProof/>
                <w:webHidden/>
              </w:rPr>
              <w:tab/>
            </w:r>
            <w:r>
              <w:rPr>
                <w:noProof/>
                <w:webHidden/>
              </w:rPr>
              <w:fldChar w:fldCharType="begin"/>
            </w:r>
            <w:r>
              <w:rPr>
                <w:noProof/>
                <w:webHidden/>
              </w:rPr>
              <w:instrText xml:space="preserve"> PAGEREF _Toc216184701 \h </w:instrText>
            </w:r>
            <w:r>
              <w:rPr>
                <w:noProof/>
                <w:webHidden/>
              </w:rPr>
            </w:r>
            <w:r>
              <w:rPr>
                <w:noProof/>
                <w:webHidden/>
              </w:rPr>
              <w:fldChar w:fldCharType="separate"/>
            </w:r>
            <w:r>
              <w:rPr>
                <w:noProof/>
                <w:webHidden/>
              </w:rPr>
              <w:t>92</w:t>
            </w:r>
            <w:r>
              <w:rPr>
                <w:noProof/>
                <w:webHidden/>
              </w:rPr>
              <w:fldChar w:fldCharType="end"/>
            </w:r>
          </w:hyperlink>
        </w:p>
        <w:p w14:paraId="386C1240" w14:textId="4F09CF1F" w:rsidR="00590B1C" w:rsidRDefault="00590B1C">
          <w:pPr>
            <w:pStyle w:val="TOC3"/>
            <w:tabs>
              <w:tab w:val="right" w:leader="dot" w:pos="9016"/>
            </w:tabs>
            <w:rPr>
              <w:rFonts w:eastAsiaTheme="minorEastAsia"/>
              <w:noProof/>
              <w:sz w:val="24"/>
              <w:szCs w:val="24"/>
              <w:lang w:eastAsia="en-IN"/>
            </w:rPr>
          </w:pPr>
          <w:hyperlink w:anchor="_Toc216184702" w:history="1">
            <w:r w:rsidRPr="00ED3049">
              <w:rPr>
                <w:rStyle w:val="Hyperlink"/>
                <w:rFonts w:ascii="Franklin Gothic Book" w:hAnsi="Franklin Gothic Book"/>
                <w:b/>
                <w:bCs/>
                <w:noProof/>
              </w:rPr>
              <w:t>4.7.1. Role Management</w:t>
            </w:r>
            <w:r>
              <w:rPr>
                <w:noProof/>
                <w:webHidden/>
              </w:rPr>
              <w:tab/>
            </w:r>
            <w:r>
              <w:rPr>
                <w:noProof/>
                <w:webHidden/>
              </w:rPr>
              <w:fldChar w:fldCharType="begin"/>
            </w:r>
            <w:r>
              <w:rPr>
                <w:noProof/>
                <w:webHidden/>
              </w:rPr>
              <w:instrText xml:space="preserve"> PAGEREF _Toc216184702 \h </w:instrText>
            </w:r>
            <w:r>
              <w:rPr>
                <w:noProof/>
                <w:webHidden/>
              </w:rPr>
            </w:r>
            <w:r>
              <w:rPr>
                <w:noProof/>
                <w:webHidden/>
              </w:rPr>
              <w:fldChar w:fldCharType="separate"/>
            </w:r>
            <w:r>
              <w:rPr>
                <w:noProof/>
                <w:webHidden/>
              </w:rPr>
              <w:t>92</w:t>
            </w:r>
            <w:r>
              <w:rPr>
                <w:noProof/>
                <w:webHidden/>
              </w:rPr>
              <w:fldChar w:fldCharType="end"/>
            </w:r>
          </w:hyperlink>
        </w:p>
        <w:p w14:paraId="25050595" w14:textId="4778D95C" w:rsidR="00590B1C" w:rsidRDefault="00590B1C">
          <w:pPr>
            <w:pStyle w:val="TOC3"/>
            <w:tabs>
              <w:tab w:val="right" w:leader="dot" w:pos="9016"/>
            </w:tabs>
            <w:rPr>
              <w:rFonts w:eastAsiaTheme="minorEastAsia"/>
              <w:noProof/>
              <w:sz w:val="24"/>
              <w:szCs w:val="24"/>
              <w:lang w:eastAsia="en-IN"/>
            </w:rPr>
          </w:pPr>
          <w:hyperlink w:anchor="_Toc216184703" w:history="1">
            <w:r w:rsidRPr="00ED3049">
              <w:rPr>
                <w:rStyle w:val="Hyperlink"/>
                <w:rFonts w:ascii="Franklin Gothic Book" w:hAnsi="Franklin Gothic Book"/>
                <w:b/>
                <w:bCs/>
                <w:noProof/>
              </w:rPr>
              <w:t>4.7.2. User Management</w:t>
            </w:r>
            <w:r>
              <w:rPr>
                <w:noProof/>
                <w:webHidden/>
              </w:rPr>
              <w:tab/>
            </w:r>
            <w:r>
              <w:rPr>
                <w:noProof/>
                <w:webHidden/>
              </w:rPr>
              <w:fldChar w:fldCharType="begin"/>
            </w:r>
            <w:r>
              <w:rPr>
                <w:noProof/>
                <w:webHidden/>
              </w:rPr>
              <w:instrText xml:space="preserve"> PAGEREF _Toc216184703 \h </w:instrText>
            </w:r>
            <w:r>
              <w:rPr>
                <w:noProof/>
                <w:webHidden/>
              </w:rPr>
            </w:r>
            <w:r>
              <w:rPr>
                <w:noProof/>
                <w:webHidden/>
              </w:rPr>
              <w:fldChar w:fldCharType="separate"/>
            </w:r>
            <w:r>
              <w:rPr>
                <w:noProof/>
                <w:webHidden/>
              </w:rPr>
              <w:t>94</w:t>
            </w:r>
            <w:r>
              <w:rPr>
                <w:noProof/>
                <w:webHidden/>
              </w:rPr>
              <w:fldChar w:fldCharType="end"/>
            </w:r>
          </w:hyperlink>
        </w:p>
        <w:p w14:paraId="4CB3E0EC" w14:textId="226CD247" w:rsidR="00590B1C" w:rsidRDefault="00590B1C">
          <w:pPr>
            <w:pStyle w:val="TOC3"/>
            <w:tabs>
              <w:tab w:val="right" w:leader="dot" w:pos="9016"/>
            </w:tabs>
            <w:rPr>
              <w:rFonts w:eastAsiaTheme="minorEastAsia"/>
              <w:noProof/>
              <w:sz w:val="24"/>
              <w:szCs w:val="24"/>
              <w:lang w:eastAsia="en-IN"/>
            </w:rPr>
          </w:pPr>
          <w:hyperlink w:anchor="_Toc216184704" w:history="1">
            <w:r w:rsidRPr="00ED3049">
              <w:rPr>
                <w:rStyle w:val="Hyperlink"/>
                <w:rFonts w:ascii="Franklin Gothic Book" w:hAnsi="Franklin Gothic Book"/>
                <w:b/>
                <w:bCs/>
                <w:noProof/>
              </w:rPr>
              <w:t>4.7.3. RBAC (Role-Based Access Control)</w:t>
            </w:r>
            <w:r>
              <w:rPr>
                <w:noProof/>
                <w:webHidden/>
              </w:rPr>
              <w:tab/>
            </w:r>
            <w:r>
              <w:rPr>
                <w:noProof/>
                <w:webHidden/>
              </w:rPr>
              <w:fldChar w:fldCharType="begin"/>
            </w:r>
            <w:r>
              <w:rPr>
                <w:noProof/>
                <w:webHidden/>
              </w:rPr>
              <w:instrText xml:space="preserve"> PAGEREF _Toc216184704 \h </w:instrText>
            </w:r>
            <w:r>
              <w:rPr>
                <w:noProof/>
                <w:webHidden/>
              </w:rPr>
            </w:r>
            <w:r>
              <w:rPr>
                <w:noProof/>
                <w:webHidden/>
              </w:rPr>
              <w:fldChar w:fldCharType="separate"/>
            </w:r>
            <w:r>
              <w:rPr>
                <w:noProof/>
                <w:webHidden/>
              </w:rPr>
              <w:t>97</w:t>
            </w:r>
            <w:r>
              <w:rPr>
                <w:noProof/>
                <w:webHidden/>
              </w:rPr>
              <w:fldChar w:fldCharType="end"/>
            </w:r>
          </w:hyperlink>
        </w:p>
        <w:p w14:paraId="2BC895A0" w14:textId="76AEB476" w:rsidR="00590B1C" w:rsidRDefault="00590B1C">
          <w:pPr>
            <w:pStyle w:val="TOC2"/>
            <w:tabs>
              <w:tab w:val="right" w:leader="dot" w:pos="9016"/>
            </w:tabs>
            <w:rPr>
              <w:rFonts w:eastAsiaTheme="minorEastAsia"/>
              <w:noProof/>
              <w:sz w:val="24"/>
              <w:szCs w:val="24"/>
              <w:lang w:eastAsia="en-IN"/>
            </w:rPr>
          </w:pPr>
          <w:hyperlink w:anchor="_Toc216184705" w:history="1">
            <w:r w:rsidRPr="00ED3049">
              <w:rPr>
                <w:rStyle w:val="Hyperlink"/>
                <w:rFonts w:ascii="Franklin Gothic Book" w:hAnsi="Franklin Gothic Book"/>
                <w:b/>
                <w:bCs/>
                <w:noProof/>
              </w:rPr>
              <w:t>4.8. Masters</w:t>
            </w:r>
            <w:r>
              <w:rPr>
                <w:noProof/>
                <w:webHidden/>
              </w:rPr>
              <w:tab/>
            </w:r>
            <w:r>
              <w:rPr>
                <w:noProof/>
                <w:webHidden/>
              </w:rPr>
              <w:fldChar w:fldCharType="begin"/>
            </w:r>
            <w:r>
              <w:rPr>
                <w:noProof/>
                <w:webHidden/>
              </w:rPr>
              <w:instrText xml:space="preserve"> PAGEREF _Toc216184705 \h </w:instrText>
            </w:r>
            <w:r>
              <w:rPr>
                <w:noProof/>
                <w:webHidden/>
              </w:rPr>
            </w:r>
            <w:r>
              <w:rPr>
                <w:noProof/>
                <w:webHidden/>
              </w:rPr>
              <w:fldChar w:fldCharType="separate"/>
            </w:r>
            <w:r>
              <w:rPr>
                <w:noProof/>
                <w:webHidden/>
              </w:rPr>
              <w:t>99</w:t>
            </w:r>
            <w:r>
              <w:rPr>
                <w:noProof/>
                <w:webHidden/>
              </w:rPr>
              <w:fldChar w:fldCharType="end"/>
            </w:r>
          </w:hyperlink>
        </w:p>
        <w:p w14:paraId="4920F770" w14:textId="7889535B" w:rsidR="00590B1C" w:rsidRDefault="00590B1C">
          <w:pPr>
            <w:pStyle w:val="TOC3"/>
            <w:tabs>
              <w:tab w:val="right" w:leader="dot" w:pos="9016"/>
            </w:tabs>
            <w:rPr>
              <w:rFonts w:eastAsiaTheme="minorEastAsia"/>
              <w:noProof/>
              <w:sz w:val="24"/>
              <w:szCs w:val="24"/>
              <w:lang w:eastAsia="en-IN"/>
            </w:rPr>
          </w:pPr>
          <w:hyperlink w:anchor="_Toc216184706" w:history="1">
            <w:r w:rsidRPr="00ED3049">
              <w:rPr>
                <w:rStyle w:val="Hyperlink"/>
                <w:rFonts w:ascii="Franklin Gothic Book" w:hAnsi="Franklin Gothic Book"/>
                <w:b/>
                <w:bCs/>
                <w:noProof/>
              </w:rPr>
              <w:t>4.8.1. Lookup Management</w:t>
            </w:r>
            <w:r>
              <w:rPr>
                <w:noProof/>
                <w:webHidden/>
              </w:rPr>
              <w:tab/>
            </w:r>
            <w:r>
              <w:rPr>
                <w:noProof/>
                <w:webHidden/>
              </w:rPr>
              <w:fldChar w:fldCharType="begin"/>
            </w:r>
            <w:r>
              <w:rPr>
                <w:noProof/>
                <w:webHidden/>
              </w:rPr>
              <w:instrText xml:space="preserve"> PAGEREF _Toc216184706 \h </w:instrText>
            </w:r>
            <w:r>
              <w:rPr>
                <w:noProof/>
                <w:webHidden/>
              </w:rPr>
            </w:r>
            <w:r>
              <w:rPr>
                <w:noProof/>
                <w:webHidden/>
              </w:rPr>
              <w:fldChar w:fldCharType="separate"/>
            </w:r>
            <w:r>
              <w:rPr>
                <w:noProof/>
                <w:webHidden/>
              </w:rPr>
              <w:t>99</w:t>
            </w:r>
            <w:r>
              <w:rPr>
                <w:noProof/>
                <w:webHidden/>
              </w:rPr>
              <w:fldChar w:fldCharType="end"/>
            </w:r>
          </w:hyperlink>
        </w:p>
        <w:p w14:paraId="10C15523" w14:textId="59A7EE53" w:rsidR="00590B1C" w:rsidRDefault="00590B1C">
          <w:pPr>
            <w:pStyle w:val="TOC2"/>
            <w:tabs>
              <w:tab w:val="right" w:leader="dot" w:pos="9016"/>
            </w:tabs>
            <w:rPr>
              <w:rFonts w:eastAsiaTheme="minorEastAsia"/>
              <w:noProof/>
              <w:sz w:val="24"/>
              <w:szCs w:val="24"/>
              <w:lang w:eastAsia="en-IN"/>
            </w:rPr>
          </w:pPr>
          <w:hyperlink w:anchor="_Toc216184707" w:history="1">
            <w:r w:rsidRPr="00ED3049">
              <w:rPr>
                <w:rStyle w:val="Hyperlink"/>
                <w:rFonts w:ascii="Franklin Gothic Book" w:hAnsi="Franklin Gothic Book"/>
                <w:b/>
                <w:bCs/>
                <w:noProof/>
              </w:rPr>
              <w:t>4.9. System Configuration</w:t>
            </w:r>
            <w:r>
              <w:rPr>
                <w:noProof/>
                <w:webHidden/>
              </w:rPr>
              <w:tab/>
            </w:r>
            <w:r>
              <w:rPr>
                <w:noProof/>
                <w:webHidden/>
              </w:rPr>
              <w:fldChar w:fldCharType="begin"/>
            </w:r>
            <w:r>
              <w:rPr>
                <w:noProof/>
                <w:webHidden/>
              </w:rPr>
              <w:instrText xml:space="preserve"> PAGEREF _Toc216184707 \h </w:instrText>
            </w:r>
            <w:r>
              <w:rPr>
                <w:noProof/>
                <w:webHidden/>
              </w:rPr>
            </w:r>
            <w:r>
              <w:rPr>
                <w:noProof/>
                <w:webHidden/>
              </w:rPr>
              <w:fldChar w:fldCharType="separate"/>
            </w:r>
            <w:r>
              <w:rPr>
                <w:noProof/>
                <w:webHidden/>
              </w:rPr>
              <w:t>101</w:t>
            </w:r>
            <w:r>
              <w:rPr>
                <w:noProof/>
                <w:webHidden/>
              </w:rPr>
              <w:fldChar w:fldCharType="end"/>
            </w:r>
          </w:hyperlink>
        </w:p>
        <w:p w14:paraId="63EBE433" w14:textId="2A433159" w:rsidR="00590B1C" w:rsidRDefault="00590B1C">
          <w:pPr>
            <w:pStyle w:val="TOC1"/>
            <w:tabs>
              <w:tab w:val="right" w:leader="dot" w:pos="9016"/>
            </w:tabs>
            <w:rPr>
              <w:rFonts w:eastAsiaTheme="minorEastAsia"/>
              <w:noProof/>
              <w:sz w:val="24"/>
              <w:szCs w:val="24"/>
              <w:lang w:eastAsia="en-IN"/>
            </w:rPr>
          </w:pPr>
          <w:hyperlink w:anchor="_Toc216184708" w:history="1">
            <w:r w:rsidRPr="00ED3049">
              <w:rPr>
                <w:rStyle w:val="Hyperlink"/>
                <w:b/>
                <w:bCs/>
                <w:noProof/>
              </w:rPr>
              <w:t>5. Data Ingestion</w:t>
            </w:r>
            <w:r>
              <w:rPr>
                <w:noProof/>
                <w:webHidden/>
              </w:rPr>
              <w:tab/>
            </w:r>
            <w:r>
              <w:rPr>
                <w:noProof/>
                <w:webHidden/>
              </w:rPr>
              <w:fldChar w:fldCharType="begin"/>
            </w:r>
            <w:r>
              <w:rPr>
                <w:noProof/>
                <w:webHidden/>
              </w:rPr>
              <w:instrText xml:space="preserve"> PAGEREF _Toc216184708 \h </w:instrText>
            </w:r>
            <w:r>
              <w:rPr>
                <w:noProof/>
                <w:webHidden/>
              </w:rPr>
            </w:r>
            <w:r>
              <w:rPr>
                <w:noProof/>
                <w:webHidden/>
              </w:rPr>
              <w:fldChar w:fldCharType="separate"/>
            </w:r>
            <w:r>
              <w:rPr>
                <w:noProof/>
                <w:webHidden/>
              </w:rPr>
              <w:t>106</w:t>
            </w:r>
            <w:r>
              <w:rPr>
                <w:noProof/>
                <w:webHidden/>
              </w:rPr>
              <w:fldChar w:fldCharType="end"/>
            </w:r>
          </w:hyperlink>
        </w:p>
        <w:p w14:paraId="6B9E531D" w14:textId="2AA06C77" w:rsidR="00590B1C" w:rsidRDefault="00590B1C">
          <w:pPr>
            <w:pStyle w:val="TOC1"/>
            <w:tabs>
              <w:tab w:val="right" w:leader="dot" w:pos="9016"/>
            </w:tabs>
            <w:rPr>
              <w:rFonts w:eastAsiaTheme="minorEastAsia"/>
              <w:noProof/>
              <w:sz w:val="24"/>
              <w:szCs w:val="24"/>
              <w:lang w:eastAsia="en-IN"/>
            </w:rPr>
          </w:pPr>
          <w:hyperlink w:anchor="_Toc216184709" w:history="1">
            <w:r w:rsidRPr="00ED3049">
              <w:rPr>
                <w:rStyle w:val="Hyperlink"/>
                <w:b/>
                <w:bCs/>
                <w:noProof/>
              </w:rPr>
              <w:t>6. API Catalogue</w:t>
            </w:r>
            <w:r>
              <w:rPr>
                <w:noProof/>
                <w:webHidden/>
              </w:rPr>
              <w:tab/>
            </w:r>
            <w:r>
              <w:rPr>
                <w:noProof/>
                <w:webHidden/>
              </w:rPr>
              <w:fldChar w:fldCharType="begin"/>
            </w:r>
            <w:r>
              <w:rPr>
                <w:noProof/>
                <w:webHidden/>
              </w:rPr>
              <w:instrText xml:space="preserve"> PAGEREF _Toc216184709 \h </w:instrText>
            </w:r>
            <w:r>
              <w:rPr>
                <w:noProof/>
                <w:webHidden/>
              </w:rPr>
            </w:r>
            <w:r>
              <w:rPr>
                <w:noProof/>
                <w:webHidden/>
              </w:rPr>
              <w:fldChar w:fldCharType="separate"/>
            </w:r>
            <w:r>
              <w:rPr>
                <w:noProof/>
                <w:webHidden/>
              </w:rPr>
              <w:t>116</w:t>
            </w:r>
            <w:r>
              <w:rPr>
                <w:noProof/>
                <w:webHidden/>
              </w:rPr>
              <w:fldChar w:fldCharType="end"/>
            </w:r>
          </w:hyperlink>
        </w:p>
        <w:p w14:paraId="33E77087" w14:textId="7EEB62B1" w:rsidR="00590B1C" w:rsidRDefault="00590B1C">
          <w:pPr>
            <w:pStyle w:val="TOC1"/>
            <w:tabs>
              <w:tab w:val="right" w:leader="dot" w:pos="9016"/>
            </w:tabs>
            <w:rPr>
              <w:rFonts w:eastAsiaTheme="minorEastAsia"/>
              <w:noProof/>
              <w:sz w:val="24"/>
              <w:szCs w:val="24"/>
              <w:lang w:eastAsia="en-IN"/>
            </w:rPr>
          </w:pPr>
          <w:hyperlink w:anchor="_Toc216184710" w:history="1">
            <w:r w:rsidRPr="00ED3049">
              <w:rPr>
                <w:rStyle w:val="Hyperlink"/>
                <w:rFonts w:ascii="Franklin Gothic Book" w:hAnsi="Franklin Gothic Book"/>
                <w:b/>
                <w:bCs/>
                <w:noProof/>
              </w:rPr>
              <w:t>7. Deployment Mechanism</w:t>
            </w:r>
            <w:r>
              <w:rPr>
                <w:noProof/>
                <w:webHidden/>
              </w:rPr>
              <w:tab/>
            </w:r>
            <w:r>
              <w:rPr>
                <w:noProof/>
                <w:webHidden/>
              </w:rPr>
              <w:fldChar w:fldCharType="begin"/>
            </w:r>
            <w:r>
              <w:rPr>
                <w:noProof/>
                <w:webHidden/>
              </w:rPr>
              <w:instrText xml:space="preserve"> PAGEREF _Toc216184710 \h </w:instrText>
            </w:r>
            <w:r>
              <w:rPr>
                <w:noProof/>
                <w:webHidden/>
              </w:rPr>
            </w:r>
            <w:r>
              <w:rPr>
                <w:noProof/>
                <w:webHidden/>
              </w:rPr>
              <w:fldChar w:fldCharType="separate"/>
            </w:r>
            <w:r>
              <w:rPr>
                <w:noProof/>
                <w:webHidden/>
              </w:rPr>
              <w:t>118</w:t>
            </w:r>
            <w:r>
              <w:rPr>
                <w:noProof/>
                <w:webHidden/>
              </w:rPr>
              <w:fldChar w:fldCharType="end"/>
            </w:r>
          </w:hyperlink>
        </w:p>
        <w:p w14:paraId="50D4C196" w14:textId="600023D6" w:rsidR="00590B1C" w:rsidRDefault="00590B1C">
          <w:pPr>
            <w:pStyle w:val="TOC1"/>
            <w:tabs>
              <w:tab w:val="right" w:leader="dot" w:pos="9016"/>
            </w:tabs>
            <w:rPr>
              <w:rFonts w:eastAsiaTheme="minorEastAsia"/>
              <w:noProof/>
              <w:sz w:val="24"/>
              <w:szCs w:val="24"/>
              <w:lang w:eastAsia="en-IN"/>
            </w:rPr>
          </w:pPr>
          <w:hyperlink w:anchor="_Toc216184711" w:history="1">
            <w:r w:rsidRPr="00ED3049">
              <w:rPr>
                <w:rStyle w:val="Hyperlink"/>
                <w:b/>
                <w:bCs/>
                <w:noProof/>
              </w:rPr>
              <w:t>8. Software Pre-requisites</w:t>
            </w:r>
            <w:r>
              <w:rPr>
                <w:noProof/>
                <w:webHidden/>
              </w:rPr>
              <w:tab/>
            </w:r>
            <w:r>
              <w:rPr>
                <w:noProof/>
                <w:webHidden/>
              </w:rPr>
              <w:fldChar w:fldCharType="begin"/>
            </w:r>
            <w:r>
              <w:rPr>
                <w:noProof/>
                <w:webHidden/>
              </w:rPr>
              <w:instrText xml:space="preserve"> PAGEREF _Toc216184711 \h </w:instrText>
            </w:r>
            <w:r>
              <w:rPr>
                <w:noProof/>
                <w:webHidden/>
              </w:rPr>
            </w:r>
            <w:r>
              <w:rPr>
                <w:noProof/>
                <w:webHidden/>
              </w:rPr>
              <w:fldChar w:fldCharType="separate"/>
            </w:r>
            <w:r>
              <w:rPr>
                <w:noProof/>
                <w:webHidden/>
              </w:rPr>
              <w:t>119</w:t>
            </w:r>
            <w:r>
              <w:rPr>
                <w:noProof/>
                <w:webHidden/>
              </w:rPr>
              <w:fldChar w:fldCharType="end"/>
            </w:r>
          </w:hyperlink>
        </w:p>
        <w:p w14:paraId="0D136978" w14:textId="3EDB422F" w:rsidR="00590B1C" w:rsidRDefault="00590B1C">
          <w:pPr>
            <w:pStyle w:val="TOC2"/>
            <w:tabs>
              <w:tab w:val="right" w:leader="dot" w:pos="9016"/>
            </w:tabs>
            <w:rPr>
              <w:rFonts w:eastAsiaTheme="minorEastAsia"/>
              <w:noProof/>
              <w:sz w:val="24"/>
              <w:szCs w:val="24"/>
              <w:lang w:eastAsia="en-IN"/>
            </w:rPr>
          </w:pPr>
          <w:hyperlink w:anchor="_Toc216184712" w:history="1">
            <w:r w:rsidRPr="00ED3049">
              <w:rPr>
                <w:rStyle w:val="Hyperlink"/>
                <w:b/>
                <w:bCs/>
                <w:noProof/>
              </w:rPr>
              <w:t>8.1.</w:t>
            </w:r>
            <w:r w:rsidRPr="00ED3049">
              <w:rPr>
                <w:rStyle w:val="Hyperlink"/>
                <w:rFonts w:ascii="Times New Roman" w:eastAsia="Times New Roman" w:hAnsi="Times New Roman" w:cs="Times New Roman"/>
                <w:b/>
                <w:bCs/>
                <w:noProof/>
                <w:kern w:val="36"/>
                <w:lang w:eastAsia="en-IN"/>
                <w14:ligatures w14:val="none"/>
              </w:rPr>
              <w:t xml:space="preserve"> </w:t>
            </w:r>
            <w:r w:rsidRPr="00ED3049">
              <w:rPr>
                <w:rStyle w:val="Hyperlink"/>
                <w:b/>
                <w:bCs/>
                <w:noProof/>
              </w:rPr>
              <w:t>ENVIRONMENT SETUP</w:t>
            </w:r>
            <w:r>
              <w:rPr>
                <w:noProof/>
                <w:webHidden/>
              </w:rPr>
              <w:tab/>
            </w:r>
            <w:r>
              <w:rPr>
                <w:noProof/>
                <w:webHidden/>
              </w:rPr>
              <w:fldChar w:fldCharType="begin"/>
            </w:r>
            <w:r>
              <w:rPr>
                <w:noProof/>
                <w:webHidden/>
              </w:rPr>
              <w:instrText xml:space="preserve"> PAGEREF _Toc216184712 \h </w:instrText>
            </w:r>
            <w:r>
              <w:rPr>
                <w:noProof/>
                <w:webHidden/>
              </w:rPr>
            </w:r>
            <w:r>
              <w:rPr>
                <w:noProof/>
                <w:webHidden/>
              </w:rPr>
              <w:fldChar w:fldCharType="separate"/>
            </w:r>
            <w:r>
              <w:rPr>
                <w:noProof/>
                <w:webHidden/>
              </w:rPr>
              <w:t>119</w:t>
            </w:r>
            <w:r>
              <w:rPr>
                <w:noProof/>
                <w:webHidden/>
              </w:rPr>
              <w:fldChar w:fldCharType="end"/>
            </w:r>
          </w:hyperlink>
        </w:p>
        <w:p w14:paraId="3CC1C921" w14:textId="5F5E9A68" w:rsidR="00590B1C" w:rsidRDefault="00590B1C">
          <w:pPr>
            <w:pStyle w:val="TOC1"/>
            <w:tabs>
              <w:tab w:val="right" w:leader="dot" w:pos="9016"/>
            </w:tabs>
            <w:rPr>
              <w:rFonts w:eastAsiaTheme="minorEastAsia"/>
              <w:noProof/>
              <w:sz w:val="24"/>
              <w:szCs w:val="24"/>
              <w:lang w:eastAsia="en-IN"/>
            </w:rPr>
          </w:pPr>
          <w:hyperlink w:anchor="_Toc216184713" w:history="1">
            <w:r w:rsidRPr="00ED3049">
              <w:rPr>
                <w:rStyle w:val="Hyperlink"/>
                <w:b/>
                <w:bCs/>
                <w:noProof/>
              </w:rPr>
              <w:t>9. Project Documentation</w:t>
            </w:r>
            <w:r>
              <w:rPr>
                <w:noProof/>
                <w:webHidden/>
              </w:rPr>
              <w:tab/>
            </w:r>
            <w:r>
              <w:rPr>
                <w:noProof/>
                <w:webHidden/>
              </w:rPr>
              <w:fldChar w:fldCharType="begin"/>
            </w:r>
            <w:r>
              <w:rPr>
                <w:noProof/>
                <w:webHidden/>
              </w:rPr>
              <w:instrText xml:space="preserve"> PAGEREF _Toc216184713 \h </w:instrText>
            </w:r>
            <w:r>
              <w:rPr>
                <w:noProof/>
                <w:webHidden/>
              </w:rPr>
            </w:r>
            <w:r>
              <w:rPr>
                <w:noProof/>
                <w:webHidden/>
              </w:rPr>
              <w:fldChar w:fldCharType="separate"/>
            </w:r>
            <w:r>
              <w:rPr>
                <w:noProof/>
                <w:webHidden/>
              </w:rPr>
              <w:t>120</w:t>
            </w:r>
            <w:r>
              <w:rPr>
                <w:noProof/>
                <w:webHidden/>
              </w:rPr>
              <w:fldChar w:fldCharType="end"/>
            </w:r>
          </w:hyperlink>
        </w:p>
        <w:p w14:paraId="0FA709E3" w14:textId="714DDB17" w:rsidR="006D1BD7" w:rsidRPr="0040670A" w:rsidRDefault="006D1BD7">
          <w:pPr>
            <w:rPr>
              <w:rFonts w:ascii="Franklin Gothic Book" w:hAnsi="Franklin Gothic Book"/>
            </w:rPr>
          </w:pPr>
          <w:r w:rsidRPr="0040670A">
            <w:rPr>
              <w:rFonts w:ascii="Franklin Gothic Book" w:hAnsi="Franklin Gothic Book"/>
              <w:b/>
              <w:bCs/>
              <w:noProof/>
            </w:rPr>
            <w:fldChar w:fldCharType="end"/>
          </w:r>
        </w:p>
      </w:sdtContent>
    </w:sdt>
    <w:p w14:paraId="0BE94993" w14:textId="77777777" w:rsidR="0040670A" w:rsidRPr="0040670A" w:rsidRDefault="0040670A">
      <w:pPr>
        <w:rPr>
          <w:rFonts w:ascii="Franklin Gothic Book" w:hAnsi="Franklin Gothic Book"/>
        </w:rPr>
      </w:pPr>
      <w:r w:rsidRPr="0040670A">
        <w:rPr>
          <w:rFonts w:ascii="Franklin Gothic Book" w:hAnsi="Franklin Gothic Book"/>
        </w:rPr>
        <w:br w:type="page"/>
      </w:r>
    </w:p>
    <w:p w14:paraId="0E23CDB4" w14:textId="134BCC9F" w:rsidR="0040670A" w:rsidRPr="0040670A" w:rsidRDefault="0040670A" w:rsidP="0040670A">
      <w:pPr>
        <w:shd w:val="clear" w:color="auto" w:fill="60CAF3" w:themeFill="accent4" w:themeFillTint="99"/>
        <w:rPr>
          <w:rFonts w:ascii="Franklin Gothic Book" w:hAnsi="Franklin Gothic Book"/>
          <w:b/>
          <w:bCs/>
          <w:color w:val="FFFFFF" w:themeColor="background1"/>
          <w:sz w:val="32"/>
          <w:szCs w:val="32"/>
        </w:rPr>
      </w:pPr>
      <w:r w:rsidRPr="0040670A">
        <w:rPr>
          <w:rFonts w:ascii="Franklin Gothic Book" w:hAnsi="Franklin Gothic Book"/>
          <w:b/>
          <w:bCs/>
          <w:color w:val="FFFFFF" w:themeColor="background1"/>
          <w:sz w:val="32"/>
          <w:szCs w:val="32"/>
        </w:rPr>
        <w:lastRenderedPageBreak/>
        <w:t>SIGN-OFF</w:t>
      </w:r>
    </w:p>
    <w:p w14:paraId="4DCE8449" w14:textId="45FD3F22" w:rsidR="0040670A" w:rsidRDefault="00BE49FF" w:rsidP="0040670A">
      <w:pPr>
        <w:rPr>
          <w:rFonts w:ascii="Franklin Gothic Book" w:hAnsi="Franklin Gothic Book"/>
        </w:rPr>
      </w:pPr>
      <w:r w:rsidRPr="00BE49FF">
        <w:rPr>
          <w:rFonts w:ascii="Franklin Gothic Book" w:hAnsi="Franklin Gothic Book"/>
        </w:rPr>
        <w:t xml:space="preserve">This is the </w:t>
      </w:r>
      <w:r>
        <w:rPr>
          <w:rFonts w:ascii="Franklin Gothic Book" w:hAnsi="Franklin Gothic Book"/>
        </w:rPr>
        <w:t>BRD</w:t>
      </w:r>
      <w:r w:rsidRPr="00BE49FF">
        <w:rPr>
          <w:rFonts w:ascii="Franklin Gothic Book" w:hAnsi="Franklin Gothic Book"/>
        </w:rPr>
        <w:t xml:space="preserve"> document prepared for </w:t>
      </w:r>
      <w:r>
        <w:rPr>
          <w:rFonts w:ascii="Franklin Gothic Book" w:hAnsi="Franklin Gothic Book"/>
        </w:rPr>
        <w:t xml:space="preserve">the </w:t>
      </w:r>
      <w:r w:rsidRPr="00BE49FF">
        <w:rPr>
          <w:rFonts w:ascii="Franklin Gothic Book" w:hAnsi="Franklin Gothic Book"/>
        </w:rPr>
        <w:t xml:space="preserve">implementation of </w:t>
      </w:r>
      <w:r w:rsidRPr="00BE49FF">
        <w:rPr>
          <w:rFonts w:ascii="Franklin Gothic Book" w:hAnsi="Franklin Gothic Book"/>
          <w:b/>
          <w:bCs/>
        </w:rPr>
        <w:t>Kiya</w:t>
      </w:r>
      <w:r>
        <w:rPr>
          <w:rFonts w:ascii="Franklin Gothic Book" w:hAnsi="Franklin Gothic Book"/>
          <w:b/>
          <w:bCs/>
        </w:rPr>
        <w:t>AI’</w:t>
      </w:r>
      <w:r w:rsidRPr="00BE49FF">
        <w:rPr>
          <w:rFonts w:ascii="Franklin Gothic Book" w:hAnsi="Franklin Gothic Book"/>
          <w:b/>
          <w:bCs/>
        </w:rPr>
        <w:t>s Credit Assessment System</w:t>
      </w:r>
      <w:r w:rsidRPr="00BE49FF">
        <w:rPr>
          <w:rFonts w:ascii="Franklin Gothic Book" w:hAnsi="Franklin Gothic Book"/>
        </w:rPr>
        <w:t xml:space="preserve"> at </w:t>
      </w:r>
      <w:r w:rsidRPr="00BE49FF">
        <w:rPr>
          <w:rFonts w:ascii="Franklin Gothic Book" w:hAnsi="Franklin Gothic Book"/>
          <w:b/>
          <w:bCs/>
        </w:rPr>
        <w:t>CBK</w:t>
      </w:r>
      <w:r w:rsidRPr="00BE49FF">
        <w:rPr>
          <w:rFonts w:ascii="Franklin Gothic Book" w:hAnsi="Franklin Gothic Book"/>
        </w:rPr>
        <w:t>.</w:t>
      </w:r>
    </w:p>
    <w:p w14:paraId="1F7B185C" w14:textId="28776CF4" w:rsidR="00BE49FF" w:rsidRPr="00BE49FF" w:rsidRDefault="00BE49FF" w:rsidP="00BE49FF">
      <w:pPr>
        <w:rPr>
          <w:rFonts w:ascii="Franklin Gothic Book" w:hAnsi="Franklin Gothic Book"/>
          <w:b/>
          <w:bCs/>
        </w:rPr>
      </w:pPr>
      <w:r w:rsidRPr="00BE49FF">
        <w:rPr>
          <w:rFonts w:ascii="Franklin Gothic Book" w:hAnsi="Franklin Gothic Book"/>
          <w:b/>
          <w:bCs/>
        </w:rPr>
        <w:t>For Kiya</w:t>
      </w:r>
      <w:r>
        <w:rPr>
          <w:rFonts w:ascii="Franklin Gothic Book" w:hAnsi="Franklin Gothic Book"/>
          <w:b/>
          <w:bCs/>
        </w:rPr>
        <w:t>AI</w:t>
      </w:r>
    </w:p>
    <w:tbl>
      <w:tblPr>
        <w:tblStyle w:val="GridTable4-Accent1"/>
        <w:tblW w:w="8899" w:type="dxa"/>
        <w:tblLook w:val="04A0" w:firstRow="1" w:lastRow="0" w:firstColumn="1" w:lastColumn="0" w:noHBand="0" w:noVBand="1"/>
      </w:tblPr>
      <w:tblGrid>
        <w:gridCol w:w="2918"/>
        <w:gridCol w:w="3012"/>
        <w:gridCol w:w="2969"/>
      </w:tblGrid>
      <w:tr w:rsidR="00BE49FF" w:rsidRPr="00BE49FF" w14:paraId="54D19141" w14:textId="77777777" w:rsidTr="00BE49FF">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506233D9" w14:textId="77777777" w:rsidR="00BE49FF" w:rsidRPr="00BE49FF" w:rsidRDefault="00BE49FF" w:rsidP="00BE49FF">
            <w:pPr>
              <w:spacing w:after="160" w:line="259" w:lineRule="auto"/>
              <w:rPr>
                <w:rFonts w:ascii="Franklin Gothic Book" w:hAnsi="Franklin Gothic Book"/>
              </w:rPr>
            </w:pPr>
            <w:r w:rsidRPr="00BE49FF">
              <w:rPr>
                <w:rFonts w:ascii="Franklin Gothic Book" w:hAnsi="Franklin Gothic Book"/>
              </w:rPr>
              <w:t>Prepared By</w:t>
            </w:r>
          </w:p>
        </w:tc>
        <w:tc>
          <w:tcPr>
            <w:tcW w:w="0" w:type="auto"/>
            <w:hideMark/>
          </w:tcPr>
          <w:p w14:paraId="626BEF09"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Reviewed By</w:t>
            </w:r>
          </w:p>
        </w:tc>
        <w:tc>
          <w:tcPr>
            <w:tcW w:w="0" w:type="auto"/>
            <w:hideMark/>
          </w:tcPr>
          <w:p w14:paraId="61BE18FD"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Approved By</w:t>
            </w:r>
          </w:p>
        </w:tc>
      </w:tr>
      <w:tr w:rsidR="00BE49FF" w:rsidRPr="00BE49FF" w14:paraId="6E760959" w14:textId="77777777" w:rsidTr="00BE49FF">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tcPr>
          <w:p w14:paraId="06BE414F" w14:textId="50E6F2AE" w:rsidR="00BE49FF" w:rsidRPr="00BE49FF" w:rsidRDefault="00BE49FF" w:rsidP="00BE49FF">
            <w:pPr>
              <w:spacing w:after="160" w:line="259" w:lineRule="auto"/>
              <w:rPr>
                <w:rFonts w:ascii="Franklin Gothic Book" w:hAnsi="Franklin Gothic Book"/>
              </w:rPr>
            </w:pPr>
          </w:p>
        </w:tc>
        <w:tc>
          <w:tcPr>
            <w:tcW w:w="0" w:type="auto"/>
          </w:tcPr>
          <w:p w14:paraId="4BDC2D3E" w14:textId="0F33CA5C"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0" w:type="auto"/>
          </w:tcPr>
          <w:p w14:paraId="58C0908B" w14:textId="33062E87"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BE49FF" w:rsidRPr="00BE49FF" w14:paraId="0A5FA20C" w14:textId="77777777" w:rsidTr="00BE49FF">
        <w:trPr>
          <w:trHeight w:val="457"/>
        </w:trPr>
        <w:tc>
          <w:tcPr>
            <w:cnfStyle w:val="001000000000" w:firstRow="0" w:lastRow="0" w:firstColumn="1" w:lastColumn="0" w:oddVBand="0" w:evenVBand="0" w:oddHBand="0" w:evenHBand="0" w:firstRowFirstColumn="0" w:firstRowLastColumn="0" w:lastRowFirstColumn="0" w:lastRowLastColumn="0"/>
            <w:tcW w:w="0" w:type="auto"/>
          </w:tcPr>
          <w:p w14:paraId="415187E7" w14:textId="2F17FBA0" w:rsidR="00BE49FF" w:rsidRPr="00BE49FF" w:rsidRDefault="00BE49FF" w:rsidP="00BE49FF">
            <w:pPr>
              <w:spacing w:after="160" w:line="259" w:lineRule="auto"/>
              <w:rPr>
                <w:rFonts w:ascii="Franklin Gothic Book" w:hAnsi="Franklin Gothic Book"/>
              </w:rPr>
            </w:pPr>
          </w:p>
        </w:tc>
        <w:tc>
          <w:tcPr>
            <w:tcW w:w="0" w:type="auto"/>
          </w:tcPr>
          <w:p w14:paraId="6FD78A66" w14:textId="51E09098" w:rsidR="00BE49FF" w:rsidRPr="00BE49FF" w:rsidRDefault="00BE49FF"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0" w:type="auto"/>
          </w:tcPr>
          <w:p w14:paraId="3AE550F5" w14:textId="46F8CD16" w:rsidR="00BE49FF" w:rsidRPr="00BE49FF" w:rsidRDefault="00BE49FF"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11D84E13" w14:textId="258164E1" w:rsidR="00BE49FF" w:rsidRPr="00BE49FF" w:rsidRDefault="00BE49FF" w:rsidP="00BE49FF">
      <w:pPr>
        <w:rPr>
          <w:rFonts w:ascii="Franklin Gothic Book" w:hAnsi="Franklin Gothic Book"/>
        </w:rPr>
      </w:pPr>
    </w:p>
    <w:p w14:paraId="3237ECB8" w14:textId="77777777" w:rsidR="00BE49FF" w:rsidRPr="00BE49FF" w:rsidRDefault="00BE49FF" w:rsidP="00BE49FF">
      <w:pPr>
        <w:rPr>
          <w:rFonts w:ascii="Franklin Gothic Book" w:hAnsi="Franklin Gothic Book"/>
          <w:b/>
          <w:bCs/>
        </w:rPr>
      </w:pPr>
      <w:r w:rsidRPr="00BE49FF">
        <w:rPr>
          <w:rFonts w:ascii="Franklin Gothic Book" w:hAnsi="Franklin Gothic Book"/>
          <w:b/>
          <w:bCs/>
        </w:rPr>
        <w:t>For CBK</w:t>
      </w:r>
    </w:p>
    <w:tbl>
      <w:tblPr>
        <w:tblStyle w:val="GridTable4-Accent1"/>
        <w:tblW w:w="8847" w:type="dxa"/>
        <w:tblLook w:val="04A0" w:firstRow="1" w:lastRow="0" w:firstColumn="1" w:lastColumn="0" w:noHBand="0" w:noVBand="1"/>
      </w:tblPr>
      <w:tblGrid>
        <w:gridCol w:w="2972"/>
        <w:gridCol w:w="2977"/>
        <w:gridCol w:w="2898"/>
      </w:tblGrid>
      <w:tr w:rsidR="00BE49FF" w:rsidRPr="00BE49FF" w14:paraId="435D3FD0" w14:textId="77777777" w:rsidTr="00BE49FF">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972" w:type="dxa"/>
            <w:hideMark/>
          </w:tcPr>
          <w:p w14:paraId="26812311" w14:textId="77777777" w:rsidR="00BE49FF" w:rsidRPr="00BE49FF" w:rsidRDefault="00BE49FF" w:rsidP="00BE49FF">
            <w:pPr>
              <w:spacing w:after="160" w:line="259" w:lineRule="auto"/>
              <w:rPr>
                <w:rFonts w:ascii="Franklin Gothic Book" w:hAnsi="Franklin Gothic Book"/>
              </w:rPr>
            </w:pPr>
            <w:r w:rsidRPr="00BE49FF">
              <w:rPr>
                <w:rFonts w:ascii="Franklin Gothic Book" w:hAnsi="Franklin Gothic Book"/>
              </w:rPr>
              <w:t>Name</w:t>
            </w:r>
          </w:p>
        </w:tc>
        <w:tc>
          <w:tcPr>
            <w:tcW w:w="2977" w:type="dxa"/>
            <w:hideMark/>
          </w:tcPr>
          <w:p w14:paraId="432AFCF2"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Designation</w:t>
            </w:r>
          </w:p>
        </w:tc>
        <w:tc>
          <w:tcPr>
            <w:tcW w:w="2898" w:type="dxa"/>
            <w:hideMark/>
          </w:tcPr>
          <w:p w14:paraId="6336AB7A"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Signature</w:t>
            </w:r>
          </w:p>
        </w:tc>
      </w:tr>
      <w:tr w:rsidR="00BE49FF" w:rsidRPr="00BE49FF" w14:paraId="3F01BB66" w14:textId="77777777" w:rsidTr="00BE49F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972" w:type="dxa"/>
            <w:hideMark/>
          </w:tcPr>
          <w:p w14:paraId="6B65D5E4" w14:textId="120E320E" w:rsidR="00BE49FF" w:rsidRPr="00BE49FF" w:rsidRDefault="00BE49FF" w:rsidP="00BE49FF">
            <w:pPr>
              <w:spacing w:after="160" w:line="259" w:lineRule="auto"/>
              <w:rPr>
                <w:rFonts w:ascii="Franklin Gothic Book" w:hAnsi="Franklin Gothic Book"/>
              </w:rPr>
            </w:pPr>
          </w:p>
        </w:tc>
        <w:tc>
          <w:tcPr>
            <w:tcW w:w="2977" w:type="dxa"/>
            <w:hideMark/>
          </w:tcPr>
          <w:p w14:paraId="3CCB8909" w14:textId="192CF4BA"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2898" w:type="dxa"/>
            <w:hideMark/>
          </w:tcPr>
          <w:p w14:paraId="6754E5D3" w14:textId="00D98458"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BE49FF" w:rsidRPr="00BE49FF" w14:paraId="2ACA71C2" w14:textId="77777777" w:rsidTr="00BE49FF">
        <w:trPr>
          <w:trHeight w:val="477"/>
        </w:trPr>
        <w:tc>
          <w:tcPr>
            <w:cnfStyle w:val="001000000000" w:firstRow="0" w:lastRow="0" w:firstColumn="1" w:lastColumn="0" w:oddVBand="0" w:evenVBand="0" w:oddHBand="0" w:evenHBand="0" w:firstRowFirstColumn="0" w:firstRowLastColumn="0" w:lastRowFirstColumn="0" w:lastRowLastColumn="0"/>
            <w:tcW w:w="2972" w:type="dxa"/>
            <w:hideMark/>
          </w:tcPr>
          <w:p w14:paraId="407F1989" w14:textId="45A2FF67" w:rsidR="00BE49FF" w:rsidRPr="00BE49FF" w:rsidRDefault="00BE49FF" w:rsidP="00BE49FF">
            <w:pPr>
              <w:spacing w:after="160" w:line="259" w:lineRule="auto"/>
              <w:rPr>
                <w:rFonts w:ascii="Franklin Gothic Book" w:hAnsi="Franklin Gothic Book"/>
              </w:rPr>
            </w:pPr>
          </w:p>
        </w:tc>
        <w:tc>
          <w:tcPr>
            <w:tcW w:w="2977" w:type="dxa"/>
            <w:hideMark/>
          </w:tcPr>
          <w:p w14:paraId="670382AC" w14:textId="6CB54308" w:rsidR="00BE49FF" w:rsidRPr="00BE49FF" w:rsidRDefault="00BE49FF"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2898" w:type="dxa"/>
            <w:hideMark/>
          </w:tcPr>
          <w:p w14:paraId="0CB8DB87" w14:textId="33B6CFF4" w:rsidR="00BE49FF" w:rsidRPr="00BE49FF" w:rsidRDefault="00BE49FF"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159AC67E" w14:textId="77777777" w:rsidR="00BE49FF" w:rsidRDefault="00BE49FF" w:rsidP="0040670A">
      <w:pPr>
        <w:rPr>
          <w:rFonts w:ascii="Franklin Gothic Book" w:hAnsi="Franklin Gothic Book"/>
        </w:rPr>
      </w:pPr>
    </w:p>
    <w:p w14:paraId="3F6A1208" w14:textId="049704BB" w:rsidR="00BE49FF" w:rsidRPr="00BE49FF" w:rsidRDefault="00BE49FF" w:rsidP="00BE49FF">
      <w:pPr>
        <w:jc w:val="both"/>
        <w:rPr>
          <w:rFonts w:ascii="Franklin Gothic Book" w:hAnsi="Franklin Gothic Book"/>
        </w:rPr>
      </w:pPr>
      <w:r w:rsidRPr="00BE49FF">
        <w:rPr>
          <w:rFonts w:ascii="Franklin Gothic Book" w:hAnsi="Franklin Gothic Book"/>
        </w:rPr>
        <w:t xml:space="preserve">We have reviewed this document and agreed that the same is in line with what has been demonstrated, discussed, and </w:t>
      </w:r>
      <w:r>
        <w:rPr>
          <w:rFonts w:ascii="Franklin Gothic Book" w:hAnsi="Franklin Gothic Book"/>
        </w:rPr>
        <w:t>finalised</w:t>
      </w:r>
      <w:r w:rsidRPr="00BE49FF">
        <w:rPr>
          <w:rFonts w:ascii="Franklin Gothic Book" w:hAnsi="Franklin Gothic Book"/>
        </w:rPr>
        <w:t xml:space="preserve"> between </w:t>
      </w:r>
      <w:r w:rsidRPr="00BE49FF">
        <w:rPr>
          <w:rFonts w:ascii="Franklin Gothic Book" w:hAnsi="Franklin Gothic Book"/>
          <w:b/>
          <w:bCs/>
        </w:rPr>
        <w:t>Kiya.ai’s Team</w:t>
      </w:r>
      <w:r w:rsidRPr="00BE49FF">
        <w:rPr>
          <w:rFonts w:ascii="Franklin Gothic Book" w:hAnsi="Franklin Gothic Book"/>
        </w:rPr>
        <w:t xml:space="preserve"> and </w:t>
      </w:r>
      <w:r w:rsidRPr="00BE49FF">
        <w:rPr>
          <w:rFonts w:ascii="Franklin Gothic Book" w:hAnsi="Franklin Gothic Book"/>
          <w:b/>
          <w:bCs/>
        </w:rPr>
        <w:t>CBK IT and Business Teams</w:t>
      </w:r>
      <w:r w:rsidRPr="00BE49FF">
        <w:rPr>
          <w:rFonts w:ascii="Franklin Gothic Book" w:hAnsi="Franklin Gothic Book"/>
        </w:rPr>
        <w:t xml:space="preserve">. We agree that this document </w:t>
      </w:r>
      <w:r w:rsidRPr="00BE49FF">
        <w:rPr>
          <w:rFonts w:ascii="Franklin Gothic Book" w:hAnsi="Franklin Gothic Book"/>
          <w:b/>
          <w:bCs/>
        </w:rPr>
        <w:t>overrides any other documents</w:t>
      </w:r>
      <w:r w:rsidRPr="00BE49FF">
        <w:rPr>
          <w:rFonts w:ascii="Franklin Gothic Book" w:hAnsi="Franklin Gothic Book"/>
        </w:rPr>
        <w:t xml:space="preserve"> that have been shared previously.</w:t>
      </w:r>
    </w:p>
    <w:p w14:paraId="63429BFD" w14:textId="77777777" w:rsidR="00BE49FF" w:rsidRPr="00BE49FF" w:rsidRDefault="00BE49FF" w:rsidP="00BE49FF">
      <w:pPr>
        <w:jc w:val="both"/>
        <w:rPr>
          <w:rFonts w:ascii="Franklin Gothic Book" w:hAnsi="Franklin Gothic Book"/>
        </w:rPr>
      </w:pPr>
      <w:r w:rsidRPr="00BE49FF">
        <w:rPr>
          <w:rFonts w:ascii="Franklin Gothic Book" w:hAnsi="Franklin Gothic Book"/>
        </w:rPr>
        <w:t>Please note that the final screens developed may differ slightly from the screen layouts outlined in the BRD, depending on technical feasibility.</w:t>
      </w:r>
    </w:p>
    <w:p w14:paraId="7B1528E9" w14:textId="77777777" w:rsidR="00BE49FF" w:rsidRPr="0040670A" w:rsidRDefault="00BE49FF" w:rsidP="0040670A">
      <w:pPr>
        <w:rPr>
          <w:rFonts w:ascii="Franklin Gothic Book" w:hAnsi="Franklin Gothic Book"/>
        </w:rPr>
      </w:pPr>
    </w:p>
    <w:p w14:paraId="06B5BA9E" w14:textId="77777777" w:rsidR="0040670A" w:rsidRPr="0040670A" w:rsidRDefault="0040670A" w:rsidP="0040670A">
      <w:pPr>
        <w:shd w:val="clear" w:color="auto" w:fill="0F9ED5" w:themeFill="accent4"/>
        <w:rPr>
          <w:rFonts w:ascii="Franklin Gothic Book" w:hAnsi="Franklin Gothic Book"/>
          <w:color w:val="FFFFFF" w:themeColor="background1"/>
        </w:rPr>
      </w:pPr>
      <w:r w:rsidRPr="0040670A">
        <w:rPr>
          <w:rStyle w:val="Strong"/>
          <w:rFonts w:ascii="Segoe UI Emoji" w:hAnsi="Segoe UI Emoji" w:cs="Segoe UI Emoji"/>
          <w:color w:val="FFFFFF" w:themeColor="background1"/>
        </w:rPr>
        <w:t>✔️</w:t>
      </w:r>
      <w:r w:rsidRPr="0040670A">
        <w:rPr>
          <w:rStyle w:val="Strong"/>
          <w:rFonts w:ascii="Franklin Gothic Book" w:hAnsi="Franklin Gothic Book"/>
          <w:color w:val="FFFFFF" w:themeColor="background1"/>
        </w:rPr>
        <w:t xml:space="preserve"> Approval Statement</w:t>
      </w:r>
    </w:p>
    <w:p w14:paraId="561214C1" w14:textId="77777777" w:rsidR="0040670A" w:rsidRDefault="0040670A" w:rsidP="0040670A">
      <w:pPr>
        <w:pStyle w:val="NormalWeb"/>
        <w:rPr>
          <w:rFonts w:ascii="Franklin Gothic Book" w:hAnsi="Franklin Gothic Book"/>
          <w:strike/>
        </w:rPr>
      </w:pPr>
      <w:commentRangeStart w:id="0"/>
      <w:commentRangeStart w:id="1"/>
      <w:r w:rsidRPr="00AC59FA">
        <w:rPr>
          <w:rFonts w:ascii="Franklin Gothic Book" w:hAnsi="Franklin Gothic Book"/>
          <w:strike/>
        </w:rPr>
        <w:t xml:space="preserve">By signing this document, all parties acknowledge that the requirements described herein are complete to the best of their knowledge and accurately represent the expected functionality of the </w:t>
      </w:r>
      <w:r w:rsidRPr="00AC59FA">
        <w:rPr>
          <w:rStyle w:val="Strong"/>
          <w:rFonts w:ascii="Franklin Gothic Book" w:eastAsiaTheme="majorEastAsia" w:hAnsi="Franklin Gothic Book"/>
          <w:strike/>
        </w:rPr>
        <w:t>KiyaAI Credit Assessment System</w:t>
      </w:r>
      <w:r w:rsidRPr="00AC59FA">
        <w:rPr>
          <w:rFonts w:ascii="Franklin Gothic Book" w:hAnsi="Franklin Gothic Book"/>
          <w:strike/>
        </w:rPr>
        <w:t>.</w:t>
      </w:r>
    </w:p>
    <w:p w14:paraId="37B0CEB2" w14:textId="2F25E1A2" w:rsidR="00AC59FA" w:rsidRPr="00AC59FA" w:rsidRDefault="00AC59FA" w:rsidP="00AC59FA">
      <w:pPr>
        <w:pStyle w:val="NormalWeb"/>
        <w:jc w:val="both"/>
        <w:rPr>
          <w:rFonts w:ascii="Franklin Gothic Book" w:hAnsi="Franklin Gothic Book"/>
          <w:sz w:val="22"/>
          <w:szCs w:val="22"/>
        </w:rPr>
      </w:pPr>
      <w:r w:rsidRPr="00AC59FA">
        <w:rPr>
          <w:rFonts w:ascii="Franklin Gothic Book" w:hAnsi="Franklin Gothic Book"/>
          <w:sz w:val="22"/>
          <w:szCs w:val="22"/>
        </w:rPr>
        <w:t xml:space="preserve">This document has been prepared to provide clarity on the deliverables for the KiyaAI Credit Assessment System. However, CBK’s Request for Proposal (RFP) shared during the bidding process remains the primary source for enumerating, interpreting, and assessing the project deliverables. </w:t>
      </w:r>
      <w:r w:rsidRPr="00AC59FA">
        <w:rPr>
          <w:rFonts w:ascii="Franklin Gothic Book" w:hAnsi="Franklin Gothic Book"/>
          <w:b/>
          <w:bCs/>
          <w:sz w:val="22"/>
          <w:szCs w:val="22"/>
        </w:rPr>
        <w:t>In alignment with the RFP, KiyaAI has mapped all requirements specified therein to the corresponding items in the BRD prepared for sign-off and has shared the consolidated mapping with the Bank in a separate Excel file.</w:t>
      </w:r>
    </w:p>
    <w:p w14:paraId="04C4E790" w14:textId="3F394ACC" w:rsidR="00BE49FF" w:rsidRDefault="0040670A" w:rsidP="0040670A">
      <w:pPr>
        <w:pStyle w:val="NormalWeb"/>
        <w:rPr>
          <w:rFonts w:ascii="Franklin Gothic Book" w:hAnsi="Franklin Gothic Book"/>
        </w:rPr>
      </w:pPr>
      <w:r w:rsidRPr="0040670A">
        <w:rPr>
          <w:rFonts w:ascii="Franklin Gothic Book" w:hAnsi="Franklin Gothic Book"/>
        </w:rPr>
        <w:br/>
      </w:r>
      <w:commentRangeStart w:id="2"/>
      <w:commentRangeStart w:id="3"/>
      <w:r w:rsidRPr="0040670A">
        <w:rPr>
          <w:rFonts w:ascii="Franklin Gothic Book" w:hAnsi="Franklin Gothic Book"/>
        </w:rPr>
        <w:t>Any modifications post–sign-off must go through the agreed change-control process.</w:t>
      </w:r>
      <w:commentRangeEnd w:id="0"/>
      <w:r w:rsidR="00ED2274">
        <w:rPr>
          <w:rStyle w:val="CommentReference"/>
          <w:rFonts w:asciiTheme="minorHAnsi" w:eastAsiaTheme="minorHAnsi" w:hAnsiTheme="minorHAnsi" w:cstheme="minorBidi"/>
          <w:kern w:val="2"/>
          <w:lang w:eastAsia="en-US"/>
          <w14:ligatures w14:val="standardContextual"/>
        </w:rPr>
        <w:commentReference w:id="0"/>
      </w:r>
      <w:commentRangeEnd w:id="1"/>
      <w:commentRangeEnd w:id="2"/>
      <w:commentRangeEnd w:id="3"/>
      <w:r w:rsidR="00AC59FA">
        <w:rPr>
          <w:rStyle w:val="CommentReference"/>
          <w:rFonts w:asciiTheme="minorHAnsi" w:eastAsiaTheme="minorHAnsi" w:hAnsiTheme="minorHAnsi" w:cstheme="minorBidi"/>
          <w:kern w:val="2"/>
          <w:lang w:eastAsia="en-US"/>
          <w14:ligatures w14:val="standardContextual"/>
        </w:rPr>
        <w:commentReference w:id="1"/>
      </w:r>
      <w:r w:rsidR="005117A8">
        <w:rPr>
          <w:rStyle w:val="CommentReference"/>
          <w:rFonts w:asciiTheme="minorHAnsi" w:eastAsiaTheme="minorHAnsi" w:hAnsiTheme="minorHAnsi" w:cstheme="minorBidi"/>
          <w:kern w:val="2"/>
          <w:lang w:eastAsia="en-US"/>
          <w14:ligatures w14:val="standardContextual"/>
        </w:rPr>
        <w:commentReference w:id="2"/>
      </w:r>
      <w:r w:rsidR="00AC59FA">
        <w:rPr>
          <w:rStyle w:val="CommentReference"/>
          <w:rFonts w:asciiTheme="minorHAnsi" w:eastAsiaTheme="minorHAnsi" w:hAnsiTheme="minorHAnsi" w:cstheme="minorBidi"/>
          <w:kern w:val="2"/>
          <w:lang w:eastAsia="en-US"/>
          <w14:ligatures w14:val="standardContextual"/>
        </w:rPr>
        <w:commentReference w:id="3"/>
      </w:r>
    </w:p>
    <w:p w14:paraId="13F7415D" w14:textId="77777777" w:rsidR="00BE49FF" w:rsidRDefault="00BE49FF">
      <w:pPr>
        <w:rPr>
          <w:rFonts w:ascii="Franklin Gothic Book" w:eastAsia="Times New Roman" w:hAnsi="Franklin Gothic Book" w:cs="Times New Roman"/>
          <w:kern w:val="0"/>
          <w:sz w:val="24"/>
          <w:szCs w:val="24"/>
          <w:lang w:eastAsia="en-IN"/>
          <w14:ligatures w14:val="none"/>
        </w:rPr>
      </w:pPr>
      <w:r>
        <w:rPr>
          <w:rFonts w:ascii="Franklin Gothic Book" w:hAnsi="Franklin Gothic Book"/>
        </w:rPr>
        <w:br w:type="page"/>
      </w:r>
    </w:p>
    <w:p w14:paraId="17B61466" w14:textId="49F7FD10" w:rsidR="0040670A" w:rsidRPr="00BE49FF" w:rsidRDefault="00BE49FF" w:rsidP="00BE49FF">
      <w:pPr>
        <w:pStyle w:val="NormalWeb"/>
        <w:shd w:val="clear" w:color="auto" w:fill="00B0F0"/>
        <w:rPr>
          <w:rFonts w:ascii="Franklin Gothic Book" w:hAnsi="Franklin Gothic Book"/>
          <w:b/>
          <w:bCs/>
          <w:color w:val="FFFFFF" w:themeColor="background1"/>
          <w:sz w:val="32"/>
          <w:szCs w:val="32"/>
        </w:rPr>
      </w:pPr>
      <w:r w:rsidRPr="00BE49FF">
        <w:rPr>
          <w:rFonts w:ascii="Franklin Gothic Book" w:hAnsi="Franklin Gothic Book"/>
          <w:b/>
          <w:bCs/>
          <w:color w:val="FFFFFF" w:themeColor="background1"/>
          <w:sz w:val="32"/>
          <w:szCs w:val="32"/>
        </w:rPr>
        <w:lastRenderedPageBreak/>
        <w:t>BRD Version</w:t>
      </w:r>
    </w:p>
    <w:tbl>
      <w:tblPr>
        <w:tblStyle w:val="GridTable4-Accent1"/>
        <w:tblW w:w="0" w:type="auto"/>
        <w:tblLook w:val="04A0" w:firstRow="1" w:lastRow="0" w:firstColumn="1" w:lastColumn="0" w:noHBand="0" w:noVBand="1"/>
      </w:tblPr>
      <w:tblGrid>
        <w:gridCol w:w="909"/>
        <w:gridCol w:w="994"/>
        <w:gridCol w:w="2623"/>
        <w:gridCol w:w="1440"/>
        <w:gridCol w:w="1611"/>
        <w:gridCol w:w="1439"/>
      </w:tblGrid>
      <w:tr w:rsidR="006A56F9" w:rsidRPr="00BE49FF" w14:paraId="7856DE1B" w14:textId="77777777" w:rsidTr="00BE49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1EC78" w14:textId="77777777" w:rsidR="00BE49FF" w:rsidRPr="00BE49FF" w:rsidRDefault="00BE49FF" w:rsidP="00BE49FF">
            <w:pPr>
              <w:spacing w:after="160" w:line="259" w:lineRule="auto"/>
              <w:rPr>
                <w:rFonts w:ascii="Franklin Gothic Book" w:hAnsi="Franklin Gothic Book"/>
              </w:rPr>
            </w:pPr>
            <w:r w:rsidRPr="00BE49FF">
              <w:rPr>
                <w:rFonts w:ascii="Franklin Gothic Book" w:hAnsi="Franklin Gothic Book"/>
              </w:rPr>
              <w:t>Version</w:t>
            </w:r>
          </w:p>
        </w:tc>
        <w:tc>
          <w:tcPr>
            <w:tcW w:w="0" w:type="auto"/>
            <w:hideMark/>
          </w:tcPr>
          <w:p w14:paraId="71096B84"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Date</w:t>
            </w:r>
          </w:p>
        </w:tc>
        <w:tc>
          <w:tcPr>
            <w:tcW w:w="0" w:type="auto"/>
            <w:hideMark/>
          </w:tcPr>
          <w:p w14:paraId="116EA270"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Description</w:t>
            </w:r>
          </w:p>
        </w:tc>
        <w:tc>
          <w:tcPr>
            <w:tcW w:w="0" w:type="auto"/>
            <w:hideMark/>
          </w:tcPr>
          <w:p w14:paraId="5C5A6359"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Prepared By</w:t>
            </w:r>
          </w:p>
        </w:tc>
        <w:tc>
          <w:tcPr>
            <w:tcW w:w="0" w:type="auto"/>
            <w:hideMark/>
          </w:tcPr>
          <w:p w14:paraId="12A2442C"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Reviewed By</w:t>
            </w:r>
          </w:p>
        </w:tc>
        <w:tc>
          <w:tcPr>
            <w:tcW w:w="0" w:type="auto"/>
            <w:hideMark/>
          </w:tcPr>
          <w:p w14:paraId="761E029B" w14:textId="77777777" w:rsidR="00BE49FF" w:rsidRPr="00BE49FF" w:rsidRDefault="00BE49FF" w:rsidP="00BE49FF">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Approved By</w:t>
            </w:r>
          </w:p>
        </w:tc>
      </w:tr>
      <w:tr w:rsidR="006A56F9" w:rsidRPr="00BE49FF" w14:paraId="56645DF1" w14:textId="77777777" w:rsidTr="00BE4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39DEE" w14:textId="77777777" w:rsidR="00BE49FF" w:rsidRPr="00BE49FF" w:rsidRDefault="00BE49FF" w:rsidP="00BE49FF">
            <w:pPr>
              <w:spacing w:after="160" w:line="259" w:lineRule="auto"/>
              <w:rPr>
                <w:rFonts w:ascii="Franklin Gothic Book" w:hAnsi="Franklin Gothic Book"/>
              </w:rPr>
            </w:pPr>
            <w:r w:rsidRPr="00BE49FF">
              <w:rPr>
                <w:rFonts w:ascii="Franklin Gothic Book" w:hAnsi="Franklin Gothic Book"/>
              </w:rPr>
              <w:t>1.0</w:t>
            </w:r>
          </w:p>
        </w:tc>
        <w:tc>
          <w:tcPr>
            <w:tcW w:w="0" w:type="auto"/>
            <w:hideMark/>
          </w:tcPr>
          <w:p w14:paraId="351E917F" w14:textId="77777777"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BE49FF">
              <w:rPr>
                <w:rFonts w:ascii="Franklin Gothic Book" w:hAnsi="Franklin Gothic Book"/>
              </w:rPr>
              <w:t>20-Nov-2025</w:t>
            </w:r>
          </w:p>
        </w:tc>
        <w:tc>
          <w:tcPr>
            <w:tcW w:w="0" w:type="auto"/>
            <w:hideMark/>
          </w:tcPr>
          <w:p w14:paraId="70C08D66" w14:textId="77777777"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BE49FF">
              <w:rPr>
                <w:rFonts w:ascii="Franklin Gothic Book" w:hAnsi="Franklin Gothic Book"/>
              </w:rPr>
              <w:t>First version of BRD shared with CBK for review.</w:t>
            </w:r>
          </w:p>
        </w:tc>
        <w:tc>
          <w:tcPr>
            <w:tcW w:w="0" w:type="auto"/>
            <w:hideMark/>
          </w:tcPr>
          <w:p w14:paraId="25FD8136" w14:textId="433E8570"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BE49FF">
              <w:rPr>
                <w:rFonts w:ascii="Franklin Gothic Book" w:hAnsi="Franklin Gothic Book"/>
              </w:rPr>
              <w:t>Kiya.ai Proje</w:t>
            </w:r>
            <w:r w:rsidR="006A56F9">
              <w:rPr>
                <w:rFonts w:ascii="Franklin Gothic Book" w:hAnsi="Franklin Gothic Book"/>
              </w:rPr>
              <w:t>ct</w:t>
            </w:r>
            <w:r w:rsidRPr="00BE49FF">
              <w:rPr>
                <w:rFonts w:ascii="Franklin Gothic Book" w:hAnsi="Franklin Gothic Book"/>
              </w:rPr>
              <w:t xml:space="preserve"> Team</w:t>
            </w:r>
          </w:p>
        </w:tc>
        <w:tc>
          <w:tcPr>
            <w:tcW w:w="0" w:type="auto"/>
            <w:hideMark/>
          </w:tcPr>
          <w:p w14:paraId="0952B18A" w14:textId="77777777" w:rsidR="00BE49FF" w:rsidRPr="00BE49FF" w:rsidRDefault="00BE49FF"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BE49FF">
              <w:rPr>
                <w:rFonts w:ascii="Franklin Gothic Book" w:hAnsi="Franklin Gothic Book"/>
              </w:rPr>
              <w:t>CBK Business &amp; IT Team</w:t>
            </w:r>
          </w:p>
        </w:tc>
        <w:tc>
          <w:tcPr>
            <w:tcW w:w="0" w:type="auto"/>
            <w:hideMark/>
          </w:tcPr>
          <w:p w14:paraId="4471A218" w14:textId="02DBDECB" w:rsidR="00BE49FF" w:rsidRPr="00BE49FF" w:rsidRDefault="006A56F9" w:rsidP="00BE49FF">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Mr. Tanveer Munshi</w:t>
            </w:r>
          </w:p>
        </w:tc>
      </w:tr>
      <w:tr w:rsidR="006A56F9" w:rsidRPr="00BE49FF" w14:paraId="187F4C60" w14:textId="77777777" w:rsidTr="00BE49FF">
        <w:tc>
          <w:tcPr>
            <w:cnfStyle w:val="001000000000" w:firstRow="0" w:lastRow="0" w:firstColumn="1" w:lastColumn="0" w:oddVBand="0" w:evenVBand="0" w:oddHBand="0" w:evenHBand="0" w:firstRowFirstColumn="0" w:firstRowLastColumn="0" w:lastRowFirstColumn="0" w:lastRowLastColumn="0"/>
            <w:tcW w:w="0" w:type="auto"/>
            <w:hideMark/>
          </w:tcPr>
          <w:p w14:paraId="6374BD9E" w14:textId="77777777" w:rsidR="00BE49FF" w:rsidRPr="00BE49FF" w:rsidRDefault="00BE49FF" w:rsidP="00BE49FF">
            <w:pPr>
              <w:spacing w:after="160" w:line="259" w:lineRule="auto"/>
              <w:rPr>
                <w:rFonts w:ascii="Franklin Gothic Book" w:hAnsi="Franklin Gothic Book"/>
              </w:rPr>
            </w:pPr>
            <w:r w:rsidRPr="00BE49FF">
              <w:rPr>
                <w:rFonts w:ascii="Franklin Gothic Book" w:hAnsi="Franklin Gothic Book"/>
              </w:rPr>
              <w:t>1.1</w:t>
            </w:r>
          </w:p>
        </w:tc>
        <w:tc>
          <w:tcPr>
            <w:tcW w:w="0" w:type="auto"/>
            <w:hideMark/>
          </w:tcPr>
          <w:p w14:paraId="109B32CA" w14:textId="293EC7F7" w:rsidR="00BE49FF" w:rsidRPr="00BE49FF" w:rsidRDefault="00B42495"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26-Nov-2025</w:t>
            </w:r>
          </w:p>
        </w:tc>
        <w:tc>
          <w:tcPr>
            <w:tcW w:w="0" w:type="auto"/>
            <w:hideMark/>
          </w:tcPr>
          <w:p w14:paraId="2CF82170" w14:textId="77777777" w:rsidR="00BE49FF" w:rsidRPr="00BE49FF" w:rsidRDefault="00BE49FF"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Updates based on client comments &amp; review inputs.</w:t>
            </w:r>
          </w:p>
        </w:tc>
        <w:tc>
          <w:tcPr>
            <w:tcW w:w="0" w:type="auto"/>
            <w:hideMark/>
          </w:tcPr>
          <w:p w14:paraId="4627860D" w14:textId="77777777" w:rsidR="00BE49FF" w:rsidRPr="00BE49FF" w:rsidRDefault="00BE49FF"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Kiya.ai Project Team</w:t>
            </w:r>
          </w:p>
        </w:tc>
        <w:tc>
          <w:tcPr>
            <w:tcW w:w="0" w:type="auto"/>
            <w:hideMark/>
          </w:tcPr>
          <w:p w14:paraId="754E7BAF" w14:textId="77777777" w:rsidR="00BE49FF" w:rsidRPr="00BE49FF" w:rsidRDefault="00BE49FF"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CBK Business &amp; IT Team</w:t>
            </w:r>
          </w:p>
        </w:tc>
        <w:tc>
          <w:tcPr>
            <w:tcW w:w="0" w:type="auto"/>
            <w:hideMark/>
          </w:tcPr>
          <w:p w14:paraId="5EEBD60B" w14:textId="3F5AD9C3" w:rsidR="00BE49FF" w:rsidRPr="00BE49FF" w:rsidRDefault="00607F4B" w:rsidP="00BE49FF">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Mr. Tanveer Munshi</w:t>
            </w:r>
          </w:p>
        </w:tc>
      </w:tr>
      <w:tr w:rsidR="00E244E8" w:rsidRPr="00BE49FF" w14:paraId="3356550B" w14:textId="77777777" w:rsidTr="00BE4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1B353" w14:textId="1E4E4ADB" w:rsidR="00E244E8" w:rsidRPr="00BE49FF" w:rsidRDefault="00E244E8" w:rsidP="00E244E8">
            <w:pPr>
              <w:spacing w:after="160" w:line="259" w:lineRule="auto"/>
              <w:rPr>
                <w:rFonts w:ascii="Franklin Gothic Book" w:hAnsi="Franklin Gothic Book"/>
              </w:rPr>
            </w:pPr>
            <w:r>
              <w:rPr>
                <w:rFonts w:ascii="Franklin Gothic Book" w:hAnsi="Franklin Gothic Book"/>
              </w:rPr>
              <w:t>1.2</w:t>
            </w:r>
          </w:p>
        </w:tc>
        <w:tc>
          <w:tcPr>
            <w:tcW w:w="0" w:type="auto"/>
          </w:tcPr>
          <w:p w14:paraId="646956AF" w14:textId="1BACB8AF" w:rsidR="00E244E8" w:rsidRPr="00BE49FF" w:rsidRDefault="00E755FD" w:rsidP="00E244E8">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01-Dec-2025</w:t>
            </w:r>
          </w:p>
        </w:tc>
        <w:tc>
          <w:tcPr>
            <w:tcW w:w="0" w:type="auto"/>
          </w:tcPr>
          <w:p w14:paraId="382F681E" w14:textId="0E53CE18" w:rsidR="00E244E8" w:rsidRPr="00BE49FF" w:rsidRDefault="00E244E8" w:rsidP="00E244E8">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BE49FF">
              <w:rPr>
                <w:rFonts w:ascii="Franklin Gothic Book" w:hAnsi="Franklin Gothic Book"/>
              </w:rPr>
              <w:t>Updates based on client comments &amp; review inputs.</w:t>
            </w:r>
          </w:p>
        </w:tc>
        <w:tc>
          <w:tcPr>
            <w:tcW w:w="0" w:type="auto"/>
          </w:tcPr>
          <w:p w14:paraId="0DBA19FF" w14:textId="40162BEF" w:rsidR="00E244E8" w:rsidRPr="00BE49FF" w:rsidRDefault="00E244E8" w:rsidP="00E244E8">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BE49FF">
              <w:rPr>
                <w:rFonts w:ascii="Franklin Gothic Book" w:hAnsi="Franklin Gothic Book"/>
              </w:rPr>
              <w:t>Kiya.ai Project Team</w:t>
            </w:r>
          </w:p>
        </w:tc>
        <w:tc>
          <w:tcPr>
            <w:tcW w:w="0" w:type="auto"/>
          </w:tcPr>
          <w:p w14:paraId="37840FF9" w14:textId="2DA05906" w:rsidR="00E244E8" w:rsidRPr="00BE49FF" w:rsidRDefault="00E244E8" w:rsidP="00E244E8">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BE49FF">
              <w:rPr>
                <w:rFonts w:ascii="Franklin Gothic Book" w:hAnsi="Franklin Gothic Book"/>
              </w:rPr>
              <w:t>CBK Business &amp; IT Team</w:t>
            </w:r>
          </w:p>
        </w:tc>
        <w:tc>
          <w:tcPr>
            <w:tcW w:w="0" w:type="auto"/>
          </w:tcPr>
          <w:p w14:paraId="6065901B" w14:textId="7B8415EA" w:rsidR="00E244E8" w:rsidRPr="00BE49FF" w:rsidRDefault="00E244E8" w:rsidP="00E244E8">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Mr. Tanveer Munshi</w:t>
            </w:r>
          </w:p>
        </w:tc>
      </w:tr>
      <w:tr w:rsidR="00247BDF" w:rsidRPr="00BE49FF" w14:paraId="64E681B6" w14:textId="77777777" w:rsidTr="00BE49FF">
        <w:tc>
          <w:tcPr>
            <w:cnfStyle w:val="001000000000" w:firstRow="0" w:lastRow="0" w:firstColumn="1" w:lastColumn="0" w:oddVBand="0" w:evenVBand="0" w:oddHBand="0" w:evenHBand="0" w:firstRowFirstColumn="0" w:firstRowLastColumn="0" w:lastRowFirstColumn="0" w:lastRowLastColumn="0"/>
            <w:tcW w:w="0" w:type="auto"/>
          </w:tcPr>
          <w:p w14:paraId="0ECC2BB6" w14:textId="25BC8C8C" w:rsidR="00247BDF" w:rsidRDefault="00247BDF" w:rsidP="00247BDF">
            <w:pPr>
              <w:rPr>
                <w:rFonts w:ascii="Franklin Gothic Book" w:hAnsi="Franklin Gothic Book"/>
              </w:rPr>
            </w:pPr>
            <w:r>
              <w:rPr>
                <w:rFonts w:ascii="Franklin Gothic Book" w:hAnsi="Franklin Gothic Book"/>
              </w:rPr>
              <w:t>1.3</w:t>
            </w:r>
          </w:p>
        </w:tc>
        <w:tc>
          <w:tcPr>
            <w:tcW w:w="0" w:type="auto"/>
          </w:tcPr>
          <w:p w14:paraId="49B5AD6C" w14:textId="4E41C789" w:rsidR="00247BDF" w:rsidRDefault="007C1F72" w:rsidP="00247BD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0</w:t>
            </w:r>
            <w:r w:rsidR="00590B1C">
              <w:rPr>
                <w:rFonts w:ascii="Franklin Gothic Book" w:hAnsi="Franklin Gothic Book"/>
              </w:rPr>
              <w:t>9</w:t>
            </w:r>
            <w:r>
              <w:rPr>
                <w:rFonts w:ascii="Franklin Gothic Book" w:hAnsi="Franklin Gothic Book"/>
              </w:rPr>
              <w:t>-Dec-2025</w:t>
            </w:r>
          </w:p>
        </w:tc>
        <w:tc>
          <w:tcPr>
            <w:tcW w:w="0" w:type="auto"/>
          </w:tcPr>
          <w:p w14:paraId="59CAECF0" w14:textId="0AC89FB6" w:rsidR="00247BDF" w:rsidRPr="00BE49FF" w:rsidRDefault="00247BDF" w:rsidP="00247BD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Updates based on client comments &amp; review inputs.</w:t>
            </w:r>
          </w:p>
        </w:tc>
        <w:tc>
          <w:tcPr>
            <w:tcW w:w="0" w:type="auto"/>
          </w:tcPr>
          <w:p w14:paraId="58F091D2" w14:textId="4DA3AD15" w:rsidR="00247BDF" w:rsidRPr="00BE49FF" w:rsidRDefault="00247BDF" w:rsidP="00247BD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Kiya.ai Project Team</w:t>
            </w:r>
          </w:p>
        </w:tc>
        <w:tc>
          <w:tcPr>
            <w:tcW w:w="0" w:type="auto"/>
          </w:tcPr>
          <w:p w14:paraId="20170EF1" w14:textId="1B33DFAA" w:rsidR="00247BDF" w:rsidRPr="00BE49FF" w:rsidRDefault="00247BDF" w:rsidP="00247BD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BE49FF">
              <w:rPr>
                <w:rFonts w:ascii="Franklin Gothic Book" w:hAnsi="Franklin Gothic Book"/>
              </w:rPr>
              <w:t>CBK Business &amp; IT Team</w:t>
            </w:r>
          </w:p>
        </w:tc>
        <w:tc>
          <w:tcPr>
            <w:tcW w:w="0" w:type="auto"/>
          </w:tcPr>
          <w:p w14:paraId="2FA4EB60" w14:textId="301838DA" w:rsidR="00247BDF" w:rsidRDefault="00247BDF" w:rsidP="00247BD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Mr. Tanveer Munshi</w:t>
            </w:r>
          </w:p>
        </w:tc>
      </w:tr>
    </w:tbl>
    <w:p w14:paraId="327E989A" w14:textId="77777777" w:rsidR="0040670A" w:rsidRPr="0040670A" w:rsidRDefault="0040670A" w:rsidP="0040670A">
      <w:pPr>
        <w:rPr>
          <w:rFonts w:ascii="Franklin Gothic Book" w:hAnsi="Franklin Gothic Book"/>
        </w:rPr>
      </w:pPr>
    </w:p>
    <w:p w14:paraId="6F55730E" w14:textId="4AD296A0" w:rsidR="006D1BD7" w:rsidRPr="0040670A" w:rsidRDefault="006D1BD7">
      <w:pPr>
        <w:rPr>
          <w:rFonts w:ascii="Franklin Gothic Book" w:hAnsi="Franklin Gothic Book"/>
        </w:rPr>
      </w:pPr>
      <w:r w:rsidRPr="0040670A">
        <w:rPr>
          <w:rFonts w:ascii="Franklin Gothic Book" w:hAnsi="Franklin Gothic Book"/>
        </w:rPr>
        <w:br w:type="page"/>
      </w:r>
    </w:p>
    <w:p w14:paraId="6B2E6B75" w14:textId="77777777" w:rsidR="006D1BD7" w:rsidRPr="0040670A" w:rsidRDefault="006D1BD7" w:rsidP="006D1BD7">
      <w:pPr>
        <w:pStyle w:val="Heading1"/>
        <w:shd w:val="clear" w:color="auto" w:fill="00B0F0"/>
        <w:rPr>
          <w:rFonts w:ascii="Franklin Gothic Book" w:hAnsi="Franklin Gothic Book"/>
          <w:b/>
          <w:bCs/>
          <w:color w:val="FFFFFF" w:themeColor="background1"/>
          <w:sz w:val="32"/>
          <w:szCs w:val="32"/>
        </w:rPr>
      </w:pPr>
      <w:bookmarkStart w:id="4" w:name="_Toc216184686"/>
      <w:r w:rsidRPr="0040670A">
        <w:rPr>
          <w:rFonts w:ascii="Franklin Gothic Book" w:hAnsi="Franklin Gothic Book"/>
          <w:b/>
          <w:bCs/>
          <w:color w:val="FFFFFF" w:themeColor="background1"/>
          <w:sz w:val="32"/>
          <w:szCs w:val="32"/>
        </w:rPr>
        <w:lastRenderedPageBreak/>
        <w:t>1. INTRODUCTION</w:t>
      </w:r>
      <w:bookmarkEnd w:id="4"/>
    </w:p>
    <w:p w14:paraId="6EDD57AB" w14:textId="77777777" w:rsidR="006D1BD7" w:rsidRPr="006D1BD7" w:rsidRDefault="006D1BD7" w:rsidP="006D1BD7">
      <w:pPr>
        <w:jc w:val="both"/>
        <w:rPr>
          <w:rFonts w:ascii="Franklin Gothic Book" w:hAnsi="Franklin Gothic Book"/>
        </w:rPr>
      </w:pPr>
      <w:r w:rsidRPr="006D1BD7">
        <w:rPr>
          <w:rFonts w:ascii="Franklin Gothic Book" w:hAnsi="Franklin Gothic Book"/>
        </w:rPr>
        <w:t xml:space="preserve">The </w:t>
      </w:r>
      <w:r w:rsidRPr="006D1BD7">
        <w:rPr>
          <w:rFonts w:ascii="Franklin Gothic Book" w:hAnsi="Franklin Gothic Book"/>
          <w:b/>
          <w:bCs/>
        </w:rPr>
        <w:t>KiyaAI Credit Assessment System</w:t>
      </w:r>
      <w:r w:rsidRPr="006D1BD7">
        <w:rPr>
          <w:rFonts w:ascii="Franklin Gothic Book" w:hAnsi="Franklin Gothic Book"/>
        </w:rPr>
        <w:t xml:space="preserve"> is a comprehensive digital platform designed to automate and enhance the credit evaluation process for financial institutions. The system provides a structured workflow for assessing borrowers by leveraging configurable rating templates, parameter-based scoring, financial analysis, automated ratio calculations, OCR-based data ingestion, and AI-driven insights.</w:t>
      </w:r>
    </w:p>
    <w:p w14:paraId="3C79382D" w14:textId="77777777" w:rsidR="006D1BD7" w:rsidRPr="006D1BD7" w:rsidRDefault="006D1BD7" w:rsidP="006D1BD7">
      <w:pPr>
        <w:jc w:val="both"/>
        <w:rPr>
          <w:rFonts w:ascii="Franklin Gothic Book" w:hAnsi="Franklin Gothic Book"/>
        </w:rPr>
      </w:pPr>
      <w:r w:rsidRPr="006D1BD7">
        <w:rPr>
          <w:rFonts w:ascii="Franklin Gothic Book" w:hAnsi="Franklin Gothic Book"/>
        </w:rPr>
        <w:t>The platform supports end-to-end credit assessment activities, including data collection, template management, parameter configuration, risk scoring, report generation, user management, system configuration, and audit tracking. It ensures consistency, transparency, and regulatory compliance in the credit evaluation lifecycle.</w:t>
      </w:r>
    </w:p>
    <w:p w14:paraId="116CF655" w14:textId="77777777" w:rsidR="006D1BD7" w:rsidRPr="006D1BD7" w:rsidRDefault="006D1BD7" w:rsidP="006D1BD7">
      <w:pPr>
        <w:jc w:val="both"/>
        <w:rPr>
          <w:rFonts w:ascii="Franklin Gothic Book" w:hAnsi="Franklin Gothic Book"/>
        </w:rPr>
      </w:pPr>
      <w:r w:rsidRPr="006D1BD7">
        <w:rPr>
          <w:rFonts w:ascii="Franklin Gothic Book" w:hAnsi="Franklin Gothic Book"/>
        </w:rPr>
        <w:t>This Business Requirements Document (BRD) defines the detailed functional, non-functional, operational, and user-interface requirements required to implement the system in alignment with business expectations.</w:t>
      </w:r>
    </w:p>
    <w:p w14:paraId="1C32E882" w14:textId="2A5F2B3D" w:rsidR="006D1BD7" w:rsidRPr="006D1BD7" w:rsidRDefault="006D1BD7" w:rsidP="006D1BD7">
      <w:pPr>
        <w:rPr>
          <w:rFonts w:ascii="Franklin Gothic Book" w:hAnsi="Franklin Gothic Book"/>
        </w:rPr>
      </w:pPr>
    </w:p>
    <w:p w14:paraId="680E7D98" w14:textId="2931CFD7" w:rsidR="006D1BD7" w:rsidRPr="0040670A" w:rsidRDefault="006D1BD7" w:rsidP="006D1BD7">
      <w:pPr>
        <w:pStyle w:val="Heading1"/>
        <w:shd w:val="clear" w:color="auto" w:fill="00B0F0"/>
        <w:rPr>
          <w:rFonts w:ascii="Franklin Gothic Book" w:hAnsi="Franklin Gothic Book"/>
          <w:b/>
          <w:bCs/>
          <w:color w:val="FFFFFF" w:themeColor="background1"/>
          <w:sz w:val="32"/>
          <w:szCs w:val="32"/>
        </w:rPr>
      </w:pPr>
      <w:bookmarkStart w:id="5" w:name="_Toc216184687"/>
      <w:r w:rsidRPr="0040670A">
        <w:rPr>
          <w:rFonts w:ascii="Franklin Gothic Book" w:hAnsi="Franklin Gothic Book"/>
          <w:b/>
          <w:bCs/>
          <w:color w:val="FFFFFF" w:themeColor="background1"/>
          <w:sz w:val="32"/>
          <w:szCs w:val="32"/>
        </w:rPr>
        <w:t>2. PURPOSE</w:t>
      </w:r>
      <w:bookmarkEnd w:id="5"/>
    </w:p>
    <w:p w14:paraId="0EF51D2B" w14:textId="77777777" w:rsidR="006D1BD7" w:rsidRPr="006D1BD7" w:rsidRDefault="006D1BD7" w:rsidP="006D1BD7">
      <w:pPr>
        <w:rPr>
          <w:rFonts w:ascii="Franklin Gothic Book" w:hAnsi="Franklin Gothic Book"/>
        </w:rPr>
      </w:pPr>
      <w:r w:rsidRPr="006D1BD7">
        <w:rPr>
          <w:rFonts w:ascii="Franklin Gothic Book" w:hAnsi="Franklin Gothic Book"/>
        </w:rPr>
        <w:t>The purpose of this BRD is to:</w:t>
      </w:r>
    </w:p>
    <w:p w14:paraId="6C6CB224"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 xml:space="preserve">Document all </w:t>
      </w:r>
      <w:r w:rsidRPr="006D1BD7">
        <w:rPr>
          <w:rFonts w:ascii="Franklin Gothic Book" w:hAnsi="Franklin Gothic Book"/>
          <w:b/>
          <w:bCs/>
        </w:rPr>
        <w:t>functional and operational requirements</w:t>
      </w:r>
      <w:r w:rsidRPr="006D1BD7">
        <w:rPr>
          <w:rFonts w:ascii="Franklin Gothic Book" w:hAnsi="Franklin Gothic Book"/>
        </w:rPr>
        <w:t xml:space="preserve"> for the KiyaAI Credit Assessment System.</w:t>
      </w:r>
    </w:p>
    <w:p w14:paraId="20FAFFC6"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 xml:space="preserve">Provide a detailed understanding of </w:t>
      </w:r>
      <w:r w:rsidRPr="006D1BD7">
        <w:rPr>
          <w:rFonts w:ascii="Franklin Gothic Book" w:hAnsi="Franklin Gothic Book"/>
          <w:b/>
          <w:bCs/>
        </w:rPr>
        <w:t>screens, workflows, user roles, system processes, data flows, APIs, and infrastructure needs</w:t>
      </w:r>
      <w:r w:rsidRPr="006D1BD7">
        <w:rPr>
          <w:rFonts w:ascii="Franklin Gothic Book" w:hAnsi="Franklin Gothic Book"/>
        </w:rPr>
        <w:t>.</w:t>
      </w:r>
    </w:p>
    <w:p w14:paraId="58330999"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Establish a single source of truth for stakeholders including:</w:t>
      </w:r>
    </w:p>
    <w:p w14:paraId="3904150A"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Product Owners</w:t>
      </w:r>
    </w:p>
    <w:p w14:paraId="6CA7EE08"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Business Analysts</w:t>
      </w:r>
    </w:p>
    <w:p w14:paraId="01639B1A"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Technical Architects</w:t>
      </w:r>
    </w:p>
    <w:p w14:paraId="6541E107"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Developers</w:t>
      </w:r>
    </w:p>
    <w:p w14:paraId="2B62A64F"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QA Teams</w:t>
      </w:r>
    </w:p>
    <w:p w14:paraId="0292DEB3"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End Users</w:t>
      </w:r>
    </w:p>
    <w:p w14:paraId="57761CC4"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Implementation &amp; Deployment Teams</w:t>
      </w:r>
    </w:p>
    <w:p w14:paraId="693A7DB2"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Define expected behaviors of each module to ensure:</w:t>
      </w:r>
    </w:p>
    <w:p w14:paraId="03F4F520"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Consistency in development</w:t>
      </w:r>
    </w:p>
    <w:p w14:paraId="676C8FD5"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Clarity for UI/UX teams</w:t>
      </w:r>
    </w:p>
    <w:p w14:paraId="4AD6DBF5"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Precision for backend/API development</w:t>
      </w:r>
    </w:p>
    <w:p w14:paraId="2FC13054"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Alignment with regulatory and business objectives</w:t>
      </w:r>
    </w:p>
    <w:p w14:paraId="2167D6B1" w14:textId="77777777" w:rsidR="006D1BD7" w:rsidRPr="006D1BD7" w:rsidRDefault="006D1BD7" w:rsidP="006D1BD7">
      <w:pPr>
        <w:numPr>
          <w:ilvl w:val="0"/>
          <w:numId w:val="1"/>
        </w:numPr>
        <w:rPr>
          <w:rFonts w:ascii="Franklin Gothic Book" w:hAnsi="Franklin Gothic Book"/>
        </w:rPr>
      </w:pPr>
      <w:r w:rsidRPr="006D1BD7">
        <w:rPr>
          <w:rFonts w:ascii="Franklin Gothic Book" w:hAnsi="Franklin Gothic Book"/>
        </w:rPr>
        <w:t>Bridge the gap between business expectations and technical implementation by clearly articulating:</w:t>
      </w:r>
    </w:p>
    <w:p w14:paraId="27A4056A"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Use cases</w:t>
      </w:r>
    </w:p>
    <w:p w14:paraId="5A70876D"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lastRenderedPageBreak/>
        <w:t>Flows</w:t>
      </w:r>
    </w:p>
    <w:p w14:paraId="2A084B39"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Acceptance criteria</w:t>
      </w:r>
    </w:p>
    <w:p w14:paraId="1B3A8F65" w14:textId="77777777" w:rsidR="006D1BD7" w:rsidRPr="006D1BD7" w:rsidRDefault="006D1BD7" w:rsidP="006D1BD7">
      <w:pPr>
        <w:numPr>
          <w:ilvl w:val="1"/>
          <w:numId w:val="1"/>
        </w:numPr>
        <w:rPr>
          <w:rFonts w:ascii="Franklin Gothic Book" w:hAnsi="Franklin Gothic Book"/>
        </w:rPr>
      </w:pPr>
      <w:r w:rsidRPr="006D1BD7">
        <w:rPr>
          <w:rFonts w:ascii="Franklin Gothic Book" w:hAnsi="Franklin Gothic Book"/>
        </w:rPr>
        <w:t>Dependencies</w:t>
      </w:r>
    </w:p>
    <w:p w14:paraId="309BC652" w14:textId="77777777" w:rsidR="006D1BD7" w:rsidRPr="006D1BD7" w:rsidRDefault="006D1BD7" w:rsidP="006D1BD7">
      <w:pPr>
        <w:rPr>
          <w:rFonts w:ascii="Franklin Gothic Book" w:hAnsi="Franklin Gothic Book"/>
        </w:rPr>
      </w:pPr>
      <w:r w:rsidRPr="006D1BD7">
        <w:rPr>
          <w:rFonts w:ascii="Franklin Gothic Book" w:hAnsi="Franklin Gothic Book"/>
        </w:rPr>
        <w:t xml:space="preserve">The BRD ensures that all teams have a unified understanding of </w:t>
      </w:r>
      <w:r w:rsidRPr="006D1BD7">
        <w:rPr>
          <w:rFonts w:ascii="Franklin Gothic Book" w:hAnsi="Franklin Gothic Book"/>
          <w:b/>
          <w:bCs/>
        </w:rPr>
        <w:t>what the system must deliver</w:t>
      </w:r>
      <w:r w:rsidRPr="006D1BD7">
        <w:rPr>
          <w:rFonts w:ascii="Franklin Gothic Book" w:hAnsi="Franklin Gothic Book"/>
        </w:rPr>
        <w:t xml:space="preserve"> and </w:t>
      </w:r>
      <w:r w:rsidRPr="006D1BD7">
        <w:rPr>
          <w:rFonts w:ascii="Franklin Gothic Book" w:hAnsi="Franklin Gothic Book"/>
          <w:b/>
          <w:bCs/>
        </w:rPr>
        <w:t>how it should function</w:t>
      </w:r>
      <w:r w:rsidRPr="006D1BD7">
        <w:rPr>
          <w:rFonts w:ascii="Franklin Gothic Book" w:hAnsi="Franklin Gothic Book"/>
        </w:rPr>
        <w:t>.</w:t>
      </w:r>
    </w:p>
    <w:p w14:paraId="63140D35" w14:textId="200A7F7B" w:rsidR="006D1BD7" w:rsidRPr="006D1BD7" w:rsidRDefault="006D1BD7" w:rsidP="006D1BD7">
      <w:pPr>
        <w:rPr>
          <w:rFonts w:ascii="Franklin Gothic Book" w:hAnsi="Franklin Gothic Book"/>
        </w:rPr>
      </w:pPr>
    </w:p>
    <w:p w14:paraId="134B86CB" w14:textId="77777777" w:rsidR="006D1BD7" w:rsidRPr="0040670A" w:rsidRDefault="006D1BD7" w:rsidP="006D1BD7">
      <w:pPr>
        <w:pStyle w:val="Heading1"/>
        <w:shd w:val="clear" w:color="auto" w:fill="00B0F0"/>
        <w:rPr>
          <w:rFonts w:ascii="Franklin Gothic Book" w:hAnsi="Franklin Gothic Book"/>
          <w:b/>
          <w:bCs/>
          <w:color w:val="FFFFFF" w:themeColor="background1"/>
          <w:sz w:val="32"/>
          <w:szCs w:val="32"/>
        </w:rPr>
      </w:pPr>
      <w:bookmarkStart w:id="6" w:name="_Toc216184688"/>
      <w:r w:rsidRPr="0040670A">
        <w:rPr>
          <w:rFonts w:ascii="Franklin Gothic Book" w:hAnsi="Franklin Gothic Book"/>
          <w:b/>
          <w:bCs/>
          <w:color w:val="FFFFFF" w:themeColor="background1"/>
          <w:sz w:val="32"/>
          <w:szCs w:val="32"/>
        </w:rPr>
        <w:t>3. SCOPE OF THE BRD</w:t>
      </w:r>
      <w:bookmarkEnd w:id="6"/>
    </w:p>
    <w:p w14:paraId="537ED9BC" w14:textId="77777777" w:rsidR="006D1BD7" w:rsidRPr="006D1BD7" w:rsidRDefault="006D1BD7" w:rsidP="006D1BD7">
      <w:pPr>
        <w:rPr>
          <w:rFonts w:ascii="Franklin Gothic Book" w:hAnsi="Franklin Gothic Book"/>
        </w:rPr>
      </w:pPr>
      <w:r w:rsidRPr="006D1BD7">
        <w:rPr>
          <w:rFonts w:ascii="Franklin Gothic Book" w:hAnsi="Franklin Gothic Book"/>
        </w:rPr>
        <w:t xml:space="preserve">The scope of this BRD includes documenting the full set of business and system requirements for the </w:t>
      </w:r>
      <w:r w:rsidRPr="006D1BD7">
        <w:rPr>
          <w:rFonts w:ascii="Franklin Gothic Book" w:hAnsi="Franklin Gothic Book"/>
          <w:b/>
          <w:bCs/>
        </w:rPr>
        <w:t>design, development, deployment, and operation</w:t>
      </w:r>
      <w:r w:rsidRPr="006D1BD7">
        <w:rPr>
          <w:rFonts w:ascii="Franklin Gothic Book" w:hAnsi="Franklin Gothic Book"/>
        </w:rPr>
        <w:t xml:space="preserve"> of the KiyaAI Credit Assessment System.</w:t>
      </w:r>
    </w:p>
    <w:p w14:paraId="4473DFC8" w14:textId="77777777" w:rsidR="006D1BD7" w:rsidRPr="0040670A" w:rsidRDefault="006D1BD7" w:rsidP="00CA0D27">
      <w:pPr>
        <w:pStyle w:val="Heading2"/>
        <w:rPr>
          <w:rFonts w:ascii="Franklin Gothic Book" w:hAnsi="Franklin Gothic Book"/>
          <w:b/>
          <w:bCs/>
          <w:sz w:val="24"/>
          <w:szCs w:val="24"/>
        </w:rPr>
      </w:pPr>
      <w:bookmarkStart w:id="7" w:name="_Toc216184689"/>
      <w:r w:rsidRPr="0040670A">
        <w:rPr>
          <w:rFonts w:ascii="Franklin Gothic Book" w:hAnsi="Franklin Gothic Book"/>
          <w:b/>
          <w:bCs/>
          <w:sz w:val="24"/>
          <w:szCs w:val="24"/>
        </w:rPr>
        <w:t>3.1 In-Scope Functional Areas</w:t>
      </w:r>
      <w:bookmarkEnd w:id="7"/>
    </w:p>
    <w:p w14:paraId="2C5CD75F" w14:textId="77777777" w:rsidR="006D1BD7" w:rsidRPr="006D1BD7" w:rsidRDefault="006D1BD7" w:rsidP="006D1BD7">
      <w:pPr>
        <w:rPr>
          <w:rFonts w:ascii="Franklin Gothic Book" w:hAnsi="Franklin Gothic Book"/>
        </w:rPr>
      </w:pPr>
      <w:r w:rsidRPr="006D1BD7">
        <w:rPr>
          <w:rFonts w:ascii="Franklin Gothic Book" w:hAnsi="Franklin Gothic Book"/>
        </w:rPr>
        <w:t>This BRD covers detailed requirements for the following modules:</w:t>
      </w:r>
    </w:p>
    <w:p w14:paraId="00BF1794"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A. Core User Modules</w:t>
      </w:r>
    </w:p>
    <w:p w14:paraId="3DF847DB"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Login &amp; Authentication</w:t>
      </w:r>
    </w:p>
    <w:p w14:paraId="78E97426"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Dashboard &amp; Analytics</w:t>
      </w:r>
    </w:p>
    <w:p w14:paraId="2F19C812"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Credit Assessment Module</w:t>
      </w:r>
    </w:p>
    <w:p w14:paraId="0B1D3488"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Entity details</w:t>
      </w:r>
    </w:p>
    <w:p w14:paraId="7A74FEA6"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Financial data capture (manual + OCR + file upload)</w:t>
      </w:r>
    </w:p>
    <w:p w14:paraId="755A1DD0"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Ratio calculations</w:t>
      </w:r>
    </w:p>
    <w:p w14:paraId="1D36A9FA"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Business and qualitative scoring</w:t>
      </w:r>
    </w:p>
    <w:p w14:paraId="5523A792"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Final rating computation</w:t>
      </w:r>
    </w:p>
    <w:p w14:paraId="53E07E61" w14:textId="77777777" w:rsidR="006D1BD7" w:rsidRPr="006D1BD7" w:rsidRDefault="006D1BD7" w:rsidP="006D1BD7">
      <w:pPr>
        <w:numPr>
          <w:ilvl w:val="1"/>
          <w:numId w:val="2"/>
        </w:numPr>
        <w:rPr>
          <w:rFonts w:ascii="Franklin Gothic Book" w:hAnsi="Franklin Gothic Book"/>
        </w:rPr>
      </w:pPr>
      <w:r w:rsidRPr="006D1BD7">
        <w:rPr>
          <w:rFonts w:ascii="Franklin Gothic Book" w:hAnsi="Franklin Gothic Book"/>
        </w:rPr>
        <w:t>Maker-checker approvals (if applicable)</w:t>
      </w:r>
    </w:p>
    <w:p w14:paraId="665D301E"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Rating Templates Management</w:t>
      </w:r>
    </w:p>
    <w:p w14:paraId="200BE9C8"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Parameters Management</w:t>
      </w:r>
    </w:p>
    <w:p w14:paraId="0414734E" w14:textId="77777777" w:rsidR="006D1BD7" w:rsidRPr="006D1BD7" w:rsidRDefault="006D1BD7" w:rsidP="006D1BD7">
      <w:pPr>
        <w:numPr>
          <w:ilvl w:val="0"/>
          <w:numId w:val="2"/>
        </w:numPr>
        <w:rPr>
          <w:rFonts w:ascii="Franklin Gothic Book" w:hAnsi="Franklin Gothic Book"/>
        </w:rPr>
      </w:pPr>
      <w:r w:rsidRPr="006D1BD7">
        <w:rPr>
          <w:rFonts w:ascii="Franklin Gothic Book" w:hAnsi="Franklin Gothic Book"/>
          <w:b/>
          <w:bCs/>
        </w:rPr>
        <w:t>Reports &amp; Document Generation</w:t>
      </w:r>
    </w:p>
    <w:p w14:paraId="1F981C0E"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B. Administrative Modules</w:t>
      </w:r>
    </w:p>
    <w:p w14:paraId="2978F8B7"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Role Management</w:t>
      </w:r>
    </w:p>
    <w:p w14:paraId="20EA3DBA"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User Management</w:t>
      </w:r>
    </w:p>
    <w:p w14:paraId="554ED9B7"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RBAC (Role-Based Access Control)</w:t>
      </w:r>
    </w:p>
    <w:p w14:paraId="4D0336D1"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Master Data Management</w:t>
      </w:r>
    </w:p>
    <w:p w14:paraId="0F5ADB00"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Country, State, City</w:t>
      </w:r>
    </w:p>
    <w:p w14:paraId="2B905822"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Lookup management</w:t>
      </w:r>
    </w:p>
    <w:p w14:paraId="5B91CE9E" w14:textId="77777777" w:rsidR="006D1BD7" w:rsidRPr="006D1BD7" w:rsidRDefault="006D1BD7" w:rsidP="006D1BD7">
      <w:pPr>
        <w:numPr>
          <w:ilvl w:val="0"/>
          <w:numId w:val="3"/>
        </w:numPr>
        <w:rPr>
          <w:rFonts w:ascii="Franklin Gothic Book" w:hAnsi="Franklin Gothic Book"/>
        </w:rPr>
      </w:pPr>
      <w:r w:rsidRPr="006D1BD7">
        <w:rPr>
          <w:rFonts w:ascii="Franklin Gothic Book" w:hAnsi="Franklin Gothic Book"/>
          <w:b/>
          <w:bCs/>
        </w:rPr>
        <w:t>System Configurations</w:t>
      </w:r>
    </w:p>
    <w:p w14:paraId="03B05B12"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Email settings</w:t>
      </w:r>
    </w:p>
    <w:p w14:paraId="1FA26296"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lastRenderedPageBreak/>
        <w:t>Email templates</w:t>
      </w:r>
    </w:p>
    <w:p w14:paraId="33ACCBF1" w14:textId="77777777" w:rsidR="006D1BD7" w:rsidRPr="006D1BD7" w:rsidRDefault="006D1BD7" w:rsidP="006D1BD7">
      <w:pPr>
        <w:numPr>
          <w:ilvl w:val="1"/>
          <w:numId w:val="3"/>
        </w:numPr>
        <w:rPr>
          <w:rFonts w:ascii="Franklin Gothic Book" w:hAnsi="Franklin Gothic Book"/>
        </w:rPr>
      </w:pPr>
      <w:r w:rsidRPr="006D1BD7">
        <w:rPr>
          <w:rFonts w:ascii="Franklin Gothic Book" w:hAnsi="Franklin Gothic Book"/>
        </w:rPr>
        <w:t>Module management</w:t>
      </w:r>
    </w:p>
    <w:p w14:paraId="07189FEA"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C. Data Management Modules</w:t>
      </w:r>
    </w:p>
    <w:p w14:paraId="56BB92CC" w14:textId="77777777" w:rsidR="006D1BD7" w:rsidRPr="006D1BD7" w:rsidRDefault="006D1BD7" w:rsidP="006D1BD7">
      <w:pPr>
        <w:numPr>
          <w:ilvl w:val="0"/>
          <w:numId w:val="4"/>
        </w:numPr>
        <w:rPr>
          <w:rFonts w:ascii="Franklin Gothic Book" w:hAnsi="Franklin Gothic Book"/>
        </w:rPr>
      </w:pPr>
      <w:r w:rsidRPr="006D1BD7">
        <w:rPr>
          <w:rFonts w:ascii="Franklin Gothic Book" w:hAnsi="Franklin Gothic Book"/>
          <w:b/>
          <w:bCs/>
        </w:rPr>
        <w:t>Data Ingestion</w:t>
      </w:r>
    </w:p>
    <w:p w14:paraId="74FB7E30"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Financial data ingestion</w:t>
      </w:r>
    </w:p>
    <w:p w14:paraId="6F24EEB9"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OCR processing</w:t>
      </w:r>
    </w:p>
    <w:p w14:paraId="76E70FA3"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Excel/CSV file processing</w:t>
      </w:r>
    </w:p>
    <w:p w14:paraId="194FD7BA"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Data validation</w:t>
      </w:r>
    </w:p>
    <w:p w14:paraId="2713C99F" w14:textId="77777777" w:rsidR="006D1BD7" w:rsidRPr="006D1BD7" w:rsidRDefault="006D1BD7" w:rsidP="006D1BD7">
      <w:pPr>
        <w:numPr>
          <w:ilvl w:val="1"/>
          <w:numId w:val="4"/>
        </w:numPr>
        <w:rPr>
          <w:rFonts w:ascii="Franklin Gothic Book" w:hAnsi="Franklin Gothic Book"/>
        </w:rPr>
      </w:pPr>
      <w:r w:rsidRPr="006D1BD7">
        <w:rPr>
          <w:rFonts w:ascii="Franklin Gothic Book" w:hAnsi="Franklin Gothic Book"/>
        </w:rPr>
        <w:t>Gaps identification</w:t>
      </w:r>
    </w:p>
    <w:p w14:paraId="3D2AA471" w14:textId="77777777" w:rsidR="006D1BD7" w:rsidRPr="006D1BD7" w:rsidRDefault="006D1BD7" w:rsidP="006D1BD7">
      <w:pPr>
        <w:rPr>
          <w:rFonts w:ascii="Franklin Gothic Book" w:hAnsi="Franklin Gothic Book"/>
          <w:b/>
          <w:bCs/>
        </w:rPr>
      </w:pPr>
      <w:r w:rsidRPr="006D1BD7">
        <w:rPr>
          <w:rFonts w:ascii="Franklin Gothic Book" w:hAnsi="Franklin Gothic Book"/>
          <w:b/>
          <w:bCs/>
        </w:rPr>
        <w:t>D. Technical &amp; Deployment Scope</w:t>
      </w:r>
    </w:p>
    <w:p w14:paraId="27F34810" w14:textId="77777777" w:rsidR="006D1BD7" w:rsidRPr="006D1BD7" w:rsidRDefault="006D1BD7" w:rsidP="006D1BD7">
      <w:pPr>
        <w:numPr>
          <w:ilvl w:val="0"/>
          <w:numId w:val="5"/>
        </w:numPr>
        <w:rPr>
          <w:rFonts w:ascii="Franklin Gothic Book" w:hAnsi="Franklin Gothic Book"/>
        </w:rPr>
      </w:pPr>
      <w:r w:rsidRPr="006D1BD7">
        <w:rPr>
          <w:rFonts w:ascii="Franklin Gothic Book" w:hAnsi="Franklin Gothic Book"/>
          <w:b/>
          <w:bCs/>
        </w:rPr>
        <w:t>API Catalog</w:t>
      </w:r>
    </w:p>
    <w:p w14:paraId="3B204C74"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Internal APIs</w:t>
      </w:r>
    </w:p>
    <w:p w14:paraId="6121D249"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Expected third-party integrations</w:t>
      </w:r>
    </w:p>
    <w:p w14:paraId="698D13AF" w14:textId="77777777" w:rsidR="006D1BD7" w:rsidRPr="006D1BD7" w:rsidRDefault="006D1BD7" w:rsidP="006D1BD7">
      <w:pPr>
        <w:numPr>
          <w:ilvl w:val="0"/>
          <w:numId w:val="5"/>
        </w:numPr>
        <w:rPr>
          <w:rFonts w:ascii="Franklin Gothic Book" w:hAnsi="Franklin Gothic Book"/>
        </w:rPr>
      </w:pPr>
      <w:r w:rsidRPr="006D1BD7">
        <w:rPr>
          <w:rFonts w:ascii="Franklin Gothic Book" w:hAnsi="Franklin Gothic Book"/>
          <w:b/>
          <w:bCs/>
        </w:rPr>
        <w:t>Deployment &amp; Infrastructure Requirements</w:t>
      </w:r>
    </w:p>
    <w:p w14:paraId="64390041"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Hosting</w:t>
      </w:r>
    </w:p>
    <w:p w14:paraId="79CBBC17"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Database (Oracle)</w:t>
      </w:r>
    </w:p>
    <w:p w14:paraId="17FBAF93"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Software prerequisites</w:t>
      </w:r>
    </w:p>
    <w:p w14:paraId="2D8B5F90" w14:textId="77777777" w:rsidR="006D1BD7" w:rsidRPr="006D1BD7" w:rsidRDefault="006D1BD7" w:rsidP="006D1BD7">
      <w:pPr>
        <w:numPr>
          <w:ilvl w:val="0"/>
          <w:numId w:val="5"/>
        </w:numPr>
        <w:rPr>
          <w:rFonts w:ascii="Franklin Gothic Book" w:hAnsi="Franklin Gothic Book"/>
        </w:rPr>
      </w:pPr>
      <w:r w:rsidRPr="006D1BD7">
        <w:rPr>
          <w:rFonts w:ascii="Franklin Gothic Book" w:hAnsi="Franklin Gothic Book"/>
          <w:b/>
          <w:bCs/>
        </w:rPr>
        <w:t>System Documents</w:t>
      </w:r>
    </w:p>
    <w:p w14:paraId="56DDE3E3"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FSD</w:t>
      </w:r>
    </w:p>
    <w:p w14:paraId="197C6DBC"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User Manual</w:t>
      </w:r>
    </w:p>
    <w:p w14:paraId="558A78D9" w14:textId="77777777" w:rsidR="006D1BD7" w:rsidRPr="006D1BD7" w:rsidRDefault="006D1BD7" w:rsidP="006D1BD7">
      <w:pPr>
        <w:numPr>
          <w:ilvl w:val="1"/>
          <w:numId w:val="5"/>
        </w:numPr>
        <w:rPr>
          <w:rFonts w:ascii="Franklin Gothic Book" w:hAnsi="Franklin Gothic Book"/>
        </w:rPr>
      </w:pPr>
      <w:r w:rsidRPr="006D1BD7">
        <w:rPr>
          <w:rFonts w:ascii="Franklin Gothic Book" w:hAnsi="Franklin Gothic Book"/>
        </w:rPr>
        <w:t>Deployment Guide</w:t>
      </w:r>
    </w:p>
    <w:p w14:paraId="3C4AF579" w14:textId="4DC94DA0" w:rsidR="006D1BD7" w:rsidRPr="006D1BD7" w:rsidRDefault="006D1BD7" w:rsidP="006D1BD7">
      <w:pPr>
        <w:rPr>
          <w:rFonts w:ascii="Franklin Gothic Book" w:hAnsi="Franklin Gothic Book"/>
        </w:rPr>
      </w:pPr>
    </w:p>
    <w:p w14:paraId="22B7F83A" w14:textId="77777777" w:rsidR="006D1BD7" w:rsidRPr="0040670A" w:rsidRDefault="006D1BD7" w:rsidP="00CA0D27">
      <w:pPr>
        <w:pStyle w:val="Heading2"/>
        <w:rPr>
          <w:rFonts w:ascii="Franklin Gothic Book" w:hAnsi="Franklin Gothic Book"/>
          <w:b/>
          <w:bCs/>
          <w:sz w:val="24"/>
          <w:szCs w:val="24"/>
        </w:rPr>
      </w:pPr>
      <w:bookmarkStart w:id="8" w:name="_Toc216184690"/>
      <w:r w:rsidRPr="0040670A">
        <w:rPr>
          <w:rFonts w:ascii="Franklin Gothic Book" w:hAnsi="Franklin Gothic Book"/>
          <w:b/>
          <w:bCs/>
          <w:sz w:val="24"/>
          <w:szCs w:val="24"/>
        </w:rPr>
        <w:t>3.2 Out-of-Scope Areas</w:t>
      </w:r>
      <w:bookmarkEnd w:id="8"/>
    </w:p>
    <w:p w14:paraId="06BA97AD" w14:textId="77777777" w:rsidR="006D1BD7" w:rsidRPr="006D1BD7" w:rsidRDefault="006D1BD7" w:rsidP="006D1BD7">
      <w:pPr>
        <w:rPr>
          <w:rFonts w:ascii="Franklin Gothic Book" w:hAnsi="Franklin Gothic Book"/>
        </w:rPr>
      </w:pPr>
      <w:r w:rsidRPr="006D1BD7">
        <w:rPr>
          <w:rFonts w:ascii="Franklin Gothic Book" w:hAnsi="Franklin Gothic Book"/>
        </w:rPr>
        <w:t>The following items are outside the scope of this BRD unless otherwise requested:</w:t>
      </w:r>
    </w:p>
    <w:p w14:paraId="3F5969B7"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Enterprise LOS integration (Loan Origination System)</w:t>
      </w:r>
    </w:p>
    <w:p w14:paraId="64396F37"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Credit Bureau API integrations (unless added as per customer requirement)</w:t>
      </w:r>
    </w:p>
    <w:p w14:paraId="0A6C73BD"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Mobile application development</w:t>
      </w:r>
    </w:p>
    <w:p w14:paraId="7DA0DC91"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Advanced ML risk modeling</w:t>
      </w:r>
    </w:p>
    <w:p w14:paraId="1F3AAEBF"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Automated underwriting engine</w:t>
      </w:r>
    </w:p>
    <w:p w14:paraId="294EA9D5" w14:textId="77777777" w:rsidR="006D1BD7" w:rsidRPr="006D1BD7" w:rsidRDefault="006D1BD7" w:rsidP="006D1BD7">
      <w:pPr>
        <w:numPr>
          <w:ilvl w:val="0"/>
          <w:numId w:val="6"/>
        </w:numPr>
        <w:rPr>
          <w:rFonts w:ascii="Franklin Gothic Book" w:hAnsi="Franklin Gothic Book"/>
        </w:rPr>
      </w:pPr>
      <w:r w:rsidRPr="006D1BD7">
        <w:rPr>
          <w:rFonts w:ascii="Franklin Gothic Book" w:hAnsi="Franklin Gothic Book"/>
        </w:rPr>
        <w:t>Third-party compliance validation tools</w:t>
      </w:r>
    </w:p>
    <w:p w14:paraId="49D61F0E" w14:textId="3EB3D8F4" w:rsidR="006D1BD7" w:rsidRPr="006D1BD7" w:rsidRDefault="006D1BD7" w:rsidP="006D1BD7">
      <w:pPr>
        <w:rPr>
          <w:rFonts w:ascii="Franklin Gothic Book" w:hAnsi="Franklin Gothic Book"/>
        </w:rPr>
      </w:pPr>
    </w:p>
    <w:p w14:paraId="36722B49" w14:textId="77777777" w:rsidR="006D1BD7" w:rsidRPr="0040670A" w:rsidRDefault="006D1BD7" w:rsidP="00CA0D27">
      <w:pPr>
        <w:pStyle w:val="Heading2"/>
        <w:rPr>
          <w:rFonts w:ascii="Franklin Gothic Book" w:hAnsi="Franklin Gothic Book"/>
          <w:b/>
          <w:bCs/>
          <w:sz w:val="24"/>
          <w:szCs w:val="24"/>
        </w:rPr>
      </w:pPr>
      <w:bookmarkStart w:id="9" w:name="_Toc216184691"/>
      <w:r w:rsidRPr="0040670A">
        <w:rPr>
          <w:rFonts w:ascii="Franklin Gothic Book" w:hAnsi="Franklin Gothic Book"/>
          <w:b/>
          <w:bCs/>
          <w:sz w:val="24"/>
          <w:szCs w:val="24"/>
        </w:rPr>
        <w:t>3.3 Stakeholders</w:t>
      </w:r>
      <w:bookmarkEnd w:id="9"/>
    </w:p>
    <w:p w14:paraId="54F36922"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Business Team</w:t>
      </w:r>
      <w:r w:rsidRPr="006D1BD7">
        <w:rPr>
          <w:rFonts w:ascii="Franklin Gothic Book" w:hAnsi="Franklin Gothic Book"/>
        </w:rPr>
        <w:t xml:space="preserve"> – Defines assessment rules, workflows, templates</w:t>
      </w:r>
    </w:p>
    <w:p w14:paraId="1915207C"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lastRenderedPageBreak/>
        <w:t>IT Team</w:t>
      </w:r>
      <w:r w:rsidRPr="006D1BD7">
        <w:rPr>
          <w:rFonts w:ascii="Franklin Gothic Book" w:hAnsi="Franklin Gothic Book"/>
        </w:rPr>
        <w:t xml:space="preserve"> – Infrastructure, security, deployment</w:t>
      </w:r>
    </w:p>
    <w:p w14:paraId="5A8BF46F"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Development Team</w:t>
      </w:r>
      <w:r w:rsidRPr="006D1BD7">
        <w:rPr>
          <w:rFonts w:ascii="Franklin Gothic Book" w:hAnsi="Franklin Gothic Book"/>
        </w:rPr>
        <w:t xml:space="preserve"> – UI, backend, APIs</w:t>
      </w:r>
    </w:p>
    <w:p w14:paraId="462D39CA"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QA Team</w:t>
      </w:r>
      <w:r w:rsidRPr="006D1BD7">
        <w:rPr>
          <w:rFonts w:ascii="Franklin Gothic Book" w:hAnsi="Franklin Gothic Book"/>
        </w:rPr>
        <w:t xml:space="preserve"> – Testing and validations</w:t>
      </w:r>
    </w:p>
    <w:p w14:paraId="500ED0B3"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Operations Users</w:t>
      </w:r>
      <w:r w:rsidRPr="006D1BD7">
        <w:rPr>
          <w:rFonts w:ascii="Franklin Gothic Book" w:hAnsi="Franklin Gothic Book"/>
        </w:rPr>
        <w:t xml:space="preserve"> – Credit analysts, approvers</w:t>
      </w:r>
    </w:p>
    <w:p w14:paraId="63694675" w14:textId="77777777" w:rsidR="006D1BD7" w:rsidRPr="006D1BD7" w:rsidRDefault="006D1BD7" w:rsidP="006D1BD7">
      <w:pPr>
        <w:numPr>
          <w:ilvl w:val="0"/>
          <w:numId w:val="7"/>
        </w:numPr>
        <w:rPr>
          <w:rFonts w:ascii="Franklin Gothic Book" w:hAnsi="Franklin Gothic Book"/>
        </w:rPr>
      </w:pPr>
      <w:r w:rsidRPr="006D1BD7">
        <w:rPr>
          <w:rFonts w:ascii="Franklin Gothic Book" w:hAnsi="Franklin Gothic Book"/>
          <w:b/>
          <w:bCs/>
        </w:rPr>
        <w:t>Administrators</w:t>
      </w:r>
      <w:r w:rsidRPr="006D1BD7">
        <w:rPr>
          <w:rFonts w:ascii="Franklin Gothic Book" w:hAnsi="Franklin Gothic Book"/>
        </w:rPr>
        <w:t xml:space="preserve"> – Role, user and system configuration</w:t>
      </w:r>
    </w:p>
    <w:p w14:paraId="58C0D1C4" w14:textId="1496DCB7" w:rsidR="006D1BD7" w:rsidRPr="006D1BD7" w:rsidRDefault="006D1BD7" w:rsidP="006D1BD7">
      <w:pPr>
        <w:rPr>
          <w:rFonts w:ascii="Franklin Gothic Book" w:hAnsi="Franklin Gothic Book"/>
        </w:rPr>
      </w:pPr>
    </w:p>
    <w:p w14:paraId="783C2F2E" w14:textId="77777777" w:rsidR="006D1BD7" w:rsidRPr="0040670A" w:rsidRDefault="006D1BD7" w:rsidP="00CA0D27">
      <w:pPr>
        <w:pStyle w:val="Heading2"/>
        <w:rPr>
          <w:rFonts w:ascii="Franklin Gothic Book" w:hAnsi="Franklin Gothic Book"/>
          <w:b/>
          <w:bCs/>
          <w:sz w:val="24"/>
          <w:szCs w:val="24"/>
        </w:rPr>
      </w:pPr>
      <w:bookmarkStart w:id="10" w:name="_Toc216184692"/>
      <w:r w:rsidRPr="0040670A">
        <w:rPr>
          <w:rFonts w:ascii="Franklin Gothic Book" w:hAnsi="Franklin Gothic Book"/>
          <w:b/>
          <w:bCs/>
          <w:sz w:val="24"/>
          <w:szCs w:val="24"/>
        </w:rPr>
        <w:t>3.4 Assumptions</w:t>
      </w:r>
      <w:bookmarkEnd w:id="10"/>
    </w:p>
    <w:p w14:paraId="37EAF5E4"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The system will run on a secure network with HTTPS enabled.</w:t>
      </w:r>
    </w:p>
    <w:p w14:paraId="4BE8012C"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Oracle Database will be available as the primary data source.</w:t>
      </w:r>
    </w:p>
    <w:p w14:paraId="1E81CA8E"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All users will be authenticated using username/password unless SSO is enabled in future.</w:t>
      </w:r>
    </w:p>
    <w:p w14:paraId="74446DB1" w14:textId="77777777" w:rsidR="006D1BD7" w:rsidRPr="006D1BD7" w:rsidRDefault="006D1BD7" w:rsidP="006D1BD7">
      <w:pPr>
        <w:numPr>
          <w:ilvl w:val="0"/>
          <w:numId w:val="8"/>
        </w:numPr>
        <w:rPr>
          <w:rFonts w:ascii="Franklin Gothic Book" w:hAnsi="Franklin Gothic Book"/>
        </w:rPr>
      </w:pPr>
      <w:r w:rsidRPr="006D1BD7">
        <w:rPr>
          <w:rFonts w:ascii="Franklin Gothic Book" w:hAnsi="Franklin Gothic Book"/>
        </w:rPr>
        <w:t>Master data will be provided prior to UAT.</w:t>
      </w:r>
    </w:p>
    <w:p w14:paraId="003123C7" w14:textId="028F3BE7" w:rsidR="006D1BD7" w:rsidRPr="006D1BD7" w:rsidRDefault="006D1BD7" w:rsidP="006D1BD7">
      <w:pPr>
        <w:rPr>
          <w:rFonts w:ascii="Franklin Gothic Book" w:hAnsi="Franklin Gothic Book"/>
        </w:rPr>
      </w:pPr>
    </w:p>
    <w:p w14:paraId="78364229" w14:textId="77777777" w:rsidR="006D1BD7" w:rsidRPr="0040670A" w:rsidRDefault="006D1BD7" w:rsidP="00CA0D27">
      <w:pPr>
        <w:pStyle w:val="Heading2"/>
        <w:rPr>
          <w:rFonts w:ascii="Franklin Gothic Book" w:hAnsi="Franklin Gothic Book"/>
          <w:b/>
          <w:bCs/>
          <w:sz w:val="24"/>
          <w:szCs w:val="24"/>
        </w:rPr>
      </w:pPr>
      <w:bookmarkStart w:id="11" w:name="_Toc216184693"/>
      <w:r w:rsidRPr="0040670A">
        <w:rPr>
          <w:rFonts w:ascii="Franklin Gothic Book" w:hAnsi="Franklin Gothic Book"/>
          <w:b/>
          <w:bCs/>
          <w:sz w:val="24"/>
          <w:szCs w:val="24"/>
        </w:rPr>
        <w:t>3.5 Dependencies</w:t>
      </w:r>
      <w:bookmarkEnd w:id="11"/>
    </w:p>
    <w:p w14:paraId="549519ED" w14:textId="77777777" w:rsidR="006D1BD7" w:rsidRPr="006D1BD7" w:rsidRDefault="006D1BD7" w:rsidP="006D1BD7">
      <w:pPr>
        <w:numPr>
          <w:ilvl w:val="0"/>
          <w:numId w:val="9"/>
        </w:numPr>
        <w:rPr>
          <w:rFonts w:ascii="Franklin Gothic Book" w:hAnsi="Franklin Gothic Book"/>
        </w:rPr>
      </w:pPr>
      <w:r w:rsidRPr="006D1BD7">
        <w:rPr>
          <w:rFonts w:ascii="Franklin Gothic Book" w:hAnsi="Franklin Gothic Book"/>
        </w:rPr>
        <w:t>Availability of financial data input formats.</w:t>
      </w:r>
    </w:p>
    <w:p w14:paraId="77108B10" w14:textId="77777777" w:rsidR="006D1BD7" w:rsidRPr="006D1BD7" w:rsidRDefault="006D1BD7" w:rsidP="006D1BD7">
      <w:pPr>
        <w:numPr>
          <w:ilvl w:val="0"/>
          <w:numId w:val="9"/>
        </w:numPr>
        <w:rPr>
          <w:rFonts w:ascii="Franklin Gothic Book" w:hAnsi="Franklin Gothic Book"/>
        </w:rPr>
      </w:pPr>
      <w:r w:rsidRPr="006D1BD7">
        <w:rPr>
          <w:rFonts w:ascii="Franklin Gothic Book" w:hAnsi="Franklin Gothic Book"/>
        </w:rPr>
        <w:t>Integration availability for OCR engine.</w:t>
      </w:r>
    </w:p>
    <w:p w14:paraId="50B3C937" w14:textId="77777777" w:rsidR="006D1BD7" w:rsidRPr="006D1BD7" w:rsidRDefault="006D1BD7" w:rsidP="006D1BD7">
      <w:pPr>
        <w:numPr>
          <w:ilvl w:val="0"/>
          <w:numId w:val="9"/>
        </w:numPr>
        <w:rPr>
          <w:rFonts w:ascii="Franklin Gothic Book" w:hAnsi="Franklin Gothic Book"/>
        </w:rPr>
      </w:pPr>
      <w:r w:rsidRPr="006D1BD7">
        <w:rPr>
          <w:rFonts w:ascii="Franklin Gothic Book" w:hAnsi="Franklin Gothic Book"/>
        </w:rPr>
        <w:t>Access control rules provided by business team.</w:t>
      </w:r>
    </w:p>
    <w:p w14:paraId="1C3B2C1B" w14:textId="3031DD70" w:rsidR="006D1BD7" w:rsidRPr="0040670A" w:rsidRDefault="006D1BD7" w:rsidP="006D1BD7">
      <w:pPr>
        <w:numPr>
          <w:ilvl w:val="0"/>
          <w:numId w:val="9"/>
        </w:numPr>
        <w:rPr>
          <w:rFonts w:ascii="Franklin Gothic Book" w:hAnsi="Franklin Gothic Book"/>
        </w:rPr>
      </w:pPr>
      <w:r w:rsidRPr="006D1BD7">
        <w:rPr>
          <w:rFonts w:ascii="Franklin Gothic Book" w:hAnsi="Franklin Gothic Book"/>
        </w:rPr>
        <w:t>Email server configuration details.</w:t>
      </w:r>
    </w:p>
    <w:p w14:paraId="74E92B5F" w14:textId="65126DC8" w:rsidR="006D1BD7" w:rsidRPr="0040670A" w:rsidRDefault="006D1BD7" w:rsidP="006D1BD7">
      <w:pPr>
        <w:rPr>
          <w:rFonts w:ascii="Franklin Gothic Book" w:hAnsi="Franklin Gothic Book"/>
        </w:rPr>
      </w:pPr>
      <w:r w:rsidRPr="0040670A">
        <w:rPr>
          <w:rFonts w:ascii="Franklin Gothic Book" w:hAnsi="Franklin Gothic Book"/>
        </w:rPr>
        <w:br w:type="page"/>
      </w:r>
    </w:p>
    <w:p w14:paraId="21DB49FF" w14:textId="6AAD2982" w:rsidR="006D1BD7" w:rsidRPr="0040670A" w:rsidRDefault="00CA0D27" w:rsidP="00CA0D27">
      <w:pPr>
        <w:pStyle w:val="Heading1"/>
        <w:shd w:val="clear" w:color="auto" w:fill="00B0F0"/>
        <w:rPr>
          <w:rFonts w:ascii="Franklin Gothic Book" w:hAnsi="Franklin Gothic Book"/>
          <w:b/>
          <w:bCs/>
          <w:color w:val="FFFFFF" w:themeColor="background1"/>
          <w:sz w:val="32"/>
          <w:szCs w:val="32"/>
        </w:rPr>
      </w:pPr>
      <w:bookmarkStart w:id="12" w:name="_Toc216184694"/>
      <w:r w:rsidRPr="0040670A">
        <w:rPr>
          <w:rFonts w:ascii="Franklin Gothic Book" w:hAnsi="Franklin Gothic Book"/>
          <w:b/>
          <w:bCs/>
          <w:color w:val="FFFFFF" w:themeColor="background1"/>
          <w:sz w:val="32"/>
          <w:szCs w:val="32"/>
        </w:rPr>
        <w:lastRenderedPageBreak/>
        <w:t>4. Features &amp; Functionalities</w:t>
      </w:r>
      <w:bookmarkEnd w:id="12"/>
    </w:p>
    <w:p w14:paraId="4EE849E2" w14:textId="77777777" w:rsidR="00860BAF" w:rsidRPr="0040670A" w:rsidRDefault="00860BAF">
      <w:pPr>
        <w:rPr>
          <w:rFonts w:ascii="Franklin Gothic Book" w:hAnsi="Franklin Gothic Book"/>
        </w:rPr>
      </w:pPr>
    </w:p>
    <w:p w14:paraId="0D06F501" w14:textId="6C7FFC8C" w:rsidR="00CA0D27" w:rsidRPr="0040670A" w:rsidRDefault="00CA0D27" w:rsidP="00CA0D27">
      <w:pPr>
        <w:pStyle w:val="Heading2"/>
        <w:shd w:val="clear" w:color="auto" w:fill="60CAF3" w:themeFill="accent4" w:themeFillTint="99"/>
        <w:rPr>
          <w:rFonts w:ascii="Franklin Gothic Book" w:hAnsi="Franklin Gothic Book"/>
          <w:b/>
          <w:bCs/>
          <w:color w:val="FFFFFF" w:themeColor="background1"/>
          <w:sz w:val="24"/>
          <w:szCs w:val="24"/>
        </w:rPr>
      </w:pPr>
      <w:bookmarkStart w:id="13" w:name="_Toc216184695"/>
      <w:r w:rsidRPr="0040670A">
        <w:rPr>
          <w:rFonts w:ascii="Franklin Gothic Book" w:hAnsi="Franklin Gothic Book"/>
          <w:b/>
          <w:bCs/>
          <w:color w:val="FFFFFF" w:themeColor="background1"/>
          <w:sz w:val="24"/>
          <w:szCs w:val="24"/>
        </w:rPr>
        <w:t>4.1. Login</w:t>
      </w:r>
      <w:bookmarkEnd w:id="13"/>
    </w:p>
    <w:p w14:paraId="7C4A4A8B" w14:textId="41313B8B" w:rsidR="00CA0D27" w:rsidRPr="0040670A" w:rsidRDefault="00CA0D27" w:rsidP="00CA0D27">
      <w:pPr>
        <w:rPr>
          <w:rFonts w:ascii="Franklin Gothic Book" w:hAnsi="Franklin Gothic Book"/>
        </w:rPr>
      </w:pPr>
      <w:r w:rsidRPr="0040670A">
        <w:rPr>
          <w:rFonts w:ascii="Franklin Gothic Book" w:hAnsi="Franklin Gothic Book"/>
          <w:noProof/>
          <w:lang w:val="en-US"/>
        </w:rPr>
        <w:drawing>
          <wp:inline distT="0" distB="0" distL="0" distR="0" wp14:anchorId="18C62BF3" wp14:editId="400EF093">
            <wp:extent cx="5731510" cy="2797175"/>
            <wp:effectExtent l="0" t="0" r="2540" b="3175"/>
            <wp:docPr id="96250392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03929" name="Picture 1" descr="A screenshot of a login screen&#10;&#10;AI-generated content may be incorrect."/>
                    <pic:cNvPicPr/>
                  </pic:nvPicPr>
                  <pic:blipFill>
                    <a:blip r:embed="rId13" cstate="screen">
                      <a:extLst>
                        <a:ext uri="{28A0092B-C50C-407E-A947-70E740481C1C}">
                          <a14:useLocalDpi xmlns:a14="http://schemas.microsoft.com/office/drawing/2010/main"/>
                        </a:ext>
                      </a:extLst>
                    </a:blip>
                    <a:stretch>
                      <a:fillRect/>
                    </a:stretch>
                  </pic:blipFill>
                  <pic:spPr>
                    <a:xfrm>
                      <a:off x="0" y="0"/>
                      <a:ext cx="5731510" cy="2797175"/>
                    </a:xfrm>
                    <a:prstGeom prst="rect">
                      <a:avLst/>
                    </a:prstGeom>
                  </pic:spPr>
                </pic:pic>
              </a:graphicData>
            </a:graphic>
          </wp:inline>
        </w:drawing>
      </w:r>
    </w:p>
    <w:p w14:paraId="5A7F4A62" w14:textId="5B395E04" w:rsidR="00CA0D27" w:rsidRPr="0040670A" w:rsidRDefault="009C1710" w:rsidP="009C1710">
      <w:pPr>
        <w:jc w:val="both"/>
        <w:rPr>
          <w:rFonts w:ascii="Franklin Gothic Book" w:hAnsi="Franklin Gothic Book"/>
        </w:rPr>
      </w:pPr>
      <w:r w:rsidRPr="0040670A">
        <w:rPr>
          <w:rFonts w:ascii="Franklin Gothic Book" w:hAnsi="Franklin Gothic Book"/>
        </w:rPr>
        <w:t xml:space="preserve">The Login module provides secure entry into the KiyaAI Credit Assessment System. Users can authenticate either through </w:t>
      </w:r>
      <w:r w:rsidRPr="0040670A">
        <w:rPr>
          <w:rFonts w:ascii="Franklin Gothic Book" w:hAnsi="Franklin Gothic Book"/>
          <w:b/>
          <w:bCs/>
        </w:rPr>
        <w:t>ADS (Active Directory Services)</w:t>
      </w:r>
      <w:r w:rsidRPr="0040670A">
        <w:rPr>
          <w:rFonts w:ascii="Franklin Gothic Book" w:hAnsi="Franklin Gothic Book"/>
        </w:rPr>
        <w:t xml:space="preserve"> or through </w:t>
      </w:r>
      <w:r w:rsidRPr="0040670A">
        <w:rPr>
          <w:rFonts w:ascii="Franklin Gothic Book" w:hAnsi="Franklin Gothic Book"/>
          <w:b/>
          <w:bCs/>
        </w:rPr>
        <w:t>Manual Login</w:t>
      </w:r>
      <w:r w:rsidRPr="0040670A">
        <w:rPr>
          <w:rFonts w:ascii="Franklin Gothic Book" w:hAnsi="Franklin Gothic Book"/>
        </w:rPr>
        <w:t xml:space="preserve"> using email and password. The objective is to ensure only authorized users gain access to the system.</w:t>
      </w:r>
    </w:p>
    <w:p w14:paraId="329729B3" w14:textId="77777777" w:rsidR="009C1710" w:rsidRPr="009C1710" w:rsidRDefault="009C1710" w:rsidP="009C1710">
      <w:pPr>
        <w:jc w:val="both"/>
        <w:rPr>
          <w:rFonts w:ascii="Franklin Gothic Book" w:hAnsi="Franklin Gothic Book"/>
        </w:rPr>
      </w:pPr>
      <w:r w:rsidRPr="009C1710">
        <w:rPr>
          <w:rFonts w:ascii="Franklin Gothic Book" w:hAnsi="Franklin Gothic Book"/>
        </w:rPr>
        <w:t>The Login screen contains:</w:t>
      </w:r>
    </w:p>
    <w:p w14:paraId="6C2773E5"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Left Panel</w:t>
      </w:r>
      <w:r w:rsidRPr="009C1710">
        <w:rPr>
          <w:rFonts w:ascii="Franklin Gothic Book" w:hAnsi="Franklin Gothic Book"/>
        </w:rPr>
        <w:t xml:space="preserve"> → Welcome branding, logo, product title</w:t>
      </w:r>
    </w:p>
    <w:p w14:paraId="4095F70D"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Right Panel</w:t>
      </w:r>
      <w:r w:rsidRPr="009C1710">
        <w:rPr>
          <w:rFonts w:ascii="Franklin Gothic Book" w:hAnsi="Franklin Gothic Book"/>
        </w:rPr>
        <w:t xml:space="preserve"> → Login form</w:t>
      </w:r>
    </w:p>
    <w:p w14:paraId="54338610"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Fields:</w:t>
      </w:r>
    </w:p>
    <w:p w14:paraId="57AAF392"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Email</w:t>
      </w:r>
    </w:p>
    <w:p w14:paraId="544F071F"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Password</w:t>
      </w:r>
    </w:p>
    <w:p w14:paraId="76D11D5B"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Remember Me</w:t>
      </w:r>
    </w:p>
    <w:p w14:paraId="4F6017E1"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Buttons:</w:t>
      </w:r>
    </w:p>
    <w:p w14:paraId="3480FB44"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Login</w:t>
      </w:r>
    </w:p>
    <w:p w14:paraId="53342217" w14:textId="77777777" w:rsidR="009C1710" w:rsidRPr="009C1710" w:rsidRDefault="009C1710" w:rsidP="009C1710">
      <w:pPr>
        <w:numPr>
          <w:ilvl w:val="1"/>
          <w:numId w:val="10"/>
        </w:numPr>
        <w:jc w:val="both"/>
        <w:rPr>
          <w:rFonts w:ascii="Franklin Gothic Book" w:hAnsi="Franklin Gothic Book"/>
        </w:rPr>
      </w:pPr>
      <w:r w:rsidRPr="009C1710">
        <w:rPr>
          <w:rFonts w:ascii="Franklin Gothic Book" w:hAnsi="Franklin Gothic Book"/>
        </w:rPr>
        <w:t>ADS Login (if enabled)</w:t>
      </w:r>
    </w:p>
    <w:p w14:paraId="120CA3A6"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b/>
          <w:bCs/>
        </w:rPr>
        <w:t>Error Display:</w:t>
      </w:r>
      <w:r w:rsidRPr="009C1710">
        <w:rPr>
          <w:rFonts w:ascii="Franklin Gothic Book" w:hAnsi="Franklin Gothic Book"/>
        </w:rPr>
        <w:t xml:space="preserve"> Invalid credential banner</w:t>
      </w:r>
    </w:p>
    <w:p w14:paraId="09EEE23D" w14:textId="77777777" w:rsidR="009C1710" w:rsidRPr="009C1710" w:rsidRDefault="009C1710" w:rsidP="009C1710">
      <w:pPr>
        <w:numPr>
          <w:ilvl w:val="0"/>
          <w:numId w:val="10"/>
        </w:numPr>
        <w:jc w:val="both"/>
        <w:rPr>
          <w:rFonts w:ascii="Franklin Gothic Book" w:hAnsi="Franklin Gothic Book"/>
        </w:rPr>
      </w:pPr>
      <w:r w:rsidRPr="009C1710">
        <w:rPr>
          <w:rFonts w:ascii="Franklin Gothic Book" w:hAnsi="Franklin Gothic Book"/>
        </w:rPr>
        <w:t>Fully responsive layout</w:t>
      </w:r>
    </w:p>
    <w:p w14:paraId="2FC43B91"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Manual Login</w:t>
      </w:r>
    </w:p>
    <w:p w14:paraId="162E04DE"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 xml:space="preserve">User enters </w:t>
      </w:r>
      <w:r w:rsidRPr="009C1710">
        <w:rPr>
          <w:rFonts w:ascii="Franklin Gothic Book" w:hAnsi="Franklin Gothic Book"/>
          <w:b/>
          <w:bCs/>
        </w:rPr>
        <w:t>Email</w:t>
      </w:r>
      <w:r w:rsidRPr="009C1710">
        <w:rPr>
          <w:rFonts w:ascii="Franklin Gothic Book" w:hAnsi="Franklin Gothic Book"/>
        </w:rPr>
        <w:t xml:space="preserve"> + </w:t>
      </w:r>
      <w:r w:rsidRPr="009C1710">
        <w:rPr>
          <w:rFonts w:ascii="Franklin Gothic Book" w:hAnsi="Franklin Gothic Book"/>
          <w:b/>
          <w:bCs/>
        </w:rPr>
        <w:t>Password</w:t>
      </w:r>
      <w:r w:rsidRPr="009C1710">
        <w:rPr>
          <w:rFonts w:ascii="Franklin Gothic Book" w:hAnsi="Franklin Gothic Book"/>
        </w:rPr>
        <w:t>.</w:t>
      </w:r>
    </w:p>
    <w:p w14:paraId="7E7D6E4B"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System validates format and required fields.</w:t>
      </w:r>
    </w:p>
    <w:p w14:paraId="2CFD358C"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Authentication request sent to backend.</w:t>
      </w:r>
    </w:p>
    <w:p w14:paraId="08FC10E8"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t>On success → dashboard loads.</w:t>
      </w:r>
    </w:p>
    <w:p w14:paraId="49214DFA" w14:textId="77777777" w:rsidR="009C1710" w:rsidRPr="009C1710" w:rsidRDefault="009C1710" w:rsidP="009C1710">
      <w:pPr>
        <w:numPr>
          <w:ilvl w:val="0"/>
          <w:numId w:val="11"/>
        </w:numPr>
        <w:jc w:val="both"/>
        <w:rPr>
          <w:rFonts w:ascii="Franklin Gothic Book" w:hAnsi="Franklin Gothic Book"/>
        </w:rPr>
      </w:pPr>
      <w:r w:rsidRPr="009C1710">
        <w:rPr>
          <w:rFonts w:ascii="Franklin Gothic Book" w:hAnsi="Franklin Gothic Book"/>
        </w:rPr>
        <w:lastRenderedPageBreak/>
        <w:t>On failure → error message shown with shake animation.</w:t>
      </w:r>
    </w:p>
    <w:p w14:paraId="46862870" w14:textId="77777777" w:rsidR="009C1710" w:rsidRPr="0040670A" w:rsidRDefault="009C1710" w:rsidP="009C1710">
      <w:pPr>
        <w:jc w:val="both"/>
        <w:rPr>
          <w:rFonts w:ascii="Franklin Gothic Book" w:hAnsi="Franklin Gothic Book"/>
        </w:rPr>
      </w:pPr>
    </w:p>
    <w:p w14:paraId="1DB9B834"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ADS Login</w:t>
      </w:r>
    </w:p>
    <w:p w14:paraId="78DC6353"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 xml:space="preserve">User clicks </w:t>
      </w:r>
      <w:r w:rsidRPr="009C1710">
        <w:rPr>
          <w:rFonts w:ascii="Franklin Gothic Book" w:hAnsi="Franklin Gothic Book"/>
          <w:b/>
          <w:bCs/>
        </w:rPr>
        <w:t>"Login with ADS"</w:t>
      </w:r>
      <w:r w:rsidRPr="009C1710">
        <w:rPr>
          <w:rFonts w:ascii="Franklin Gothic Book" w:hAnsi="Franklin Gothic Book"/>
        </w:rPr>
        <w:t>.</w:t>
      </w:r>
    </w:p>
    <w:p w14:paraId="39DB6F73"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System redirects to configured ADS/SSO endpoint.</w:t>
      </w:r>
    </w:p>
    <w:p w14:paraId="324F51D7"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ADS validates user credentials.</w:t>
      </w:r>
    </w:p>
    <w:p w14:paraId="28036E63"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On success → system receives user profile &amp; roles.</w:t>
      </w:r>
    </w:p>
    <w:p w14:paraId="26AE982B" w14:textId="77777777" w:rsidR="009C1710" w:rsidRPr="009C1710" w:rsidRDefault="009C1710" w:rsidP="009C1710">
      <w:pPr>
        <w:numPr>
          <w:ilvl w:val="0"/>
          <w:numId w:val="12"/>
        </w:numPr>
        <w:jc w:val="both"/>
        <w:rPr>
          <w:rFonts w:ascii="Franklin Gothic Book" w:hAnsi="Franklin Gothic Book"/>
        </w:rPr>
      </w:pPr>
      <w:r w:rsidRPr="009C1710">
        <w:rPr>
          <w:rFonts w:ascii="Franklin Gothic Book" w:hAnsi="Franklin Gothic Book"/>
        </w:rPr>
        <w:t>User is logged into the application without manual credential entry.</w:t>
      </w:r>
    </w:p>
    <w:p w14:paraId="2868E982" w14:textId="77777777" w:rsidR="009C1710" w:rsidRPr="0040670A" w:rsidRDefault="009C1710" w:rsidP="009C1710">
      <w:pPr>
        <w:jc w:val="both"/>
        <w:rPr>
          <w:rFonts w:ascii="Franklin Gothic Book" w:hAnsi="Franklin Gothic Book"/>
        </w:rPr>
      </w:pPr>
    </w:p>
    <w:p w14:paraId="55F7B57A"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Security</w:t>
      </w:r>
    </w:p>
    <w:p w14:paraId="1AF9EC74" w14:textId="7F558E42" w:rsidR="009C1710" w:rsidRPr="009C1710" w:rsidRDefault="009C1710" w:rsidP="009C1710">
      <w:pPr>
        <w:numPr>
          <w:ilvl w:val="0"/>
          <w:numId w:val="13"/>
        </w:numPr>
        <w:jc w:val="both"/>
        <w:rPr>
          <w:rFonts w:ascii="Franklin Gothic Book" w:hAnsi="Franklin Gothic Book"/>
        </w:rPr>
      </w:pPr>
      <w:r w:rsidRPr="009C1710">
        <w:rPr>
          <w:rFonts w:ascii="Franklin Gothic Book" w:hAnsi="Franklin Gothic Book"/>
        </w:rPr>
        <w:t>All credentials transmitted over HTTPS</w:t>
      </w:r>
      <w:r w:rsidRPr="0040670A">
        <w:rPr>
          <w:rFonts w:ascii="Franklin Gothic Book" w:hAnsi="Franklin Gothic Book"/>
        </w:rPr>
        <w:t xml:space="preserve"> (If SSL Certificate implemented)</w:t>
      </w:r>
      <w:r w:rsidRPr="009C1710">
        <w:rPr>
          <w:rFonts w:ascii="Franklin Gothic Book" w:hAnsi="Franklin Gothic Book"/>
        </w:rPr>
        <w:t>.</w:t>
      </w:r>
    </w:p>
    <w:p w14:paraId="00F0DD89" w14:textId="77777777" w:rsidR="009C1710" w:rsidRPr="009C1710" w:rsidRDefault="009C1710" w:rsidP="009C1710">
      <w:pPr>
        <w:numPr>
          <w:ilvl w:val="0"/>
          <w:numId w:val="13"/>
        </w:numPr>
        <w:jc w:val="both"/>
        <w:rPr>
          <w:rFonts w:ascii="Franklin Gothic Book" w:hAnsi="Franklin Gothic Book"/>
        </w:rPr>
      </w:pPr>
      <w:r w:rsidRPr="009C1710">
        <w:rPr>
          <w:rFonts w:ascii="Franklin Gothic Book" w:hAnsi="Franklin Gothic Book"/>
        </w:rPr>
        <w:t>Invalid attempts logged in audit trail.</w:t>
      </w:r>
    </w:p>
    <w:p w14:paraId="336F7782" w14:textId="77777777" w:rsidR="009C1710" w:rsidRPr="009C1710" w:rsidRDefault="009C1710" w:rsidP="009C1710">
      <w:pPr>
        <w:numPr>
          <w:ilvl w:val="0"/>
          <w:numId w:val="13"/>
        </w:numPr>
        <w:jc w:val="both"/>
        <w:rPr>
          <w:rFonts w:ascii="Franklin Gothic Book" w:hAnsi="Franklin Gothic Book"/>
        </w:rPr>
      </w:pPr>
      <w:r w:rsidRPr="009C1710">
        <w:rPr>
          <w:rFonts w:ascii="Franklin Gothic Book" w:hAnsi="Franklin Gothic Book"/>
        </w:rPr>
        <w:t>User session managed via token-based authentication.</w:t>
      </w:r>
    </w:p>
    <w:p w14:paraId="56488C8B" w14:textId="77777777" w:rsidR="009C1710" w:rsidRPr="0040670A" w:rsidRDefault="009C1710" w:rsidP="009C1710">
      <w:pPr>
        <w:numPr>
          <w:ilvl w:val="0"/>
          <w:numId w:val="13"/>
        </w:numPr>
        <w:jc w:val="both"/>
        <w:rPr>
          <w:rFonts w:ascii="Franklin Gothic Book" w:hAnsi="Franklin Gothic Book"/>
        </w:rPr>
      </w:pPr>
      <w:r w:rsidRPr="009C1710">
        <w:rPr>
          <w:rFonts w:ascii="Franklin Gothic Book" w:hAnsi="Franklin Gothic Book"/>
        </w:rPr>
        <w:t>Logout clears token and session.</w:t>
      </w:r>
    </w:p>
    <w:p w14:paraId="701C32FD" w14:textId="77777777" w:rsidR="009C1710" w:rsidRPr="0040670A" w:rsidRDefault="009C1710" w:rsidP="009C1710">
      <w:pPr>
        <w:jc w:val="both"/>
        <w:rPr>
          <w:rFonts w:ascii="Franklin Gothic Book" w:hAnsi="Franklin Gothic Book"/>
        </w:rPr>
      </w:pPr>
    </w:p>
    <w:p w14:paraId="2C8AFA0D" w14:textId="6C22B6B4" w:rsidR="009C1710" w:rsidRPr="0040670A" w:rsidRDefault="009C1710" w:rsidP="009C1710">
      <w:pPr>
        <w:pStyle w:val="Heading2"/>
        <w:shd w:val="clear" w:color="auto" w:fill="60CAF3" w:themeFill="accent4" w:themeFillTint="99"/>
        <w:rPr>
          <w:rFonts w:ascii="Franklin Gothic Book" w:hAnsi="Franklin Gothic Book"/>
          <w:b/>
          <w:bCs/>
          <w:color w:val="FFFFFF" w:themeColor="background1"/>
          <w:sz w:val="24"/>
          <w:szCs w:val="24"/>
        </w:rPr>
      </w:pPr>
      <w:bookmarkStart w:id="14" w:name="_Toc216184696"/>
      <w:r w:rsidRPr="0040670A">
        <w:rPr>
          <w:rFonts w:ascii="Franklin Gothic Book" w:hAnsi="Franklin Gothic Book"/>
          <w:b/>
          <w:bCs/>
          <w:color w:val="FFFFFF" w:themeColor="background1"/>
          <w:sz w:val="24"/>
          <w:szCs w:val="24"/>
        </w:rPr>
        <w:t>4.2. Dashboard</w:t>
      </w:r>
      <w:bookmarkEnd w:id="14"/>
    </w:p>
    <w:p w14:paraId="46DFE80A" w14:textId="5FE3B78D" w:rsidR="009C1710" w:rsidRPr="0040670A" w:rsidRDefault="009C1710" w:rsidP="009C1710">
      <w:pPr>
        <w:jc w:val="both"/>
        <w:rPr>
          <w:rFonts w:ascii="Franklin Gothic Book" w:hAnsi="Franklin Gothic Book"/>
        </w:rPr>
      </w:pPr>
      <w:r w:rsidRPr="0040670A">
        <w:rPr>
          <w:rFonts w:ascii="Franklin Gothic Book" w:hAnsi="Franklin Gothic Book"/>
          <w:noProof/>
          <w:lang w:val="en-US"/>
        </w:rPr>
        <w:drawing>
          <wp:inline distT="0" distB="0" distL="0" distR="0" wp14:anchorId="3E0595FB" wp14:editId="63B9983F">
            <wp:extent cx="5731510" cy="2626995"/>
            <wp:effectExtent l="0" t="0" r="2540" b="1905"/>
            <wp:docPr id="317514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4807" name="Picture 1" descr="A screenshot of a computer&#10;&#10;AI-generated content may be incorrect."/>
                    <pic:cNvPicPr/>
                  </pic:nvPicPr>
                  <pic:blipFill>
                    <a:blip r:embed="rId14" cstate="screen">
                      <a:extLst>
                        <a:ext uri="{28A0092B-C50C-407E-A947-70E740481C1C}">
                          <a14:useLocalDpi xmlns:a14="http://schemas.microsoft.com/office/drawing/2010/main"/>
                        </a:ext>
                      </a:extLst>
                    </a:blip>
                    <a:stretch>
                      <a:fillRect/>
                    </a:stretch>
                  </pic:blipFill>
                  <pic:spPr>
                    <a:xfrm>
                      <a:off x="0" y="0"/>
                      <a:ext cx="5731510" cy="2626995"/>
                    </a:xfrm>
                    <a:prstGeom prst="rect">
                      <a:avLst/>
                    </a:prstGeom>
                  </pic:spPr>
                </pic:pic>
              </a:graphicData>
            </a:graphic>
          </wp:inline>
        </w:drawing>
      </w:r>
    </w:p>
    <w:p w14:paraId="60451BA2" w14:textId="77777777" w:rsidR="009C1710" w:rsidRPr="0040670A" w:rsidRDefault="009C1710" w:rsidP="009C1710">
      <w:pPr>
        <w:jc w:val="both"/>
        <w:rPr>
          <w:rFonts w:ascii="Franklin Gothic Book" w:hAnsi="Franklin Gothic Book"/>
        </w:rPr>
      </w:pPr>
    </w:p>
    <w:p w14:paraId="3E947CEF" w14:textId="6F841670" w:rsidR="009C1710" w:rsidRPr="0040670A" w:rsidRDefault="009C1710" w:rsidP="009C1710">
      <w:pPr>
        <w:jc w:val="both"/>
        <w:rPr>
          <w:rFonts w:ascii="Franklin Gothic Book" w:hAnsi="Franklin Gothic Book"/>
        </w:rPr>
      </w:pPr>
      <w:r w:rsidRPr="0040670A">
        <w:rPr>
          <w:rFonts w:ascii="Franklin Gothic Book" w:hAnsi="Franklin Gothic Book"/>
        </w:rPr>
        <w:t>The Dashboard provides a real-time overview of credit assessment activities, borrower statistics, rating outcomes, and workflow status. It acts as the user’s landing page after login and presents high-level operational insights.</w:t>
      </w:r>
    </w:p>
    <w:p w14:paraId="6EE1E581" w14:textId="77777777" w:rsidR="009C1710" w:rsidRPr="009C1710" w:rsidRDefault="009C1710" w:rsidP="009C1710">
      <w:pPr>
        <w:jc w:val="both"/>
        <w:rPr>
          <w:rFonts w:ascii="Franklin Gothic Book" w:hAnsi="Franklin Gothic Book"/>
        </w:rPr>
      </w:pPr>
      <w:r w:rsidRPr="009C1710">
        <w:rPr>
          <w:rFonts w:ascii="Franklin Gothic Book" w:hAnsi="Franklin Gothic Book"/>
        </w:rPr>
        <w:t>The Dashboard contains the following key UI elements:</w:t>
      </w:r>
    </w:p>
    <w:p w14:paraId="6B2E688B"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A. Summary Cards</w:t>
      </w:r>
    </w:p>
    <w:p w14:paraId="6E6D7EE0"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t>Total Borrowers</w:t>
      </w:r>
    </w:p>
    <w:p w14:paraId="79A9443E"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lastRenderedPageBreak/>
        <w:t>Completed Assessments</w:t>
      </w:r>
    </w:p>
    <w:p w14:paraId="6DABFBE0"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t>Pending Assessments</w:t>
      </w:r>
    </w:p>
    <w:p w14:paraId="79EABC3A" w14:textId="77777777" w:rsidR="009C1710" w:rsidRPr="009C1710" w:rsidRDefault="009C1710" w:rsidP="009C1710">
      <w:pPr>
        <w:numPr>
          <w:ilvl w:val="0"/>
          <w:numId w:val="14"/>
        </w:numPr>
        <w:jc w:val="both"/>
        <w:rPr>
          <w:rFonts w:ascii="Franklin Gothic Book" w:hAnsi="Franklin Gothic Book"/>
        </w:rPr>
      </w:pPr>
      <w:r w:rsidRPr="009C1710">
        <w:rPr>
          <w:rFonts w:ascii="Franklin Gothic Book" w:hAnsi="Franklin Gothic Book"/>
        </w:rPr>
        <w:t>Average Rating</w:t>
      </w:r>
    </w:p>
    <w:p w14:paraId="3D440704"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B. Charts &amp; Analytics</w:t>
      </w:r>
    </w:p>
    <w:p w14:paraId="75CDE75C" w14:textId="77777777" w:rsidR="009C1710" w:rsidRPr="009C1710" w:rsidRDefault="009C1710" w:rsidP="009C1710">
      <w:pPr>
        <w:numPr>
          <w:ilvl w:val="0"/>
          <w:numId w:val="15"/>
        </w:numPr>
        <w:jc w:val="both"/>
        <w:rPr>
          <w:rFonts w:ascii="Franklin Gothic Book" w:hAnsi="Franklin Gothic Book"/>
        </w:rPr>
      </w:pPr>
      <w:r w:rsidRPr="009C1710">
        <w:rPr>
          <w:rFonts w:ascii="Franklin Gothic Book" w:hAnsi="Franklin Gothic Book"/>
        </w:rPr>
        <w:t>Rating Distribution (Bar Chart)</w:t>
      </w:r>
    </w:p>
    <w:p w14:paraId="7731BC7D" w14:textId="77777777" w:rsidR="009C1710" w:rsidRPr="009C1710" w:rsidRDefault="009C1710" w:rsidP="009C1710">
      <w:pPr>
        <w:numPr>
          <w:ilvl w:val="0"/>
          <w:numId w:val="15"/>
        </w:numPr>
        <w:jc w:val="both"/>
        <w:rPr>
          <w:rFonts w:ascii="Franklin Gothic Book" w:hAnsi="Franklin Gothic Book"/>
        </w:rPr>
      </w:pPr>
      <w:r w:rsidRPr="009C1710">
        <w:rPr>
          <w:rFonts w:ascii="Franklin Gothic Book" w:hAnsi="Franklin Gothic Book"/>
        </w:rPr>
        <w:t>Assessment Status Distribution (Pie Chart)</w:t>
      </w:r>
    </w:p>
    <w:p w14:paraId="4A190238" w14:textId="77777777" w:rsidR="009C1710" w:rsidRPr="009C1710" w:rsidRDefault="009C1710" w:rsidP="009C1710">
      <w:pPr>
        <w:numPr>
          <w:ilvl w:val="0"/>
          <w:numId w:val="15"/>
        </w:numPr>
        <w:jc w:val="both"/>
        <w:rPr>
          <w:rFonts w:ascii="Franklin Gothic Book" w:hAnsi="Franklin Gothic Book"/>
        </w:rPr>
      </w:pPr>
      <w:r w:rsidRPr="009C1710">
        <w:rPr>
          <w:rFonts w:ascii="Franklin Gothic Book" w:hAnsi="Franklin Gothic Book"/>
        </w:rPr>
        <w:t>Monthly Assessment Trend (Line Chart)</w:t>
      </w:r>
    </w:p>
    <w:p w14:paraId="3C76ED18" w14:textId="77777777" w:rsidR="009C1710" w:rsidRPr="009C1710" w:rsidRDefault="009C1710" w:rsidP="009C1710">
      <w:pPr>
        <w:jc w:val="both"/>
        <w:rPr>
          <w:rFonts w:ascii="Franklin Gothic Book" w:hAnsi="Franklin Gothic Book"/>
          <w:b/>
          <w:bCs/>
        </w:rPr>
      </w:pPr>
      <w:r w:rsidRPr="009C1710">
        <w:rPr>
          <w:rFonts w:ascii="Franklin Gothic Book" w:hAnsi="Franklin Gothic Book"/>
          <w:b/>
          <w:bCs/>
        </w:rPr>
        <w:t>C. Recent Assessments Table</w:t>
      </w:r>
    </w:p>
    <w:p w14:paraId="397287E3"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ID</w:t>
      </w:r>
    </w:p>
    <w:p w14:paraId="79D3E4F4"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Entity Name</w:t>
      </w:r>
    </w:p>
    <w:p w14:paraId="51036E82"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Template</w:t>
      </w:r>
    </w:p>
    <w:p w14:paraId="0BB35376"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Date</w:t>
      </w:r>
    </w:p>
    <w:p w14:paraId="79958E5C"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Status</w:t>
      </w:r>
    </w:p>
    <w:p w14:paraId="79835DF9"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Rating</w:t>
      </w:r>
    </w:p>
    <w:p w14:paraId="3FB911B8" w14:textId="77777777" w:rsidR="009C1710" w:rsidRPr="009C1710" w:rsidRDefault="009C1710" w:rsidP="009C1710">
      <w:pPr>
        <w:numPr>
          <w:ilvl w:val="0"/>
          <w:numId w:val="16"/>
        </w:numPr>
        <w:jc w:val="both"/>
        <w:rPr>
          <w:rFonts w:ascii="Franklin Gothic Book" w:hAnsi="Franklin Gothic Book"/>
        </w:rPr>
      </w:pPr>
      <w:r w:rsidRPr="009C1710">
        <w:rPr>
          <w:rFonts w:ascii="Franklin Gothic Book" w:hAnsi="Franklin Gothic Book"/>
        </w:rPr>
        <w:t>Quick Actions: Edit, Tag CIF, 360° View</w:t>
      </w:r>
    </w:p>
    <w:p w14:paraId="39E987DA" w14:textId="77777777" w:rsidR="009C1710" w:rsidRPr="009C1710" w:rsidRDefault="009C1710" w:rsidP="009C1710">
      <w:pPr>
        <w:jc w:val="both"/>
        <w:rPr>
          <w:rFonts w:ascii="Franklin Gothic Book" w:hAnsi="Franklin Gothic Book"/>
        </w:rPr>
      </w:pPr>
      <w:r w:rsidRPr="009C1710">
        <w:rPr>
          <w:rFonts w:ascii="Franklin Gothic Book" w:hAnsi="Franklin Gothic Book"/>
        </w:rPr>
        <w:t>A “New Assessment” button is also available to directly start the assessment workflow.</w:t>
      </w:r>
    </w:p>
    <w:p w14:paraId="4F0D7F06" w14:textId="77777777" w:rsidR="009C1710" w:rsidRPr="009C1710" w:rsidRDefault="00000000" w:rsidP="009C1710">
      <w:pPr>
        <w:jc w:val="both"/>
        <w:rPr>
          <w:rFonts w:ascii="Franklin Gothic Book" w:hAnsi="Franklin Gothic Book"/>
        </w:rPr>
      </w:pPr>
      <w:r>
        <w:rPr>
          <w:rFonts w:ascii="Franklin Gothic Book" w:hAnsi="Franklin Gothic Book"/>
        </w:rPr>
        <w:pict w14:anchorId="32908F9A">
          <v:rect id="_x0000_i1025" style="width:0;height:1.5pt" o:hralign="center" o:hrstd="t" o:hr="t" fillcolor="#a0a0a0" stroked="f"/>
        </w:pict>
      </w:r>
    </w:p>
    <w:p w14:paraId="53CEF84C" w14:textId="6D4CBDE5" w:rsidR="009C1710" w:rsidRPr="009C1710" w:rsidRDefault="009C1710" w:rsidP="009C1710">
      <w:pPr>
        <w:jc w:val="both"/>
        <w:rPr>
          <w:rFonts w:ascii="Franklin Gothic Book" w:hAnsi="Franklin Gothic Book"/>
          <w:b/>
          <w:bCs/>
        </w:rPr>
      </w:pPr>
      <w:r w:rsidRPr="009C1710">
        <w:rPr>
          <w:rFonts w:ascii="Franklin Gothic Book" w:hAnsi="Franklin Gothic Book"/>
          <w:b/>
          <w:bCs/>
        </w:rPr>
        <w:t>FUNCTIONAL DETAILS</w:t>
      </w:r>
    </w:p>
    <w:p w14:paraId="461863C2" w14:textId="157496AA" w:rsidR="009C1710" w:rsidRPr="009C1710" w:rsidRDefault="009C1710" w:rsidP="009C1710">
      <w:pPr>
        <w:jc w:val="both"/>
        <w:rPr>
          <w:rFonts w:ascii="Franklin Gothic Book" w:hAnsi="Franklin Gothic Book"/>
          <w:b/>
          <w:bCs/>
        </w:rPr>
      </w:pPr>
      <w:r w:rsidRPr="009C1710">
        <w:rPr>
          <w:rFonts w:ascii="Franklin Gothic Book" w:hAnsi="Franklin Gothic Book"/>
          <w:b/>
          <w:bCs/>
        </w:rPr>
        <w:t>Summary Statistics</w:t>
      </w:r>
    </w:p>
    <w:p w14:paraId="30B7F5C0" w14:textId="77777777" w:rsidR="009C1710" w:rsidRPr="009C1710" w:rsidRDefault="009C1710" w:rsidP="009C1710">
      <w:pPr>
        <w:numPr>
          <w:ilvl w:val="0"/>
          <w:numId w:val="17"/>
        </w:numPr>
        <w:jc w:val="both"/>
        <w:rPr>
          <w:rFonts w:ascii="Franklin Gothic Book" w:hAnsi="Franklin Gothic Book"/>
        </w:rPr>
      </w:pPr>
      <w:r w:rsidRPr="009C1710">
        <w:rPr>
          <w:rFonts w:ascii="Franklin Gothic Book" w:hAnsi="Franklin Gothic Book"/>
        </w:rPr>
        <w:t>Fetches aggregated data from backend services.</w:t>
      </w:r>
    </w:p>
    <w:p w14:paraId="1C5B8C49" w14:textId="77777777" w:rsidR="009C1710" w:rsidRPr="009C1710" w:rsidRDefault="009C1710" w:rsidP="009C1710">
      <w:pPr>
        <w:numPr>
          <w:ilvl w:val="0"/>
          <w:numId w:val="17"/>
        </w:numPr>
        <w:jc w:val="both"/>
        <w:rPr>
          <w:rFonts w:ascii="Franklin Gothic Book" w:hAnsi="Franklin Gothic Book"/>
        </w:rPr>
      </w:pPr>
      <w:r w:rsidRPr="009C1710">
        <w:rPr>
          <w:rFonts w:ascii="Franklin Gothic Book" w:hAnsi="Franklin Gothic Book"/>
        </w:rPr>
        <w:t>Auto-refresh on page load.</w:t>
      </w:r>
    </w:p>
    <w:p w14:paraId="7F219592" w14:textId="77777777" w:rsidR="009C1710" w:rsidRPr="009C1710" w:rsidRDefault="009C1710" w:rsidP="009C1710">
      <w:pPr>
        <w:numPr>
          <w:ilvl w:val="0"/>
          <w:numId w:val="17"/>
        </w:numPr>
        <w:jc w:val="both"/>
        <w:rPr>
          <w:rFonts w:ascii="Franklin Gothic Book" w:hAnsi="Franklin Gothic Book"/>
        </w:rPr>
      </w:pPr>
      <w:r w:rsidRPr="009C1710">
        <w:rPr>
          <w:rFonts w:ascii="Franklin Gothic Book" w:hAnsi="Franklin Gothic Book"/>
        </w:rPr>
        <w:t>Reflects live assessment counts and performance indicators.</w:t>
      </w:r>
    </w:p>
    <w:p w14:paraId="46740610" w14:textId="337DBF26" w:rsidR="009C1710" w:rsidRPr="009C1710" w:rsidRDefault="009C1710" w:rsidP="009C1710">
      <w:pPr>
        <w:jc w:val="both"/>
        <w:rPr>
          <w:rFonts w:ascii="Franklin Gothic Book" w:hAnsi="Franklin Gothic Book"/>
          <w:b/>
          <w:bCs/>
        </w:rPr>
      </w:pPr>
      <w:r w:rsidRPr="009C1710">
        <w:rPr>
          <w:rFonts w:ascii="Franklin Gothic Book" w:hAnsi="Franklin Gothic Book"/>
          <w:b/>
          <w:bCs/>
        </w:rPr>
        <w:t>Charts</w:t>
      </w:r>
    </w:p>
    <w:p w14:paraId="6C196FBF" w14:textId="77777777" w:rsidR="009C1710" w:rsidRPr="009C1710" w:rsidRDefault="009C1710" w:rsidP="009C1710">
      <w:pPr>
        <w:numPr>
          <w:ilvl w:val="0"/>
          <w:numId w:val="18"/>
        </w:numPr>
        <w:jc w:val="both"/>
        <w:rPr>
          <w:rFonts w:ascii="Franklin Gothic Book" w:hAnsi="Franklin Gothic Book"/>
        </w:rPr>
      </w:pPr>
      <w:r w:rsidRPr="009C1710">
        <w:rPr>
          <w:rFonts w:ascii="Franklin Gothic Book" w:hAnsi="Franklin Gothic Book"/>
          <w:b/>
          <w:bCs/>
        </w:rPr>
        <w:t>Rating Distribution:</w:t>
      </w:r>
      <w:r w:rsidRPr="009C1710">
        <w:rPr>
          <w:rFonts w:ascii="Franklin Gothic Book" w:hAnsi="Franklin Gothic Book"/>
        </w:rPr>
        <w:t xml:space="preserve"> Shows number of entities per rating grade.</w:t>
      </w:r>
    </w:p>
    <w:p w14:paraId="26E0EDB8" w14:textId="77777777" w:rsidR="009C1710" w:rsidRPr="009C1710" w:rsidRDefault="009C1710" w:rsidP="009C1710">
      <w:pPr>
        <w:numPr>
          <w:ilvl w:val="0"/>
          <w:numId w:val="18"/>
        </w:numPr>
        <w:jc w:val="both"/>
        <w:rPr>
          <w:rFonts w:ascii="Franklin Gothic Book" w:hAnsi="Franklin Gothic Book"/>
        </w:rPr>
      </w:pPr>
      <w:r w:rsidRPr="009C1710">
        <w:rPr>
          <w:rFonts w:ascii="Franklin Gothic Book" w:hAnsi="Franklin Gothic Book"/>
          <w:b/>
          <w:bCs/>
        </w:rPr>
        <w:t>Assessment Status Chart:</w:t>
      </w:r>
      <w:r w:rsidRPr="009C1710">
        <w:rPr>
          <w:rFonts w:ascii="Franklin Gothic Book" w:hAnsi="Franklin Gothic Book"/>
        </w:rPr>
        <w:t xml:space="preserve"> Displays Pending / Completed / Draft statuses.</w:t>
      </w:r>
    </w:p>
    <w:p w14:paraId="1E0C8516" w14:textId="77777777" w:rsidR="009C1710" w:rsidRPr="009C1710" w:rsidRDefault="009C1710" w:rsidP="009C1710">
      <w:pPr>
        <w:numPr>
          <w:ilvl w:val="0"/>
          <w:numId w:val="18"/>
        </w:numPr>
        <w:jc w:val="both"/>
        <w:rPr>
          <w:rFonts w:ascii="Franklin Gothic Book" w:hAnsi="Franklin Gothic Book"/>
        </w:rPr>
      </w:pPr>
      <w:r w:rsidRPr="009C1710">
        <w:rPr>
          <w:rFonts w:ascii="Franklin Gothic Book" w:hAnsi="Franklin Gothic Book"/>
          <w:b/>
          <w:bCs/>
        </w:rPr>
        <w:t>Trend Chart:</w:t>
      </w:r>
      <w:r w:rsidRPr="009C1710">
        <w:rPr>
          <w:rFonts w:ascii="Franklin Gothic Book" w:hAnsi="Franklin Gothic Book"/>
        </w:rPr>
        <w:t xml:space="preserve"> Monthly count of assessments over the selected period.</w:t>
      </w:r>
    </w:p>
    <w:p w14:paraId="615A5D47" w14:textId="77777777" w:rsidR="009C1710" w:rsidRPr="009C1710" w:rsidRDefault="009C1710" w:rsidP="009C1710">
      <w:pPr>
        <w:jc w:val="both"/>
        <w:rPr>
          <w:rFonts w:ascii="Franklin Gothic Book" w:hAnsi="Franklin Gothic Book"/>
        </w:rPr>
      </w:pPr>
      <w:r w:rsidRPr="009C1710">
        <w:rPr>
          <w:rFonts w:ascii="Franklin Gothic Book" w:hAnsi="Franklin Gothic Book"/>
        </w:rPr>
        <w:t>Charts help users understand portfolio risk patterns and workloads.</w:t>
      </w:r>
    </w:p>
    <w:p w14:paraId="62B96726" w14:textId="2E30CDE5" w:rsidR="009C1710" w:rsidRPr="009C1710" w:rsidRDefault="009C1710" w:rsidP="009C1710">
      <w:pPr>
        <w:jc w:val="both"/>
        <w:rPr>
          <w:rFonts w:ascii="Franklin Gothic Book" w:hAnsi="Franklin Gothic Book"/>
          <w:b/>
          <w:bCs/>
        </w:rPr>
      </w:pPr>
      <w:r w:rsidRPr="009C1710">
        <w:rPr>
          <w:rFonts w:ascii="Franklin Gothic Book" w:hAnsi="Franklin Gothic Book"/>
          <w:b/>
          <w:bCs/>
        </w:rPr>
        <w:t>Recent Assessments</w:t>
      </w:r>
    </w:p>
    <w:p w14:paraId="7DB70E64"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Displays latest assessment records.</w:t>
      </w:r>
    </w:p>
    <w:p w14:paraId="72B0209D"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Sortable and supports quick navigation to Edit/View.</w:t>
      </w:r>
    </w:p>
    <w:p w14:paraId="69E024D6"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“New Assessment” initiates Step-1 of the Assessment Module.</w:t>
      </w:r>
    </w:p>
    <w:p w14:paraId="56F2250B"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t>360° customer view button opens consolidated customer profile (if implemented).</w:t>
      </w:r>
    </w:p>
    <w:p w14:paraId="22840824" w14:textId="77777777" w:rsidR="009C1710" w:rsidRPr="009C1710" w:rsidRDefault="009C1710" w:rsidP="009C1710">
      <w:pPr>
        <w:numPr>
          <w:ilvl w:val="0"/>
          <w:numId w:val="19"/>
        </w:numPr>
        <w:jc w:val="both"/>
        <w:rPr>
          <w:rFonts w:ascii="Franklin Gothic Book" w:hAnsi="Franklin Gothic Book"/>
        </w:rPr>
      </w:pPr>
      <w:r w:rsidRPr="009C1710">
        <w:rPr>
          <w:rFonts w:ascii="Franklin Gothic Book" w:hAnsi="Franklin Gothic Book"/>
        </w:rPr>
        <w:lastRenderedPageBreak/>
        <w:t>Records show status badges (Draft, Pending, Completed).</w:t>
      </w:r>
    </w:p>
    <w:p w14:paraId="3E390B32" w14:textId="2D800321" w:rsidR="009C1710" w:rsidRPr="009C1710" w:rsidRDefault="009C1710" w:rsidP="009C1710">
      <w:pPr>
        <w:jc w:val="both"/>
        <w:rPr>
          <w:rFonts w:ascii="Franklin Gothic Book" w:hAnsi="Franklin Gothic Book"/>
          <w:b/>
          <w:bCs/>
        </w:rPr>
      </w:pPr>
      <w:r w:rsidRPr="009C1710">
        <w:rPr>
          <w:rFonts w:ascii="Franklin Gothic Book" w:hAnsi="Franklin Gothic Book"/>
          <w:b/>
          <w:bCs/>
        </w:rPr>
        <w:t>User Actions</w:t>
      </w:r>
    </w:p>
    <w:p w14:paraId="2D6F46E5" w14:textId="77777777" w:rsidR="009C1710" w:rsidRPr="009C1710" w:rsidRDefault="009C1710" w:rsidP="009C1710">
      <w:pPr>
        <w:numPr>
          <w:ilvl w:val="0"/>
          <w:numId w:val="20"/>
        </w:numPr>
        <w:jc w:val="both"/>
        <w:rPr>
          <w:rFonts w:ascii="Franklin Gothic Book" w:hAnsi="Franklin Gothic Book"/>
        </w:rPr>
      </w:pPr>
      <w:r w:rsidRPr="009C1710">
        <w:rPr>
          <w:rFonts w:ascii="Franklin Gothic Book" w:hAnsi="Franklin Gothic Book"/>
        </w:rPr>
        <w:t>Navigate to Assessment Module</w:t>
      </w:r>
    </w:p>
    <w:p w14:paraId="20FF8ED8" w14:textId="77777777" w:rsidR="009C1710" w:rsidRPr="009C1710" w:rsidRDefault="009C1710" w:rsidP="009C1710">
      <w:pPr>
        <w:numPr>
          <w:ilvl w:val="0"/>
          <w:numId w:val="20"/>
        </w:numPr>
        <w:jc w:val="both"/>
        <w:rPr>
          <w:rFonts w:ascii="Franklin Gothic Book" w:hAnsi="Franklin Gothic Book"/>
        </w:rPr>
      </w:pPr>
      <w:r w:rsidRPr="009C1710">
        <w:rPr>
          <w:rFonts w:ascii="Franklin Gothic Book" w:hAnsi="Franklin Gothic Book"/>
        </w:rPr>
        <w:t>Continue editing previous assessments</w:t>
      </w:r>
    </w:p>
    <w:p w14:paraId="0717AB2C" w14:textId="77777777" w:rsidR="009C1710" w:rsidRPr="009C1710" w:rsidRDefault="009C1710" w:rsidP="009C1710">
      <w:pPr>
        <w:numPr>
          <w:ilvl w:val="0"/>
          <w:numId w:val="20"/>
        </w:numPr>
        <w:jc w:val="both"/>
        <w:rPr>
          <w:rFonts w:ascii="Franklin Gothic Book" w:hAnsi="Franklin Gothic Book"/>
        </w:rPr>
      </w:pPr>
      <w:r w:rsidRPr="009C1710">
        <w:rPr>
          <w:rFonts w:ascii="Franklin Gothic Book" w:hAnsi="Franklin Gothic Book"/>
        </w:rPr>
        <w:t>Tag CIF to assessments lacking customer linkage</w:t>
      </w:r>
    </w:p>
    <w:p w14:paraId="320E5B07" w14:textId="77777777" w:rsidR="009C1710" w:rsidRDefault="009C1710" w:rsidP="009C1710">
      <w:pPr>
        <w:numPr>
          <w:ilvl w:val="0"/>
          <w:numId w:val="20"/>
        </w:numPr>
        <w:jc w:val="both"/>
        <w:rPr>
          <w:rFonts w:ascii="Franklin Gothic Book" w:hAnsi="Franklin Gothic Book"/>
        </w:rPr>
      </w:pPr>
      <w:r w:rsidRPr="009C1710">
        <w:rPr>
          <w:rFonts w:ascii="Franklin Gothic Book" w:hAnsi="Franklin Gothic Book"/>
        </w:rPr>
        <w:t>Trigger analytics or 360° views</w:t>
      </w:r>
    </w:p>
    <w:p w14:paraId="6BED30C6" w14:textId="77777777" w:rsidR="00756140" w:rsidRPr="00756140" w:rsidRDefault="00756140" w:rsidP="00756140">
      <w:pPr>
        <w:shd w:val="clear" w:color="auto" w:fill="FFFF00"/>
        <w:jc w:val="both"/>
        <w:rPr>
          <w:rFonts w:ascii="Franklin Gothic Book" w:hAnsi="Franklin Gothic Book"/>
          <w:b/>
          <w:bCs/>
          <w:color w:val="EE0000"/>
        </w:rPr>
      </w:pPr>
      <w:r w:rsidRPr="00756140">
        <w:rPr>
          <w:rFonts w:ascii="Franklin Gothic Book" w:hAnsi="Franklin Gothic Book"/>
          <w:b/>
          <w:bCs/>
          <w:color w:val="EE0000"/>
        </w:rPr>
        <w:t xml:space="preserve">Client Additions – </w:t>
      </w:r>
    </w:p>
    <w:p w14:paraId="02B74DC5" w14:textId="77777777" w:rsidR="00756140" w:rsidRPr="00756140" w:rsidRDefault="00756140">
      <w:pPr>
        <w:numPr>
          <w:ilvl w:val="0"/>
          <w:numId w:val="113"/>
        </w:numPr>
        <w:jc w:val="both"/>
        <w:rPr>
          <w:rFonts w:ascii="Franklin Gothic Book" w:hAnsi="Franklin Gothic Book"/>
        </w:rPr>
      </w:pPr>
      <w:r w:rsidRPr="00756140">
        <w:rPr>
          <w:rFonts w:ascii="Franklin Gothic Book" w:hAnsi="Franklin Gothic Book"/>
        </w:rPr>
        <w:t>Dashboard/Landing Page must show each case with:</w:t>
      </w:r>
    </w:p>
    <w:p w14:paraId="4D2F2B26" w14:textId="77777777" w:rsidR="00756140" w:rsidRPr="00756140" w:rsidRDefault="00756140">
      <w:pPr>
        <w:numPr>
          <w:ilvl w:val="1"/>
          <w:numId w:val="113"/>
        </w:numPr>
        <w:jc w:val="both"/>
        <w:rPr>
          <w:rFonts w:ascii="Franklin Gothic Book" w:hAnsi="Franklin Gothic Book"/>
        </w:rPr>
      </w:pPr>
      <w:r w:rsidRPr="00756140">
        <w:rPr>
          <w:rFonts w:ascii="Franklin Gothic Book" w:hAnsi="Franklin Gothic Book"/>
          <w:b/>
          <w:bCs/>
        </w:rPr>
        <w:t>Current workflow stage</w:t>
      </w:r>
    </w:p>
    <w:p w14:paraId="25972D92" w14:textId="77777777" w:rsidR="00756140" w:rsidRPr="00756140" w:rsidRDefault="00756140">
      <w:pPr>
        <w:numPr>
          <w:ilvl w:val="1"/>
          <w:numId w:val="113"/>
        </w:numPr>
        <w:jc w:val="both"/>
        <w:rPr>
          <w:rFonts w:ascii="Franklin Gothic Book" w:hAnsi="Franklin Gothic Book"/>
        </w:rPr>
      </w:pPr>
      <w:r w:rsidRPr="00756140">
        <w:rPr>
          <w:rFonts w:ascii="Franklin Gothic Book" w:hAnsi="Franklin Gothic Book"/>
        </w:rPr>
        <w:t>Status indicators</w:t>
      </w:r>
    </w:p>
    <w:p w14:paraId="33BBFF93" w14:textId="77777777" w:rsidR="00756140" w:rsidRPr="00756140" w:rsidRDefault="00756140">
      <w:pPr>
        <w:numPr>
          <w:ilvl w:val="0"/>
          <w:numId w:val="113"/>
        </w:numPr>
        <w:jc w:val="both"/>
        <w:rPr>
          <w:rFonts w:ascii="Franklin Gothic Book" w:hAnsi="Franklin Gothic Book"/>
        </w:rPr>
      </w:pPr>
      <w:r w:rsidRPr="00756140">
        <w:rPr>
          <w:rFonts w:ascii="Franklin Gothic Book" w:hAnsi="Franklin Gothic Book"/>
        </w:rPr>
        <w:t>Helps users track assessment stage quickly.</w:t>
      </w:r>
    </w:p>
    <w:p w14:paraId="0FEF571A" w14:textId="77777777" w:rsidR="00756140" w:rsidRPr="0040670A" w:rsidRDefault="00756140" w:rsidP="00756140">
      <w:pPr>
        <w:jc w:val="both"/>
        <w:rPr>
          <w:rFonts w:ascii="Franklin Gothic Book" w:hAnsi="Franklin Gothic Book"/>
        </w:rPr>
      </w:pPr>
    </w:p>
    <w:p w14:paraId="0DF76B42" w14:textId="77777777" w:rsidR="009C1710" w:rsidRDefault="009C1710" w:rsidP="009C1710">
      <w:pPr>
        <w:jc w:val="both"/>
        <w:rPr>
          <w:rFonts w:ascii="Franklin Gothic Book" w:hAnsi="Franklin Gothic Book"/>
        </w:rPr>
      </w:pPr>
    </w:p>
    <w:p w14:paraId="45B8C6FD" w14:textId="77777777" w:rsidR="00070A69" w:rsidRDefault="00070A69" w:rsidP="009C1710">
      <w:pPr>
        <w:jc w:val="both"/>
        <w:rPr>
          <w:rFonts w:ascii="Franklin Gothic Book" w:hAnsi="Franklin Gothic Book"/>
        </w:rPr>
      </w:pPr>
    </w:p>
    <w:p w14:paraId="682140AB" w14:textId="77777777" w:rsidR="00070A69" w:rsidRDefault="00070A69" w:rsidP="009C1710">
      <w:pPr>
        <w:jc w:val="both"/>
        <w:rPr>
          <w:rFonts w:ascii="Franklin Gothic Book" w:hAnsi="Franklin Gothic Book"/>
        </w:rPr>
      </w:pPr>
    </w:p>
    <w:p w14:paraId="30062929" w14:textId="77777777" w:rsidR="00070A69" w:rsidRDefault="00070A69" w:rsidP="009C1710">
      <w:pPr>
        <w:jc w:val="both"/>
        <w:rPr>
          <w:rFonts w:ascii="Franklin Gothic Book" w:hAnsi="Franklin Gothic Book"/>
        </w:rPr>
      </w:pPr>
    </w:p>
    <w:p w14:paraId="1917FE6C" w14:textId="77777777" w:rsidR="00070A69" w:rsidRDefault="00070A69" w:rsidP="009C1710">
      <w:pPr>
        <w:jc w:val="both"/>
        <w:rPr>
          <w:rFonts w:ascii="Franklin Gothic Book" w:hAnsi="Franklin Gothic Book"/>
        </w:rPr>
      </w:pPr>
    </w:p>
    <w:p w14:paraId="1353696C" w14:textId="77777777" w:rsidR="00070A69" w:rsidRDefault="00070A69" w:rsidP="009C1710">
      <w:pPr>
        <w:jc w:val="both"/>
        <w:rPr>
          <w:rFonts w:ascii="Franklin Gothic Book" w:hAnsi="Franklin Gothic Book"/>
        </w:rPr>
      </w:pPr>
    </w:p>
    <w:p w14:paraId="4F6E2702" w14:textId="77777777" w:rsidR="00070A69" w:rsidRDefault="00070A69" w:rsidP="009C1710">
      <w:pPr>
        <w:jc w:val="both"/>
        <w:rPr>
          <w:rFonts w:ascii="Franklin Gothic Book" w:hAnsi="Franklin Gothic Book"/>
        </w:rPr>
      </w:pPr>
    </w:p>
    <w:p w14:paraId="14633BA9" w14:textId="77777777" w:rsidR="00070A69" w:rsidRDefault="00070A69" w:rsidP="009C1710">
      <w:pPr>
        <w:jc w:val="both"/>
        <w:rPr>
          <w:rFonts w:ascii="Franklin Gothic Book" w:hAnsi="Franklin Gothic Book"/>
        </w:rPr>
      </w:pPr>
    </w:p>
    <w:p w14:paraId="72ED3D63" w14:textId="77777777" w:rsidR="00070A69" w:rsidRDefault="00070A69" w:rsidP="009C1710">
      <w:pPr>
        <w:jc w:val="both"/>
        <w:rPr>
          <w:rFonts w:ascii="Franklin Gothic Book" w:hAnsi="Franklin Gothic Book"/>
        </w:rPr>
      </w:pPr>
    </w:p>
    <w:p w14:paraId="54738FD2" w14:textId="77777777" w:rsidR="00070A69" w:rsidRPr="0040670A" w:rsidRDefault="00070A69" w:rsidP="009C1710">
      <w:pPr>
        <w:jc w:val="both"/>
        <w:rPr>
          <w:rFonts w:ascii="Franklin Gothic Book" w:hAnsi="Franklin Gothic Book"/>
        </w:rPr>
      </w:pPr>
    </w:p>
    <w:p w14:paraId="45BC7242" w14:textId="6C53A3BB" w:rsidR="009C1710" w:rsidRPr="0040670A" w:rsidRDefault="009C1710" w:rsidP="009C1710">
      <w:pPr>
        <w:pStyle w:val="Heading2"/>
        <w:shd w:val="clear" w:color="auto" w:fill="60CAF3" w:themeFill="accent4" w:themeFillTint="99"/>
        <w:rPr>
          <w:rFonts w:ascii="Franklin Gothic Book" w:hAnsi="Franklin Gothic Book"/>
          <w:b/>
          <w:bCs/>
          <w:color w:val="FFFFFF" w:themeColor="background1"/>
          <w:sz w:val="24"/>
          <w:szCs w:val="24"/>
        </w:rPr>
      </w:pPr>
      <w:bookmarkStart w:id="15" w:name="_Toc216184697"/>
      <w:r w:rsidRPr="0040670A">
        <w:rPr>
          <w:rFonts w:ascii="Franklin Gothic Book" w:hAnsi="Franklin Gothic Book"/>
          <w:b/>
          <w:bCs/>
          <w:color w:val="FFFFFF" w:themeColor="background1"/>
          <w:sz w:val="24"/>
          <w:szCs w:val="24"/>
        </w:rPr>
        <w:t>4.3. Rating Templates</w:t>
      </w:r>
      <w:bookmarkEnd w:id="15"/>
    </w:p>
    <w:p w14:paraId="72042CE0" w14:textId="4427D5D0" w:rsidR="009C1710" w:rsidRPr="0040670A" w:rsidRDefault="009C1710" w:rsidP="009C1710">
      <w:pPr>
        <w:jc w:val="both"/>
        <w:rPr>
          <w:rFonts w:ascii="Franklin Gothic Book" w:hAnsi="Franklin Gothic Book"/>
        </w:rPr>
      </w:pPr>
      <w:r w:rsidRPr="0040670A">
        <w:rPr>
          <w:rFonts w:ascii="Franklin Gothic Book" w:hAnsi="Franklin Gothic Book"/>
          <w:noProof/>
          <w:lang w:val="en-US"/>
        </w:rPr>
        <w:drawing>
          <wp:inline distT="0" distB="0" distL="0" distR="0" wp14:anchorId="4742608F" wp14:editId="68BDBC0E">
            <wp:extent cx="5731510" cy="1858645"/>
            <wp:effectExtent l="0" t="0" r="2540" b="8255"/>
            <wp:docPr id="389938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38628" name="Picture 1" descr="A screenshot of a computer&#10;&#10;AI-generated content may be incorrect."/>
                    <pic:cNvPicPr/>
                  </pic:nvPicPr>
                  <pic:blipFill>
                    <a:blip r:embed="rId15" cstate="screen">
                      <a:extLst>
                        <a:ext uri="{28A0092B-C50C-407E-A947-70E740481C1C}">
                          <a14:useLocalDpi xmlns:a14="http://schemas.microsoft.com/office/drawing/2010/main"/>
                        </a:ext>
                      </a:extLst>
                    </a:blip>
                    <a:stretch>
                      <a:fillRect/>
                    </a:stretch>
                  </pic:blipFill>
                  <pic:spPr>
                    <a:xfrm>
                      <a:off x="0" y="0"/>
                      <a:ext cx="5731510" cy="1858645"/>
                    </a:xfrm>
                    <a:prstGeom prst="rect">
                      <a:avLst/>
                    </a:prstGeom>
                  </pic:spPr>
                </pic:pic>
              </a:graphicData>
            </a:graphic>
          </wp:inline>
        </w:drawing>
      </w:r>
    </w:p>
    <w:p w14:paraId="02DB73F8" w14:textId="77777777" w:rsidR="009C1710" w:rsidRPr="0040670A" w:rsidRDefault="009C1710" w:rsidP="009C1710">
      <w:pPr>
        <w:jc w:val="both"/>
        <w:rPr>
          <w:rFonts w:ascii="Franklin Gothic Book" w:hAnsi="Franklin Gothic Book"/>
        </w:rPr>
      </w:pPr>
    </w:p>
    <w:p w14:paraId="708D5A5E" w14:textId="77777777" w:rsidR="009C1710" w:rsidRPr="0040670A" w:rsidRDefault="009C1710" w:rsidP="009C1710">
      <w:pPr>
        <w:jc w:val="both"/>
        <w:rPr>
          <w:rFonts w:ascii="Franklin Gothic Book" w:hAnsi="Franklin Gothic Book"/>
        </w:rPr>
      </w:pPr>
    </w:p>
    <w:p w14:paraId="03B5ACDB" w14:textId="4EF20C32" w:rsidR="009C1710" w:rsidRPr="0040670A" w:rsidRDefault="009C1710" w:rsidP="009C1710">
      <w:pPr>
        <w:jc w:val="both"/>
        <w:rPr>
          <w:rFonts w:ascii="Franklin Gothic Book" w:hAnsi="Franklin Gothic Book"/>
        </w:rPr>
      </w:pPr>
      <w:r w:rsidRPr="0040670A">
        <w:rPr>
          <w:rFonts w:ascii="Franklin Gothic Book" w:hAnsi="Franklin Gothic Book"/>
          <w:noProof/>
          <w:lang w:val="en-US"/>
        </w:rPr>
        <w:lastRenderedPageBreak/>
        <w:drawing>
          <wp:inline distT="0" distB="0" distL="0" distR="0" wp14:anchorId="36CAA94A" wp14:editId="0E7CE72F">
            <wp:extent cx="5731510" cy="2629535"/>
            <wp:effectExtent l="0" t="0" r="2540" b="0"/>
            <wp:docPr id="2096757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7257" name="Picture 1" descr="A screenshot of a computer&#10;&#10;AI-generated content may be incorrect."/>
                    <pic:cNvPicPr/>
                  </pic:nvPicPr>
                  <pic:blipFill>
                    <a:blip r:embed="rId16" cstate="screen">
                      <a:extLst>
                        <a:ext uri="{28A0092B-C50C-407E-A947-70E740481C1C}">
                          <a14:useLocalDpi xmlns:a14="http://schemas.microsoft.com/office/drawing/2010/main"/>
                        </a:ext>
                      </a:extLst>
                    </a:blip>
                    <a:stretch>
                      <a:fillRect/>
                    </a:stretch>
                  </pic:blipFill>
                  <pic:spPr>
                    <a:xfrm>
                      <a:off x="0" y="0"/>
                      <a:ext cx="5731510" cy="2629535"/>
                    </a:xfrm>
                    <a:prstGeom prst="rect">
                      <a:avLst/>
                    </a:prstGeom>
                  </pic:spPr>
                </pic:pic>
              </a:graphicData>
            </a:graphic>
          </wp:inline>
        </w:drawing>
      </w:r>
    </w:p>
    <w:p w14:paraId="59275BED" w14:textId="77777777" w:rsidR="009C1710" w:rsidRPr="0040670A" w:rsidRDefault="009C1710" w:rsidP="009C1710">
      <w:pPr>
        <w:jc w:val="both"/>
        <w:rPr>
          <w:rFonts w:ascii="Franklin Gothic Book" w:hAnsi="Franklin Gothic Book"/>
        </w:rPr>
      </w:pPr>
    </w:p>
    <w:p w14:paraId="2026DC83" w14:textId="2561DD76" w:rsidR="009C1710" w:rsidRPr="0040670A" w:rsidRDefault="009C1710" w:rsidP="009C1710">
      <w:pPr>
        <w:jc w:val="both"/>
        <w:rPr>
          <w:rFonts w:ascii="Franklin Gothic Book" w:hAnsi="Franklin Gothic Book"/>
        </w:rPr>
      </w:pPr>
      <w:r w:rsidRPr="0040670A">
        <w:rPr>
          <w:rFonts w:ascii="Franklin Gothic Book" w:hAnsi="Franklin Gothic Book"/>
          <w:noProof/>
          <w:lang w:val="en-US"/>
        </w:rPr>
        <w:drawing>
          <wp:inline distT="0" distB="0" distL="0" distR="0" wp14:anchorId="3679AFB1" wp14:editId="0A8AEB98">
            <wp:extent cx="5731510" cy="2620645"/>
            <wp:effectExtent l="0" t="0" r="2540" b="8255"/>
            <wp:docPr id="1957228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8683" name="Picture 1" descr="A screenshot of a computer&#10;&#10;AI-generated content may be incorrect."/>
                    <pic:cNvPicPr/>
                  </pic:nvPicPr>
                  <pic:blipFill>
                    <a:blip r:embed="rId17" cstate="screen">
                      <a:extLst>
                        <a:ext uri="{28A0092B-C50C-407E-A947-70E740481C1C}">
                          <a14:useLocalDpi xmlns:a14="http://schemas.microsoft.com/office/drawing/2010/main"/>
                        </a:ext>
                      </a:extLst>
                    </a:blip>
                    <a:stretch>
                      <a:fillRect/>
                    </a:stretch>
                  </pic:blipFill>
                  <pic:spPr>
                    <a:xfrm>
                      <a:off x="0" y="0"/>
                      <a:ext cx="5731510" cy="2620645"/>
                    </a:xfrm>
                    <a:prstGeom prst="rect">
                      <a:avLst/>
                    </a:prstGeom>
                  </pic:spPr>
                </pic:pic>
              </a:graphicData>
            </a:graphic>
          </wp:inline>
        </w:drawing>
      </w:r>
    </w:p>
    <w:p w14:paraId="2D45B8BD" w14:textId="77777777" w:rsidR="009C1710" w:rsidRPr="0040670A" w:rsidRDefault="009C1710" w:rsidP="009C1710">
      <w:pPr>
        <w:jc w:val="both"/>
        <w:rPr>
          <w:rFonts w:ascii="Franklin Gothic Book" w:hAnsi="Franklin Gothic Book"/>
        </w:rPr>
      </w:pPr>
    </w:p>
    <w:p w14:paraId="5F529547" w14:textId="27E8B5B9" w:rsidR="009C1710" w:rsidRPr="0040670A" w:rsidRDefault="009C1710" w:rsidP="009C1710">
      <w:pPr>
        <w:jc w:val="both"/>
        <w:rPr>
          <w:rFonts w:ascii="Franklin Gothic Book" w:hAnsi="Franklin Gothic Book"/>
        </w:rPr>
      </w:pPr>
      <w:r w:rsidRPr="0040670A">
        <w:rPr>
          <w:rFonts w:ascii="Franklin Gothic Book" w:hAnsi="Franklin Gothic Book"/>
        </w:rPr>
        <w:t xml:space="preserve">The Rating Templates module allows administrators and credit analysts to </w:t>
      </w:r>
      <w:r w:rsidRPr="0040670A">
        <w:rPr>
          <w:rFonts w:ascii="Franklin Gothic Book" w:hAnsi="Franklin Gothic Book"/>
          <w:b/>
          <w:bCs/>
        </w:rPr>
        <w:t>create, configure, and manage rating templates</w:t>
      </w:r>
      <w:r w:rsidRPr="0040670A">
        <w:rPr>
          <w:rFonts w:ascii="Franklin Gothic Book" w:hAnsi="Franklin Gothic Book"/>
        </w:rPr>
        <w:t xml:space="preserve"> used during credit assessment.</w:t>
      </w:r>
      <w:r w:rsidRPr="0040670A">
        <w:rPr>
          <w:rFonts w:ascii="Franklin Gothic Book" w:hAnsi="Franklin Gothic Book"/>
        </w:rPr>
        <w:br/>
        <w:t>Each template defines the structure of parameters, categories, weights, and industry applicability.</w:t>
      </w:r>
    </w:p>
    <w:p w14:paraId="3BF12079" w14:textId="77777777" w:rsidR="00CE32C2" w:rsidRPr="00CE32C2" w:rsidRDefault="00CE32C2" w:rsidP="00CE32C2">
      <w:pPr>
        <w:jc w:val="both"/>
        <w:rPr>
          <w:rFonts w:ascii="Franklin Gothic Book" w:hAnsi="Franklin Gothic Book"/>
        </w:rPr>
      </w:pPr>
      <w:r w:rsidRPr="00CE32C2">
        <w:rPr>
          <w:rFonts w:ascii="Franklin Gothic Book" w:hAnsi="Franklin Gothic Book"/>
        </w:rPr>
        <w:t>The Templates screen contains:</w:t>
      </w:r>
    </w:p>
    <w:p w14:paraId="2C7792CE"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A. Template List Table</w:t>
      </w:r>
    </w:p>
    <w:p w14:paraId="0247C24E" w14:textId="77777777" w:rsidR="00CE32C2" w:rsidRPr="00CE32C2" w:rsidRDefault="00CE32C2" w:rsidP="00CE32C2">
      <w:pPr>
        <w:jc w:val="both"/>
        <w:rPr>
          <w:rFonts w:ascii="Franklin Gothic Book" w:hAnsi="Franklin Gothic Book"/>
        </w:rPr>
      </w:pPr>
      <w:r w:rsidRPr="00CE32C2">
        <w:rPr>
          <w:rFonts w:ascii="Franklin Gothic Book" w:hAnsi="Franklin Gothic Book"/>
        </w:rPr>
        <w:t>Columns include:</w:t>
      </w:r>
    </w:p>
    <w:p w14:paraId="15F5D92B"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Template ID</w:t>
      </w:r>
    </w:p>
    <w:p w14:paraId="13990E42"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Template Name</w:t>
      </w:r>
    </w:p>
    <w:p w14:paraId="71C4B6F7"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Category (Corporate, SME, Real Estate, etc.)</w:t>
      </w:r>
    </w:p>
    <w:p w14:paraId="22AC1C64"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Industry</w:t>
      </w:r>
    </w:p>
    <w:p w14:paraId="3FC9E924"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Parameter Count</w:t>
      </w:r>
    </w:p>
    <w:p w14:paraId="4001E87D"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lastRenderedPageBreak/>
        <w:t>Status (Active / Draft / Inactive)</w:t>
      </w:r>
    </w:p>
    <w:p w14:paraId="2440D828" w14:textId="77777777" w:rsidR="00CE32C2" w:rsidRPr="00CE32C2" w:rsidRDefault="00CE32C2" w:rsidP="00CE32C2">
      <w:pPr>
        <w:numPr>
          <w:ilvl w:val="0"/>
          <w:numId w:val="21"/>
        </w:numPr>
        <w:jc w:val="both"/>
        <w:rPr>
          <w:rFonts w:ascii="Franklin Gothic Book" w:hAnsi="Franklin Gothic Book"/>
        </w:rPr>
      </w:pPr>
      <w:r w:rsidRPr="00CE32C2">
        <w:rPr>
          <w:rFonts w:ascii="Franklin Gothic Book" w:hAnsi="Franklin Gothic Book"/>
        </w:rPr>
        <w:t>Actions (Edit, Activate/Deactivate)</w:t>
      </w:r>
    </w:p>
    <w:p w14:paraId="66B13AB7"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B. Header Actions</w:t>
      </w:r>
    </w:p>
    <w:p w14:paraId="3826638F" w14:textId="77777777" w:rsidR="00CE32C2" w:rsidRPr="00CE32C2" w:rsidRDefault="00CE32C2" w:rsidP="00CE32C2">
      <w:pPr>
        <w:numPr>
          <w:ilvl w:val="0"/>
          <w:numId w:val="22"/>
        </w:numPr>
        <w:jc w:val="both"/>
        <w:rPr>
          <w:rFonts w:ascii="Franklin Gothic Book" w:hAnsi="Franklin Gothic Book"/>
        </w:rPr>
      </w:pPr>
      <w:r w:rsidRPr="00CE32C2">
        <w:rPr>
          <w:rFonts w:ascii="Franklin Gothic Book" w:hAnsi="Franklin Gothic Book"/>
          <w:b/>
          <w:bCs/>
        </w:rPr>
        <w:t>New Template</w:t>
      </w:r>
      <w:r w:rsidRPr="00CE32C2">
        <w:rPr>
          <w:rFonts w:ascii="Franklin Gothic Book" w:hAnsi="Franklin Gothic Book"/>
        </w:rPr>
        <w:t xml:space="preserve"> button opens the Add/Edit Template Modal.</w:t>
      </w:r>
    </w:p>
    <w:p w14:paraId="33C64010"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C. Add/Edit Template Modal</w:t>
      </w:r>
    </w:p>
    <w:p w14:paraId="57947ADB" w14:textId="77777777" w:rsidR="00CE32C2" w:rsidRPr="00CE32C2" w:rsidRDefault="00CE32C2" w:rsidP="00CE32C2">
      <w:pPr>
        <w:jc w:val="both"/>
        <w:rPr>
          <w:rFonts w:ascii="Franklin Gothic Book" w:hAnsi="Franklin Gothic Book"/>
        </w:rPr>
      </w:pPr>
      <w:r w:rsidRPr="00CE32C2">
        <w:rPr>
          <w:rFonts w:ascii="Franklin Gothic Book" w:hAnsi="Franklin Gothic Book"/>
        </w:rPr>
        <w:t>Includes fields:</w:t>
      </w:r>
    </w:p>
    <w:p w14:paraId="763A039D"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Template Name</w:t>
      </w:r>
    </w:p>
    <w:p w14:paraId="2AA998FE"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Category</w:t>
      </w:r>
    </w:p>
    <w:p w14:paraId="475F24F6"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Industry</w:t>
      </w:r>
    </w:p>
    <w:p w14:paraId="2819BF4B"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Status</w:t>
      </w:r>
    </w:p>
    <w:p w14:paraId="7ECC767C"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Created By</w:t>
      </w:r>
    </w:p>
    <w:p w14:paraId="04EA75E0"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Description</w:t>
      </w:r>
    </w:p>
    <w:p w14:paraId="31B8CB8C" w14:textId="77777777" w:rsidR="00CE32C2" w:rsidRPr="00CE32C2" w:rsidRDefault="00CE32C2" w:rsidP="00CE32C2">
      <w:pPr>
        <w:numPr>
          <w:ilvl w:val="0"/>
          <w:numId w:val="23"/>
        </w:numPr>
        <w:jc w:val="both"/>
        <w:rPr>
          <w:rFonts w:ascii="Franklin Gothic Book" w:hAnsi="Franklin Gothic Book"/>
        </w:rPr>
      </w:pPr>
      <w:r w:rsidRPr="00CE32C2">
        <w:rPr>
          <w:rFonts w:ascii="Franklin Gothic Book" w:hAnsi="Franklin Gothic Book"/>
        </w:rPr>
        <w:t>Save as Draft / Save &amp; Activate buttons</w:t>
      </w:r>
    </w:p>
    <w:p w14:paraId="1965840B" w14:textId="77777777" w:rsidR="00CE32C2" w:rsidRPr="00CE32C2" w:rsidRDefault="00CE32C2" w:rsidP="00CE32C2">
      <w:pPr>
        <w:jc w:val="both"/>
        <w:rPr>
          <w:rFonts w:ascii="Franklin Gothic Book" w:hAnsi="Franklin Gothic Book"/>
        </w:rPr>
      </w:pPr>
      <w:r w:rsidRPr="00CE32C2">
        <w:rPr>
          <w:rFonts w:ascii="Franklin Gothic Book" w:hAnsi="Franklin Gothic Book"/>
        </w:rPr>
        <w:t>The modal also displays a note that parameters can be added from the Parameters module after template creation.</w:t>
      </w:r>
    </w:p>
    <w:p w14:paraId="469CB979"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FUNCTIONAL DETAILS</w:t>
      </w:r>
    </w:p>
    <w:p w14:paraId="05841F1E" w14:textId="5C545C00" w:rsidR="00CE32C2" w:rsidRPr="00CE32C2" w:rsidRDefault="00CE32C2" w:rsidP="00CE32C2">
      <w:pPr>
        <w:jc w:val="both"/>
        <w:rPr>
          <w:rFonts w:ascii="Franklin Gothic Book" w:hAnsi="Franklin Gothic Book"/>
          <w:b/>
          <w:bCs/>
        </w:rPr>
      </w:pPr>
      <w:r w:rsidRPr="00CE32C2">
        <w:rPr>
          <w:rFonts w:ascii="Franklin Gothic Book" w:hAnsi="Franklin Gothic Book"/>
          <w:b/>
          <w:bCs/>
        </w:rPr>
        <w:t>Create Template</w:t>
      </w:r>
    </w:p>
    <w:p w14:paraId="38AA724E"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 xml:space="preserve">User clicks </w:t>
      </w:r>
      <w:r w:rsidRPr="00CE32C2">
        <w:rPr>
          <w:rFonts w:ascii="Franklin Gothic Book" w:hAnsi="Franklin Gothic Book"/>
          <w:b/>
          <w:bCs/>
        </w:rPr>
        <w:t>New Template</w:t>
      </w:r>
      <w:r w:rsidRPr="00CE32C2">
        <w:rPr>
          <w:rFonts w:ascii="Franklin Gothic Book" w:hAnsi="Franklin Gothic Book"/>
        </w:rPr>
        <w:t>.</w:t>
      </w:r>
    </w:p>
    <w:p w14:paraId="7DEFDAD9"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Modal opens to input mandatory fields.</w:t>
      </w:r>
    </w:p>
    <w:p w14:paraId="75AB9FBB"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On save:</w:t>
      </w:r>
    </w:p>
    <w:p w14:paraId="541BAE29"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If “Save as Draft” → Template saved as Draft.</w:t>
      </w:r>
    </w:p>
    <w:p w14:paraId="44F54405"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If “Save &amp; Activate” → Template becomes Active.</w:t>
      </w:r>
    </w:p>
    <w:p w14:paraId="103F4797" w14:textId="77777777" w:rsidR="00CE32C2" w:rsidRPr="00CE32C2" w:rsidRDefault="00CE32C2" w:rsidP="00CE32C2">
      <w:pPr>
        <w:numPr>
          <w:ilvl w:val="0"/>
          <w:numId w:val="24"/>
        </w:numPr>
        <w:jc w:val="both"/>
        <w:rPr>
          <w:rFonts w:ascii="Franklin Gothic Book" w:hAnsi="Franklin Gothic Book"/>
        </w:rPr>
      </w:pPr>
      <w:r w:rsidRPr="00CE32C2">
        <w:rPr>
          <w:rFonts w:ascii="Franklin Gothic Book" w:hAnsi="Franklin Gothic Book"/>
        </w:rPr>
        <w:t>System records:</w:t>
      </w:r>
    </w:p>
    <w:p w14:paraId="66AA222D"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Creator</w:t>
      </w:r>
    </w:p>
    <w:p w14:paraId="27EE0CA3"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Creation timestamp</w:t>
      </w:r>
    </w:p>
    <w:p w14:paraId="72679F74" w14:textId="77777777" w:rsidR="00CE32C2" w:rsidRPr="00CE32C2" w:rsidRDefault="00CE32C2" w:rsidP="00CE32C2">
      <w:pPr>
        <w:numPr>
          <w:ilvl w:val="1"/>
          <w:numId w:val="24"/>
        </w:numPr>
        <w:jc w:val="both"/>
        <w:rPr>
          <w:rFonts w:ascii="Franklin Gothic Book" w:hAnsi="Franklin Gothic Book"/>
        </w:rPr>
      </w:pPr>
      <w:r w:rsidRPr="00CE32C2">
        <w:rPr>
          <w:rFonts w:ascii="Franklin Gothic Book" w:hAnsi="Franklin Gothic Book"/>
        </w:rPr>
        <w:t>Status</w:t>
      </w:r>
    </w:p>
    <w:p w14:paraId="0C5D27F8" w14:textId="77777777" w:rsidR="00CE32C2" w:rsidRPr="00CE32C2" w:rsidRDefault="00CE32C2" w:rsidP="00CE32C2">
      <w:pPr>
        <w:jc w:val="both"/>
        <w:rPr>
          <w:rFonts w:ascii="Franklin Gothic Book" w:hAnsi="Franklin Gothic Book"/>
        </w:rPr>
      </w:pPr>
      <w:r w:rsidRPr="00CE32C2">
        <w:rPr>
          <w:rFonts w:ascii="Franklin Gothic Book" w:hAnsi="Franklin Gothic Book"/>
        </w:rPr>
        <w:t>Templates cannot be used in assessments unless status = Active.</w:t>
      </w:r>
    </w:p>
    <w:p w14:paraId="6CD30E43" w14:textId="7A6AE394" w:rsidR="00CE32C2" w:rsidRPr="00CE32C2" w:rsidRDefault="00CE32C2" w:rsidP="00CE32C2">
      <w:pPr>
        <w:jc w:val="both"/>
        <w:rPr>
          <w:rFonts w:ascii="Franklin Gothic Book" w:hAnsi="Franklin Gothic Book"/>
        </w:rPr>
      </w:pPr>
    </w:p>
    <w:p w14:paraId="77D710E1" w14:textId="39FADE97" w:rsidR="00CE32C2" w:rsidRPr="00CE32C2" w:rsidRDefault="00CE32C2" w:rsidP="00CE32C2">
      <w:pPr>
        <w:jc w:val="both"/>
        <w:rPr>
          <w:rFonts w:ascii="Franklin Gothic Book" w:hAnsi="Franklin Gothic Book"/>
          <w:b/>
          <w:bCs/>
        </w:rPr>
      </w:pPr>
      <w:r w:rsidRPr="00CE32C2">
        <w:rPr>
          <w:rFonts w:ascii="Franklin Gothic Book" w:hAnsi="Franklin Gothic Book"/>
          <w:b/>
          <w:bCs/>
        </w:rPr>
        <w:t>Edit Template</w:t>
      </w:r>
    </w:p>
    <w:p w14:paraId="10AF815A" w14:textId="77777777" w:rsidR="00CE32C2" w:rsidRPr="00CE32C2" w:rsidRDefault="00CE32C2" w:rsidP="00CE32C2">
      <w:pPr>
        <w:numPr>
          <w:ilvl w:val="0"/>
          <w:numId w:val="25"/>
        </w:numPr>
        <w:jc w:val="both"/>
        <w:rPr>
          <w:rFonts w:ascii="Franklin Gothic Book" w:hAnsi="Franklin Gothic Book"/>
        </w:rPr>
      </w:pPr>
      <w:r w:rsidRPr="00CE32C2">
        <w:rPr>
          <w:rFonts w:ascii="Franklin Gothic Book" w:hAnsi="Franklin Gothic Book"/>
        </w:rPr>
        <w:t>Selecting “Edit” from the table opens the modal pre-filled.</w:t>
      </w:r>
    </w:p>
    <w:p w14:paraId="380205AE" w14:textId="77777777" w:rsidR="00CE32C2" w:rsidRPr="00CE32C2" w:rsidRDefault="00CE32C2" w:rsidP="00CE32C2">
      <w:pPr>
        <w:numPr>
          <w:ilvl w:val="0"/>
          <w:numId w:val="25"/>
        </w:numPr>
        <w:jc w:val="both"/>
        <w:rPr>
          <w:rFonts w:ascii="Franklin Gothic Book" w:hAnsi="Franklin Gothic Book"/>
        </w:rPr>
      </w:pPr>
      <w:r w:rsidRPr="00CE32C2">
        <w:rPr>
          <w:rFonts w:ascii="Franklin Gothic Book" w:hAnsi="Franklin Gothic Book"/>
        </w:rPr>
        <w:t>Editable fields:</w:t>
      </w:r>
    </w:p>
    <w:p w14:paraId="40A0AF97"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Name</w:t>
      </w:r>
    </w:p>
    <w:p w14:paraId="6F7D035A"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Category</w:t>
      </w:r>
    </w:p>
    <w:p w14:paraId="29F6892F"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lastRenderedPageBreak/>
        <w:t>Industry</w:t>
      </w:r>
    </w:p>
    <w:p w14:paraId="71F9A2B8"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Description</w:t>
      </w:r>
    </w:p>
    <w:p w14:paraId="10E45419" w14:textId="77777777" w:rsidR="00CE32C2" w:rsidRPr="00CE32C2" w:rsidRDefault="00CE32C2" w:rsidP="00CE32C2">
      <w:pPr>
        <w:numPr>
          <w:ilvl w:val="1"/>
          <w:numId w:val="25"/>
        </w:numPr>
        <w:jc w:val="both"/>
        <w:rPr>
          <w:rFonts w:ascii="Franklin Gothic Book" w:hAnsi="Franklin Gothic Book"/>
        </w:rPr>
      </w:pPr>
      <w:r w:rsidRPr="00CE32C2">
        <w:rPr>
          <w:rFonts w:ascii="Franklin Gothic Book" w:hAnsi="Franklin Gothic Book"/>
        </w:rPr>
        <w:t>Status</w:t>
      </w:r>
    </w:p>
    <w:p w14:paraId="227B0240" w14:textId="77777777" w:rsidR="00CE32C2" w:rsidRPr="00CE32C2" w:rsidRDefault="00CE32C2" w:rsidP="00CE32C2">
      <w:pPr>
        <w:numPr>
          <w:ilvl w:val="0"/>
          <w:numId w:val="25"/>
        </w:numPr>
        <w:jc w:val="both"/>
        <w:rPr>
          <w:rFonts w:ascii="Franklin Gothic Book" w:hAnsi="Franklin Gothic Book"/>
        </w:rPr>
      </w:pPr>
      <w:r w:rsidRPr="00CE32C2">
        <w:rPr>
          <w:rFonts w:ascii="Franklin Gothic Book" w:hAnsi="Franklin Gothic Book"/>
        </w:rPr>
        <w:t>Updating an Active template may require versioning (based on customer requirement).</w:t>
      </w:r>
    </w:p>
    <w:p w14:paraId="64120972" w14:textId="71A99455" w:rsidR="00CE32C2" w:rsidRPr="00CE32C2" w:rsidRDefault="00CE32C2" w:rsidP="00CE32C2">
      <w:pPr>
        <w:jc w:val="both"/>
        <w:rPr>
          <w:rFonts w:ascii="Franklin Gothic Book" w:hAnsi="Franklin Gothic Book"/>
        </w:rPr>
      </w:pPr>
    </w:p>
    <w:p w14:paraId="23013D19" w14:textId="0E8F2FD1" w:rsidR="00CE32C2" w:rsidRPr="00CE32C2" w:rsidRDefault="00CE32C2" w:rsidP="00CE32C2">
      <w:pPr>
        <w:jc w:val="both"/>
        <w:rPr>
          <w:rFonts w:ascii="Franklin Gothic Book" w:hAnsi="Franklin Gothic Book"/>
          <w:b/>
          <w:bCs/>
        </w:rPr>
      </w:pPr>
      <w:r w:rsidRPr="00CE32C2">
        <w:rPr>
          <w:rFonts w:ascii="Franklin Gothic Book" w:hAnsi="Franklin Gothic Book"/>
          <w:b/>
          <w:bCs/>
        </w:rPr>
        <w:t>Template Status Management</w:t>
      </w:r>
    </w:p>
    <w:p w14:paraId="0191A407" w14:textId="77777777" w:rsidR="00CE32C2" w:rsidRPr="00CE32C2" w:rsidRDefault="00CE32C2" w:rsidP="00CE32C2">
      <w:pPr>
        <w:jc w:val="both"/>
        <w:rPr>
          <w:rFonts w:ascii="Franklin Gothic Book" w:hAnsi="Franklin Gothic Book"/>
        </w:rPr>
      </w:pPr>
      <w:r w:rsidRPr="00CE32C2">
        <w:rPr>
          <w:rFonts w:ascii="Franklin Gothic Book" w:hAnsi="Franklin Gothic Book"/>
        </w:rPr>
        <w:t>Statuses:</w:t>
      </w:r>
    </w:p>
    <w:p w14:paraId="4B4E6002" w14:textId="77777777" w:rsidR="00CE32C2" w:rsidRPr="00CE32C2" w:rsidRDefault="00CE32C2" w:rsidP="00CE32C2">
      <w:pPr>
        <w:numPr>
          <w:ilvl w:val="0"/>
          <w:numId w:val="26"/>
        </w:numPr>
        <w:jc w:val="both"/>
        <w:rPr>
          <w:rFonts w:ascii="Franklin Gothic Book" w:hAnsi="Franklin Gothic Book"/>
        </w:rPr>
      </w:pPr>
      <w:r w:rsidRPr="00CE32C2">
        <w:rPr>
          <w:rFonts w:ascii="Franklin Gothic Book" w:hAnsi="Franklin Gothic Book"/>
          <w:b/>
          <w:bCs/>
        </w:rPr>
        <w:t>Active</w:t>
      </w:r>
      <w:r w:rsidRPr="00CE32C2">
        <w:rPr>
          <w:rFonts w:ascii="Franklin Gothic Book" w:hAnsi="Franklin Gothic Book"/>
        </w:rPr>
        <w:t xml:space="preserve"> → Available for assessments</w:t>
      </w:r>
    </w:p>
    <w:p w14:paraId="18C600CD" w14:textId="77777777" w:rsidR="00CE32C2" w:rsidRPr="00CE32C2" w:rsidRDefault="00CE32C2" w:rsidP="00CE32C2">
      <w:pPr>
        <w:numPr>
          <w:ilvl w:val="0"/>
          <w:numId w:val="26"/>
        </w:numPr>
        <w:jc w:val="both"/>
        <w:rPr>
          <w:rFonts w:ascii="Franklin Gothic Book" w:hAnsi="Franklin Gothic Book"/>
        </w:rPr>
      </w:pPr>
      <w:r w:rsidRPr="00CE32C2">
        <w:rPr>
          <w:rFonts w:ascii="Franklin Gothic Book" w:hAnsi="Franklin Gothic Book"/>
          <w:b/>
          <w:bCs/>
        </w:rPr>
        <w:t>Draft</w:t>
      </w:r>
      <w:r w:rsidRPr="00CE32C2">
        <w:rPr>
          <w:rFonts w:ascii="Franklin Gothic Book" w:hAnsi="Franklin Gothic Book"/>
        </w:rPr>
        <w:t xml:space="preserve"> → Editable, not usable</w:t>
      </w:r>
    </w:p>
    <w:p w14:paraId="7F196FC4" w14:textId="77777777" w:rsidR="00CE32C2" w:rsidRPr="00CE32C2" w:rsidRDefault="00CE32C2" w:rsidP="00CE32C2">
      <w:pPr>
        <w:numPr>
          <w:ilvl w:val="0"/>
          <w:numId w:val="26"/>
        </w:numPr>
        <w:jc w:val="both"/>
        <w:rPr>
          <w:rFonts w:ascii="Franklin Gothic Book" w:hAnsi="Franklin Gothic Book"/>
        </w:rPr>
      </w:pPr>
      <w:r w:rsidRPr="00CE32C2">
        <w:rPr>
          <w:rFonts w:ascii="Franklin Gothic Book" w:hAnsi="Franklin Gothic Book"/>
          <w:b/>
          <w:bCs/>
        </w:rPr>
        <w:t>Inactive</w:t>
      </w:r>
      <w:r w:rsidRPr="00CE32C2">
        <w:rPr>
          <w:rFonts w:ascii="Franklin Gothic Book" w:hAnsi="Franklin Gothic Book"/>
        </w:rPr>
        <w:t xml:space="preserve"> → Archived, not selectable</w:t>
      </w:r>
    </w:p>
    <w:p w14:paraId="0DE1B45B" w14:textId="77777777" w:rsidR="00CE32C2" w:rsidRPr="00CE32C2" w:rsidRDefault="00CE32C2" w:rsidP="00CE32C2">
      <w:pPr>
        <w:jc w:val="both"/>
        <w:rPr>
          <w:rFonts w:ascii="Franklin Gothic Book" w:hAnsi="Franklin Gothic Book"/>
        </w:rPr>
      </w:pPr>
      <w:r w:rsidRPr="00CE32C2">
        <w:rPr>
          <w:rFonts w:ascii="Franklin Gothic Book" w:hAnsi="Franklin Gothic Book"/>
        </w:rPr>
        <w:t>Status changes will be logged in the audit trail.</w:t>
      </w:r>
    </w:p>
    <w:p w14:paraId="26D0CE2B" w14:textId="11AC6C8E" w:rsidR="00CE32C2" w:rsidRPr="00CE32C2" w:rsidRDefault="00CE32C2" w:rsidP="00CE32C2">
      <w:pPr>
        <w:jc w:val="both"/>
        <w:rPr>
          <w:rFonts w:ascii="Franklin Gothic Book" w:hAnsi="Franklin Gothic Book"/>
        </w:rPr>
      </w:pPr>
    </w:p>
    <w:p w14:paraId="3382098F" w14:textId="36B10A00" w:rsidR="00CE32C2" w:rsidRPr="00CE32C2" w:rsidRDefault="00CE32C2" w:rsidP="00CE32C2">
      <w:pPr>
        <w:jc w:val="both"/>
        <w:rPr>
          <w:rFonts w:ascii="Franklin Gothic Book" w:hAnsi="Franklin Gothic Book"/>
          <w:b/>
          <w:bCs/>
        </w:rPr>
      </w:pPr>
      <w:r w:rsidRPr="00CE32C2">
        <w:rPr>
          <w:rFonts w:ascii="Franklin Gothic Book" w:hAnsi="Franklin Gothic Book"/>
          <w:b/>
          <w:bCs/>
        </w:rPr>
        <w:t>Template-Parameter Linkage</w:t>
      </w:r>
    </w:p>
    <w:p w14:paraId="1EB586CC" w14:textId="77777777" w:rsidR="00CE32C2" w:rsidRPr="00CE32C2" w:rsidRDefault="00CE32C2" w:rsidP="00CE32C2">
      <w:pPr>
        <w:numPr>
          <w:ilvl w:val="0"/>
          <w:numId w:val="27"/>
        </w:numPr>
        <w:jc w:val="both"/>
        <w:rPr>
          <w:rFonts w:ascii="Franklin Gothic Book" w:hAnsi="Franklin Gothic Book"/>
        </w:rPr>
      </w:pPr>
      <w:r w:rsidRPr="00CE32C2">
        <w:rPr>
          <w:rFonts w:ascii="Franklin Gothic Book" w:hAnsi="Franklin Gothic Book"/>
        </w:rPr>
        <w:t>Templates define structure only.</w:t>
      </w:r>
    </w:p>
    <w:p w14:paraId="3500FD67" w14:textId="77777777" w:rsidR="00CE32C2" w:rsidRPr="00CE32C2" w:rsidRDefault="00CE32C2" w:rsidP="00CE32C2">
      <w:pPr>
        <w:numPr>
          <w:ilvl w:val="0"/>
          <w:numId w:val="27"/>
        </w:numPr>
        <w:jc w:val="both"/>
        <w:rPr>
          <w:rFonts w:ascii="Franklin Gothic Book" w:hAnsi="Franklin Gothic Book"/>
        </w:rPr>
      </w:pPr>
      <w:r w:rsidRPr="00CE32C2">
        <w:rPr>
          <w:rFonts w:ascii="Franklin Gothic Book" w:hAnsi="Franklin Gothic Book"/>
        </w:rPr>
        <w:t xml:space="preserve">Parameters (weights, formulas, qualitative options) are configured in the </w:t>
      </w:r>
      <w:r w:rsidRPr="00CE32C2">
        <w:rPr>
          <w:rFonts w:ascii="Franklin Gothic Book" w:hAnsi="Franklin Gothic Book"/>
          <w:b/>
          <w:bCs/>
        </w:rPr>
        <w:t>Parameters Module</w:t>
      </w:r>
      <w:r w:rsidRPr="00CE32C2">
        <w:rPr>
          <w:rFonts w:ascii="Franklin Gothic Book" w:hAnsi="Franklin Gothic Book"/>
        </w:rPr>
        <w:t>.</w:t>
      </w:r>
    </w:p>
    <w:p w14:paraId="0206223A" w14:textId="77777777" w:rsidR="00CE32C2" w:rsidRDefault="00CE32C2" w:rsidP="00CE32C2">
      <w:pPr>
        <w:numPr>
          <w:ilvl w:val="0"/>
          <w:numId w:val="27"/>
        </w:numPr>
        <w:jc w:val="both"/>
        <w:rPr>
          <w:rFonts w:ascii="Franklin Gothic Book" w:hAnsi="Franklin Gothic Book"/>
        </w:rPr>
      </w:pPr>
      <w:r w:rsidRPr="00CE32C2">
        <w:rPr>
          <w:rFonts w:ascii="Franklin Gothic Book" w:hAnsi="Franklin Gothic Book"/>
        </w:rPr>
        <w:t>Each template may have multiple parameters grouped by categories.</w:t>
      </w:r>
    </w:p>
    <w:p w14:paraId="74B3D602" w14:textId="2102BEBB" w:rsidR="00F304B5" w:rsidRPr="00F304B5" w:rsidRDefault="00F304B5" w:rsidP="00F304B5">
      <w:pPr>
        <w:shd w:val="clear" w:color="auto" w:fill="FFFF00"/>
        <w:jc w:val="both"/>
        <w:rPr>
          <w:rFonts w:ascii="Franklin Gothic Book" w:hAnsi="Franklin Gothic Book"/>
          <w:b/>
          <w:bCs/>
          <w:color w:val="EE0000"/>
        </w:rPr>
      </w:pPr>
      <w:r w:rsidRPr="00F304B5">
        <w:rPr>
          <w:rFonts w:ascii="Franklin Gothic Book" w:hAnsi="Franklin Gothic Book"/>
          <w:b/>
          <w:bCs/>
          <w:color w:val="EE0000"/>
        </w:rPr>
        <w:t>Templates Modal’s System will have</w:t>
      </w:r>
      <w:r>
        <w:rPr>
          <w:rFonts w:ascii="Franklin Gothic Book" w:hAnsi="Franklin Gothic Book"/>
          <w:b/>
          <w:bCs/>
          <w:color w:val="EE0000"/>
        </w:rPr>
        <w:t>,</w:t>
      </w:r>
      <w:r w:rsidRPr="00F304B5">
        <w:rPr>
          <w:rFonts w:ascii="Franklin Gothic Book" w:hAnsi="Franklin Gothic Book"/>
          <w:b/>
          <w:bCs/>
          <w:color w:val="EE0000"/>
        </w:rPr>
        <w:t xml:space="preserve"> as per </w:t>
      </w:r>
      <w:r>
        <w:rPr>
          <w:rFonts w:ascii="Franklin Gothic Book" w:hAnsi="Franklin Gothic Book"/>
          <w:b/>
          <w:bCs/>
          <w:color w:val="EE0000"/>
        </w:rPr>
        <w:t>the client's</w:t>
      </w:r>
      <w:r w:rsidRPr="00F304B5">
        <w:rPr>
          <w:rFonts w:ascii="Franklin Gothic Book" w:hAnsi="Franklin Gothic Book"/>
          <w:b/>
          <w:bCs/>
          <w:color w:val="EE0000"/>
        </w:rPr>
        <w:t xml:space="preserve"> shared data – </w:t>
      </w:r>
    </w:p>
    <w:p w14:paraId="6E31BC1E" w14:textId="15C01D73" w:rsidR="00F304B5" w:rsidRDefault="00F304B5" w:rsidP="00F304B5">
      <w:pPr>
        <w:jc w:val="both"/>
        <w:rPr>
          <w:rFonts w:ascii="Franklin Gothic Book" w:hAnsi="Franklin Gothic Book"/>
          <w:b/>
          <w:bCs/>
        </w:rPr>
      </w:pPr>
      <w:r>
        <w:rPr>
          <w:rFonts w:ascii="Franklin Gothic Book" w:hAnsi="Franklin Gothic Book"/>
          <w:b/>
          <w:bCs/>
        </w:rPr>
        <w:t>1. Contracting &amp; Service Template</w:t>
      </w:r>
    </w:p>
    <w:p w14:paraId="7217CE23" w14:textId="006AB98C" w:rsidR="00F304B5" w:rsidRDefault="00F304B5" w:rsidP="00F304B5">
      <w:pPr>
        <w:jc w:val="both"/>
        <w:rPr>
          <w:rFonts w:ascii="Franklin Gothic Book" w:hAnsi="Franklin Gothic Book"/>
          <w:b/>
          <w:bCs/>
        </w:rPr>
      </w:pPr>
      <w:r>
        <w:rPr>
          <w:rFonts w:ascii="Franklin Gothic Book" w:hAnsi="Franklin Gothic Book"/>
          <w:b/>
          <w:bCs/>
        </w:rPr>
        <w:t>2. Trading &amp; Manufacturing Template</w:t>
      </w:r>
    </w:p>
    <w:p w14:paraId="1B92CB88" w14:textId="187DC566" w:rsidR="00F304B5" w:rsidRDefault="00F304B5" w:rsidP="00F304B5">
      <w:pPr>
        <w:jc w:val="both"/>
        <w:rPr>
          <w:rFonts w:ascii="Franklin Gothic Book" w:hAnsi="Franklin Gothic Book"/>
          <w:b/>
          <w:bCs/>
        </w:rPr>
      </w:pPr>
      <w:r>
        <w:rPr>
          <w:rFonts w:ascii="Franklin Gothic Book" w:hAnsi="Franklin Gothic Book"/>
          <w:b/>
          <w:bCs/>
        </w:rPr>
        <w:t>3. Investment Real estate &amp; finance</w:t>
      </w:r>
    </w:p>
    <w:p w14:paraId="2BA24F0E" w14:textId="423D2563" w:rsidR="00F304B5" w:rsidRPr="00F304B5" w:rsidRDefault="00F304B5" w:rsidP="00F304B5">
      <w:pPr>
        <w:jc w:val="both"/>
        <w:rPr>
          <w:rFonts w:ascii="Franklin Gothic Book" w:hAnsi="Franklin Gothic Book"/>
          <w:b/>
          <w:bCs/>
        </w:rPr>
      </w:pPr>
      <w:r>
        <w:rPr>
          <w:rFonts w:ascii="Franklin Gothic Book" w:hAnsi="Franklin Gothic Book"/>
          <w:b/>
          <w:bCs/>
        </w:rPr>
        <w:t xml:space="preserve">4. </w:t>
      </w:r>
      <w:r w:rsidRPr="00F304B5">
        <w:rPr>
          <w:rFonts w:ascii="Franklin Gothic Book" w:hAnsi="Franklin Gothic Book"/>
          <w:b/>
          <w:bCs/>
        </w:rPr>
        <w:t xml:space="preserve">Personal Net </w:t>
      </w:r>
      <w:r>
        <w:rPr>
          <w:rFonts w:ascii="Franklin Gothic Book" w:hAnsi="Franklin Gothic Book"/>
          <w:b/>
          <w:bCs/>
        </w:rPr>
        <w:t>Worth</w:t>
      </w:r>
      <w:r w:rsidRPr="00F304B5">
        <w:rPr>
          <w:rFonts w:ascii="Franklin Gothic Book" w:hAnsi="Franklin Gothic Book"/>
          <w:b/>
          <w:bCs/>
        </w:rPr>
        <w:t xml:space="preserve"> Declaration Borrowers Grading</w:t>
      </w:r>
    </w:p>
    <w:p w14:paraId="4CFE722C" w14:textId="77777777" w:rsidR="000A403B" w:rsidRDefault="000A403B" w:rsidP="000A403B">
      <w:pPr>
        <w:jc w:val="both"/>
        <w:rPr>
          <w:rFonts w:ascii="Franklin Gothic Book" w:hAnsi="Franklin Gothic Book"/>
        </w:rPr>
      </w:pPr>
    </w:p>
    <w:p w14:paraId="31EB08B1" w14:textId="3F9D7604" w:rsidR="000A403B" w:rsidRPr="000A403B" w:rsidRDefault="000A403B" w:rsidP="000A403B">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E2248CB" w14:textId="3E7DE506" w:rsidR="004C55F4" w:rsidRPr="004C55F4" w:rsidRDefault="004C55F4" w:rsidP="004C55F4">
      <w:pPr>
        <w:jc w:val="both"/>
        <w:rPr>
          <w:rFonts w:ascii="Franklin Gothic Book" w:hAnsi="Franklin Gothic Book"/>
          <w:b/>
          <w:bCs/>
        </w:rPr>
      </w:pPr>
      <w:r>
        <w:rPr>
          <w:rFonts w:ascii="Franklin Gothic Book" w:hAnsi="Franklin Gothic Book"/>
          <w:b/>
          <w:bCs/>
        </w:rPr>
        <w:t>4</w:t>
      </w:r>
      <w:r w:rsidRPr="004C55F4">
        <w:rPr>
          <w:rFonts w:ascii="Franklin Gothic Book" w:hAnsi="Franklin Gothic Book"/>
          <w:b/>
          <w:bCs/>
        </w:rPr>
        <w:t>.3.x Template Associations &amp; Auto-Selection Enhancements</w:t>
      </w:r>
    </w:p>
    <w:p w14:paraId="244F50F7" w14:textId="77777777" w:rsidR="004C55F4" w:rsidRPr="004C55F4" w:rsidRDefault="004C55F4">
      <w:pPr>
        <w:numPr>
          <w:ilvl w:val="0"/>
          <w:numId w:val="97"/>
        </w:numPr>
        <w:jc w:val="both"/>
        <w:rPr>
          <w:rFonts w:ascii="Franklin Gothic Book" w:hAnsi="Franklin Gothic Book"/>
          <w:b/>
          <w:bCs/>
        </w:rPr>
      </w:pPr>
      <w:r w:rsidRPr="004C55F4">
        <w:rPr>
          <w:rFonts w:ascii="Franklin Gothic Book" w:hAnsi="Franklin Gothic Book"/>
          <w:b/>
          <w:bCs/>
        </w:rPr>
        <w:t>Multi-Select Category &amp; Sector Mapping</w:t>
      </w:r>
    </w:p>
    <w:p w14:paraId="11E1D692" w14:textId="77777777" w:rsidR="004C55F4" w:rsidRPr="004C55F4" w:rsidRDefault="004C55F4">
      <w:pPr>
        <w:numPr>
          <w:ilvl w:val="1"/>
          <w:numId w:val="97"/>
        </w:numPr>
        <w:jc w:val="both"/>
        <w:rPr>
          <w:rFonts w:ascii="Franklin Gothic Book" w:hAnsi="Franklin Gothic Book"/>
          <w:b/>
          <w:bCs/>
        </w:rPr>
      </w:pPr>
      <w:r w:rsidRPr="004C55F4">
        <w:rPr>
          <w:rFonts w:ascii="Franklin Gothic Book" w:hAnsi="Franklin Gothic Book"/>
          <w:b/>
          <w:bCs/>
        </w:rPr>
        <w:t>Rating Templates must support:</w:t>
      </w:r>
    </w:p>
    <w:p w14:paraId="1FF1536B" w14:textId="77777777" w:rsidR="004C55F4" w:rsidRPr="004C55F4" w:rsidRDefault="004C55F4">
      <w:pPr>
        <w:numPr>
          <w:ilvl w:val="2"/>
          <w:numId w:val="97"/>
        </w:numPr>
        <w:jc w:val="both"/>
        <w:rPr>
          <w:rFonts w:ascii="Franklin Gothic Book" w:hAnsi="Franklin Gothic Book"/>
          <w:b/>
          <w:bCs/>
        </w:rPr>
      </w:pPr>
      <w:r w:rsidRPr="004C55F4">
        <w:rPr>
          <w:rFonts w:ascii="Franklin Gothic Book" w:hAnsi="Franklin Gothic Book"/>
          <w:b/>
          <w:bCs/>
        </w:rPr>
        <w:t>Multi-select Categories</w:t>
      </w:r>
    </w:p>
    <w:p w14:paraId="0819E214" w14:textId="77777777" w:rsidR="004C55F4" w:rsidRPr="004C55F4" w:rsidRDefault="004C55F4">
      <w:pPr>
        <w:numPr>
          <w:ilvl w:val="2"/>
          <w:numId w:val="97"/>
        </w:numPr>
        <w:jc w:val="both"/>
        <w:rPr>
          <w:rFonts w:ascii="Franklin Gothic Book" w:hAnsi="Franklin Gothic Book"/>
          <w:b/>
          <w:bCs/>
        </w:rPr>
      </w:pPr>
      <w:r w:rsidRPr="004C55F4">
        <w:rPr>
          <w:rFonts w:ascii="Franklin Gothic Book" w:hAnsi="Franklin Gothic Book"/>
          <w:b/>
          <w:bCs/>
        </w:rPr>
        <w:t>Multi-select Industry Sectors</w:t>
      </w:r>
    </w:p>
    <w:p w14:paraId="6402C133" w14:textId="77777777" w:rsidR="004C55F4" w:rsidRPr="004C55F4" w:rsidRDefault="004C55F4">
      <w:pPr>
        <w:numPr>
          <w:ilvl w:val="1"/>
          <w:numId w:val="97"/>
        </w:numPr>
        <w:jc w:val="both"/>
        <w:rPr>
          <w:rFonts w:ascii="Franklin Gothic Book" w:hAnsi="Franklin Gothic Book"/>
          <w:b/>
          <w:bCs/>
        </w:rPr>
      </w:pPr>
      <w:r w:rsidRPr="004C55F4">
        <w:rPr>
          <w:rFonts w:ascii="Franklin Gothic Book" w:hAnsi="Franklin Gothic Book"/>
          <w:b/>
          <w:bCs/>
        </w:rPr>
        <w:t>Admin can assign a single template to multiple sectors &amp; categories.</w:t>
      </w:r>
    </w:p>
    <w:p w14:paraId="58BABA9C" w14:textId="77777777" w:rsidR="004C55F4" w:rsidRPr="004C55F4" w:rsidRDefault="004C55F4">
      <w:pPr>
        <w:numPr>
          <w:ilvl w:val="0"/>
          <w:numId w:val="97"/>
        </w:numPr>
        <w:jc w:val="both"/>
        <w:rPr>
          <w:rFonts w:ascii="Franklin Gothic Book" w:hAnsi="Franklin Gothic Book"/>
          <w:b/>
          <w:bCs/>
        </w:rPr>
      </w:pPr>
      <w:r w:rsidRPr="004C55F4">
        <w:rPr>
          <w:rFonts w:ascii="Franklin Gothic Book" w:hAnsi="Franklin Gothic Book"/>
          <w:b/>
          <w:bCs/>
        </w:rPr>
        <w:t>Auto-Selection of Rating Model</w:t>
      </w:r>
    </w:p>
    <w:p w14:paraId="0E95E0E5" w14:textId="77777777" w:rsidR="004C55F4" w:rsidRPr="004C55F4" w:rsidRDefault="004C55F4">
      <w:pPr>
        <w:numPr>
          <w:ilvl w:val="1"/>
          <w:numId w:val="97"/>
        </w:numPr>
        <w:jc w:val="both"/>
        <w:rPr>
          <w:rFonts w:ascii="Franklin Gothic Book" w:hAnsi="Franklin Gothic Book"/>
          <w:b/>
          <w:bCs/>
        </w:rPr>
      </w:pPr>
      <w:r w:rsidRPr="004C55F4">
        <w:rPr>
          <w:rFonts w:ascii="Franklin Gothic Book" w:hAnsi="Franklin Gothic Book"/>
          <w:b/>
          <w:bCs/>
        </w:rPr>
        <w:t>During assessment, the Rating Model/template must be automatically selected based on:</w:t>
      </w:r>
    </w:p>
    <w:p w14:paraId="26E16C16" w14:textId="77777777" w:rsidR="004C55F4" w:rsidRPr="004C55F4" w:rsidRDefault="004C55F4">
      <w:pPr>
        <w:numPr>
          <w:ilvl w:val="2"/>
          <w:numId w:val="97"/>
        </w:numPr>
        <w:jc w:val="both"/>
        <w:rPr>
          <w:rFonts w:ascii="Franklin Gothic Book" w:hAnsi="Franklin Gothic Book"/>
          <w:b/>
          <w:bCs/>
        </w:rPr>
      </w:pPr>
      <w:r w:rsidRPr="004C55F4">
        <w:rPr>
          <w:rFonts w:ascii="Franklin Gothic Book" w:hAnsi="Franklin Gothic Book"/>
          <w:b/>
          <w:bCs/>
        </w:rPr>
        <w:lastRenderedPageBreak/>
        <w:t>Entity Type</w:t>
      </w:r>
    </w:p>
    <w:p w14:paraId="30FC58FE" w14:textId="77777777" w:rsidR="004C55F4" w:rsidRPr="004C55F4" w:rsidRDefault="004C55F4">
      <w:pPr>
        <w:numPr>
          <w:ilvl w:val="2"/>
          <w:numId w:val="97"/>
        </w:numPr>
        <w:jc w:val="both"/>
        <w:rPr>
          <w:rFonts w:ascii="Franklin Gothic Book" w:hAnsi="Franklin Gothic Book"/>
          <w:b/>
          <w:bCs/>
        </w:rPr>
      </w:pPr>
      <w:r w:rsidRPr="004C55F4">
        <w:rPr>
          <w:rFonts w:ascii="Franklin Gothic Book" w:hAnsi="Franklin Gothic Book"/>
          <w:b/>
          <w:bCs/>
        </w:rPr>
        <w:t>Industry Sector</w:t>
      </w:r>
    </w:p>
    <w:p w14:paraId="5BEEC94F" w14:textId="77777777" w:rsidR="004C55F4" w:rsidRPr="004C55F4" w:rsidRDefault="004C55F4">
      <w:pPr>
        <w:numPr>
          <w:ilvl w:val="1"/>
          <w:numId w:val="97"/>
        </w:numPr>
        <w:jc w:val="both"/>
        <w:rPr>
          <w:rFonts w:ascii="Franklin Gothic Book" w:hAnsi="Franklin Gothic Book"/>
          <w:b/>
          <w:bCs/>
        </w:rPr>
      </w:pPr>
      <w:r w:rsidRPr="004C55F4">
        <w:rPr>
          <w:rFonts w:ascii="Franklin Gothic Book" w:hAnsi="Franklin Gothic Book"/>
          <w:b/>
          <w:bCs/>
        </w:rPr>
        <w:t>If user chooses a different template, system must display a warning prompt stating recommended template and allowing override.</w:t>
      </w:r>
    </w:p>
    <w:p w14:paraId="5C4E8540" w14:textId="77777777" w:rsidR="000A403B" w:rsidRPr="000A403B" w:rsidRDefault="000A403B" w:rsidP="000A403B">
      <w:pPr>
        <w:jc w:val="both"/>
        <w:rPr>
          <w:rFonts w:ascii="Franklin Gothic Book" w:hAnsi="Franklin Gothic Book"/>
          <w:b/>
          <w:bCs/>
        </w:rPr>
      </w:pPr>
    </w:p>
    <w:p w14:paraId="712EC742" w14:textId="77777777" w:rsidR="00CE32C2" w:rsidRPr="0040670A" w:rsidRDefault="00CE32C2" w:rsidP="00CE32C2">
      <w:pPr>
        <w:jc w:val="both"/>
        <w:rPr>
          <w:rFonts w:ascii="Franklin Gothic Book" w:hAnsi="Franklin Gothic Book"/>
        </w:rPr>
      </w:pPr>
    </w:p>
    <w:p w14:paraId="37FE882A" w14:textId="299453B0" w:rsidR="00CE32C2" w:rsidRPr="0040670A" w:rsidRDefault="00CE32C2" w:rsidP="00CE32C2">
      <w:pPr>
        <w:pStyle w:val="Heading2"/>
        <w:shd w:val="clear" w:color="auto" w:fill="60CAF3" w:themeFill="accent4" w:themeFillTint="99"/>
        <w:rPr>
          <w:rFonts w:ascii="Franklin Gothic Book" w:hAnsi="Franklin Gothic Book"/>
          <w:b/>
          <w:bCs/>
          <w:color w:val="FFFFFF" w:themeColor="background1"/>
          <w:sz w:val="24"/>
          <w:szCs w:val="24"/>
        </w:rPr>
      </w:pPr>
      <w:bookmarkStart w:id="16" w:name="_Toc216184698"/>
      <w:r w:rsidRPr="0040670A">
        <w:rPr>
          <w:rFonts w:ascii="Franklin Gothic Book" w:hAnsi="Franklin Gothic Book"/>
          <w:b/>
          <w:bCs/>
          <w:color w:val="FFFFFF" w:themeColor="background1"/>
          <w:sz w:val="24"/>
          <w:szCs w:val="24"/>
        </w:rPr>
        <w:t>4.4. Parameters Management</w:t>
      </w:r>
      <w:bookmarkEnd w:id="16"/>
    </w:p>
    <w:p w14:paraId="6C8255FB" w14:textId="18E62BE3" w:rsidR="009C1710" w:rsidRPr="0040670A" w:rsidRDefault="00CE32C2" w:rsidP="009C1710">
      <w:pPr>
        <w:jc w:val="both"/>
        <w:rPr>
          <w:rFonts w:ascii="Franklin Gothic Book" w:hAnsi="Franklin Gothic Book"/>
        </w:rPr>
      </w:pPr>
      <w:r w:rsidRPr="0040670A">
        <w:rPr>
          <w:rFonts w:ascii="Franklin Gothic Book" w:hAnsi="Franklin Gothic Book"/>
          <w:noProof/>
          <w:lang w:val="en-US"/>
        </w:rPr>
        <w:drawing>
          <wp:inline distT="0" distB="0" distL="0" distR="0" wp14:anchorId="512E6600" wp14:editId="71E8C999">
            <wp:extent cx="5731510" cy="2611755"/>
            <wp:effectExtent l="0" t="0" r="2540" b="0"/>
            <wp:docPr id="1307456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6980" name="Picture 1" descr="A screenshot of a computer&#10;&#10;AI-generated content may be incorrect."/>
                    <pic:cNvPicPr/>
                  </pic:nvPicPr>
                  <pic:blipFill>
                    <a:blip r:embed="rId18" cstate="screen">
                      <a:extLst>
                        <a:ext uri="{28A0092B-C50C-407E-A947-70E740481C1C}">
                          <a14:useLocalDpi xmlns:a14="http://schemas.microsoft.com/office/drawing/2010/main"/>
                        </a:ext>
                      </a:extLst>
                    </a:blip>
                    <a:stretch>
                      <a:fillRect/>
                    </a:stretch>
                  </pic:blipFill>
                  <pic:spPr>
                    <a:xfrm>
                      <a:off x="0" y="0"/>
                      <a:ext cx="5731510" cy="2611755"/>
                    </a:xfrm>
                    <a:prstGeom prst="rect">
                      <a:avLst/>
                    </a:prstGeom>
                  </pic:spPr>
                </pic:pic>
              </a:graphicData>
            </a:graphic>
          </wp:inline>
        </w:drawing>
      </w:r>
    </w:p>
    <w:p w14:paraId="69A9D96E" w14:textId="77777777" w:rsidR="00CE32C2" w:rsidRPr="0040670A" w:rsidRDefault="00CE32C2" w:rsidP="009C1710">
      <w:pPr>
        <w:jc w:val="both"/>
        <w:rPr>
          <w:rFonts w:ascii="Franklin Gothic Book" w:hAnsi="Franklin Gothic Book"/>
        </w:rPr>
      </w:pPr>
    </w:p>
    <w:p w14:paraId="36B19489" w14:textId="77777777" w:rsidR="00CE32C2" w:rsidRPr="0040670A" w:rsidRDefault="00CE32C2" w:rsidP="009C1710">
      <w:pPr>
        <w:jc w:val="both"/>
        <w:rPr>
          <w:rFonts w:ascii="Franklin Gothic Book" w:hAnsi="Franklin Gothic Book"/>
        </w:rPr>
      </w:pPr>
    </w:p>
    <w:p w14:paraId="215C7388" w14:textId="72C8DE6D" w:rsidR="00CE32C2" w:rsidRPr="0040670A" w:rsidRDefault="00CE32C2" w:rsidP="009C1710">
      <w:pPr>
        <w:jc w:val="both"/>
        <w:rPr>
          <w:rFonts w:ascii="Franklin Gothic Book" w:hAnsi="Franklin Gothic Book"/>
        </w:rPr>
      </w:pPr>
      <w:r w:rsidRPr="0040670A">
        <w:rPr>
          <w:rFonts w:ascii="Franklin Gothic Book" w:hAnsi="Franklin Gothic Book"/>
          <w:noProof/>
          <w:lang w:val="en-US"/>
        </w:rPr>
        <w:drawing>
          <wp:inline distT="0" distB="0" distL="0" distR="0" wp14:anchorId="61312838" wp14:editId="3AFC08C2">
            <wp:extent cx="5731510" cy="1598930"/>
            <wp:effectExtent l="0" t="0" r="2540" b="1270"/>
            <wp:docPr id="184215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0614" name="Picture 1" descr="A screenshot of a computer&#10;&#10;AI-generated content may be incorrect."/>
                    <pic:cNvPicPr/>
                  </pic:nvPicPr>
                  <pic:blipFill>
                    <a:blip r:embed="rId19" cstate="screen">
                      <a:extLst>
                        <a:ext uri="{28A0092B-C50C-407E-A947-70E740481C1C}">
                          <a14:useLocalDpi xmlns:a14="http://schemas.microsoft.com/office/drawing/2010/main"/>
                        </a:ext>
                      </a:extLst>
                    </a:blip>
                    <a:stretch>
                      <a:fillRect/>
                    </a:stretch>
                  </pic:blipFill>
                  <pic:spPr>
                    <a:xfrm>
                      <a:off x="0" y="0"/>
                      <a:ext cx="5731510" cy="1598930"/>
                    </a:xfrm>
                    <a:prstGeom prst="rect">
                      <a:avLst/>
                    </a:prstGeom>
                  </pic:spPr>
                </pic:pic>
              </a:graphicData>
            </a:graphic>
          </wp:inline>
        </w:drawing>
      </w:r>
    </w:p>
    <w:p w14:paraId="7F6248F5" w14:textId="77777777" w:rsidR="00CE32C2" w:rsidRPr="0040670A" w:rsidRDefault="00CE32C2" w:rsidP="009C1710">
      <w:pPr>
        <w:jc w:val="both"/>
        <w:rPr>
          <w:rFonts w:ascii="Franklin Gothic Book" w:hAnsi="Franklin Gothic Book"/>
        </w:rPr>
      </w:pPr>
    </w:p>
    <w:p w14:paraId="26F75925" w14:textId="17A00BF4" w:rsidR="00CE32C2" w:rsidRPr="0040670A" w:rsidRDefault="00CE32C2" w:rsidP="009C1710">
      <w:pPr>
        <w:jc w:val="both"/>
        <w:rPr>
          <w:rFonts w:ascii="Franklin Gothic Book" w:hAnsi="Franklin Gothic Book"/>
        </w:rPr>
      </w:pPr>
      <w:r w:rsidRPr="0040670A">
        <w:rPr>
          <w:rFonts w:ascii="Franklin Gothic Book" w:hAnsi="Franklin Gothic Book"/>
          <w:noProof/>
          <w:lang w:val="en-US"/>
        </w:rPr>
        <w:drawing>
          <wp:inline distT="0" distB="0" distL="0" distR="0" wp14:anchorId="71F746A3" wp14:editId="4D61C62A">
            <wp:extent cx="5731510" cy="1050290"/>
            <wp:effectExtent l="0" t="0" r="2540" b="0"/>
            <wp:docPr id="235040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40551" name="Picture 1" descr="A screenshot of a computer&#10;&#10;AI-generated content may be incorrect."/>
                    <pic:cNvPicPr/>
                  </pic:nvPicPr>
                  <pic:blipFill>
                    <a:blip r:embed="rId20" cstate="screen">
                      <a:extLst>
                        <a:ext uri="{28A0092B-C50C-407E-A947-70E740481C1C}">
                          <a14:useLocalDpi xmlns:a14="http://schemas.microsoft.com/office/drawing/2010/main"/>
                        </a:ext>
                      </a:extLst>
                    </a:blip>
                    <a:stretch>
                      <a:fillRect/>
                    </a:stretch>
                  </pic:blipFill>
                  <pic:spPr>
                    <a:xfrm>
                      <a:off x="0" y="0"/>
                      <a:ext cx="5731510" cy="1050290"/>
                    </a:xfrm>
                    <a:prstGeom prst="rect">
                      <a:avLst/>
                    </a:prstGeom>
                  </pic:spPr>
                </pic:pic>
              </a:graphicData>
            </a:graphic>
          </wp:inline>
        </w:drawing>
      </w:r>
    </w:p>
    <w:p w14:paraId="09455CC6" w14:textId="77777777" w:rsidR="00CE32C2" w:rsidRPr="0040670A" w:rsidRDefault="00CE32C2" w:rsidP="009C1710">
      <w:pPr>
        <w:jc w:val="both"/>
        <w:rPr>
          <w:rFonts w:ascii="Franklin Gothic Book" w:hAnsi="Franklin Gothic Book"/>
        </w:rPr>
      </w:pPr>
    </w:p>
    <w:p w14:paraId="4539BA7B" w14:textId="6F4EC11D" w:rsidR="00CE32C2" w:rsidRPr="00CE32C2" w:rsidRDefault="00CE32C2" w:rsidP="00070A69">
      <w:pPr>
        <w:rPr>
          <w:rFonts w:ascii="Franklin Gothic Book" w:hAnsi="Franklin Gothic Book"/>
        </w:rPr>
      </w:pPr>
      <w:r w:rsidRPr="00CE32C2">
        <w:rPr>
          <w:rFonts w:ascii="Franklin Gothic Book" w:hAnsi="Franklin Gothic Book"/>
        </w:rPr>
        <w:t xml:space="preserve">The Parameters Management module allows administrators to </w:t>
      </w:r>
      <w:r w:rsidRPr="00CE32C2">
        <w:rPr>
          <w:rFonts w:ascii="Franklin Gothic Book" w:hAnsi="Franklin Gothic Book"/>
          <w:b/>
          <w:bCs/>
        </w:rPr>
        <w:t>define, configure, and maintain scoring parameters</w:t>
      </w:r>
      <w:r w:rsidRPr="00CE32C2">
        <w:rPr>
          <w:rFonts w:ascii="Franklin Gothic Book" w:hAnsi="Franklin Gothic Book"/>
        </w:rPr>
        <w:t xml:space="preserve"> used inside rating templates.</w:t>
      </w:r>
      <w:r w:rsidRPr="00CE32C2">
        <w:rPr>
          <w:rFonts w:ascii="Franklin Gothic Book" w:hAnsi="Franklin Gothic Book"/>
        </w:rPr>
        <w:br/>
      </w:r>
      <w:r w:rsidRPr="00CE32C2">
        <w:rPr>
          <w:rFonts w:ascii="Franklin Gothic Book" w:hAnsi="Franklin Gothic Book"/>
        </w:rPr>
        <w:lastRenderedPageBreak/>
        <w:t>Each parameter contributes to the overall credit score through weights, formulas, scoring methods, or qualitative options.</w:t>
      </w:r>
    </w:p>
    <w:p w14:paraId="52B3ECCE" w14:textId="77777777" w:rsidR="00CE32C2" w:rsidRPr="0040670A" w:rsidRDefault="00CE32C2" w:rsidP="00CE32C2">
      <w:pPr>
        <w:jc w:val="both"/>
        <w:rPr>
          <w:rFonts w:ascii="Franklin Gothic Book" w:hAnsi="Franklin Gothic Book"/>
        </w:rPr>
      </w:pPr>
      <w:r w:rsidRPr="00CE32C2">
        <w:rPr>
          <w:rFonts w:ascii="Franklin Gothic Book" w:hAnsi="Franklin Gothic Book"/>
        </w:rPr>
        <w:t>This module ensures consistency and flexibility in rating model configuration.</w:t>
      </w:r>
    </w:p>
    <w:p w14:paraId="056F3B1B" w14:textId="77777777" w:rsidR="00CE32C2" w:rsidRPr="00CE32C2" w:rsidRDefault="00CE32C2" w:rsidP="00CE32C2">
      <w:pPr>
        <w:jc w:val="both"/>
        <w:rPr>
          <w:rFonts w:ascii="Franklin Gothic Book" w:hAnsi="Franklin Gothic Book"/>
        </w:rPr>
      </w:pPr>
      <w:r w:rsidRPr="00CE32C2">
        <w:rPr>
          <w:rFonts w:ascii="Franklin Gothic Book" w:hAnsi="Franklin Gothic Book"/>
        </w:rPr>
        <w:t>The screen consists of:</w:t>
      </w:r>
    </w:p>
    <w:p w14:paraId="173B3614"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A. Parameter List Table</w:t>
      </w:r>
    </w:p>
    <w:p w14:paraId="55966ABE" w14:textId="77777777" w:rsidR="00CE32C2" w:rsidRPr="00CE32C2" w:rsidRDefault="00CE32C2" w:rsidP="00CE32C2">
      <w:pPr>
        <w:jc w:val="both"/>
        <w:rPr>
          <w:rFonts w:ascii="Franklin Gothic Book" w:hAnsi="Franklin Gothic Book"/>
        </w:rPr>
      </w:pPr>
      <w:r w:rsidRPr="00CE32C2">
        <w:rPr>
          <w:rFonts w:ascii="Franklin Gothic Book" w:hAnsi="Franklin Gothic Book"/>
        </w:rPr>
        <w:t>Columns:</w:t>
      </w:r>
    </w:p>
    <w:p w14:paraId="0689CDD3"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Parameter ID</w:t>
      </w:r>
    </w:p>
    <w:p w14:paraId="6FA9C01C"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Template Name</w:t>
      </w:r>
    </w:p>
    <w:p w14:paraId="5E3BF5AB"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Section (Financial / Business / Risk)</w:t>
      </w:r>
    </w:p>
    <w:p w14:paraId="3D4C98EF"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Parameter Name</w:t>
      </w:r>
    </w:p>
    <w:p w14:paraId="3E93CD4F"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Weight %</w:t>
      </w:r>
    </w:p>
    <w:p w14:paraId="47382A4A"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Type (Ratio / Percentage / Number / Qualitative / Score)</w:t>
      </w:r>
    </w:p>
    <w:p w14:paraId="50BB2383" w14:textId="77777777" w:rsidR="00CE32C2" w:rsidRPr="00CE32C2" w:rsidRDefault="00CE32C2" w:rsidP="00CE32C2">
      <w:pPr>
        <w:numPr>
          <w:ilvl w:val="0"/>
          <w:numId w:val="28"/>
        </w:numPr>
        <w:jc w:val="both"/>
        <w:rPr>
          <w:rFonts w:ascii="Franklin Gothic Book" w:hAnsi="Franklin Gothic Book"/>
        </w:rPr>
      </w:pPr>
      <w:r w:rsidRPr="00CE32C2">
        <w:rPr>
          <w:rFonts w:ascii="Franklin Gothic Book" w:hAnsi="Franklin Gothic Book"/>
        </w:rPr>
        <w:t>Actions (Edit/Delete)</w:t>
      </w:r>
    </w:p>
    <w:p w14:paraId="364E2F22"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B. Header Action</w:t>
      </w:r>
    </w:p>
    <w:p w14:paraId="7072FD52" w14:textId="77777777" w:rsidR="00CE32C2" w:rsidRPr="00CE32C2" w:rsidRDefault="00CE32C2" w:rsidP="00CE32C2">
      <w:pPr>
        <w:numPr>
          <w:ilvl w:val="0"/>
          <w:numId w:val="29"/>
        </w:numPr>
        <w:jc w:val="both"/>
        <w:rPr>
          <w:rFonts w:ascii="Franklin Gothic Book" w:hAnsi="Franklin Gothic Book"/>
        </w:rPr>
      </w:pPr>
      <w:r w:rsidRPr="00CE32C2">
        <w:rPr>
          <w:rFonts w:ascii="Franklin Gothic Book" w:hAnsi="Franklin Gothic Book"/>
          <w:b/>
          <w:bCs/>
        </w:rPr>
        <w:t>Add Parameter</w:t>
      </w:r>
      <w:r w:rsidRPr="00CE32C2">
        <w:rPr>
          <w:rFonts w:ascii="Franklin Gothic Book" w:hAnsi="Franklin Gothic Book"/>
        </w:rPr>
        <w:t xml:space="preserve"> button → opens Parameter Form</w:t>
      </w:r>
    </w:p>
    <w:p w14:paraId="066D280E"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C. Parameter Form (Add/Edit)</w:t>
      </w:r>
    </w:p>
    <w:p w14:paraId="24A65EE7" w14:textId="77777777" w:rsidR="00CE32C2" w:rsidRPr="00CE32C2" w:rsidRDefault="00CE32C2" w:rsidP="00CE32C2">
      <w:pPr>
        <w:jc w:val="both"/>
        <w:rPr>
          <w:rFonts w:ascii="Franklin Gothic Book" w:hAnsi="Franklin Gothic Book"/>
        </w:rPr>
      </w:pPr>
      <w:r w:rsidRPr="00CE32C2">
        <w:rPr>
          <w:rFonts w:ascii="Franklin Gothic Book" w:hAnsi="Franklin Gothic Book"/>
        </w:rPr>
        <w:t>Fields include:</w:t>
      </w:r>
    </w:p>
    <w:p w14:paraId="1D939824"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Template</w:t>
      </w:r>
    </w:p>
    <w:p w14:paraId="424056D9"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Section</w:t>
      </w:r>
    </w:p>
    <w:p w14:paraId="39509E65"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Parameter Name</w:t>
      </w:r>
    </w:p>
    <w:p w14:paraId="64D9612E"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Weight (%)</w:t>
      </w:r>
    </w:p>
    <w:p w14:paraId="02720F69"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Data Type</w:t>
      </w:r>
    </w:p>
    <w:p w14:paraId="6CC5DF9F"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Score Type (Auto / Manual)</w:t>
      </w:r>
    </w:p>
    <w:p w14:paraId="7E20C49B"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Description</w:t>
      </w:r>
    </w:p>
    <w:p w14:paraId="4A236A2A"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rPr>
        <w:t>Formula (for auto-calculated parameters)</w:t>
      </w:r>
    </w:p>
    <w:p w14:paraId="4BACB0D6" w14:textId="77777777" w:rsidR="00CE32C2" w:rsidRPr="00CE32C2" w:rsidRDefault="00CE32C2" w:rsidP="00CE32C2">
      <w:pPr>
        <w:numPr>
          <w:ilvl w:val="0"/>
          <w:numId w:val="30"/>
        </w:numPr>
        <w:jc w:val="both"/>
        <w:rPr>
          <w:rFonts w:ascii="Franklin Gothic Book" w:hAnsi="Franklin Gothic Book"/>
        </w:rPr>
      </w:pPr>
      <w:r w:rsidRPr="00CE32C2">
        <w:rPr>
          <w:rFonts w:ascii="Franklin Gothic Book" w:hAnsi="Franklin Gothic Book"/>
          <w:b/>
          <w:bCs/>
        </w:rPr>
        <w:t>Qualitative Options Section</w:t>
      </w:r>
      <w:r w:rsidRPr="00CE32C2">
        <w:rPr>
          <w:rFonts w:ascii="Franklin Gothic Book" w:hAnsi="Franklin Gothic Book"/>
        </w:rPr>
        <w:t xml:space="preserve"> (dynamic fields)</w:t>
      </w:r>
    </w:p>
    <w:p w14:paraId="3B08EAF1" w14:textId="77777777" w:rsidR="00CE32C2" w:rsidRPr="00CE32C2" w:rsidRDefault="00CE32C2" w:rsidP="00CE32C2">
      <w:pPr>
        <w:jc w:val="both"/>
        <w:rPr>
          <w:rFonts w:ascii="Franklin Gothic Book" w:hAnsi="Franklin Gothic Book"/>
        </w:rPr>
      </w:pPr>
      <w:r w:rsidRPr="00CE32C2">
        <w:rPr>
          <w:rFonts w:ascii="Franklin Gothic Book" w:hAnsi="Franklin Gothic Book"/>
        </w:rPr>
        <w:t>Visibility:</w:t>
      </w:r>
    </w:p>
    <w:p w14:paraId="6029FA4A" w14:textId="77777777" w:rsidR="00CE32C2" w:rsidRPr="00CE32C2" w:rsidRDefault="00CE32C2" w:rsidP="00CE32C2">
      <w:pPr>
        <w:numPr>
          <w:ilvl w:val="0"/>
          <w:numId w:val="31"/>
        </w:numPr>
        <w:jc w:val="both"/>
        <w:rPr>
          <w:rFonts w:ascii="Franklin Gothic Book" w:hAnsi="Franklin Gothic Book"/>
        </w:rPr>
      </w:pPr>
      <w:r w:rsidRPr="00CE32C2">
        <w:rPr>
          <w:rFonts w:ascii="Franklin Gothic Book" w:hAnsi="Franklin Gothic Book"/>
        </w:rPr>
        <w:t xml:space="preserve">Qualitative section appears only when Data Type = </w:t>
      </w:r>
      <w:r w:rsidRPr="00CE32C2">
        <w:rPr>
          <w:rFonts w:ascii="Franklin Gothic Book" w:hAnsi="Franklin Gothic Book"/>
          <w:i/>
          <w:iCs/>
        </w:rPr>
        <w:t>Qualitative</w:t>
      </w:r>
      <w:r w:rsidRPr="00CE32C2">
        <w:rPr>
          <w:rFonts w:ascii="Franklin Gothic Book" w:hAnsi="Franklin Gothic Book"/>
        </w:rPr>
        <w:t>.</w:t>
      </w:r>
    </w:p>
    <w:p w14:paraId="201B01D9" w14:textId="77777777" w:rsidR="00CE32C2" w:rsidRPr="00CE32C2" w:rsidRDefault="00CE32C2" w:rsidP="00CE32C2">
      <w:pPr>
        <w:jc w:val="both"/>
        <w:rPr>
          <w:rFonts w:ascii="Franklin Gothic Book" w:hAnsi="Franklin Gothic Book"/>
          <w:b/>
          <w:bCs/>
        </w:rPr>
      </w:pPr>
      <w:r w:rsidRPr="00CE32C2">
        <w:rPr>
          <w:rFonts w:ascii="Franklin Gothic Book" w:hAnsi="Franklin Gothic Book"/>
          <w:b/>
          <w:bCs/>
        </w:rPr>
        <w:t>FUNCTIONAL DETAILS</w:t>
      </w:r>
    </w:p>
    <w:p w14:paraId="47229E00" w14:textId="2B0C6AD5" w:rsidR="00CE32C2" w:rsidRPr="00CE32C2" w:rsidRDefault="00CE32C2" w:rsidP="00CE32C2">
      <w:pPr>
        <w:jc w:val="both"/>
        <w:rPr>
          <w:rFonts w:ascii="Franklin Gothic Book" w:hAnsi="Franklin Gothic Book"/>
          <w:b/>
          <w:bCs/>
        </w:rPr>
      </w:pPr>
      <w:r w:rsidRPr="00CE32C2">
        <w:rPr>
          <w:rFonts w:ascii="Franklin Gothic Book" w:hAnsi="Franklin Gothic Book"/>
          <w:b/>
          <w:bCs/>
        </w:rPr>
        <w:t>Add Parameter</w:t>
      </w:r>
    </w:p>
    <w:p w14:paraId="16143A5F"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User selects template &amp; section.</w:t>
      </w:r>
    </w:p>
    <w:p w14:paraId="21101638"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Enters parameter details including:</w:t>
      </w:r>
    </w:p>
    <w:p w14:paraId="013135AB"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Name</w:t>
      </w:r>
    </w:p>
    <w:p w14:paraId="57E493FF"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lastRenderedPageBreak/>
        <w:t>Weight</w:t>
      </w:r>
    </w:p>
    <w:p w14:paraId="770E8449"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Type</w:t>
      </w:r>
    </w:p>
    <w:p w14:paraId="02F5EA58"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Description</w:t>
      </w:r>
    </w:p>
    <w:p w14:paraId="2F2BF555"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Formula (optional)</w:t>
      </w:r>
    </w:p>
    <w:p w14:paraId="446F7CAC"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 xml:space="preserve">If Data Type is </w:t>
      </w:r>
      <w:r w:rsidRPr="00CE32C2">
        <w:rPr>
          <w:rFonts w:ascii="Franklin Gothic Book" w:hAnsi="Franklin Gothic Book"/>
          <w:b/>
          <w:bCs/>
        </w:rPr>
        <w:t>Qualitative</w:t>
      </w:r>
      <w:r w:rsidRPr="00CE32C2">
        <w:rPr>
          <w:rFonts w:ascii="Franklin Gothic Book" w:hAnsi="Franklin Gothic Book"/>
        </w:rPr>
        <w:t>, user adds:</w:t>
      </w:r>
    </w:p>
    <w:p w14:paraId="040EA536"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Options</w:t>
      </w:r>
    </w:p>
    <w:p w14:paraId="40E4AA1C" w14:textId="77777777" w:rsidR="00CE32C2" w:rsidRPr="00CE32C2" w:rsidRDefault="00CE32C2" w:rsidP="00CE32C2">
      <w:pPr>
        <w:numPr>
          <w:ilvl w:val="1"/>
          <w:numId w:val="32"/>
        </w:numPr>
        <w:jc w:val="both"/>
        <w:rPr>
          <w:rFonts w:ascii="Franklin Gothic Book" w:hAnsi="Franklin Gothic Book"/>
        </w:rPr>
      </w:pPr>
      <w:r w:rsidRPr="00CE32C2">
        <w:rPr>
          <w:rFonts w:ascii="Franklin Gothic Book" w:hAnsi="Franklin Gothic Book"/>
        </w:rPr>
        <w:t>Score for each option</w:t>
      </w:r>
    </w:p>
    <w:p w14:paraId="1F5ED56E" w14:textId="77777777" w:rsidR="00CE32C2" w:rsidRPr="00CE32C2" w:rsidRDefault="00CE32C2" w:rsidP="00CE32C2">
      <w:pPr>
        <w:numPr>
          <w:ilvl w:val="0"/>
          <w:numId w:val="32"/>
        </w:numPr>
        <w:jc w:val="both"/>
        <w:rPr>
          <w:rFonts w:ascii="Franklin Gothic Book" w:hAnsi="Franklin Gothic Book"/>
        </w:rPr>
      </w:pPr>
      <w:r w:rsidRPr="00CE32C2">
        <w:rPr>
          <w:rFonts w:ascii="Franklin Gothic Book" w:hAnsi="Franklin Gothic Book"/>
        </w:rPr>
        <w:t>Save stores parameter under selected template.</w:t>
      </w:r>
    </w:p>
    <w:p w14:paraId="142EADF6" w14:textId="1ECD37D0" w:rsidR="00CE32C2" w:rsidRPr="00CE32C2" w:rsidRDefault="00CE32C2" w:rsidP="00CE32C2">
      <w:pPr>
        <w:jc w:val="both"/>
        <w:rPr>
          <w:rFonts w:ascii="Franklin Gothic Book" w:hAnsi="Franklin Gothic Book"/>
        </w:rPr>
      </w:pPr>
    </w:p>
    <w:p w14:paraId="5DD47767" w14:textId="01BE7243" w:rsidR="00CE32C2" w:rsidRPr="00CE32C2" w:rsidRDefault="00CE32C2" w:rsidP="00CE32C2">
      <w:pPr>
        <w:jc w:val="both"/>
        <w:rPr>
          <w:rFonts w:ascii="Franklin Gothic Book" w:hAnsi="Franklin Gothic Book"/>
          <w:b/>
          <w:bCs/>
        </w:rPr>
      </w:pPr>
      <w:r w:rsidRPr="00CE32C2">
        <w:rPr>
          <w:rFonts w:ascii="Franklin Gothic Book" w:hAnsi="Franklin Gothic Book"/>
          <w:b/>
          <w:bCs/>
        </w:rPr>
        <w:t>Edit Parameter</w:t>
      </w:r>
    </w:p>
    <w:p w14:paraId="3AF59DBC" w14:textId="77777777" w:rsidR="00CE32C2" w:rsidRPr="00CE32C2" w:rsidRDefault="00CE32C2" w:rsidP="00CE32C2">
      <w:pPr>
        <w:numPr>
          <w:ilvl w:val="0"/>
          <w:numId w:val="33"/>
        </w:numPr>
        <w:jc w:val="both"/>
        <w:rPr>
          <w:rFonts w:ascii="Franklin Gothic Book" w:hAnsi="Franklin Gothic Book"/>
        </w:rPr>
      </w:pPr>
      <w:r w:rsidRPr="00CE32C2">
        <w:rPr>
          <w:rFonts w:ascii="Franklin Gothic Book" w:hAnsi="Franklin Gothic Book"/>
        </w:rPr>
        <w:t>Opens the form with existing parameter data.</w:t>
      </w:r>
    </w:p>
    <w:p w14:paraId="7BB0FDAD" w14:textId="77777777" w:rsidR="00CE32C2" w:rsidRPr="00CE32C2" w:rsidRDefault="00CE32C2" w:rsidP="00CE32C2">
      <w:pPr>
        <w:numPr>
          <w:ilvl w:val="0"/>
          <w:numId w:val="33"/>
        </w:numPr>
        <w:jc w:val="both"/>
        <w:rPr>
          <w:rFonts w:ascii="Franklin Gothic Book" w:hAnsi="Franklin Gothic Book"/>
        </w:rPr>
      </w:pPr>
      <w:r w:rsidRPr="00CE32C2">
        <w:rPr>
          <w:rFonts w:ascii="Franklin Gothic Book" w:hAnsi="Franklin Gothic Book"/>
        </w:rPr>
        <w:t>Allows modification of:</w:t>
      </w:r>
    </w:p>
    <w:p w14:paraId="5000C185"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Weight</w:t>
      </w:r>
    </w:p>
    <w:p w14:paraId="480CE5E8"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Description</w:t>
      </w:r>
    </w:p>
    <w:p w14:paraId="31DCBFE9"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Formula</w:t>
      </w:r>
    </w:p>
    <w:p w14:paraId="7CBB242F" w14:textId="77777777" w:rsidR="00CE32C2" w:rsidRPr="00CE32C2" w:rsidRDefault="00CE32C2" w:rsidP="00CE32C2">
      <w:pPr>
        <w:numPr>
          <w:ilvl w:val="1"/>
          <w:numId w:val="33"/>
        </w:numPr>
        <w:jc w:val="both"/>
        <w:rPr>
          <w:rFonts w:ascii="Franklin Gothic Book" w:hAnsi="Franklin Gothic Book"/>
        </w:rPr>
      </w:pPr>
      <w:r w:rsidRPr="00CE32C2">
        <w:rPr>
          <w:rFonts w:ascii="Franklin Gothic Book" w:hAnsi="Franklin Gothic Book"/>
        </w:rPr>
        <w:t>Options (if qualitative)</w:t>
      </w:r>
    </w:p>
    <w:p w14:paraId="32681769" w14:textId="77777777" w:rsidR="00CE32C2" w:rsidRPr="00CE32C2" w:rsidRDefault="00CE32C2" w:rsidP="00CE32C2">
      <w:pPr>
        <w:numPr>
          <w:ilvl w:val="0"/>
          <w:numId w:val="33"/>
        </w:numPr>
        <w:jc w:val="both"/>
        <w:rPr>
          <w:rFonts w:ascii="Franklin Gothic Book" w:hAnsi="Franklin Gothic Book"/>
        </w:rPr>
      </w:pPr>
      <w:r w:rsidRPr="00CE32C2">
        <w:rPr>
          <w:rFonts w:ascii="Franklin Gothic Book" w:hAnsi="Franklin Gothic Book"/>
        </w:rPr>
        <w:t>Template link may be restricted for editing (based on configuration rules).</w:t>
      </w:r>
    </w:p>
    <w:p w14:paraId="5E56E631" w14:textId="41E2F131" w:rsidR="00CE32C2" w:rsidRPr="00CE32C2" w:rsidRDefault="00CE32C2" w:rsidP="00CE32C2">
      <w:pPr>
        <w:jc w:val="both"/>
        <w:rPr>
          <w:rFonts w:ascii="Franklin Gothic Book" w:hAnsi="Franklin Gothic Book"/>
        </w:rPr>
      </w:pPr>
    </w:p>
    <w:p w14:paraId="46C9D7D7" w14:textId="0B9BEB98" w:rsidR="00CE32C2" w:rsidRPr="00CE32C2" w:rsidRDefault="00CE32C2" w:rsidP="00CE32C2">
      <w:pPr>
        <w:jc w:val="both"/>
        <w:rPr>
          <w:rFonts w:ascii="Franklin Gothic Book" w:hAnsi="Franklin Gothic Book"/>
          <w:b/>
          <w:bCs/>
        </w:rPr>
      </w:pPr>
      <w:r w:rsidRPr="00CE32C2">
        <w:rPr>
          <w:rFonts w:ascii="Franklin Gothic Book" w:hAnsi="Franklin Gothic Book"/>
          <w:b/>
          <w:bCs/>
        </w:rPr>
        <w:t>Parameter Types</w:t>
      </w:r>
    </w:p>
    <w:p w14:paraId="486A3E7A"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Ratio</w:t>
      </w:r>
      <w:r w:rsidRPr="00CE32C2">
        <w:rPr>
          <w:rFonts w:ascii="Franklin Gothic Book" w:hAnsi="Franklin Gothic Book"/>
        </w:rPr>
        <w:t xml:space="preserve"> → Formula-based computation</w:t>
      </w:r>
    </w:p>
    <w:p w14:paraId="2EEBB353"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Percentage</w:t>
      </w:r>
      <w:r w:rsidRPr="00CE32C2">
        <w:rPr>
          <w:rFonts w:ascii="Franklin Gothic Book" w:hAnsi="Franklin Gothic Book"/>
        </w:rPr>
        <w:t xml:space="preserve"> → Numeric input</w:t>
      </w:r>
    </w:p>
    <w:p w14:paraId="234B4B4D"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Number</w:t>
      </w:r>
      <w:r w:rsidRPr="00CE32C2">
        <w:rPr>
          <w:rFonts w:ascii="Franklin Gothic Book" w:hAnsi="Franklin Gothic Book"/>
        </w:rPr>
        <w:t xml:space="preserve"> → Raw numeric values</w:t>
      </w:r>
    </w:p>
    <w:p w14:paraId="1A947BC7"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Score (1–5)</w:t>
      </w:r>
      <w:r w:rsidRPr="00CE32C2">
        <w:rPr>
          <w:rFonts w:ascii="Franklin Gothic Book" w:hAnsi="Franklin Gothic Book"/>
        </w:rPr>
        <w:t xml:space="preserve"> → Manual or auto</w:t>
      </w:r>
    </w:p>
    <w:p w14:paraId="4D5D3A9D" w14:textId="77777777" w:rsidR="00CE32C2" w:rsidRPr="00CE32C2" w:rsidRDefault="00CE32C2" w:rsidP="00CE32C2">
      <w:pPr>
        <w:numPr>
          <w:ilvl w:val="0"/>
          <w:numId w:val="34"/>
        </w:numPr>
        <w:jc w:val="both"/>
        <w:rPr>
          <w:rFonts w:ascii="Franklin Gothic Book" w:hAnsi="Franklin Gothic Book"/>
        </w:rPr>
      </w:pPr>
      <w:r w:rsidRPr="00CE32C2">
        <w:rPr>
          <w:rFonts w:ascii="Franklin Gothic Book" w:hAnsi="Franklin Gothic Book"/>
          <w:b/>
          <w:bCs/>
        </w:rPr>
        <w:t>Qualitative</w:t>
      </w:r>
      <w:r w:rsidRPr="00CE32C2">
        <w:rPr>
          <w:rFonts w:ascii="Franklin Gothic Book" w:hAnsi="Franklin Gothic Book"/>
        </w:rPr>
        <w:t xml:space="preserve"> → Dropdown with score mapping</w:t>
      </w:r>
    </w:p>
    <w:p w14:paraId="0C9E7127" w14:textId="3A4BBB58" w:rsidR="00CE32C2" w:rsidRPr="00CE32C2" w:rsidRDefault="00CE32C2" w:rsidP="00CE32C2">
      <w:pPr>
        <w:jc w:val="both"/>
        <w:rPr>
          <w:rFonts w:ascii="Franklin Gothic Book" w:hAnsi="Franklin Gothic Book"/>
        </w:rPr>
      </w:pPr>
    </w:p>
    <w:p w14:paraId="3567B006" w14:textId="5CFED72C" w:rsidR="00CE32C2" w:rsidRPr="00CE32C2" w:rsidRDefault="00CE32C2" w:rsidP="00CE32C2">
      <w:pPr>
        <w:jc w:val="both"/>
        <w:rPr>
          <w:rFonts w:ascii="Franklin Gothic Book" w:hAnsi="Franklin Gothic Book"/>
          <w:b/>
          <w:bCs/>
        </w:rPr>
      </w:pPr>
      <w:r w:rsidRPr="00CE32C2">
        <w:rPr>
          <w:rFonts w:ascii="Franklin Gothic Book" w:hAnsi="Franklin Gothic Book"/>
          <w:b/>
          <w:bCs/>
        </w:rPr>
        <w:t>Weight Validation</w:t>
      </w:r>
    </w:p>
    <w:p w14:paraId="65D89B43" w14:textId="77777777" w:rsidR="00CE32C2" w:rsidRPr="00CE32C2" w:rsidRDefault="00CE32C2" w:rsidP="00CE32C2">
      <w:pPr>
        <w:numPr>
          <w:ilvl w:val="0"/>
          <w:numId w:val="35"/>
        </w:numPr>
        <w:jc w:val="both"/>
        <w:rPr>
          <w:rFonts w:ascii="Franklin Gothic Book" w:hAnsi="Franklin Gothic Book"/>
        </w:rPr>
      </w:pPr>
      <w:r w:rsidRPr="00CE32C2">
        <w:rPr>
          <w:rFonts w:ascii="Franklin Gothic Book" w:hAnsi="Franklin Gothic Book"/>
        </w:rPr>
        <w:t xml:space="preserve">Total weight across all parameters for a template must sum up to </w:t>
      </w:r>
      <w:r w:rsidRPr="00CE32C2">
        <w:rPr>
          <w:rFonts w:ascii="Franklin Gothic Book" w:hAnsi="Franklin Gothic Book"/>
          <w:b/>
          <w:bCs/>
        </w:rPr>
        <w:t>100%</w:t>
      </w:r>
      <w:r w:rsidRPr="00CE32C2">
        <w:rPr>
          <w:rFonts w:ascii="Franklin Gothic Book" w:hAnsi="Franklin Gothic Book"/>
        </w:rPr>
        <w:t>.</w:t>
      </w:r>
    </w:p>
    <w:p w14:paraId="41C94550" w14:textId="77777777" w:rsidR="00CE32C2" w:rsidRPr="00CE32C2" w:rsidRDefault="00CE32C2" w:rsidP="00CE32C2">
      <w:pPr>
        <w:numPr>
          <w:ilvl w:val="0"/>
          <w:numId w:val="35"/>
        </w:numPr>
        <w:jc w:val="both"/>
        <w:rPr>
          <w:rFonts w:ascii="Franklin Gothic Book" w:hAnsi="Franklin Gothic Book"/>
        </w:rPr>
      </w:pPr>
      <w:r w:rsidRPr="00CE32C2">
        <w:rPr>
          <w:rFonts w:ascii="Franklin Gothic Book" w:hAnsi="Franklin Gothic Book"/>
        </w:rPr>
        <w:t>System must:</w:t>
      </w:r>
    </w:p>
    <w:p w14:paraId="6174DE16" w14:textId="77777777" w:rsidR="00CE32C2" w:rsidRPr="00CE32C2" w:rsidRDefault="00CE32C2" w:rsidP="00CE32C2">
      <w:pPr>
        <w:numPr>
          <w:ilvl w:val="1"/>
          <w:numId w:val="35"/>
        </w:numPr>
        <w:jc w:val="both"/>
        <w:rPr>
          <w:rFonts w:ascii="Franklin Gothic Book" w:hAnsi="Franklin Gothic Book"/>
        </w:rPr>
      </w:pPr>
      <w:r w:rsidRPr="00CE32C2">
        <w:rPr>
          <w:rFonts w:ascii="Franklin Gothic Book" w:hAnsi="Franklin Gothic Book"/>
        </w:rPr>
        <w:t>Warn user on exceeding</w:t>
      </w:r>
    </w:p>
    <w:p w14:paraId="5B78CB88" w14:textId="77777777" w:rsidR="00CE32C2" w:rsidRPr="00CE32C2" w:rsidRDefault="00CE32C2" w:rsidP="00CE32C2">
      <w:pPr>
        <w:numPr>
          <w:ilvl w:val="1"/>
          <w:numId w:val="35"/>
        </w:numPr>
        <w:jc w:val="both"/>
        <w:rPr>
          <w:rFonts w:ascii="Franklin Gothic Book" w:hAnsi="Franklin Gothic Book"/>
        </w:rPr>
      </w:pPr>
      <w:r w:rsidRPr="00CE32C2">
        <w:rPr>
          <w:rFonts w:ascii="Franklin Gothic Book" w:hAnsi="Franklin Gothic Book"/>
        </w:rPr>
        <w:t>Block save if invalid</w:t>
      </w:r>
    </w:p>
    <w:p w14:paraId="4424FC91" w14:textId="065EF0F2" w:rsidR="00CE32C2" w:rsidRPr="00CE32C2" w:rsidRDefault="00CE32C2" w:rsidP="00CE32C2">
      <w:pPr>
        <w:jc w:val="both"/>
        <w:rPr>
          <w:rFonts w:ascii="Franklin Gothic Book" w:hAnsi="Franklin Gothic Book"/>
        </w:rPr>
      </w:pPr>
    </w:p>
    <w:p w14:paraId="59FA308C" w14:textId="6C475083" w:rsidR="00CE32C2" w:rsidRPr="00CE32C2" w:rsidRDefault="00CE32C2" w:rsidP="00CE32C2">
      <w:pPr>
        <w:jc w:val="both"/>
        <w:rPr>
          <w:rFonts w:ascii="Franklin Gothic Book" w:hAnsi="Franklin Gothic Book"/>
          <w:b/>
          <w:bCs/>
        </w:rPr>
      </w:pPr>
      <w:r w:rsidRPr="00CE32C2">
        <w:rPr>
          <w:rFonts w:ascii="Franklin Gothic Book" w:hAnsi="Franklin Gothic Book"/>
          <w:b/>
          <w:bCs/>
        </w:rPr>
        <w:t>Parameter-Template Relationship</w:t>
      </w:r>
    </w:p>
    <w:p w14:paraId="6E255DF2" w14:textId="77777777" w:rsidR="00CE32C2" w:rsidRPr="00CE32C2" w:rsidRDefault="00CE32C2" w:rsidP="00CE32C2">
      <w:pPr>
        <w:numPr>
          <w:ilvl w:val="0"/>
          <w:numId w:val="36"/>
        </w:numPr>
        <w:jc w:val="both"/>
        <w:rPr>
          <w:rFonts w:ascii="Franklin Gothic Book" w:hAnsi="Franklin Gothic Book"/>
        </w:rPr>
      </w:pPr>
      <w:r w:rsidRPr="00CE32C2">
        <w:rPr>
          <w:rFonts w:ascii="Franklin Gothic Book" w:hAnsi="Franklin Gothic Book"/>
        </w:rPr>
        <w:lastRenderedPageBreak/>
        <w:t>One template → Multiple parameters</w:t>
      </w:r>
    </w:p>
    <w:p w14:paraId="2A920D1E" w14:textId="77777777" w:rsidR="00CE32C2" w:rsidRPr="00CE32C2" w:rsidRDefault="00CE32C2" w:rsidP="00CE32C2">
      <w:pPr>
        <w:numPr>
          <w:ilvl w:val="0"/>
          <w:numId w:val="36"/>
        </w:numPr>
        <w:jc w:val="both"/>
        <w:rPr>
          <w:rFonts w:ascii="Franklin Gothic Book" w:hAnsi="Franklin Gothic Book"/>
        </w:rPr>
      </w:pPr>
      <w:r w:rsidRPr="00CE32C2">
        <w:rPr>
          <w:rFonts w:ascii="Franklin Gothic Book" w:hAnsi="Franklin Gothic Book"/>
        </w:rPr>
        <w:t>Parameters grouped by:</w:t>
      </w:r>
    </w:p>
    <w:p w14:paraId="400E09A5" w14:textId="77777777" w:rsidR="00CE32C2" w:rsidRPr="00CE32C2" w:rsidRDefault="00CE32C2" w:rsidP="00CE32C2">
      <w:pPr>
        <w:numPr>
          <w:ilvl w:val="1"/>
          <w:numId w:val="36"/>
        </w:numPr>
        <w:jc w:val="both"/>
        <w:rPr>
          <w:rFonts w:ascii="Franklin Gothic Book" w:hAnsi="Franklin Gothic Book"/>
        </w:rPr>
      </w:pPr>
      <w:r w:rsidRPr="00CE32C2">
        <w:rPr>
          <w:rFonts w:ascii="Franklin Gothic Book" w:hAnsi="Franklin Gothic Book"/>
        </w:rPr>
        <w:t>Financial Parameters</w:t>
      </w:r>
    </w:p>
    <w:p w14:paraId="7594DF4C" w14:textId="77777777" w:rsidR="00CE32C2" w:rsidRPr="00CE32C2" w:rsidRDefault="00CE32C2" w:rsidP="00CE32C2">
      <w:pPr>
        <w:numPr>
          <w:ilvl w:val="1"/>
          <w:numId w:val="36"/>
        </w:numPr>
        <w:jc w:val="both"/>
        <w:rPr>
          <w:rFonts w:ascii="Franklin Gothic Book" w:hAnsi="Franklin Gothic Book"/>
        </w:rPr>
      </w:pPr>
      <w:r w:rsidRPr="00CE32C2">
        <w:rPr>
          <w:rFonts w:ascii="Franklin Gothic Book" w:hAnsi="Franklin Gothic Book"/>
        </w:rPr>
        <w:t>Business Parameters</w:t>
      </w:r>
    </w:p>
    <w:p w14:paraId="6B475713" w14:textId="77777777" w:rsidR="00CE32C2" w:rsidRPr="00CE32C2" w:rsidRDefault="00CE32C2" w:rsidP="00CE32C2">
      <w:pPr>
        <w:numPr>
          <w:ilvl w:val="1"/>
          <w:numId w:val="36"/>
        </w:numPr>
        <w:jc w:val="both"/>
        <w:rPr>
          <w:rFonts w:ascii="Franklin Gothic Book" w:hAnsi="Franklin Gothic Book"/>
        </w:rPr>
      </w:pPr>
      <w:r w:rsidRPr="00CE32C2">
        <w:rPr>
          <w:rFonts w:ascii="Franklin Gothic Book" w:hAnsi="Franklin Gothic Book"/>
        </w:rPr>
        <w:t>Risk Parameters</w:t>
      </w:r>
    </w:p>
    <w:p w14:paraId="2AE46678" w14:textId="77777777" w:rsidR="00CE32C2" w:rsidRPr="00CE32C2" w:rsidRDefault="00CE32C2" w:rsidP="00CE32C2">
      <w:pPr>
        <w:jc w:val="both"/>
        <w:rPr>
          <w:rFonts w:ascii="Franklin Gothic Book" w:hAnsi="Franklin Gothic Book"/>
        </w:rPr>
      </w:pPr>
      <w:r w:rsidRPr="00CE32C2">
        <w:rPr>
          <w:rFonts w:ascii="Franklin Gothic Book" w:hAnsi="Franklin Gothic Book"/>
        </w:rPr>
        <w:t>Displayed in assessment steps accordingly.</w:t>
      </w:r>
    </w:p>
    <w:p w14:paraId="173BD918" w14:textId="034E1C74" w:rsidR="00CE32C2" w:rsidRPr="00CE32C2" w:rsidRDefault="00CE32C2" w:rsidP="00CE32C2">
      <w:pPr>
        <w:jc w:val="both"/>
        <w:rPr>
          <w:rFonts w:ascii="Franklin Gothic Book" w:hAnsi="Franklin Gothic Book"/>
        </w:rPr>
      </w:pPr>
    </w:p>
    <w:p w14:paraId="6E043CD7" w14:textId="18CE2CB0" w:rsidR="00CE32C2" w:rsidRPr="00CE32C2" w:rsidRDefault="00CE32C2" w:rsidP="00CE32C2">
      <w:pPr>
        <w:jc w:val="both"/>
        <w:rPr>
          <w:rFonts w:ascii="Franklin Gothic Book" w:hAnsi="Franklin Gothic Book"/>
          <w:b/>
          <w:bCs/>
        </w:rPr>
      </w:pPr>
      <w:r w:rsidRPr="00CE32C2">
        <w:rPr>
          <w:rFonts w:ascii="Franklin Gothic Book" w:hAnsi="Franklin Gothic Book"/>
          <w:b/>
          <w:bCs/>
        </w:rPr>
        <w:t>Data Binding</w:t>
      </w:r>
    </w:p>
    <w:p w14:paraId="339EFD1E" w14:textId="77777777" w:rsidR="00CE32C2" w:rsidRPr="00CE32C2" w:rsidRDefault="00CE32C2" w:rsidP="00CE32C2">
      <w:pPr>
        <w:numPr>
          <w:ilvl w:val="0"/>
          <w:numId w:val="37"/>
        </w:numPr>
        <w:jc w:val="both"/>
        <w:rPr>
          <w:rFonts w:ascii="Franklin Gothic Book" w:hAnsi="Franklin Gothic Book"/>
        </w:rPr>
      </w:pPr>
      <w:r w:rsidRPr="00CE32C2">
        <w:rPr>
          <w:rFonts w:ascii="Franklin Gothic Book" w:hAnsi="Franklin Gothic Book"/>
        </w:rPr>
        <w:t>Parameters influence:</w:t>
      </w:r>
    </w:p>
    <w:p w14:paraId="756128DC" w14:textId="77777777" w:rsidR="00CE32C2" w:rsidRPr="00CE32C2" w:rsidRDefault="00CE32C2" w:rsidP="00CE32C2">
      <w:pPr>
        <w:numPr>
          <w:ilvl w:val="1"/>
          <w:numId w:val="37"/>
        </w:numPr>
        <w:jc w:val="both"/>
        <w:rPr>
          <w:rFonts w:ascii="Franklin Gothic Book" w:hAnsi="Franklin Gothic Book"/>
        </w:rPr>
      </w:pPr>
      <w:r w:rsidRPr="00CE32C2">
        <w:rPr>
          <w:rFonts w:ascii="Franklin Gothic Book" w:hAnsi="Franklin Gothic Book"/>
        </w:rPr>
        <w:t>Ratio calculations</w:t>
      </w:r>
    </w:p>
    <w:p w14:paraId="2B696C45" w14:textId="77777777" w:rsidR="00CE32C2" w:rsidRPr="00CE32C2" w:rsidRDefault="00CE32C2" w:rsidP="00CE32C2">
      <w:pPr>
        <w:numPr>
          <w:ilvl w:val="1"/>
          <w:numId w:val="37"/>
        </w:numPr>
        <w:jc w:val="both"/>
        <w:rPr>
          <w:rFonts w:ascii="Franklin Gothic Book" w:hAnsi="Franklin Gothic Book"/>
        </w:rPr>
      </w:pPr>
      <w:r w:rsidRPr="00CE32C2">
        <w:rPr>
          <w:rFonts w:ascii="Franklin Gothic Book" w:hAnsi="Franklin Gothic Book"/>
        </w:rPr>
        <w:t>Business scoring</w:t>
      </w:r>
    </w:p>
    <w:p w14:paraId="066B5FB9" w14:textId="77777777" w:rsidR="00CE32C2" w:rsidRPr="00CE32C2" w:rsidRDefault="00CE32C2" w:rsidP="00CE32C2">
      <w:pPr>
        <w:numPr>
          <w:ilvl w:val="1"/>
          <w:numId w:val="37"/>
        </w:numPr>
        <w:jc w:val="both"/>
        <w:rPr>
          <w:rFonts w:ascii="Franklin Gothic Book" w:hAnsi="Franklin Gothic Book"/>
        </w:rPr>
      </w:pPr>
      <w:r w:rsidRPr="00CE32C2">
        <w:rPr>
          <w:rFonts w:ascii="Franklin Gothic Book" w:hAnsi="Franklin Gothic Book"/>
        </w:rPr>
        <w:t>Final rating outcome</w:t>
      </w:r>
    </w:p>
    <w:p w14:paraId="6043E8B6" w14:textId="77777777" w:rsidR="00CE32C2" w:rsidRDefault="00CE32C2" w:rsidP="00CE32C2">
      <w:pPr>
        <w:jc w:val="both"/>
        <w:rPr>
          <w:rFonts w:ascii="Franklin Gothic Book" w:hAnsi="Franklin Gothic Book"/>
        </w:rPr>
      </w:pPr>
      <w:r w:rsidRPr="00CE32C2">
        <w:rPr>
          <w:rFonts w:ascii="Franklin Gothic Book" w:hAnsi="Franklin Gothic Book"/>
        </w:rPr>
        <w:t>Values captured during assessment populate these parameters.</w:t>
      </w:r>
    </w:p>
    <w:p w14:paraId="100DAC0F" w14:textId="77777777" w:rsidR="00361F2E" w:rsidRDefault="00361F2E" w:rsidP="00CE32C2">
      <w:pPr>
        <w:jc w:val="both"/>
        <w:rPr>
          <w:rFonts w:ascii="Franklin Gothic Book" w:hAnsi="Franklin Gothic Book"/>
        </w:rPr>
      </w:pPr>
    </w:p>
    <w:p w14:paraId="46D6BE3B" w14:textId="4A3E486E" w:rsidR="00361F2E" w:rsidRPr="00361F2E" w:rsidRDefault="00361F2E" w:rsidP="00361F2E">
      <w:pPr>
        <w:rPr>
          <w:rFonts w:ascii="Franklin Gothic Book" w:hAnsi="Franklin Gothic Book"/>
        </w:rPr>
      </w:pPr>
    </w:p>
    <w:p w14:paraId="374CC669" w14:textId="1A1FAC4F" w:rsidR="00361F2E" w:rsidRPr="00F304B5" w:rsidRDefault="00F304B5" w:rsidP="00F304B5">
      <w:pPr>
        <w:shd w:val="clear" w:color="auto" w:fill="FFFF00"/>
        <w:rPr>
          <w:rFonts w:ascii="Franklin Gothic Book" w:hAnsi="Franklin Gothic Book"/>
          <w:b/>
          <w:bCs/>
          <w:color w:val="EE0000"/>
        </w:rPr>
      </w:pPr>
      <w:r w:rsidRPr="00F304B5">
        <w:rPr>
          <w:rFonts w:ascii="Franklin Gothic Book" w:hAnsi="Franklin Gothic Book"/>
          <w:b/>
          <w:bCs/>
          <w:color w:val="EE0000"/>
        </w:rPr>
        <w:t>Parameters as per shared data</w:t>
      </w:r>
    </w:p>
    <w:p w14:paraId="2D50D6A2" w14:textId="548BA9DE" w:rsidR="00361F2E" w:rsidRDefault="00F304B5" w:rsidP="003178B5">
      <w:pPr>
        <w:shd w:val="clear" w:color="auto" w:fill="92D050"/>
        <w:jc w:val="both"/>
        <w:rPr>
          <w:rFonts w:ascii="Franklin Gothic Book" w:hAnsi="Franklin Gothic Book"/>
          <w:b/>
          <w:bCs/>
        </w:rPr>
      </w:pPr>
      <w:r w:rsidRPr="00F304B5">
        <w:rPr>
          <w:rFonts w:ascii="Franklin Gothic Book" w:hAnsi="Franklin Gothic Book"/>
          <w:b/>
          <w:bCs/>
        </w:rPr>
        <w:t>1.</w:t>
      </w:r>
      <w:r>
        <w:rPr>
          <w:rFonts w:ascii="Franklin Gothic Book" w:hAnsi="Franklin Gothic Book"/>
        </w:rPr>
        <w:t xml:space="preserve"> </w:t>
      </w:r>
      <w:r>
        <w:rPr>
          <w:rFonts w:ascii="Franklin Gothic Book" w:hAnsi="Franklin Gothic Book"/>
          <w:b/>
          <w:bCs/>
        </w:rPr>
        <w:t>Contracting &amp; Service Template</w:t>
      </w:r>
    </w:p>
    <w:tbl>
      <w:tblPr>
        <w:tblStyle w:val="TableGrid"/>
        <w:tblW w:w="0" w:type="auto"/>
        <w:tblLook w:val="04A0" w:firstRow="1" w:lastRow="0" w:firstColumn="1" w:lastColumn="0" w:noHBand="0" w:noVBand="1"/>
      </w:tblPr>
      <w:tblGrid>
        <w:gridCol w:w="1198"/>
        <w:gridCol w:w="3305"/>
        <w:gridCol w:w="4513"/>
      </w:tblGrid>
      <w:tr w:rsidR="003178B5" w:rsidRPr="003178B5" w14:paraId="30358EA2" w14:textId="77777777" w:rsidTr="003178B5">
        <w:trPr>
          <w:trHeight w:val="320"/>
        </w:trPr>
        <w:tc>
          <w:tcPr>
            <w:tcW w:w="9016" w:type="dxa"/>
            <w:gridSpan w:val="3"/>
            <w:noWrap/>
            <w:hideMark/>
          </w:tcPr>
          <w:p w14:paraId="1D14560A" w14:textId="77777777" w:rsidR="003178B5" w:rsidRPr="003178B5" w:rsidRDefault="003178B5" w:rsidP="003178B5">
            <w:pPr>
              <w:jc w:val="both"/>
              <w:rPr>
                <w:rFonts w:ascii="Franklin Gothic Book" w:hAnsi="Franklin Gothic Book"/>
                <w:b/>
                <w:bCs/>
              </w:rPr>
            </w:pPr>
            <w:r w:rsidRPr="003178B5">
              <w:rPr>
                <w:rFonts w:ascii="Segoe UI Emoji" w:hAnsi="Segoe UI Emoji" w:cs="Segoe UI Emoji"/>
                <w:b/>
                <w:bCs/>
              </w:rPr>
              <w:t>✅</w:t>
            </w:r>
            <w:r w:rsidRPr="003178B5">
              <w:rPr>
                <w:rFonts w:ascii="Franklin Gothic Book" w:hAnsi="Franklin Gothic Book"/>
                <w:b/>
                <w:bCs/>
              </w:rPr>
              <w:t xml:space="preserve"> 1. Customer Financial Information Table</w:t>
            </w:r>
          </w:p>
        </w:tc>
      </w:tr>
      <w:tr w:rsidR="003178B5" w:rsidRPr="003178B5" w14:paraId="018361F2" w14:textId="77777777" w:rsidTr="003178B5">
        <w:trPr>
          <w:trHeight w:val="57"/>
        </w:trPr>
        <w:tc>
          <w:tcPr>
            <w:tcW w:w="9016" w:type="dxa"/>
            <w:gridSpan w:val="3"/>
            <w:noWrap/>
            <w:hideMark/>
          </w:tcPr>
          <w:p w14:paraId="69191FBD" w14:textId="77777777" w:rsidR="003178B5" w:rsidRPr="003178B5" w:rsidRDefault="003178B5" w:rsidP="003178B5">
            <w:pPr>
              <w:jc w:val="both"/>
              <w:rPr>
                <w:rFonts w:ascii="Franklin Gothic Book" w:hAnsi="Franklin Gothic Book"/>
                <w:sz w:val="16"/>
                <w:szCs w:val="16"/>
              </w:rPr>
            </w:pPr>
            <w:r w:rsidRPr="003178B5">
              <w:rPr>
                <w:rFonts w:ascii="Franklin Gothic Book" w:hAnsi="Franklin Gothic Book"/>
                <w:sz w:val="16"/>
                <w:szCs w:val="16"/>
              </w:rPr>
              <w:t> </w:t>
            </w:r>
          </w:p>
          <w:p w14:paraId="56928A83" w14:textId="4ED8AAB1" w:rsidR="003178B5" w:rsidRPr="003178B5" w:rsidRDefault="003178B5" w:rsidP="003178B5">
            <w:pPr>
              <w:jc w:val="both"/>
              <w:rPr>
                <w:rFonts w:ascii="Franklin Gothic Book" w:hAnsi="Franklin Gothic Book"/>
              </w:rPr>
            </w:pPr>
            <w:r w:rsidRPr="003178B5">
              <w:rPr>
                <w:rFonts w:ascii="Franklin Gothic Book" w:hAnsi="Franklin Gothic Book"/>
                <w:sz w:val="16"/>
                <w:szCs w:val="16"/>
              </w:rPr>
              <w:t> </w:t>
            </w:r>
          </w:p>
          <w:p w14:paraId="251DC10A" w14:textId="347DBB98" w:rsidR="003178B5" w:rsidRPr="003178B5" w:rsidRDefault="003178B5" w:rsidP="003178B5">
            <w:pPr>
              <w:jc w:val="both"/>
              <w:rPr>
                <w:rFonts w:ascii="Franklin Gothic Book" w:hAnsi="Franklin Gothic Book"/>
                <w:sz w:val="16"/>
                <w:szCs w:val="16"/>
              </w:rPr>
            </w:pPr>
            <w:r w:rsidRPr="003178B5">
              <w:rPr>
                <w:rFonts w:ascii="Franklin Gothic Book" w:hAnsi="Franklin Gothic Book"/>
                <w:sz w:val="16"/>
                <w:szCs w:val="16"/>
              </w:rPr>
              <w:t> </w:t>
            </w:r>
          </w:p>
        </w:tc>
      </w:tr>
      <w:tr w:rsidR="003178B5" w:rsidRPr="003178B5" w14:paraId="0E856F7E" w14:textId="77777777" w:rsidTr="003178B5">
        <w:trPr>
          <w:trHeight w:val="290"/>
        </w:trPr>
        <w:tc>
          <w:tcPr>
            <w:tcW w:w="1198" w:type="dxa"/>
            <w:hideMark/>
          </w:tcPr>
          <w:p w14:paraId="28513511"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Sr. No</w:t>
            </w:r>
          </w:p>
        </w:tc>
        <w:tc>
          <w:tcPr>
            <w:tcW w:w="3305" w:type="dxa"/>
            <w:hideMark/>
          </w:tcPr>
          <w:p w14:paraId="4E6D90D6"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Parameter</w:t>
            </w:r>
          </w:p>
        </w:tc>
        <w:tc>
          <w:tcPr>
            <w:tcW w:w="4513" w:type="dxa"/>
            <w:hideMark/>
          </w:tcPr>
          <w:p w14:paraId="5C5A47E8"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Description</w:t>
            </w:r>
          </w:p>
        </w:tc>
      </w:tr>
      <w:tr w:rsidR="003178B5" w:rsidRPr="003178B5" w14:paraId="77521C5E" w14:textId="77777777" w:rsidTr="003178B5">
        <w:trPr>
          <w:trHeight w:val="290"/>
        </w:trPr>
        <w:tc>
          <w:tcPr>
            <w:tcW w:w="1198" w:type="dxa"/>
            <w:hideMark/>
          </w:tcPr>
          <w:p w14:paraId="3012F0F1"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3305" w:type="dxa"/>
            <w:hideMark/>
          </w:tcPr>
          <w:p w14:paraId="61B221EB" w14:textId="77777777" w:rsidR="003178B5" w:rsidRPr="003178B5" w:rsidRDefault="003178B5" w:rsidP="003178B5">
            <w:pPr>
              <w:jc w:val="both"/>
              <w:rPr>
                <w:rFonts w:ascii="Franklin Gothic Book" w:hAnsi="Franklin Gothic Book"/>
              </w:rPr>
            </w:pPr>
            <w:r w:rsidRPr="003178B5">
              <w:rPr>
                <w:rFonts w:ascii="Franklin Gothic Book" w:hAnsi="Franklin Gothic Book"/>
              </w:rPr>
              <w:t>Revenue</w:t>
            </w:r>
          </w:p>
        </w:tc>
        <w:tc>
          <w:tcPr>
            <w:tcW w:w="4513" w:type="dxa"/>
            <w:hideMark/>
          </w:tcPr>
          <w:p w14:paraId="09CC2272" w14:textId="77777777" w:rsidR="003178B5" w:rsidRPr="003178B5" w:rsidRDefault="003178B5" w:rsidP="003178B5">
            <w:pPr>
              <w:jc w:val="both"/>
              <w:rPr>
                <w:rFonts w:ascii="Franklin Gothic Book" w:hAnsi="Franklin Gothic Book"/>
              </w:rPr>
            </w:pPr>
            <w:r w:rsidRPr="003178B5">
              <w:rPr>
                <w:rFonts w:ascii="Franklin Gothic Book" w:hAnsi="Franklin Gothic Book"/>
              </w:rPr>
              <w:t>Annual revenue of the customer</w:t>
            </w:r>
          </w:p>
        </w:tc>
      </w:tr>
      <w:tr w:rsidR="003178B5" w:rsidRPr="003178B5" w14:paraId="7289BFA0" w14:textId="77777777" w:rsidTr="003178B5">
        <w:trPr>
          <w:trHeight w:val="290"/>
        </w:trPr>
        <w:tc>
          <w:tcPr>
            <w:tcW w:w="1198" w:type="dxa"/>
            <w:hideMark/>
          </w:tcPr>
          <w:p w14:paraId="241741C1"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c>
          <w:tcPr>
            <w:tcW w:w="3305" w:type="dxa"/>
            <w:hideMark/>
          </w:tcPr>
          <w:p w14:paraId="2B42497A" w14:textId="77777777" w:rsidR="003178B5" w:rsidRPr="003178B5" w:rsidRDefault="003178B5" w:rsidP="003178B5">
            <w:pPr>
              <w:jc w:val="both"/>
              <w:rPr>
                <w:rFonts w:ascii="Franklin Gothic Book" w:hAnsi="Franklin Gothic Book"/>
              </w:rPr>
            </w:pPr>
            <w:r w:rsidRPr="003178B5">
              <w:rPr>
                <w:rFonts w:ascii="Franklin Gothic Book" w:hAnsi="Franklin Gothic Book"/>
              </w:rPr>
              <w:t>Cost of Goods Sold</w:t>
            </w:r>
          </w:p>
        </w:tc>
        <w:tc>
          <w:tcPr>
            <w:tcW w:w="4513" w:type="dxa"/>
            <w:hideMark/>
          </w:tcPr>
          <w:p w14:paraId="2909A849" w14:textId="77777777" w:rsidR="003178B5" w:rsidRPr="003178B5" w:rsidRDefault="003178B5" w:rsidP="003178B5">
            <w:pPr>
              <w:jc w:val="both"/>
              <w:rPr>
                <w:rFonts w:ascii="Franklin Gothic Book" w:hAnsi="Franklin Gothic Book"/>
              </w:rPr>
            </w:pPr>
            <w:r w:rsidRPr="003178B5">
              <w:rPr>
                <w:rFonts w:ascii="Franklin Gothic Book" w:hAnsi="Franklin Gothic Book"/>
              </w:rPr>
              <w:t>Direct cost of goods sold</w:t>
            </w:r>
          </w:p>
        </w:tc>
      </w:tr>
      <w:tr w:rsidR="003178B5" w:rsidRPr="003178B5" w14:paraId="36E9BD8F" w14:textId="77777777" w:rsidTr="003178B5">
        <w:trPr>
          <w:trHeight w:val="290"/>
        </w:trPr>
        <w:tc>
          <w:tcPr>
            <w:tcW w:w="1198" w:type="dxa"/>
            <w:hideMark/>
          </w:tcPr>
          <w:p w14:paraId="2989456D" w14:textId="77777777" w:rsidR="003178B5" w:rsidRPr="003178B5" w:rsidRDefault="003178B5" w:rsidP="003178B5">
            <w:pPr>
              <w:jc w:val="both"/>
              <w:rPr>
                <w:rFonts w:ascii="Franklin Gothic Book" w:hAnsi="Franklin Gothic Book"/>
              </w:rPr>
            </w:pPr>
            <w:r w:rsidRPr="003178B5">
              <w:rPr>
                <w:rFonts w:ascii="Franklin Gothic Book" w:hAnsi="Franklin Gothic Book"/>
              </w:rPr>
              <w:t>3</w:t>
            </w:r>
          </w:p>
        </w:tc>
        <w:tc>
          <w:tcPr>
            <w:tcW w:w="3305" w:type="dxa"/>
            <w:hideMark/>
          </w:tcPr>
          <w:p w14:paraId="12393A72" w14:textId="77777777" w:rsidR="003178B5" w:rsidRPr="003178B5" w:rsidRDefault="003178B5" w:rsidP="003178B5">
            <w:pPr>
              <w:jc w:val="both"/>
              <w:rPr>
                <w:rFonts w:ascii="Franklin Gothic Book" w:hAnsi="Franklin Gothic Book"/>
              </w:rPr>
            </w:pPr>
            <w:r w:rsidRPr="003178B5">
              <w:rPr>
                <w:rFonts w:ascii="Franklin Gothic Book" w:hAnsi="Franklin Gothic Book"/>
              </w:rPr>
              <w:t>Net Profit</w:t>
            </w:r>
          </w:p>
        </w:tc>
        <w:tc>
          <w:tcPr>
            <w:tcW w:w="4513" w:type="dxa"/>
            <w:hideMark/>
          </w:tcPr>
          <w:p w14:paraId="3883E4B5" w14:textId="77777777" w:rsidR="003178B5" w:rsidRPr="003178B5" w:rsidRDefault="003178B5" w:rsidP="003178B5">
            <w:pPr>
              <w:jc w:val="both"/>
              <w:rPr>
                <w:rFonts w:ascii="Franklin Gothic Book" w:hAnsi="Franklin Gothic Book"/>
              </w:rPr>
            </w:pPr>
            <w:r w:rsidRPr="003178B5">
              <w:rPr>
                <w:rFonts w:ascii="Franklin Gothic Book" w:hAnsi="Franklin Gothic Book"/>
              </w:rPr>
              <w:t>Profit after all expenses</w:t>
            </w:r>
          </w:p>
        </w:tc>
      </w:tr>
      <w:tr w:rsidR="003178B5" w:rsidRPr="003178B5" w14:paraId="3B7946D4" w14:textId="77777777" w:rsidTr="003178B5">
        <w:trPr>
          <w:trHeight w:val="290"/>
        </w:trPr>
        <w:tc>
          <w:tcPr>
            <w:tcW w:w="1198" w:type="dxa"/>
            <w:hideMark/>
          </w:tcPr>
          <w:p w14:paraId="4019ED91" w14:textId="77777777" w:rsidR="003178B5" w:rsidRPr="003178B5" w:rsidRDefault="003178B5" w:rsidP="003178B5">
            <w:pPr>
              <w:jc w:val="both"/>
              <w:rPr>
                <w:rFonts w:ascii="Franklin Gothic Book" w:hAnsi="Franklin Gothic Book"/>
              </w:rPr>
            </w:pPr>
            <w:r w:rsidRPr="003178B5">
              <w:rPr>
                <w:rFonts w:ascii="Franklin Gothic Book" w:hAnsi="Franklin Gothic Book"/>
              </w:rPr>
              <w:t>4</w:t>
            </w:r>
          </w:p>
        </w:tc>
        <w:tc>
          <w:tcPr>
            <w:tcW w:w="3305" w:type="dxa"/>
            <w:hideMark/>
          </w:tcPr>
          <w:p w14:paraId="3DBBAC9E"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Current Assets</w:t>
            </w:r>
          </w:p>
        </w:tc>
        <w:tc>
          <w:tcPr>
            <w:tcW w:w="4513" w:type="dxa"/>
            <w:hideMark/>
          </w:tcPr>
          <w:p w14:paraId="63D9F42D" w14:textId="77777777" w:rsidR="003178B5" w:rsidRPr="003178B5" w:rsidRDefault="003178B5" w:rsidP="003178B5">
            <w:pPr>
              <w:jc w:val="both"/>
              <w:rPr>
                <w:rFonts w:ascii="Franklin Gothic Book" w:hAnsi="Franklin Gothic Book"/>
              </w:rPr>
            </w:pPr>
            <w:r w:rsidRPr="003178B5">
              <w:rPr>
                <w:rFonts w:ascii="Franklin Gothic Book" w:hAnsi="Franklin Gothic Book"/>
              </w:rPr>
              <w:t>Sum of short-term assets</w:t>
            </w:r>
          </w:p>
        </w:tc>
      </w:tr>
      <w:tr w:rsidR="003178B5" w:rsidRPr="003178B5" w14:paraId="40BD3848" w14:textId="77777777" w:rsidTr="003178B5">
        <w:trPr>
          <w:trHeight w:val="290"/>
        </w:trPr>
        <w:tc>
          <w:tcPr>
            <w:tcW w:w="1198" w:type="dxa"/>
            <w:hideMark/>
          </w:tcPr>
          <w:p w14:paraId="369EFCBF" w14:textId="77777777" w:rsidR="003178B5" w:rsidRPr="003178B5" w:rsidRDefault="003178B5" w:rsidP="003178B5">
            <w:pPr>
              <w:jc w:val="both"/>
              <w:rPr>
                <w:rFonts w:ascii="Franklin Gothic Book" w:hAnsi="Franklin Gothic Book"/>
              </w:rPr>
            </w:pPr>
            <w:r w:rsidRPr="003178B5">
              <w:rPr>
                <w:rFonts w:ascii="Franklin Gothic Book" w:hAnsi="Franklin Gothic Book"/>
              </w:rPr>
              <w:t>5</w:t>
            </w:r>
          </w:p>
        </w:tc>
        <w:tc>
          <w:tcPr>
            <w:tcW w:w="3305" w:type="dxa"/>
            <w:hideMark/>
          </w:tcPr>
          <w:p w14:paraId="0C52FB0A" w14:textId="77777777" w:rsidR="003178B5" w:rsidRPr="003178B5" w:rsidRDefault="003178B5" w:rsidP="003178B5">
            <w:pPr>
              <w:jc w:val="both"/>
              <w:rPr>
                <w:rFonts w:ascii="Franklin Gothic Book" w:hAnsi="Franklin Gothic Book"/>
              </w:rPr>
            </w:pPr>
            <w:r w:rsidRPr="003178B5">
              <w:rPr>
                <w:rFonts w:ascii="Franklin Gothic Book" w:hAnsi="Franklin Gothic Book"/>
              </w:rPr>
              <w:t>Affiliates Due</w:t>
            </w:r>
          </w:p>
        </w:tc>
        <w:tc>
          <w:tcPr>
            <w:tcW w:w="4513" w:type="dxa"/>
            <w:hideMark/>
          </w:tcPr>
          <w:p w14:paraId="66756554" w14:textId="77777777" w:rsidR="003178B5" w:rsidRPr="003178B5" w:rsidRDefault="003178B5" w:rsidP="003178B5">
            <w:pPr>
              <w:jc w:val="both"/>
              <w:rPr>
                <w:rFonts w:ascii="Franklin Gothic Book" w:hAnsi="Franklin Gothic Book"/>
              </w:rPr>
            </w:pPr>
            <w:r w:rsidRPr="003178B5">
              <w:rPr>
                <w:rFonts w:ascii="Franklin Gothic Book" w:hAnsi="Franklin Gothic Book"/>
              </w:rPr>
              <w:t>Amount due from affiliates</w:t>
            </w:r>
          </w:p>
        </w:tc>
      </w:tr>
      <w:tr w:rsidR="003178B5" w:rsidRPr="003178B5" w14:paraId="604995E7" w14:textId="77777777" w:rsidTr="003178B5">
        <w:trPr>
          <w:trHeight w:val="290"/>
        </w:trPr>
        <w:tc>
          <w:tcPr>
            <w:tcW w:w="1198" w:type="dxa"/>
            <w:hideMark/>
          </w:tcPr>
          <w:p w14:paraId="36250A28" w14:textId="77777777" w:rsidR="003178B5" w:rsidRPr="003178B5" w:rsidRDefault="003178B5" w:rsidP="003178B5">
            <w:pPr>
              <w:jc w:val="both"/>
              <w:rPr>
                <w:rFonts w:ascii="Franklin Gothic Book" w:hAnsi="Franklin Gothic Book"/>
              </w:rPr>
            </w:pPr>
            <w:r w:rsidRPr="003178B5">
              <w:rPr>
                <w:rFonts w:ascii="Franklin Gothic Book" w:hAnsi="Franklin Gothic Book"/>
              </w:rPr>
              <w:t>6</w:t>
            </w:r>
          </w:p>
        </w:tc>
        <w:tc>
          <w:tcPr>
            <w:tcW w:w="3305" w:type="dxa"/>
            <w:hideMark/>
          </w:tcPr>
          <w:p w14:paraId="46037EDE" w14:textId="77777777" w:rsidR="003178B5" w:rsidRPr="003178B5" w:rsidRDefault="003178B5" w:rsidP="003178B5">
            <w:pPr>
              <w:jc w:val="both"/>
              <w:rPr>
                <w:rFonts w:ascii="Franklin Gothic Book" w:hAnsi="Franklin Gothic Book"/>
              </w:rPr>
            </w:pPr>
            <w:r w:rsidRPr="003178B5">
              <w:rPr>
                <w:rFonts w:ascii="Franklin Gothic Book" w:hAnsi="Franklin Gothic Book"/>
              </w:rPr>
              <w:t>Investment Assets</w:t>
            </w:r>
          </w:p>
        </w:tc>
        <w:tc>
          <w:tcPr>
            <w:tcW w:w="4513" w:type="dxa"/>
            <w:hideMark/>
          </w:tcPr>
          <w:p w14:paraId="0F26D86D" w14:textId="77777777" w:rsidR="003178B5" w:rsidRPr="003178B5" w:rsidRDefault="003178B5" w:rsidP="003178B5">
            <w:pPr>
              <w:jc w:val="both"/>
              <w:rPr>
                <w:rFonts w:ascii="Franklin Gothic Book" w:hAnsi="Franklin Gothic Book"/>
              </w:rPr>
            </w:pPr>
            <w:r w:rsidRPr="003178B5">
              <w:rPr>
                <w:rFonts w:ascii="Franklin Gothic Book" w:hAnsi="Franklin Gothic Book"/>
              </w:rPr>
              <w:t>Financial investment assets</w:t>
            </w:r>
          </w:p>
        </w:tc>
      </w:tr>
      <w:tr w:rsidR="003178B5" w:rsidRPr="003178B5" w14:paraId="75CF4BCA" w14:textId="77777777" w:rsidTr="003178B5">
        <w:trPr>
          <w:trHeight w:val="290"/>
        </w:trPr>
        <w:tc>
          <w:tcPr>
            <w:tcW w:w="1198" w:type="dxa"/>
            <w:hideMark/>
          </w:tcPr>
          <w:p w14:paraId="0208A3A0" w14:textId="77777777" w:rsidR="003178B5" w:rsidRPr="003178B5" w:rsidRDefault="003178B5" w:rsidP="003178B5">
            <w:pPr>
              <w:jc w:val="both"/>
              <w:rPr>
                <w:rFonts w:ascii="Franklin Gothic Book" w:hAnsi="Franklin Gothic Book"/>
              </w:rPr>
            </w:pPr>
            <w:r w:rsidRPr="003178B5">
              <w:rPr>
                <w:rFonts w:ascii="Franklin Gothic Book" w:hAnsi="Franklin Gothic Book"/>
              </w:rPr>
              <w:t>7</w:t>
            </w:r>
          </w:p>
        </w:tc>
        <w:tc>
          <w:tcPr>
            <w:tcW w:w="3305" w:type="dxa"/>
            <w:hideMark/>
          </w:tcPr>
          <w:p w14:paraId="2079E966"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Assets</w:t>
            </w:r>
          </w:p>
        </w:tc>
        <w:tc>
          <w:tcPr>
            <w:tcW w:w="4513" w:type="dxa"/>
            <w:hideMark/>
          </w:tcPr>
          <w:p w14:paraId="7FFBB157"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assets (current + non-current)</w:t>
            </w:r>
          </w:p>
        </w:tc>
      </w:tr>
      <w:tr w:rsidR="003178B5" w:rsidRPr="003178B5" w14:paraId="03D23559" w14:textId="77777777" w:rsidTr="003178B5">
        <w:trPr>
          <w:trHeight w:val="290"/>
        </w:trPr>
        <w:tc>
          <w:tcPr>
            <w:tcW w:w="1198" w:type="dxa"/>
            <w:hideMark/>
          </w:tcPr>
          <w:p w14:paraId="2C9B87E2" w14:textId="77777777" w:rsidR="003178B5" w:rsidRPr="003178B5" w:rsidRDefault="003178B5" w:rsidP="003178B5">
            <w:pPr>
              <w:jc w:val="both"/>
              <w:rPr>
                <w:rFonts w:ascii="Franklin Gothic Book" w:hAnsi="Franklin Gothic Book"/>
              </w:rPr>
            </w:pPr>
            <w:r w:rsidRPr="003178B5">
              <w:rPr>
                <w:rFonts w:ascii="Franklin Gothic Book" w:hAnsi="Franklin Gothic Book"/>
              </w:rPr>
              <w:t>8</w:t>
            </w:r>
          </w:p>
        </w:tc>
        <w:tc>
          <w:tcPr>
            <w:tcW w:w="3305" w:type="dxa"/>
            <w:hideMark/>
          </w:tcPr>
          <w:p w14:paraId="65B8BA8C"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Current Liabilities</w:t>
            </w:r>
          </w:p>
        </w:tc>
        <w:tc>
          <w:tcPr>
            <w:tcW w:w="4513" w:type="dxa"/>
            <w:hideMark/>
          </w:tcPr>
          <w:p w14:paraId="7AD977B4" w14:textId="77777777" w:rsidR="003178B5" w:rsidRPr="003178B5" w:rsidRDefault="003178B5" w:rsidP="003178B5">
            <w:pPr>
              <w:jc w:val="both"/>
              <w:rPr>
                <w:rFonts w:ascii="Franklin Gothic Book" w:hAnsi="Franklin Gothic Book"/>
              </w:rPr>
            </w:pPr>
            <w:r w:rsidRPr="003178B5">
              <w:rPr>
                <w:rFonts w:ascii="Franklin Gothic Book" w:hAnsi="Franklin Gothic Book"/>
              </w:rPr>
              <w:t>Current obligations</w:t>
            </w:r>
          </w:p>
        </w:tc>
      </w:tr>
      <w:tr w:rsidR="003178B5" w:rsidRPr="003178B5" w14:paraId="36AF20AF" w14:textId="77777777" w:rsidTr="003178B5">
        <w:trPr>
          <w:trHeight w:val="290"/>
        </w:trPr>
        <w:tc>
          <w:tcPr>
            <w:tcW w:w="1198" w:type="dxa"/>
            <w:hideMark/>
          </w:tcPr>
          <w:p w14:paraId="32553BAC" w14:textId="77777777" w:rsidR="003178B5" w:rsidRPr="003178B5" w:rsidRDefault="003178B5" w:rsidP="003178B5">
            <w:pPr>
              <w:jc w:val="both"/>
              <w:rPr>
                <w:rFonts w:ascii="Franklin Gothic Book" w:hAnsi="Franklin Gothic Book"/>
              </w:rPr>
            </w:pPr>
            <w:r w:rsidRPr="003178B5">
              <w:rPr>
                <w:rFonts w:ascii="Franklin Gothic Book" w:hAnsi="Franklin Gothic Book"/>
              </w:rPr>
              <w:t>9</w:t>
            </w:r>
          </w:p>
        </w:tc>
        <w:tc>
          <w:tcPr>
            <w:tcW w:w="3305" w:type="dxa"/>
            <w:hideMark/>
          </w:tcPr>
          <w:p w14:paraId="0ADF1300"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Debt</w:t>
            </w:r>
          </w:p>
        </w:tc>
        <w:tc>
          <w:tcPr>
            <w:tcW w:w="4513" w:type="dxa"/>
            <w:hideMark/>
          </w:tcPr>
          <w:p w14:paraId="2AE88E7D"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CL + Long-term liabilities</w:t>
            </w:r>
          </w:p>
        </w:tc>
      </w:tr>
      <w:tr w:rsidR="003178B5" w:rsidRPr="003178B5" w14:paraId="2126BEEC" w14:textId="77777777" w:rsidTr="003178B5">
        <w:trPr>
          <w:trHeight w:val="290"/>
        </w:trPr>
        <w:tc>
          <w:tcPr>
            <w:tcW w:w="1198" w:type="dxa"/>
            <w:hideMark/>
          </w:tcPr>
          <w:p w14:paraId="7785BA27" w14:textId="77777777" w:rsidR="003178B5" w:rsidRPr="003178B5" w:rsidRDefault="003178B5" w:rsidP="003178B5">
            <w:pPr>
              <w:jc w:val="both"/>
              <w:rPr>
                <w:rFonts w:ascii="Franklin Gothic Book" w:hAnsi="Franklin Gothic Book"/>
              </w:rPr>
            </w:pPr>
            <w:r w:rsidRPr="003178B5">
              <w:rPr>
                <w:rFonts w:ascii="Franklin Gothic Book" w:hAnsi="Franklin Gothic Book"/>
              </w:rPr>
              <w:t>10</w:t>
            </w:r>
          </w:p>
        </w:tc>
        <w:tc>
          <w:tcPr>
            <w:tcW w:w="3305" w:type="dxa"/>
            <w:hideMark/>
          </w:tcPr>
          <w:p w14:paraId="60436F8A"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Bank Borrowings</w:t>
            </w:r>
          </w:p>
        </w:tc>
        <w:tc>
          <w:tcPr>
            <w:tcW w:w="4513" w:type="dxa"/>
            <w:hideMark/>
          </w:tcPr>
          <w:p w14:paraId="161AE743"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outstanding bank loans</w:t>
            </w:r>
          </w:p>
        </w:tc>
      </w:tr>
      <w:tr w:rsidR="003178B5" w:rsidRPr="003178B5" w14:paraId="7CC8662D" w14:textId="77777777" w:rsidTr="003178B5">
        <w:trPr>
          <w:trHeight w:val="290"/>
        </w:trPr>
        <w:tc>
          <w:tcPr>
            <w:tcW w:w="1198" w:type="dxa"/>
            <w:hideMark/>
          </w:tcPr>
          <w:p w14:paraId="66772572" w14:textId="77777777" w:rsidR="003178B5" w:rsidRPr="003178B5" w:rsidRDefault="003178B5" w:rsidP="003178B5">
            <w:pPr>
              <w:jc w:val="both"/>
              <w:rPr>
                <w:rFonts w:ascii="Franklin Gothic Book" w:hAnsi="Franklin Gothic Book"/>
              </w:rPr>
            </w:pPr>
            <w:r w:rsidRPr="003178B5">
              <w:rPr>
                <w:rFonts w:ascii="Franklin Gothic Book" w:hAnsi="Franklin Gothic Book"/>
              </w:rPr>
              <w:t>11</w:t>
            </w:r>
          </w:p>
        </w:tc>
        <w:tc>
          <w:tcPr>
            <w:tcW w:w="3305" w:type="dxa"/>
            <w:hideMark/>
          </w:tcPr>
          <w:p w14:paraId="03E46BB9" w14:textId="77777777" w:rsidR="003178B5" w:rsidRPr="003178B5" w:rsidRDefault="003178B5" w:rsidP="003178B5">
            <w:pPr>
              <w:jc w:val="both"/>
              <w:rPr>
                <w:rFonts w:ascii="Franklin Gothic Book" w:hAnsi="Franklin Gothic Book"/>
              </w:rPr>
            </w:pPr>
            <w:r w:rsidRPr="003178B5">
              <w:rPr>
                <w:rFonts w:ascii="Franklin Gothic Book" w:hAnsi="Franklin Gothic Book"/>
              </w:rPr>
              <w:t>Total Liabilities incl. Owner’s Funds</w:t>
            </w:r>
          </w:p>
        </w:tc>
        <w:tc>
          <w:tcPr>
            <w:tcW w:w="4513" w:type="dxa"/>
            <w:hideMark/>
          </w:tcPr>
          <w:p w14:paraId="6D053B7F" w14:textId="77777777" w:rsidR="003178B5" w:rsidRPr="003178B5" w:rsidRDefault="003178B5" w:rsidP="003178B5">
            <w:pPr>
              <w:jc w:val="both"/>
              <w:rPr>
                <w:rFonts w:ascii="Franklin Gothic Book" w:hAnsi="Franklin Gothic Book"/>
              </w:rPr>
            </w:pPr>
            <w:r w:rsidRPr="003178B5">
              <w:rPr>
                <w:rFonts w:ascii="Franklin Gothic Book" w:hAnsi="Franklin Gothic Book"/>
              </w:rPr>
              <w:t>Overall liabilities</w:t>
            </w:r>
          </w:p>
        </w:tc>
      </w:tr>
      <w:tr w:rsidR="003178B5" w:rsidRPr="003178B5" w14:paraId="6D602085" w14:textId="77777777" w:rsidTr="003178B5">
        <w:trPr>
          <w:trHeight w:val="290"/>
        </w:trPr>
        <w:tc>
          <w:tcPr>
            <w:tcW w:w="1198" w:type="dxa"/>
            <w:hideMark/>
          </w:tcPr>
          <w:p w14:paraId="2F04D40B" w14:textId="77777777" w:rsidR="003178B5" w:rsidRPr="003178B5" w:rsidRDefault="003178B5" w:rsidP="003178B5">
            <w:pPr>
              <w:jc w:val="both"/>
              <w:rPr>
                <w:rFonts w:ascii="Franklin Gothic Book" w:hAnsi="Franklin Gothic Book"/>
              </w:rPr>
            </w:pPr>
            <w:r w:rsidRPr="003178B5">
              <w:rPr>
                <w:rFonts w:ascii="Franklin Gothic Book" w:hAnsi="Franklin Gothic Book"/>
              </w:rPr>
              <w:t>12</w:t>
            </w:r>
          </w:p>
        </w:tc>
        <w:tc>
          <w:tcPr>
            <w:tcW w:w="3305" w:type="dxa"/>
            <w:hideMark/>
          </w:tcPr>
          <w:p w14:paraId="67478209" w14:textId="77777777" w:rsidR="003178B5" w:rsidRPr="003178B5" w:rsidRDefault="003178B5" w:rsidP="003178B5">
            <w:pPr>
              <w:jc w:val="both"/>
              <w:rPr>
                <w:rFonts w:ascii="Franklin Gothic Book" w:hAnsi="Franklin Gothic Book"/>
              </w:rPr>
            </w:pPr>
            <w:r w:rsidRPr="003178B5">
              <w:rPr>
                <w:rFonts w:ascii="Franklin Gothic Book" w:hAnsi="Franklin Gothic Book"/>
              </w:rPr>
              <w:t>Net Worth</w:t>
            </w:r>
          </w:p>
        </w:tc>
        <w:tc>
          <w:tcPr>
            <w:tcW w:w="4513" w:type="dxa"/>
            <w:hideMark/>
          </w:tcPr>
          <w:p w14:paraId="3D547D85" w14:textId="77777777" w:rsidR="003178B5" w:rsidRPr="003178B5" w:rsidRDefault="003178B5" w:rsidP="003178B5">
            <w:pPr>
              <w:jc w:val="both"/>
              <w:rPr>
                <w:rFonts w:ascii="Franklin Gothic Book" w:hAnsi="Franklin Gothic Book"/>
              </w:rPr>
            </w:pPr>
            <w:r w:rsidRPr="003178B5">
              <w:rPr>
                <w:rFonts w:ascii="Franklin Gothic Book" w:hAnsi="Franklin Gothic Book"/>
              </w:rPr>
              <w:t>Shareholders' equity</w:t>
            </w:r>
          </w:p>
        </w:tc>
      </w:tr>
      <w:tr w:rsidR="003178B5" w:rsidRPr="003178B5" w14:paraId="5928C470" w14:textId="77777777" w:rsidTr="003178B5">
        <w:trPr>
          <w:trHeight w:val="290"/>
        </w:trPr>
        <w:tc>
          <w:tcPr>
            <w:tcW w:w="1198" w:type="dxa"/>
            <w:hideMark/>
          </w:tcPr>
          <w:p w14:paraId="1BCC79EA" w14:textId="77777777" w:rsidR="003178B5" w:rsidRPr="003178B5" w:rsidRDefault="003178B5" w:rsidP="003178B5">
            <w:pPr>
              <w:jc w:val="both"/>
              <w:rPr>
                <w:rFonts w:ascii="Franklin Gothic Book" w:hAnsi="Franklin Gothic Book"/>
              </w:rPr>
            </w:pPr>
            <w:r w:rsidRPr="003178B5">
              <w:rPr>
                <w:rFonts w:ascii="Franklin Gothic Book" w:hAnsi="Franklin Gothic Book"/>
              </w:rPr>
              <w:t>13</w:t>
            </w:r>
          </w:p>
        </w:tc>
        <w:tc>
          <w:tcPr>
            <w:tcW w:w="3305" w:type="dxa"/>
            <w:hideMark/>
          </w:tcPr>
          <w:p w14:paraId="0E6DD98E" w14:textId="77777777" w:rsidR="003178B5" w:rsidRPr="003178B5" w:rsidRDefault="003178B5" w:rsidP="003178B5">
            <w:pPr>
              <w:jc w:val="both"/>
              <w:rPr>
                <w:rFonts w:ascii="Franklin Gothic Book" w:hAnsi="Franklin Gothic Book"/>
              </w:rPr>
            </w:pPr>
            <w:r w:rsidRPr="003178B5">
              <w:rPr>
                <w:rFonts w:ascii="Franklin Gothic Book" w:hAnsi="Franklin Gothic Book"/>
              </w:rPr>
              <w:t>Operating Cash</w:t>
            </w:r>
          </w:p>
        </w:tc>
        <w:tc>
          <w:tcPr>
            <w:tcW w:w="4513" w:type="dxa"/>
            <w:hideMark/>
          </w:tcPr>
          <w:p w14:paraId="273FE45E" w14:textId="77777777" w:rsidR="003178B5" w:rsidRPr="003178B5" w:rsidRDefault="003178B5" w:rsidP="003178B5">
            <w:pPr>
              <w:jc w:val="both"/>
              <w:rPr>
                <w:rFonts w:ascii="Franklin Gothic Book" w:hAnsi="Franklin Gothic Book"/>
              </w:rPr>
            </w:pPr>
            <w:r w:rsidRPr="003178B5">
              <w:rPr>
                <w:rFonts w:ascii="Franklin Gothic Book" w:hAnsi="Franklin Gothic Book"/>
              </w:rPr>
              <w:t>Operating cash flow</w:t>
            </w:r>
          </w:p>
        </w:tc>
      </w:tr>
    </w:tbl>
    <w:p w14:paraId="7441A51F" w14:textId="77777777" w:rsidR="00F304B5" w:rsidRPr="0040670A" w:rsidRDefault="00F304B5" w:rsidP="00CE32C2">
      <w:pPr>
        <w:jc w:val="both"/>
        <w:rPr>
          <w:rFonts w:ascii="Franklin Gothic Book" w:hAnsi="Franklin Gothic Book"/>
        </w:rPr>
      </w:pPr>
    </w:p>
    <w:tbl>
      <w:tblPr>
        <w:tblStyle w:val="TableGrid"/>
        <w:tblW w:w="0" w:type="auto"/>
        <w:tblLook w:val="04A0" w:firstRow="1" w:lastRow="0" w:firstColumn="1" w:lastColumn="0" w:noHBand="0" w:noVBand="1"/>
      </w:tblPr>
      <w:tblGrid>
        <w:gridCol w:w="1198"/>
        <w:gridCol w:w="3305"/>
        <w:gridCol w:w="4513"/>
      </w:tblGrid>
      <w:tr w:rsidR="003178B5" w:rsidRPr="003178B5" w14:paraId="7C10C83C" w14:textId="77777777" w:rsidTr="003178B5">
        <w:trPr>
          <w:trHeight w:val="320"/>
        </w:trPr>
        <w:tc>
          <w:tcPr>
            <w:tcW w:w="9016" w:type="dxa"/>
            <w:gridSpan w:val="3"/>
            <w:noWrap/>
            <w:hideMark/>
          </w:tcPr>
          <w:p w14:paraId="530EDBBD" w14:textId="77777777" w:rsidR="003178B5" w:rsidRPr="003178B5" w:rsidRDefault="003178B5" w:rsidP="003178B5">
            <w:pPr>
              <w:jc w:val="both"/>
              <w:rPr>
                <w:rFonts w:ascii="Franklin Gothic Book" w:hAnsi="Franklin Gothic Book"/>
                <w:b/>
                <w:bCs/>
              </w:rPr>
            </w:pPr>
            <w:r w:rsidRPr="003178B5">
              <w:rPr>
                <w:rFonts w:ascii="Segoe UI Emoji" w:hAnsi="Segoe UI Emoji" w:cs="Segoe UI Emoji"/>
                <w:b/>
                <w:bCs/>
              </w:rPr>
              <w:t>✅</w:t>
            </w:r>
            <w:r w:rsidRPr="003178B5">
              <w:rPr>
                <w:rFonts w:ascii="Franklin Gothic Book" w:hAnsi="Franklin Gothic Book"/>
                <w:b/>
                <w:bCs/>
              </w:rPr>
              <w:t xml:space="preserve"> 2. Non-Financial Information Table</w:t>
            </w:r>
          </w:p>
        </w:tc>
      </w:tr>
      <w:tr w:rsidR="003178B5" w:rsidRPr="003178B5" w14:paraId="3C3CE6ED" w14:textId="77777777" w:rsidTr="00A977F5">
        <w:trPr>
          <w:trHeight w:val="290"/>
        </w:trPr>
        <w:tc>
          <w:tcPr>
            <w:tcW w:w="9016" w:type="dxa"/>
            <w:gridSpan w:val="3"/>
            <w:noWrap/>
            <w:hideMark/>
          </w:tcPr>
          <w:p w14:paraId="102A2793" w14:textId="77777777" w:rsidR="003178B5" w:rsidRPr="003178B5" w:rsidRDefault="003178B5" w:rsidP="003178B5">
            <w:pPr>
              <w:jc w:val="both"/>
              <w:rPr>
                <w:rFonts w:ascii="Franklin Gothic Book" w:hAnsi="Franklin Gothic Book"/>
              </w:rPr>
            </w:pPr>
          </w:p>
        </w:tc>
      </w:tr>
      <w:tr w:rsidR="003178B5" w:rsidRPr="003178B5" w14:paraId="6FF5498D" w14:textId="77777777" w:rsidTr="003178B5">
        <w:trPr>
          <w:trHeight w:val="290"/>
        </w:trPr>
        <w:tc>
          <w:tcPr>
            <w:tcW w:w="1198" w:type="dxa"/>
            <w:hideMark/>
          </w:tcPr>
          <w:p w14:paraId="0773F89A"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lastRenderedPageBreak/>
              <w:t>Sr. No</w:t>
            </w:r>
          </w:p>
        </w:tc>
        <w:tc>
          <w:tcPr>
            <w:tcW w:w="3305" w:type="dxa"/>
            <w:hideMark/>
          </w:tcPr>
          <w:p w14:paraId="0714F202"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Parameter</w:t>
            </w:r>
          </w:p>
        </w:tc>
        <w:tc>
          <w:tcPr>
            <w:tcW w:w="4513" w:type="dxa"/>
            <w:hideMark/>
          </w:tcPr>
          <w:p w14:paraId="4994E3D5"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Description</w:t>
            </w:r>
          </w:p>
        </w:tc>
      </w:tr>
      <w:tr w:rsidR="003178B5" w:rsidRPr="003178B5" w14:paraId="319AC040" w14:textId="77777777" w:rsidTr="003178B5">
        <w:trPr>
          <w:trHeight w:val="290"/>
        </w:trPr>
        <w:tc>
          <w:tcPr>
            <w:tcW w:w="1198" w:type="dxa"/>
            <w:hideMark/>
          </w:tcPr>
          <w:p w14:paraId="3013AAFF"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3305" w:type="dxa"/>
            <w:hideMark/>
          </w:tcPr>
          <w:p w14:paraId="7D93CD61" w14:textId="77777777" w:rsidR="003178B5" w:rsidRPr="003178B5" w:rsidRDefault="003178B5" w:rsidP="003178B5">
            <w:pPr>
              <w:jc w:val="both"/>
              <w:rPr>
                <w:rFonts w:ascii="Franklin Gothic Book" w:hAnsi="Franklin Gothic Book"/>
              </w:rPr>
            </w:pPr>
            <w:r w:rsidRPr="003178B5">
              <w:rPr>
                <w:rFonts w:ascii="Franklin Gothic Book" w:hAnsi="Franklin Gothic Book"/>
              </w:rPr>
              <w:t>Constitution and Establishment</w:t>
            </w:r>
          </w:p>
        </w:tc>
        <w:tc>
          <w:tcPr>
            <w:tcW w:w="4513" w:type="dxa"/>
            <w:hideMark/>
          </w:tcPr>
          <w:p w14:paraId="2A3AECCA" w14:textId="77777777" w:rsidR="003178B5" w:rsidRPr="003178B5" w:rsidRDefault="003178B5" w:rsidP="003178B5">
            <w:pPr>
              <w:jc w:val="both"/>
              <w:rPr>
                <w:rFonts w:ascii="Franklin Gothic Book" w:hAnsi="Franklin Gothic Book"/>
              </w:rPr>
            </w:pPr>
            <w:r w:rsidRPr="003178B5">
              <w:rPr>
                <w:rFonts w:ascii="Franklin Gothic Book" w:hAnsi="Franklin Gothic Book"/>
              </w:rPr>
              <w:t>Type of entity &amp; incorporation details</w:t>
            </w:r>
          </w:p>
        </w:tc>
      </w:tr>
      <w:tr w:rsidR="003178B5" w:rsidRPr="003178B5" w14:paraId="77665A64" w14:textId="77777777" w:rsidTr="003178B5">
        <w:trPr>
          <w:trHeight w:val="290"/>
        </w:trPr>
        <w:tc>
          <w:tcPr>
            <w:tcW w:w="1198" w:type="dxa"/>
            <w:hideMark/>
          </w:tcPr>
          <w:p w14:paraId="18CE19F0"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c>
          <w:tcPr>
            <w:tcW w:w="3305" w:type="dxa"/>
            <w:hideMark/>
          </w:tcPr>
          <w:p w14:paraId="35C5D8FD" w14:textId="77777777" w:rsidR="003178B5" w:rsidRPr="003178B5" w:rsidRDefault="003178B5" w:rsidP="003178B5">
            <w:pPr>
              <w:jc w:val="both"/>
              <w:rPr>
                <w:rFonts w:ascii="Franklin Gothic Book" w:hAnsi="Franklin Gothic Book"/>
              </w:rPr>
            </w:pPr>
            <w:r w:rsidRPr="003178B5">
              <w:rPr>
                <w:rFonts w:ascii="Franklin Gothic Book" w:hAnsi="Franklin Gothic Book"/>
              </w:rPr>
              <w:t>Number of Years in Business</w:t>
            </w:r>
          </w:p>
        </w:tc>
        <w:tc>
          <w:tcPr>
            <w:tcW w:w="4513" w:type="dxa"/>
            <w:hideMark/>
          </w:tcPr>
          <w:p w14:paraId="022242B9" w14:textId="77777777" w:rsidR="003178B5" w:rsidRPr="003178B5" w:rsidRDefault="003178B5" w:rsidP="003178B5">
            <w:pPr>
              <w:jc w:val="both"/>
              <w:rPr>
                <w:rFonts w:ascii="Franklin Gothic Book" w:hAnsi="Franklin Gothic Book"/>
              </w:rPr>
            </w:pPr>
            <w:r w:rsidRPr="003178B5">
              <w:rPr>
                <w:rFonts w:ascii="Franklin Gothic Book" w:hAnsi="Franklin Gothic Book"/>
              </w:rPr>
              <w:t>Business age</w:t>
            </w:r>
          </w:p>
        </w:tc>
      </w:tr>
      <w:tr w:rsidR="003178B5" w:rsidRPr="003178B5" w14:paraId="514BFA61" w14:textId="77777777" w:rsidTr="003178B5">
        <w:trPr>
          <w:trHeight w:val="290"/>
        </w:trPr>
        <w:tc>
          <w:tcPr>
            <w:tcW w:w="1198" w:type="dxa"/>
            <w:hideMark/>
          </w:tcPr>
          <w:p w14:paraId="2CA6AE76" w14:textId="77777777" w:rsidR="003178B5" w:rsidRPr="003178B5" w:rsidRDefault="003178B5" w:rsidP="003178B5">
            <w:pPr>
              <w:jc w:val="both"/>
              <w:rPr>
                <w:rFonts w:ascii="Franklin Gothic Book" w:hAnsi="Franklin Gothic Book"/>
              </w:rPr>
            </w:pPr>
            <w:r w:rsidRPr="003178B5">
              <w:rPr>
                <w:rFonts w:ascii="Franklin Gothic Book" w:hAnsi="Franklin Gothic Book"/>
              </w:rPr>
              <w:t>3</w:t>
            </w:r>
          </w:p>
        </w:tc>
        <w:tc>
          <w:tcPr>
            <w:tcW w:w="3305" w:type="dxa"/>
            <w:hideMark/>
          </w:tcPr>
          <w:p w14:paraId="117FA04A" w14:textId="77777777" w:rsidR="003178B5" w:rsidRPr="003178B5" w:rsidRDefault="003178B5" w:rsidP="003178B5">
            <w:pPr>
              <w:jc w:val="both"/>
              <w:rPr>
                <w:rFonts w:ascii="Franklin Gothic Book" w:hAnsi="Franklin Gothic Book"/>
              </w:rPr>
            </w:pPr>
            <w:r w:rsidRPr="003178B5">
              <w:rPr>
                <w:rFonts w:ascii="Franklin Gothic Book" w:hAnsi="Franklin Gothic Book"/>
              </w:rPr>
              <w:t>Unutilized Credit Limits</w:t>
            </w:r>
          </w:p>
        </w:tc>
        <w:tc>
          <w:tcPr>
            <w:tcW w:w="4513" w:type="dxa"/>
            <w:hideMark/>
          </w:tcPr>
          <w:p w14:paraId="6834EBEE" w14:textId="77777777" w:rsidR="003178B5" w:rsidRPr="003178B5" w:rsidRDefault="003178B5" w:rsidP="003178B5">
            <w:pPr>
              <w:jc w:val="both"/>
              <w:rPr>
                <w:rFonts w:ascii="Franklin Gothic Book" w:hAnsi="Franklin Gothic Book"/>
              </w:rPr>
            </w:pPr>
            <w:r w:rsidRPr="003178B5">
              <w:rPr>
                <w:rFonts w:ascii="Franklin Gothic Book" w:hAnsi="Franklin Gothic Book"/>
              </w:rPr>
              <w:t>Available unused credit with lenders</w:t>
            </w:r>
          </w:p>
        </w:tc>
      </w:tr>
      <w:tr w:rsidR="003178B5" w:rsidRPr="003178B5" w14:paraId="4962D928" w14:textId="77777777" w:rsidTr="003178B5">
        <w:trPr>
          <w:trHeight w:val="290"/>
        </w:trPr>
        <w:tc>
          <w:tcPr>
            <w:tcW w:w="1198" w:type="dxa"/>
            <w:hideMark/>
          </w:tcPr>
          <w:p w14:paraId="6AD12ACF" w14:textId="77777777" w:rsidR="003178B5" w:rsidRPr="003178B5" w:rsidRDefault="003178B5" w:rsidP="003178B5">
            <w:pPr>
              <w:jc w:val="both"/>
              <w:rPr>
                <w:rFonts w:ascii="Franklin Gothic Book" w:hAnsi="Franklin Gothic Book"/>
              </w:rPr>
            </w:pPr>
            <w:r w:rsidRPr="003178B5">
              <w:rPr>
                <w:rFonts w:ascii="Franklin Gothic Book" w:hAnsi="Franklin Gothic Book"/>
              </w:rPr>
              <w:t>4</w:t>
            </w:r>
          </w:p>
        </w:tc>
        <w:tc>
          <w:tcPr>
            <w:tcW w:w="3305" w:type="dxa"/>
            <w:hideMark/>
          </w:tcPr>
          <w:p w14:paraId="756443A7" w14:textId="77777777" w:rsidR="003178B5" w:rsidRPr="003178B5" w:rsidRDefault="003178B5" w:rsidP="003178B5">
            <w:pPr>
              <w:jc w:val="both"/>
              <w:rPr>
                <w:rFonts w:ascii="Franklin Gothic Book" w:hAnsi="Franklin Gothic Book"/>
              </w:rPr>
            </w:pPr>
            <w:r w:rsidRPr="003178B5">
              <w:rPr>
                <w:rFonts w:ascii="Franklin Gothic Book" w:hAnsi="Franklin Gothic Book"/>
              </w:rPr>
              <w:t>Financial Planning &amp; Control</w:t>
            </w:r>
          </w:p>
        </w:tc>
        <w:tc>
          <w:tcPr>
            <w:tcW w:w="4513" w:type="dxa"/>
            <w:hideMark/>
          </w:tcPr>
          <w:p w14:paraId="228452A2" w14:textId="77777777" w:rsidR="003178B5" w:rsidRPr="003178B5" w:rsidRDefault="003178B5" w:rsidP="003178B5">
            <w:pPr>
              <w:jc w:val="both"/>
              <w:rPr>
                <w:rFonts w:ascii="Franklin Gothic Book" w:hAnsi="Franklin Gothic Book"/>
              </w:rPr>
            </w:pPr>
            <w:r w:rsidRPr="003178B5">
              <w:rPr>
                <w:rFonts w:ascii="Franklin Gothic Book" w:hAnsi="Franklin Gothic Book"/>
              </w:rPr>
              <w:t>Risk management &amp; internal audit practices</w:t>
            </w:r>
          </w:p>
        </w:tc>
      </w:tr>
      <w:tr w:rsidR="003178B5" w:rsidRPr="003178B5" w14:paraId="0E2123BB" w14:textId="77777777" w:rsidTr="003178B5">
        <w:trPr>
          <w:trHeight w:val="290"/>
        </w:trPr>
        <w:tc>
          <w:tcPr>
            <w:tcW w:w="1198" w:type="dxa"/>
            <w:hideMark/>
          </w:tcPr>
          <w:p w14:paraId="7031B83B" w14:textId="77777777" w:rsidR="003178B5" w:rsidRPr="003178B5" w:rsidRDefault="003178B5" w:rsidP="003178B5">
            <w:pPr>
              <w:jc w:val="both"/>
              <w:rPr>
                <w:rFonts w:ascii="Franklin Gothic Book" w:hAnsi="Franklin Gothic Book"/>
              </w:rPr>
            </w:pPr>
            <w:r w:rsidRPr="003178B5">
              <w:rPr>
                <w:rFonts w:ascii="Franklin Gothic Book" w:hAnsi="Franklin Gothic Book"/>
              </w:rPr>
              <w:t>5</w:t>
            </w:r>
          </w:p>
        </w:tc>
        <w:tc>
          <w:tcPr>
            <w:tcW w:w="3305" w:type="dxa"/>
            <w:hideMark/>
          </w:tcPr>
          <w:p w14:paraId="3E75B46F" w14:textId="77777777" w:rsidR="003178B5" w:rsidRPr="003178B5" w:rsidRDefault="003178B5" w:rsidP="003178B5">
            <w:pPr>
              <w:jc w:val="both"/>
              <w:rPr>
                <w:rFonts w:ascii="Franklin Gothic Book" w:hAnsi="Franklin Gothic Book"/>
              </w:rPr>
            </w:pPr>
            <w:r w:rsidRPr="003178B5">
              <w:rPr>
                <w:rFonts w:ascii="Franklin Gothic Book" w:hAnsi="Franklin Gothic Book"/>
              </w:rPr>
              <w:t>Position in the Market</w:t>
            </w:r>
          </w:p>
        </w:tc>
        <w:tc>
          <w:tcPr>
            <w:tcW w:w="4513" w:type="dxa"/>
            <w:hideMark/>
          </w:tcPr>
          <w:p w14:paraId="4497C9AF" w14:textId="77777777" w:rsidR="003178B5" w:rsidRPr="003178B5" w:rsidRDefault="003178B5" w:rsidP="003178B5">
            <w:pPr>
              <w:jc w:val="both"/>
              <w:rPr>
                <w:rFonts w:ascii="Franklin Gothic Book" w:hAnsi="Franklin Gothic Book"/>
              </w:rPr>
            </w:pPr>
            <w:r w:rsidRPr="003178B5">
              <w:rPr>
                <w:rFonts w:ascii="Franklin Gothic Book" w:hAnsi="Franklin Gothic Book"/>
              </w:rPr>
              <w:t>Competitive standing</w:t>
            </w:r>
          </w:p>
        </w:tc>
      </w:tr>
      <w:tr w:rsidR="003178B5" w:rsidRPr="003178B5" w14:paraId="154AEBF5" w14:textId="77777777" w:rsidTr="003178B5">
        <w:trPr>
          <w:trHeight w:val="290"/>
        </w:trPr>
        <w:tc>
          <w:tcPr>
            <w:tcW w:w="1198" w:type="dxa"/>
            <w:hideMark/>
          </w:tcPr>
          <w:p w14:paraId="286478A7" w14:textId="77777777" w:rsidR="003178B5" w:rsidRPr="003178B5" w:rsidRDefault="003178B5" w:rsidP="003178B5">
            <w:pPr>
              <w:jc w:val="both"/>
              <w:rPr>
                <w:rFonts w:ascii="Franklin Gothic Book" w:hAnsi="Franklin Gothic Book"/>
              </w:rPr>
            </w:pPr>
            <w:r w:rsidRPr="003178B5">
              <w:rPr>
                <w:rFonts w:ascii="Franklin Gothic Book" w:hAnsi="Franklin Gothic Book"/>
              </w:rPr>
              <w:t>6</w:t>
            </w:r>
          </w:p>
        </w:tc>
        <w:tc>
          <w:tcPr>
            <w:tcW w:w="3305" w:type="dxa"/>
            <w:hideMark/>
          </w:tcPr>
          <w:p w14:paraId="31756F97" w14:textId="77777777" w:rsidR="003178B5" w:rsidRPr="003178B5" w:rsidRDefault="003178B5" w:rsidP="003178B5">
            <w:pPr>
              <w:jc w:val="both"/>
              <w:rPr>
                <w:rFonts w:ascii="Franklin Gothic Book" w:hAnsi="Franklin Gothic Book"/>
              </w:rPr>
            </w:pPr>
            <w:r w:rsidRPr="003178B5">
              <w:rPr>
                <w:rFonts w:ascii="Franklin Gothic Book" w:hAnsi="Franklin Gothic Book"/>
              </w:rPr>
              <w:t>Govt./Private Contracting</w:t>
            </w:r>
          </w:p>
        </w:tc>
        <w:tc>
          <w:tcPr>
            <w:tcW w:w="4513" w:type="dxa"/>
            <w:hideMark/>
          </w:tcPr>
          <w:p w14:paraId="0146D44B" w14:textId="77777777" w:rsidR="003178B5" w:rsidRPr="003178B5" w:rsidRDefault="003178B5" w:rsidP="003178B5">
            <w:pPr>
              <w:jc w:val="both"/>
              <w:rPr>
                <w:rFonts w:ascii="Franklin Gothic Book" w:hAnsi="Franklin Gothic Book"/>
              </w:rPr>
            </w:pPr>
            <w:r w:rsidRPr="003178B5">
              <w:rPr>
                <w:rFonts w:ascii="Franklin Gothic Book" w:hAnsi="Franklin Gothic Book"/>
              </w:rPr>
              <w:t>Type of client portfolio</w:t>
            </w:r>
          </w:p>
        </w:tc>
      </w:tr>
      <w:tr w:rsidR="003178B5" w:rsidRPr="003178B5" w14:paraId="0E5408B7" w14:textId="77777777" w:rsidTr="003178B5">
        <w:trPr>
          <w:trHeight w:val="290"/>
        </w:trPr>
        <w:tc>
          <w:tcPr>
            <w:tcW w:w="1198" w:type="dxa"/>
            <w:hideMark/>
          </w:tcPr>
          <w:p w14:paraId="764ADE02" w14:textId="77777777" w:rsidR="003178B5" w:rsidRPr="003178B5" w:rsidRDefault="003178B5" w:rsidP="003178B5">
            <w:pPr>
              <w:jc w:val="both"/>
              <w:rPr>
                <w:rFonts w:ascii="Franklin Gothic Book" w:hAnsi="Franklin Gothic Book"/>
              </w:rPr>
            </w:pPr>
            <w:r w:rsidRPr="003178B5">
              <w:rPr>
                <w:rFonts w:ascii="Franklin Gothic Book" w:hAnsi="Franklin Gothic Book"/>
              </w:rPr>
              <w:t>7</w:t>
            </w:r>
          </w:p>
        </w:tc>
        <w:tc>
          <w:tcPr>
            <w:tcW w:w="3305" w:type="dxa"/>
            <w:hideMark/>
          </w:tcPr>
          <w:p w14:paraId="3133ED6C" w14:textId="77777777" w:rsidR="003178B5" w:rsidRPr="003178B5" w:rsidRDefault="003178B5" w:rsidP="003178B5">
            <w:pPr>
              <w:jc w:val="both"/>
              <w:rPr>
                <w:rFonts w:ascii="Franklin Gothic Book" w:hAnsi="Franklin Gothic Book"/>
              </w:rPr>
            </w:pPr>
            <w:r w:rsidRPr="003178B5">
              <w:rPr>
                <w:rFonts w:ascii="Franklin Gothic Book" w:hAnsi="Franklin Gothic Book"/>
              </w:rPr>
              <w:t>Sensitivity to Economic Shocks</w:t>
            </w:r>
          </w:p>
        </w:tc>
        <w:tc>
          <w:tcPr>
            <w:tcW w:w="4513" w:type="dxa"/>
            <w:hideMark/>
          </w:tcPr>
          <w:p w14:paraId="30281FAD" w14:textId="77777777" w:rsidR="003178B5" w:rsidRPr="003178B5" w:rsidRDefault="003178B5" w:rsidP="003178B5">
            <w:pPr>
              <w:jc w:val="both"/>
              <w:rPr>
                <w:rFonts w:ascii="Franklin Gothic Book" w:hAnsi="Franklin Gothic Book"/>
              </w:rPr>
            </w:pPr>
            <w:r w:rsidRPr="003178B5">
              <w:rPr>
                <w:rFonts w:ascii="Franklin Gothic Book" w:hAnsi="Franklin Gothic Book"/>
              </w:rPr>
              <w:t>Stability against external disruptions</w:t>
            </w:r>
          </w:p>
        </w:tc>
      </w:tr>
      <w:tr w:rsidR="003178B5" w:rsidRPr="003178B5" w14:paraId="5AAB1796" w14:textId="77777777" w:rsidTr="003178B5">
        <w:trPr>
          <w:trHeight w:val="290"/>
        </w:trPr>
        <w:tc>
          <w:tcPr>
            <w:tcW w:w="1198" w:type="dxa"/>
            <w:hideMark/>
          </w:tcPr>
          <w:p w14:paraId="48DF184A" w14:textId="77777777" w:rsidR="003178B5" w:rsidRPr="003178B5" w:rsidRDefault="003178B5" w:rsidP="003178B5">
            <w:pPr>
              <w:jc w:val="both"/>
              <w:rPr>
                <w:rFonts w:ascii="Franklin Gothic Book" w:hAnsi="Franklin Gothic Book"/>
              </w:rPr>
            </w:pPr>
            <w:r w:rsidRPr="003178B5">
              <w:rPr>
                <w:rFonts w:ascii="Franklin Gothic Book" w:hAnsi="Franklin Gothic Book"/>
              </w:rPr>
              <w:t>8</w:t>
            </w:r>
          </w:p>
        </w:tc>
        <w:tc>
          <w:tcPr>
            <w:tcW w:w="3305" w:type="dxa"/>
            <w:hideMark/>
          </w:tcPr>
          <w:p w14:paraId="31B3B77C" w14:textId="77777777" w:rsidR="003178B5" w:rsidRPr="003178B5" w:rsidRDefault="003178B5" w:rsidP="003178B5">
            <w:pPr>
              <w:jc w:val="both"/>
              <w:rPr>
                <w:rFonts w:ascii="Franklin Gothic Book" w:hAnsi="Franklin Gothic Book"/>
              </w:rPr>
            </w:pPr>
            <w:r w:rsidRPr="003178B5">
              <w:rPr>
                <w:rFonts w:ascii="Franklin Gothic Book" w:hAnsi="Franklin Gothic Book"/>
              </w:rPr>
              <w:t>Contractor/Subcontractor Grade</w:t>
            </w:r>
          </w:p>
        </w:tc>
        <w:tc>
          <w:tcPr>
            <w:tcW w:w="4513" w:type="dxa"/>
            <w:hideMark/>
          </w:tcPr>
          <w:p w14:paraId="5692D967" w14:textId="77777777" w:rsidR="003178B5" w:rsidRPr="003178B5" w:rsidRDefault="003178B5" w:rsidP="003178B5">
            <w:pPr>
              <w:jc w:val="both"/>
              <w:rPr>
                <w:rFonts w:ascii="Franklin Gothic Book" w:hAnsi="Franklin Gothic Book"/>
              </w:rPr>
            </w:pPr>
            <w:r w:rsidRPr="003178B5">
              <w:rPr>
                <w:rFonts w:ascii="Franklin Gothic Book" w:hAnsi="Franklin Gothic Book"/>
              </w:rPr>
              <w:t>Classification/grading of contractor</w:t>
            </w:r>
          </w:p>
        </w:tc>
      </w:tr>
      <w:tr w:rsidR="003178B5" w:rsidRPr="003178B5" w14:paraId="4A89B0BD" w14:textId="77777777" w:rsidTr="003178B5">
        <w:trPr>
          <w:trHeight w:val="290"/>
        </w:trPr>
        <w:tc>
          <w:tcPr>
            <w:tcW w:w="1198" w:type="dxa"/>
            <w:hideMark/>
          </w:tcPr>
          <w:p w14:paraId="70B4C728" w14:textId="77777777" w:rsidR="003178B5" w:rsidRPr="003178B5" w:rsidRDefault="003178B5" w:rsidP="003178B5">
            <w:pPr>
              <w:jc w:val="both"/>
              <w:rPr>
                <w:rFonts w:ascii="Franklin Gothic Book" w:hAnsi="Franklin Gothic Book"/>
              </w:rPr>
            </w:pPr>
            <w:r w:rsidRPr="003178B5">
              <w:rPr>
                <w:rFonts w:ascii="Franklin Gothic Book" w:hAnsi="Franklin Gothic Book"/>
              </w:rPr>
              <w:t>9</w:t>
            </w:r>
          </w:p>
        </w:tc>
        <w:tc>
          <w:tcPr>
            <w:tcW w:w="3305" w:type="dxa"/>
            <w:hideMark/>
          </w:tcPr>
          <w:p w14:paraId="6249386C" w14:textId="77777777" w:rsidR="003178B5" w:rsidRPr="003178B5" w:rsidRDefault="003178B5" w:rsidP="003178B5">
            <w:pPr>
              <w:jc w:val="both"/>
              <w:rPr>
                <w:rFonts w:ascii="Franklin Gothic Book" w:hAnsi="Franklin Gothic Book"/>
              </w:rPr>
            </w:pPr>
            <w:r w:rsidRPr="003178B5">
              <w:rPr>
                <w:rFonts w:ascii="Franklin Gothic Book" w:hAnsi="Franklin Gothic Book"/>
              </w:rPr>
              <w:t>Past Track Record</w:t>
            </w:r>
          </w:p>
        </w:tc>
        <w:tc>
          <w:tcPr>
            <w:tcW w:w="4513" w:type="dxa"/>
            <w:hideMark/>
          </w:tcPr>
          <w:p w14:paraId="2E0680D8" w14:textId="77777777" w:rsidR="003178B5" w:rsidRPr="003178B5" w:rsidRDefault="003178B5" w:rsidP="003178B5">
            <w:pPr>
              <w:jc w:val="both"/>
              <w:rPr>
                <w:rFonts w:ascii="Franklin Gothic Book" w:hAnsi="Franklin Gothic Book"/>
              </w:rPr>
            </w:pPr>
            <w:r w:rsidRPr="003178B5">
              <w:rPr>
                <w:rFonts w:ascii="Franklin Gothic Book" w:hAnsi="Franklin Gothic Book"/>
              </w:rPr>
              <w:t>History of service delivery</w:t>
            </w:r>
          </w:p>
        </w:tc>
      </w:tr>
      <w:tr w:rsidR="003178B5" w:rsidRPr="003178B5" w14:paraId="5FD697EC" w14:textId="77777777" w:rsidTr="003178B5">
        <w:trPr>
          <w:trHeight w:val="290"/>
        </w:trPr>
        <w:tc>
          <w:tcPr>
            <w:tcW w:w="1198" w:type="dxa"/>
            <w:hideMark/>
          </w:tcPr>
          <w:p w14:paraId="1F4E2D6F" w14:textId="77777777" w:rsidR="003178B5" w:rsidRPr="003178B5" w:rsidRDefault="003178B5" w:rsidP="003178B5">
            <w:pPr>
              <w:jc w:val="both"/>
              <w:rPr>
                <w:rFonts w:ascii="Franklin Gothic Book" w:hAnsi="Franklin Gothic Book"/>
              </w:rPr>
            </w:pPr>
            <w:r w:rsidRPr="003178B5">
              <w:rPr>
                <w:rFonts w:ascii="Franklin Gothic Book" w:hAnsi="Franklin Gothic Book"/>
              </w:rPr>
              <w:t>10</w:t>
            </w:r>
          </w:p>
        </w:tc>
        <w:tc>
          <w:tcPr>
            <w:tcW w:w="3305" w:type="dxa"/>
            <w:hideMark/>
          </w:tcPr>
          <w:p w14:paraId="1531CEF2" w14:textId="77777777" w:rsidR="003178B5" w:rsidRPr="003178B5" w:rsidRDefault="003178B5" w:rsidP="003178B5">
            <w:pPr>
              <w:jc w:val="both"/>
              <w:rPr>
                <w:rFonts w:ascii="Franklin Gothic Book" w:hAnsi="Franklin Gothic Book"/>
              </w:rPr>
            </w:pPr>
            <w:r w:rsidRPr="003178B5">
              <w:rPr>
                <w:rFonts w:ascii="Franklin Gothic Book" w:hAnsi="Franklin Gothic Book"/>
              </w:rPr>
              <w:t>Competition &amp; Demand</w:t>
            </w:r>
          </w:p>
        </w:tc>
        <w:tc>
          <w:tcPr>
            <w:tcW w:w="4513" w:type="dxa"/>
            <w:hideMark/>
          </w:tcPr>
          <w:p w14:paraId="32DCE8AA" w14:textId="77777777" w:rsidR="003178B5" w:rsidRPr="003178B5" w:rsidRDefault="003178B5" w:rsidP="003178B5">
            <w:pPr>
              <w:jc w:val="both"/>
              <w:rPr>
                <w:rFonts w:ascii="Franklin Gothic Book" w:hAnsi="Franklin Gothic Book"/>
              </w:rPr>
            </w:pPr>
            <w:r w:rsidRPr="003178B5">
              <w:rPr>
                <w:rFonts w:ascii="Franklin Gothic Book" w:hAnsi="Franklin Gothic Book"/>
              </w:rPr>
              <w:t>Industry competition intensity</w:t>
            </w:r>
          </w:p>
        </w:tc>
      </w:tr>
      <w:tr w:rsidR="003178B5" w:rsidRPr="003178B5" w14:paraId="09FAAC9B" w14:textId="77777777" w:rsidTr="003178B5">
        <w:trPr>
          <w:trHeight w:val="290"/>
        </w:trPr>
        <w:tc>
          <w:tcPr>
            <w:tcW w:w="1198" w:type="dxa"/>
            <w:hideMark/>
          </w:tcPr>
          <w:p w14:paraId="468F3497" w14:textId="77777777" w:rsidR="003178B5" w:rsidRPr="003178B5" w:rsidRDefault="003178B5" w:rsidP="003178B5">
            <w:pPr>
              <w:jc w:val="both"/>
              <w:rPr>
                <w:rFonts w:ascii="Franklin Gothic Book" w:hAnsi="Franklin Gothic Book"/>
              </w:rPr>
            </w:pPr>
            <w:r w:rsidRPr="003178B5">
              <w:rPr>
                <w:rFonts w:ascii="Franklin Gothic Book" w:hAnsi="Franklin Gothic Book"/>
              </w:rPr>
              <w:t>11</w:t>
            </w:r>
          </w:p>
        </w:tc>
        <w:tc>
          <w:tcPr>
            <w:tcW w:w="3305" w:type="dxa"/>
            <w:hideMark/>
          </w:tcPr>
          <w:p w14:paraId="7EE1685B" w14:textId="77777777" w:rsidR="003178B5" w:rsidRPr="003178B5" w:rsidRDefault="003178B5" w:rsidP="003178B5">
            <w:pPr>
              <w:jc w:val="both"/>
              <w:rPr>
                <w:rFonts w:ascii="Franklin Gothic Book" w:hAnsi="Franklin Gothic Book"/>
              </w:rPr>
            </w:pPr>
            <w:r w:rsidRPr="003178B5">
              <w:rPr>
                <w:rFonts w:ascii="Franklin Gothic Book" w:hAnsi="Franklin Gothic Book"/>
              </w:rPr>
              <w:t>Qualified Resources &amp; Management</w:t>
            </w:r>
          </w:p>
        </w:tc>
        <w:tc>
          <w:tcPr>
            <w:tcW w:w="4513" w:type="dxa"/>
            <w:hideMark/>
          </w:tcPr>
          <w:p w14:paraId="286D73A8" w14:textId="77777777" w:rsidR="003178B5" w:rsidRPr="003178B5" w:rsidRDefault="003178B5" w:rsidP="003178B5">
            <w:pPr>
              <w:jc w:val="both"/>
              <w:rPr>
                <w:rFonts w:ascii="Franklin Gothic Book" w:hAnsi="Franklin Gothic Book"/>
              </w:rPr>
            </w:pPr>
            <w:r w:rsidRPr="003178B5">
              <w:rPr>
                <w:rFonts w:ascii="Franklin Gothic Book" w:hAnsi="Franklin Gothic Book"/>
              </w:rPr>
              <w:t>Availability of skilled human and physical resources</w:t>
            </w:r>
          </w:p>
        </w:tc>
      </w:tr>
    </w:tbl>
    <w:p w14:paraId="1326FEF5" w14:textId="77777777" w:rsidR="00CE32C2" w:rsidRDefault="00CE32C2" w:rsidP="00CE32C2">
      <w:pPr>
        <w:jc w:val="both"/>
        <w:rPr>
          <w:rFonts w:ascii="Franklin Gothic Book" w:hAnsi="Franklin Gothic Book"/>
        </w:rPr>
      </w:pPr>
    </w:p>
    <w:tbl>
      <w:tblPr>
        <w:tblStyle w:val="TableGrid"/>
        <w:tblW w:w="5000" w:type="pct"/>
        <w:tblLook w:val="04A0" w:firstRow="1" w:lastRow="0" w:firstColumn="1" w:lastColumn="0" w:noHBand="0" w:noVBand="1"/>
      </w:tblPr>
      <w:tblGrid>
        <w:gridCol w:w="4054"/>
        <w:gridCol w:w="4962"/>
      </w:tblGrid>
      <w:tr w:rsidR="003178B5" w:rsidRPr="003178B5" w14:paraId="75794557" w14:textId="77777777" w:rsidTr="003178B5">
        <w:trPr>
          <w:trHeight w:val="324"/>
        </w:trPr>
        <w:tc>
          <w:tcPr>
            <w:tcW w:w="5000" w:type="pct"/>
            <w:gridSpan w:val="2"/>
            <w:noWrap/>
            <w:hideMark/>
          </w:tcPr>
          <w:p w14:paraId="58BA130A" w14:textId="77777777" w:rsidR="003178B5" w:rsidRPr="003178B5" w:rsidRDefault="003178B5" w:rsidP="003178B5">
            <w:pPr>
              <w:jc w:val="both"/>
              <w:rPr>
                <w:rFonts w:ascii="Franklin Gothic Book" w:hAnsi="Franklin Gothic Book"/>
                <w:b/>
                <w:bCs/>
              </w:rPr>
            </w:pPr>
            <w:r w:rsidRPr="003178B5">
              <w:rPr>
                <w:rFonts w:ascii="Segoe UI Emoji" w:hAnsi="Segoe UI Emoji" w:cs="Segoe UI Emoji"/>
                <w:b/>
                <w:bCs/>
              </w:rPr>
              <w:t>✅</w:t>
            </w:r>
            <w:r w:rsidRPr="003178B5">
              <w:rPr>
                <w:rFonts w:ascii="Franklin Gothic Book" w:hAnsi="Franklin Gothic Book"/>
                <w:b/>
                <w:bCs/>
              </w:rPr>
              <w:t xml:space="preserve"> 3. Mandatory Adjustments Table</w:t>
            </w:r>
          </w:p>
        </w:tc>
      </w:tr>
      <w:tr w:rsidR="003178B5" w:rsidRPr="003178B5" w14:paraId="02084305" w14:textId="77777777" w:rsidTr="003178B5">
        <w:trPr>
          <w:trHeight w:val="293"/>
        </w:trPr>
        <w:tc>
          <w:tcPr>
            <w:tcW w:w="5000" w:type="pct"/>
            <w:gridSpan w:val="2"/>
            <w:noWrap/>
            <w:hideMark/>
          </w:tcPr>
          <w:p w14:paraId="0DC963D9" w14:textId="77777777" w:rsidR="003178B5" w:rsidRPr="003178B5" w:rsidRDefault="003178B5" w:rsidP="003178B5">
            <w:pPr>
              <w:jc w:val="both"/>
              <w:rPr>
                <w:rFonts w:ascii="Franklin Gothic Book" w:hAnsi="Franklin Gothic Book"/>
              </w:rPr>
            </w:pPr>
          </w:p>
        </w:tc>
      </w:tr>
      <w:tr w:rsidR="003178B5" w:rsidRPr="003178B5" w14:paraId="5ACF5C79" w14:textId="77777777" w:rsidTr="003178B5">
        <w:trPr>
          <w:trHeight w:val="293"/>
        </w:trPr>
        <w:tc>
          <w:tcPr>
            <w:tcW w:w="2248" w:type="pct"/>
            <w:hideMark/>
          </w:tcPr>
          <w:p w14:paraId="11FFB95D"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Parameter</w:t>
            </w:r>
          </w:p>
        </w:tc>
        <w:tc>
          <w:tcPr>
            <w:tcW w:w="2752" w:type="pct"/>
            <w:hideMark/>
          </w:tcPr>
          <w:p w14:paraId="1A76CE27"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Description</w:t>
            </w:r>
          </w:p>
        </w:tc>
      </w:tr>
      <w:tr w:rsidR="003178B5" w:rsidRPr="003178B5" w14:paraId="73F06DD4" w14:textId="77777777" w:rsidTr="003178B5">
        <w:trPr>
          <w:trHeight w:val="881"/>
        </w:trPr>
        <w:tc>
          <w:tcPr>
            <w:tcW w:w="2248" w:type="pct"/>
            <w:hideMark/>
          </w:tcPr>
          <w:p w14:paraId="601B7189" w14:textId="77777777" w:rsidR="003178B5" w:rsidRPr="003178B5" w:rsidRDefault="003178B5" w:rsidP="003178B5">
            <w:pPr>
              <w:jc w:val="both"/>
              <w:rPr>
                <w:rFonts w:ascii="Franklin Gothic Book" w:hAnsi="Franklin Gothic Book"/>
              </w:rPr>
            </w:pPr>
            <w:r w:rsidRPr="003178B5">
              <w:rPr>
                <w:rFonts w:ascii="Franklin Gothic Book" w:hAnsi="Franklin Gothic Book"/>
              </w:rPr>
              <w:t>Age of Financial Information</w:t>
            </w:r>
          </w:p>
        </w:tc>
        <w:tc>
          <w:tcPr>
            <w:tcW w:w="2752" w:type="pct"/>
            <w:hideMark/>
          </w:tcPr>
          <w:p w14:paraId="17DF7DF9" w14:textId="77777777" w:rsidR="003178B5" w:rsidRPr="003178B5" w:rsidRDefault="003178B5" w:rsidP="003178B5">
            <w:pPr>
              <w:jc w:val="both"/>
              <w:rPr>
                <w:rFonts w:ascii="Franklin Gothic Book" w:hAnsi="Franklin Gothic Book"/>
              </w:rPr>
            </w:pPr>
            <w:r w:rsidRPr="003178B5">
              <w:rPr>
                <w:rFonts w:ascii="Franklin Gothic Book" w:hAnsi="Franklin Gothic Book"/>
              </w:rPr>
              <w:t>Recency of financial statements</w:t>
            </w:r>
          </w:p>
        </w:tc>
      </w:tr>
      <w:tr w:rsidR="003178B5" w:rsidRPr="003178B5" w14:paraId="13909672" w14:textId="77777777" w:rsidTr="003178B5">
        <w:trPr>
          <w:trHeight w:val="881"/>
        </w:trPr>
        <w:tc>
          <w:tcPr>
            <w:tcW w:w="2248" w:type="pct"/>
            <w:hideMark/>
          </w:tcPr>
          <w:p w14:paraId="69B25CF1" w14:textId="77777777" w:rsidR="003178B5" w:rsidRPr="003178B5" w:rsidRDefault="003178B5" w:rsidP="003178B5">
            <w:pPr>
              <w:jc w:val="both"/>
              <w:rPr>
                <w:rFonts w:ascii="Franklin Gothic Book" w:hAnsi="Franklin Gothic Book"/>
              </w:rPr>
            </w:pPr>
            <w:r w:rsidRPr="003178B5">
              <w:rPr>
                <w:rFonts w:ascii="Franklin Gothic Book" w:hAnsi="Franklin Gothic Book"/>
              </w:rPr>
              <w:t>Quality of Financial Information</w:t>
            </w:r>
          </w:p>
        </w:tc>
        <w:tc>
          <w:tcPr>
            <w:tcW w:w="2752" w:type="pct"/>
            <w:hideMark/>
          </w:tcPr>
          <w:p w14:paraId="7AA47E5C" w14:textId="77777777" w:rsidR="003178B5" w:rsidRPr="003178B5" w:rsidRDefault="003178B5" w:rsidP="003178B5">
            <w:pPr>
              <w:jc w:val="both"/>
              <w:rPr>
                <w:rFonts w:ascii="Franklin Gothic Book" w:hAnsi="Franklin Gothic Book"/>
              </w:rPr>
            </w:pPr>
            <w:r w:rsidRPr="003178B5">
              <w:rPr>
                <w:rFonts w:ascii="Franklin Gothic Book" w:hAnsi="Franklin Gothic Book"/>
              </w:rPr>
              <w:t>Reliability, audit quality</w:t>
            </w:r>
          </w:p>
        </w:tc>
      </w:tr>
      <w:tr w:rsidR="003178B5" w:rsidRPr="003178B5" w14:paraId="11C25FF6" w14:textId="77777777" w:rsidTr="003178B5">
        <w:trPr>
          <w:trHeight w:val="881"/>
        </w:trPr>
        <w:tc>
          <w:tcPr>
            <w:tcW w:w="2248" w:type="pct"/>
            <w:hideMark/>
          </w:tcPr>
          <w:p w14:paraId="2CE8532E" w14:textId="77777777" w:rsidR="003178B5" w:rsidRPr="003178B5" w:rsidRDefault="003178B5" w:rsidP="003178B5">
            <w:pPr>
              <w:jc w:val="both"/>
              <w:rPr>
                <w:rFonts w:ascii="Franklin Gothic Book" w:hAnsi="Franklin Gothic Book"/>
              </w:rPr>
            </w:pPr>
            <w:r w:rsidRPr="003178B5">
              <w:rPr>
                <w:rFonts w:ascii="Franklin Gothic Book" w:hAnsi="Franklin Gothic Book"/>
              </w:rPr>
              <w:t>Historical Account Performance</w:t>
            </w:r>
          </w:p>
        </w:tc>
        <w:tc>
          <w:tcPr>
            <w:tcW w:w="2752" w:type="pct"/>
            <w:hideMark/>
          </w:tcPr>
          <w:p w14:paraId="67CBD54A" w14:textId="77777777" w:rsidR="003178B5" w:rsidRPr="003178B5" w:rsidRDefault="003178B5" w:rsidP="003178B5">
            <w:pPr>
              <w:jc w:val="both"/>
              <w:rPr>
                <w:rFonts w:ascii="Franklin Gothic Book" w:hAnsi="Franklin Gothic Book"/>
              </w:rPr>
            </w:pPr>
            <w:r w:rsidRPr="003178B5">
              <w:rPr>
                <w:rFonts w:ascii="Franklin Gothic Book" w:hAnsi="Franklin Gothic Book"/>
              </w:rPr>
              <w:t>Customer repayment history</w:t>
            </w:r>
          </w:p>
        </w:tc>
      </w:tr>
      <w:tr w:rsidR="003178B5" w:rsidRPr="003178B5" w14:paraId="78EFE2BC" w14:textId="77777777" w:rsidTr="003178B5">
        <w:trPr>
          <w:trHeight w:val="587"/>
        </w:trPr>
        <w:tc>
          <w:tcPr>
            <w:tcW w:w="2248" w:type="pct"/>
            <w:hideMark/>
          </w:tcPr>
          <w:p w14:paraId="68E81F4E" w14:textId="77777777" w:rsidR="003178B5" w:rsidRPr="003178B5" w:rsidRDefault="003178B5" w:rsidP="003178B5">
            <w:pPr>
              <w:jc w:val="both"/>
              <w:rPr>
                <w:rFonts w:ascii="Franklin Gothic Book" w:hAnsi="Franklin Gothic Book"/>
              </w:rPr>
            </w:pPr>
            <w:r w:rsidRPr="003178B5">
              <w:rPr>
                <w:rFonts w:ascii="Franklin Gothic Book" w:hAnsi="Franklin Gothic Book"/>
              </w:rPr>
              <w:t>Qualification of Audit Report</w:t>
            </w:r>
          </w:p>
        </w:tc>
        <w:tc>
          <w:tcPr>
            <w:tcW w:w="2752" w:type="pct"/>
            <w:hideMark/>
          </w:tcPr>
          <w:p w14:paraId="2C05E35B" w14:textId="77777777" w:rsidR="003178B5" w:rsidRPr="003178B5" w:rsidRDefault="003178B5" w:rsidP="003178B5">
            <w:pPr>
              <w:jc w:val="both"/>
              <w:rPr>
                <w:rFonts w:ascii="Franklin Gothic Book" w:hAnsi="Franklin Gothic Book"/>
              </w:rPr>
            </w:pPr>
            <w:r w:rsidRPr="003178B5">
              <w:rPr>
                <w:rFonts w:ascii="Franklin Gothic Book" w:hAnsi="Franklin Gothic Book"/>
              </w:rPr>
              <w:t>Whether audit report has qualifications</w:t>
            </w:r>
          </w:p>
        </w:tc>
      </w:tr>
    </w:tbl>
    <w:p w14:paraId="3EC313B4" w14:textId="77777777" w:rsidR="00361F2E" w:rsidRDefault="00361F2E" w:rsidP="00CE32C2">
      <w:pPr>
        <w:jc w:val="both"/>
        <w:rPr>
          <w:rFonts w:ascii="Franklin Gothic Book" w:hAnsi="Franklin Gothic Book"/>
        </w:rPr>
      </w:pPr>
    </w:p>
    <w:tbl>
      <w:tblPr>
        <w:tblStyle w:val="TableGrid"/>
        <w:tblW w:w="0" w:type="auto"/>
        <w:tblLook w:val="04A0" w:firstRow="1" w:lastRow="0" w:firstColumn="1" w:lastColumn="0" w:noHBand="0" w:noVBand="1"/>
      </w:tblPr>
      <w:tblGrid>
        <w:gridCol w:w="1477"/>
        <w:gridCol w:w="4781"/>
        <w:gridCol w:w="1394"/>
        <w:gridCol w:w="1364"/>
      </w:tblGrid>
      <w:tr w:rsidR="003178B5" w:rsidRPr="003178B5" w14:paraId="795EA50D" w14:textId="77777777" w:rsidTr="003178B5">
        <w:trPr>
          <w:trHeight w:val="320"/>
        </w:trPr>
        <w:tc>
          <w:tcPr>
            <w:tcW w:w="9016" w:type="dxa"/>
            <w:gridSpan w:val="4"/>
            <w:noWrap/>
            <w:hideMark/>
          </w:tcPr>
          <w:p w14:paraId="6D6FE986" w14:textId="77777777" w:rsidR="003178B5" w:rsidRPr="003178B5" w:rsidRDefault="003178B5" w:rsidP="003178B5">
            <w:pPr>
              <w:jc w:val="both"/>
              <w:rPr>
                <w:rFonts w:ascii="Franklin Gothic Book" w:hAnsi="Franklin Gothic Book"/>
                <w:b/>
                <w:bCs/>
              </w:rPr>
            </w:pPr>
            <w:r w:rsidRPr="003178B5">
              <w:rPr>
                <w:rFonts w:ascii="Segoe UI Emoji" w:hAnsi="Segoe UI Emoji" w:cs="Segoe UI Emoji"/>
                <w:b/>
                <w:bCs/>
              </w:rPr>
              <w:t>✅</w:t>
            </w:r>
            <w:r w:rsidRPr="003178B5">
              <w:rPr>
                <w:rFonts w:ascii="Franklin Gothic Book" w:hAnsi="Franklin Gothic Book"/>
                <w:b/>
                <w:bCs/>
              </w:rPr>
              <w:t xml:space="preserve"> 4. Discretionary Overrides Table (Complete Professional Version)</w:t>
            </w:r>
          </w:p>
        </w:tc>
      </w:tr>
      <w:tr w:rsidR="003178B5" w:rsidRPr="003178B5" w14:paraId="67AE09A8" w14:textId="77777777" w:rsidTr="00A977F5">
        <w:trPr>
          <w:trHeight w:val="290"/>
        </w:trPr>
        <w:tc>
          <w:tcPr>
            <w:tcW w:w="9016" w:type="dxa"/>
            <w:gridSpan w:val="4"/>
            <w:noWrap/>
            <w:hideMark/>
          </w:tcPr>
          <w:p w14:paraId="68D8FEA6" w14:textId="77777777" w:rsidR="003178B5" w:rsidRPr="003178B5" w:rsidRDefault="003178B5" w:rsidP="003178B5">
            <w:pPr>
              <w:jc w:val="both"/>
              <w:rPr>
                <w:rFonts w:ascii="Franklin Gothic Book" w:hAnsi="Franklin Gothic Book"/>
              </w:rPr>
            </w:pPr>
          </w:p>
        </w:tc>
      </w:tr>
      <w:tr w:rsidR="003178B5" w:rsidRPr="003178B5" w14:paraId="0A6E7461" w14:textId="77777777" w:rsidTr="003178B5">
        <w:trPr>
          <w:trHeight w:val="290"/>
        </w:trPr>
        <w:tc>
          <w:tcPr>
            <w:tcW w:w="1476" w:type="dxa"/>
            <w:hideMark/>
          </w:tcPr>
          <w:p w14:paraId="1AB56CB1"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Category</w:t>
            </w:r>
          </w:p>
        </w:tc>
        <w:tc>
          <w:tcPr>
            <w:tcW w:w="4781" w:type="dxa"/>
            <w:hideMark/>
          </w:tcPr>
          <w:p w14:paraId="3D17830A"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Override Reason</w:t>
            </w:r>
          </w:p>
        </w:tc>
        <w:tc>
          <w:tcPr>
            <w:tcW w:w="1395" w:type="dxa"/>
            <w:hideMark/>
          </w:tcPr>
          <w:p w14:paraId="4A0AEE13"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Max Upgrade</w:t>
            </w:r>
          </w:p>
        </w:tc>
        <w:tc>
          <w:tcPr>
            <w:tcW w:w="1364" w:type="dxa"/>
            <w:hideMark/>
          </w:tcPr>
          <w:p w14:paraId="205C27C5" w14:textId="77777777" w:rsidR="003178B5" w:rsidRPr="003178B5" w:rsidRDefault="003178B5" w:rsidP="003178B5">
            <w:pPr>
              <w:jc w:val="both"/>
              <w:rPr>
                <w:rFonts w:ascii="Franklin Gothic Book" w:hAnsi="Franklin Gothic Book"/>
                <w:b/>
                <w:bCs/>
              </w:rPr>
            </w:pPr>
            <w:r w:rsidRPr="003178B5">
              <w:rPr>
                <w:rFonts w:ascii="Franklin Gothic Book" w:hAnsi="Franklin Gothic Book"/>
                <w:b/>
                <w:bCs/>
              </w:rPr>
              <w:t>Max Downgrade</w:t>
            </w:r>
          </w:p>
        </w:tc>
      </w:tr>
      <w:tr w:rsidR="003178B5" w:rsidRPr="003178B5" w14:paraId="0895A0CC" w14:textId="77777777" w:rsidTr="003178B5">
        <w:trPr>
          <w:trHeight w:val="290"/>
        </w:trPr>
        <w:tc>
          <w:tcPr>
            <w:tcW w:w="1476" w:type="dxa"/>
            <w:hideMark/>
          </w:tcPr>
          <w:p w14:paraId="4A736F79"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498864AD" w14:textId="77777777" w:rsidR="003178B5" w:rsidRPr="003178B5" w:rsidRDefault="003178B5" w:rsidP="003178B5">
            <w:pPr>
              <w:jc w:val="both"/>
              <w:rPr>
                <w:rFonts w:ascii="Franklin Gothic Book" w:hAnsi="Franklin Gothic Book"/>
              </w:rPr>
            </w:pPr>
            <w:r w:rsidRPr="003178B5">
              <w:rPr>
                <w:rFonts w:ascii="Franklin Gothic Book" w:hAnsi="Franklin Gothic Book"/>
              </w:rPr>
              <w:t>Management changes</w:t>
            </w:r>
          </w:p>
        </w:tc>
        <w:tc>
          <w:tcPr>
            <w:tcW w:w="1395" w:type="dxa"/>
            <w:hideMark/>
          </w:tcPr>
          <w:p w14:paraId="108B1405"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c>
          <w:tcPr>
            <w:tcW w:w="1364" w:type="dxa"/>
            <w:hideMark/>
          </w:tcPr>
          <w:p w14:paraId="428BCF1F"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6EB24369" w14:textId="77777777" w:rsidTr="003178B5">
        <w:trPr>
          <w:trHeight w:val="290"/>
        </w:trPr>
        <w:tc>
          <w:tcPr>
            <w:tcW w:w="1476" w:type="dxa"/>
            <w:hideMark/>
          </w:tcPr>
          <w:p w14:paraId="6F465EFD"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79B7088B" w14:textId="77777777" w:rsidR="003178B5" w:rsidRPr="003178B5" w:rsidRDefault="003178B5" w:rsidP="003178B5">
            <w:pPr>
              <w:jc w:val="both"/>
              <w:rPr>
                <w:rFonts w:ascii="Franklin Gothic Book" w:hAnsi="Franklin Gothic Book"/>
              </w:rPr>
            </w:pPr>
            <w:r w:rsidRPr="003178B5">
              <w:rPr>
                <w:rFonts w:ascii="Franklin Gothic Book" w:hAnsi="Franklin Gothic Book"/>
              </w:rPr>
              <w:t>Change in Regulation</w:t>
            </w:r>
          </w:p>
        </w:tc>
        <w:tc>
          <w:tcPr>
            <w:tcW w:w="1395" w:type="dxa"/>
            <w:hideMark/>
          </w:tcPr>
          <w:p w14:paraId="7DCFA76A"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22569581"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5065B265" w14:textId="77777777" w:rsidTr="003178B5">
        <w:trPr>
          <w:trHeight w:val="290"/>
        </w:trPr>
        <w:tc>
          <w:tcPr>
            <w:tcW w:w="1476" w:type="dxa"/>
            <w:hideMark/>
          </w:tcPr>
          <w:p w14:paraId="47D11346"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3ADD2F49" w14:textId="77777777" w:rsidR="003178B5" w:rsidRPr="003178B5" w:rsidRDefault="003178B5" w:rsidP="003178B5">
            <w:pPr>
              <w:jc w:val="both"/>
              <w:rPr>
                <w:rFonts w:ascii="Franklin Gothic Book" w:hAnsi="Franklin Gothic Book"/>
              </w:rPr>
            </w:pPr>
            <w:r w:rsidRPr="003178B5">
              <w:rPr>
                <w:rFonts w:ascii="Franklin Gothic Book" w:hAnsi="Franklin Gothic Book"/>
              </w:rPr>
              <w:t>Length of relationship – Strong / Weak</w:t>
            </w:r>
          </w:p>
        </w:tc>
        <w:tc>
          <w:tcPr>
            <w:tcW w:w="1395" w:type="dxa"/>
            <w:hideMark/>
          </w:tcPr>
          <w:p w14:paraId="526BC89A"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0BFBA7EC"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18229E41" w14:textId="77777777" w:rsidTr="003178B5">
        <w:trPr>
          <w:trHeight w:val="580"/>
        </w:trPr>
        <w:tc>
          <w:tcPr>
            <w:tcW w:w="1476" w:type="dxa"/>
            <w:hideMark/>
          </w:tcPr>
          <w:p w14:paraId="6879A63B"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1DEB0199" w14:textId="77777777" w:rsidR="003178B5" w:rsidRPr="003178B5" w:rsidRDefault="003178B5" w:rsidP="003178B5">
            <w:pPr>
              <w:jc w:val="both"/>
              <w:rPr>
                <w:rFonts w:ascii="Franklin Gothic Book" w:hAnsi="Franklin Gothic Book"/>
              </w:rPr>
            </w:pPr>
            <w:r w:rsidRPr="003178B5">
              <w:rPr>
                <w:rFonts w:ascii="Franklin Gothic Book" w:hAnsi="Franklin Gothic Book"/>
              </w:rPr>
              <w:t>External Relationship (Part of strong group / troubled group)</w:t>
            </w:r>
          </w:p>
        </w:tc>
        <w:tc>
          <w:tcPr>
            <w:tcW w:w="1395" w:type="dxa"/>
            <w:hideMark/>
          </w:tcPr>
          <w:p w14:paraId="5BA90E17"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7F8E7B71"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3CE182D9" w14:textId="77777777" w:rsidTr="003178B5">
        <w:trPr>
          <w:trHeight w:val="290"/>
        </w:trPr>
        <w:tc>
          <w:tcPr>
            <w:tcW w:w="1476" w:type="dxa"/>
            <w:hideMark/>
          </w:tcPr>
          <w:p w14:paraId="031DF55D"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2F5AAAC8" w14:textId="77777777" w:rsidR="003178B5" w:rsidRPr="003178B5" w:rsidRDefault="003178B5" w:rsidP="003178B5">
            <w:pPr>
              <w:jc w:val="both"/>
              <w:rPr>
                <w:rFonts w:ascii="Franklin Gothic Book" w:hAnsi="Franklin Gothic Book"/>
              </w:rPr>
            </w:pPr>
            <w:r w:rsidRPr="003178B5">
              <w:rPr>
                <w:rFonts w:ascii="Franklin Gothic Book" w:hAnsi="Franklin Gothic Book"/>
              </w:rPr>
              <w:t>Deposit availability / Ancillary business</w:t>
            </w:r>
          </w:p>
        </w:tc>
        <w:tc>
          <w:tcPr>
            <w:tcW w:w="1395" w:type="dxa"/>
            <w:hideMark/>
          </w:tcPr>
          <w:p w14:paraId="445684C3"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46300FF8"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r>
      <w:tr w:rsidR="003178B5" w:rsidRPr="003178B5" w14:paraId="4A670256" w14:textId="77777777" w:rsidTr="003178B5">
        <w:trPr>
          <w:trHeight w:val="290"/>
        </w:trPr>
        <w:tc>
          <w:tcPr>
            <w:tcW w:w="1476" w:type="dxa"/>
            <w:hideMark/>
          </w:tcPr>
          <w:p w14:paraId="32658BEF"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7CB62623" w14:textId="77777777" w:rsidR="003178B5" w:rsidRPr="003178B5" w:rsidRDefault="003178B5" w:rsidP="003178B5">
            <w:pPr>
              <w:jc w:val="both"/>
              <w:rPr>
                <w:rFonts w:ascii="Franklin Gothic Book" w:hAnsi="Franklin Gothic Book"/>
              </w:rPr>
            </w:pPr>
            <w:r w:rsidRPr="003178B5">
              <w:rPr>
                <w:rFonts w:ascii="Franklin Gothic Book" w:hAnsi="Franklin Gothic Book"/>
              </w:rPr>
              <w:t>Bankruptcy, Liquidation</w:t>
            </w:r>
          </w:p>
        </w:tc>
        <w:tc>
          <w:tcPr>
            <w:tcW w:w="1395" w:type="dxa"/>
            <w:hideMark/>
          </w:tcPr>
          <w:p w14:paraId="72E21681"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66865490" w14:textId="77777777" w:rsidR="003178B5" w:rsidRPr="003178B5" w:rsidRDefault="003178B5" w:rsidP="003178B5">
            <w:pPr>
              <w:jc w:val="both"/>
              <w:rPr>
                <w:rFonts w:ascii="Franklin Gothic Book" w:hAnsi="Franklin Gothic Book"/>
              </w:rPr>
            </w:pPr>
            <w:r w:rsidRPr="003178B5">
              <w:rPr>
                <w:rFonts w:ascii="Franklin Gothic Book" w:hAnsi="Franklin Gothic Book"/>
              </w:rPr>
              <w:t>3</w:t>
            </w:r>
          </w:p>
        </w:tc>
      </w:tr>
      <w:tr w:rsidR="003178B5" w:rsidRPr="003178B5" w14:paraId="5A8FA4CA" w14:textId="77777777" w:rsidTr="003178B5">
        <w:trPr>
          <w:trHeight w:val="290"/>
        </w:trPr>
        <w:tc>
          <w:tcPr>
            <w:tcW w:w="1476" w:type="dxa"/>
            <w:hideMark/>
          </w:tcPr>
          <w:p w14:paraId="6CD177E7"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3AF1D0E1" w14:textId="77777777" w:rsidR="003178B5" w:rsidRPr="003178B5" w:rsidRDefault="003178B5" w:rsidP="003178B5">
            <w:pPr>
              <w:jc w:val="both"/>
              <w:rPr>
                <w:rFonts w:ascii="Franklin Gothic Book" w:hAnsi="Franklin Gothic Book"/>
              </w:rPr>
            </w:pPr>
            <w:r w:rsidRPr="003178B5">
              <w:rPr>
                <w:rFonts w:ascii="Franklin Gothic Book" w:hAnsi="Franklin Gothic Book"/>
              </w:rPr>
              <w:t>Deterioration of group accounts exposure</w:t>
            </w:r>
          </w:p>
        </w:tc>
        <w:tc>
          <w:tcPr>
            <w:tcW w:w="1395" w:type="dxa"/>
            <w:hideMark/>
          </w:tcPr>
          <w:p w14:paraId="69E71A3B"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61E6491C"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1F426816" w14:textId="77777777" w:rsidTr="003178B5">
        <w:trPr>
          <w:trHeight w:val="290"/>
        </w:trPr>
        <w:tc>
          <w:tcPr>
            <w:tcW w:w="1476" w:type="dxa"/>
            <w:hideMark/>
          </w:tcPr>
          <w:p w14:paraId="53B1CF9E"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6776D25D" w14:textId="77777777" w:rsidR="003178B5" w:rsidRPr="003178B5" w:rsidRDefault="003178B5" w:rsidP="003178B5">
            <w:pPr>
              <w:jc w:val="both"/>
              <w:rPr>
                <w:rFonts w:ascii="Franklin Gothic Book" w:hAnsi="Franklin Gothic Book"/>
              </w:rPr>
            </w:pPr>
            <w:r w:rsidRPr="003178B5">
              <w:rPr>
                <w:rFonts w:ascii="Franklin Gothic Book" w:hAnsi="Franklin Gothic Book"/>
              </w:rPr>
              <w:t>Unresolved conflict between owners</w:t>
            </w:r>
          </w:p>
        </w:tc>
        <w:tc>
          <w:tcPr>
            <w:tcW w:w="1395" w:type="dxa"/>
            <w:hideMark/>
          </w:tcPr>
          <w:p w14:paraId="54711E30"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12A00091"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73EA47A2" w14:textId="77777777" w:rsidTr="003178B5">
        <w:trPr>
          <w:trHeight w:val="290"/>
        </w:trPr>
        <w:tc>
          <w:tcPr>
            <w:tcW w:w="1476" w:type="dxa"/>
            <w:hideMark/>
          </w:tcPr>
          <w:p w14:paraId="519FCA51"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7A215359" w14:textId="77777777" w:rsidR="003178B5" w:rsidRPr="003178B5" w:rsidRDefault="003178B5" w:rsidP="003178B5">
            <w:pPr>
              <w:jc w:val="both"/>
              <w:rPr>
                <w:rFonts w:ascii="Franklin Gothic Book" w:hAnsi="Franklin Gothic Book"/>
              </w:rPr>
            </w:pPr>
            <w:r w:rsidRPr="003178B5">
              <w:rPr>
                <w:rFonts w:ascii="Franklin Gothic Book" w:hAnsi="Franklin Gothic Book"/>
              </w:rPr>
              <w:t>Death of a key person</w:t>
            </w:r>
          </w:p>
        </w:tc>
        <w:tc>
          <w:tcPr>
            <w:tcW w:w="1395" w:type="dxa"/>
            <w:hideMark/>
          </w:tcPr>
          <w:p w14:paraId="6B8779EF"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475DC8B9"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56B741A3" w14:textId="77777777" w:rsidTr="003178B5">
        <w:trPr>
          <w:trHeight w:val="290"/>
        </w:trPr>
        <w:tc>
          <w:tcPr>
            <w:tcW w:w="1476" w:type="dxa"/>
            <w:hideMark/>
          </w:tcPr>
          <w:p w14:paraId="7DCAF74D" w14:textId="77777777" w:rsidR="003178B5" w:rsidRPr="003178B5" w:rsidRDefault="003178B5" w:rsidP="003178B5">
            <w:pPr>
              <w:jc w:val="both"/>
              <w:rPr>
                <w:rFonts w:ascii="Franklin Gothic Book" w:hAnsi="Franklin Gothic Book"/>
              </w:rPr>
            </w:pPr>
            <w:r w:rsidRPr="003178B5">
              <w:rPr>
                <w:rFonts w:ascii="Franklin Gothic Book" w:hAnsi="Franklin Gothic Book"/>
              </w:rPr>
              <w:t>GEN</w:t>
            </w:r>
          </w:p>
        </w:tc>
        <w:tc>
          <w:tcPr>
            <w:tcW w:w="4781" w:type="dxa"/>
            <w:hideMark/>
          </w:tcPr>
          <w:p w14:paraId="6E7E4313" w14:textId="77777777" w:rsidR="003178B5" w:rsidRPr="003178B5" w:rsidRDefault="003178B5" w:rsidP="003178B5">
            <w:pPr>
              <w:jc w:val="both"/>
              <w:rPr>
                <w:rFonts w:ascii="Franklin Gothic Book" w:hAnsi="Franklin Gothic Book"/>
              </w:rPr>
            </w:pPr>
            <w:r w:rsidRPr="003178B5">
              <w:rPr>
                <w:rFonts w:ascii="Franklin Gothic Book" w:hAnsi="Franklin Gothic Book"/>
              </w:rPr>
              <w:t>Non-existence of succession plan</w:t>
            </w:r>
          </w:p>
        </w:tc>
        <w:tc>
          <w:tcPr>
            <w:tcW w:w="1395" w:type="dxa"/>
            <w:hideMark/>
          </w:tcPr>
          <w:p w14:paraId="7CE024B6"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3DED6137"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59D8CB5E" w14:textId="77777777" w:rsidTr="003178B5">
        <w:trPr>
          <w:trHeight w:val="290"/>
        </w:trPr>
        <w:tc>
          <w:tcPr>
            <w:tcW w:w="1476" w:type="dxa"/>
            <w:hideMark/>
          </w:tcPr>
          <w:p w14:paraId="4F5DEF11" w14:textId="77777777" w:rsidR="003178B5" w:rsidRPr="003178B5" w:rsidRDefault="003178B5" w:rsidP="003178B5">
            <w:pPr>
              <w:jc w:val="both"/>
              <w:rPr>
                <w:rFonts w:ascii="Franklin Gothic Book" w:hAnsi="Franklin Gothic Book"/>
              </w:rPr>
            </w:pPr>
            <w:r w:rsidRPr="003178B5">
              <w:rPr>
                <w:rFonts w:ascii="Franklin Gothic Book" w:hAnsi="Franklin Gothic Book"/>
              </w:rPr>
              <w:t>FIN</w:t>
            </w:r>
          </w:p>
        </w:tc>
        <w:tc>
          <w:tcPr>
            <w:tcW w:w="4781" w:type="dxa"/>
            <w:hideMark/>
          </w:tcPr>
          <w:p w14:paraId="61A94BBF" w14:textId="77777777" w:rsidR="003178B5" w:rsidRPr="003178B5" w:rsidRDefault="003178B5" w:rsidP="003178B5">
            <w:pPr>
              <w:jc w:val="both"/>
              <w:rPr>
                <w:rFonts w:ascii="Franklin Gothic Book" w:hAnsi="Franklin Gothic Book"/>
              </w:rPr>
            </w:pPr>
            <w:r w:rsidRPr="003178B5">
              <w:rPr>
                <w:rFonts w:ascii="Franklin Gothic Book" w:hAnsi="Franklin Gothic Book"/>
              </w:rPr>
              <w:t>Income Diversification</w:t>
            </w:r>
          </w:p>
        </w:tc>
        <w:tc>
          <w:tcPr>
            <w:tcW w:w="1395" w:type="dxa"/>
            <w:hideMark/>
          </w:tcPr>
          <w:p w14:paraId="36CBBFCB"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4189ADAE"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3AAF6966" w14:textId="77777777" w:rsidTr="003178B5">
        <w:trPr>
          <w:trHeight w:val="580"/>
        </w:trPr>
        <w:tc>
          <w:tcPr>
            <w:tcW w:w="1476" w:type="dxa"/>
            <w:hideMark/>
          </w:tcPr>
          <w:p w14:paraId="6CFEC936" w14:textId="77777777" w:rsidR="003178B5" w:rsidRPr="003178B5" w:rsidRDefault="003178B5" w:rsidP="003178B5">
            <w:pPr>
              <w:jc w:val="both"/>
              <w:rPr>
                <w:rFonts w:ascii="Franklin Gothic Book" w:hAnsi="Franklin Gothic Book"/>
              </w:rPr>
            </w:pPr>
            <w:r w:rsidRPr="003178B5">
              <w:rPr>
                <w:rFonts w:ascii="Franklin Gothic Book" w:hAnsi="Franklin Gothic Book"/>
              </w:rPr>
              <w:lastRenderedPageBreak/>
              <w:t>BUSS. PERF</w:t>
            </w:r>
          </w:p>
        </w:tc>
        <w:tc>
          <w:tcPr>
            <w:tcW w:w="4781" w:type="dxa"/>
            <w:hideMark/>
          </w:tcPr>
          <w:p w14:paraId="057A0452" w14:textId="77777777" w:rsidR="003178B5" w:rsidRPr="003178B5" w:rsidRDefault="003178B5" w:rsidP="003178B5">
            <w:pPr>
              <w:jc w:val="both"/>
              <w:rPr>
                <w:rFonts w:ascii="Franklin Gothic Book" w:hAnsi="Franklin Gothic Book"/>
              </w:rPr>
            </w:pPr>
            <w:r w:rsidRPr="003178B5">
              <w:rPr>
                <w:rFonts w:ascii="Franklin Gothic Book" w:hAnsi="Franklin Gothic Book"/>
              </w:rPr>
              <w:t>Strategic contract signed / loss of key contract</w:t>
            </w:r>
          </w:p>
        </w:tc>
        <w:tc>
          <w:tcPr>
            <w:tcW w:w="1395" w:type="dxa"/>
            <w:hideMark/>
          </w:tcPr>
          <w:p w14:paraId="35048040"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c>
          <w:tcPr>
            <w:tcW w:w="1364" w:type="dxa"/>
            <w:hideMark/>
          </w:tcPr>
          <w:p w14:paraId="08B8F583"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2AC6F67F" w14:textId="77777777" w:rsidTr="003178B5">
        <w:trPr>
          <w:trHeight w:val="290"/>
        </w:trPr>
        <w:tc>
          <w:tcPr>
            <w:tcW w:w="1476" w:type="dxa"/>
            <w:hideMark/>
          </w:tcPr>
          <w:p w14:paraId="766B3A7B" w14:textId="77777777" w:rsidR="003178B5" w:rsidRPr="003178B5" w:rsidRDefault="003178B5" w:rsidP="003178B5">
            <w:pPr>
              <w:jc w:val="both"/>
              <w:rPr>
                <w:rFonts w:ascii="Franklin Gothic Book" w:hAnsi="Franklin Gothic Book"/>
              </w:rPr>
            </w:pPr>
            <w:r w:rsidRPr="003178B5">
              <w:rPr>
                <w:rFonts w:ascii="Franklin Gothic Book" w:hAnsi="Franklin Gothic Book"/>
              </w:rPr>
              <w:t>BUSS. PERF</w:t>
            </w:r>
          </w:p>
        </w:tc>
        <w:tc>
          <w:tcPr>
            <w:tcW w:w="4781" w:type="dxa"/>
            <w:hideMark/>
          </w:tcPr>
          <w:p w14:paraId="0AAF6504" w14:textId="77777777" w:rsidR="003178B5" w:rsidRPr="003178B5" w:rsidRDefault="003178B5" w:rsidP="003178B5">
            <w:pPr>
              <w:jc w:val="both"/>
              <w:rPr>
                <w:rFonts w:ascii="Franklin Gothic Book" w:hAnsi="Franklin Gothic Book"/>
              </w:rPr>
            </w:pPr>
            <w:r w:rsidRPr="003178B5">
              <w:rPr>
                <w:rFonts w:ascii="Franklin Gothic Book" w:hAnsi="Franklin Gothic Book"/>
              </w:rPr>
              <w:t>Change in Market Position</w:t>
            </w:r>
          </w:p>
        </w:tc>
        <w:tc>
          <w:tcPr>
            <w:tcW w:w="1395" w:type="dxa"/>
            <w:hideMark/>
          </w:tcPr>
          <w:p w14:paraId="05C30653"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c>
          <w:tcPr>
            <w:tcW w:w="1364" w:type="dxa"/>
            <w:hideMark/>
          </w:tcPr>
          <w:p w14:paraId="25D656A6"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6B271B51" w14:textId="77777777" w:rsidTr="003178B5">
        <w:trPr>
          <w:trHeight w:val="290"/>
        </w:trPr>
        <w:tc>
          <w:tcPr>
            <w:tcW w:w="1476" w:type="dxa"/>
            <w:hideMark/>
          </w:tcPr>
          <w:p w14:paraId="2DEB37F6" w14:textId="77777777" w:rsidR="003178B5" w:rsidRPr="003178B5" w:rsidRDefault="003178B5" w:rsidP="003178B5">
            <w:pPr>
              <w:jc w:val="both"/>
              <w:rPr>
                <w:rFonts w:ascii="Franklin Gothic Book" w:hAnsi="Franklin Gothic Book"/>
              </w:rPr>
            </w:pPr>
            <w:r w:rsidRPr="003178B5">
              <w:rPr>
                <w:rFonts w:ascii="Franklin Gothic Book" w:hAnsi="Franklin Gothic Book"/>
              </w:rPr>
              <w:t>BUSS. PERF</w:t>
            </w:r>
          </w:p>
        </w:tc>
        <w:tc>
          <w:tcPr>
            <w:tcW w:w="4781" w:type="dxa"/>
            <w:hideMark/>
          </w:tcPr>
          <w:p w14:paraId="33CE9955" w14:textId="77777777" w:rsidR="003178B5" w:rsidRPr="003178B5" w:rsidRDefault="003178B5" w:rsidP="003178B5">
            <w:pPr>
              <w:jc w:val="both"/>
              <w:rPr>
                <w:rFonts w:ascii="Franklin Gothic Book" w:hAnsi="Franklin Gothic Book"/>
              </w:rPr>
            </w:pPr>
            <w:r w:rsidRPr="003178B5">
              <w:rPr>
                <w:rFonts w:ascii="Franklin Gothic Book" w:hAnsi="Franklin Gothic Book"/>
              </w:rPr>
              <w:t>Performance vs. Budget (better/worse)</w:t>
            </w:r>
          </w:p>
        </w:tc>
        <w:tc>
          <w:tcPr>
            <w:tcW w:w="1395" w:type="dxa"/>
            <w:hideMark/>
          </w:tcPr>
          <w:p w14:paraId="17DD17DD"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17E945CA"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33A4DB15" w14:textId="77777777" w:rsidTr="003178B5">
        <w:trPr>
          <w:trHeight w:val="290"/>
        </w:trPr>
        <w:tc>
          <w:tcPr>
            <w:tcW w:w="1476" w:type="dxa"/>
            <w:hideMark/>
          </w:tcPr>
          <w:p w14:paraId="564FD076" w14:textId="77777777" w:rsidR="003178B5" w:rsidRPr="003178B5" w:rsidRDefault="003178B5" w:rsidP="003178B5">
            <w:pPr>
              <w:jc w:val="both"/>
              <w:rPr>
                <w:rFonts w:ascii="Franklin Gothic Book" w:hAnsi="Franklin Gothic Book"/>
              </w:rPr>
            </w:pPr>
            <w:r w:rsidRPr="003178B5">
              <w:rPr>
                <w:rFonts w:ascii="Franklin Gothic Book" w:hAnsi="Franklin Gothic Book"/>
              </w:rPr>
              <w:t>BUSS. PERF</w:t>
            </w:r>
          </w:p>
        </w:tc>
        <w:tc>
          <w:tcPr>
            <w:tcW w:w="4781" w:type="dxa"/>
            <w:hideMark/>
          </w:tcPr>
          <w:p w14:paraId="4EFD1735" w14:textId="77777777" w:rsidR="003178B5" w:rsidRPr="003178B5" w:rsidRDefault="003178B5" w:rsidP="003178B5">
            <w:pPr>
              <w:jc w:val="both"/>
              <w:rPr>
                <w:rFonts w:ascii="Franklin Gothic Book" w:hAnsi="Franklin Gothic Book"/>
              </w:rPr>
            </w:pPr>
            <w:r w:rsidRPr="003178B5">
              <w:rPr>
                <w:rFonts w:ascii="Franklin Gothic Book" w:hAnsi="Franklin Gothic Book"/>
              </w:rPr>
              <w:t>Reputation (Strong / Poor)</w:t>
            </w:r>
          </w:p>
        </w:tc>
        <w:tc>
          <w:tcPr>
            <w:tcW w:w="1395" w:type="dxa"/>
            <w:hideMark/>
          </w:tcPr>
          <w:p w14:paraId="5E702C03"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10554E2D"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42BDF23F" w14:textId="77777777" w:rsidTr="003178B5">
        <w:trPr>
          <w:trHeight w:val="290"/>
        </w:trPr>
        <w:tc>
          <w:tcPr>
            <w:tcW w:w="1476" w:type="dxa"/>
            <w:hideMark/>
          </w:tcPr>
          <w:p w14:paraId="56757A16" w14:textId="77777777" w:rsidR="003178B5" w:rsidRPr="003178B5" w:rsidRDefault="003178B5" w:rsidP="003178B5">
            <w:pPr>
              <w:jc w:val="both"/>
              <w:rPr>
                <w:rFonts w:ascii="Franklin Gothic Book" w:hAnsi="Franklin Gothic Book"/>
              </w:rPr>
            </w:pPr>
            <w:r w:rsidRPr="003178B5">
              <w:rPr>
                <w:rFonts w:ascii="Franklin Gothic Book" w:hAnsi="Franklin Gothic Book"/>
              </w:rPr>
              <w:t>LEGAL</w:t>
            </w:r>
          </w:p>
        </w:tc>
        <w:tc>
          <w:tcPr>
            <w:tcW w:w="4781" w:type="dxa"/>
            <w:hideMark/>
          </w:tcPr>
          <w:p w14:paraId="73D98670" w14:textId="77777777" w:rsidR="003178B5" w:rsidRPr="003178B5" w:rsidRDefault="003178B5" w:rsidP="003178B5">
            <w:pPr>
              <w:jc w:val="both"/>
              <w:rPr>
                <w:rFonts w:ascii="Franklin Gothic Book" w:hAnsi="Franklin Gothic Book"/>
              </w:rPr>
            </w:pPr>
            <w:r w:rsidRPr="003178B5">
              <w:rPr>
                <w:rFonts w:ascii="Franklin Gothic Book" w:hAnsi="Franklin Gothic Book"/>
              </w:rPr>
              <w:t>Ongoing legal dispute / Court order</w:t>
            </w:r>
          </w:p>
        </w:tc>
        <w:tc>
          <w:tcPr>
            <w:tcW w:w="1395" w:type="dxa"/>
            <w:hideMark/>
          </w:tcPr>
          <w:p w14:paraId="7B077ED4"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69998CDD"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0D3BA6D7" w14:textId="77777777" w:rsidTr="003178B5">
        <w:trPr>
          <w:trHeight w:val="290"/>
        </w:trPr>
        <w:tc>
          <w:tcPr>
            <w:tcW w:w="1476" w:type="dxa"/>
            <w:hideMark/>
          </w:tcPr>
          <w:p w14:paraId="0C032D50" w14:textId="77777777" w:rsidR="003178B5" w:rsidRPr="003178B5" w:rsidRDefault="003178B5" w:rsidP="003178B5">
            <w:pPr>
              <w:jc w:val="both"/>
              <w:rPr>
                <w:rFonts w:ascii="Franklin Gothic Book" w:hAnsi="Franklin Gothic Book"/>
              </w:rPr>
            </w:pPr>
            <w:r w:rsidRPr="003178B5">
              <w:rPr>
                <w:rFonts w:ascii="Franklin Gothic Book" w:hAnsi="Franklin Gothic Book"/>
              </w:rPr>
              <w:t>ECONOMIC</w:t>
            </w:r>
          </w:p>
        </w:tc>
        <w:tc>
          <w:tcPr>
            <w:tcW w:w="4781" w:type="dxa"/>
            <w:hideMark/>
          </w:tcPr>
          <w:p w14:paraId="70EE020B" w14:textId="77777777" w:rsidR="003178B5" w:rsidRPr="003178B5" w:rsidRDefault="003178B5" w:rsidP="003178B5">
            <w:pPr>
              <w:jc w:val="both"/>
              <w:rPr>
                <w:rFonts w:ascii="Franklin Gothic Book" w:hAnsi="Franklin Gothic Book"/>
              </w:rPr>
            </w:pPr>
            <w:r w:rsidRPr="003178B5">
              <w:rPr>
                <w:rFonts w:ascii="Franklin Gothic Book" w:hAnsi="Franklin Gothic Book"/>
              </w:rPr>
              <w:t>Drastic fall in capital markets</w:t>
            </w:r>
          </w:p>
        </w:tc>
        <w:tc>
          <w:tcPr>
            <w:tcW w:w="1395" w:type="dxa"/>
            <w:hideMark/>
          </w:tcPr>
          <w:p w14:paraId="75D151BC"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7A398F4E"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13AEEAF7" w14:textId="77777777" w:rsidTr="003178B5">
        <w:trPr>
          <w:trHeight w:val="290"/>
        </w:trPr>
        <w:tc>
          <w:tcPr>
            <w:tcW w:w="1476" w:type="dxa"/>
            <w:hideMark/>
          </w:tcPr>
          <w:p w14:paraId="447C3130" w14:textId="77777777" w:rsidR="003178B5" w:rsidRPr="003178B5" w:rsidRDefault="003178B5" w:rsidP="003178B5">
            <w:pPr>
              <w:jc w:val="both"/>
              <w:rPr>
                <w:rFonts w:ascii="Franklin Gothic Book" w:hAnsi="Franklin Gothic Book"/>
              </w:rPr>
            </w:pPr>
            <w:r w:rsidRPr="003178B5">
              <w:rPr>
                <w:rFonts w:ascii="Franklin Gothic Book" w:hAnsi="Franklin Gothic Book"/>
              </w:rPr>
              <w:t>ECONOMIC</w:t>
            </w:r>
          </w:p>
        </w:tc>
        <w:tc>
          <w:tcPr>
            <w:tcW w:w="4781" w:type="dxa"/>
            <w:hideMark/>
          </w:tcPr>
          <w:p w14:paraId="6B77E948" w14:textId="77777777" w:rsidR="003178B5" w:rsidRPr="003178B5" w:rsidRDefault="003178B5" w:rsidP="003178B5">
            <w:pPr>
              <w:jc w:val="both"/>
              <w:rPr>
                <w:rFonts w:ascii="Franklin Gothic Book" w:hAnsi="Franklin Gothic Book"/>
              </w:rPr>
            </w:pPr>
            <w:r w:rsidRPr="003178B5">
              <w:rPr>
                <w:rFonts w:ascii="Franklin Gothic Book" w:hAnsi="Franklin Gothic Book"/>
              </w:rPr>
              <w:t>Drastic fall in oil prices</w:t>
            </w:r>
          </w:p>
        </w:tc>
        <w:tc>
          <w:tcPr>
            <w:tcW w:w="1395" w:type="dxa"/>
            <w:hideMark/>
          </w:tcPr>
          <w:p w14:paraId="723D701B"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3A02ACE0"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4A6F783F" w14:textId="77777777" w:rsidTr="003178B5">
        <w:trPr>
          <w:trHeight w:val="290"/>
        </w:trPr>
        <w:tc>
          <w:tcPr>
            <w:tcW w:w="1476" w:type="dxa"/>
            <w:hideMark/>
          </w:tcPr>
          <w:p w14:paraId="3878B430" w14:textId="77777777" w:rsidR="003178B5" w:rsidRPr="003178B5" w:rsidRDefault="003178B5" w:rsidP="003178B5">
            <w:pPr>
              <w:jc w:val="both"/>
              <w:rPr>
                <w:rFonts w:ascii="Franklin Gothic Book" w:hAnsi="Franklin Gothic Book"/>
              </w:rPr>
            </w:pPr>
            <w:r w:rsidRPr="003178B5">
              <w:rPr>
                <w:rFonts w:ascii="Franklin Gothic Book" w:hAnsi="Franklin Gothic Book"/>
              </w:rPr>
              <w:t>ECONOMIC</w:t>
            </w:r>
          </w:p>
        </w:tc>
        <w:tc>
          <w:tcPr>
            <w:tcW w:w="4781" w:type="dxa"/>
            <w:hideMark/>
          </w:tcPr>
          <w:p w14:paraId="09A56098" w14:textId="77777777" w:rsidR="003178B5" w:rsidRPr="003178B5" w:rsidRDefault="003178B5" w:rsidP="003178B5">
            <w:pPr>
              <w:jc w:val="both"/>
              <w:rPr>
                <w:rFonts w:ascii="Franklin Gothic Book" w:hAnsi="Franklin Gothic Book"/>
              </w:rPr>
            </w:pPr>
            <w:r w:rsidRPr="003178B5">
              <w:rPr>
                <w:rFonts w:ascii="Franklin Gothic Book" w:hAnsi="Franklin Gothic Book"/>
              </w:rPr>
              <w:t>Global economic deterioration</w:t>
            </w:r>
          </w:p>
        </w:tc>
        <w:tc>
          <w:tcPr>
            <w:tcW w:w="1395" w:type="dxa"/>
            <w:hideMark/>
          </w:tcPr>
          <w:p w14:paraId="287761D0"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06F0440E"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r>
      <w:tr w:rsidR="003178B5" w:rsidRPr="003178B5" w14:paraId="3688B7B4" w14:textId="77777777" w:rsidTr="003178B5">
        <w:trPr>
          <w:trHeight w:val="290"/>
        </w:trPr>
        <w:tc>
          <w:tcPr>
            <w:tcW w:w="1476" w:type="dxa"/>
            <w:hideMark/>
          </w:tcPr>
          <w:p w14:paraId="3164D457" w14:textId="77777777" w:rsidR="003178B5" w:rsidRPr="003178B5" w:rsidRDefault="003178B5" w:rsidP="003178B5">
            <w:pPr>
              <w:jc w:val="both"/>
              <w:rPr>
                <w:rFonts w:ascii="Franklin Gothic Book" w:hAnsi="Franklin Gothic Book"/>
              </w:rPr>
            </w:pPr>
            <w:r w:rsidRPr="003178B5">
              <w:rPr>
                <w:rFonts w:ascii="Franklin Gothic Book" w:hAnsi="Franklin Gothic Book"/>
              </w:rPr>
              <w:t>POLITICAL</w:t>
            </w:r>
          </w:p>
        </w:tc>
        <w:tc>
          <w:tcPr>
            <w:tcW w:w="4781" w:type="dxa"/>
            <w:hideMark/>
          </w:tcPr>
          <w:p w14:paraId="0432E414" w14:textId="77777777" w:rsidR="003178B5" w:rsidRPr="003178B5" w:rsidRDefault="003178B5" w:rsidP="003178B5">
            <w:pPr>
              <w:jc w:val="both"/>
              <w:rPr>
                <w:rFonts w:ascii="Franklin Gothic Book" w:hAnsi="Franklin Gothic Book"/>
              </w:rPr>
            </w:pPr>
            <w:r w:rsidRPr="003178B5">
              <w:rPr>
                <w:rFonts w:ascii="Franklin Gothic Book" w:hAnsi="Franklin Gothic Book"/>
              </w:rPr>
              <w:t>Social disturbances / unrest</w:t>
            </w:r>
          </w:p>
        </w:tc>
        <w:tc>
          <w:tcPr>
            <w:tcW w:w="1395" w:type="dxa"/>
            <w:hideMark/>
          </w:tcPr>
          <w:p w14:paraId="2F6477E8"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3C58D24D"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01A41E39" w14:textId="77777777" w:rsidTr="003178B5">
        <w:trPr>
          <w:trHeight w:val="580"/>
        </w:trPr>
        <w:tc>
          <w:tcPr>
            <w:tcW w:w="1476" w:type="dxa"/>
            <w:hideMark/>
          </w:tcPr>
          <w:p w14:paraId="35FC452A" w14:textId="77777777" w:rsidR="003178B5" w:rsidRPr="003178B5" w:rsidRDefault="003178B5" w:rsidP="003178B5">
            <w:pPr>
              <w:jc w:val="both"/>
              <w:rPr>
                <w:rFonts w:ascii="Franklin Gothic Book" w:hAnsi="Franklin Gothic Book"/>
              </w:rPr>
            </w:pPr>
            <w:r w:rsidRPr="003178B5">
              <w:rPr>
                <w:rFonts w:ascii="Franklin Gothic Book" w:hAnsi="Franklin Gothic Book"/>
              </w:rPr>
              <w:t>ASSIGNMENT</w:t>
            </w:r>
          </w:p>
        </w:tc>
        <w:tc>
          <w:tcPr>
            <w:tcW w:w="4781" w:type="dxa"/>
            <w:hideMark/>
          </w:tcPr>
          <w:p w14:paraId="29F62EC1" w14:textId="77777777" w:rsidR="003178B5" w:rsidRPr="003178B5" w:rsidRDefault="003178B5" w:rsidP="003178B5">
            <w:pPr>
              <w:jc w:val="both"/>
              <w:rPr>
                <w:rFonts w:ascii="Franklin Gothic Book" w:hAnsi="Franklin Gothic Book"/>
              </w:rPr>
            </w:pPr>
            <w:r w:rsidRPr="003178B5">
              <w:rPr>
                <w:rFonts w:ascii="Franklin Gothic Book" w:hAnsi="Franklin Gothic Book"/>
              </w:rPr>
              <w:t>100% Govt. sector contracts with legal assignment</w:t>
            </w:r>
          </w:p>
        </w:tc>
        <w:tc>
          <w:tcPr>
            <w:tcW w:w="1395" w:type="dxa"/>
            <w:hideMark/>
          </w:tcPr>
          <w:p w14:paraId="646C7B6D" w14:textId="77777777" w:rsidR="003178B5" w:rsidRPr="003178B5" w:rsidRDefault="003178B5" w:rsidP="003178B5">
            <w:pPr>
              <w:jc w:val="both"/>
              <w:rPr>
                <w:rFonts w:ascii="Franklin Gothic Book" w:hAnsi="Franklin Gothic Book"/>
              </w:rPr>
            </w:pPr>
            <w:r w:rsidRPr="003178B5">
              <w:rPr>
                <w:rFonts w:ascii="Franklin Gothic Book" w:hAnsi="Franklin Gothic Book"/>
              </w:rPr>
              <w:t>2</w:t>
            </w:r>
          </w:p>
        </w:tc>
        <w:tc>
          <w:tcPr>
            <w:tcW w:w="1364" w:type="dxa"/>
            <w:hideMark/>
          </w:tcPr>
          <w:p w14:paraId="30C7F238"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r>
      <w:tr w:rsidR="003178B5" w:rsidRPr="003178B5" w14:paraId="30E5B7FC" w14:textId="77777777" w:rsidTr="003178B5">
        <w:trPr>
          <w:trHeight w:val="580"/>
        </w:trPr>
        <w:tc>
          <w:tcPr>
            <w:tcW w:w="1476" w:type="dxa"/>
            <w:hideMark/>
          </w:tcPr>
          <w:p w14:paraId="102815F3" w14:textId="77777777" w:rsidR="003178B5" w:rsidRPr="003178B5" w:rsidRDefault="003178B5" w:rsidP="003178B5">
            <w:pPr>
              <w:jc w:val="both"/>
              <w:rPr>
                <w:rFonts w:ascii="Franklin Gothic Book" w:hAnsi="Franklin Gothic Book"/>
              </w:rPr>
            </w:pPr>
            <w:r w:rsidRPr="003178B5">
              <w:rPr>
                <w:rFonts w:ascii="Franklin Gothic Book" w:hAnsi="Franklin Gothic Book"/>
              </w:rPr>
              <w:t>ASSIGNMENT</w:t>
            </w:r>
          </w:p>
        </w:tc>
        <w:tc>
          <w:tcPr>
            <w:tcW w:w="4781" w:type="dxa"/>
            <w:hideMark/>
          </w:tcPr>
          <w:p w14:paraId="6CDEC951" w14:textId="77777777" w:rsidR="003178B5" w:rsidRPr="003178B5" w:rsidRDefault="003178B5" w:rsidP="003178B5">
            <w:pPr>
              <w:jc w:val="both"/>
              <w:rPr>
                <w:rFonts w:ascii="Franklin Gothic Book" w:hAnsi="Franklin Gothic Book"/>
              </w:rPr>
            </w:pPr>
            <w:r w:rsidRPr="003178B5">
              <w:rPr>
                <w:rFonts w:ascii="Franklin Gothic Book" w:hAnsi="Franklin Gothic Book"/>
              </w:rPr>
              <w:t>Majority contracts (&gt;75%) with strong assignment</w:t>
            </w:r>
          </w:p>
        </w:tc>
        <w:tc>
          <w:tcPr>
            <w:tcW w:w="1395" w:type="dxa"/>
            <w:hideMark/>
          </w:tcPr>
          <w:p w14:paraId="39DE1D0D"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c>
          <w:tcPr>
            <w:tcW w:w="1364" w:type="dxa"/>
            <w:hideMark/>
          </w:tcPr>
          <w:p w14:paraId="190D5E42"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r>
      <w:tr w:rsidR="003178B5" w:rsidRPr="003178B5" w14:paraId="6CDC8C4D" w14:textId="77777777" w:rsidTr="003178B5">
        <w:trPr>
          <w:trHeight w:val="580"/>
        </w:trPr>
        <w:tc>
          <w:tcPr>
            <w:tcW w:w="1476" w:type="dxa"/>
            <w:hideMark/>
          </w:tcPr>
          <w:p w14:paraId="77D00640" w14:textId="77777777" w:rsidR="003178B5" w:rsidRPr="003178B5" w:rsidRDefault="003178B5" w:rsidP="003178B5">
            <w:pPr>
              <w:jc w:val="both"/>
              <w:rPr>
                <w:rFonts w:ascii="Franklin Gothic Book" w:hAnsi="Franklin Gothic Book"/>
              </w:rPr>
            </w:pPr>
            <w:r w:rsidRPr="003178B5">
              <w:rPr>
                <w:rFonts w:ascii="Franklin Gothic Book" w:hAnsi="Franklin Gothic Book"/>
              </w:rPr>
              <w:t>ASSIGNMENT</w:t>
            </w:r>
          </w:p>
        </w:tc>
        <w:tc>
          <w:tcPr>
            <w:tcW w:w="4781" w:type="dxa"/>
            <w:hideMark/>
          </w:tcPr>
          <w:p w14:paraId="028CBEF0" w14:textId="77777777" w:rsidR="003178B5" w:rsidRPr="003178B5" w:rsidRDefault="003178B5" w:rsidP="003178B5">
            <w:pPr>
              <w:jc w:val="both"/>
              <w:rPr>
                <w:rFonts w:ascii="Franklin Gothic Book" w:hAnsi="Franklin Gothic Book"/>
              </w:rPr>
            </w:pPr>
            <w:r w:rsidRPr="003178B5">
              <w:rPr>
                <w:rFonts w:ascii="Franklin Gothic Book" w:hAnsi="Franklin Gothic Book"/>
              </w:rPr>
              <w:t>&gt;50% contracts without credible assignment</w:t>
            </w:r>
          </w:p>
        </w:tc>
        <w:tc>
          <w:tcPr>
            <w:tcW w:w="1395" w:type="dxa"/>
            <w:hideMark/>
          </w:tcPr>
          <w:p w14:paraId="6C85B010"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5FC03C77"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r w:rsidR="003178B5" w:rsidRPr="003178B5" w14:paraId="53F73939" w14:textId="77777777" w:rsidTr="003178B5">
        <w:trPr>
          <w:trHeight w:val="580"/>
        </w:trPr>
        <w:tc>
          <w:tcPr>
            <w:tcW w:w="1476" w:type="dxa"/>
            <w:hideMark/>
          </w:tcPr>
          <w:p w14:paraId="63FF5577" w14:textId="77777777" w:rsidR="003178B5" w:rsidRPr="003178B5" w:rsidRDefault="003178B5" w:rsidP="003178B5">
            <w:pPr>
              <w:jc w:val="both"/>
              <w:rPr>
                <w:rFonts w:ascii="Franklin Gothic Book" w:hAnsi="Franklin Gothic Book"/>
              </w:rPr>
            </w:pPr>
            <w:r w:rsidRPr="003178B5">
              <w:rPr>
                <w:rFonts w:ascii="Franklin Gothic Book" w:hAnsi="Franklin Gothic Book"/>
              </w:rPr>
              <w:t>Account Conduct</w:t>
            </w:r>
          </w:p>
        </w:tc>
        <w:tc>
          <w:tcPr>
            <w:tcW w:w="4781" w:type="dxa"/>
            <w:hideMark/>
          </w:tcPr>
          <w:p w14:paraId="557E9ADC" w14:textId="77777777" w:rsidR="003178B5" w:rsidRPr="003178B5" w:rsidRDefault="003178B5" w:rsidP="003178B5">
            <w:pPr>
              <w:jc w:val="both"/>
              <w:rPr>
                <w:rFonts w:ascii="Franklin Gothic Book" w:hAnsi="Franklin Gothic Book"/>
              </w:rPr>
            </w:pPr>
            <w:r w:rsidRPr="003178B5">
              <w:rPr>
                <w:rFonts w:ascii="Franklin Gothic Book" w:hAnsi="Franklin Gothic Book"/>
              </w:rPr>
              <w:t>Persistent ever-greening (&gt;2 years)</w:t>
            </w:r>
          </w:p>
        </w:tc>
        <w:tc>
          <w:tcPr>
            <w:tcW w:w="1395" w:type="dxa"/>
            <w:hideMark/>
          </w:tcPr>
          <w:p w14:paraId="7507C196" w14:textId="77777777" w:rsidR="003178B5" w:rsidRPr="003178B5" w:rsidRDefault="003178B5" w:rsidP="003178B5">
            <w:pPr>
              <w:jc w:val="both"/>
              <w:rPr>
                <w:rFonts w:ascii="Franklin Gothic Book" w:hAnsi="Franklin Gothic Book"/>
              </w:rPr>
            </w:pPr>
            <w:r w:rsidRPr="003178B5">
              <w:rPr>
                <w:rFonts w:ascii="Franklin Gothic Book" w:hAnsi="Franklin Gothic Book"/>
              </w:rPr>
              <w:t>0</w:t>
            </w:r>
          </w:p>
        </w:tc>
        <w:tc>
          <w:tcPr>
            <w:tcW w:w="1364" w:type="dxa"/>
            <w:hideMark/>
          </w:tcPr>
          <w:p w14:paraId="459A8543" w14:textId="77777777" w:rsidR="003178B5" w:rsidRPr="003178B5" w:rsidRDefault="003178B5" w:rsidP="003178B5">
            <w:pPr>
              <w:jc w:val="both"/>
              <w:rPr>
                <w:rFonts w:ascii="Franklin Gothic Book" w:hAnsi="Franklin Gothic Book"/>
              </w:rPr>
            </w:pPr>
            <w:r w:rsidRPr="003178B5">
              <w:rPr>
                <w:rFonts w:ascii="Franklin Gothic Book" w:hAnsi="Franklin Gothic Book"/>
              </w:rPr>
              <w:t>1</w:t>
            </w:r>
          </w:p>
        </w:tc>
      </w:tr>
    </w:tbl>
    <w:p w14:paraId="59E268AF" w14:textId="77777777" w:rsidR="00361F2E" w:rsidRDefault="00361F2E" w:rsidP="00CE32C2">
      <w:pPr>
        <w:jc w:val="both"/>
        <w:rPr>
          <w:rFonts w:ascii="Franklin Gothic Book" w:hAnsi="Franklin Gothic Book"/>
        </w:rPr>
      </w:pPr>
    </w:p>
    <w:p w14:paraId="22F978EA" w14:textId="30F4D0EA" w:rsidR="00D16D2D" w:rsidRPr="00D16D2D" w:rsidRDefault="00D16D2D" w:rsidP="00D16D2D">
      <w:pPr>
        <w:shd w:val="clear" w:color="auto" w:fill="F2CEED" w:themeFill="accent5" w:themeFillTint="33"/>
        <w:jc w:val="both"/>
        <w:rPr>
          <w:rFonts w:ascii="Franklin Gothic Book" w:hAnsi="Franklin Gothic Book"/>
          <w:b/>
          <w:bCs/>
        </w:rPr>
      </w:pPr>
      <w:r w:rsidRPr="00D16D2D">
        <w:rPr>
          <w:rFonts w:ascii="Franklin Gothic Book" w:hAnsi="Franklin Gothic Book"/>
          <w:b/>
          <w:bCs/>
        </w:rPr>
        <w:t>Qualitative Factor – Relative Risk Ordering - Score</w:t>
      </w:r>
    </w:p>
    <w:p w14:paraId="7816C462"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F1 — Constitution and Establishment</w:t>
      </w:r>
    </w:p>
    <w:tbl>
      <w:tblPr>
        <w:tblStyle w:val="TableGrid"/>
        <w:tblW w:w="9067" w:type="dxa"/>
        <w:tblLook w:val="04A0" w:firstRow="1" w:lastRow="0" w:firstColumn="1" w:lastColumn="0" w:noHBand="0" w:noVBand="1"/>
      </w:tblPr>
      <w:tblGrid>
        <w:gridCol w:w="5318"/>
        <w:gridCol w:w="1991"/>
        <w:gridCol w:w="1758"/>
      </w:tblGrid>
      <w:tr w:rsidR="00D16D2D" w:rsidRPr="00D16D2D" w14:paraId="438C8D1D" w14:textId="77777777" w:rsidTr="00D16D2D">
        <w:tc>
          <w:tcPr>
            <w:tcW w:w="0" w:type="auto"/>
            <w:hideMark/>
          </w:tcPr>
          <w:p w14:paraId="1C78DBF0"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0" w:type="auto"/>
            <w:hideMark/>
          </w:tcPr>
          <w:p w14:paraId="639A553C"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58" w:type="dxa"/>
            <w:hideMark/>
          </w:tcPr>
          <w:p w14:paraId="32C4D0D7"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0FE319C5" w14:textId="77777777" w:rsidTr="00D16D2D">
        <w:tc>
          <w:tcPr>
            <w:tcW w:w="0" w:type="auto"/>
            <w:hideMark/>
          </w:tcPr>
          <w:p w14:paraId="020E768B"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Government / Semi-government</w:t>
            </w:r>
          </w:p>
        </w:tc>
        <w:tc>
          <w:tcPr>
            <w:tcW w:w="0" w:type="auto"/>
            <w:hideMark/>
          </w:tcPr>
          <w:p w14:paraId="7FE6604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58" w:type="dxa"/>
            <w:hideMark/>
          </w:tcPr>
          <w:p w14:paraId="44085CF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29</w:t>
            </w:r>
          </w:p>
        </w:tc>
      </w:tr>
      <w:tr w:rsidR="00D16D2D" w:rsidRPr="00D16D2D" w14:paraId="31E45F7A" w14:textId="77777777" w:rsidTr="00D16D2D">
        <w:tc>
          <w:tcPr>
            <w:tcW w:w="0" w:type="auto"/>
            <w:hideMark/>
          </w:tcPr>
          <w:p w14:paraId="16604A3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Public Shareholding Companies</w:t>
            </w:r>
          </w:p>
        </w:tc>
        <w:tc>
          <w:tcPr>
            <w:tcW w:w="0" w:type="auto"/>
            <w:hideMark/>
          </w:tcPr>
          <w:p w14:paraId="070C344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58" w:type="dxa"/>
            <w:hideMark/>
          </w:tcPr>
          <w:p w14:paraId="7A3DDA1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3F98D66F" w14:textId="77777777" w:rsidTr="00D16D2D">
        <w:tc>
          <w:tcPr>
            <w:tcW w:w="0" w:type="auto"/>
            <w:hideMark/>
          </w:tcPr>
          <w:p w14:paraId="212F8AF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Closed Shareholding Companies</w:t>
            </w:r>
          </w:p>
        </w:tc>
        <w:tc>
          <w:tcPr>
            <w:tcW w:w="0" w:type="auto"/>
            <w:hideMark/>
          </w:tcPr>
          <w:p w14:paraId="37F1D4D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58" w:type="dxa"/>
            <w:hideMark/>
          </w:tcPr>
          <w:p w14:paraId="537EB95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15</w:t>
            </w:r>
          </w:p>
        </w:tc>
      </w:tr>
      <w:tr w:rsidR="00D16D2D" w:rsidRPr="00D16D2D" w14:paraId="4CE1F5AF" w14:textId="77777777" w:rsidTr="00D16D2D">
        <w:tc>
          <w:tcPr>
            <w:tcW w:w="0" w:type="auto"/>
            <w:hideMark/>
          </w:tcPr>
          <w:p w14:paraId="6567310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Partnership with &gt;50% ownership / Sole Proprietorship</w:t>
            </w:r>
          </w:p>
        </w:tc>
        <w:tc>
          <w:tcPr>
            <w:tcW w:w="0" w:type="auto"/>
            <w:hideMark/>
          </w:tcPr>
          <w:p w14:paraId="42D07EB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58" w:type="dxa"/>
            <w:hideMark/>
          </w:tcPr>
          <w:p w14:paraId="5399C33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7</w:t>
            </w:r>
          </w:p>
        </w:tc>
      </w:tr>
      <w:tr w:rsidR="00D16D2D" w:rsidRPr="00D16D2D" w14:paraId="0FE2803C" w14:textId="77777777" w:rsidTr="00D16D2D">
        <w:tc>
          <w:tcPr>
            <w:tcW w:w="0" w:type="auto"/>
            <w:hideMark/>
          </w:tcPr>
          <w:p w14:paraId="139B0DF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Other Partnership or Establishment</w:t>
            </w:r>
          </w:p>
        </w:tc>
        <w:tc>
          <w:tcPr>
            <w:tcW w:w="0" w:type="auto"/>
            <w:hideMark/>
          </w:tcPr>
          <w:p w14:paraId="3E73C34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5</w:t>
            </w:r>
          </w:p>
        </w:tc>
        <w:tc>
          <w:tcPr>
            <w:tcW w:w="1758" w:type="dxa"/>
            <w:hideMark/>
          </w:tcPr>
          <w:p w14:paraId="7A18438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r>
    </w:tbl>
    <w:p w14:paraId="7F5E45A6" w14:textId="5FA98480" w:rsidR="00D16D2D" w:rsidRPr="00D16D2D" w:rsidRDefault="00D16D2D" w:rsidP="00D16D2D">
      <w:pPr>
        <w:jc w:val="both"/>
        <w:rPr>
          <w:rFonts w:ascii="Franklin Gothic Book" w:hAnsi="Franklin Gothic Book"/>
        </w:rPr>
      </w:pPr>
    </w:p>
    <w:p w14:paraId="5EA2F8EC"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F2 — Number of Years in Business</w:t>
      </w:r>
    </w:p>
    <w:tbl>
      <w:tblPr>
        <w:tblStyle w:val="TableGrid"/>
        <w:tblW w:w="9067" w:type="dxa"/>
        <w:tblLook w:val="04A0" w:firstRow="1" w:lastRow="0" w:firstColumn="1" w:lastColumn="0" w:noHBand="0" w:noVBand="1"/>
      </w:tblPr>
      <w:tblGrid>
        <w:gridCol w:w="5382"/>
        <w:gridCol w:w="1984"/>
        <w:gridCol w:w="1701"/>
      </w:tblGrid>
      <w:tr w:rsidR="00D16D2D" w:rsidRPr="00D16D2D" w14:paraId="2A92B1C5" w14:textId="77777777" w:rsidTr="00D16D2D">
        <w:tc>
          <w:tcPr>
            <w:tcW w:w="5382" w:type="dxa"/>
            <w:hideMark/>
          </w:tcPr>
          <w:p w14:paraId="2D346D3F"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4F4FD8DC"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453F5AFF"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24888F04" w14:textId="77777777" w:rsidTr="00D16D2D">
        <w:tc>
          <w:tcPr>
            <w:tcW w:w="5382" w:type="dxa"/>
            <w:hideMark/>
          </w:tcPr>
          <w:p w14:paraId="58BA90D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More than 20 years</w:t>
            </w:r>
          </w:p>
        </w:tc>
        <w:tc>
          <w:tcPr>
            <w:tcW w:w="1984" w:type="dxa"/>
            <w:hideMark/>
          </w:tcPr>
          <w:p w14:paraId="0853130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760E7AC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29</w:t>
            </w:r>
          </w:p>
        </w:tc>
      </w:tr>
      <w:tr w:rsidR="00D16D2D" w:rsidRPr="00D16D2D" w14:paraId="31EBD63C" w14:textId="77777777" w:rsidTr="00D16D2D">
        <w:tc>
          <w:tcPr>
            <w:tcW w:w="5382" w:type="dxa"/>
            <w:hideMark/>
          </w:tcPr>
          <w:p w14:paraId="25E34FD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10 – 20 years</w:t>
            </w:r>
          </w:p>
        </w:tc>
        <w:tc>
          <w:tcPr>
            <w:tcW w:w="1984" w:type="dxa"/>
            <w:hideMark/>
          </w:tcPr>
          <w:p w14:paraId="1C79C3B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0656259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544A11A0" w14:textId="77777777" w:rsidTr="00D16D2D">
        <w:tc>
          <w:tcPr>
            <w:tcW w:w="5382" w:type="dxa"/>
            <w:hideMark/>
          </w:tcPr>
          <w:p w14:paraId="3F869C3B"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 – 10 years</w:t>
            </w:r>
          </w:p>
        </w:tc>
        <w:tc>
          <w:tcPr>
            <w:tcW w:w="1984" w:type="dxa"/>
            <w:hideMark/>
          </w:tcPr>
          <w:p w14:paraId="2A24548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4ECAC73B"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11</w:t>
            </w:r>
          </w:p>
        </w:tc>
      </w:tr>
      <w:tr w:rsidR="00D16D2D" w:rsidRPr="00D16D2D" w14:paraId="520B3216" w14:textId="77777777" w:rsidTr="00D16D2D">
        <w:tc>
          <w:tcPr>
            <w:tcW w:w="5382" w:type="dxa"/>
            <w:hideMark/>
          </w:tcPr>
          <w:p w14:paraId="3893163F"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Less than 2 years</w:t>
            </w:r>
          </w:p>
        </w:tc>
        <w:tc>
          <w:tcPr>
            <w:tcW w:w="1984" w:type="dxa"/>
            <w:hideMark/>
          </w:tcPr>
          <w:p w14:paraId="7DC930A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2A5D22C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r>
    </w:tbl>
    <w:p w14:paraId="128D4605" w14:textId="02B6B2A0" w:rsidR="00D16D2D" w:rsidRPr="00D16D2D" w:rsidRDefault="00D16D2D" w:rsidP="00D16D2D">
      <w:pPr>
        <w:jc w:val="both"/>
        <w:rPr>
          <w:rFonts w:ascii="Franklin Gothic Book" w:hAnsi="Franklin Gothic Book"/>
        </w:rPr>
      </w:pPr>
    </w:p>
    <w:p w14:paraId="50C3E0FE"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F3 — Availability of Unutilized Credit Lines</w:t>
      </w:r>
    </w:p>
    <w:tbl>
      <w:tblPr>
        <w:tblStyle w:val="TableGrid"/>
        <w:tblW w:w="9067" w:type="dxa"/>
        <w:tblLook w:val="04A0" w:firstRow="1" w:lastRow="0" w:firstColumn="1" w:lastColumn="0" w:noHBand="0" w:noVBand="1"/>
      </w:tblPr>
      <w:tblGrid>
        <w:gridCol w:w="5382"/>
        <w:gridCol w:w="1984"/>
        <w:gridCol w:w="1701"/>
      </w:tblGrid>
      <w:tr w:rsidR="00D16D2D" w:rsidRPr="00D16D2D" w14:paraId="1C410C74" w14:textId="77777777" w:rsidTr="00D16D2D">
        <w:tc>
          <w:tcPr>
            <w:tcW w:w="5382" w:type="dxa"/>
            <w:hideMark/>
          </w:tcPr>
          <w:p w14:paraId="059B4C70"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31D02833"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19A2F942"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05F22568" w14:textId="77777777" w:rsidTr="00D16D2D">
        <w:tc>
          <w:tcPr>
            <w:tcW w:w="5382" w:type="dxa"/>
            <w:hideMark/>
          </w:tcPr>
          <w:p w14:paraId="06878FD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lastRenderedPageBreak/>
              <w:t>Available &amp; utilized &lt; 20%</w:t>
            </w:r>
          </w:p>
        </w:tc>
        <w:tc>
          <w:tcPr>
            <w:tcW w:w="1984" w:type="dxa"/>
            <w:hideMark/>
          </w:tcPr>
          <w:p w14:paraId="19A4F7F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68C919D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29</w:t>
            </w:r>
          </w:p>
        </w:tc>
      </w:tr>
      <w:tr w:rsidR="00D16D2D" w:rsidRPr="00D16D2D" w14:paraId="75C97960" w14:textId="77777777" w:rsidTr="00D16D2D">
        <w:tc>
          <w:tcPr>
            <w:tcW w:w="5382" w:type="dxa"/>
            <w:hideMark/>
          </w:tcPr>
          <w:p w14:paraId="3591AC6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Available &amp; utilized 20–70%</w:t>
            </w:r>
          </w:p>
        </w:tc>
        <w:tc>
          <w:tcPr>
            <w:tcW w:w="1984" w:type="dxa"/>
            <w:hideMark/>
          </w:tcPr>
          <w:p w14:paraId="308F7F9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0C1DFEE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0897AFD5" w14:textId="77777777" w:rsidTr="00D16D2D">
        <w:tc>
          <w:tcPr>
            <w:tcW w:w="5382" w:type="dxa"/>
            <w:hideMark/>
          </w:tcPr>
          <w:p w14:paraId="4D42495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Sole Bank</w:t>
            </w:r>
          </w:p>
        </w:tc>
        <w:tc>
          <w:tcPr>
            <w:tcW w:w="1984" w:type="dxa"/>
            <w:hideMark/>
          </w:tcPr>
          <w:p w14:paraId="0303829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38B4BBD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15</w:t>
            </w:r>
          </w:p>
        </w:tc>
      </w:tr>
      <w:tr w:rsidR="00D16D2D" w:rsidRPr="00D16D2D" w14:paraId="0F2D2FC2" w14:textId="77777777" w:rsidTr="00D16D2D">
        <w:tc>
          <w:tcPr>
            <w:tcW w:w="5382" w:type="dxa"/>
            <w:hideMark/>
          </w:tcPr>
          <w:p w14:paraId="3E413EBE"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Available &amp; utilized &gt; 70%</w:t>
            </w:r>
          </w:p>
        </w:tc>
        <w:tc>
          <w:tcPr>
            <w:tcW w:w="1984" w:type="dxa"/>
            <w:hideMark/>
          </w:tcPr>
          <w:p w14:paraId="6810D9F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6987860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7</w:t>
            </w:r>
          </w:p>
        </w:tc>
      </w:tr>
      <w:tr w:rsidR="00D16D2D" w:rsidRPr="00D16D2D" w14:paraId="02B40827" w14:textId="77777777" w:rsidTr="00D16D2D">
        <w:tc>
          <w:tcPr>
            <w:tcW w:w="5382" w:type="dxa"/>
            <w:hideMark/>
          </w:tcPr>
          <w:p w14:paraId="538DD2F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Over-utilization beyond limits</w:t>
            </w:r>
          </w:p>
        </w:tc>
        <w:tc>
          <w:tcPr>
            <w:tcW w:w="1984" w:type="dxa"/>
            <w:hideMark/>
          </w:tcPr>
          <w:p w14:paraId="02E2E4AA"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5</w:t>
            </w:r>
          </w:p>
        </w:tc>
        <w:tc>
          <w:tcPr>
            <w:tcW w:w="1701" w:type="dxa"/>
            <w:hideMark/>
          </w:tcPr>
          <w:p w14:paraId="556AF13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r>
    </w:tbl>
    <w:p w14:paraId="4FA96362" w14:textId="0E669DCC" w:rsidR="00D16D2D" w:rsidRPr="00D16D2D" w:rsidRDefault="00D16D2D" w:rsidP="00D16D2D">
      <w:pPr>
        <w:jc w:val="both"/>
        <w:rPr>
          <w:rFonts w:ascii="Franklin Gothic Book" w:hAnsi="Franklin Gothic Book"/>
        </w:rPr>
      </w:pPr>
    </w:p>
    <w:p w14:paraId="30568EAE"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F4 — Financial Planning &amp; Internal Control</w:t>
      </w:r>
    </w:p>
    <w:tbl>
      <w:tblPr>
        <w:tblStyle w:val="TableGrid"/>
        <w:tblW w:w="9067" w:type="dxa"/>
        <w:tblLook w:val="04A0" w:firstRow="1" w:lastRow="0" w:firstColumn="1" w:lastColumn="0" w:noHBand="0" w:noVBand="1"/>
      </w:tblPr>
      <w:tblGrid>
        <w:gridCol w:w="5382"/>
        <w:gridCol w:w="1984"/>
        <w:gridCol w:w="1701"/>
      </w:tblGrid>
      <w:tr w:rsidR="00D16D2D" w:rsidRPr="00D16D2D" w14:paraId="2324A850" w14:textId="77777777" w:rsidTr="00D16D2D">
        <w:tc>
          <w:tcPr>
            <w:tcW w:w="5382" w:type="dxa"/>
            <w:hideMark/>
          </w:tcPr>
          <w:p w14:paraId="03AC7F28"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0B96E21F"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366D88C4"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3FD8D079" w14:textId="77777777" w:rsidTr="00D16D2D">
        <w:tc>
          <w:tcPr>
            <w:tcW w:w="5382" w:type="dxa"/>
            <w:hideMark/>
          </w:tcPr>
          <w:p w14:paraId="5059C81F"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Not Applicable</w:t>
            </w:r>
          </w:p>
        </w:tc>
        <w:tc>
          <w:tcPr>
            <w:tcW w:w="1984" w:type="dxa"/>
            <w:hideMark/>
          </w:tcPr>
          <w:p w14:paraId="1F5F3CE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c>
          <w:tcPr>
            <w:tcW w:w="1701" w:type="dxa"/>
            <w:hideMark/>
          </w:tcPr>
          <w:p w14:paraId="23B05C7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23</w:t>
            </w:r>
          </w:p>
        </w:tc>
      </w:tr>
      <w:tr w:rsidR="00D16D2D" w:rsidRPr="00D16D2D" w14:paraId="7D01268B" w14:textId="77777777" w:rsidTr="00D16D2D">
        <w:tc>
          <w:tcPr>
            <w:tcW w:w="5382" w:type="dxa"/>
            <w:hideMark/>
          </w:tcPr>
          <w:p w14:paraId="7BC27A1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Good</w:t>
            </w:r>
          </w:p>
        </w:tc>
        <w:tc>
          <w:tcPr>
            <w:tcW w:w="1984" w:type="dxa"/>
            <w:hideMark/>
          </w:tcPr>
          <w:p w14:paraId="6ED3814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43144E0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27</w:t>
            </w:r>
          </w:p>
        </w:tc>
      </w:tr>
      <w:tr w:rsidR="00D16D2D" w:rsidRPr="00D16D2D" w14:paraId="5D906040" w14:textId="77777777" w:rsidTr="00D16D2D">
        <w:tc>
          <w:tcPr>
            <w:tcW w:w="5382" w:type="dxa"/>
            <w:hideMark/>
          </w:tcPr>
          <w:p w14:paraId="3030ACD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Moderate</w:t>
            </w:r>
          </w:p>
        </w:tc>
        <w:tc>
          <w:tcPr>
            <w:tcW w:w="1984" w:type="dxa"/>
            <w:hideMark/>
          </w:tcPr>
          <w:p w14:paraId="56628D6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1DD7096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18</w:t>
            </w:r>
          </w:p>
        </w:tc>
      </w:tr>
      <w:tr w:rsidR="00D16D2D" w:rsidRPr="00D16D2D" w14:paraId="6010742A" w14:textId="77777777" w:rsidTr="00D16D2D">
        <w:tc>
          <w:tcPr>
            <w:tcW w:w="5382" w:type="dxa"/>
            <w:hideMark/>
          </w:tcPr>
          <w:p w14:paraId="06C95B0F"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No financial planning &amp; control</w:t>
            </w:r>
          </w:p>
        </w:tc>
        <w:tc>
          <w:tcPr>
            <w:tcW w:w="1984" w:type="dxa"/>
            <w:hideMark/>
          </w:tcPr>
          <w:p w14:paraId="75B6FFD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0881366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9</w:t>
            </w:r>
          </w:p>
        </w:tc>
      </w:tr>
    </w:tbl>
    <w:p w14:paraId="7245674A" w14:textId="055A3BD5" w:rsidR="00D16D2D" w:rsidRPr="00D16D2D" w:rsidRDefault="00D16D2D" w:rsidP="00D16D2D">
      <w:pPr>
        <w:jc w:val="both"/>
        <w:rPr>
          <w:rFonts w:ascii="Franklin Gothic Book" w:hAnsi="Franklin Gothic Book"/>
        </w:rPr>
      </w:pPr>
    </w:p>
    <w:p w14:paraId="6B9881A2"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F5 — Position in the Market</w:t>
      </w:r>
    </w:p>
    <w:tbl>
      <w:tblPr>
        <w:tblStyle w:val="TableGrid"/>
        <w:tblW w:w="9067" w:type="dxa"/>
        <w:tblLook w:val="04A0" w:firstRow="1" w:lastRow="0" w:firstColumn="1" w:lastColumn="0" w:noHBand="0" w:noVBand="1"/>
      </w:tblPr>
      <w:tblGrid>
        <w:gridCol w:w="5382"/>
        <w:gridCol w:w="1984"/>
        <w:gridCol w:w="1701"/>
      </w:tblGrid>
      <w:tr w:rsidR="00D16D2D" w:rsidRPr="00D16D2D" w14:paraId="7BBB0A89" w14:textId="77777777" w:rsidTr="00D16D2D">
        <w:tc>
          <w:tcPr>
            <w:tcW w:w="5382" w:type="dxa"/>
            <w:hideMark/>
          </w:tcPr>
          <w:p w14:paraId="54B21884"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4F6352C0"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306A5E93"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3AE10255" w14:textId="77777777" w:rsidTr="00D16D2D">
        <w:tc>
          <w:tcPr>
            <w:tcW w:w="5382" w:type="dxa"/>
            <w:hideMark/>
          </w:tcPr>
          <w:p w14:paraId="5190218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Market Leaders</w:t>
            </w:r>
          </w:p>
        </w:tc>
        <w:tc>
          <w:tcPr>
            <w:tcW w:w="1984" w:type="dxa"/>
            <w:hideMark/>
          </w:tcPr>
          <w:p w14:paraId="216235E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4FBA587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29</w:t>
            </w:r>
          </w:p>
        </w:tc>
      </w:tr>
      <w:tr w:rsidR="00D16D2D" w:rsidRPr="00D16D2D" w14:paraId="3975A1D5" w14:textId="77777777" w:rsidTr="00D16D2D">
        <w:tc>
          <w:tcPr>
            <w:tcW w:w="5382" w:type="dxa"/>
            <w:hideMark/>
          </w:tcPr>
          <w:p w14:paraId="652351B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Strong Position</w:t>
            </w:r>
          </w:p>
        </w:tc>
        <w:tc>
          <w:tcPr>
            <w:tcW w:w="1984" w:type="dxa"/>
            <w:hideMark/>
          </w:tcPr>
          <w:p w14:paraId="1701D2D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3C0225E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2F8D3C5F" w14:textId="77777777" w:rsidTr="00D16D2D">
        <w:tc>
          <w:tcPr>
            <w:tcW w:w="5382" w:type="dxa"/>
            <w:hideMark/>
          </w:tcPr>
          <w:p w14:paraId="70CE2CB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Below Average</w:t>
            </w:r>
          </w:p>
        </w:tc>
        <w:tc>
          <w:tcPr>
            <w:tcW w:w="1984" w:type="dxa"/>
            <w:hideMark/>
          </w:tcPr>
          <w:p w14:paraId="3096352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0D812C4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11</w:t>
            </w:r>
          </w:p>
        </w:tc>
      </w:tr>
      <w:tr w:rsidR="00D16D2D" w:rsidRPr="00D16D2D" w14:paraId="771E49F9" w14:textId="77777777" w:rsidTr="00D16D2D">
        <w:tc>
          <w:tcPr>
            <w:tcW w:w="5382" w:type="dxa"/>
            <w:hideMark/>
          </w:tcPr>
          <w:p w14:paraId="5851DD6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New Entrant</w:t>
            </w:r>
          </w:p>
        </w:tc>
        <w:tc>
          <w:tcPr>
            <w:tcW w:w="1984" w:type="dxa"/>
            <w:hideMark/>
          </w:tcPr>
          <w:p w14:paraId="57A7B0E7"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573A6AC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r>
    </w:tbl>
    <w:p w14:paraId="6008C9D2" w14:textId="3FD2E811" w:rsidR="00D16D2D" w:rsidRPr="00D16D2D" w:rsidRDefault="00D16D2D" w:rsidP="00D16D2D">
      <w:pPr>
        <w:jc w:val="both"/>
        <w:rPr>
          <w:rFonts w:ascii="Franklin Gothic Book" w:hAnsi="Franklin Gothic Book"/>
        </w:rPr>
      </w:pPr>
    </w:p>
    <w:p w14:paraId="4C335A93"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F6 — Govt. / Private Sector Contracting</w:t>
      </w:r>
    </w:p>
    <w:tbl>
      <w:tblPr>
        <w:tblStyle w:val="TableGrid"/>
        <w:tblW w:w="9067" w:type="dxa"/>
        <w:tblLook w:val="04A0" w:firstRow="1" w:lastRow="0" w:firstColumn="1" w:lastColumn="0" w:noHBand="0" w:noVBand="1"/>
      </w:tblPr>
      <w:tblGrid>
        <w:gridCol w:w="5382"/>
        <w:gridCol w:w="1984"/>
        <w:gridCol w:w="1701"/>
      </w:tblGrid>
      <w:tr w:rsidR="00D16D2D" w:rsidRPr="00D16D2D" w14:paraId="3BD36A9D" w14:textId="77777777" w:rsidTr="00D16D2D">
        <w:tc>
          <w:tcPr>
            <w:tcW w:w="5382" w:type="dxa"/>
            <w:hideMark/>
          </w:tcPr>
          <w:p w14:paraId="692698B5"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08BD59C2"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63292092"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5602B2E1" w14:textId="77777777" w:rsidTr="00D16D2D">
        <w:tc>
          <w:tcPr>
            <w:tcW w:w="5382" w:type="dxa"/>
            <w:hideMark/>
          </w:tcPr>
          <w:p w14:paraId="38ADE04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Not Applicable (Neutral Score)</w:t>
            </w:r>
          </w:p>
        </w:tc>
        <w:tc>
          <w:tcPr>
            <w:tcW w:w="1984" w:type="dxa"/>
            <w:hideMark/>
          </w:tcPr>
          <w:p w14:paraId="0180E19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c>
          <w:tcPr>
            <w:tcW w:w="1701" w:type="dxa"/>
            <w:hideMark/>
          </w:tcPr>
          <w:p w14:paraId="485A949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23</w:t>
            </w:r>
          </w:p>
        </w:tc>
      </w:tr>
      <w:tr w:rsidR="00D16D2D" w:rsidRPr="00D16D2D" w14:paraId="2EAE347F" w14:textId="77777777" w:rsidTr="00D16D2D">
        <w:tc>
          <w:tcPr>
            <w:tcW w:w="5382" w:type="dxa"/>
            <w:hideMark/>
          </w:tcPr>
          <w:p w14:paraId="4095411F"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100% Govt. / Public Sector</w:t>
            </w:r>
          </w:p>
        </w:tc>
        <w:tc>
          <w:tcPr>
            <w:tcW w:w="1984" w:type="dxa"/>
            <w:hideMark/>
          </w:tcPr>
          <w:p w14:paraId="38F024DE"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6FC333F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29</w:t>
            </w:r>
          </w:p>
        </w:tc>
      </w:tr>
      <w:tr w:rsidR="00D16D2D" w:rsidRPr="00D16D2D" w14:paraId="6AB71900" w14:textId="77777777" w:rsidTr="00D16D2D">
        <w:tc>
          <w:tcPr>
            <w:tcW w:w="5382" w:type="dxa"/>
            <w:hideMark/>
          </w:tcPr>
          <w:p w14:paraId="6C20BFFB"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&gt;75% Govt. / Public Sector</w:t>
            </w:r>
          </w:p>
        </w:tc>
        <w:tc>
          <w:tcPr>
            <w:tcW w:w="1984" w:type="dxa"/>
            <w:hideMark/>
          </w:tcPr>
          <w:p w14:paraId="3F71E3D7"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0F3E791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789F0CF3" w14:textId="77777777" w:rsidTr="00D16D2D">
        <w:tc>
          <w:tcPr>
            <w:tcW w:w="5382" w:type="dxa"/>
            <w:hideMark/>
          </w:tcPr>
          <w:p w14:paraId="0D470C1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&gt;50% Govt. + strong private</w:t>
            </w:r>
          </w:p>
        </w:tc>
        <w:tc>
          <w:tcPr>
            <w:tcW w:w="1984" w:type="dxa"/>
            <w:hideMark/>
          </w:tcPr>
          <w:p w14:paraId="79A68D5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0589200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15</w:t>
            </w:r>
          </w:p>
        </w:tc>
      </w:tr>
      <w:tr w:rsidR="00D16D2D" w:rsidRPr="00D16D2D" w14:paraId="6C053933" w14:textId="77777777" w:rsidTr="00D16D2D">
        <w:tc>
          <w:tcPr>
            <w:tcW w:w="5382" w:type="dxa"/>
            <w:hideMark/>
          </w:tcPr>
          <w:p w14:paraId="08C0C70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Majority private – net worth known</w:t>
            </w:r>
          </w:p>
        </w:tc>
        <w:tc>
          <w:tcPr>
            <w:tcW w:w="1984" w:type="dxa"/>
            <w:hideMark/>
          </w:tcPr>
          <w:p w14:paraId="669F4D9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0870D76E"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7</w:t>
            </w:r>
          </w:p>
        </w:tc>
      </w:tr>
      <w:tr w:rsidR="00D16D2D" w:rsidRPr="00D16D2D" w14:paraId="0317A545" w14:textId="77777777" w:rsidTr="00D16D2D">
        <w:tc>
          <w:tcPr>
            <w:tcW w:w="5382" w:type="dxa"/>
            <w:hideMark/>
          </w:tcPr>
          <w:p w14:paraId="1F705A1B"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Majority private – net worth unknown</w:t>
            </w:r>
          </w:p>
        </w:tc>
        <w:tc>
          <w:tcPr>
            <w:tcW w:w="1984" w:type="dxa"/>
            <w:hideMark/>
          </w:tcPr>
          <w:p w14:paraId="343D8BF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5</w:t>
            </w:r>
          </w:p>
        </w:tc>
        <w:tc>
          <w:tcPr>
            <w:tcW w:w="1701" w:type="dxa"/>
            <w:hideMark/>
          </w:tcPr>
          <w:p w14:paraId="382F2127"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r>
    </w:tbl>
    <w:p w14:paraId="3D2C0236" w14:textId="09A7356D" w:rsidR="00D16D2D" w:rsidRPr="00D16D2D" w:rsidRDefault="00D16D2D" w:rsidP="00D16D2D">
      <w:pPr>
        <w:jc w:val="both"/>
        <w:rPr>
          <w:rFonts w:ascii="Franklin Gothic Book" w:hAnsi="Franklin Gothic Book"/>
        </w:rPr>
      </w:pPr>
    </w:p>
    <w:p w14:paraId="5C5DA9A9"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F7 — Sensitivity to Economic Shocks</w:t>
      </w:r>
    </w:p>
    <w:tbl>
      <w:tblPr>
        <w:tblStyle w:val="TableGrid"/>
        <w:tblW w:w="9067" w:type="dxa"/>
        <w:tblLook w:val="04A0" w:firstRow="1" w:lastRow="0" w:firstColumn="1" w:lastColumn="0" w:noHBand="0" w:noVBand="1"/>
      </w:tblPr>
      <w:tblGrid>
        <w:gridCol w:w="5382"/>
        <w:gridCol w:w="1984"/>
        <w:gridCol w:w="1701"/>
      </w:tblGrid>
      <w:tr w:rsidR="00D16D2D" w:rsidRPr="00D16D2D" w14:paraId="2F59599D" w14:textId="77777777" w:rsidTr="00D16D2D">
        <w:tc>
          <w:tcPr>
            <w:tcW w:w="5382" w:type="dxa"/>
            <w:hideMark/>
          </w:tcPr>
          <w:p w14:paraId="10429349"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651917A8"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0EAD7475"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0F622541" w14:textId="77777777" w:rsidTr="00D16D2D">
        <w:tc>
          <w:tcPr>
            <w:tcW w:w="5382" w:type="dxa"/>
            <w:hideMark/>
          </w:tcPr>
          <w:p w14:paraId="11CF9CDA"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lastRenderedPageBreak/>
              <w:t>Unlikely to be affected</w:t>
            </w:r>
          </w:p>
        </w:tc>
        <w:tc>
          <w:tcPr>
            <w:tcW w:w="1984" w:type="dxa"/>
            <w:hideMark/>
          </w:tcPr>
          <w:p w14:paraId="64C10F3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5D72924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29</w:t>
            </w:r>
          </w:p>
        </w:tc>
      </w:tr>
      <w:tr w:rsidR="00D16D2D" w:rsidRPr="00D16D2D" w14:paraId="4AA69C8A" w14:textId="77777777" w:rsidTr="00D16D2D">
        <w:tc>
          <w:tcPr>
            <w:tcW w:w="5382" w:type="dxa"/>
            <w:hideMark/>
          </w:tcPr>
          <w:p w14:paraId="433BED5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Minor impact</w:t>
            </w:r>
          </w:p>
        </w:tc>
        <w:tc>
          <w:tcPr>
            <w:tcW w:w="1984" w:type="dxa"/>
            <w:hideMark/>
          </w:tcPr>
          <w:p w14:paraId="6D0C8AA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152F178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14F1DC13" w14:textId="77777777" w:rsidTr="00D16D2D">
        <w:tc>
          <w:tcPr>
            <w:tcW w:w="5382" w:type="dxa"/>
            <w:hideMark/>
          </w:tcPr>
          <w:p w14:paraId="74D035B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Likely to see impact</w:t>
            </w:r>
          </w:p>
        </w:tc>
        <w:tc>
          <w:tcPr>
            <w:tcW w:w="1984" w:type="dxa"/>
            <w:hideMark/>
          </w:tcPr>
          <w:p w14:paraId="72A8C627"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4FC6B3F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11</w:t>
            </w:r>
          </w:p>
        </w:tc>
      </w:tr>
      <w:tr w:rsidR="00D16D2D" w:rsidRPr="00D16D2D" w14:paraId="19FDEB57" w14:textId="77777777" w:rsidTr="00D16D2D">
        <w:tc>
          <w:tcPr>
            <w:tcW w:w="5382" w:type="dxa"/>
            <w:hideMark/>
          </w:tcPr>
          <w:p w14:paraId="1D948F3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Highly sensitive</w:t>
            </w:r>
          </w:p>
        </w:tc>
        <w:tc>
          <w:tcPr>
            <w:tcW w:w="1984" w:type="dxa"/>
            <w:hideMark/>
          </w:tcPr>
          <w:p w14:paraId="6747AB77"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4389D6B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r>
    </w:tbl>
    <w:p w14:paraId="3D3A346F" w14:textId="5F860D14" w:rsidR="00D16D2D" w:rsidRPr="00D16D2D" w:rsidRDefault="00D16D2D" w:rsidP="00D16D2D">
      <w:pPr>
        <w:jc w:val="both"/>
        <w:rPr>
          <w:rFonts w:ascii="Franklin Gothic Book" w:hAnsi="Franklin Gothic Book"/>
        </w:rPr>
      </w:pPr>
    </w:p>
    <w:p w14:paraId="7CFA5944"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F8 — Contractor / Subcontractor Grade</w:t>
      </w:r>
    </w:p>
    <w:tbl>
      <w:tblPr>
        <w:tblStyle w:val="TableGrid"/>
        <w:tblW w:w="9067" w:type="dxa"/>
        <w:tblLook w:val="04A0" w:firstRow="1" w:lastRow="0" w:firstColumn="1" w:lastColumn="0" w:noHBand="0" w:noVBand="1"/>
      </w:tblPr>
      <w:tblGrid>
        <w:gridCol w:w="5382"/>
        <w:gridCol w:w="1984"/>
        <w:gridCol w:w="1701"/>
      </w:tblGrid>
      <w:tr w:rsidR="00D16D2D" w:rsidRPr="00D16D2D" w14:paraId="6A6D24D1" w14:textId="77777777" w:rsidTr="00D16D2D">
        <w:tc>
          <w:tcPr>
            <w:tcW w:w="5382" w:type="dxa"/>
            <w:hideMark/>
          </w:tcPr>
          <w:p w14:paraId="2B3F88D4"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3F71020F"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6D68D981"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0551E9F4" w14:textId="77777777" w:rsidTr="00D16D2D">
        <w:tc>
          <w:tcPr>
            <w:tcW w:w="5382" w:type="dxa"/>
            <w:hideMark/>
          </w:tcPr>
          <w:p w14:paraId="782A68F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Not Applicable (Service Companies)</w:t>
            </w:r>
          </w:p>
        </w:tc>
        <w:tc>
          <w:tcPr>
            <w:tcW w:w="1984" w:type="dxa"/>
            <w:hideMark/>
          </w:tcPr>
          <w:p w14:paraId="0E0A0CC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c>
          <w:tcPr>
            <w:tcW w:w="1701" w:type="dxa"/>
            <w:hideMark/>
          </w:tcPr>
          <w:p w14:paraId="3297D1A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23</w:t>
            </w:r>
          </w:p>
        </w:tc>
      </w:tr>
      <w:tr w:rsidR="00D16D2D" w:rsidRPr="00D16D2D" w14:paraId="48C26831" w14:textId="77777777" w:rsidTr="00D16D2D">
        <w:tc>
          <w:tcPr>
            <w:tcW w:w="5382" w:type="dxa"/>
            <w:hideMark/>
          </w:tcPr>
          <w:p w14:paraId="3288EEAA"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Grade I</w:t>
            </w:r>
          </w:p>
        </w:tc>
        <w:tc>
          <w:tcPr>
            <w:tcW w:w="1984" w:type="dxa"/>
            <w:hideMark/>
          </w:tcPr>
          <w:p w14:paraId="4A38AC0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7B2B575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26</w:t>
            </w:r>
          </w:p>
        </w:tc>
      </w:tr>
      <w:tr w:rsidR="00D16D2D" w:rsidRPr="00D16D2D" w14:paraId="553C2B95" w14:textId="77777777" w:rsidTr="00D16D2D">
        <w:tc>
          <w:tcPr>
            <w:tcW w:w="5382" w:type="dxa"/>
            <w:hideMark/>
          </w:tcPr>
          <w:p w14:paraId="6523F3A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Grade II</w:t>
            </w:r>
          </w:p>
        </w:tc>
        <w:tc>
          <w:tcPr>
            <w:tcW w:w="1984" w:type="dxa"/>
            <w:hideMark/>
          </w:tcPr>
          <w:p w14:paraId="2F46E49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4DBC8B6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61074865" w14:textId="77777777" w:rsidTr="00D16D2D">
        <w:tc>
          <w:tcPr>
            <w:tcW w:w="5382" w:type="dxa"/>
            <w:hideMark/>
          </w:tcPr>
          <w:p w14:paraId="0060CC1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Grade III</w:t>
            </w:r>
          </w:p>
        </w:tc>
        <w:tc>
          <w:tcPr>
            <w:tcW w:w="1984" w:type="dxa"/>
            <w:hideMark/>
          </w:tcPr>
          <w:p w14:paraId="1C81995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32E39CE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17</w:t>
            </w:r>
          </w:p>
        </w:tc>
      </w:tr>
      <w:tr w:rsidR="00D16D2D" w:rsidRPr="00D16D2D" w14:paraId="690CB142" w14:textId="77777777" w:rsidTr="00D16D2D">
        <w:tc>
          <w:tcPr>
            <w:tcW w:w="5382" w:type="dxa"/>
            <w:hideMark/>
          </w:tcPr>
          <w:p w14:paraId="6F713BE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Grade IV / Ungraded</w:t>
            </w:r>
          </w:p>
        </w:tc>
        <w:tc>
          <w:tcPr>
            <w:tcW w:w="1984" w:type="dxa"/>
            <w:hideMark/>
          </w:tcPr>
          <w:p w14:paraId="66141EBA"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2CEBB1B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12</w:t>
            </w:r>
          </w:p>
        </w:tc>
      </w:tr>
    </w:tbl>
    <w:p w14:paraId="26F928A4" w14:textId="3AAD2F0F" w:rsidR="00D16D2D" w:rsidRPr="00D16D2D" w:rsidRDefault="00D16D2D" w:rsidP="00D16D2D">
      <w:pPr>
        <w:jc w:val="both"/>
        <w:rPr>
          <w:rFonts w:ascii="Franklin Gothic Book" w:hAnsi="Franklin Gothic Book"/>
        </w:rPr>
      </w:pPr>
    </w:p>
    <w:p w14:paraId="3F98D220"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F9 — Past Track Record</w:t>
      </w:r>
    </w:p>
    <w:tbl>
      <w:tblPr>
        <w:tblStyle w:val="TableGrid"/>
        <w:tblW w:w="9067" w:type="dxa"/>
        <w:tblLook w:val="04A0" w:firstRow="1" w:lastRow="0" w:firstColumn="1" w:lastColumn="0" w:noHBand="0" w:noVBand="1"/>
      </w:tblPr>
      <w:tblGrid>
        <w:gridCol w:w="5382"/>
        <w:gridCol w:w="1984"/>
        <w:gridCol w:w="1701"/>
      </w:tblGrid>
      <w:tr w:rsidR="00D16D2D" w:rsidRPr="00D16D2D" w14:paraId="4FE67942" w14:textId="77777777" w:rsidTr="00D16D2D">
        <w:tc>
          <w:tcPr>
            <w:tcW w:w="5382" w:type="dxa"/>
            <w:hideMark/>
          </w:tcPr>
          <w:p w14:paraId="64C1F874"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00656A63"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4DAF0F30"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69D3C0F2" w14:textId="77777777" w:rsidTr="00D16D2D">
        <w:tc>
          <w:tcPr>
            <w:tcW w:w="5382" w:type="dxa"/>
            <w:hideMark/>
          </w:tcPr>
          <w:p w14:paraId="57C6B28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Not Applicable</w:t>
            </w:r>
          </w:p>
        </w:tc>
        <w:tc>
          <w:tcPr>
            <w:tcW w:w="1984" w:type="dxa"/>
            <w:hideMark/>
          </w:tcPr>
          <w:p w14:paraId="7CBB4E1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c>
          <w:tcPr>
            <w:tcW w:w="1701" w:type="dxa"/>
            <w:hideMark/>
          </w:tcPr>
          <w:p w14:paraId="38B0986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23</w:t>
            </w:r>
          </w:p>
        </w:tc>
      </w:tr>
      <w:tr w:rsidR="00D16D2D" w:rsidRPr="00D16D2D" w14:paraId="1A505B2D" w14:textId="77777777" w:rsidTr="00D16D2D">
        <w:tc>
          <w:tcPr>
            <w:tcW w:w="5382" w:type="dxa"/>
            <w:hideMark/>
          </w:tcPr>
          <w:p w14:paraId="7B9DE4B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Excellent</w:t>
            </w:r>
          </w:p>
        </w:tc>
        <w:tc>
          <w:tcPr>
            <w:tcW w:w="1984" w:type="dxa"/>
            <w:hideMark/>
          </w:tcPr>
          <w:p w14:paraId="735C5AC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39129E5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31</w:t>
            </w:r>
          </w:p>
        </w:tc>
      </w:tr>
      <w:tr w:rsidR="00D16D2D" w:rsidRPr="00D16D2D" w14:paraId="128AD95D" w14:textId="77777777" w:rsidTr="00D16D2D">
        <w:tc>
          <w:tcPr>
            <w:tcW w:w="5382" w:type="dxa"/>
            <w:hideMark/>
          </w:tcPr>
          <w:p w14:paraId="17C6875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Good</w:t>
            </w:r>
          </w:p>
        </w:tc>
        <w:tc>
          <w:tcPr>
            <w:tcW w:w="1984" w:type="dxa"/>
            <w:hideMark/>
          </w:tcPr>
          <w:p w14:paraId="3643051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44267608"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21</w:t>
            </w:r>
          </w:p>
        </w:tc>
      </w:tr>
      <w:tr w:rsidR="00D16D2D" w:rsidRPr="00D16D2D" w14:paraId="45D07FE5" w14:textId="77777777" w:rsidTr="00D16D2D">
        <w:tc>
          <w:tcPr>
            <w:tcW w:w="5382" w:type="dxa"/>
            <w:hideMark/>
          </w:tcPr>
          <w:p w14:paraId="73C1910F"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Average</w:t>
            </w:r>
          </w:p>
        </w:tc>
        <w:tc>
          <w:tcPr>
            <w:tcW w:w="1984" w:type="dxa"/>
            <w:hideMark/>
          </w:tcPr>
          <w:p w14:paraId="63E6E93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2C8D5A5E"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7</w:t>
            </w:r>
          </w:p>
        </w:tc>
      </w:tr>
      <w:tr w:rsidR="00D16D2D" w:rsidRPr="00D16D2D" w14:paraId="3F1C502C" w14:textId="77777777" w:rsidTr="00D16D2D">
        <w:tc>
          <w:tcPr>
            <w:tcW w:w="5382" w:type="dxa"/>
            <w:hideMark/>
          </w:tcPr>
          <w:p w14:paraId="6AC7536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Poor</w:t>
            </w:r>
          </w:p>
        </w:tc>
        <w:tc>
          <w:tcPr>
            <w:tcW w:w="1984" w:type="dxa"/>
            <w:hideMark/>
          </w:tcPr>
          <w:p w14:paraId="7BD8514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34B2816F"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-8</w:t>
            </w:r>
          </w:p>
        </w:tc>
      </w:tr>
    </w:tbl>
    <w:p w14:paraId="3C3C8173" w14:textId="3B864ADE" w:rsidR="00D16D2D" w:rsidRPr="00D16D2D" w:rsidRDefault="00D16D2D" w:rsidP="00D16D2D">
      <w:pPr>
        <w:jc w:val="both"/>
        <w:rPr>
          <w:rFonts w:ascii="Franklin Gothic Book" w:hAnsi="Franklin Gothic Book"/>
        </w:rPr>
      </w:pPr>
    </w:p>
    <w:p w14:paraId="783EEDF8"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F10 — Competition &amp; Demand</w:t>
      </w:r>
    </w:p>
    <w:tbl>
      <w:tblPr>
        <w:tblStyle w:val="TableGrid"/>
        <w:tblW w:w="9067" w:type="dxa"/>
        <w:tblLook w:val="04A0" w:firstRow="1" w:lastRow="0" w:firstColumn="1" w:lastColumn="0" w:noHBand="0" w:noVBand="1"/>
      </w:tblPr>
      <w:tblGrid>
        <w:gridCol w:w="5382"/>
        <w:gridCol w:w="1984"/>
        <w:gridCol w:w="1701"/>
      </w:tblGrid>
      <w:tr w:rsidR="00D16D2D" w:rsidRPr="00D16D2D" w14:paraId="7721CACF" w14:textId="77777777" w:rsidTr="00D16D2D">
        <w:tc>
          <w:tcPr>
            <w:tcW w:w="5382" w:type="dxa"/>
            <w:hideMark/>
          </w:tcPr>
          <w:p w14:paraId="213C3117"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1D340BB6"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70B1FC1D"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3057BC6C" w14:textId="77777777" w:rsidTr="00D16D2D">
        <w:tc>
          <w:tcPr>
            <w:tcW w:w="5382" w:type="dxa"/>
            <w:hideMark/>
          </w:tcPr>
          <w:p w14:paraId="666E6527"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Low competition &amp; high demand</w:t>
            </w:r>
          </w:p>
        </w:tc>
        <w:tc>
          <w:tcPr>
            <w:tcW w:w="1984" w:type="dxa"/>
            <w:hideMark/>
          </w:tcPr>
          <w:p w14:paraId="342B700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01763EE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29</w:t>
            </w:r>
          </w:p>
        </w:tc>
      </w:tr>
      <w:tr w:rsidR="00D16D2D" w:rsidRPr="00D16D2D" w14:paraId="53DE6C7F" w14:textId="77777777" w:rsidTr="00D16D2D">
        <w:tc>
          <w:tcPr>
            <w:tcW w:w="5382" w:type="dxa"/>
            <w:hideMark/>
          </w:tcPr>
          <w:p w14:paraId="30E43DE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High competition &amp; high demand</w:t>
            </w:r>
          </w:p>
        </w:tc>
        <w:tc>
          <w:tcPr>
            <w:tcW w:w="1984" w:type="dxa"/>
            <w:hideMark/>
          </w:tcPr>
          <w:p w14:paraId="3F285F0A"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0AD2CBBB"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22</w:t>
            </w:r>
          </w:p>
        </w:tc>
      </w:tr>
      <w:tr w:rsidR="00D16D2D" w:rsidRPr="00D16D2D" w14:paraId="172117C1" w14:textId="77777777" w:rsidTr="00D16D2D">
        <w:tc>
          <w:tcPr>
            <w:tcW w:w="5382" w:type="dxa"/>
            <w:hideMark/>
          </w:tcPr>
          <w:p w14:paraId="16F51A6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Low competition &amp; low demand</w:t>
            </w:r>
          </w:p>
        </w:tc>
        <w:tc>
          <w:tcPr>
            <w:tcW w:w="1984" w:type="dxa"/>
            <w:hideMark/>
          </w:tcPr>
          <w:p w14:paraId="5401D7B3"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65BCCD6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11</w:t>
            </w:r>
          </w:p>
        </w:tc>
      </w:tr>
      <w:tr w:rsidR="00D16D2D" w:rsidRPr="00D16D2D" w14:paraId="54611C58" w14:textId="77777777" w:rsidTr="00D16D2D">
        <w:tc>
          <w:tcPr>
            <w:tcW w:w="5382" w:type="dxa"/>
            <w:hideMark/>
          </w:tcPr>
          <w:p w14:paraId="6B98FC16"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High competition &amp; low demand</w:t>
            </w:r>
          </w:p>
        </w:tc>
        <w:tc>
          <w:tcPr>
            <w:tcW w:w="1984" w:type="dxa"/>
            <w:hideMark/>
          </w:tcPr>
          <w:p w14:paraId="670BC1F0"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4</w:t>
            </w:r>
          </w:p>
        </w:tc>
        <w:tc>
          <w:tcPr>
            <w:tcW w:w="1701" w:type="dxa"/>
            <w:hideMark/>
          </w:tcPr>
          <w:p w14:paraId="491C0E65"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0</w:t>
            </w:r>
          </w:p>
        </w:tc>
      </w:tr>
    </w:tbl>
    <w:p w14:paraId="2C894C23" w14:textId="03320F05" w:rsidR="00D16D2D" w:rsidRPr="00D16D2D" w:rsidRDefault="00D16D2D" w:rsidP="00D16D2D">
      <w:pPr>
        <w:jc w:val="both"/>
        <w:rPr>
          <w:rFonts w:ascii="Franklin Gothic Book" w:hAnsi="Franklin Gothic Book"/>
        </w:rPr>
      </w:pPr>
    </w:p>
    <w:p w14:paraId="2A3AB155" w14:textId="77777777" w:rsidR="00D16D2D" w:rsidRPr="00D16D2D" w:rsidRDefault="00D16D2D" w:rsidP="00F173C0">
      <w:pPr>
        <w:jc w:val="both"/>
        <w:rPr>
          <w:rFonts w:ascii="Franklin Gothic Book" w:hAnsi="Franklin Gothic Book"/>
          <w:b/>
          <w:bCs/>
        </w:rPr>
      </w:pPr>
      <w:r w:rsidRPr="00D16D2D">
        <w:rPr>
          <w:rFonts w:ascii="Franklin Gothic Book" w:hAnsi="Franklin Gothic Book"/>
          <w:b/>
          <w:bCs/>
        </w:rPr>
        <w:t>F11 — Resource &amp; Management Capability</w:t>
      </w:r>
    </w:p>
    <w:tbl>
      <w:tblPr>
        <w:tblStyle w:val="TableGrid"/>
        <w:tblW w:w="9067" w:type="dxa"/>
        <w:tblLook w:val="04A0" w:firstRow="1" w:lastRow="0" w:firstColumn="1" w:lastColumn="0" w:noHBand="0" w:noVBand="1"/>
      </w:tblPr>
      <w:tblGrid>
        <w:gridCol w:w="5382"/>
        <w:gridCol w:w="1984"/>
        <w:gridCol w:w="1701"/>
      </w:tblGrid>
      <w:tr w:rsidR="00D16D2D" w:rsidRPr="00D16D2D" w14:paraId="44A2ABC3" w14:textId="77777777" w:rsidTr="00D16D2D">
        <w:tc>
          <w:tcPr>
            <w:tcW w:w="5382" w:type="dxa"/>
            <w:hideMark/>
          </w:tcPr>
          <w:p w14:paraId="28B1E2D2"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Range</w:t>
            </w:r>
          </w:p>
        </w:tc>
        <w:tc>
          <w:tcPr>
            <w:tcW w:w="1984" w:type="dxa"/>
            <w:hideMark/>
          </w:tcPr>
          <w:p w14:paraId="4B575D11"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Relative Risk Order</w:t>
            </w:r>
          </w:p>
        </w:tc>
        <w:tc>
          <w:tcPr>
            <w:tcW w:w="1701" w:type="dxa"/>
            <w:hideMark/>
          </w:tcPr>
          <w:p w14:paraId="719A39A7" w14:textId="77777777" w:rsidR="00D16D2D" w:rsidRPr="00D16D2D" w:rsidRDefault="00D16D2D" w:rsidP="00D16D2D">
            <w:pPr>
              <w:spacing w:after="160" w:line="259" w:lineRule="auto"/>
              <w:jc w:val="both"/>
              <w:rPr>
                <w:rFonts w:ascii="Franklin Gothic Book" w:hAnsi="Franklin Gothic Book"/>
                <w:b/>
                <w:bCs/>
              </w:rPr>
            </w:pPr>
            <w:r w:rsidRPr="00D16D2D">
              <w:rPr>
                <w:rFonts w:ascii="Franklin Gothic Book" w:hAnsi="Franklin Gothic Book"/>
                <w:b/>
                <w:bCs/>
              </w:rPr>
              <w:t>Score</w:t>
            </w:r>
          </w:p>
        </w:tc>
      </w:tr>
      <w:tr w:rsidR="00D16D2D" w:rsidRPr="00D16D2D" w14:paraId="6511886C" w14:textId="77777777" w:rsidTr="00D16D2D">
        <w:tc>
          <w:tcPr>
            <w:tcW w:w="5382" w:type="dxa"/>
            <w:hideMark/>
          </w:tcPr>
          <w:p w14:paraId="2FA4277D"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Well Qualified</w:t>
            </w:r>
          </w:p>
        </w:tc>
        <w:tc>
          <w:tcPr>
            <w:tcW w:w="1984" w:type="dxa"/>
            <w:hideMark/>
          </w:tcPr>
          <w:p w14:paraId="478BC379"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w:t>
            </w:r>
          </w:p>
        </w:tc>
        <w:tc>
          <w:tcPr>
            <w:tcW w:w="1701" w:type="dxa"/>
            <w:hideMark/>
          </w:tcPr>
          <w:p w14:paraId="57D6C35C"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33</w:t>
            </w:r>
          </w:p>
        </w:tc>
      </w:tr>
      <w:tr w:rsidR="00D16D2D" w:rsidRPr="00D16D2D" w14:paraId="426ED4E1" w14:textId="77777777" w:rsidTr="00D16D2D">
        <w:tc>
          <w:tcPr>
            <w:tcW w:w="5382" w:type="dxa"/>
            <w:hideMark/>
          </w:tcPr>
          <w:p w14:paraId="6CAB759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lastRenderedPageBreak/>
              <w:t>Partially Qualified</w:t>
            </w:r>
          </w:p>
        </w:tc>
        <w:tc>
          <w:tcPr>
            <w:tcW w:w="1984" w:type="dxa"/>
            <w:hideMark/>
          </w:tcPr>
          <w:p w14:paraId="08CA2FD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2</w:t>
            </w:r>
          </w:p>
        </w:tc>
        <w:tc>
          <w:tcPr>
            <w:tcW w:w="1701" w:type="dxa"/>
            <w:hideMark/>
          </w:tcPr>
          <w:p w14:paraId="4F992D61"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9</w:t>
            </w:r>
          </w:p>
        </w:tc>
      </w:tr>
      <w:tr w:rsidR="00D16D2D" w:rsidRPr="00D16D2D" w14:paraId="68DE5E29" w14:textId="77777777" w:rsidTr="00D16D2D">
        <w:tc>
          <w:tcPr>
            <w:tcW w:w="5382" w:type="dxa"/>
            <w:hideMark/>
          </w:tcPr>
          <w:p w14:paraId="30E99222"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Not adequately qualified</w:t>
            </w:r>
          </w:p>
        </w:tc>
        <w:tc>
          <w:tcPr>
            <w:tcW w:w="1984" w:type="dxa"/>
            <w:hideMark/>
          </w:tcPr>
          <w:p w14:paraId="0B97E664"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3</w:t>
            </w:r>
          </w:p>
        </w:tc>
        <w:tc>
          <w:tcPr>
            <w:tcW w:w="1701" w:type="dxa"/>
            <w:hideMark/>
          </w:tcPr>
          <w:p w14:paraId="5D6E3B1B" w14:textId="77777777" w:rsidR="00D16D2D" w:rsidRPr="00D16D2D" w:rsidRDefault="00D16D2D" w:rsidP="00D16D2D">
            <w:pPr>
              <w:spacing w:after="160" w:line="259" w:lineRule="auto"/>
              <w:jc w:val="both"/>
              <w:rPr>
                <w:rFonts w:ascii="Franklin Gothic Book" w:hAnsi="Franklin Gothic Book"/>
              </w:rPr>
            </w:pPr>
            <w:r w:rsidRPr="00D16D2D">
              <w:rPr>
                <w:rFonts w:ascii="Franklin Gothic Book" w:hAnsi="Franklin Gothic Book"/>
              </w:rPr>
              <w:t>-14</w:t>
            </w:r>
          </w:p>
        </w:tc>
      </w:tr>
    </w:tbl>
    <w:p w14:paraId="3E4AEFBF" w14:textId="77777777" w:rsidR="00D16D2D" w:rsidRDefault="00D16D2D" w:rsidP="00CE32C2">
      <w:pPr>
        <w:jc w:val="both"/>
        <w:rPr>
          <w:rFonts w:ascii="Franklin Gothic Book" w:hAnsi="Franklin Gothic Book"/>
        </w:rPr>
      </w:pPr>
    </w:p>
    <w:p w14:paraId="5E694035" w14:textId="454304B7" w:rsidR="00D16D2D" w:rsidRPr="00D16D2D" w:rsidRDefault="00D16D2D" w:rsidP="00D16D2D">
      <w:pPr>
        <w:shd w:val="clear" w:color="auto" w:fill="F2CEED" w:themeFill="accent5" w:themeFillTint="33"/>
        <w:jc w:val="both"/>
        <w:rPr>
          <w:rFonts w:ascii="Franklin Gothic Book" w:hAnsi="Franklin Gothic Book"/>
          <w:b/>
          <w:bCs/>
        </w:rPr>
      </w:pPr>
      <w:r w:rsidRPr="00D16D2D">
        <w:rPr>
          <w:rFonts w:ascii="Franklin Gothic Book" w:hAnsi="Franklin Gothic Book"/>
          <w:b/>
          <w:bCs/>
        </w:rPr>
        <w:t>Quantitative Factors</w:t>
      </w:r>
    </w:p>
    <w:p w14:paraId="03D72305" w14:textId="77777777" w:rsidR="007E1CF5" w:rsidRPr="007E1CF5" w:rsidRDefault="007E1CF5" w:rsidP="007E1CF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E1CF5">
        <w:rPr>
          <w:rFonts w:ascii="Segoe UI Emoji" w:hAnsi="Segoe UI Emoji" w:cs="Segoe UI Emoji"/>
          <w:b/>
          <w:bCs/>
        </w:rPr>
        <w:t>✅</w:t>
      </w:r>
      <w:r w:rsidRPr="007E1CF5">
        <w:rPr>
          <w:rFonts w:ascii="Franklin Gothic Book" w:hAnsi="Franklin Gothic Book"/>
          <w:b/>
          <w:bCs/>
        </w:rPr>
        <w:t xml:space="preserve"> MASTER FINANCIAL RATIO SCORING TABLE</w:t>
      </w:r>
    </w:p>
    <w:p w14:paraId="6F672951"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1. AffDueToNW (Affiliates Due to Net Worth Ratio)</w:t>
      </w:r>
    </w:p>
    <w:p w14:paraId="63A90997" w14:textId="77777777" w:rsidR="007E1CF5" w:rsidRPr="007E1CF5" w:rsidRDefault="007E1CF5" w:rsidP="007E1CF5">
      <w:pPr>
        <w:jc w:val="both"/>
        <w:rPr>
          <w:rFonts w:ascii="Franklin Gothic Book" w:hAnsi="Franklin Gothic Book"/>
        </w:rPr>
      </w:pPr>
      <w:r w:rsidRPr="007E1CF5">
        <w:rPr>
          <w:rFonts w:ascii="Franklin Gothic Book" w:hAnsi="Franklin Gothic Book"/>
        </w:rPr>
        <w:t xml:space="preserve">Measures: </w:t>
      </w:r>
      <w:r w:rsidRPr="007E1CF5">
        <w:rPr>
          <w:rFonts w:ascii="Franklin Gothic Book" w:hAnsi="Franklin Gothic Book"/>
          <w:i/>
          <w:iCs/>
        </w:rPr>
        <w:t>How much affiliates owe compared to company’s net worth.</w:t>
      </w:r>
    </w:p>
    <w:tbl>
      <w:tblPr>
        <w:tblStyle w:val="TableGrid"/>
        <w:tblW w:w="0" w:type="auto"/>
        <w:tblLook w:val="04A0" w:firstRow="1" w:lastRow="0" w:firstColumn="1" w:lastColumn="0" w:noHBand="0" w:noVBand="1"/>
      </w:tblPr>
      <w:tblGrid>
        <w:gridCol w:w="2613"/>
        <w:gridCol w:w="788"/>
        <w:gridCol w:w="733"/>
        <w:gridCol w:w="794"/>
      </w:tblGrid>
      <w:tr w:rsidR="007E1CF5" w:rsidRPr="007E1CF5" w14:paraId="70874073" w14:textId="77777777" w:rsidTr="007E1CF5">
        <w:tc>
          <w:tcPr>
            <w:tcW w:w="0" w:type="auto"/>
            <w:hideMark/>
          </w:tcPr>
          <w:p w14:paraId="66E1DC9D"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01D96F6C"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0D94236E"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071FF85A"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7FA97AA6" w14:textId="77777777" w:rsidTr="007E1CF5">
        <w:tc>
          <w:tcPr>
            <w:tcW w:w="0" w:type="auto"/>
            <w:hideMark/>
          </w:tcPr>
          <w:p w14:paraId="0FC07EF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AffDueToNW &lt; 0.01</w:t>
            </w:r>
          </w:p>
        </w:tc>
        <w:tc>
          <w:tcPr>
            <w:tcW w:w="0" w:type="auto"/>
            <w:hideMark/>
          </w:tcPr>
          <w:p w14:paraId="66D418C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71C69F7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0.01</w:t>
            </w:r>
          </w:p>
        </w:tc>
        <w:tc>
          <w:tcPr>
            <w:tcW w:w="0" w:type="auto"/>
            <w:hideMark/>
          </w:tcPr>
          <w:p w14:paraId="6BDFB18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33</w:t>
            </w:r>
          </w:p>
        </w:tc>
      </w:tr>
      <w:tr w:rsidR="007E1CF5" w:rsidRPr="007E1CF5" w14:paraId="60C92986" w14:textId="77777777" w:rsidTr="007E1CF5">
        <w:tc>
          <w:tcPr>
            <w:tcW w:w="0" w:type="auto"/>
            <w:hideMark/>
          </w:tcPr>
          <w:p w14:paraId="23D33BF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0.01 ≤ AffDueToNW &lt; 0.1</w:t>
            </w:r>
          </w:p>
        </w:tc>
        <w:tc>
          <w:tcPr>
            <w:tcW w:w="0" w:type="auto"/>
            <w:hideMark/>
          </w:tcPr>
          <w:p w14:paraId="79AFA6A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0.01</w:t>
            </w:r>
          </w:p>
        </w:tc>
        <w:tc>
          <w:tcPr>
            <w:tcW w:w="0" w:type="auto"/>
            <w:hideMark/>
          </w:tcPr>
          <w:p w14:paraId="629A2D0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w:t>
            </w:r>
          </w:p>
        </w:tc>
        <w:tc>
          <w:tcPr>
            <w:tcW w:w="0" w:type="auto"/>
            <w:hideMark/>
          </w:tcPr>
          <w:p w14:paraId="4FBEAB9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25.6</w:t>
            </w:r>
          </w:p>
        </w:tc>
      </w:tr>
      <w:tr w:rsidR="007E1CF5" w:rsidRPr="007E1CF5" w14:paraId="4FDF97CC" w14:textId="77777777" w:rsidTr="007E1CF5">
        <w:tc>
          <w:tcPr>
            <w:tcW w:w="0" w:type="auto"/>
            <w:hideMark/>
          </w:tcPr>
          <w:p w14:paraId="204AF4F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 ≤ AffDueToNW &lt; 0.2</w:t>
            </w:r>
          </w:p>
        </w:tc>
        <w:tc>
          <w:tcPr>
            <w:tcW w:w="0" w:type="auto"/>
            <w:hideMark/>
          </w:tcPr>
          <w:p w14:paraId="76A36D4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w:t>
            </w:r>
          </w:p>
        </w:tc>
        <w:tc>
          <w:tcPr>
            <w:tcW w:w="0" w:type="auto"/>
            <w:hideMark/>
          </w:tcPr>
          <w:p w14:paraId="76A54C8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w:t>
            </w:r>
          </w:p>
        </w:tc>
        <w:tc>
          <w:tcPr>
            <w:tcW w:w="0" w:type="auto"/>
            <w:hideMark/>
          </w:tcPr>
          <w:p w14:paraId="3E75FFB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21</w:t>
            </w:r>
          </w:p>
        </w:tc>
      </w:tr>
      <w:tr w:rsidR="007E1CF5" w:rsidRPr="007E1CF5" w14:paraId="741ED3C9" w14:textId="77777777" w:rsidTr="007E1CF5">
        <w:tc>
          <w:tcPr>
            <w:tcW w:w="0" w:type="auto"/>
            <w:hideMark/>
          </w:tcPr>
          <w:p w14:paraId="4FCF4D2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 ≤ AffDueToNW &lt; 0.66</w:t>
            </w:r>
          </w:p>
        </w:tc>
        <w:tc>
          <w:tcPr>
            <w:tcW w:w="0" w:type="auto"/>
            <w:hideMark/>
          </w:tcPr>
          <w:p w14:paraId="5ED03F3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w:t>
            </w:r>
          </w:p>
        </w:tc>
        <w:tc>
          <w:tcPr>
            <w:tcW w:w="0" w:type="auto"/>
            <w:hideMark/>
          </w:tcPr>
          <w:p w14:paraId="7615FD9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0.66</w:t>
            </w:r>
          </w:p>
        </w:tc>
        <w:tc>
          <w:tcPr>
            <w:tcW w:w="0" w:type="auto"/>
            <w:hideMark/>
          </w:tcPr>
          <w:p w14:paraId="44AE772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15.5</w:t>
            </w:r>
          </w:p>
        </w:tc>
      </w:tr>
      <w:tr w:rsidR="007E1CF5" w:rsidRPr="007E1CF5" w14:paraId="0567701A" w14:textId="77777777" w:rsidTr="007E1CF5">
        <w:tc>
          <w:tcPr>
            <w:tcW w:w="0" w:type="auto"/>
            <w:hideMark/>
          </w:tcPr>
          <w:p w14:paraId="5DAFA91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AffDueToNW ≥ 0.66</w:t>
            </w:r>
          </w:p>
        </w:tc>
        <w:tc>
          <w:tcPr>
            <w:tcW w:w="0" w:type="auto"/>
            <w:hideMark/>
          </w:tcPr>
          <w:p w14:paraId="36F61CD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0.66</w:t>
            </w:r>
          </w:p>
        </w:tc>
        <w:tc>
          <w:tcPr>
            <w:tcW w:w="0" w:type="auto"/>
            <w:hideMark/>
          </w:tcPr>
          <w:p w14:paraId="1ABD1CE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640A979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13.6</w:t>
            </w:r>
          </w:p>
        </w:tc>
      </w:tr>
    </w:tbl>
    <w:p w14:paraId="6C4457E8" w14:textId="4D217220" w:rsidR="007E1CF5" w:rsidRPr="007E1CF5" w:rsidRDefault="007E1CF5" w:rsidP="007E1CF5">
      <w:pPr>
        <w:jc w:val="both"/>
        <w:rPr>
          <w:rFonts w:ascii="Franklin Gothic Book" w:hAnsi="Franklin Gothic Book"/>
        </w:rPr>
      </w:pPr>
    </w:p>
    <w:p w14:paraId="14ED3D8B"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2. Current Ratio</w:t>
      </w:r>
    </w:p>
    <w:p w14:paraId="6C5EC473" w14:textId="77777777" w:rsidR="007E1CF5" w:rsidRPr="007E1CF5" w:rsidRDefault="007E1CF5" w:rsidP="007E1CF5">
      <w:pPr>
        <w:rPr>
          <w:rFonts w:ascii="Franklin Gothic Book" w:hAnsi="Franklin Gothic Book"/>
        </w:rPr>
      </w:pPr>
      <w:r w:rsidRPr="007E1CF5">
        <w:rPr>
          <w:rFonts w:ascii="Franklin Gothic Book" w:hAnsi="Franklin Gothic Book"/>
        </w:rPr>
        <w:t xml:space="preserve">Formula: </w:t>
      </w:r>
      <w:r w:rsidRPr="007E1CF5">
        <w:rPr>
          <w:rFonts w:ascii="Franklin Gothic Book" w:hAnsi="Franklin Gothic Book"/>
          <w:b/>
          <w:bCs/>
        </w:rPr>
        <w:t>Current Assets / Current Liabilities</w:t>
      </w:r>
      <w:r w:rsidRPr="007E1CF5">
        <w:rPr>
          <w:rFonts w:ascii="Franklin Gothic Book" w:hAnsi="Franklin Gothic Book"/>
        </w:rPr>
        <w:br/>
        <w:t>Higher = safer liquidity.</w:t>
      </w:r>
    </w:p>
    <w:tbl>
      <w:tblPr>
        <w:tblStyle w:val="TableGrid"/>
        <w:tblW w:w="0" w:type="auto"/>
        <w:tblLook w:val="04A0" w:firstRow="1" w:lastRow="0" w:firstColumn="1" w:lastColumn="0" w:noHBand="0" w:noVBand="1"/>
      </w:tblPr>
      <w:tblGrid>
        <w:gridCol w:w="2747"/>
        <w:gridCol w:w="695"/>
        <w:gridCol w:w="733"/>
        <w:gridCol w:w="794"/>
      </w:tblGrid>
      <w:tr w:rsidR="007E1CF5" w:rsidRPr="007E1CF5" w14:paraId="4BAF3B9B" w14:textId="77777777" w:rsidTr="007E1CF5">
        <w:tc>
          <w:tcPr>
            <w:tcW w:w="0" w:type="auto"/>
            <w:hideMark/>
          </w:tcPr>
          <w:p w14:paraId="0AA37082"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3B1FE11A"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510B6CEC"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3E5E88B4"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452E6D28" w14:textId="77777777" w:rsidTr="007E1CF5">
        <w:tc>
          <w:tcPr>
            <w:tcW w:w="0" w:type="auto"/>
            <w:hideMark/>
          </w:tcPr>
          <w:p w14:paraId="1C8E777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CurrentRatio &lt; 0.78</w:t>
            </w:r>
          </w:p>
        </w:tc>
        <w:tc>
          <w:tcPr>
            <w:tcW w:w="0" w:type="auto"/>
            <w:hideMark/>
          </w:tcPr>
          <w:p w14:paraId="2089AEA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w:t>
            </w:r>
          </w:p>
        </w:tc>
        <w:tc>
          <w:tcPr>
            <w:tcW w:w="0" w:type="auto"/>
            <w:hideMark/>
          </w:tcPr>
          <w:p w14:paraId="5CFE0CC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0.78</w:t>
            </w:r>
          </w:p>
        </w:tc>
        <w:tc>
          <w:tcPr>
            <w:tcW w:w="0" w:type="auto"/>
            <w:hideMark/>
          </w:tcPr>
          <w:p w14:paraId="193C9BB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7.1</w:t>
            </w:r>
          </w:p>
        </w:tc>
      </w:tr>
      <w:tr w:rsidR="007E1CF5" w:rsidRPr="007E1CF5" w14:paraId="58C45411" w14:textId="77777777" w:rsidTr="007E1CF5">
        <w:tc>
          <w:tcPr>
            <w:tcW w:w="0" w:type="auto"/>
            <w:hideMark/>
          </w:tcPr>
          <w:p w14:paraId="211E81C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0.78 ≤ CurrentRatio &lt; 0.96</w:t>
            </w:r>
          </w:p>
        </w:tc>
        <w:tc>
          <w:tcPr>
            <w:tcW w:w="0" w:type="auto"/>
            <w:hideMark/>
          </w:tcPr>
          <w:p w14:paraId="2A659ED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0.78</w:t>
            </w:r>
          </w:p>
        </w:tc>
        <w:tc>
          <w:tcPr>
            <w:tcW w:w="0" w:type="auto"/>
            <w:hideMark/>
          </w:tcPr>
          <w:p w14:paraId="178C498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0.96</w:t>
            </w:r>
          </w:p>
        </w:tc>
        <w:tc>
          <w:tcPr>
            <w:tcW w:w="0" w:type="auto"/>
            <w:hideMark/>
          </w:tcPr>
          <w:p w14:paraId="7BED46D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9.5</w:t>
            </w:r>
          </w:p>
        </w:tc>
      </w:tr>
      <w:tr w:rsidR="007E1CF5" w:rsidRPr="007E1CF5" w14:paraId="117786DA" w14:textId="77777777" w:rsidTr="007E1CF5">
        <w:tc>
          <w:tcPr>
            <w:tcW w:w="0" w:type="auto"/>
            <w:hideMark/>
          </w:tcPr>
          <w:p w14:paraId="7ED9EA9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0.96 ≤ CurrentRatio &lt; 1.1</w:t>
            </w:r>
          </w:p>
        </w:tc>
        <w:tc>
          <w:tcPr>
            <w:tcW w:w="0" w:type="auto"/>
            <w:hideMark/>
          </w:tcPr>
          <w:p w14:paraId="090A6C1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0.96</w:t>
            </w:r>
          </w:p>
        </w:tc>
        <w:tc>
          <w:tcPr>
            <w:tcW w:w="0" w:type="auto"/>
            <w:hideMark/>
          </w:tcPr>
          <w:p w14:paraId="6FE18D4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1.1</w:t>
            </w:r>
          </w:p>
        </w:tc>
        <w:tc>
          <w:tcPr>
            <w:tcW w:w="0" w:type="auto"/>
            <w:hideMark/>
          </w:tcPr>
          <w:p w14:paraId="3AF62F0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11.9</w:t>
            </w:r>
          </w:p>
        </w:tc>
      </w:tr>
      <w:tr w:rsidR="007E1CF5" w:rsidRPr="007E1CF5" w14:paraId="3C6E3C18" w14:textId="77777777" w:rsidTr="007E1CF5">
        <w:tc>
          <w:tcPr>
            <w:tcW w:w="0" w:type="auto"/>
            <w:hideMark/>
          </w:tcPr>
          <w:p w14:paraId="317D021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1.1 ≤ CurrentRatio &lt; 1.47</w:t>
            </w:r>
          </w:p>
        </w:tc>
        <w:tc>
          <w:tcPr>
            <w:tcW w:w="0" w:type="auto"/>
            <w:hideMark/>
          </w:tcPr>
          <w:p w14:paraId="23C6A66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1.1</w:t>
            </w:r>
          </w:p>
        </w:tc>
        <w:tc>
          <w:tcPr>
            <w:tcW w:w="0" w:type="auto"/>
            <w:hideMark/>
          </w:tcPr>
          <w:p w14:paraId="16EA295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1.47</w:t>
            </w:r>
          </w:p>
        </w:tc>
        <w:tc>
          <w:tcPr>
            <w:tcW w:w="0" w:type="auto"/>
            <w:hideMark/>
          </w:tcPr>
          <w:p w14:paraId="3040AE5F"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15.7</w:t>
            </w:r>
          </w:p>
        </w:tc>
      </w:tr>
      <w:tr w:rsidR="007E1CF5" w:rsidRPr="007E1CF5" w14:paraId="300AE580" w14:textId="77777777" w:rsidTr="007E1CF5">
        <w:tc>
          <w:tcPr>
            <w:tcW w:w="0" w:type="auto"/>
            <w:hideMark/>
          </w:tcPr>
          <w:p w14:paraId="6C04266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1.47 ≤ CurrentRatio &lt; 2.96</w:t>
            </w:r>
          </w:p>
        </w:tc>
        <w:tc>
          <w:tcPr>
            <w:tcW w:w="0" w:type="auto"/>
            <w:hideMark/>
          </w:tcPr>
          <w:p w14:paraId="76432F4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1.47</w:t>
            </w:r>
          </w:p>
        </w:tc>
        <w:tc>
          <w:tcPr>
            <w:tcW w:w="0" w:type="auto"/>
            <w:hideMark/>
          </w:tcPr>
          <w:p w14:paraId="0A790D5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2.96</w:t>
            </w:r>
          </w:p>
        </w:tc>
        <w:tc>
          <w:tcPr>
            <w:tcW w:w="0" w:type="auto"/>
            <w:hideMark/>
          </w:tcPr>
          <w:p w14:paraId="61024B2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27.1</w:t>
            </w:r>
          </w:p>
        </w:tc>
      </w:tr>
      <w:tr w:rsidR="007E1CF5" w:rsidRPr="007E1CF5" w14:paraId="44585793" w14:textId="77777777" w:rsidTr="007E1CF5">
        <w:tc>
          <w:tcPr>
            <w:tcW w:w="0" w:type="auto"/>
            <w:hideMark/>
          </w:tcPr>
          <w:p w14:paraId="2D13256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2.96 ≤ CurrentRatio &lt; 5.38</w:t>
            </w:r>
          </w:p>
        </w:tc>
        <w:tc>
          <w:tcPr>
            <w:tcW w:w="0" w:type="auto"/>
            <w:hideMark/>
          </w:tcPr>
          <w:p w14:paraId="528EF2A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2.96</w:t>
            </w:r>
          </w:p>
        </w:tc>
        <w:tc>
          <w:tcPr>
            <w:tcW w:w="0" w:type="auto"/>
            <w:hideMark/>
          </w:tcPr>
          <w:p w14:paraId="5100C64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5.38</w:t>
            </w:r>
          </w:p>
        </w:tc>
        <w:tc>
          <w:tcPr>
            <w:tcW w:w="0" w:type="auto"/>
            <w:hideMark/>
          </w:tcPr>
          <w:p w14:paraId="25C2FC5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34</w:t>
            </w:r>
          </w:p>
        </w:tc>
      </w:tr>
      <w:tr w:rsidR="007E1CF5" w:rsidRPr="007E1CF5" w14:paraId="2F2D4571" w14:textId="77777777" w:rsidTr="007E1CF5">
        <w:tc>
          <w:tcPr>
            <w:tcW w:w="0" w:type="auto"/>
            <w:hideMark/>
          </w:tcPr>
          <w:p w14:paraId="0C24697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CurrentRatio ≥ 5.38</w:t>
            </w:r>
          </w:p>
        </w:tc>
        <w:tc>
          <w:tcPr>
            <w:tcW w:w="0" w:type="auto"/>
            <w:hideMark/>
          </w:tcPr>
          <w:p w14:paraId="6BEDA8A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5.38</w:t>
            </w:r>
          </w:p>
        </w:tc>
        <w:tc>
          <w:tcPr>
            <w:tcW w:w="0" w:type="auto"/>
            <w:hideMark/>
          </w:tcPr>
          <w:p w14:paraId="176C0D0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273B761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41.2</w:t>
            </w:r>
          </w:p>
        </w:tc>
      </w:tr>
    </w:tbl>
    <w:p w14:paraId="76CDBCAA" w14:textId="083C376F" w:rsidR="007E1CF5" w:rsidRPr="007E1CF5" w:rsidRDefault="007E1CF5" w:rsidP="007E1CF5">
      <w:pPr>
        <w:jc w:val="both"/>
        <w:rPr>
          <w:rFonts w:ascii="Franklin Gothic Book" w:hAnsi="Franklin Gothic Book"/>
        </w:rPr>
      </w:pPr>
    </w:p>
    <w:p w14:paraId="4DCBC3F0"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3. Debt Equity Ratio (DER)</w:t>
      </w:r>
    </w:p>
    <w:p w14:paraId="1D28A389" w14:textId="77777777" w:rsidR="007E1CF5" w:rsidRPr="007E1CF5" w:rsidRDefault="007E1CF5" w:rsidP="007E1CF5">
      <w:pPr>
        <w:rPr>
          <w:rFonts w:ascii="Franklin Gothic Book" w:hAnsi="Franklin Gothic Book"/>
        </w:rPr>
      </w:pPr>
      <w:r w:rsidRPr="007E1CF5">
        <w:rPr>
          <w:rFonts w:ascii="Franklin Gothic Book" w:hAnsi="Franklin Gothic Book"/>
        </w:rPr>
        <w:t xml:space="preserve">Formula: </w:t>
      </w:r>
      <w:r w:rsidRPr="007E1CF5">
        <w:rPr>
          <w:rFonts w:ascii="Franklin Gothic Book" w:hAnsi="Franklin Gothic Book"/>
          <w:b/>
          <w:bCs/>
        </w:rPr>
        <w:t>Total Debt / Net Worth</w:t>
      </w:r>
      <w:r w:rsidRPr="007E1CF5">
        <w:rPr>
          <w:rFonts w:ascii="Franklin Gothic Book" w:hAnsi="Franklin Gothic Book"/>
        </w:rPr>
        <w:br/>
        <w:t>Lower = safer.</w:t>
      </w:r>
    </w:p>
    <w:tbl>
      <w:tblPr>
        <w:tblStyle w:val="TableGrid"/>
        <w:tblW w:w="0" w:type="auto"/>
        <w:tblLook w:val="04A0" w:firstRow="1" w:lastRow="0" w:firstColumn="1" w:lastColumn="0" w:noHBand="0" w:noVBand="1"/>
      </w:tblPr>
      <w:tblGrid>
        <w:gridCol w:w="1968"/>
        <w:gridCol w:w="788"/>
        <w:gridCol w:w="733"/>
        <w:gridCol w:w="794"/>
      </w:tblGrid>
      <w:tr w:rsidR="007E1CF5" w:rsidRPr="007E1CF5" w14:paraId="3B2EF919" w14:textId="77777777" w:rsidTr="007E1CF5">
        <w:tc>
          <w:tcPr>
            <w:tcW w:w="0" w:type="auto"/>
            <w:hideMark/>
          </w:tcPr>
          <w:p w14:paraId="3B166DFA"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6685D3EE"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37202F92"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68CDD345"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7EEDFE56" w14:textId="77777777" w:rsidTr="007E1CF5">
        <w:tc>
          <w:tcPr>
            <w:tcW w:w="0" w:type="auto"/>
            <w:hideMark/>
          </w:tcPr>
          <w:p w14:paraId="141717A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DER &lt; 0.16</w:t>
            </w:r>
          </w:p>
        </w:tc>
        <w:tc>
          <w:tcPr>
            <w:tcW w:w="0" w:type="auto"/>
            <w:hideMark/>
          </w:tcPr>
          <w:p w14:paraId="54F3979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200B7CF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0.16</w:t>
            </w:r>
          </w:p>
        </w:tc>
        <w:tc>
          <w:tcPr>
            <w:tcW w:w="0" w:type="auto"/>
            <w:hideMark/>
          </w:tcPr>
          <w:p w14:paraId="73C59B9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41</w:t>
            </w:r>
          </w:p>
        </w:tc>
      </w:tr>
      <w:tr w:rsidR="007E1CF5" w:rsidRPr="007E1CF5" w14:paraId="03533E5D" w14:textId="77777777" w:rsidTr="007E1CF5">
        <w:tc>
          <w:tcPr>
            <w:tcW w:w="0" w:type="auto"/>
            <w:hideMark/>
          </w:tcPr>
          <w:p w14:paraId="0B43226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0.16 ≤ DER &lt; 0.42</w:t>
            </w:r>
          </w:p>
        </w:tc>
        <w:tc>
          <w:tcPr>
            <w:tcW w:w="0" w:type="auto"/>
            <w:hideMark/>
          </w:tcPr>
          <w:p w14:paraId="298B985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0.16</w:t>
            </w:r>
          </w:p>
        </w:tc>
        <w:tc>
          <w:tcPr>
            <w:tcW w:w="0" w:type="auto"/>
            <w:hideMark/>
          </w:tcPr>
          <w:p w14:paraId="6B5F3F8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0.42</w:t>
            </w:r>
          </w:p>
        </w:tc>
        <w:tc>
          <w:tcPr>
            <w:tcW w:w="0" w:type="auto"/>
            <w:hideMark/>
          </w:tcPr>
          <w:p w14:paraId="401511A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33.9</w:t>
            </w:r>
          </w:p>
        </w:tc>
      </w:tr>
      <w:tr w:rsidR="007E1CF5" w:rsidRPr="007E1CF5" w14:paraId="426A51CA" w14:textId="77777777" w:rsidTr="007E1CF5">
        <w:tc>
          <w:tcPr>
            <w:tcW w:w="0" w:type="auto"/>
            <w:hideMark/>
          </w:tcPr>
          <w:p w14:paraId="2B8C319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lastRenderedPageBreak/>
              <w:t>0.42 ≤ DER &lt; 1.06</w:t>
            </w:r>
          </w:p>
        </w:tc>
        <w:tc>
          <w:tcPr>
            <w:tcW w:w="0" w:type="auto"/>
            <w:hideMark/>
          </w:tcPr>
          <w:p w14:paraId="3C56D2A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0.42</w:t>
            </w:r>
          </w:p>
        </w:tc>
        <w:tc>
          <w:tcPr>
            <w:tcW w:w="0" w:type="auto"/>
            <w:hideMark/>
          </w:tcPr>
          <w:p w14:paraId="69DC6A5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1.06</w:t>
            </w:r>
          </w:p>
        </w:tc>
        <w:tc>
          <w:tcPr>
            <w:tcW w:w="0" w:type="auto"/>
            <w:hideMark/>
          </w:tcPr>
          <w:p w14:paraId="47E8A0B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21.5</w:t>
            </w:r>
          </w:p>
        </w:tc>
      </w:tr>
      <w:tr w:rsidR="007E1CF5" w:rsidRPr="007E1CF5" w14:paraId="5D4F0A4B" w14:textId="77777777" w:rsidTr="007E1CF5">
        <w:tc>
          <w:tcPr>
            <w:tcW w:w="0" w:type="auto"/>
            <w:hideMark/>
          </w:tcPr>
          <w:p w14:paraId="03D08CE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1.06 ≤ DER &lt; 1.48</w:t>
            </w:r>
          </w:p>
        </w:tc>
        <w:tc>
          <w:tcPr>
            <w:tcW w:w="0" w:type="auto"/>
            <w:hideMark/>
          </w:tcPr>
          <w:p w14:paraId="72BA173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1.06</w:t>
            </w:r>
          </w:p>
        </w:tc>
        <w:tc>
          <w:tcPr>
            <w:tcW w:w="0" w:type="auto"/>
            <w:hideMark/>
          </w:tcPr>
          <w:p w14:paraId="681973A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1.48</w:t>
            </w:r>
          </w:p>
        </w:tc>
        <w:tc>
          <w:tcPr>
            <w:tcW w:w="0" w:type="auto"/>
            <w:hideMark/>
          </w:tcPr>
          <w:p w14:paraId="337652B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18.9</w:t>
            </w:r>
          </w:p>
        </w:tc>
      </w:tr>
      <w:tr w:rsidR="007E1CF5" w:rsidRPr="007E1CF5" w14:paraId="794B553E" w14:textId="77777777" w:rsidTr="007E1CF5">
        <w:tc>
          <w:tcPr>
            <w:tcW w:w="0" w:type="auto"/>
            <w:hideMark/>
          </w:tcPr>
          <w:p w14:paraId="3C4ACFB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1.48 ≤ DER &lt; 1.93</w:t>
            </w:r>
          </w:p>
        </w:tc>
        <w:tc>
          <w:tcPr>
            <w:tcW w:w="0" w:type="auto"/>
            <w:hideMark/>
          </w:tcPr>
          <w:p w14:paraId="1D0F6B9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1.48</w:t>
            </w:r>
          </w:p>
        </w:tc>
        <w:tc>
          <w:tcPr>
            <w:tcW w:w="0" w:type="auto"/>
            <w:hideMark/>
          </w:tcPr>
          <w:p w14:paraId="73A0082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1.93</w:t>
            </w:r>
          </w:p>
        </w:tc>
        <w:tc>
          <w:tcPr>
            <w:tcW w:w="0" w:type="auto"/>
            <w:hideMark/>
          </w:tcPr>
          <w:p w14:paraId="5D64A64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14.5</w:t>
            </w:r>
          </w:p>
        </w:tc>
      </w:tr>
      <w:tr w:rsidR="007E1CF5" w:rsidRPr="007E1CF5" w14:paraId="0BA2224A" w14:textId="77777777" w:rsidTr="007E1CF5">
        <w:tc>
          <w:tcPr>
            <w:tcW w:w="0" w:type="auto"/>
            <w:hideMark/>
          </w:tcPr>
          <w:p w14:paraId="5A1223D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1.93 ≤ DER &lt; 4</w:t>
            </w:r>
          </w:p>
        </w:tc>
        <w:tc>
          <w:tcPr>
            <w:tcW w:w="0" w:type="auto"/>
            <w:hideMark/>
          </w:tcPr>
          <w:p w14:paraId="04F67DF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1.93</w:t>
            </w:r>
          </w:p>
        </w:tc>
        <w:tc>
          <w:tcPr>
            <w:tcW w:w="0" w:type="auto"/>
            <w:hideMark/>
          </w:tcPr>
          <w:p w14:paraId="7F4B852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w:t>
            </w:r>
          </w:p>
        </w:tc>
        <w:tc>
          <w:tcPr>
            <w:tcW w:w="0" w:type="auto"/>
            <w:hideMark/>
          </w:tcPr>
          <w:p w14:paraId="0F3F54B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10</w:t>
            </w:r>
          </w:p>
        </w:tc>
      </w:tr>
      <w:tr w:rsidR="007E1CF5" w:rsidRPr="007E1CF5" w14:paraId="4D6B4F14" w14:textId="77777777" w:rsidTr="007E1CF5">
        <w:tc>
          <w:tcPr>
            <w:tcW w:w="0" w:type="auto"/>
            <w:hideMark/>
          </w:tcPr>
          <w:p w14:paraId="660A25A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DER ≥ 4</w:t>
            </w:r>
          </w:p>
        </w:tc>
        <w:tc>
          <w:tcPr>
            <w:tcW w:w="0" w:type="auto"/>
            <w:hideMark/>
          </w:tcPr>
          <w:p w14:paraId="2E528CE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w:t>
            </w:r>
          </w:p>
        </w:tc>
        <w:tc>
          <w:tcPr>
            <w:tcW w:w="0" w:type="auto"/>
            <w:hideMark/>
          </w:tcPr>
          <w:p w14:paraId="2FF40D4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40AD24D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7.4</w:t>
            </w:r>
          </w:p>
        </w:tc>
      </w:tr>
    </w:tbl>
    <w:p w14:paraId="28C59F96" w14:textId="7D34BB48" w:rsidR="007E1CF5" w:rsidRPr="007E1CF5" w:rsidRDefault="007E1CF5" w:rsidP="007E1CF5">
      <w:pPr>
        <w:jc w:val="both"/>
        <w:rPr>
          <w:rFonts w:ascii="Franklin Gothic Book" w:hAnsi="Franklin Gothic Book"/>
        </w:rPr>
      </w:pPr>
    </w:p>
    <w:p w14:paraId="408817DB"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4. OpsRev/ExtLiab (Operating Revenue / External Liabilities)</w:t>
      </w:r>
    </w:p>
    <w:p w14:paraId="400808A5" w14:textId="77777777" w:rsidR="007E1CF5" w:rsidRPr="007E1CF5" w:rsidRDefault="007E1CF5" w:rsidP="007E1CF5">
      <w:pPr>
        <w:jc w:val="both"/>
        <w:rPr>
          <w:rFonts w:ascii="Franklin Gothic Book" w:hAnsi="Franklin Gothic Book"/>
        </w:rPr>
      </w:pPr>
      <w:r w:rsidRPr="007E1CF5">
        <w:rPr>
          <w:rFonts w:ascii="Franklin Gothic Book" w:hAnsi="Franklin Gothic Book"/>
        </w:rPr>
        <w:t>Higher = better repayment capacity.</w:t>
      </w:r>
    </w:p>
    <w:tbl>
      <w:tblPr>
        <w:tblStyle w:val="TableGrid"/>
        <w:tblW w:w="0" w:type="auto"/>
        <w:tblLook w:val="04A0" w:firstRow="1" w:lastRow="0" w:firstColumn="1" w:lastColumn="0" w:noHBand="0" w:noVBand="1"/>
      </w:tblPr>
      <w:tblGrid>
        <w:gridCol w:w="1774"/>
        <w:gridCol w:w="788"/>
        <w:gridCol w:w="733"/>
        <w:gridCol w:w="794"/>
      </w:tblGrid>
      <w:tr w:rsidR="007E1CF5" w:rsidRPr="007E1CF5" w14:paraId="44CCA0A1" w14:textId="77777777" w:rsidTr="007E1CF5">
        <w:tc>
          <w:tcPr>
            <w:tcW w:w="0" w:type="auto"/>
            <w:hideMark/>
          </w:tcPr>
          <w:p w14:paraId="0F4084DA"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393549AE"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4C5871AD"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780DCF0A"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6921FEA3" w14:textId="77777777" w:rsidTr="007E1CF5">
        <w:tc>
          <w:tcPr>
            <w:tcW w:w="0" w:type="auto"/>
            <w:hideMark/>
          </w:tcPr>
          <w:p w14:paraId="793B0CD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&lt; -1.6</w:t>
            </w:r>
          </w:p>
        </w:tc>
        <w:tc>
          <w:tcPr>
            <w:tcW w:w="0" w:type="auto"/>
            <w:hideMark/>
          </w:tcPr>
          <w:p w14:paraId="6968717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66D5C8A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-1.6</w:t>
            </w:r>
          </w:p>
        </w:tc>
        <w:tc>
          <w:tcPr>
            <w:tcW w:w="0" w:type="auto"/>
            <w:hideMark/>
          </w:tcPr>
          <w:p w14:paraId="327FBA7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1.8</w:t>
            </w:r>
          </w:p>
        </w:tc>
      </w:tr>
      <w:tr w:rsidR="007E1CF5" w:rsidRPr="007E1CF5" w14:paraId="6BCBA409" w14:textId="77777777" w:rsidTr="007E1CF5">
        <w:tc>
          <w:tcPr>
            <w:tcW w:w="0" w:type="auto"/>
            <w:hideMark/>
          </w:tcPr>
          <w:p w14:paraId="58329A0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-1.6 ≤ x &lt; -0.4</w:t>
            </w:r>
          </w:p>
        </w:tc>
        <w:tc>
          <w:tcPr>
            <w:tcW w:w="0" w:type="auto"/>
            <w:hideMark/>
          </w:tcPr>
          <w:p w14:paraId="284B6D6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-1.6</w:t>
            </w:r>
          </w:p>
        </w:tc>
        <w:tc>
          <w:tcPr>
            <w:tcW w:w="0" w:type="auto"/>
            <w:hideMark/>
          </w:tcPr>
          <w:p w14:paraId="70B031F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w:t>
            </w:r>
          </w:p>
        </w:tc>
        <w:tc>
          <w:tcPr>
            <w:tcW w:w="0" w:type="auto"/>
            <w:hideMark/>
          </w:tcPr>
          <w:p w14:paraId="32791FF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6.8</w:t>
            </w:r>
          </w:p>
        </w:tc>
      </w:tr>
      <w:tr w:rsidR="007E1CF5" w:rsidRPr="007E1CF5" w14:paraId="2CDD5F8E" w14:textId="77777777" w:rsidTr="007E1CF5">
        <w:tc>
          <w:tcPr>
            <w:tcW w:w="0" w:type="auto"/>
            <w:hideMark/>
          </w:tcPr>
          <w:p w14:paraId="7E60E9A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 ≤ x &lt; -0.15</w:t>
            </w:r>
          </w:p>
        </w:tc>
        <w:tc>
          <w:tcPr>
            <w:tcW w:w="0" w:type="auto"/>
            <w:hideMark/>
          </w:tcPr>
          <w:p w14:paraId="66F0733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w:t>
            </w:r>
          </w:p>
        </w:tc>
        <w:tc>
          <w:tcPr>
            <w:tcW w:w="0" w:type="auto"/>
            <w:hideMark/>
          </w:tcPr>
          <w:p w14:paraId="31813D8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-0.15</w:t>
            </w:r>
          </w:p>
        </w:tc>
        <w:tc>
          <w:tcPr>
            <w:tcW w:w="0" w:type="auto"/>
            <w:hideMark/>
          </w:tcPr>
          <w:p w14:paraId="46224C7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11.8</w:t>
            </w:r>
          </w:p>
        </w:tc>
      </w:tr>
      <w:tr w:rsidR="007E1CF5" w:rsidRPr="007E1CF5" w14:paraId="56AB116F" w14:textId="77777777" w:rsidTr="007E1CF5">
        <w:tc>
          <w:tcPr>
            <w:tcW w:w="0" w:type="auto"/>
            <w:hideMark/>
          </w:tcPr>
          <w:p w14:paraId="43A7A60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-0.15 ≤ x &lt; -0.03</w:t>
            </w:r>
          </w:p>
        </w:tc>
        <w:tc>
          <w:tcPr>
            <w:tcW w:w="0" w:type="auto"/>
            <w:hideMark/>
          </w:tcPr>
          <w:p w14:paraId="1198188F"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-0.15</w:t>
            </w:r>
          </w:p>
        </w:tc>
        <w:tc>
          <w:tcPr>
            <w:tcW w:w="0" w:type="auto"/>
            <w:hideMark/>
          </w:tcPr>
          <w:p w14:paraId="12F2CF2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-0.03</w:t>
            </w:r>
          </w:p>
        </w:tc>
        <w:tc>
          <w:tcPr>
            <w:tcW w:w="0" w:type="auto"/>
            <w:hideMark/>
          </w:tcPr>
          <w:p w14:paraId="08022DF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16.8</w:t>
            </w:r>
          </w:p>
        </w:tc>
      </w:tr>
      <w:tr w:rsidR="007E1CF5" w:rsidRPr="007E1CF5" w14:paraId="359DEFD0" w14:textId="77777777" w:rsidTr="007E1CF5">
        <w:tc>
          <w:tcPr>
            <w:tcW w:w="0" w:type="auto"/>
            <w:hideMark/>
          </w:tcPr>
          <w:p w14:paraId="7BC8B6F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-0.03 ≤ x &lt; 0.03</w:t>
            </w:r>
          </w:p>
        </w:tc>
        <w:tc>
          <w:tcPr>
            <w:tcW w:w="0" w:type="auto"/>
            <w:hideMark/>
          </w:tcPr>
          <w:p w14:paraId="5E1F6A2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-0.03</w:t>
            </w:r>
          </w:p>
        </w:tc>
        <w:tc>
          <w:tcPr>
            <w:tcW w:w="0" w:type="auto"/>
            <w:hideMark/>
          </w:tcPr>
          <w:p w14:paraId="76377CE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0.03</w:t>
            </w:r>
          </w:p>
        </w:tc>
        <w:tc>
          <w:tcPr>
            <w:tcW w:w="0" w:type="auto"/>
            <w:hideMark/>
          </w:tcPr>
          <w:p w14:paraId="49BEBE7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21.8</w:t>
            </w:r>
          </w:p>
        </w:tc>
      </w:tr>
      <w:tr w:rsidR="007E1CF5" w:rsidRPr="007E1CF5" w14:paraId="2EBEB552" w14:textId="77777777" w:rsidTr="007E1CF5">
        <w:tc>
          <w:tcPr>
            <w:tcW w:w="0" w:type="auto"/>
            <w:hideMark/>
          </w:tcPr>
          <w:p w14:paraId="0705DFD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0.03 ≤ x &lt; 0.13</w:t>
            </w:r>
          </w:p>
        </w:tc>
        <w:tc>
          <w:tcPr>
            <w:tcW w:w="0" w:type="auto"/>
            <w:hideMark/>
          </w:tcPr>
          <w:p w14:paraId="07684C4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0.03</w:t>
            </w:r>
          </w:p>
        </w:tc>
        <w:tc>
          <w:tcPr>
            <w:tcW w:w="0" w:type="auto"/>
            <w:hideMark/>
          </w:tcPr>
          <w:p w14:paraId="474373E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0.13</w:t>
            </w:r>
          </w:p>
        </w:tc>
        <w:tc>
          <w:tcPr>
            <w:tcW w:w="0" w:type="auto"/>
            <w:hideMark/>
          </w:tcPr>
          <w:p w14:paraId="01C2F1B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26.8</w:t>
            </w:r>
          </w:p>
        </w:tc>
      </w:tr>
      <w:tr w:rsidR="007E1CF5" w:rsidRPr="007E1CF5" w14:paraId="6FA7685B" w14:textId="77777777" w:rsidTr="007E1CF5">
        <w:tc>
          <w:tcPr>
            <w:tcW w:w="0" w:type="auto"/>
            <w:hideMark/>
          </w:tcPr>
          <w:p w14:paraId="653ED01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0.13 ≤ x &lt; 0.45</w:t>
            </w:r>
          </w:p>
        </w:tc>
        <w:tc>
          <w:tcPr>
            <w:tcW w:w="0" w:type="auto"/>
            <w:hideMark/>
          </w:tcPr>
          <w:p w14:paraId="35C2409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0.13</w:t>
            </w:r>
          </w:p>
        </w:tc>
        <w:tc>
          <w:tcPr>
            <w:tcW w:w="0" w:type="auto"/>
            <w:hideMark/>
          </w:tcPr>
          <w:p w14:paraId="78350E8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0.45</w:t>
            </w:r>
          </w:p>
        </w:tc>
        <w:tc>
          <w:tcPr>
            <w:tcW w:w="0" w:type="auto"/>
            <w:hideMark/>
          </w:tcPr>
          <w:p w14:paraId="267B9F9F"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31.8</w:t>
            </w:r>
          </w:p>
        </w:tc>
      </w:tr>
      <w:tr w:rsidR="007E1CF5" w:rsidRPr="007E1CF5" w14:paraId="38CB8BF1" w14:textId="77777777" w:rsidTr="007E1CF5">
        <w:tc>
          <w:tcPr>
            <w:tcW w:w="0" w:type="auto"/>
            <w:hideMark/>
          </w:tcPr>
          <w:p w14:paraId="045B63D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0.45 ≤ x &lt; 2.1</w:t>
            </w:r>
          </w:p>
        </w:tc>
        <w:tc>
          <w:tcPr>
            <w:tcW w:w="0" w:type="auto"/>
            <w:hideMark/>
          </w:tcPr>
          <w:p w14:paraId="411227D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0.45</w:t>
            </w:r>
          </w:p>
        </w:tc>
        <w:tc>
          <w:tcPr>
            <w:tcW w:w="0" w:type="auto"/>
            <w:hideMark/>
          </w:tcPr>
          <w:p w14:paraId="708E484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2.1</w:t>
            </w:r>
          </w:p>
        </w:tc>
        <w:tc>
          <w:tcPr>
            <w:tcW w:w="0" w:type="auto"/>
            <w:hideMark/>
          </w:tcPr>
          <w:p w14:paraId="1D78A7D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36.8</w:t>
            </w:r>
          </w:p>
        </w:tc>
      </w:tr>
      <w:tr w:rsidR="007E1CF5" w:rsidRPr="007E1CF5" w14:paraId="683F161F" w14:textId="77777777" w:rsidTr="007E1CF5">
        <w:tc>
          <w:tcPr>
            <w:tcW w:w="0" w:type="auto"/>
            <w:hideMark/>
          </w:tcPr>
          <w:p w14:paraId="73C4762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 2.1</w:t>
            </w:r>
          </w:p>
        </w:tc>
        <w:tc>
          <w:tcPr>
            <w:tcW w:w="0" w:type="auto"/>
            <w:hideMark/>
          </w:tcPr>
          <w:p w14:paraId="52F60C6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2.1</w:t>
            </w:r>
          </w:p>
        </w:tc>
        <w:tc>
          <w:tcPr>
            <w:tcW w:w="0" w:type="auto"/>
            <w:hideMark/>
          </w:tcPr>
          <w:p w14:paraId="444617C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500B9AD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41.8</w:t>
            </w:r>
          </w:p>
        </w:tc>
      </w:tr>
    </w:tbl>
    <w:p w14:paraId="57408711" w14:textId="3FA388A0" w:rsidR="007E1CF5" w:rsidRPr="007E1CF5" w:rsidRDefault="007E1CF5" w:rsidP="007E1CF5">
      <w:pPr>
        <w:jc w:val="both"/>
        <w:rPr>
          <w:rFonts w:ascii="Franklin Gothic Book" w:hAnsi="Franklin Gothic Book"/>
        </w:rPr>
      </w:pPr>
    </w:p>
    <w:p w14:paraId="618A6EEA"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5. InvAssetsToTA (Investment Assets to Total Assets)</w:t>
      </w:r>
    </w:p>
    <w:tbl>
      <w:tblPr>
        <w:tblStyle w:val="TableGrid"/>
        <w:tblW w:w="0" w:type="auto"/>
        <w:tblLook w:val="04A0" w:firstRow="1" w:lastRow="0" w:firstColumn="1" w:lastColumn="0" w:noHBand="0" w:noVBand="1"/>
      </w:tblPr>
      <w:tblGrid>
        <w:gridCol w:w="1664"/>
        <w:gridCol w:w="695"/>
        <w:gridCol w:w="659"/>
        <w:gridCol w:w="794"/>
      </w:tblGrid>
      <w:tr w:rsidR="007E1CF5" w:rsidRPr="007E1CF5" w14:paraId="3F0E3454" w14:textId="77777777" w:rsidTr="007E1CF5">
        <w:tc>
          <w:tcPr>
            <w:tcW w:w="0" w:type="auto"/>
            <w:hideMark/>
          </w:tcPr>
          <w:p w14:paraId="16CDFBC0"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773FA813"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601FCB00"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3EBBA0A2"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7474B54D" w14:textId="77777777" w:rsidTr="007E1CF5">
        <w:tc>
          <w:tcPr>
            <w:tcW w:w="0" w:type="auto"/>
            <w:hideMark/>
          </w:tcPr>
          <w:p w14:paraId="1EFA4D5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&lt; 0.09</w:t>
            </w:r>
          </w:p>
        </w:tc>
        <w:tc>
          <w:tcPr>
            <w:tcW w:w="0" w:type="auto"/>
            <w:hideMark/>
          </w:tcPr>
          <w:p w14:paraId="0374C4E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0.01</w:t>
            </w:r>
          </w:p>
        </w:tc>
        <w:tc>
          <w:tcPr>
            <w:tcW w:w="0" w:type="auto"/>
            <w:hideMark/>
          </w:tcPr>
          <w:p w14:paraId="31B2159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0.09</w:t>
            </w:r>
          </w:p>
        </w:tc>
        <w:tc>
          <w:tcPr>
            <w:tcW w:w="0" w:type="auto"/>
            <w:hideMark/>
          </w:tcPr>
          <w:p w14:paraId="17F3865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31</w:t>
            </w:r>
          </w:p>
        </w:tc>
      </w:tr>
      <w:tr w:rsidR="007E1CF5" w:rsidRPr="007E1CF5" w14:paraId="6CE3786B" w14:textId="77777777" w:rsidTr="007E1CF5">
        <w:tc>
          <w:tcPr>
            <w:tcW w:w="0" w:type="auto"/>
            <w:hideMark/>
          </w:tcPr>
          <w:p w14:paraId="3C5C500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0.09 ≤ x &lt; 0.24</w:t>
            </w:r>
          </w:p>
        </w:tc>
        <w:tc>
          <w:tcPr>
            <w:tcW w:w="0" w:type="auto"/>
            <w:hideMark/>
          </w:tcPr>
          <w:p w14:paraId="3C77A69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0.09</w:t>
            </w:r>
          </w:p>
        </w:tc>
        <w:tc>
          <w:tcPr>
            <w:tcW w:w="0" w:type="auto"/>
            <w:hideMark/>
          </w:tcPr>
          <w:p w14:paraId="553FAF1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0.24</w:t>
            </w:r>
          </w:p>
        </w:tc>
        <w:tc>
          <w:tcPr>
            <w:tcW w:w="0" w:type="auto"/>
            <w:hideMark/>
          </w:tcPr>
          <w:p w14:paraId="072D38A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19.1</w:t>
            </w:r>
          </w:p>
        </w:tc>
      </w:tr>
      <w:tr w:rsidR="007E1CF5" w:rsidRPr="007E1CF5" w14:paraId="21E266A5" w14:textId="77777777" w:rsidTr="007E1CF5">
        <w:tc>
          <w:tcPr>
            <w:tcW w:w="0" w:type="auto"/>
            <w:hideMark/>
          </w:tcPr>
          <w:p w14:paraId="6D8F969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0.24 ≤ x &lt; 0.64</w:t>
            </w:r>
          </w:p>
        </w:tc>
        <w:tc>
          <w:tcPr>
            <w:tcW w:w="0" w:type="auto"/>
            <w:hideMark/>
          </w:tcPr>
          <w:p w14:paraId="3890B9C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0.24</w:t>
            </w:r>
          </w:p>
        </w:tc>
        <w:tc>
          <w:tcPr>
            <w:tcW w:w="0" w:type="auto"/>
            <w:hideMark/>
          </w:tcPr>
          <w:p w14:paraId="2333030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0.64</w:t>
            </w:r>
          </w:p>
        </w:tc>
        <w:tc>
          <w:tcPr>
            <w:tcW w:w="0" w:type="auto"/>
            <w:hideMark/>
          </w:tcPr>
          <w:p w14:paraId="7708A65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10</w:t>
            </w:r>
          </w:p>
        </w:tc>
      </w:tr>
      <w:tr w:rsidR="007E1CF5" w:rsidRPr="007E1CF5" w14:paraId="37CDDA7D" w14:textId="77777777" w:rsidTr="007E1CF5">
        <w:tc>
          <w:tcPr>
            <w:tcW w:w="0" w:type="auto"/>
            <w:hideMark/>
          </w:tcPr>
          <w:p w14:paraId="0588985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 0.64</w:t>
            </w:r>
          </w:p>
        </w:tc>
        <w:tc>
          <w:tcPr>
            <w:tcW w:w="0" w:type="auto"/>
            <w:hideMark/>
          </w:tcPr>
          <w:p w14:paraId="6449179F"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0.64</w:t>
            </w:r>
          </w:p>
        </w:tc>
        <w:tc>
          <w:tcPr>
            <w:tcW w:w="0" w:type="auto"/>
            <w:hideMark/>
          </w:tcPr>
          <w:p w14:paraId="631C1CA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1.5</w:t>
            </w:r>
          </w:p>
        </w:tc>
        <w:tc>
          <w:tcPr>
            <w:tcW w:w="0" w:type="auto"/>
            <w:hideMark/>
          </w:tcPr>
          <w:p w14:paraId="48852AF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6.7</w:t>
            </w:r>
          </w:p>
        </w:tc>
      </w:tr>
    </w:tbl>
    <w:p w14:paraId="6F43ACF2" w14:textId="21A970DB" w:rsidR="007E1CF5" w:rsidRPr="007E1CF5" w:rsidRDefault="007E1CF5" w:rsidP="007E1CF5">
      <w:pPr>
        <w:jc w:val="both"/>
        <w:rPr>
          <w:rFonts w:ascii="Franklin Gothic Book" w:hAnsi="Franklin Gothic Book"/>
        </w:rPr>
      </w:pPr>
    </w:p>
    <w:p w14:paraId="124EC151"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6. Net Profit Margin</w:t>
      </w:r>
    </w:p>
    <w:tbl>
      <w:tblPr>
        <w:tblStyle w:val="TableGrid"/>
        <w:tblW w:w="0" w:type="auto"/>
        <w:tblLook w:val="04A0" w:firstRow="1" w:lastRow="0" w:firstColumn="1" w:lastColumn="0" w:noHBand="0" w:noVBand="1"/>
      </w:tblPr>
      <w:tblGrid>
        <w:gridCol w:w="1664"/>
        <w:gridCol w:w="788"/>
        <w:gridCol w:w="733"/>
        <w:gridCol w:w="794"/>
      </w:tblGrid>
      <w:tr w:rsidR="007E1CF5" w:rsidRPr="007E1CF5" w14:paraId="414FB26F" w14:textId="77777777" w:rsidTr="007E1CF5">
        <w:tc>
          <w:tcPr>
            <w:tcW w:w="0" w:type="auto"/>
            <w:hideMark/>
          </w:tcPr>
          <w:p w14:paraId="725B0E93"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2A4B088D"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1B93D979"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120ABF0B"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504D478F" w14:textId="77777777" w:rsidTr="007E1CF5">
        <w:tc>
          <w:tcPr>
            <w:tcW w:w="0" w:type="auto"/>
            <w:hideMark/>
          </w:tcPr>
          <w:p w14:paraId="297D10F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&lt; 0</w:t>
            </w:r>
          </w:p>
        </w:tc>
        <w:tc>
          <w:tcPr>
            <w:tcW w:w="0" w:type="auto"/>
            <w:hideMark/>
          </w:tcPr>
          <w:p w14:paraId="3E006F8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31C376C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w:t>
            </w:r>
          </w:p>
        </w:tc>
        <w:tc>
          <w:tcPr>
            <w:tcW w:w="0" w:type="auto"/>
            <w:hideMark/>
          </w:tcPr>
          <w:p w14:paraId="32B1210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14.9</w:t>
            </w:r>
          </w:p>
        </w:tc>
      </w:tr>
      <w:tr w:rsidR="007E1CF5" w:rsidRPr="007E1CF5" w14:paraId="3835DCA5" w14:textId="77777777" w:rsidTr="007E1CF5">
        <w:tc>
          <w:tcPr>
            <w:tcW w:w="0" w:type="auto"/>
            <w:hideMark/>
          </w:tcPr>
          <w:p w14:paraId="3FBF2B5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 ≤ x &lt; 0.06</w:t>
            </w:r>
          </w:p>
        </w:tc>
        <w:tc>
          <w:tcPr>
            <w:tcW w:w="0" w:type="auto"/>
            <w:hideMark/>
          </w:tcPr>
          <w:p w14:paraId="23EF76A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w:t>
            </w:r>
          </w:p>
        </w:tc>
        <w:tc>
          <w:tcPr>
            <w:tcW w:w="0" w:type="auto"/>
            <w:hideMark/>
          </w:tcPr>
          <w:p w14:paraId="34A71B9D"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0.06</w:t>
            </w:r>
          </w:p>
        </w:tc>
        <w:tc>
          <w:tcPr>
            <w:tcW w:w="0" w:type="auto"/>
            <w:hideMark/>
          </w:tcPr>
          <w:p w14:paraId="09DB2C0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18.8</w:t>
            </w:r>
          </w:p>
        </w:tc>
      </w:tr>
      <w:tr w:rsidR="007E1CF5" w:rsidRPr="007E1CF5" w14:paraId="135E6D52" w14:textId="77777777" w:rsidTr="007E1CF5">
        <w:tc>
          <w:tcPr>
            <w:tcW w:w="0" w:type="auto"/>
            <w:hideMark/>
          </w:tcPr>
          <w:p w14:paraId="055E6B5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0.06 ≤ x &lt; 0.21</w:t>
            </w:r>
          </w:p>
        </w:tc>
        <w:tc>
          <w:tcPr>
            <w:tcW w:w="0" w:type="auto"/>
            <w:hideMark/>
          </w:tcPr>
          <w:p w14:paraId="124830A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0.06</w:t>
            </w:r>
          </w:p>
        </w:tc>
        <w:tc>
          <w:tcPr>
            <w:tcW w:w="0" w:type="auto"/>
            <w:hideMark/>
          </w:tcPr>
          <w:p w14:paraId="767E9CC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0.21</w:t>
            </w:r>
          </w:p>
        </w:tc>
        <w:tc>
          <w:tcPr>
            <w:tcW w:w="0" w:type="auto"/>
            <w:hideMark/>
          </w:tcPr>
          <w:p w14:paraId="7250732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26.9</w:t>
            </w:r>
          </w:p>
        </w:tc>
      </w:tr>
      <w:tr w:rsidR="007E1CF5" w:rsidRPr="007E1CF5" w14:paraId="565B85D2" w14:textId="77777777" w:rsidTr="007E1CF5">
        <w:tc>
          <w:tcPr>
            <w:tcW w:w="0" w:type="auto"/>
            <w:hideMark/>
          </w:tcPr>
          <w:p w14:paraId="2894A7A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lastRenderedPageBreak/>
              <w:t>≥ 0.21</w:t>
            </w:r>
          </w:p>
        </w:tc>
        <w:tc>
          <w:tcPr>
            <w:tcW w:w="0" w:type="auto"/>
            <w:hideMark/>
          </w:tcPr>
          <w:p w14:paraId="69F0625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0.21</w:t>
            </w:r>
          </w:p>
        </w:tc>
        <w:tc>
          <w:tcPr>
            <w:tcW w:w="0" w:type="auto"/>
            <w:hideMark/>
          </w:tcPr>
          <w:p w14:paraId="45FAB2E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3DADF9F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35.2</w:t>
            </w:r>
          </w:p>
        </w:tc>
      </w:tr>
    </w:tbl>
    <w:p w14:paraId="1029A441" w14:textId="64964654" w:rsidR="007E1CF5" w:rsidRPr="007E1CF5" w:rsidRDefault="007E1CF5" w:rsidP="007E1CF5">
      <w:pPr>
        <w:jc w:val="both"/>
        <w:rPr>
          <w:rFonts w:ascii="Franklin Gothic Book" w:hAnsi="Franklin Gothic Book"/>
        </w:rPr>
      </w:pPr>
    </w:p>
    <w:p w14:paraId="288F18B9"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7. WCT (Working Capital Turnover / Working Capital to Turnover)</w:t>
      </w:r>
    </w:p>
    <w:p w14:paraId="14B43326" w14:textId="77777777" w:rsidR="007E1CF5" w:rsidRPr="007E1CF5" w:rsidRDefault="007E1CF5" w:rsidP="007E1CF5">
      <w:pPr>
        <w:jc w:val="both"/>
        <w:rPr>
          <w:rFonts w:ascii="Franklin Gothic Book" w:hAnsi="Franklin Gothic Book"/>
        </w:rPr>
      </w:pPr>
      <w:r w:rsidRPr="007E1CF5">
        <w:rPr>
          <w:rFonts w:ascii="Franklin Gothic Book" w:hAnsi="Franklin Gothic Book"/>
        </w:rPr>
        <w:t>Higher = better working capital health.</w:t>
      </w:r>
    </w:p>
    <w:tbl>
      <w:tblPr>
        <w:tblStyle w:val="TableGrid"/>
        <w:tblW w:w="0" w:type="auto"/>
        <w:tblLook w:val="04A0" w:firstRow="1" w:lastRow="0" w:firstColumn="1" w:lastColumn="0" w:noHBand="0" w:noVBand="1"/>
      </w:tblPr>
      <w:tblGrid>
        <w:gridCol w:w="1664"/>
        <w:gridCol w:w="788"/>
        <w:gridCol w:w="733"/>
        <w:gridCol w:w="794"/>
      </w:tblGrid>
      <w:tr w:rsidR="007E1CF5" w:rsidRPr="007E1CF5" w14:paraId="461CF6F6" w14:textId="77777777" w:rsidTr="007E1CF5">
        <w:tc>
          <w:tcPr>
            <w:tcW w:w="0" w:type="auto"/>
            <w:hideMark/>
          </w:tcPr>
          <w:p w14:paraId="601AE649"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0301622E"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67202226"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56CB08C9"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1A98CA14" w14:textId="77777777" w:rsidTr="007E1CF5">
        <w:tc>
          <w:tcPr>
            <w:tcW w:w="0" w:type="auto"/>
            <w:hideMark/>
          </w:tcPr>
          <w:p w14:paraId="603B237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&lt; -0.48</w:t>
            </w:r>
          </w:p>
        </w:tc>
        <w:tc>
          <w:tcPr>
            <w:tcW w:w="0" w:type="auto"/>
            <w:hideMark/>
          </w:tcPr>
          <w:p w14:paraId="57CB8B5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36ADEBB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-0.48</w:t>
            </w:r>
          </w:p>
        </w:tc>
        <w:tc>
          <w:tcPr>
            <w:tcW w:w="0" w:type="auto"/>
            <w:hideMark/>
          </w:tcPr>
          <w:p w14:paraId="4938942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11.8</w:t>
            </w:r>
          </w:p>
        </w:tc>
      </w:tr>
      <w:tr w:rsidR="007E1CF5" w:rsidRPr="007E1CF5" w14:paraId="68FE53C5" w14:textId="77777777" w:rsidTr="007E1CF5">
        <w:tc>
          <w:tcPr>
            <w:tcW w:w="0" w:type="auto"/>
            <w:hideMark/>
          </w:tcPr>
          <w:p w14:paraId="728D2B4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-0.48 ≤ x &lt; 0</w:t>
            </w:r>
          </w:p>
        </w:tc>
        <w:tc>
          <w:tcPr>
            <w:tcW w:w="0" w:type="auto"/>
            <w:hideMark/>
          </w:tcPr>
          <w:p w14:paraId="2CC2C7C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-0.48</w:t>
            </w:r>
          </w:p>
        </w:tc>
        <w:tc>
          <w:tcPr>
            <w:tcW w:w="0" w:type="auto"/>
            <w:hideMark/>
          </w:tcPr>
          <w:p w14:paraId="47769D3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w:t>
            </w:r>
          </w:p>
        </w:tc>
        <w:tc>
          <w:tcPr>
            <w:tcW w:w="0" w:type="auto"/>
            <w:hideMark/>
          </w:tcPr>
          <w:p w14:paraId="2C7A403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14.4</w:t>
            </w:r>
          </w:p>
        </w:tc>
      </w:tr>
      <w:tr w:rsidR="007E1CF5" w:rsidRPr="007E1CF5" w14:paraId="04C1C75E" w14:textId="77777777" w:rsidTr="007E1CF5">
        <w:tc>
          <w:tcPr>
            <w:tcW w:w="0" w:type="auto"/>
            <w:hideMark/>
          </w:tcPr>
          <w:p w14:paraId="7FE0ABF1"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 ≤ x &lt; 0.41</w:t>
            </w:r>
          </w:p>
        </w:tc>
        <w:tc>
          <w:tcPr>
            <w:tcW w:w="0" w:type="auto"/>
            <w:hideMark/>
          </w:tcPr>
          <w:p w14:paraId="693134A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w:t>
            </w:r>
          </w:p>
        </w:tc>
        <w:tc>
          <w:tcPr>
            <w:tcW w:w="0" w:type="auto"/>
            <w:hideMark/>
          </w:tcPr>
          <w:p w14:paraId="1FBE17D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0.41</w:t>
            </w:r>
          </w:p>
        </w:tc>
        <w:tc>
          <w:tcPr>
            <w:tcW w:w="0" w:type="auto"/>
            <w:hideMark/>
          </w:tcPr>
          <w:p w14:paraId="5AA4F116"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17</w:t>
            </w:r>
          </w:p>
        </w:tc>
      </w:tr>
      <w:tr w:rsidR="007E1CF5" w:rsidRPr="007E1CF5" w14:paraId="233C8C90" w14:textId="77777777" w:rsidTr="007E1CF5">
        <w:tc>
          <w:tcPr>
            <w:tcW w:w="0" w:type="auto"/>
            <w:hideMark/>
          </w:tcPr>
          <w:p w14:paraId="190A039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0.41 ≤ x &lt; 1.2</w:t>
            </w:r>
          </w:p>
        </w:tc>
        <w:tc>
          <w:tcPr>
            <w:tcW w:w="0" w:type="auto"/>
            <w:hideMark/>
          </w:tcPr>
          <w:p w14:paraId="30398D2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0.41</w:t>
            </w:r>
          </w:p>
        </w:tc>
        <w:tc>
          <w:tcPr>
            <w:tcW w:w="0" w:type="auto"/>
            <w:hideMark/>
          </w:tcPr>
          <w:p w14:paraId="2AE8F95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1.2</w:t>
            </w:r>
          </w:p>
        </w:tc>
        <w:tc>
          <w:tcPr>
            <w:tcW w:w="0" w:type="auto"/>
            <w:hideMark/>
          </w:tcPr>
          <w:p w14:paraId="46B184B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23.1</w:t>
            </w:r>
          </w:p>
        </w:tc>
      </w:tr>
      <w:tr w:rsidR="007E1CF5" w:rsidRPr="007E1CF5" w14:paraId="134316E3" w14:textId="77777777" w:rsidTr="007E1CF5">
        <w:tc>
          <w:tcPr>
            <w:tcW w:w="0" w:type="auto"/>
            <w:hideMark/>
          </w:tcPr>
          <w:p w14:paraId="64E9395E"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1.2 ≤ x &lt; 1.88</w:t>
            </w:r>
          </w:p>
        </w:tc>
        <w:tc>
          <w:tcPr>
            <w:tcW w:w="0" w:type="auto"/>
            <w:hideMark/>
          </w:tcPr>
          <w:p w14:paraId="624AA8CF"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1.2</w:t>
            </w:r>
          </w:p>
        </w:tc>
        <w:tc>
          <w:tcPr>
            <w:tcW w:w="0" w:type="auto"/>
            <w:hideMark/>
          </w:tcPr>
          <w:p w14:paraId="653AE8F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1.88</w:t>
            </w:r>
          </w:p>
        </w:tc>
        <w:tc>
          <w:tcPr>
            <w:tcW w:w="0" w:type="auto"/>
            <w:hideMark/>
          </w:tcPr>
          <w:p w14:paraId="2008F8F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27.5</w:t>
            </w:r>
          </w:p>
        </w:tc>
      </w:tr>
      <w:tr w:rsidR="007E1CF5" w:rsidRPr="007E1CF5" w14:paraId="13A8C73B" w14:textId="77777777" w:rsidTr="007E1CF5">
        <w:tc>
          <w:tcPr>
            <w:tcW w:w="0" w:type="auto"/>
            <w:hideMark/>
          </w:tcPr>
          <w:p w14:paraId="0FD1B412"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1.88 ≤ x &lt; 4.52</w:t>
            </w:r>
          </w:p>
        </w:tc>
        <w:tc>
          <w:tcPr>
            <w:tcW w:w="0" w:type="auto"/>
            <w:hideMark/>
          </w:tcPr>
          <w:p w14:paraId="7AF5D37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1.88</w:t>
            </w:r>
          </w:p>
        </w:tc>
        <w:tc>
          <w:tcPr>
            <w:tcW w:w="0" w:type="auto"/>
            <w:hideMark/>
          </w:tcPr>
          <w:p w14:paraId="43BDFCD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4.52</w:t>
            </w:r>
          </w:p>
        </w:tc>
        <w:tc>
          <w:tcPr>
            <w:tcW w:w="0" w:type="auto"/>
            <w:hideMark/>
          </w:tcPr>
          <w:p w14:paraId="6A993C3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31.8</w:t>
            </w:r>
          </w:p>
        </w:tc>
      </w:tr>
      <w:tr w:rsidR="007E1CF5" w:rsidRPr="007E1CF5" w14:paraId="5A2F4B77" w14:textId="77777777" w:rsidTr="007E1CF5">
        <w:tc>
          <w:tcPr>
            <w:tcW w:w="0" w:type="auto"/>
            <w:hideMark/>
          </w:tcPr>
          <w:p w14:paraId="4CEFD87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 4.52</w:t>
            </w:r>
          </w:p>
        </w:tc>
        <w:tc>
          <w:tcPr>
            <w:tcW w:w="0" w:type="auto"/>
            <w:hideMark/>
          </w:tcPr>
          <w:p w14:paraId="284FD8E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4.52</w:t>
            </w:r>
          </w:p>
        </w:tc>
        <w:tc>
          <w:tcPr>
            <w:tcW w:w="0" w:type="auto"/>
            <w:hideMark/>
          </w:tcPr>
          <w:p w14:paraId="1A41961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6128180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33.6</w:t>
            </w:r>
          </w:p>
        </w:tc>
      </w:tr>
    </w:tbl>
    <w:p w14:paraId="636EFC87" w14:textId="5D4B75DA" w:rsidR="007E1CF5" w:rsidRPr="007E1CF5" w:rsidRDefault="007E1CF5" w:rsidP="007E1CF5">
      <w:pPr>
        <w:jc w:val="both"/>
        <w:rPr>
          <w:rFonts w:ascii="Franklin Gothic Book" w:hAnsi="Franklin Gothic Book"/>
        </w:rPr>
      </w:pPr>
    </w:p>
    <w:p w14:paraId="33DAC141" w14:textId="77777777" w:rsidR="007E1CF5" w:rsidRPr="007E1CF5" w:rsidRDefault="007E1CF5" w:rsidP="00F173C0">
      <w:pPr>
        <w:jc w:val="both"/>
        <w:rPr>
          <w:rFonts w:ascii="Franklin Gothic Book" w:hAnsi="Franklin Gothic Book"/>
          <w:b/>
          <w:bCs/>
        </w:rPr>
      </w:pPr>
      <w:r w:rsidRPr="007E1CF5">
        <w:rPr>
          <w:rFonts w:ascii="Franklin Gothic Book" w:hAnsi="Franklin Gothic Book"/>
          <w:b/>
          <w:bCs/>
        </w:rPr>
        <w:t>8. d_DebtRatio (Change in Debt Ratio)</w:t>
      </w:r>
    </w:p>
    <w:p w14:paraId="6A3497E7" w14:textId="77777777" w:rsidR="007E1CF5" w:rsidRPr="007E1CF5" w:rsidRDefault="007E1CF5" w:rsidP="007E1CF5">
      <w:pPr>
        <w:jc w:val="both"/>
        <w:rPr>
          <w:rFonts w:ascii="Franklin Gothic Book" w:hAnsi="Franklin Gothic Book"/>
        </w:rPr>
      </w:pPr>
      <w:r w:rsidRPr="007E1CF5">
        <w:rPr>
          <w:rFonts w:ascii="Franklin Gothic Book" w:hAnsi="Franklin Gothic Book"/>
        </w:rPr>
        <w:t>Measures: how much debt increased or decreased YoY.</w:t>
      </w:r>
    </w:p>
    <w:tbl>
      <w:tblPr>
        <w:tblStyle w:val="TableGrid"/>
        <w:tblW w:w="0" w:type="auto"/>
        <w:tblLook w:val="04A0" w:firstRow="1" w:lastRow="0" w:firstColumn="1" w:lastColumn="0" w:noHBand="0" w:noVBand="1"/>
      </w:tblPr>
      <w:tblGrid>
        <w:gridCol w:w="1719"/>
        <w:gridCol w:w="788"/>
        <w:gridCol w:w="733"/>
        <w:gridCol w:w="794"/>
      </w:tblGrid>
      <w:tr w:rsidR="007E1CF5" w:rsidRPr="007E1CF5" w14:paraId="3F52A10B" w14:textId="77777777" w:rsidTr="007E1CF5">
        <w:tc>
          <w:tcPr>
            <w:tcW w:w="0" w:type="auto"/>
            <w:hideMark/>
          </w:tcPr>
          <w:p w14:paraId="7EB46915"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Label</w:t>
            </w:r>
          </w:p>
        </w:tc>
        <w:tc>
          <w:tcPr>
            <w:tcW w:w="0" w:type="auto"/>
            <w:hideMark/>
          </w:tcPr>
          <w:p w14:paraId="6A30479B"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From</w:t>
            </w:r>
          </w:p>
        </w:tc>
        <w:tc>
          <w:tcPr>
            <w:tcW w:w="0" w:type="auto"/>
            <w:hideMark/>
          </w:tcPr>
          <w:p w14:paraId="5938049C"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To</w:t>
            </w:r>
          </w:p>
        </w:tc>
        <w:tc>
          <w:tcPr>
            <w:tcW w:w="0" w:type="auto"/>
            <w:hideMark/>
          </w:tcPr>
          <w:p w14:paraId="5515C5D0" w14:textId="77777777" w:rsidR="007E1CF5" w:rsidRPr="007E1CF5" w:rsidRDefault="007E1CF5" w:rsidP="007E1CF5">
            <w:pPr>
              <w:spacing w:after="160" w:line="259" w:lineRule="auto"/>
              <w:jc w:val="both"/>
              <w:rPr>
                <w:rFonts w:ascii="Franklin Gothic Book" w:hAnsi="Franklin Gothic Book"/>
                <w:b/>
                <w:bCs/>
              </w:rPr>
            </w:pPr>
            <w:r w:rsidRPr="007E1CF5">
              <w:rPr>
                <w:rFonts w:ascii="Franklin Gothic Book" w:hAnsi="Franklin Gothic Book"/>
                <w:b/>
                <w:bCs/>
              </w:rPr>
              <w:t>Points</w:t>
            </w:r>
          </w:p>
        </w:tc>
      </w:tr>
      <w:tr w:rsidR="007E1CF5" w:rsidRPr="007E1CF5" w14:paraId="2D05B2D1" w14:textId="77777777" w:rsidTr="007E1CF5">
        <w:tc>
          <w:tcPr>
            <w:tcW w:w="0" w:type="auto"/>
            <w:hideMark/>
          </w:tcPr>
          <w:p w14:paraId="5FF8ECB9"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&lt; -0.2</w:t>
            </w:r>
          </w:p>
        </w:tc>
        <w:tc>
          <w:tcPr>
            <w:tcW w:w="0" w:type="auto"/>
            <w:hideMark/>
          </w:tcPr>
          <w:p w14:paraId="6B9E6B3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37842068"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w:t>
            </w:r>
          </w:p>
        </w:tc>
        <w:tc>
          <w:tcPr>
            <w:tcW w:w="0" w:type="auto"/>
            <w:hideMark/>
          </w:tcPr>
          <w:p w14:paraId="62DC005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40.4</w:t>
            </w:r>
          </w:p>
        </w:tc>
      </w:tr>
      <w:tr w:rsidR="007E1CF5" w:rsidRPr="007E1CF5" w14:paraId="5D139F43" w14:textId="77777777" w:rsidTr="007E1CF5">
        <w:tc>
          <w:tcPr>
            <w:tcW w:w="0" w:type="auto"/>
            <w:hideMark/>
          </w:tcPr>
          <w:p w14:paraId="4EA9D205"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 ≤ x &lt; -0.11</w:t>
            </w:r>
          </w:p>
        </w:tc>
        <w:tc>
          <w:tcPr>
            <w:tcW w:w="0" w:type="auto"/>
            <w:hideMark/>
          </w:tcPr>
          <w:p w14:paraId="63EAD85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-0.2</w:t>
            </w:r>
          </w:p>
        </w:tc>
        <w:tc>
          <w:tcPr>
            <w:tcW w:w="0" w:type="auto"/>
            <w:hideMark/>
          </w:tcPr>
          <w:p w14:paraId="437A693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-0.11</w:t>
            </w:r>
          </w:p>
        </w:tc>
        <w:tc>
          <w:tcPr>
            <w:tcW w:w="0" w:type="auto"/>
            <w:hideMark/>
          </w:tcPr>
          <w:p w14:paraId="4A23DE4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31.3</w:t>
            </w:r>
          </w:p>
        </w:tc>
      </w:tr>
      <w:tr w:rsidR="007E1CF5" w:rsidRPr="007E1CF5" w14:paraId="1376259D" w14:textId="77777777" w:rsidTr="007E1CF5">
        <w:tc>
          <w:tcPr>
            <w:tcW w:w="0" w:type="auto"/>
            <w:hideMark/>
          </w:tcPr>
          <w:p w14:paraId="54D1BA23"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-0.11 ≤ x &lt; 0.33</w:t>
            </w:r>
          </w:p>
        </w:tc>
        <w:tc>
          <w:tcPr>
            <w:tcW w:w="0" w:type="auto"/>
            <w:hideMark/>
          </w:tcPr>
          <w:p w14:paraId="0CDEA0AB"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-0.11</w:t>
            </w:r>
          </w:p>
        </w:tc>
        <w:tc>
          <w:tcPr>
            <w:tcW w:w="0" w:type="auto"/>
            <w:hideMark/>
          </w:tcPr>
          <w:p w14:paraId="53C66C54"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0.33</w:t>
            </w:r>
          </w:p>
        </w:tc>
        <w:tc>
          <w:tcPr>
            <w:tcW w:w="0" w:type="auto"/>
            <w:hideMark/>
          </w:tcPr>
          <w:p w14:paraId="7E36B2C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20.5</w:t>
            </w:r>
          </w:p>
        </w:tc>
      </w:tr>
      <w:tr w:rsidR="007E1CF5" w:rsidRPr="007E1CF5" w14:paraId="53763A49" w14:textId="77777777" w:rsidTr="007E1CF5">
        <w:tc>
          <w:tcPr>
            <w:tcW w:w="0" w:type="auto"/>
            <w:hideMark/>
          </w:tcPr>
          <w:p w14:paraId="368DA1EC"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 0.33</w:t>
            </w:r>
          </w:p>
        </w:tc>
        <w:tc>
          <w:tcPr>
            <w:tcW w:w="0" w:type="auto"/>
            <w:hideMark/>
          </w:tcPr>
          <w:p w14:paraId="7289A2D0"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0.33</w:t>
            </w:r>
          </w:p>
        </w:tc>
        <w:tc>
          <w:tcPr>
            <w:tcW w:w="0" w:type="auto"/>
            <w:hideMark/>
          </w:tcPr>
          <w:p w14:paraId="2537FBBA"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9999</w:t>
            </w:r>
          </w:p>
        </w:tc>
        <w:tc>
          <w:tcPr>
            <w:tcW w:w="0" w:type="auto"/>
            <w:hideMark/>
          </w:tcPr>
          <w:p w14:paraId="6FC0D347" w14:textId="77777777" w:rsidR="007E1CF5" w:rsidRPr="007E1CF5" w:rsidRDefault="007E1CF5" w:rsidP="007E1CF5">
            <w:pPr>
              <w:spacing w:after="160" w:line="259" w:lineRule="auto"/>
              <w:jc w:val="both"/>
              <w:rPr>
                <w:rFonts w:ascii="Franklin Gothic Book" w:hAnsi="Franklin Gothic Book"/>
              </w:rPr>
            </w:pPr>
            <w:r w:rsidRPr="007E1CF5">
              <w:rPr>
                <w:rFonts w:ascii="Franklin Gothic Book" w:hAnsi="Franklin Gothic Book"/>
              </w:rPr>
              <w:t>12.3</w:t>
            </w:r>
          </w:p>
        </w:tc>
      </w:tr>
    </w:tbl>
    <w:p w14:paraId="48C26C17" w14:textId="77777777" w:rsidR="00D16D2D" w:rsidRDefault="00D16D2D" w:rsidP="00CE32C2">
      <w:pPr>
        <w:jc w:val="both"/>
        <w:rPr>
          <w:rFonts w:ascii="Franklin Gothic Book" w:hAnsi="Franklin Gothic Book"/>
        </w:rPr>
      </w:pPr>
    </w:p>
    <w:p w14:paraId="11BF85E3" w14:textId="77777777" w:rsidR="00D16D2D" w:rsidRDefault="00D16D2D" w:rsidP="00CE32C2">
      <w:pPr>
        <w:jc w:val="both"/>
        <w:rPr>
          <w:rFonts w:ascii="Franklin Gothic Book" w:hAnsi="Franklin Gothic Book"/>
        </w:rPr>
      </w:pPr>
    </w:p>
    <w:p w14:paraId="37F5BDC5" w14:textId="7E1D4C70" w:rsidR="00361F2E" w:rsidRDefault="003178B5" w:rsidP="00F173C0">
      <w:pPr>
        <w:shd w:val="clear" w:color="auto" w:fill="92D050"/>
        <w:jc w:val="both"/>
        <w:rPr>
          <w:rFonts w:ascii="Franklin Gothic Book" w:hAnsi="Franklin Gothic Book"/>
          <w:b/>
          <w:bCs/>
        </w:rPr>
      </w:pPr>
      <w:r w:rsidRPr="003178B5">
        <w:rPr>
          <w:rFonts w:ascii="Franklin Gothic Book" w:hAnsi="Franklin Gothic Book"/>
          <w:b/>
          <w:bCs/>
        </w:rPr>
        <w:t>2.</w:t>
      </w:r>
      <w:r>
        <w:rPr>
          <w:rFonts w:ascii="Franklin Gothic Book" w:hAnsi="Franklin Gothic Book"/>
        </w:rPr>
        <w:t xml:space="preserve"> </w:t>
      </w:r>
      <w:r>
        <w:rPr>
          <w:rFonts w:ascii="Franklin Gothic Book" w:hAnsi="Franklin Gothic Book"/>
          <w:b/>
          <w:bCs/>
        </w:rPr>
        <w:t>Investment Real estate &amp; finance</w:t>
      </w:r>
      <w:r w:rsidR="00762C81">
        <w:rPr>
          <w:rFonts w:ascii="Franklin Gothic Book" w:hAnsi="Franklin Gothic Book"/>
          <w:b/>
          <w:bCs/>
        </w:rPr>
        <w:t xml:space="preserve"> Template</w:t>
      </w:r>
    </w:p>
    <w:p w14:paraId="421B2178" w14:textId="77777777" w:rsidR="00762C81" w:rsidRPr="00762C81" w:rsidRDefault="00762C81" w:rsidP="00762C8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62C81">
        <w:rPr>
          <w:rFonts w:ascii="Segoe UI Emoji" w:hAnsi="Segoe UI Emoji" w:cs="Segoe UI Emoji"/>
          <w:b/>
          <w:bCs/>
        </w:rPr>
        <w:t>✅</w:t>
      </w:r>
      <w:r w:rsidRPr="00762C81">
        <w:rPr>
          <w:rFonts w:ascii="Franklin Gothic Book" w:hAnsi="Franklin Gothic Book"/>
          <w:b/>
          <w:bCs/>
        </w:rPr>
        <w:t xml:space="preserve"> 1. FINANCIAL INFORMATION TABLE</w:t>
      </w:r>
    </w:p>
    <w:tbl>
      <w:tblPr>
        <w:tblStyle w:val="TableGrid"/>
        <w:tblW w:w="9067" w:type="dxa"/>
        <w:tblLook w:val="04A0" w:firstRow="1" w:lastRow="0" w:firstColumn="1" w:lastColumn="0" w:noHBand="0" w:noVBand="1"/>
      </w:tblPr>
      <w:tblGrid>
        <w:gridCol w:w="785"/>
        <w:gridCol w:w="3471"/>
        <w:gridCol w:w="4811"/>
      </w:tblGrid>
      <w:tr w:rsidR="00762C81" w:rsidRPr="00762C81" w14:paraId="71289D89" w14:textId="77777777" w:rsidTr="00762C81">
        <w:tc>
          <w:tcPr>
            <w:tcW w:w="0" w:type="auto"/>
            <w:hideMark/>
          </w:tcPr>
          <w:p w14:paraId="25DFD19C"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Sr. No</w:t>
            </w:r>
          </w:p>
        </w:tc>
        <w:tc>
          <w:tcPr>
            <w:tcW w:w="0" w:type="auto"/>
            <w:hideMark/>
          </w:tcPr>
          <w:p w14:paraId="16791F6C"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Parameter</w:t>
            </w:r>
          </w:p>
        </w:tc>
        <w:tc>
          <w:tcPr>
            <w:tcW w:w="4811" w:type="dxa"/>
            <w:hideMark/>
          </w:tcPr>
          <w:p w14:paraId="3FB72C3B"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Description</w:t>
            </w:r>
          </w:p>
        </w:tc>
      </w:tr>
      <w:tr w:rsidR="00762C81" w:rsidRPr="00762C81" w14:paraId="4C10435B" w14:textId="77777777" w:rsidTr="00762C81">
        <w:tc>
          <w:tcPr>
            <w:tcW w:w="0" w:type="auto"/>
            <w:hideMark/>
          </w:tcPr>
          <w:p w14:paraId="3E30834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662869C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Balance Sheet Info</w:t>
            </w:r>
          </w:p>
        </w:tc>
        <w:tc>
          <w:tcPr>
            <w:tcW w:w="4811" w:type="dxa"/>
            <w:hideMark/>
          </w:tcPr>
          <w:p w14:paraId="376F836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Summary of assets, liabilities &amp; equity</w:t>
            </w:r>
          </w:p>
        </w:tc>
      </w:tr>
      <w:tr w:rsidR="00762C81" w:rsidRPr="00762C81" w14:paraId="25F44BE8" w14:textId="77777777" w:rsidTr="00762C81">
        <w:tc>
          <w:tcPr>
            <w:tcW w:w="0" w:type="auto"/>
            <w:hideMark/>
          </w:tcPr>
          <w:p w14:paraId="26F4E47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c>
          <w:tcPr>
            <w:tcW w:w="0" w:type="auto"/>
            <w:hideMark/>
          </w:tcPr>
          <w:p w14:paraId="1BED33A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Gross Profit</w:t>
            </w:r>
          </w:p>
        </w:tc>
        <w:tc>
          <w:tcPr>
            <w:tcW w:w="4811" w:type="dxa"/>
            <w:hideMark/>
          </w:tcPr>
          <w:p w14:paraId="75E3244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Revenue – COGS</w:t>
            </w:r>
          </w:p>
        </w:tc>
      </w:tr>
      <w:tr w:rsidR="00762C81" w:rsidRPr="00762C81" w14:paraId="323E217C" w14:textId="77777777" w:rsidTr="00762C81">
        <w:tc>
          <w:tcPr>
            <w:tcW w:w="0" w:type="auto"/>
            <w:hideMark/>
          </w:tcPr>
          <w:p w14:paraId="2810C41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3</w:t>
            </w:r>
          </w:p>
        </w:tc>
        <w:tc>
          <w:tcPr>
            <w:tcW w:w="0" w:type="auto"/>
            <w:hideMark/>
          </w:tcPr>
          <w:p w14:paraId="263FAB2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General &amp; Administrative Expenses</w:t>
            </w:r>
          </w:p>
        </w:tc>
        <w:tc>
          <w:tcPr>
            <w:tcW w:w="4811" w:type="dxa"/>
            <w:hideMark/>
          </w:tcPr>
          <w:p w14:paraId="7394E5B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Non-operating and administrative costs</w:t>
            </w:r>
          </w:p>
        </w:tc>
      </w:tr>
      <w:tr w:rsidR="00762C81" w:rsidRPr="00762C81" w14:paraId="7633E609" w14:textId="77777777" w:rsidTr="00762C81">
        <w:tc>
          <w:tcPr>
            <w:tcW w:w="0" w:type="auto"/>
            <w:hideMark/>
          </w:tcPr>
          <w:p w14:paraId="149750E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4</w:t>
            </w:r>
          </w:p>
        </w:tc>
        <w:tc>
          <w:tcPr>
            <w:tcW w:w="0" w:type="auto"/>
            <w:hideMark/>
          </w:tcPr>
          <w:p w14:paraId="0C07E3B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Interest</w:t>
            </w:r>
          </w:p>
        </w:tc>
        <w:tc>
          <w:tcPr>
            <w:tcW w:w="4811" w:type="dxa"/>
            <w:hideMark/>
          </w:tcPr>
          <w:p w14:paraId="25B6F07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Interest expense on borrowings</w:t>
            </w:r>
          </w:p>
        </w:tc>
      </w:tr>
      <w:tr w:rsidR="00762C81" w:rsidRPr="00762C81" w14:paraId="71625199" w14:textId="77777777" w:rsidTr="00762C81">
        <w:tc>
          <w:tcPr>
            <w:tcW w:w="0" w:type="auto"/>
            <w:hideMark/>
          </w:tcPr>
          <w:p w14:paraId="400CDB2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5</w:t>
            </w:r>
          </w:p>
        </w:tc>
        <w:tc>
          <w:tcPr>
            <w:tcW w:w="0" w:type="auto"/>
            <w:hideMark/>
          </w:tcPr>
          <w:p w14:paraId="484173E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Net Profit</w:t>
            </w:r>
          </w:p>
        </w:tc>
        <w:tc>
          <w:tcPr>
            <w:tcW w:w="4811" w:type="dxa"/>
            <w:hideMark/>
          </w:tcPr>
          <w:p w14:paraId="1208A9A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Profit after all expenses</w:t>
            </w:r>
          </w:p>
        </w:tc>
      </w:tr>
      <w:tr w:rsidR="00762C81" w:rsidRPr="00762C81" w14:paraId="18F77A1A" w14:textId="77777777" w:rsidTr="00762C81">
        <w:tc>
          <w:tcPr>
            <w:tcW w:w="0" w:type="auto"/>
            <w:hideMark/>
          </w:tcPr>
          <w:p w14:paraId="63E14F2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6</w:t>
            </w:r>
          </w:p>
        </w:tc>
        <w:tc>
          <w:tcPr>
            <w:tcW w:w="0" w:type="auto"/>
            <w:hideMark/>
          </w:tcPr>
          <w:p w14:paraId="55A716B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Inventory</w:t>
            </w:r>
          </w:p>
        </w:tc>
        <w:tc>
          <w:tcPr>
            <w:tcW w:w="4811" w:type="dxa"/>
            <w:hideMark/>
          </w:tcPr>
          <w:p w14:paraId="06201CA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inventory held</w:t>
            </w:r>
          </w:p>
        </w:tc>
      </w:tr>
      <w:tr w:rsidR="00762C81" w:rsidRPr="00762C81" w14:paraId="3972F3D0" w14:textId="77777777" w:rsidTr="00762C81">
        <w:tc>
          <w:tcPr>
            <w:tcW w:w="0" w:type="auto"/>
            <w:hideMark/>
          </w:tcPr>
          <w:p w14:paraId="6913E59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lastRenderedPageBreak/>
              <w:t>7</w:t>
            </w:r>
          </w:p>
        </w:tc>
        <w:tc>
          <w:tcPr>
            <w:tcW w:w="0" w:type="auto"/>
            <w:hideMark/>
          </w:tcPr>
          <w:p w14:paraId="3B5C1A97"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Current Assets</w:t>
            </w:r>
          </w:p>
        </w:tc>
        <w:tc>
          <w:tcPr>
            <w:tcW w:w="4811" w:type="dxa"/>
            <w:hideMark/>
          </w:tcPr>
          <w:p w14:paraId="5774DDE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Short-term assets</w:t>
            </w:r>
          </w:p>
        </w:tc>
      </w:tr>
      <w:tr w:rsidR="00762C81" w:rsidRPr="00762C81" w14:paraId="0EB8513A" w14:textId="77777777" w:rsidTr="00762C81">
        <w:tc>
          <w:tcPr>
            <w:tcW w:w="0" w:type="auto"/>
            <w:hideMark/>
          </w:tcPr>
          <w:p w14:paraId="0A00522D"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8</w:t>
            </w:r>
          </w:p>
        </w:tc>
        <w:tc>
          <w:tcPr>
            <w:tcW w:w="0" w:type="auto"/>
            <w:hideMark/>
          </w:tcPr>
          <w:p w14:paraId="495D332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Assets</w:t>
            </w:r>
          </w:p>
        </w:tc>
        <w:tc>
          <w:tcPr>
            <w:tcW w:w="4811" w:type="dxa"/>
            <w:hideMark/>
          </w:tcPr>
          <w:p w14:paraId="177F6E5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All assets combined</w:t>
            </w:r>
          </w:p>
        </w:tc>
      </w:tr>
      <w:tr w:rsidR="00762C81" w:rsidRPr="00762C81" w14:paraId="09C13DF0" w14:textId="77777777" w:rsidTr="00762C81">
        <w:tc>
          <w:tcPr>
            <w:tcW w:w="0" w:type="auto"/>
            <w:hideMark/>
          </w:tcPr>
          <w:p w14:paraId="5010E73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9</w:t>
            </w:r>
          </w:p>
        </w:tc>
        <w:tc>
          <w:tcPr>
            <w:tcW w:w="0" w:type="auto"/>
            <w:hideMark/>
          </w:tcPr>
          <w:p w14:paraId="3382742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Current Liabilities</w:t>
            </w:r>
          </w:p>
        </w:tc>
        <w:tc>
          <w:tcPr>
            <w:tcW w:w="4811" w:type="dxa"/>
            <w:hideMark/>
          </w:tcPr>
          <w:p w14:paraId="2EAEFA3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Short-term liabilities</w:t>
            </w:r>
          </w:p>
        </w:tc>
      </w:tr>
      <w:tr w:rsidR="00762C81" w:rsidRPr="00762C81" w14:paraId="0AADC8AC" w14:textId="77777777" w:rsidTr="00762C81">
        <w:tc>
          <w:tcPr>
            <w:tcW w:w="0" w:type="auto"/>
            <w:hideMark/>
          </w:tcPr>
          <w:p w14:paraId="5571D7A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10</w:t>
            </w:r>
          </w:p>
        </w:tc>
        <w:tc>
          <w:tcPr>
            <w:tcW w:w="0" w:type="auto"/>
            <w:hideMark/>
          </w:tcPr>
          <w:p w14:paraId="0B6A4B9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Long Term Liabilities</w:t>
            </w:r>
          </w:p>
        </w:tc>
        <w:tc>
          <w:tcPr>
            <w:tcW w:w="4811" w:type="dxa"/>
            <w:hideMark/>
          </w:tcPr>
          <w:p w14:paraId="07E22B8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Long-term debt obligations</w:t>
            </w:r>
          </w:p>
        </w:tc>
      </w:tr>
      <w:tr w:rsidR="00762C81" w:rsidRPr="00762C81" w14:paraId="15D6CD47" w14:textId="77777777" w:rsidTr="00762C81">
        <w:tc>
          <w:tcPr>
            <w:tcW w:w="0" w:type="auto"/>
            <w:hideMark/>
          </w:tcPr>
          <w:p w14:paraId="47F8190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11</w:t>
            </w:r>
          </w:p>
        </w:tc>
        <w:tc>
          <w:tcPr>
            <w:tcW w:w="0" w:type="auto"/>
            <w:hideMark/>
          </w:tcPr>
          <w:p w14:paraId="13E59B6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Current Debt</w:t>
            </w:r>
          </w:p>
        </w:tc>
        <w:tc>
          <w:tcPr>
            <w:tcW w:w="4811" w:type="dxa"/>
            <w:hideMark/>
          </w:tcPr>
          <w:p w14:paraId="6A889C0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Short-term debt obligations</w:t>
            </w:r>
          </w:p>
        </w:tc>
      </w:tr>
      <w:tr w:rsidR="00762C81" w:rsidRPr="00762C81" w14:paraId="507F5E9B" w14:textId="77777777" w:rsidTr="00762C81">
        <w:tc>
          <w:tcPr>
            <w:tcW w:w="0" w:type="auto"/>
            <w:hideMark/>
          </w:tcPr>
          <w:p w14:paraId="6C8DE59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12</w:t>
            </w:r>
          </w:p>
        </w:tc>
        <w:tc>
          <w:tcPr>
            <w:tcW w:w="0" w:type="auto"/>
            <w:hideMark/>
          </w:tcPr>
          <w:p w14:paraId="1AAEF3E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Debt</w:t>
            </w:r>
          </w:p>
        </w:tc>
        <w:tc>
          <w:tcPr>
            <w:tcW w:w="4811" w:type="dxa"/>
            <w:hideMark/>
          </w:tcPr>
          <w:p w14:paraId="44CEE6F7"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Current CL + LT Liabilities</w:t>
            </w:r>
          </w:p>
        </w:tc>
      </w:tr>
      <w:tr w:rsidR="00762C81" w:rsidRPr="00762C81" w14:paraId="0D31540F" w14:textId="77777777" w:rsidTr="00762C81">
        <w:tc>
          <w:tcPr>
            <w:tcW w:w="0" w:type="auto"/>
            <w:hideMark/>
          </w:tcPr>
          <w:p w14:paraId="415D481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13</w:t>
            </w:r>
          </w:p>
        </w:tc>
        <w:tc>
          <w:tcPr>
            <w:tcW w:w="0" w:type="auto"/>
            <w:hideMark/>
          </w:tcPr>
          <w:p w14:paraId="32A33D6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Liabilities incl. Owner’s Funds</w:t>
            </w:r>
          </w:p>
        </w:tc>
        <w:tc>
          <w:tcPr>
            <w:tcW w:w="4811" w:type="dxa"/>
            <w:hideMark/>
          </w:tcPr>
          <w:p w14:paraId="3B78326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Overall obligations including capital</w:t>
            </w:r>
          </w:p>
        </w:tc>
      </w:tr>
      <w:tr w:rsidR="00762C81" w:rsidRPr="00762C81" w14:paraId="2DEB5039" w14:textId="77777777" w:rsidTr="00762C81">
        <w:tc>
          <w:tcPr>
            <w:tcW w:w="0" w:type="auto"/>
            <w:hideMark/>
          </w:tcPr>
          <w:p w14:paraId="38728C5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14</w:t>
            </w:r>
          </w:p>
        </w:tc>
        <w:tc>
          <w:tcPr>
            <w:tcW w:w="0" w:type="auto"/>
            <w:hideMark/>
          </w:tcPr>
          <w:p w14:paraId="1D7F4EC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Bank Borrowings</w:t>
            </w:r>
          </w:p>
        </w:tc>
        <w:tc>
          <w:tcPr>
            <w:tcW w:w="4811" w:type="dxa"/>
            <w:hideMark/>
          </w:tcPr>
          <w:p w14:paraId="37FE32B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Total outstanding from banks</w:t>
            </w:r>
          </w:p>
        </w:tc>
      </w:tr>
      <w:tr w:rsidR="00762C81" w:rsidRPr="00762C81" w14:paraId="150A41DC" w14:textId="77777777" w:rsidTr="00762C81">
        <w:tc>
          <w:tcPr>
            <w:tcW w:w="0" w:type="auto"/>
            <w:hideMark/>
          </w:tcPr>
          <w:p w14:paraId="37715CB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15</w:t>
            </w:r>
          </w:p>
        </w:tc>
        <w:tc>
          <w:tcPr>
            <w:tcW w:w="0" w:type="auto"/>
            <w:hideMark/>
          </w:tcPr>
          <w:p w14:paraId="12FED9A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Unquoted Asset</w:t>
            </w:r>
          </w:p>
        </w:tc>
        <w:tc>
          <w:tcPr>
            <w:tcW w:w="4811" w:type="dxa"/>
            <w:hideMark/>
          </w:tcPr>
          <w:p w14:paraId="55F0E19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Non-listed investments</w:t>
            </w:r>
          </w:p>
        </w:tc>
      </w:tr>
      <w:tr w:rsidR="00762C81" w:rsidRPr="00762C81" w14:paraId="5DBD2358" w14:textId="77777777" w:rsidTr="00762C81">
        <w:tc>
          <w:tcPr>
            <w:tcW w:w="0" w:type="auto"/>
            <w:hideMark/>
          </w:tcPr>
          <w:p w14:paraId="458D41A7"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16</w:t>
            </w:r>
          </w:p>
        </w:tc>
        <w:tc>
          <w:tcPr>
            <w:tcW w:w="0" w:type="auto"/>
            <w:hideMark/>
          </w:tcPr>
          <w:p w14:paraId="571C8E5D"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Unrealized Gains</w:t>
            </w:r>
          </w:p>
        </w:tc>
        <w:tc>
          <w:tcPr>
            <w:tcW w:w="4811" w:type="dxa"/>
            <w:hideMark/>
          </w:tcPr>
          <w:p w14:paraId="7D8E78C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Gains not yet realized</w:t>
            </w:r>
          </w:p>
        </w:tc>
      </w:tr>
      <w:tr w:rsidR="00762C81" w:rsidRPr="00762C81" w14:paraId="53F46D19" w14:textId="77777777" w:rsidTr="00762C81">
        <w:tc>
          <w:tcPr>
            <w:tcW w:w="0" w:type="auto"/>
            <w:hideMark/>
          </w:tcPr>
          <w:p w14:paraId="3C01BCE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17</w:t>
            </w:r>
          </w:p>
        </w:tc>
        <w:tc>
          <w:tcPr>
            <w:tcW w:w="0" w:type="auto"/>
            <w:hideMark/>
          </w:tcPr>
          <w:p w14:paraId="29B91D9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Operating Cash</w:t>
            </w:r>
          </w:p>
        </w:tc>
        <w:tc>
          <w:tcPr>
            <w:tcW w:w="4811" w:type="dxa"/>
            <w:hideMark/>
          </w:tcPr>
          <w:p w14:paraId="3DB1401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Cash generated from operations</w:t>
            </w:r>
          </w:p>
        </w:tc>
      </w:tr>
      <w:tr w:rsidR="00762C81" w:rsidRPr="00762C81" w14:paraId="1FE5BF63" w14:textId="77777777" w:rsidTr="00762C81">
        <w:tc>
          <w:tcPr>
            <w:tcW w:w="0" w:type="auto"/>
            <w:hideMark/>
          </w:tcPr>
          <w:p w14:paraId="630A418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18</w:t>
            </w:r>
          </w:p>
        </w:tc>
        <w:tc>
          <w:tcPr>
            <w:tcW w:w="0" w:type="auto"/>
            <w:hideMark/>
          </w:tcPr>
          <w:p w14:paraId="1B7FE18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Net Worth</w:t>
            </w:r>
          </w:p>
        </w:tc>
        <w:tc>
          <w:tcPr>
            <w:tcW w:w="4811" w:type="dxa"/>
            <w:hideMark/>
          </w:tcPr>
          <w:p w14:paraId="13FB046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Shareholders' equity</w:t>
            </w:r>
          </w:p>
        </w:tc>
      </w:tr>
    </w:tbl>
    <w:p w14:paraId="4BEC011F" w14:textId="450A5DD9" w:rsidR="00762C81" w:rsidRPr="00762C81" w:rsidRDefault="00762C81" w:rsidP="00762C81">
      <w:pPr>
        <w:jc w:val="both"/>
        <w:rPr>
          <w:rFonts w:ascii="Franklin Gothic Book" w:hAnsi="Franklin Gothic Book"/>
          <w:b/>
          <w:bCs/>
        </w:rPr>
      </w:pPr>
    </w:p>
    <w:p w14:paraId="37F3D908" w14:textId="77777777" w:rsidR="00762C81" w:rsidRPr="00762C81" w:rsidRDefault="00762C81" w:rsidP="00762C8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62C81">
        <w:rPr>
          <w:rFonts w:ascii="Segoe UI Emoji" w:hAnsi="Segoe UI Emoji" w:cs="Segoe UI Emoji"/>
          <w:b/>
          <w:bCs/>
        </w:rPr>
        <w:t>✅</w:t>
      </w:r>
      <w:r w:rsidRPr="00762C81">
        <w:rPr>
          <w:rFonts w:ascii="Franklin Gothic Book" w:hAnsi="Franklin Gothic Book"/>
          <w:b/>
          <w:bCs/>
        </w:rPr>
        <w:t xml:space="preserve"> 2. NON-FINANCIAL INFORMATION TABLE</w:t>
      </w:r>
    </w:p>
    <w:tbl>
      <w:tblPr>
        <w:tblStyle w:val="TableGrid"/>
        <w:tblW w:w="0" w:type="auto"/>
        <w:tblLook w:val="04A0" w:firstRow="1" w:lastRow="0" w:firstColumn="1" w:lastColumn="0" w:noHBand="0" w:noVBand="1"/>
      </w:tblPr>
      <w:tblGrid>
        <w:gridCol w:w="784"/>
        <w:gridCol w:w="4069"/>
        <w:gridCol w:w="4111"/>
      </w:tblGrid>
      <w:tr w:rsidR="00762C81" w:rsidRPr="00762C81" w14:paraId="5C76F7CB" w14:textId="77777777" w:rsidTr="00762C81">
        <w:tc>
          <w:tcPr>
            <w:tcW w:w="0" w:type="auto"/>
            <w:hideMark/>
          </w:tcPr>
          <w:p w14:paraId="20D9C86C"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Sr. No</w:t>
            </w:r>
          </w:p>
        </w:tc>
        <w:tc>
          <w:tcPr>
            <w:tcW w:w="0" w:type="auto"/>
            <w:hideMark/>
          </w:tcPr>
          <w:p w14:paraId="5DEA99C5"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Parameter</w:t>
            </w:r>
          </w:p>
        </w:tc>
        <w:tc>
          <w:tcPr>
            <w:tcW w:w="0" w:type="auto"/>
            <w:hideMark/>
          </w:tcPr>
          <w:p w14:paraId="0C19FFCC"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Description</w:t>
            </w:r>
          </w:p>
        </w:tc>
      </w:tr>
      <w:tr w:rsidR="00762C81" w:rsidRPr="00762C81" w14:paraId="24475311" w14:textId="77777777" w:rsidTr="00762C81">
        <w:tc>
          <w:tcPr>
            <w:tcW w:w="0" w:type="auto"/>
            <w:hideMark/>
          </w:tcPr>
          <w:p w14:paraId="5B0D19E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20A7E07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Constitution &amp; Establishment</w:t>
            </w:r>
          </w:p>
        </w:tc>
        <w:tc>
          <w:tcPr>
            <w:tcW w:w="0" w:type="auto"/>
            <w:hideMark/>
          </w:tcPr>
          <w:p w14:paraId="635A8FB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Business type &amp; incorporation</w:t>
            </w:r>
          </w:p>
        </w:tc>
      </w:tr>
      <w:tr w:rsidR="00762C81" w:rsidRPr="00762C81" w14:paraId="40E1D3B8" w14:textId="77777777" w:rsidTr="00762C81">
        <w:tc>
          <w:tcPr>
            <w:tcW w:w="0" w:type="auto"/>
            <w:hideMark/>
          </w:tcPr>
          <w:p w14:paraId="5F4A7DE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c>
          <w:tcPr>
            <w:tcW w:w="0" w:type="auto"/>
            <w:hideMark/>
          </w:tcPr>
          <w:p w14:paraId="47CBFE4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Management Character / Style</w:t>
            </w:r>
          </w:p>
        </w:tc>
        <w:tc>
          <w:tcPr>
            <w:tcW w:w="0" w:type="auto"/>
            <w:hideMark/>
          </w:tcPr>
          <w:p w14:paraId="77E5AB1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Leadership credibility &amp; governance</w:t>
            </w:r>
          </w:p>
        </w:tc>
      </w:tr>
      <w:tr w:rsidR="00762C81" w:rsidRPr="00762C81" w14:paraId="1ECC28AD" w14:textId="77777777" w:rsidTr="00762C81">
        <w:tc>
          <w:tcPr>
            <w:tcW w:w="0" w:type="auto"/>
            <w:hideMark/>
          </w:tcPr>
          <w:p w14:paraId="32841A9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3</w:t>
            </w:r>
          </w:p>
        </w:tc>
        <w:tc>
          <w:tcPr>
            <w:tcW w:w="0" w:type="auto"/>
            <w:hideMark/>
          </w:tcPr>
          <w:p w14:paraId="10FC665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Number of Years in Business</w:t>
            </w:r>
          </w:p>
        </w:tc>
        <w:tc>
          <w:tcPr>
            <w:tcW w:w="0" w:type="auto"/>
            <w:hideMark/>
          </w:tcPr>
          <w:p w14:paraId="3DEF423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Tenure &amp; experience</w:t>
            </w:r>
          </w:p>
        </w:tc>
      </w:tr>
      <w:tr w:rsidR="00762C81" w:rsidRPr="00762C81" w14:paraId="18FAF0C4" w14:textId="77777777" w:rsidTr="00762C81">
        <w:tc>
          <w:tcPr>
            <w:tcW w:w="0" w:type="auto"/>
            <w:hideMark/>
          </w:tcPr>
          <w:p w14:paraId="19412F8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4</w:t>
            </w:r>
          </w:p>
        </w:tc>
        <w:tc>
          <w:tcPr>
            <w:tcW w:w="0" w:type="auto"/>
            <w:hideMark/>
          </w:tcPr>
          <w:p w14:paraId="74C8BD6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Availability of Unutilized Credit Lines</w:t>
            </w:r>
          </w:p>
        </w:tc>
        <w:tc>
          <w:tcPr>
            <w:tcW w:w="0" w:type="auto"/>
            <w:hideMark/>
          </w:tcPr>
          <w:p w14:paraId="5417328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Unused credit from other lenders</w:t>
            </w:r>
          </w:p>
        </w:tc>
      </w:tr>
      <w:tr w:rsidR="00762C81" w:rsidRPr="00762C81" w14:paraId="28BEA913" w14:textId="77777777" w:rsidTr="00762C81">
        <w:tc>
          <w:tcPr>
            <w:tcW w:w="0" w:type="auto"/>
            <w:hideMark/>
          </w:tcPr>
          <w:p w14:paraId="6DF342C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5</w:t>
            </w:r>
          </w:p>
        </w:tc>
        <w:tc>
          <w:tcPr>
            <w:tcW w:w="0" w:type="auto"/>
            <w:hideMark/>
          </w:tcPr>
          <w:p w14:paraId="2854BEC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Financial Planning &amp; Control</w:t>
            </w:r>
          </w:p>
        </w:tc>
        <w:tc>
          <w:tcPr>
            <w:tcW w:w="0" w:type="auto"/>
            <w:hideMark/>
          </w:tcPr>
          <w:p w14:paraId="5626C77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Internal audit &amp; risk management quality</w:t>
            </w:r>
          </w:p>
        </w:tc>
      </w:tr>
      <w:tr w:rsidR="00762C81" w:rsidRPr="00762C81" w14:paraId="38EE4782" w14:textId="77777777" w:rsidTr="00762C81">
        <w:tc>
          <w:tcPr>
            <w:tcW w:w="0" w:type="auto"/>
            <w:hideMark/>
          </w:tcPr>
          <w:p w14:paraId="3569020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6</w:t>
            </w:r>
          </w:p>
        </w:tc>
        <w:tc>
          <w:tcPr>
            <w:tcW w:w="0" w:type="auto"/>
            <w:hideMark/>
          </w:tcPr>
          <w:p w14:paraId="187F0B3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Asset Quality – Investment Diversification</w:t>
            </w:r>
          </w:p>
        </w:tc>
        <w:tc>
          <w:tcPr>
            <w:tcW w:w="0" w:type="auto"/>
            <w:hideMark/>
          </w:tcPr>
          <w:p w14:paraId="5CDD82C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Diversification of investment assets</w:t>
            </w:r>
          </w:p>
        </w:tc>
      </w:tr>
      <w:tr w:rsidR="00762C81" w:rsidRPr="00762C81" w14:paraId="6F20DE4A" w14:textId="77777777" w:rsidTr="00762C81">
        <w:tc>
          <w:tcPr>
            <w:tcW w:w="0" w:type="auto"/>
            <w:hideMark/>
          </w:tcPr>
          <w:p w14:paraId="283A29C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7</w:t>
            </w:r>
          </w:p>
        </w:tc>
        <w:tc>
          <w:tcPr>
            <w:tcW w:w="0" w:type="auto"/>
            <w:hideMark/>
          </w:tcPr>
          <w:p w14:paraId="5A62AD0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Asset Quality – Investment Risk</w:t>
            </w:r>
          </w:p>
        </w:tc>
        <w:tc>
          <w:tcPr>
            <w:tcW w:w="0" w:type="auto"/>
            <w:hideMark/>
          </w:tcPr>
          <w:p w14:paraId="16950D0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Risk profile of investment assets</w:t>
            </w:r>
          </w:p>
        </w:tc>
      </w:tr>
      <w:tr w:rsidR="00762C81" w:rsidRPr="00762C81" w14:paraId="645647B1" w14:textId="77777777" w:rsidTr="00762C81">
        <w:tc>
          <w:tcPr>
            <w:tcW w:w="0" w:type="auto"/>
            <w:hideMark/>
          </w:tcPr>
          <w:p w14:paraId="5AFCB18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8</w:t>
            </w:r>
          </w:p>
        </w:tc>
        <w:tc>
          <w:tcPr>
            <w:tcW w:w="0" w:type="auto"/>
            <w:hideMark/>
          </w:tcPr>
          <w:p w14:paraId="2B341AA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Asset Quality – Real Estate Concentration</w:t>
            </w:r>
          </w:p>
        </w:tc>
        <w:tc>
          <w:tcPr>
            <w:tcW w:w="0" w:type="auto"/>
            <w:hideMark/>
          </w:tcPr>
          <w:p w14:paraId="08EF6DD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Concentration &amp; type of real estate assets</w:t>
            </w:r>
          </w:p>
        </w:tc>
      </w:tr>
    </w:tbl>
    <w:p w14:paraId="5D094909" w14:textId="7553A91C" w:rsidR="00762C81" w:rsidRPr="00762C81" w:rsidRDefault="00762C81" w:rsidP="00762C81">
      <w:pPr>
        <w:jc w:val="both"/>
        <w:rPr>
          <w:rFonts w:ascii="Franklin Gothic Book" w:hAnsi="Franklin Gothic Book"/>
          <w:b/>
          <w:bCs/>
        </w:rPr>
      </w:pPr>
    </w:p>
    <w:p w14:paraId="4843C226" w14:textId="77777777" w:rsidR="00762C81" w:rsidRPr="00762C81" w:rsidRDefault="00762C81" w:rsidP="00762C8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62C81">
        <w:rPr>
          <w:rFonts w:ascii="Segoe UI Emoji" w:hAnsi="Segoe UI Emoji" w:cs="Segoe UI Emoji"/>
          <w:b/>
          <w:bCs/>
        </w:rPr>
        <w:t>✅</w:t>
      </w:r>
      <w:r w:rsidRPr="00762C81">
        <w:rPr>
          <w:rFonts w:ascii="Franklin Gothic Book" w:hAnsi="Franklin Gothic Book"/>
          <w:b/>
          <w:bCs/>
        </w:rPr>
        <w:t xml:space="preserve"> 3. MANDATORY ADJUSTMENTS TABLE</w:t>
      </w:r>
    </w:p>
    <w:tbl>
      <w:tblPr>
        <w:tblStyle w:val="TableGrid"/>
        <w:tblW w:w="8958" w:type="dxa"/>
        <w:tblLook w:val="04A0" w:firstRow="1" w:lastRow="0" w:firstColumn="1" w:lastColumn="0" w:noHBand="0" w:noVBand="1"/>
      </w:tblPr>
      <w:tblGrid>
        <w:gridCol w:w="989"/>
        <w:gridCol w:w="3952"/>
        <w:gridCol w:w="4017"/>
      </w:tblGrid>
      <w:tr w:rsidR="00762C81" w:rsidRPr="00762C81" w14:paraId="08619D02" w14:textId="77777777" w:rsidTr="00762C81">
        <w:trPr>
          <w:trHeight w:val="444"/>
        </w:trPr>
        <w:tc>
          <w:tcPr>
            <w:tcW w:w="0" w:type="auto"/>
            <w:hideMark/>
          </w:tcPr>
          <w:p w14:paraId="6A7C0A83"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Sr. No</w:t>
            </w:r>
          </w:p>
        </w:tc>
        <w:tc>
          <w:tcPr>
            <w:tcW w:w="0" w:type="auto"/>
            <w:hideMark/>
          </w:tcPr>
          <w:p w14:paraId="33AC3435"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Parameter</w:t>
            </w:r>
          </w:p>
        </w:tc>
        <w:tc>
          <w:tcPr>
            <w:tcW w:w="0" w:type="auto"/>
            <w:hideMark/>
          </w:tcPr>
          <w:p w14:paraId="705BAF51"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Description</w:t>
            </w:r>
          </w:p>
        </w:tc>
      </w:tr>
      <w:tr w:rsidR="00762C81" w:rsidRPr="00762C81" w14:paraId="2DA1C726" w14:textId="77777777" w:rsidTr="00762C81">
        <w:trPr>
          <w:trHeight w:val="433"/>
        </w:trPr>
        <w:tc>
          <w:tcPr>
            <w:tcW w:w="0" w:type="auto"/>
            <w:hideMark/>
          </w:tcPr>
          <w:p w14:paraId="23D0FC77"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2372378D"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Age of Financial Information</w:t>
            </w:r>
          </w:p>
        </w:tc>
        <w:tc>
          <w:tcPr>
            <w:tcW w:w="0" w:type="auto"/>
            <w:hideMark/>
          </w:tcPr>
          <w:p w14:paraId="6FC9D94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Recency of financial statements</w:t>
            </w:r>
          </w:p>
        </w:tc>
      </w:tr>
      <w:tr w:rsidR="00762C81" w:rsidRPr="00762C81" w14:paraId="681CC626" w14:textId="77777777" w:rsidTr="00762C81">
        <w:trPr>
          <w:trHeight w:val="444"/>
        </w:trPr>
        <w:tc>
          <w:tcPr>
            <w:tcW w:w="0" w:type="auto"/>
            <w:hideMark/>
          </w:tcPr>
          <w:p w14:paraId="3261B99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c>
          <w:tcPr>
            <w:tcW w:w="0" w:type="auto"/>
            <w:hideMark/>
          </w:tcPr>
          <w:p w14:paraId="6A18FBC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Quality of Financial Information</w:t>
            </w:r>
          </w:p>
        </w:tc>
        <w:tc>
          <w:tcPr>
            <w:tcW w:w="0" w:type="auto"/>
            <w:hideMark/>
          </w:tcPr>
          <w:p w14:paraId="5B8067D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Reliability &amp; audit quality</w:t>
            </w:r>
          </w:p>
        </w:tc>
      </w:tr>
      <w:tr w:rsidR="00762C81" w:rsidRPr="00762C81" w14:paraId="28F19DC7" w14:textId="77777777" w:rsidTr="00762C81">
        <w:trPr>
          <w:trHeight w:val="444"/>
        </w:trPr>
        <w:tc>
          <w:tcPr>
            <w:tcW w:w="0" w:type="auto"/>
            <w:hideMark/>
          </w:tcPr>
          <w:p w14:paraId="32EA833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3</w:t>
            </w:r>
          </w:p>
        </w:tc>
        <w:tc>
          <w:tcPr>
            <w:tcW w:w="0" w:type="auto"/>
            <w:hideMark/>
          </w:tcPr>
          <w:p w14:paraId="69B9700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Historical Account Performance</w:t>
            </w:r>
          </w:p>
        </w:tc>
        <w:tc>
          <w:tcPr>
            <w:tcW w:w="0" w:type="auto"/>
            <w:hideMark/>
          </w:tcPr>
          <w:p w14:paraId="0A0CD26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Past repayment history</w:t>
            </w:r>
          </w:p>
        </w:tc>
      </w:tr>
      <w:tr w:rsidR="00762C81" w:rsidRPr="00762C81" w14:paraId="2A0C892D" w14:textId="77777777" w:rsidTr="00762C81">
        <w:trPr>
          <w:trHeight w:val="433"/>
        </w:trPr>
        <w:tc>
          <w:tcPr>
            <w:tcW w:w="0" w:type="auto"/>
            <w:hideMark/>
          </w:tcPr>
          <w:p w14:paraId="583EB0A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4</w:t>
            </w:r>
          </w:p>
        </w:tc>
        <w:tc>
          <w:tcPr>
            <w:tcW w:w="0" w:type="auto"/>
            <w:hideMark/>
          </w:tcPr>
          <w:p w14:paraId="780B32C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Qualification of Audit Report</w:t>
            </w:r>
          </w:p>
        </w:tc>
        <w:tc>
          <w:tcPr>
            <w:tcW w:w="0" w:type="auto"/>
            <w:hideMark/>
          </w:tcPr>
          <w:p w14:paraId="60A80D2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Nature of audit qualifications</w:t>
            </w:r>
          </w:p>
        </w:tc>
      </w:tr>
    </w:tbl>
    <w:p w14:paraId="3DF74330" w14:textId="258B8EE9" w:rsidR="00762C81" w:rsidRPr="00762C81" w:rsidRDefault="00762C81" w:rsidP="00762C81">
      <w:pPr>
        <w:jc w:val="both"/>
        <w:rPr>
          <w:rFonts w:ascii="Franklin Gothic Book" w:hAnsi="Franklin Gothic Book"/>
          <w:b/>
          <w:bCs/>
        </w:rPr>
      </w:pPr>
    </w:p>
    <w:p w14:paraId="51D958FC" w14:textId="77777777" w:rsidR="00762C81" w:rsidRPr="00762C81" w:rsidRDefault="00762C81" w:rsidP="00762C8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62C81">
        <w:rPr>
          <w:rFonts w:ascii="Segoe UI Emoji" w:hAnsi="Segoe UI Emoji" w:cs="Segoe UI Emoji"/>
          <w:b/>
          <w:bCs/>
        </w:rPr>
        <w:lastRenderedPageBreak/>
        <w:t>✅</w:t>
      </w:r>
      <w:r w:rsidRPr="00762C81">
        <w:rPr>
          <w:rFonts w:ascii="Franklin Gothic Book" w:hAnsi="Franklin Gothic Book"/>
          <w:b/>
          <w:bCs/>
        </w:rPr>
        <w:t xml:space="preserve"> 4. DISCRETIONARY OVERRIDES TABLE (DETAILED &amp; PROFESSIONAL)</w:t>
      </w:r>
    </w:p>
    <w:tbl>
      <w:tblPr>
        <w:tblStyle w:val="TableGrid"/>
        <w:tblW w:w="0" w:type="auto"/>
        <w:tblLook w:val="04A0" w:firstRow="1" w:lastRow="0" w:firstColumn="1" w:lastColumn="0" w:noHBand="0" w:noVBand="1"/>
      </w:tblPr>
      <w:tblGrid>
        <w:gridCol w:w="1876"/>
        <w:gridCol w:w="4209"/>
        <w:gridCol w:w="1330"/>
        <w:gridCol w:w="1601"/>
      </w:tblGrid>
      <w:tr w:rsidR="00762C81" w:rsidRPr="00762C81" w14:paraId="0981AC6A" w14:textId="77777777" w:rsidTr="00762C81">
        <w:tc>
          <w:tcPr>
            <w:tcW w:w="0" w:type="auto"/>
            <w:hideMark/>
          </w:tcPr>
          <w:p w14:paraId="1A379F81"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Class</w:t>
            </w:r>
          </w:p>
        </w:tc>
        <w:tc>
          <w:tcPr>
            <w:tcW w:w="0" w:type="auto"/>
            <w:hideMark/>
          </w:tcPr>
          <w:p w14:paraId="62EED72D"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Override Reason</w:t>
            </w:r>
          </w:p>
        </w:tc>
        <w:tc>
          <w:tcPr>
            <w:tcW w:w="0" w:type="auto"/>
            <w:hideMark/>
          </w:tcPr>
          <w:p w14:paraId="7FC1C5D7"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Max Upgrade</w:t>
            </w:r>
          </w:p>
        </w:tc>
        <w:tc>
          <w:tcPr>
            <w:tcW w:w="0" w:type="auto"/>
            <w:hideMark/>
          </w:tcPr>
          <w:p w14:paraId="47CFC9E8" w14:textId="77777777" w:rsidR="00762C81" w:rsidRPr="00762C81" w:rsidRDefault="00762C81" w:rsidP="00762C81">
            <w:pPr>
              <w:spacing w:after="160" w:line="259" w:lineRule="auto"/>
              <w:jc w:val="both"/>
              <w:rPr>
                <w:rFonts w:ascii="Franklin Gothic Book" w:hAnsi="Franklin Gothic Book"/>
                <w:b/>
                <w:bCs/>
              </w:rPr>
            </w:pPr>
            <w:r w:rsidRPr="00762C81">
              <w:rPr>
                <w:rFonts w:ascii="Franklin Gothic Book" w:hAnsi="Franklin Gothic Book"/>
                <w:b/>
                <w:bCs/>
              </w:rPr>
              <w:t>Max Downgrade</w:t>
            </w:r>
          </w:p>
        </w:tc>
      </w:tr>
      <w:tr w:rsidR="00762C81" w:rsidRPr="00762C81" w14:paraId="2DC5251B" w14:textId="77777777" w:rsidTr="00762C81">
        <w:tc>
          <w:tcPr>
            <w:tcW w:w="0" w:type="auto"/>
            <w:hideMark/>
          </w:tcPr>
          <w:p w14:paraId="4EC01DE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3B47CDA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Management changes</w:t>
            </w:r>
          </w:p>
        </w:tc>
        <w:tc>
          <w:tcPr>
            <w:tcW w:w="0" w:type="auto"/>
            <w:hideMark/>
          </w:tcPr>
          <w:p w14:paraId="4CA97C5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c>
          <w:tcPr>
            <w:tcW w:w="0" w:type="auto"/>
            <w:hideMark/>
          </w:tcPr>
          <w:p w14:paraId="1D1445C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50ECBC50" w14:textId="77777777" w:rsidTr="00762C81">
        <w:tc>
          <w:tcPr>
            <w:tcW w:w="0" w:type="auto"/>
            <w:hideMark/>
          </w:tcPr>
          <w:p w14:paraId="7F2D396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0500E26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Change in Regulation</w:t>
            </w:r>
          </w:p>
        </w:tc>
        <w:tc>
          <w:tcPr>
            <w:tcW w:w="0" w:type="auto"/>
            <w:hideMark/>
          </w:tcPr>
          <w:p w14:paraId="0DFAD1D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6A516DC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3D7CB252" w14:textId="77777777" w:rsidTr="00762C81">
        <w:tc>
          <w:tcPr>
            <w:tcW w:w="0" w:type="auto"/>
            <w:hideMark/>
          </w:tcPr>
          <w:p w14:paraId="2501272D"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3848A238"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Length of relationship – strong/weak</w:t>
            </w:r>
          </w:p>
        </w:tc>
        <w:tc>
          <w:tcPr>
            <w:tcW w:w="0" w:type="auto"/>
            <w:hideMark/>
          </w:tcPr>
          <w:p w14:paraId="5584130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46DA3DA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610FE259" w14:textId="77777777" w:rsidTr="00762C81">
        <w:tc>
          <w:tcPr>
            <w:tcW w:w="0" w:type="auto"/>
            <w:hideMark/>
          </w:tcPr>
          <w:p w14:paraId="73D1CE8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52ECE99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External relationship – strong group / troubled group</w:t>
            </w:r>
          </w:p>
        </w:tc>
        <w:tc>
          <w:tcPr>
            <w:tcW w:w="0" w:type="auto"/>
            <w:hideMark/>
          </w:tcPr>
          <w:p w14:paraId="65CAD41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313889E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79BF43D6" w14:textId="77777777" w:rsidTr="00762C81">
        <w:tc>
          <w:tcPr>
            <w:tcW w:w="0" w:type="auto"/>
            <w:hideMark/>
          </w:tcPr>
          <w:p w14:paraId="396B5257"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65429D8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Deposit availability / ancillary business</w:t>
            </w:r>
          </w:p>
        </w:tc>
        <w:tc>
          <w:tcPr>
            <w:tcW w:w="0" w:type="auto"/>
            <w:hideMark/>
          </w:tcPr>
          <w:p w14:paraId="47A35B8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60FA348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r>
      <w:tr w:rsidR="00762C81" w:rsidRPr="00762C81" w14:paraId="5057CBEC" w14:textId="77777777" w:rsidTr="00762C81">
        <w:tc>
          <w:tcPr>
            <w:tcW w:w="0" w:type="auto"/>
            <w:hideMark/>
          </w:tcPr>
          <w:p w14:paraId="399A6C8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7442D77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Bankruptcy, Liquidation</w:t>
            </w:r>
          </w:p>
        </w:tc>
        <w:tc>
          <w:tcPr>
            <w:tcW w:w="0" w:type="auto"/>
            <w:hideMark/>
          </w:tcPr>
          <w:p w14:paraId="4350578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7C39CC1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3</w:t>
            </w:r>
          </w:p>
        </w:tc>
      </w:tr>
      <w:tr w:rsidR="00762C81" w:rsidRPr="00762C81" w14:paraId="6BB7C594" w14:textId="77777777" w:rsidTr="00762C81">
        <w:tc>
          <w:tcPr>
            <w:tcW w:w="0" w:type="auto"/>
            <w:hideMark/>
          </w:tcPr>
          <w:p w14:paraId="53370BD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01CE925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Deterioration of other group exposures</w:t>
            </w:r>
          </w:p>
        </w:tc>
        <w:tc>
          <w:tcPr>
            <w:tcW w:w="0" w:type="auto"/>
            <w:hideMark/>
          </w:tcPr>
          <w:p w14:paraId="6CD1263D"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2EB4DE1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1D64F910" w14:textId="77777777" w:rsidTr="00762C81">
        <w:tc>
          <w:tcPr>
            <w:tcW w:w="0" w:type="auto"/>
            <w:hideMark/>
          </w:tcPr>
          <w:p w14:paraId="0423C0B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6AA41EF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Unresolved conflict between owners</w:t>
            </w:r>
          </w:p>
        </w:tc>
        <w:tc>
          <w:tcPr>
            <w:tcW w:w="0" w:type="auto"/>
            <w:hideMark/>
          </w:tcPr>
          <w:p w14:paraId="3543D8D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06E1BEE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7D16FE4C" w14:textId="77777777" w:rsidTr="00762C81">
        <w:tc>
          <w:tcPr>
            <w:tcW w:w="0" w:type="auto"/>
            <w:hideMark/>
          </w:tcPr>
          <w:p w14:paraId="45B3922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14FBF7D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Death of a key person</w:t>
            </w:r>
          </w:p>
        </w:tc>
        <w:tc>
          <w:tcPr>
            <w:tcW w:w="0" w:type="auto"/>
            <w:hideMark/>
          </w:tcPr>
          <w:p w14:paraId="215F694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64571D9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5F7951D3" w14:textId="77777777" w:rsidTr="00762C81">
        <w:tc>
          <w:tcPr>
            <w:tcW w:w="0" w:type="auto"/>
            <w:hideMark/>
          </w:tcPr>
          <w:p w14:paraId="76269EA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GEN</w:t>
            </w:r>
          </w:p>
        </w:tc>
        <w:tc>
          <w:tcPr>
            <w:tcW w:w="0" w:type="auto"/>
            <w:hideMark/>
          </w:tcPr>
          <w:p w14:paraId="42A115A7"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No succession plan</w:t>
            </w:r>
          </w:p>
        </w:tc>
        <w:tc>
          <w:tcPr>
            <w:tcW w:w="0" w:type="auto"/>
            <w:hideMark/>
          </w:tcPr>
          <w:p w14:paraId="38C88F4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012E121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613A23F1" w14:textId="77777777" w:rsidTr="00762C81">
        <w:tc>
          <w:tcPr>
            <w:tcW w:w="0" w:type="auto"/>
            <w:hideMark/>
          </w:tcPr>
          <w:p w14:paraId="4C44F87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FIN</w:t>
            </w:r>
          </w:p>
        </w:tc>
        <w:tc>
          <w:tcPr>
            <w:tcW w:w="0" w:type="auto"/>
            <w:hideMark/>
          </w:tcPr>
          <w:p w14:paraId="0CFC2F3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Income diversification</w:t>
            </w:r>
          </w:p>
        </w:tc>
        <w:tc>
          <w:tcPr>
            <w:tcW w:w="0" w:type="auto"/>
            <w:hideMark/>
          </w:tcPr>
          <w:p w14:paraId="41AB355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602AB3A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5CAD9E8B" w14:textId="77777777" w:rsidTr="00762C81">
        <w:tc>
          <w:tcPr>
            <w:tcW w:w="0" w:type="auto"/>
            <w:hideMark/>
          </w:tcPr>
          <w:p w14:paraId="0E81C97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BUSS. PERF</w:t>
            </w:r>
          </w:p>
        </w:tc>
        <w:tc>
          <w:tcPr>
            <w:tcW w:w="0" w:type="auto"/>
            <w:hideMark/>
          </w:tcPr>
          <w:p w14:paraId="2419B551"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Strategic contract signed / loss of contract</w:t>
            </w:r>
          </w:p>
        </w:tc>
        <w:tc>
          <w:tcPr>
            <w:tcW w:w="0" w:type="auto"/>
            <w:hideMark/>
          </w:tcPr>
          <w:p w14:paraId="094D9FE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c>
          <w:tcPr>
            <w:tcW w:w="0" w:type="auto"/>
            <w:hideMark/>
          </w:tcPr>
          <w:p w14:paraId="01FCDCC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55BF6160" w14:textId="77777777" w:rsidTr="00762C81">
        <w:tc>
          <w:tcPr>
            <w:tcW w:w="0" w:type="auto"/>
            <w:hideMark/>
          </w:tcPr>
          <w:p w14:paraId="0BA830D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BUSS. PERF</w:t>
            </w:r>
          </w:p>
        </w:tc>
        <w:tc>
          <w:tcPr>
            <w:tcW w:w="0" w:type="auto"/>
            <w:hideMark/>
          </w:tcPr>
          <w:p w14:paraId="4E655EC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Change in market position</w:t>
            </w:r>
          </w:p>
        </w:tc>
        <w:tc>
          <w:tcPr>
            <w:tcW w:w="0" w:type="auto"/>
            <w:hideMark/>
          </w:tcPr>
          <w:p w14:paraId="21F1A92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c>
          <w:tcPr>
            <w:tcW w:w="0" w:type="auto"/>
            <w:hideMark/>
          </w:tcPr>
          <w:p w14:paraId="4EF2DAC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63234B20" w14:textId="77777777" w:rsidTr="00762C81">
        <w:tc>
          <w:tcPr>
            <w:tcW w:w="0" w:type="auto"/>
            <w:hideMark/>
          </w:tcPr>
          <w:p w14:paraId="2A07875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BUSS. PERF</w:t>
            </w:r>
          </w:p>
        </w:tc>
        <w:tc>
          <w:tcPr>
            <w:tcW w:w="0" w:type="auto"/>
            <w:hideMark/>
          </w:tcPr>
          <w:p w14:paraId="7DE05B9D"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Performance vs budget (better/worse)</w:t>
            </w:r>
          </w:p>
        </w:tc>
        <w:tc>
          <w:tcPr>
            <w:tcW w:w="0" w:type="auto"/>
            <w:hideMark/>
          </w:tcPr>
          <w:p w14:paraId="232780A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3D7F9927"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60816994" w14:textId="77777777" w:rsidTr="00762C81">
        <w:tc>
          <w:tcPr>
            <w:tcW w:w="0" w:type="auto"/>
            <w:hideMark/>
          </w:tcPr>
          <w:p w14:paraId="5C06024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BUSS. PERF</w:t>
            </w:r>
          </w:p>
        </w:tc>
        <w:tc>
          <w:tcPr>
            <w:tcW w:w="0" w:type="auto"/>
            <w:hideMark/>
          </w:tcPr>
          <w:p w14:paraId="6D92876E"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Reputation (Good/Poor)</w:t>
            </w:r>
          </w:p>
        </w:tc>
        <w:tc>
          <w:tcPr>
            <w:tcW w:w="0" w:type="auto"/>
            <w:hideMark/>
          </w:tcPr>
          <w:p w14:paraId="296269C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c>
          <w:tcPr>
            <w:tcW w:w="0" w:type="auto"/>
            <w:hideMark/>
          </w:tcPr>
          <w:p w14:paraId="3F815AB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00CF3027" w14:textId="77777777" w:rsidTr="00762C81">
        <w:tc>
          <w:tcPr>
            <w:tcW w:w="0" w:type="auto"/>
            <w:hideMark/>
          </w:tcPr>
          <w:p w14:paraId="5FBC49D3"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LEGAL</w:t>
            </w:r>
          </w:p>
        </w:tc>
        <w:tc>
          <w:tcPr>
            <w:tcW w:w="0" w:type="auto"/>
            <w:hideMark/>
          </w:tcPr>
          <w:p w14:paraId="5569158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Ongoing legal dispute / court order</w:t>
            </w:r>
          </w:p>
        </w:tc>
        <w:tc>
          <w:tcPr>
            <w:tcW w:w="0" w:type="auto"/>
            <w:hideMark/>
          </w:tcPr>
          <w:p w14:paraId="3B6C52E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45B661B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49772406" w14:textId="77777777" w:rsidTr="00762C81">
        <w:tc>
          <w:tcPr>
            <w:tcW w:w="0" w:type="auto"/>
            <w:hideMark/>
          </w:tcPr>
          <w:p w14:paraId="2777020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ECONOMIC</w:t>
            </w:r>
          </w:p>
        </w:tc>
        <w:tc>
          <w:tcPr>
            <w:tcW w:w="0" w:type="auto"/>
            <w:hideMark/>
          </w:tcPr>
          <w:p w14:paraId="1B950FA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Drastic fall in capital markets</w:t>
            </w:r>
          </w:p>
        </w:tc>
        <w:tc>
          <w:tcPr>
            <w:tcW w:w="0" w:type="auto"/>
            <w:hideMark/>
          </w:tcPr>
          <w:p w14:paraId="408526A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4F27EB3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2F8F41AC" w14:textId="77777777" w:rsidTr="00762C81">
        <w:tc>
          <w:tcPr>
            <w:tcW w:w="0" w:type="auto"/>
            <w:hideMark/>
          </w:tcPr>
          <w:p w14:paraId="7AADD6DD"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ECONOMIC</w:t>
            </w:r>
          </w:p>
        </w:tc>
        <w:tc>
          <w:tcPr>
            <w:tcW w:w="0" w:type="auto"/>
            <w:hideMark/>
          </w:tcPr>
          <w:p w14:paraId="7A18D092"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Drastic fall in oil prices</w:t>
            </w:r>
          </w:p>
        </w:tc>
        <w:tc>
          <w:tcPr>
            <w:tcW w:w="0" w:type="auto"/>
            <w:hideMark/>
          </w:tcPr>
          <w:p w14:paraId="25066DA6"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02A92F7B"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4A121B96" w14:textId="77777777" w:rsidTr="00762C81">
        <w:tc>
          <w:tcPr>
            <w:tcW w:w="0" w:type="auto"/>
            <w:hideMark/>
          </w:tcPr>
          <w:p w14:paraId="25D741F9"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ECONOMIC</w:t>
            </w:r>
          </w:p>
        </w:tc>
        <w:tc>
          <w:tcPr>
            <w:tcW w:w="0" w:type="auto"/>
            <w:hideMark/>
          </w:tcPr>
          <w:p w14:paraId="4E0AB9CF"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Global economic deterioration</w:t>
            </w:r>
          </w:p>
        </w:tc>
        <w:tc>
          <w:tcPr>
            <w:tcW w:w="0" w:type="auto"/>
            <w:hideMark/>
          </w:tcPr>
          <w:p w14:paraId="0C871790"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359FAF3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2</w:t>
            </w:r>
          </w:p>
        </w:tc>
      </w:tr>
      <w:tr w:rsidR="00762C81" w:rsidRPr="00762C81" w14:paraId="7714A79C" w14:textId="77777777" w:rsidTr="00762C81">
        <w:tc>
          <w:tcPr>
            <w:tcW w:w="0" w:type="auto"/>
            <w:hideMark/>
          </w:tcPr>
          <w:p w14:paraId="33B9295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POLITICAL</w:t>
            </w:r>
          </w:p>
        </w:tc>
        <w:tc>
          <w:tcPr>
            <w:tcW w:w="0" w:type="auto"/>
            <w:hideMark/>
          </w:tcPr>
          <w:p w14:paraId="61733B34"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Social disturbances / uprisings</w:t>
            </w:r>
          </w:p>
        </w:tc>
        <w:tc>
          <w:tcPr>
            <w:tcW w:w="0" w:type="auto"/>
            <w:hideMark/>
          </w:tcPr>
          <w:p w14:paraId="1CB322DE"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1F4D647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r w:rsidR="00762C81" w:rsidRPr="00762C81" w14:paraId="7774FDA8" w14:textId="77777777" w:rsidTr="00762C81">
        <w:tc>
          <w:tcPr>
            <w:tcW w:w="0" w:type="auto"/>
            <w:hideMark/>
          </w:tcPr>
          <w:p w14:paraId="6E6EFF35"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ACCOUNT CONDUCT</w:t>
            </w:r>
          </w:p>
        </w:tc>
        <w:tc>
          <w:tcPr>
            <w:tcW w:w="0" w:type="auto"/>
            <w:hideMark/>
          </w:tcPr>
          <w:p w14:paraId="3341980E"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Persistent evergreening (&gt;2 years)</w:t>
            </w:r>
          </w:p>
        </w:tc>
        <w:tc>
          <w:tcPr>
            <w:tcW w:w="0" w:type="auto"/>
            <w:hideMark/>
          </w:tcPr>
          <w:p w14:paraId="7673180A"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0</w:t>
            </w:r>
          </w:p>
        </w:tc>
        <w:tc>
          <w:tcPr>
            <w:tcW w:w="0" w:type="auto"/>
            <w:hideMark/>
          </w:tcPr>
          <w:p w14:paraId="386E385C" w14:textId="77777777" w:rsidR="00762C81" w:rsidRPr="00762C81" w:rsidRDefault="00762C81" w:rsidP="00762C81">
            <w:pPr>
              <w:spacing w:after="160" w:line="259" w:lineRule="auto"/>
              <w:jc w:val="both"/>
              <w:rPr>
                <w:rFonts w:ascii="Franklin Gothic Book" w:hAnsi="Franklin Gothic Book"/>
              </w:rPr>
            </w:pPr>
            <w:r w:rsidRPr="00762C81">
              <w:rPr>
                <w:rFonts w:ascii="Franklin Gothic Book" w:hAnsi="Franklin Gothic Book"/>
              </w:rPr>
              <w:t>1</w:t>
            </w:r>
          </w:p>
        </w:tc>
      </w:tr>
    </w:tbl>
    <w:p w14:paraId="16282583" w14:textId="77777777" w:rsidR="003178B5" w:rsidRDefault="003178B5" w:rsidP="00CE32C2">
      <w:pPr>
        <w:jc w:val="both"/>
        <w:rPr>
          <w:rFonts w:ascii="Franklin Gothic Book" w:hAnsi="Franklin Gothic Book"/>
          <w:b/>
          <w:bCs/>
        </w:rPr>
      </w:pPr>
    </w:p>
    <w:p w14:paraId="4962FC42" w14:textId="77777777" w:rsidR="009A25E5" w:rsidRPr="00D16D2D" w:rsidRDefault="009A25E5" w:rsidP="009A25E5">
      <w:pPr>
        <w:shd w:val="clear" w:color="auto" w:fill="F2CEED" w:themeFill="accent5" w:themeFillTint="33"/>
        <w:jc w:val="both"/>
        <w:rPr>
          <w:rFonts w:ascii="Franklin Gothic Book" w:hAnsi="Franklin Gothic Book"/>
          <w:b/>
          <w:bCs/>
        </w:rPr>
      </w:pPr>
      <w:r w:rsidRPr="00D16D2D">
        <w:rPr>
          <w:rFonts w:ascii="Franklin Gothic Book" w:hAnsi="Franklin Gothic Book"/>
          <w:b/>
          <w:bCs/>
        </w:rPr>
        <w:t>Qualitative Factor – Relative Risk Ordering - Score</w:t>
      </w:r>
    </w:p>
    <w:tbl>
      <w:tblPr>
        <w:tblStyle w:val="TableGrid"/>
        <w:tblW w:w="0" w:type="auto"/>
        <w:tblLook w:val="04A0" w:firstRow="1" w:lastRow="0" w:firstColumn="1" w:lastColumn="0" w:noHBand="0" w:noVBand="1"/>
      </w:tblPr>
      <w:tblGrid>
        <w:gridCol w:w="1017"/>
        <w:gridCol w:w="3171"/>
        <w:gridCol w:w="2955"/>
        <w:gridCol w:w="1012"/>
        <w:gridCol w:w="861"/>
      </w:tblGrid>
      <w:tr w:rsidR="009A25E5" w:rsidRPr="009A25E5" w14:paraId="6645CBC9" w14:textId="77777777" w:rsidTr="009A25E5">
        <w:trPr>
          <w:trHeight w:val="870"/>
        </w:trPr>
        <w:tc>
          <w:tcPr>
            <w:tcW w:w="1200" w:type="dxa"/>
            <w:hideMark/>
          </w:tcPr>
          <w:p w14:paraId="0348A790"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Factor ID</w:t>
            </w:r>
          </w:p>
        </w:tc>
        <w:tc>
          <w:tcPr>
            <w:tcW w:w="4460" w:type="dxa"/>
            <w:hideMark/>
          </w:tcPr>
          <w:p w14:paraId="1550ECA6"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Factor Name</w:t>
            </w:r>
          </w:p>
        </w:tc>
        <w:tc>
          <w:tcPr>
            <w:tcW w:w="3940" w:type="dxa"/>
            <w:hideMark/>
          </w:tcPr>
          <w:p w14:paraId="5C934BA9"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Factor Details</w:t>
            </w:r>
          </w:p>
        </w:tc>
        <w:tc>
          <w:tcPr>
            <w:tcW w:w="960" w:type="dxa"/>
            <w:hideMark/>
          </w:tcPr>
          <w:p w14:paraId="19CA7B7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Relative Risk Ordering</w:t>
            </w:r>
          </w:p>
        </w:tc>
        <w:tc>
          <w:tcPr>
            <w:tcW w:w="960" w:type="dxa"/>
            <w:hideMark/>
          </w:tcPr>
          <w:p w14:paraId="07EE9138"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Score</w:t>
            </w:r>
          </w:p>
        </w:tc>
      </w:tr>
      <w:tr w:rsidR="009A25E5" w:rsidRPr="009A25E5" w14:paraId="2831AF1F" w14:textId="77777777" w:rsidTr="009A25E5">
        <w:trPr>
          <w:trHeight w:val="290"/>
        </w:trPr>
        <w:tc>
          <w:tcPr>
            <w:tcW w:w="1200" w:type="dxa"/>
            <w:hideMark/>
          </w:tcPr>
          <w:p w14:paraId="1EA7D1F0"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F1</w:t>
            </w:r>
          </w:p>
        </w:tc>
        <w:tc>
          <w:tcPr>
            <w:tcW w:w="4460" w:type="dxa"/>
            <w:hideMark/>
          </w:tcPr>
          <w:p w14:paraId="272D9797"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Constitution and Establishment</w:t>
            </w:r>
          </w:p>
        </w:tc>
        <w:tc>
          <w:tcPr>
            <w:tcW w:w="3940" w:type="dxa"/>
            <w:hideMark/>
          </w:tcPr>
          <w:p w14:paraId="1B1D4690" w14:textId="77777777" w:rsidR="009A25E5" w:rsidRPr="009A25E5" w:rsidRDefault="009A25E5" w:rsidP="009A25E5">
            <w:pPr>
              <w:jc w:val="both"/>
              <w:rPr>
                <w:rFonts w:ascii="Franklin Gothic Book" w:hAnsi="Franklin Gothic Book"/>
              </w:rPr>
            </w:pPr>
            <w:r w:rsidRPr="009A25E5">
              <w:rPr>
                <w:rFonts w:ascii="Franklin Gothic Book" w:hAnsi="Franklin Gothic Book"/>
              </w:rPr>
              <w:t>Government / Semi-government</w:t>
            </w:r>
          </w:p>
        </w:tc>
        <w:tc>
          <w:tcPr>
            <w:tcW w:w="960" w:type="dxa"/>
            <w:hideMark/>
          </w:tcPr>
          <w:p w14:paraId="4D28B976"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2E5FB1B8"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2109848F" w14:textId="77777777" w:rsidTr="009A25E5">
        <w:trPr>
          <w:trHeight w:val="290"/>
        </w:trPr>
        <w:tc>
          <w:tcPr>
            <w:tcW w:w="1200" w:type="dxa"/>
            <w:hideMark/>
          </w:tcPr>
          <w:p w14:paraId="1517F27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52BE37B1"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666B676D" w14:textId="77777777" w:rsidR="009A25E5" w:rsidRPr="009A25E5" w:rsidRDefault="009A25E5" w:rsidP="009A25E5">
            <w:pPr>
              <w:jc w:val="both"/>
              <w:rPr>
                <w:rFonts w:ascii="Franklin Gothic Book" w:hAnsi="Franklin Gothic Book"/>
              </w:rPr>
            </w:pPr>
            <w:r w:rsidRPr="009A25E5">
              <w:rPr>
                <w:rFonts w:ascii="Franklin Gothic Book" w:hAnsi="Franklin Gothic Book"/>
              </w:rPr>
              <w:t>Public Shareholding Companies</w:t>
            </w:r>
          </w:p>
        </w:tc>
        <w:tc>
          <w:tcPr>
            <w:tcW w:w="960" w:type="dxa"/>
            <w:hideMark/>
          </w:tcPr>
          <w:p w14:paraId="416BB08A"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5B608635" w14:textId="77777777" w:rsidR="009A25E5" w:rsidRPr="009A25E5" w:rsidRDefault="009A25E5" w:rsidP="009A25E5">
            <w:pPr>
              <w:jc w:val="both"/>
              <w:rPr>
                <w:rFonts w:ascii="Franklin Gothic Book" w:hAnsi="Franklin Gothic Book"/>
              </w:rPr>
            </w:pPr>
            <w:r w:rsidRPr="009A25E5">
              <w:rPr>
                <w:rFonts w:ascii="Franklin Gothic Book" w:hAnsi="Franklin Gothic Book"/>
              </w:rPr>
              <w:t>38</w:t>
            </w:r>
          </w:p>
        </w:tc>
      </w:tr>
      <w:tr w:rsidR="009A25E5" w:rsidRPr="009A25E5" w14:paraId="1F489D1D" w14:textId="77777777" w:rsidTr="009A25E5">
        <w:trPr>
          <w:trHeight w:val="290"/>
        </w:trPr>
        <w:tc>
          <w:tcPr>
            <w:tcW w:w="1200" w:type="dxa"/>
            <w:hideMark/>
          </w:tcPr>
          <w:p w14:paraId="052F2B9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lastRenderedPageBreak/>
              <w:t> </w:t>
            </w:r>
          </w:p>
        </w:tc>
        <w:tc>
          <w:tcPr>
            <w:tcW w:w="4460" w:type="dxa"/>
            <w:hideMark/>
          </w:tcPr>
          <w:p w14:paraId="7DA8A1F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495B4818" w14:textId="77777777" w:rsidR="009A25E5" w:rsidRPr="009A25E5" w:rsidRDefault="009A25E5" w:rsidP="009A25E5">
            <w:pPr>
              <w:jc w:val="both"/>
              <w:rPr>
                <w:rFonts w:ascii="Franklin Gothic Book" w:hAnsi="Franklin Gothic Book"/>
              </w:rPr>
            </w:pPr>
            <w:r w:rsidRPr="009A25E5">
              <w:rPr>
                <w:rFonts w:ascii="Franklin Gothic Book" w:hAnsi="Franklin Gothic Book"/>
              </w:rPr>
              <w:t>Closed Shareholding Companies</w:t>
            </w:r>
          </w:p>
        </w:tc>
        <w:tc>
          <w:tcPr>
            <w:tcW w:w="960" w:type="dxa"/>
            <w:hideMark/>
          </w:tcPr>
          <w:p w14:paraId="4DE98AD3"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137F8CC8" w14:textId="77777777" w:rsidR="009A25E5" w:rsidRPr="009A25E5" w:rsidRDefault="009A25E5" w:rsidP="009A25E5">
            <w:pPr>
              <w:jc w:val="both"/>
              <w:rPr>
                <w:rFonts w:ascii="Franklin Gothic Book" w:hAnsi="Franklin Gothic Book"/>
              </w:rPr>
            </w:pPr>
            <w:r w:rsidRPr="009A25E5">
              <w:rPr>
                <w:rFonts w:ascii="Franklin Gothic Book" w:hAnsi="Franklin Gothic Book"/>
              </w:rPr>
              <w:t>25</w:t>
            </w:r>
          </w:p>
        </w:tc>
      </w:tr>
      <w:tr w:rsidR="009A25E5" w:rsidRPr="009A25E5" w14:paraId="18E01ED1" w14:textId="77777777" w:rsidTr="009A25E5">
        <w:trPr>
          <w:trHeight w:val="580"/>
        </w:trPr>
        <w:tc>
          <w:tcPr>
            <w:tcW w:w="1200" w:type="dxa"/>
            <w:hideMark/>
          </w:tcPr>
          <w:p w14:paraId="3FC02DD0"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4AAA5AF4"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04702D0B" w14:textId="77777777" w:rsidR="009A25E5" w:rsidRPr="009A25E5" w:rsidRDefault="009A25E5" w:rsidP="009A25E5">
            <w:pPr>
              <w:jc w:val="both"/>
              <w:rPr>
                <w:rFonts w:ascii="Franklin Gothic Book" w:hAnsi="Franklin Gothic Book"/>
              </w:rPr>
            </w:pPr>
            <w:r w:rsidRPr="009A25E5">
              <w:rPr>
                <w:rFonts w:ascii="Franklin Gothic Book" w:hAnsi="Franklin Gothic Book"/>
              </w:rPr>
              <w:t>Partnership (with &gt;50% owner guarantee) / Sole Proprietorship</w:t>
            </w:r>
          </w:p>
        </w:tc>
        <w:tc>
          <w:tcPr>
            <w:tcW w:w="960" w:type="dxa"/>
            <w:hideMark/>
          </w:tcPr>
          <w:p w14:paraId="5E7CAFC6" w14:textId="77777777" w:rsidR="009A25E5" w:rsidRPr="009A25E5" w:rsidRDefault="009A25E5" w:rsidP="009A25E5">
            <w:pPr>
              <w:jc w:val="both"/>
              <w:rPr>
                <w:rFonts w:ascii="Franklin Gothic Book" w:hAnsi="Franklin Gothic Book"/>
              </w:rPr>
            </w:pPr>
            <w:r w:rsidRPr="009A25E5">
              <w:rPr>
                <w:rFonts w:ascii="Franklin Gothic Book" w:hAnsi="Franklin Gothic Book"/>
              </w:rPr>
              <w:t>4</w:t>
            </w:r>
          </w:p>
        </w:tc>
        <w:tc>
          <w:tcPr>
            <w:tcW w:w="960" w:type="dxa"/>
            <w:hideMark/>
          </w:tcPr>
          <w:p w14:paraId="70702248" w14:textId="77777777" w:rsidR="009A25E5" w:rsidRPr="009A25E5" w:rsidRDefault="009A25E5" w:rsidP="009A25E5">
            <w:pPr>
              <w:jc w:val="both"/>
              <w:rPr>
                <w:rFonts w:ascii="Franklin Gothic Book" w:hAnsi="Franklin Gothic Book"/>
              </w:rPr>
            </w:pPr>
            <w:r w:rsidRPr="009A25E5">
              <w:rPr>
                <w:rFonts w:ascii="Franklin Gothic Book" w:hAnsi="Franklin Gothic Book"/>
              </w:rPr>
              <w:t>13</w:t>
            </w:r>
          </w:p>
        </w:tc>
      </w:tr>
      <w:tr w:rsidR="009A25E5" w:rsidRPr="009A25E5" w14:paraId="1F740CB5" w14:textId="77777777" w:rsidTr="009A25E5">
        <w:trPr>
          <w:trHeight w:val="290"/>
        </w:trPr>
        <w:tc>
          <w:tcPr>
            <w:tcW w:w="1200" w:type="dxa"/>
            <w:hideMark/>
          </w:tcPr>
          <w:p w14:paraId="690AF8BD"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64F54911"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31010C49" w14:textId="77777777" w:rsidR="009A25E5" w:rsidRPr="009A25E5" w:rsidRDefault="009A25E5" w:rsidP="009A25E5">
            <w:pPr>
              <w:jc w:val="both"/>
              <w:rPr>
                <w:rFonts w:ascii="Franklin Gothic Book" w:hAnsi="Franklin Gothic Book"/>
              </w:rPr>
            </w:pPr>
            <w:r w:rsidRPr="009A25E5">
              <w:rPr>
                <w:rFonts w:ascii="Franklin Gothic Book" w:hAnsi="Franklin Gothic Book"/>
              </w:rPr>
              <w:t>Other Partnership or Establishment</w:t>
            </w:r>
          </w:p>
        </w:tc>
        <w:tc>
          <w:tcPr>
            <w:tcW w:w="960" w:type="dxa"/>
            <w:hideMark/>
          </w:tcPr>
          <w:p w14:paraId="104110B5" w14:textId="77777777" w:rsidR="009A25E5" w:rsidRPr="009A25E5" w:rsidRDefault="009A25E5" w:rsidP="009A25E5">
            <w:pPr>
              <w:jc w:val="both"/>
              <w:rPr>
                <w:rFonts w:ascii="Franklin Gothic Book" w:hAnsi="Franklin Gothic Book"/>
              </w:rPr>
            </w:pPr>
            <w:r w:rsidRPr="009A25E5">
              <w:rPr>
                <w:rFonts w:ascii="Franklin Gothic Book" w:hAnsi="Franklin Gothic Book"/>
              </w:rPr>
              <w:t>5</w:t>
            </w:r>
          </w:p>
        </w:tc>
        <w:tc>
          <w:tcPr>
            <w:tcW w:w="960" w:type="dxa"/>
            <w:hideMark/>
          </w:tcPr>
          <w:p w14:paraId="2B2AAE78"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r w:rsidR="009A25E5" w:rsidRPr="009A25E5" w14:paraId="187E18CA" w14:textId="77777777" w:rsidTr="009A25E5">
        <w:trPr>
          <w:trHeight w:val="290"/>
        </w:trPr>
        <w:tc>
          <w:tcPr>
            <w:tcW w:w="1200" w:type="dxa"/>
            <w:hideMark/>
          </w:tcPr>
          <w:p w14:paraId="421850C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F2</w:t>
            </w:r>
          </w:p>
        </w:tc>
        <w:tc>
          <w:tcPr>
            <w:tcW w:w="4460" w:type="dxa"/>
            <w:hideMark/>
          </w:tcPr>
          <w:p w14:paraId="39E0822B"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Management Character / Style</w:t>
            </w:r>
          </w:p>
        </w:tc>
        <w:tc>
          <w:tcPr>
            <w:tcW w:w="3940" w:type="dxa"/>
            <w:hideMark/>
          </w:tcPr>
          <w:p w14:paraId="74EE8036" w14:textId="77777777" w:rsidR="009A25E5" w:rsidRPr="009A25E5" w:rsidRDefault="009A25E5" w:rsidP="009A25E5">
            <w:pPr>
              <w:jc w:val="both"/>
              <w:rPr>
                <w:rFonts w:ascii="Franklin Gothic Book" w:hAnsi="Franklin Gothic Book"/>
              </w:rPr>
            </w:pPr>
            <w:r w:rsidRPr="009A25E5">
              <w:rPr>
                <w:rFonts w:ascii="Franklin Gothic Book" w:hAnsi="Franklin Gothic Book"/>
              </w:rPr>
              <w:t>Risk Conservative Management Approach</w:t>
            </w:r>
          </w:p>
        </w:tc>
        <w:tc>
          <w:tcPr>
            <w:tcW w:w="960" w:type="dxa"/>
            <w:hideMark/>
          </w:tcPr>
          <w:p w14:paraId="7CB99A97"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776C802C"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75C6A912" w14:textId="77777777" w:rsidTr="009A25E5">
        <w:trPr>
          <w:trHeight w:val="290"/>
        </w:trPr>
        <w:tc>
          <w:tcPr>
            <w:tcW w:w="1200" w:type="dxa"/>
            <w:hideMark/>
          </w:tcPr>
          <w:p w14:paraId="3889BA27"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16B7298F"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0BC2200E" w14:textId="77777777" w:rsidR="009A25E5" w:rsidRPr="009A25E5" w:rsidRDefault="009A25E5" w:rsidP="009A25E5">
            <w:pPr>
              <w:jc w:val="both"/>
              <w:rPr>
                <w:rFonts w:ascii="Franklin Gothic Book" w:hAnsi="Franklin Gothic Book"/>
              </w:rPr>
            </w:pPr>
            <w:r w:rsidRPr="009A25E5">
              <w:rPr>
                <w:rFonts w:ascii="Franklin Gothic Book" w:hAnsi="Franklin Gothic Book"/>
              </w:rPr>
              <w:t>Moderate &amp; Controlled Risk Taking</w:t>
            </w:r>
          </w:p>
        </w:tc>
        <w:tc>
          <w:tcPr>
            <w:tcW w:w="960" w:type="dxa"/>
            <w:hideMark/>
          </w:tcPr>
          <w:p w14:paraId="3154690B"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0E4E8811" w14:textId="77777777" w:rsidR="009A25E5" w:rsidRPr="009A25E5" w:rsidRDefault="009A25E5" w:rsidP="009A25E5">
            <w:pPr>
              <w:jc w:val="both"/>
              <w:rPr>
                <w:rFonts w:ascii="Franklin Gothic Book" w:hAnsi="Franklin Gothic Book"/>
              </w:rPr>
            </w:pPr>
            <w:r w:rsidRPr="009A25E5">
              <w:rPr>
                <w:rFonts w:ascii="Franklin Gothic Book" w:hAnsi="Franklin Gothic Book"/>
              </w:rPr>
              <w:t>38</w:t>
            </w:r>
          </w:p>
        </w:tc>
      </w:tr>
      <w:tr w:rsidR="009A25E5" w:rsidRPr="009A25E5" w14:paraId="6D86610F" w14:textId="77777777" w:rsidTr="009A25E5">
        <w:trPr>
          <w:trHeight w:val="290"/>
        </w:trPr>
        <w:tc>
          <w:tcPr>
            <w:tcW w:w="1200" w:type="dxa"/>
            <w:hideMark/>
          </w:tcPr>
          <w:p w14:paraId="615120E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006755FF"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175ACD97" w14:textId="77777777" w:rsidR="009A25E5" w:rsidRPr="009A25E5" w:rsidRDefault="009A25E5" w:rsidP="009A25E5">
            <w:pPr>
              <w:jc w:val="both"/>
              <w:rPr>
                <w:rFonts w:ascii="Franklin Gothic Book" w:hAnsi="Franklin Gothic Book"/>
              </w:rPr>
            </w:pPr>
            <w:r w:rsidRPr="009A25E5">
              <w:rPr>
                <w:rFonts w:ascii="Franklin Gothic Book" w:hAnsi="Franklin Gothic Book"/>
              </w:rPr>
              <w:t>High Risk Taker (with analysis &amp; provisions)</w:t>
            </w:r>
          </w:p>
        </w:tc>
        <w:tc>
          <w:tcPr>
            <w:tcW w:w="960" w:type="dxa"/>
            <w:hideMark/>
          </w:tcPr>
          <w:p w14:paraId="118DC4F2"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06C92468" w14:textId="77777777" w:rsidR="009A25E5" w:rsidRPr="009A25E5" w:rsidRDefault="009A25E5" w:rsidP="009A25E5">
            <w:pPr>
              <w:jc w:val="both"/>
              <w:rPr>
                <w:rFonts w:ascii="Franklin Gothic Book" w:hAnsi="Franklin Gothic Book"/>
              </w:rPr>
            </w:pPr>
            <w:r w:rsidRPr="009A25E5">
              <w:rPr>
                <w:rFonts w:ascii="Franklin Gothic Book" w:hAnsi="Franklin Gothic Book"/>
              </w:rPr>
              <w:t>19</w:t>
            </w:r>
          </w:p>
        </w:tc>
      </w:tr>
      <w:tr w:rsidR="009A25E5" w:rsidRPr="009A25E5" w14:paraId="43AAC89D" w14:textId="77777777" w:rsidTr="009A25E5">
        <w:trPr>
          <w:trHeight w:val="290"/>
        </w:trPr>
        <w:tc>
          <w:tcPr>
            <w:tcW w:w="1200" w:type="dxa"/>
            <w:hideMark/>
          </w:tcPr>
          <w:p w14:paraId="57466016"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41E0FDBD"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6F731C04" w14:textId="77777777" w:rsidR="009A25E5" w:rsidRPr="009A25E5" w:rsidRDefault="009A25E5" w:rsidP="009A25E5">
            <w:pPr>
              <w:jc w:val="both"/>
              <w:rPr>
                <w:rFonts w:ascii="Franklin Gothic Book" w:hAnsi="Franklin Gothic Book"/>
              </w:rPr>
            </w:pPr>
            <w:r w:rsidRPr="009A25E5">
              <w:rPr>
                <w:rFonts w:ascii="Franklin Gothic Book" w:hAnsi="Franklin Gothic Book"/>
              </w:rPr>
              <w:t>Very High Risk Taker (no analysis)</w:t>
            </w:r>
          </w:p>
        </w:tc>
        <w:tc>
          <w:tcPr>
            <w:tcW w:w="960" w:type="dxa"/>
            <w:hideMark/>
          </w:tcPr>
          <w:p w14:paraId="2E06B5EC" w14:textId="77777777" w:rsidR="009A25E5" w:rsidRPr="009A25E5" w:rsidRDefault="009A25E5" w:rsidP="009A25E5">
            <w:pPr>
              <w:jc w:val="both"/>
              <w:rPr>
                <w:rFonts w:ascii="Franklin Gothic Book" w:hAnsi="Franklin Gothic Book"/>
              </w:rPr>
            </w:pPr>
            <w:r w:rsidRPr="009A25E5">
              <w:rPr>
                <w:rFonts w:ascii="Franklin Gothic Book" w:hAnsi="Franklin Gothic Book"/>
              </w:rPr>
              <w:t>4</w:t>
            </w:r>
          </w:p>
        </w:tc>
        <w:tc>
          <w:tcPr>
            <w:tcW w:w="960" w:type="dxa"/>
            <w:hideMark/>
          </w:tcPr>
          <w:p w14:paraId="527DEAF0"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r w:rsidR="009A25E5" w:rsidRPr="009A25E5" w14:paraId="7555FE75" w14:textId="77777777" w:rsidTr="009A25E5">
        <w:trPr>
          <w:trHeight w:val="290"/>
        </w:trPr>
        <w:tc>
          <w:tcPr>
            <w:tcW w:w="1200" w:type="dxa"/>
            <w:hideMark/>
          </w:tcPr>
          <w:p w14:paraId="09DEF73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F3</w:t>
            </w:r>
          </w:p>
        </w:tc>
        <w:tc>
          <w:tcPr>
            <w:tcW w:w="4460" w:type="dxa"/>
            <w:hideMark/>
          </w:tcPr>
          <w:p w14:paraId="49BDE991"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Number of Years in Business</w:t>
            </w:r>
          </w:p>
        </w:tc>
        <w:tc>
          <w:tcPr>
            <w:tcW w:w="3940" w:type="dxa"/>
            <w:hideMark/>
          </w:tcPr>
          <w:p w14:paraId="15B6468E" w14:textId="77777777" w:rsidR="009A25E5" w:rsidRPr="009A25E5" w:rsidRDefault="009A25E5" w:rsidP="009A25E5">
            <w:pPr>
              <w:jc w:val="both"/>
              <w:rPr>
                <w:rFonts w:ascii="Franklin Gothic Book" w:hAnsi="Franklin Gothic Book"/>
              </w:rPr>
            </w:pPr>
            <w:r w:rsidRPr="009A25E5">
              <w:rPr>
                <w:rFonts w:ascii="Franklin Gothic Book" w:hAnsi="Franklin Gothic Book"/>
              </w:rPr>
              <w:t>More than 20 years</w:t>
            </w:r>
          </w:p>
        </w:tc>
        <w:tc>
          <w:tcPr>
            <w:tcW w:w="960" w:type="dxa"/>
            <w:hideMark/>
          </w:tcPr>
          <w:p w14:paraId="0CBD7820"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5BB6227D"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633CEC6C" w14:textId="77777777" w:rsidTr="009A25E5">
        <w:trPr>
          <w:trHeight w:val="290"/>
        </w:trPr>
        <w:tc>
          <w:tcPr>
            <w:tcW w:w="1200" w:type="dxa"/>
            <w:hideMark/>
          </w:tcPr>
          <w:p w14:paraId="7F0FC1AA"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1A859E0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130B60F6" w14:textId="77777777" w:rsidR="009A25E5" w:rsidRPr="009A25E5" w:rsidRDefault="009A25E5" w:rsidP="009A25E5">
            <w:pPr>
              <w:jc w:val="both"/>
              <w:rPr>
                <w:rFonts w:ascii="Franklin Gothic Book" w:hAnsi="Franklin Gothic Book"/>
              </w:rPr>
            </w:pPr>
            <w:r w:rsidRPr="009A25E5">
              <w:rPr>
                <w:rFonts w:ascii="Franklin Gothic Book" w:hAnsi="Franklin Gothic Book"/>
              </w:rPr>
              <w:t>10–20 years</w:t>
            </w:r>
          </w:p>
        </w:tc>
        <w:tc>
          <w:tcPr>
            <w:tcW w:w="960" w:type="dxa"/>
            <w:hideMark/>
          </w:tcPr>
          <w:p w14:paraId="3693739E"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51C73B5B" w14:textId="77777777" w:rsidR="009A25E5" w:rsidRPr="009A25E5" w:rsidRDefault="009A25E5" w:rsidP="009A25E5">
            <w:pPr>
              <w:jc w:val="both"/>
              <w:rPr>
                <w:rFonts w:ascii="Franklin Gothic Book" w:hAnsi="Franklin Gothic Book"/>
              </w:rPr>
            </w:pPr>
            <w:r w:rsidRPr="009A25E5">
              <w:rPr>
                <w:rFonts w:ascii="Franklin Gothic Book" w:hAnsi="Franklin Gothic Book"/>
              </w:rPr>
              <w:t>38</w:t>
            </w:r>
          </w:p>
        </w:tc>
      </w:tr>
      <w:tr w:rsidR="009A25E5" w:rsidRPr="009A25E5" w14:paraId="108032CA" w14:textId="77777777" w:rsidTr="009A25E5">
        <w:trPr>
          <w:trHeight w:val="290"/>
        </w:trPr>
        <w:tc>
          <w:tcPr>
            <w:tcW w:w="1200" w:type="dxa"/>
            <w:hideMark/>
          </w:tcPr>
          <w:p w14:paraId="3346C753"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3D5977B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2C51B883" w14:textId="77777777" w:rsidR="009A25E5" w:rsidRPr="009A25E5" w:rsidRDefault="009A25E5" w:rsidP="009A25E5">
            <w:pPr>
              <w:jc w:val="both"/>
              <w:rPr>
                <w:rFonts w:ascii="Franklin Gothic Book" w:hAnsi="Franklin Gothic Book"/>
              </w:rPr>
            </w:pPr>
            <w:r w:rsidRPr="009A25E5">
              <w:rPr>
                <w:rFonts w:ascii="Franklin Gothic Book" w:hAnsi="Franklin Gothic Book"/>
              </w:rPr>
              <w:t>2–10 years</w:t>
            </w:r>
          </w:p>
        </w:tc>
        <w:tc>
          <w:tcPr>
            <w:tcW w:w="960" w:type="dxa"/>
            <w:hideMark/>
          </w:tcPr>
          <w:p w14:paraId="5620530E"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311F1548" w14:textId="77777777" w:rsidR="009A25E5" w:rsidRPr="009A25E5" w:rsidRDefault="009A25E5" w:rsidP="009A25E5">
            <w:pPr>
              <w:jc w:val="both"/>
              <w:rPr>
                <w:rFonts w:ascii="Franklin Gothic Book" w:hAnsi="Franklin Gothic Book"/>
              </w:rPr>
            </w:pPr>
            <w:r w:rsidRPr="009A25E5">
              <w:rPr>
                <w:rFonts w:ascii="Franklin Gothic Book" w:hAnsi="Franklin Gothic Book"/>
              </w:rPr>
              <w:t>19</w:t>
            </w:r>
          </w:p>
        </w:tc>
      </w:tr>
      <w:tr w:rsidR="009A25E5" w:rsidRPr="009A25E5" w14:paraId="38318FB1" w14:textId="77777777" w:rsidTr="009A25E5">
        <w:trPr>
          <w:trHeight w:val="290"/>
        </w:trPr>
        <w:tc>
          <w:tcPr>
            <w:tcW w:w="1200" w:type="dxa"/>
            <w:hideMark/>
          </w:tcPr>
          <w:p w14:paraId="21293BBD"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45E578A8"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0F52AB50" w14:textId="77777777" w:rsidR="009A25E5" w:rsidRPr="009A25E5" w:rsidRDefault="009A25E5" w:rsidP="009A25E5">
            <w:pPr>
              <w:jc w:val="both"/>
              <w:rPr>
                <w:rFonts w:ascii="Franklin Gothic Book" w:hAnsi="Franklin Gothic Book"/>
              </w:rPr>
            </w:pPr>
            <w:r w:rsidRPr="009A25E5">
              <w:rPr>
                <w:rFonts w:ascii="Franklin Gothic Book" w:hAnsi="Franklin Gothic Book"/>
              </w:rPr>
              <w:t>Less than 2 years</w:t>
            </w:r>
          </w:p>
        </w:tc>
        <w:tc>
          <w:tcPr>
            <w:tcW w:w="960" w:type="dxa"/>
            <w:hideMark/>
          </w:tcPr>
          <w:p w14:paraId="7182CD36" w14:textId="77777777" w:rsidR="009A25E5" w:rsidRPr="009A25E5" w:rsidRDefault="009A25E5" w:rsidP="009A25E5">
            <w:pPr>
              <w:jc w:val="both"/>
              <w:rPr>
                <w:rFonts w:ascii="Franklin Gothic Book" w:hAnsi="Franklin Gothic Book"/>
              </w:rPr>
            </w:pPr>
            <w:r w:rsidRPr="009A25E5">
              <w:rPr>
                <w:rFonts w:ascii="Franklin Gothic Book" w:hAnsi="Franklin Gothic Book"/>
              </w:rPr>
              <w:t>4</w:t>
            </w:r>
          </w:p>
        </w:tc>
        <w:tc>
          <w:tcPr>
            <w:tcW w:w="960" w:type="dxa"/>
            <w:hideMark/>
          </w:tcPr>
          <w:p w14:paraId="420796D0"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r w:rsidR="009A25E5" w:rsidRPr="009A25E5" w14:paraId="153AA6CA" w14:textId="77777777" w:rsidTr="009A25E5">
        <w:trPr>
          <w:trHeight w:val="290"/>
        </w:trPr>
        <w:tc>
          <w:tcPr>
            <w:tcW w:w="1200" w:type="dxa"/>
            <w:hideMark/>
          </w:tcPr>
          <w:p w14:paraId="606242E1"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F4</w:t>
            </w:r>
          </w:p>
        </w:tc>
        <w:tc>
          <w:tcPr>
            <w:tcW w:w="4460" w:type="dxa"/>
            <w:hideMark/>
          </w:tcPr>
          <w:p w14:paraId="34AC99D1"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Availability of Unutilized Credit Lines</w:t>
            </w:r>
          </w:p>
        </w:tc>
        <w:tc>
          <w:tcPr>
            <w:tcW w:w="3940" w:type="dxa"/>
            <w:hideMark/>
          </w:tcPr>
          <w:p w14:paraId="5C95A5DD" w14:textId="77777777" w:rsidR="009A25E5" w:rsidRPr="009A25E5" w:rsidRDefault="009A25E5" w:rsidP="009A25E5">
            <w:pPr>
              <w:jc w:val="both"/>
              <w:rPr>
                <w:rFonts w:ascii="Franklin Gothic Book" w:hAnsi="Franklin Gothic Book"/>
              </w:rPr>
            </w:pPr>
            <w:r w:rsidRPr="009A25E5">
              <w:rPr>
                <w:rFonts w:ascii="Franklin Gothic Book" w:hAnsi="Franklin Gothic Book"/>
              </w:rPr>
              <w:t>Lines available, utilization &lt;20%</w:t>
            </w:r>
          </w:p>
        </w:tc>
        <w:tc>
          <w:tcPr>
            <w:tcW w:w="960" w:type="dxa"/>
            <w:hideMark/>
          </w:tcPr>
          <w:p w14:paraId="7408FF4D"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18371C05"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7A0B9603" w14:textId="77777777" w:rsidTr="009A25E5">
        <w:trPr>
          <w:trHeight w:val="290"/>
        </w:trPr>
        <w:tc>
          <w:tcPr>
            <w:tcW w:w="1200" w:type="dxa"/>
            <w:hideMark/>
          </w:tcPr>
          <w:p w14:paraId="061D44FD"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2BEC5AD4"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25654458" w14:textId="77777777" w:rsidR="009A25E5" w:rsidRPr="009A25E5" w:rsidRDefault="009A25E5" w:rsidP="009A25E5">
            <w:pPr>
              <w:jc w:val="both"/>
              <w:rPr>
                <w:rFonts w:ascii="Franklin Gothic Book" w:hAnsi="Franklin Gothic Book"/>
              </w:rPr>
            </w:pPr>
            <w:r w:rsidRPr="009A25E5">
              <w:rPr>
                <w:rFonts w:ascii="Franklin Gothic Book" w:hAnsi="Franklin Gothic Book"/>
              </w:rPr>
              <w:t>Lines available, utilization 20–70%</w:t>
            </w:r>
          </w:p>
        </w:tc>
        <w:tc>
          <w:tcPr>
            <w:tcW w:w="960" w:type="dxa"/>
            <w:hideMark/>
          </w:tcPr>
          <w:p w14:paraId="38FBA8D4"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2988A416" w14:textId="77777777" w:rsidR="009A25E5" w:rsidRPr="009A25E5" w:rsidRDefault="009A25E5" w:rsidP="009A25E5">
            <w:pPr>
              <w:jc w:val="both"/>
              <w:rPr>
                <w:rFonts w:ascii="Franklin Gothic Book" w:hAnsi="Franklin Gothic Book"/>
              </w:rPr>
            </w:pPr>
            <w:r w:rsidRPr="009A25E5">
              <w:rPr>
                <w:rFonts w:ascii="Franklin Gothic Book" w:hAnsi="Franklin Gothic Book"/>
              </w:rPr>
              <w:t>38</w:t>
            </w:r>
          </w:p>
        </w:tc>
      </w:tr>
      <w:tr w:rsidR="009A25E5" w:rsidRPr="009A25E5" w14:paraId="14DF7438" w14:textId="77777777" w:rsidTr="009A25E5">
        <w:trPr>
          <w:trHeight w:val="290"/>
        </w:trPr>
        <w:tc>
          <w:tcPr>
            <w:tcW w:w="1200" w:type="dxa"/>
            <w:hideMark/>
          </w:tcPr>
          <w:p w14:paraId="2986EFDF"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38ACFE60"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5FA783D6" w14:textId="77777777" w:rsidR="009A25E5" w:rsidRPr="009A25E5" w:rsidRDefault="009A25E5" w:rsidP="009A25E5">
            <w:pPr>
              <w:jc w:val="both"/>
              <w:rPr>
                <w:rFonts w:ascii="Franklin Gothic Book" w:hAnsi="Franklin Gothic Book"/>
              </w:rPr>
            </w:pPr>
            <w:r w:rsidRPr="009A25E5">
              <w:rPr>
                <w:rFonts w:ascii="Franklin Gothic Book" w:hAnsi="Franklin Gothic Book"/>
              </w:rPr>
              <w:t>Sole Bank</w:t>
            </w:r>
          </w:p>
        </w:tc>
        <w:tc>
          <w:tcPr>
            <w:tcW w:w="960" w:type="dxa"/>
            <w:hideMark/>
          </w:tcPr>
          <w:p w14:paraId="38799637"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2B847DEB" w14:textId="77777777" w:rsidR="009A25E5" w:rsidRPr="009A25E5" w:rsidRDefault="009A25E5" w:rsidP="009A25E5">
            <w:pPr>
              <w:jc w:val="both"/>
              <w:rPr>
                <w:rFonts w:ascii="Franklin Gothic Book" w:hAnsi="Franklin Gothic Book"/>
              </w:rPr>
            </w:pPr>
            <w:r w:rsidRPr="009A25E5">
              <w:rPr>
                <w:rFonts w:ascii="Franklin Gothic Book" w:hAnsi="Franklin Gothic Book"/>
              </w:rPr>
              <w:t>25</w:t>
            </w:r>
          </w:p>
        </w:tc>
      </w:tr>
      <w:tr w:rsidR="009A25E5" w:rsidRPr="009A25E5" w14:paraId="5883CB50" w14:textId="77777777" w:rsidTr="009A25E5">
        <w:trPr>
          <w:trHeight w:val="290"/>
        </w:trPr>
        <w:tc>
          <w:tcPr>
            <w:tcW w:w="1200" w:type="dxa"/>
            <w:hideMark/>
          </w:tcPr>
          <w:p w14:paraId="5B7A45A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7CCE4804"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10ADBE70" w14:textId="77777777" w:rsidR="009A25E5" w:rsidRPr="009A25E5" w:rsidRDefault="009A25E5" w:rsidP="009A25E5">
            <w:pPr>
              <w:jc w:val="both"/>
              <w:rPr>
                <w:rFonts w:ascii="Franklin Gothic Book" w:hAnsi="Franklin Gothic Book"/>
              </w:rPr>
            </w:pPr>
            <w:r w:rsidRPr="009A25E5">
              <w:rPr>
                <w:rFonts w:ascii="Franklin Gothic Book" w:hAnsi="Franklin Gothic Book"/>
              </w:rPr>
              <w:t>Lines available, utilization &gt;70%</w:t>
            </w:r>
          </w:p>
        </w:tc>
        <w:tc>
          <w:tcPr>
            <w:tcW w:w="960" w:type="dxa"/>
            <w:hideMark/>
          </w:tcPr>
          <w:p w14:paraId="746F8143" w14:textId="77777777" w:rsidR="009A25E5" w:rsidRPr="009A25E5" w:rsidRDefault="009A25E5" w:rsidP="009A25E5">
            <w:pPr>
              <w:jc w:val="both"/>
              <w:rPr>
                <w:rFonts w:ascii="Franklin Gothic Book" w:hAnsi="Franklin Gothic Book"/>
              </w:rPr>
            </w:pPr>
            <w:r w:rsidRPr="009A25E5">
              <w:rPr>
                <w:rFonts w:ascii="Franklin Gothic Book" w:hAnsi="Franklin Gothic Book"/>
              </w:rPr>
              <w:t>4</w:t>
            </w:r>
          </w:p>
        </w:tc>
        <w:tc>
          <w:tcPr>
            <w:tcW w:w="960" w:type="dxa"/>
            <w:hideMark/>
          </w:tcPr>
          <w:p w14:paraId="74BED87B" w14:textId="77777777" w:rsidR="009A25E5" w:rsidRPr="009A25E5" w:rsidRDefault="009A25E5" w:rsidP="009A25E5">
            <w:pPr>
              <w:jc w:val="both"/>
              <w:rPr>
                <w:rFonts w:ascii="Franklin Gothic Book" w:hAnsi="Franklin Gothic Book"/>
              </w:rPr>
            </w:pPr>
            <w:r w:rsidRPr="009A25E5">
              <w:rPr>
                <w:rFonts w:ascii="Franklin Gothic Book" w:hAnsi="Franklin Gothic Book"/>
              </w:rPr>
              <w:t>13</w:t>
            </w:r>
          </w:p>
        </w:tc>
      </w:tr>
      <w:tr w:rsidR="009A25E5" w:rsidRPr="009A25E5" w14:paraId="2ECE0E7B" w14:textId="77777777" w:rsidTr="009A25E5">
        <w:trPr>
          <w:trHeight w:val="290"/>
        </w:trPr>
        <w:tc>
          <w:tcPr>
            <w:tcW w:w="1200" w:type="dxa"/>
            <w:hideMark/>
          </w:tcPr>
          <w:p w14:paraId="531B93CD"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64021436"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3ECE354F" w14:textId="77777777" w:rsidR="009A25E5" w:rsidRPr="009A25E5" w:rsidRDefault="009A25E5" w:rsidP="009A25E5">
            <w:pPr>
              <w:jc w:val="both"/>
              <w:rPr>
                <w:rFonts w:ascii="Franklin Gothic Book" w:hAnsi="Franklin Gothic Book"/>
              </w:rPr>
            </w:pPr>
            <w:r w:rsidRPr="009A25E5">
              <w:rPr>
                <w:rFonts w:ascii="Franklin Gothic Book" w:hAnsi="Franklin Gothic Book"/>
              </w:rPr>
              <w:t>Utilization beyond limits</w:t>
            </w:r>
          </w:p>
        </w:tc>
        <w:tc>
          <w:tcPr>
            <w:tcW w:w="960" w:type="dxa"/>
            <w:hideMark/>
          </w:tcPr>
          <w:p w14:paraId="07DFDB70" w14:textId="77777777" w:rsidR="009A25E5" w:rsidRPr="009A25E5" w:rsidRDefault="009A25E5" w:rsidP="009A25E5">
            <w:pPr>
              <w:jc w:val="both"/>
              <w:rPr>
                <w:rFonts w:ascii="Franklin Gothic Book" w:hAnsi="Franklin Gothic Book"/>
              </w:rPr>
            </w:pPr>
            <w:r w:rsidRPr="009A25E5">
              <w:rPr>
                <w:rFonts w:ascii="Franklin Gothic Book" w:hAnsi="Franklin Gothic Book"/>
              </w:rPr>
              <w:t>5</w:t>
            </w:r>
          </w:p>
        </w:tc>
        <w:tc>
          <w:tcPr>
            <w:tcW w:w="960" w:type="dxa"/>
            <w:hideMark/>
          </w:tcPr>
          <w:p w14:paraId="31F212F5"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r w:rsidR="009A25E5" w:rsidRPr="009A25E5" w14:paraId="5FE1B7BE" w14:textId="77777777" w:rsidTr="009A25E5">
        <w:trPr>
          <w:trHeight w:val="290"/>
        </w:trPr>
        <w:tc>
          <w:tcPr>
            <w:tcW w:w="1200" w:type="dxa"/>
            <w:hideMark/>
          </w:tcPr>
          <w:p w14:paraId="320E577B"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F5</w:t>
            </w:r>
          </w:p>
        </w:tc>
        <w:tc>
          <w:tcPr>
            <w:tcW w:w="4460" w:type="dxa"/>
            <w:hideMark/>
          </w:tcPr>
          <w:p w14:paraId="6B3ED881"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Existence of Financial Planning &amp; Control</w:t>
            </w:r>
          </w:p>
        </w:tc>
        <w:tc>
          <w:tcPr>
            <w:tcW w:w="3940" w:type="dxa"/>
            <w:hideMark/>
          </w:tcPr>
          <w:p w14:paraId="6504D05C" w14:textId="77777777" w:rsidR="009A25E5" w:rsidRPr="009A25E5" w:rsidRDefault="009A25E5" w:rsidP="009A25E5">
            <w:pPr>
              <w:jc w:val="both"/>
              <w:rPr>
                <w:rFonts w:ascii="Franklin Gothic Book" w:hAnsi="Franklin Gothic Book"/>
              </w:rPr>
            </w:pPr>
            <w:r w:rsidRPr="009A25E5">
              <w:rPr>
                <w:rFonts w:ascii="Franklin Gothic Book" w:hAnsi="Franklin Gothic Book"/>
              </w:rPr>
              <w:t>Not applicable</w:t>
            </w:r>
          </w:p>
        </w:tc>
        <w:tc>
          <w:tcPr>
            <w:tcW w:w="960" w:type="dxa"/>
            <w:hideMark/>
          </w:tcPr>
          <w:p w14:paraId="04BA513C"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c>
          <w:tcPr>
            <w:tcW w:w="960" w:type="dxa"/>
            <w:hideMark/>
          </w:tcPr>
          <w:p w14:paraId="7ACB2F47" w14:textId="77777777" w:rsidR="009A25E5" w:rsidRPr="009A25E5" w:rsidRDefault="009A25E5" w:rsidP="009A25E5">
            <w:pPr>
              <w:jc w:val="both"/>
              <w:rPr>
                <w:rFonts w:ascii="Franklin Gothic Book" w:hAnsi="Franklin Gothic Book"/>
              </w:rPr>
            </w:pPr>
            <w:r w:rsidRPr="009A25E5">
              <w:rPr>
                <w:rFonts w:ascii="Franklin Gothic Book" w:hAnsi="Franklin Gothic Book"/>
              </w:rPr>
              <w:t>16</w:t>
            </w:r>
          </w:p>
        </w:tc>
      </w:tr>
      <w:tr w:rsidR="009A25E5" w:rsidRPr="009A25E5" w14:paraId="4B3DDB99" w14:textId="77777777" w:rsidTr="009A25E5">
        <w:trPr>
          <w:trHeight w:val="290"/>
        </w:trPr>
        <w:tc>
          <w:tcPr>
            <w:tcW w:w="1200" w:type="dxa"/>
            <w:hideMark/>
          </w:tcPr>
          <w:p w14:paraId="7152E516"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142B80DE"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63FB927F" w14:textId="77777777" w:rsidR="009A25E5" w:rsidRPr="009A25E5" w:rsidRDefault="009A25E5" w:rsidP="009A25E5">
            <w:pPr>
              <w:jc w:val="both"/>
              <w:rPr>
                <w:rFonts w:ascii="Franklin Gothic Book" w:hAnsi="Franklin Gothic Book"/>
              </w:rPr>
            </w:pPr>
            <w:r w:rsidRPr="009A25E5">
              <w:rPr>
                <w:rFonts w:ascii="Franklin Gothic Book" w:hAnsi="Franklin Gothic Book"/>
              </w:rPr>
              <w:t>Good</w:t>
            </w:r>
          </w:p>
        </w:tc>
        <w:tc>
          <w:tcPr>
            <w:tcW w:w="960" w:type="dxa"/>
            <w:hideMark/>
          </w:tcPr>
          <w:p w14:paraId="453007C6"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5EA71783"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6D1A8D89" w14:textId="77777777" w:rsidTr="009A25E5">
        <w:trPr>
          <w:trHeight w:val="290"/>
        </w:trPr>
        <w:tc>
          <w:tcPr>
            <w:tcW w:w="1200" w:type="dxa"/>
            <w:hideMark/>
          </w:tcPr>
          <w:p w14:paraId="1F1E62B6"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6BBDA9B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6623F9BD" w14:textId="77777777" w:rsidR="009A25E5" w:rsidRPr="009A25E5" w:rsidRDefault="009A25E5" w:rsidP="009A25E5">
            <w:pPr>
              <w:jc w:val="both"/>
              <w:rPr>
                <w:rFonts w:ascii="Franklin Gothic Book" w:hAnsi="Franklin Gothic Book"/>
              </w:rPr>
            </w:pPr>
            <w:r w:rsidRPr="009A25E5">
              <w:rPr>
                <w:rFonts w:ascii="Franklin Gothic Book" w:hAnsi="Franklin Gothic Book"/>
              </w:rPr>
              <w:t>Moderate</w:t>
            </w:r>
          </w:p>
        </w:tc>
        <w:tc>
          <w:tcPr>
            <w:tcW w:w="960" w:type="dxa"/>
            <w:hideMark/>
          </w:tcPr>
          <w:p w14:paraId="0D30AD0B"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1F6B2942" w14:textId="77777777" w:rsidR="009A25E5" w:rsidRPr="009A25E5" w:rsidRDefault="009A25E5" w:rsidP="009A25E5">
            <w:pPr>
              <w:jc w:val="both"/>
              <w:rPr>
                <w:rFonts w:ascii="Franklin Gothic Book" w:hAnsi="Franklin Gothic Book"/>
              </w:rPr>
            </w:pPr>
            <w:r w:rsidRPr="009A25E5">
              <w:rPr>
                <w:rFonts w:ascii="Franklin Gothic Book" w:hAnsi="Franklin Gothic Book"/>
              </w:rPr>
              <w:t>25</w:t>
            </w:r>
          </w:p>
        </w:tc>
      </w:tr>
      <w:tr w:rsidR="009A25E5" w:rsidRPr="009A25E5" w14:paraId="1C884188" w14:textId="77777777" w:rsidTr="009A25E5">
        <w:trPr>
          <w:trHeight w:val="290"/>
        </w:trPr>
        <w:tc>
          <w:tcPr>
            <w:tcW w:w="1200" w:type="dxa"/>
            <w:hideMark/>
          </w:tcPr>
          <w:p w14:paraId="2EB4A254"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62C4372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1C8577D7" w14:textId="77777777" w:rsidR="009A25E5" w:rsidRPr="009A25E5" w:rsidRDefault="009A25E5" w:rsidP="009A25E5">
            <w:pPr>
              <w:jc w:val="both"/>
              <w:rPr>
                <w:rFonts w:ascii="Franklin Gothic Book" w:hAnsi="Franklin Gothic Book"/>
              </w:rPr>
            </w:pPr>
            <w:r w:rsidRPr="009A25E5">
              <w:rPr>
                <w:rFonts w:ascii="Franklin Gothic Book" w:hAnsi="Franklin Gothic Book"/>
              </w:rPr>
              <w:t>No financial planning &amp; control</w:t>
            </w:r>
          </w:p>
        </w:tc>
        <w:tc>
          <w:tcPr>
            <w:tcW w:w="960" w:type="dxa"/>
            <w:hideMark/>
          </w:tcPr>
          <w:p w14:paraId="47533950"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5ECA9378"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r w:rsidR="009A25E5" w:rsidRPr="009A25E5" w14:paraId="31692997" w14:textId="77777777" w:rsidTr="009A25E5">
        <w:trPr>
          <w:trHeight w:val="290"/>
        </w:trPr>
        <w:tc>
          <w:tcPr>
            <w:tcW w:w="1200" w:type="dxa"/>
            <w:hideMark/>
          </w:tcPr>
          <w:p w14:paraId="3246B734"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F6</w:t>
            </w:r>
          </w:p>
        </w:tc>
        <w:tc>
          <w:tcPr>
            <w:tcW w:w="4460" w:type="dxa"/>
            <w:hideMark/>
          </w:tcPr>
          <w:p w14:paraId="5DEF1397"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Assets Quality – Investment (Diversification)</w:t>
            </w:r>
          </w:p>
        </w:tc>
        <w:tc>
          <w:tcPr>
            <w:tcW w:w="3940" w:type="dxa"/>
            <w:hideMark/>
          </w:tcPr>
          <w:p w14:paraId="37CF6F8F" w14:textId="77777777" w:rsidR="009A25E5" w:rsidRPr="009A25E5" w:rsidRDefault="009A25E5" w:rsidP="009A25E5">
            <w:pPr>
              <w:jc w:val="both"/>
              <w:rPr>
                <w:rFonts w:ascii="Franklin Gothic Book" w:hAnsi="Franklin Gothic Book"/>
              </w:rPr>
            </w:pPr>
            <w:r w:rsidRPr="009A25E5">
              <w:rPr>
                <w:rFonts w:ascii="Franklin Gothic Book" w:hAnsi="Franklin Gothic Book"/>
              </w:rPr>
              <w:t>N/A (Only for Real Estate Companies)</w:t>
            </w:r>
          </w:p>
        </w:tc>
        <w:tc>
          <w:tcPr>
            <w:tcW w:w="960" w:type="dxa"/>
            <w:hideMark/>
          </w:tcPr>
          <w:p w14:paraId="2BF7836A"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c>
          <w:tcPr>
            <w:tcW w:w="960" w:type="dxa"/>
            <w:hideMark/>
          </w:tcPr>
          <w:p w14:paraId="51793167" w14:textId="77777777" w:rsidR="009A25E5" w:rsidRPr="009A25E5" w:rsidRDefault="009A25E5" w:rsidP="009A25E5">
            <w:pPr>
              <w:jc w:val="both"/>
              <w:rPr>
                <w:rFonts w:ascii="Franklin Gothic Book" w:hAnsi="Franklin Gothic Book"/>
              </w:rPr>
            </w:pPr>
            <w:r w:rsidRPr="009A25E5">
              <w:rPr>
                <w:rFonts w:ascii="Franklin Gothic Book" w:hAnsi="Franklin Gothic Book"/>
              </w:rPr>
              <w:t>16</w:t>
            </w:r>
          </w:p>
        </w:tc>
      </w:tr>
      <w:tr w:rsidR="009A25E5" w:rsidRPr="009A25E5" w14:paraId="145F7C8B" w14:textId="77777777" w:rsidTr="009A25E5">
        <w:trPr>
          <w:trHeight w:val="290"/>
        </w:trPr>
        <w:tc>
          <w:tcPr>
            <w:tcW w:w="1200" w:type="dxa"/>
            <w:hideMark/>
          </w:tcPr>
          <w:p w14:paraId="2A6D5249"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3EFA787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29ED0F34" w14:textId="77777777" w:rsidR="009A25E5" w:rsidRPr="009A25E5" w:rsidRDefault="009A25E5" w:rsidP="009A25E5">
            <w:pPr>
              <w:jc w:val="both"/>
              <w:rPr>
                <w:rFonts w:ascii="Franklin Gothic Book" w:hAnsi="Franklin Gothic Book"/>
              </w:rPr>
            </w:pPr>
            <w:r w:rsidRPr="009A25E5">
              <w:rPr>
                <w:rFonts w:ascii="Franklin Gothic Book" w:hAnsi="Franklin Gothic Book"/>
              </w:rPr>
              <w:t>Well diversified across sectors &amp; products</w:t>
            </w:r>
          </w:p>
        </w:tc>
        <w:tc>
          <w:tcPr>
            <w:tcW w:w="960" w:type="dxa"/>
            <w:hideMark/>
          </w:tcPr>
          <w:p w14:paraId="066D15C9"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21E975F8"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70402249" w14:textId="77777777" w:rsidTr="009A25E5">
        <w:trPr>
          <w:trHeight w:val="290"/>
        </w:trPr>
        <w:tc>
          <w:tcPr>
            <w:tcW w:w="1200" w:type="dxa"/>
            <w:hideMark/>
          </w:tcPr>
          <w:p w14:paraId="2E39A4FB"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747B0BC5"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2F7F758F" w14:textId="77777777" w:rsidR="009A25E5" w:rsidRPr="009A25E5" w:rsidRDefault="009A25E5" w:rsidP="009A25E5">
            <w:pPr>
              <w:jc w:val="both"/>
              <w:rPr>
                <w:rFonts w:ascii="Franklin Gothic Book" w:hAnsi="Franklin Gothic Book"/>
              </w:rPr>
            </w:pPr>
            <w:r w:rsidRPr="009A25E5">
              <w:rPr>
                <w:rFonts w:ascii="Franklin Gothic Book" w:hAnsi="Franklin Gothic Book"/>
              </w:rPr>
              <w:t>Minor concentration (Sector/Product)</w:t>
            </w:r>
          </w:p>
        </w:tc>
        <w:tc>
          <w:tcPr>
            <w:tcW w:w="960" w:type="dxa"/>
            <w:hideMark/>
          </w:tcPr>
          <w:p w14:paraId="47CDC57E"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3C1E44BF" w14:textId="77777777" w:rsidR="009A25E5" w:rsidRPr="009A25E5" w:rsidRDefault="009A25E5" w:rsidP="009A25E5">
            <w:pPr>
              <w:jc w:val="both"/>
              <w:rPr>
                <w:rFonts w:ascii="Franklin Gothic Book" w:hAnsi="Franklin Gothic Book"/>
              </w:rPr>
            </w:pPr>
            <w:r w:rsidRPr="009A25E5">
              <w:rPr>
                <w:rFonts w:ascii="Franklin Gothic Book" w:hAnsi="Franklin Gothic Book"/>
              </w:rPr>
              <w:t>38</w:t>
            </w:r>
          </w:p>
        </w:tc>
      </w:tr>
      <w:tr w:rsidR="009A25E5" w:rsidRPr="009A25E5" w14:paraId="4C22FC5C" w14:textId="77777777" w:rsidTr="009A25E5">
        <w:trPr>
          <w:trHeight w:val="580"/>
        </w:trPr>
        <w:tc>
          <w:tcPr>
            <w:tcW w:w="1200" w:type="dxa"/>
            <w:hideMark/>
          </w:tcPr>
          <w:p w14:paraId="67702E9F"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55B97D60"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480BB021" w14:textId="77777777" w:rsidR="009A25E5" w:rsidRPr="009A25E5" w:rsidRDefault="009A25E5" w:rsidP="009A25E5">
            <w:pPr>
              <w:jc w:val="both"/>
              <w:rPr>
                <w:rFonts w:ascii="Franklin Gothic Book" w:hAnsi="Franklin Gothic Book"/>
              </w:rPr>
            </w:pPr>
            <w:r w:rsidRPr="009A25E5">
              <w:rPr>
                <w:rFonts w:ascii="Franklin Gothic Book" w:hAnsi="Franklin Gothic Book"/>
              </w:rPr>
              <w:t>High concentration in multiple sectors/products</w:t>
            </w:r>
          </w:p>
        </w:tc>
        <w:tc>
          <w:tcPr>
            <w:tcW w:w="960" w:type="dxa"/>
            <w:hideMark/>
          </w:tcPr>
          <w:p w14:paraId="0370BD2E"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1716435D" w14:textId="77777777" w:rsidR="009A25E5" w:rsidRPr="009A25E5" w:rsidRDefault="009A25E5" w:rsidP="009A25E5">
            <w:pPr>
              <w:jc w:val="both"/>
              <w:rPr>
                <w:rFonts w:ascii="Franklin Gothic Book" w:hAnsi="Franklin Gothic Book"/>
              </w:rPr>
            </w:pPr>
            <w:r w:rsidRPr="009A25E5">
              <w:rPr>
                <w:rFonts w:ascii="Franklin Gothic Book" w:hAnsi="Franklin Gothic Book"/>
              </w:rPr>
              <w:t>19</w:t>
            </w:r>
          </w:p>
        </w:tc>
      </w:tr>
      <w:tr w:rsidR="009A25E5" w:rsidRPr="009A25E5" w14:paraId="68F43D50" w14:textId="77777777" w:rsidTr="009A25E5">
        <w:trPr>
          <w:trHeight w:val="290"/>
        </w:trPr>
        <w:tc>
          <w:tcPr>
            <w:tcW w:w="1200" w:type="dxa"/>
            <w:hideMark/>
          </w:tcPr>
          <w:p w14:paraId="75382A63"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06BF176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6BF23CA9" w14:textId="77777777" w:rsidR="009A25E5" w:rsidRPr="009A25E5" w:rsidRDefault="009A25E5" w:rsidP="009A25E5">
            <w:pPr>
              <w:jc w:val="both"/>
              <w:rPr>
                <w:rFonts w:ascii="Franklin Gothic Book" w:hAnsi="Franklin Gothic Book"/>
              </w:rPr>
            </w:pPr>
            <w:r w:rsidRPr="009A25E5">
              <w:rPr>
                <w:rFonts w:ascii="Franklin Gothic Book" w:hAnsi="Franklin Gothic Book"/>
              </w:rPr>
              <w:t>Very high concentration / No information</w:t>
            </w:r>
          </w:p>
        </w:tc>
        <w:tc>
          <w:tcPr>
            <w:tcW w:w="960" w:type="dxa"/>
            <w:hideMark/>
          </w:tcPr>
          <w:p w14:paraId="470E0299" w14:textId="77777777" w:rsidR="009A25E5" w:rsidRPr="009A25E5" w:rsidRDefault="009A25E5" w:rsidP="009A25E5">
            <w:pPr>
              <w:jc w:val="both"/>
              <w:rPr>
                <w:rFonts w:ascii="Franklin Gothic Book" w:hAnsi="Franklin Gothic Book"/>
              </w:rPr>
            </w:pPr>
            <w:r w:rsidRPr="009A25E5">
              <w:rPr>
                <w:rFonts w:ascii="Franklin Gothic Book" w:hAnsi="Franklin Gothic Book"/>
              </w:rPr>
              <w:t>4</w:t>
            </w:r>
          </w:p>
        </w:tc>
        <w:tc>
          <w:tcPr>
            <w:tcW w:w="960" w:type="dxa"/>
            <w:hideMark/>
          </w:tcPr>
          <w:p w14:paraId="7F86944D"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r w:rsidR="009A25E5" w:rsidRPr="009A25E5" w14:paraId="4EBC7E1B" w14:textId="77777777" w:rsidTr="009A25E5">
        <w:trPr>
          <w:trHeight w:val="290"/>
        </w:trPr>
        <w:tc>
          <w:tcPr>
            <w:tcW w:w="1200" w:type="dxa"/>
            <w:hideMark/>
          </w:tcPr>
          <w:p w14:paraId="7CE12344"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F7</w:t>
            </w:r>
          </w:p>
        </w:tc>
        <w:tc>
          <w:tcPr>
            <w:tcW w:w="4460" w:type="dxa"/>
            <w:hideMark/>
          </w:tcPr>
          <w:p w14:paraId="6412D58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Assets Quality – Investment (Asset’s Risk)</w:t>
            </w:r>
          </w:p>
        </w:tc>
        <w:tc>
          <w:tcPr>
            <w:tcW w:w="3940" w:type="dxa"/>
            <w:hideMark/>
          </w:tcPr>
          <w:p w14:paraId="419740CA" w14:textId="77777777" w:rsidR="009A25E5" w:rsidRPr="009A25E5" w:rsidRDefault="009A25E5" w:rsidP="009A25E5">
            <w:pPr>
              <w:jc w:val="both"/>
              <w:rPr>
                <w:rFonts w:ascii="Franklin Gothic Book" w:hAnsi="Franklin Gothic Book"/>
              </w:rPr>
            </w:pPr>
            <w:r w:rsidRPr="009A25E5">
              <w:rPr>
                <w:rFonts w:ascii="Franklin Gothic Book" w:hAnsi="Franklin Gothic Book"/>
              </w:rPr>
              <w:t>N/A (Only Real Estate)</w:t>
            </w:r>
          </w:p>
        </w:tc>
        <w:tc>
          <w:tcPr>
            <w:tcW w:w="960" w:type="dxa"/>
            <w:hideMark/>
          </w:tcPr>
          <w:p w14:paraId="629D528F"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c>
          <w:tcPr>
            <w:tcW w:w="960" w:type="dxa"/>
            <w:hideMark/>
          </w:tcPr>
          <w:p w14:paraId="4875153C" w14:textId="77777777" w:rsidR="009A25E5" w:rsidRPr="009A25E5" w:rsidRDefault="009A25E5" w:rsidP="009A25E5">
            <w:pPr>
              <w:jc w:val="both"/>
              <w:rPr>
                <w:rFonts w:ascii="Franklin Gothic Book" w:hAnsi="Franklin Gothic Book"/>
              </w:rPr>
            </w:pPr>
            <w:r w:rsidRPr="009A25E5">
              <w:rPr>
                <w:rFonts w:ascii="Franklin Gothic Book" w:hAnsi="Franklin Gothic Book"/>
              </w:rPr>
              <w:t>16</w:t>
            </w:r>
          </w:p>
        </w:tc>
      </w:tr>
      <w:tr w:rsidR="009A25E5" w:rsidRPr="009A25E5" w14:paraId="161F7555" w14:textId="77777777" w:rsidTr="009A25E5">
        <w:trPr>
          <w:trHeight w:val="580"/>
        </w:trPr>
        <w:tc>
          <w:tcPr>
            <w:tcW w:w="1200" w:type="dxa"/>
            <w:hideMark/>
          </w:tcPr>
          <w:p w14:paraId="303EAD72"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6F90CDDF"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2136CD97" w14:textId="77777777" w:rsidR="009A25E5" w:rsidRPr="009A25E5" w:rsidRDefault="009A25E5" w:rsidP="009A25E5">
            <w:pPr>
              <w:jc w:val="both"/>
              <w:rPr>
                <w:rFonts w:ascii="Franklin Gothic Book" w:hAnsi="Franklin Gothic Book"/>
              </w:rPr>
            </w:pPr>
            <w:r w:rsidRPr="009A25E5">
              <w:rPr>
                <w:rFonts w:ascii="Franklin Gothic Book" w:hAnsi="Franklin Gothic Book"/>
              </w:rPr>
              <w:t>High quality fixed income + minor diversified equity</w:t>
            </w:r>
          </w:p>
        </w:tc>
        <w:tc>
          <w:tcPr>
            <w:tcW w:w="960" w:type="dxa"/>
            <w:hideMark/>
          </w:tcPr>
          <w:p w14:paraId="4E79CAC8"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31654BF3"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7F1DF99F" w14:textId="77777777" w:rsidTr="009A25E5">
        <w:trPr>
          <w:trHeight w:val="290"/>
        </w:trPr>
        <w:tc>
          <w:tcPr>
            <w:tcW w:w="1200" w:type="dxa"/>
            <w:hideMark/>
          </w:tcPr>
          <w:p w14:paraId="4FE4FF5E"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1F25898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7E1A95E0" w14:textId="77777777" w:rsidR="009A25E5" w:rsidRPr="009A25E5" w:rsidRDefault="009A25E5" w:rsidP="009A25E5">
            <w:pPr>
              <w:jc w:val="both"/>
              <w:rPr>
                <w:rFonts w:ascii="Franklin Gothic Book" w:hAnsi="Franklin Gothic Book"/>
              </w:rPr>
            </w:pPr>
            <w:r w:rsidRPr="009A25E5">
              <w:rPr>
                <w:rFonts w:ascii="Franklin Gothic Book" w:hAnsi="Franklin Gothic Book"/>
              </w:rPr>
              <w:t>Well balanced, mostly listed, low volatility</w:t>
            </w:r>
          </w:p>
        </w:tc>
        <w:tc>
          <w:tcPr>
            <w:tcW w:w="960" w:type="dxa"/>
            <w:hideMark/>
          </w:tcPr>
          <w:p w14:paraId="5CF4A04B"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2FB64912" w14:textId="77777777" w:rsidR="009A25E5" w:rsidRPr="009A25E5" w:rsidRDefault="009A25E5" w:rsidP="009A25E5">
            <w:pPr>
              <w:jc w:val="both"/>
              <w:rPr>
                <w:rFonts w:ascii="Franklin Gothic Book" w:hAnsi="Franklin Gothic Book"/>
              </w:rPr>
            </w:pPr>
            <w:r w:rsidRPr="009A25E5">
              <w:rPr>
                <w:rFonts w:ascii="Franklin Gothic Book" w:hAnsi="Franklin Gothic Book"/>
              </w:rPr>
              <w:t>38</w:t>
            </w:r>
          </w:p>
        </w:tc>
      </w:tr>
      <w:tr w:rsidR="009A25E5" w:rsidRPr="009A25E5" w14:paraId="7535711F" w14:textId="77777777" w:rsidTr="009A25E5">
        <w:trPr>
          <w:trHeight w:val="290"/>
        </w:trPr>
        <w:tc>
          <w:tcPr>
            <w:tcW w:w="1200" w:type="dxa"/>
            <w:hideMark/>
          </w:tcPr>
          <w:p w14:paraId="3BFE50E8"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2672AFC5"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18CDEA17" w14:textId="77777777" w:rsidR="009A25E5" w:rsidRPr="009A25E5" w:rsidRDefault="009A25E5" w:rsidP="009A25E5">
            <w:pPr>
              <w:jc w:val="both"/>
              <w:rPr>
                <w:rFonts w:ascii="Franklin Gothic Book" w:hAnsi="Franklin Gothic Book"/>
              </w:rPr>
            </w:pPr>
            <w:r w:rsidRPr="009A25E5">
              <w:rPr>
                <w:rFonts w:ascii="Franklin Gothic Book" w:hAnsi="Franklin Gothic Book"/>
              </w:rPr>
              <w:t>Risky investments, equity heavy</w:t>
            </w:r>
          </w:p>
        </w:tc>
        <w:tc>
          <w:tcPr>
            <w:tcW w:w="960" w:type="dxa"/>
            <w:hideMark/>
          </w:tcPr>
          <w:p w14:paraId="2E9A3FCF"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6E8EBEAA" w14:textId="77777777" w:rsidR="009A25E5" w:rsidRPr="009A25E5" w:rsidRDefault="009A25E5" w:rsidP="009A25E5">
            <w:pPr>
              <w:jc w:val="both"/>
              <w:rPr>
                <w:rFonts w:ascii="Franklin Gothic Book" w:hAnsi="Franklin Gothic Book"/>
              </w:rPr>
            </w:pPr>
            <w:r w:rsidRPr="009A25E5">
              <w:rPr>
                <w:rFonts w:ascii="Franklin Gothic Book" w:hAnsi="Franklin Gothic Book"/>
              </w:rPr>
              <w:t>19</w:t>
            </w:r>
          </w:p>
        </w:tc>
      </w:tr>
      <w:tr w:rsidR="009A25E5" w:rsidRPr="009A25E5" w14:paraId="35CCE2F6" w14:textId="77777777" w:rsidTr="009A25E5">
        <w:trPr>
          <w:trHeight w:val="580"/>
        </w:trPr>
        <w:tc>
          <w:tcPr>
            <w:tcW w:w="1200" w:type="dxa"/>
            <w:hideMark/>
          </w:tcPr>
          <w:p w14:paraId="1E41ABB9"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lastRenderedPageBreak/>
              <w:t> </w:t>
            </w:r>
          </w:p>
        </w:tc>
        <w:tc>
          <w:tcPr>
            <w:tcW w:w="4460" w:type="dxa"/>
            <w:hideMark/>
          </w:tcPr>
          <w:p w14:paraId="58659C9E"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4D362D05" w14:textId="77777777" w:rsidR="009A25E5" w:rsidRPr="009A25E5" w:rsidRDefault="009A25E5" w:rsidP="009A25E5">
            <w:pPr>
              <w:jc w:val="both"/>
              <w:rPr>
                <w:rFonts w:ascii="Franklin Gothic Book" w:hAnsi="Franklin Gothic Book"/>
              </w:rPr>
            </w:pPr>
            <w:r w:rsidRPr="009A25E5">
              <w:rPr>
                <w:rFonts w:ascii="Franklin Gothic Book" w:hAnsi="Franklin Gothic Book"/>
              </w:rPr>
              <w:t>Highest risk assets / non-listed / no information</w:t>
            </w:r>
          </w:p>
        </w:tc>
        <w:tc>
          <w:tcPr>
            <w:tcW w:w="960" w:type="dxa"/>
            <w:hideMark/>
          </w:tcPr>
          <w:p w14:paraId="3269E791" w14:textId="77777777" w:rsidR="009A25E5" w:rsidRPr="009A25E5" w:rsidRDefault="009A25E5" w:rsidP="009A25E5">
            <w:pPr>
              <w:jc w:val="both"/>
              <w:rPr>
                <w:rFonts w:ascii="Franklin Gothic Book" w:hAnsi="Franklin Gothic Book"/>
              </w:rPr>
            </w:pPr>
            <w:r w:rsidRPr="009A25E5">
              <w:rPr>
                <w:rFonts w:ascii="Franklin Gothic Book" w:hAnsi="Franklin Gothic Book"/>
              </w:rPr>
              <w:t>4</w:t>
            </w:r>
          </w:p>
        </w:tc>
        <w:tc>
          <w:tcPr>
            <w:tcW w:w="960" w:type="dxa"/>
            <w:hideMark/>
          </w:tcPr>
          <w:p w14:paraId="23E57BD8"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r w:rsidR="009A25E5" w:rsidRPr="009A25E5" w14:paraId="02AA19F0" w14:textId="77777777" w:rsidTr="009A25E5">
        <w:trPr>
          <w:trHeight w:val="290"/>
        </w:trPr>
        <w:tc>
          <w:tcPr>
            <w:tcW w:w="1200" w:type="dxa"/>
            <w:hideMark/>
          </w:tcPr>
          <w:p w14:paraId="102BDAE0"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F8</w:t>
            </w:r>
          </w:p>
        </w:tc>
        <w:tc>
          <w:tcPr>
            <w:tcW w:w="4460" w:type="dxa"/>
            <w:hideMark/>
          </w:tcPr>
          <w:p w14:paraId="7D787F3D"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Assets Quality – Real Estate</w:t>
            </w:r>
          </w:p>
        </w:tc>
        <w:tc>
          <w:tcPr>
            <w:tcW w:w="3940" w:type="dxa"/>
            <w:hideMark/>
          </w:tcPr>
          <w:p w14:paraId="12B64C63" w14:textId="77777777" w:rsidR="009A25E5" w:rsidRPr="009A25E5" w:rsidRDefault="009A25E5" w:rsidP="009A25E5">
            <w:pPr>
              <w:jc w:val="both"/>
              <w:rPr>
                <w:rFonts w:ascii="Franklin Gothic Book" w:hAnsi="Franklin Gothic Book"/>
              </w:rPr>
            </w:pPr>
            <w:r w:rsidRPr="009A25E5">
              <w:rPr>
                <w:rFonts w:ascii="Franklin Gothic Book" w:hAnsi="Franklin Gothic Book"/>
              </w:rPr>
              <w:t>N/A (Only for Investment Companies)</w:t>
            </w:r>
          </w:p>
        </w:tc>
        <w:tc>
          <w:tcPr>
            <w:tcW w:w="960" w:type="dxa"/>
            <w:hideMark/>
          </w:tcPr>
          <w:p w14:paraId="769D23F0"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c>
          <w:tcPr>
            <w:tcW w:w="960" w:type="dxa"/>
            <w:hideMark/>
          </w:tcPr>
          <w:p w14:paraId="0578B450" w14:textId="77777777" w:rsidR="009A25E5" w:rsidRPr="009A25E5" w:rsidRDefault="009A25E5" w:rsidP="009A25E5">
            <w:pPr>
              <w:jc w:val="both"/>
              <w:rPr>
                <w:rFonts w:ascii="Franklin Gothic Book" w:hAnsi="Franklin Gothic Book"/>
              </w:rPr>
            </w:pPr>
            <w:r w:rsidRPr="009A25E5">
              <w:rPr>
                <w:rFonts w:ascii="Franklin Gothic Book" w:hAnsi="Franklin Gothic Book"/>
              </w:rPr>
              <w:t>16</w:t>
            </w:r>
          </w:p>
        </w:tc>
      </w:tr>
      <w:tr w:rsidR="009A25E5" w:rsidRPr="009A25E5" w14:paraId="552B6317" w14:textId="77777777" w:rsidTr="009A25E5">
        <w:trPr>
          <w:trHeight w:val="290"/>
        </w:trPr>
        <w:tc>
          <w:tcPr>
            <w:tcW w:w="1200" w:type="dxa"/>
            <w:hideMark/>
          </w:tcPr>
          <w:p w14:paraId="52B1BA7E"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074C575C"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16C017E7" w14:textId="77777777" w:rsidR="009A25E5" w:rsidRPr="009A25E5" w:rsidRDefault="009A25E5" w:rsidP="009A25E5">
            <w:pPr>
              <w:jc w:val="both"/>
              <w:rPr>
                <w:rFonts w:ascii="Franklin Gothic Book" w:hAnsi="Franklin Gothic Book"/>
              </w:rPr>
            </w:pPr>
            <w:r w:rsidRPr="009A25E5">
              <w:rPr>
                <w:rFonts w:ascii="Franklin Gothic Book" w:hAnsi="Franklin Gothic Book"/>
              </w:rPr>
              <w:t>No diversified RE portfolio</w:t>
            </w:r>
          </w:p>
        </w:tc>
        <w:tc>
          <w:tcPr>
            <w:tcW w:w="960" w:type="dxa"/>
            <w:hideMark/>
          </w:tcPr>
          <w:p w14:paraId="6261A43A" w14:textId="77777777" w:rsidR="009A25E5" w:rsidRPr="009A25E5" w:rsidRDefault="009A25E5" w:rsidP="009A25E5">
            <w:pPr>
              <w:jc w:val="both"/>
              <w:rPr>
                <w:rFonts w:ascii="Franklin Gothic Book" w:hAnsi="Franklin Gothic Book"/>
              </w:rPr>
            </w:pPr>
            <w:r w:rsidRPr="009A25E5">
              <w:rPr>
                <w:rFonts w:ascii="Franklin Gothic Book" w:hAnsi="Franklin Gothic Book"/>
              </w:rPr>
              <w:t>1</w:t>
            </w:r>
          </w:p>
        </w:tc>
        <w:tc>
          <w:tcPr>
            <w:tcW w:w="960" w:type="dxa"/>
            <w:hideMark/>
          </w:tcPr>
          <w:p w14:paraId="56E61E75" w14:textId="77777777" w:rsidR="009A25E5" w:rsidRPr="009A25E5" w:rsidRDefault="009A25E5" w:rsidP="009A25E5">
            <w:pPr>
              <w:jc w:val="both"/>
              <w:rPr>
                <w:rFonts w:ascii="Franklin Gothic Book" w:hAnsi="Franklin Gothic Book"/>
              </w:rPr>
            </w:pPr>
            <w:r w:rsidRPr="009A25E5">
              <w:rPr>
                <w:rFonts w:ascii="Franklin Gothic Book" w:hAnsi="Franklin Gothic Book"/>
              </w:rPr>
              <w:t>50</w:t>
            </w:r>
          </w:p>
        </w:tc>
      </w:tr>
      <w:tr w:rsidR="009A25E5" w:rsidRPr="009A25E5" w14:paraId="08153064" w14:textId="77777777" w:rsidTr="009A25E5">
        <w:trPr>
          <w:trHeight w:val="580"/>
        </w:trPr>
        <w:tc>
          <w:tcPr>
            <w:tcW w:w="1200" w:type="dxa"/>
            <w:hideMark/>
          </w:tcPr>
          <w:p w14:paraId="7C855B78"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2312FCF0"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2A7E3DDC" w14:textId="77777777" w:rsidR="009A25E5" w:rsidRPr="009A25E5" w:rsidRDefault="009A25E5" w:rsidP="009A25E5">
            <w:pPr>
              <w:jc w:val="both"/>
              <w:rPr>
                <w:rFonts w:ascii="Franklin Gothic Book" w:hAnsi="Franklin Gothic Book"/>
              </w:rPr>
            </w:pPr>
            <w:r w:rsidRPr="009A25E5">
              <w:rPr>
                <w:rFonts w:ascii="Franklin Gothic Book" w:hAnsi="Franklin Gothic Book"/>
              </w:rPr>
              <w:t>Some concentration in risky properties (office)</w:t>
            </w:r>
          </w:p>
        </w:tc>
        <w:tc>
          <w:tcPr>
            <w:tcW w:w="960" w:type="dxa"/>
            <w:hideMark/>
          </w:tcPr>
          <w:p w14:paraId="4817DD04" w14:textId="77777777" w:rsidR="009A25E5" w:rsidRPr="009A25E5" w:rsidRDefault="009A25E5" w:rsidP="009A25E5">
            <w:pPr>
              <w:jc w:val="both"/>
              <w:rPr>
                <w:rFonts w:ascii="Franklin Gothic Book" w:hAnsi="Franklin Gothic Book"/>
              </w:rPr>
            </w:pPr>
            <w:r w:rsidRPr="009A25E5">
              <w:rPr>
                <w:rFonts w:ascii="Franklin Gothic Book" w:hAnsi="Franklin Gothic Book"/>
              </w:rPr>
              <w:t>2</w:t>
            </w:r>
          </w:p>
        </w:tc>
        <w:tc>
          <w:tcPr>
            <w:tcW w:w="960" w:type="dxa"/>
            <w:hideMark/>
          </w:tcPr>
          <w:p w14:paraId="5686AFDA" w14:textId="77777777" w:rsidR="009A25E5" w:rsidRPr="009A25E5" w:rsidRDefault="009A25E5" w:rsidP="009A25E5">
            <w:pPr>
              <w:jc w:val="both"/>
              <w:rPr>
                <w:rFonts w:ascii="Franklin Gothic Book" w:hAnsi="Franklin Gothic Book"/>
              </w:rPr>
            </w:pPr>
            <w:r w:rsidRPr="009A25E5">
              <w:rPr>
                <w:rFonts w:ascii="Franklin Gothic Book" w:hAnsi="Franklin Gothic Book"/>
              </w:rPr>
              <w:t>38</w:t>
            </w:r>
          </w:p>
        </w:tc>
      </w:tr>
      <w:tr w:rsidR="009A25E5" w:rsidRPr="009A25E5" w14:paraId="036EA367" w14:textId="77777777" w:rsidTr="009A25E5">
        <w:trPr>
          <w:trHeight w:val="580"/>
        </w:trPr>
        <w:tc>
          <w:tcPr>
            <w:tcW w:w="1200" w:type="dxa"/>
            <w:hideMark/>
          </w:tcPr>
          <w:p w14:paraId="2FEE18E9"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5C3E7F68"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64AA8DAC" w14:textId="77777777" w:rsidR="009A25E5" w:rsidRPr="009A25E5" w:rsidRDefault="009A25E5" w:rsidP="009A25E5">
            <w:pPr>
              <w:jc w:val="both"/>
              <w:rPr>
                <w:rFonts w:ascii="Franklin Gothic Book" w:hAnsi="Franklin Gothic Book"/>
              </w:rPr>
            </w:pPr>
            <w:r w:rsidRPr="009A25E5">
              <w:rPr>
                <w:rFonts w:ascii="Franklin Gothic Book" w:hAnsi="Franklin Gothic Book"/>
              </w:rPr>
              <w:t>Significant concentration in office properties</w:t>
            </w:r>
          </w:p>
        </w:tc>
        <w:tc>
          <w:tcPr>
            <w:tcW w:w="960" w:type="dxa"/>
            <w:hideMark/>
          </w:tcPr>
          <w:p w14:paraId="7E09F7F7" w14:textId="77777777" w:rsidR="009A25E5" w:rsidRPr="009A25E5" w:rsidRDefault="009A25E5" w:rsidP="009A25E5">
            <w:pPr>
              <w:jc w:val="both"/>
              <w:rPr>
                <w:rFonts w:ascii="Franklin Gothic Book" w:hAnsi="Franklin Gothic Book"/>
              </w:rPr>
            </w:pPr>
            <w:r w:rsidRPr="009A25E5">
              <w:rPr>
                <w:rFonts w:ascii="Franklin Gothic Book" w:hAnsi="Franklin Gothic Book"/>
              </w:rPr>
              <w:t>3</w:t>
            </w:r>
          </w:p>
        </w:tc>
        <w:tc>
          <w:tcPr>
            <w:tcW w:w="960" w:type="dxa"/>
            <w:hideMark/>
          </w:tcPr>
          <w:p w14:paraId="5F7AC1EE" w14:textId="77777777" w:rsidR="009A25E5" w:rsidRPr="009A25E5" w:rsidRDefault="009A25E5" w:rsidP="009A25E5">
            <w:pPr>
              <w:jc w:val="both"/>
              <w:rPr>
                <w:rFonts w:ascii="Franklin Gothic Book" w:hAnsi="Franklin Gothic Book"/>
              </w:rPr>
            </w:pPr>
            <w:r w:rsidRPr="009A25E5">
              <w:rPr>
                <w:rFonts w:ascii="Franklin Gothic Book" w:hAnsi="Franklin Gothic Book"/>
              </w:rPr>
              <w:t>19</w:t>
            </w:r>
          </w:p>
        </w:tc>
      </w:tr>
      <w:tr w:rsidR="009A25E5" w:rsidRPr="009A25E5" w14:paraId="03F55D18" w14:textId="77777777" w:rsidTr="009A25E5">
        <w:trPr>
          <w:trHeight w:val="290"/>
        </w:trPr>
        <w:tc>
          <w:tcPr>
            <w:tcW w:w="1200" w:type="dxa"/>
            <w:hideMark/>
          </w:tcPr>
          <w:p w14:paraId="467F5506"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4460" w:type="dxa"/>
            <w:hideMark/>
          </w:tcPr>
          <w:p w14:paraId="1DEDA046" w14:textId="77777777" w:rsidR="009A25E5" w:rsidRPr="009A25E5" w:rsidRDefault="009A25E5" w:rsidP="009A25E5">
            <w:pPr>
              <w:jc w:val="both"/>
              <w:rPr>
                <w:rFonts w:ascii="Franklin Gothic Book" w:hAnsi="Franklin Gothic Book"/>
                <w:b/>
                <w:bCs/>
              </w:rPr>
            </w:pPr>
            <w:r w:rsidRPr="009A25E5">
              <w:rPr>
                <w:rFonts w:ascii="Franklin Gothic Book" w:hAnsi="Franklin Gothic Book"/>
                <w:b/>
                <w:bCs/>
              </w:rPr>
              <w:t> </w:t>
            </w:r>
          </w:p>
        </w:tc>
        <w:tc>
          <w:tcPr>
            <w:tcW w:w="3940" w:type="dxa"/>
            <w:hideMark/>
          </w:tcPr>
          <w:p w14:paraId="402A4FC8" w14:textId="77777777" w:rsidR="009A25E5" w:rsidRPr="009A25E5" w:rsidRDefault="009A25E5" w:rsidP="009A25E5">
            <w:pPr>
              <w:jc w:val="both"/>
              <w:rPr>
                <w:rFonts w:ascii="Franklin Gothic Book" w:hAnsi="Franklin Gothic Book"/>
              </w:rPr>
            </w:pPr>
            <w:r w:rsidRPr="009A25E5">
              <w:rPr>
                <w:rFonts w:ascii="Franklin Gothic Book" w:hAnsi="Franklin Gothic Book"/>
              </w:rPr>
              <w:t>Very high concentration / No information</w:t>
            </w:r>
          </w:p>
        </w:tc>
        <w:tc>
          <w:tcPr>
            <w:tcW w:w="960" w:type="dxa"/>
            <w:hideMark/>
          </w:tcPr>
          <w:p w14:paraId="324387E5" w14:textId="77777777" w:rsidR="009A25E5" w:rsidRPr="009A25E5" w:rsidRDefault="009A25E5" w:rsidP="009A25E5">
            <w:pPr>
              <w:jc w:val="both"/>
              <w:rPr>
                <w:rFonts w:ascii="Franklin Gothic Book" w:hAnsi="Franklin Gothic Book"/>
              </w:rPr>
            </w:pPr>
            <w:r w:rsidRPr="009A25E5">
              <w:rPr>
                <w:rFonts w:ascii="Franklin Gothic Book" w:hAnsi="Franklin Gothic Book"/>
              </w:rPr>
              <w:t>4</w:t>
            </w:r>
          </w:p>
        </w:tc>
        <w:tc>
          <w:tcPr>
            <w:tcW w:w="960" w:type="dxa"/>
            <w:hideMark/>
          </w:tcPr>
          <w:p w14:paraId="63C126AB" w14:textId="77777777" w:rsidR="009A25E5" w:rsidRPr="009A25E5" w:rsidRDefault="009A25E5" w:rsidP="009A25E5">
            <w:pPr>
              <w:jc w:val="both"/>
              <w:rPr>
                <w:rFonts w:ascii="Franklin Gothic Book" w:hAnsi="Franklin Gothic Book"/>
              </w:rPr>
            </w:pPr>
            <w:r w:rsidRPr="009A25E5">
              <w:rPr>
                <w:rFonts w:ascii="Franklin Gothic Book" w:hAnsi="Franklin Gothic Book"/>
              </w:rPr>
              <w:t>0</w:t>
            </w:r>
          </w:p>
        </w:tc>
      </w:tr>
    </w:tbl>
    <w:p w14:paraId="231F2A87" w14:textId="77777777" w:rsidR="009A25E5" w:rsidRDefault="009A25E5" w:rsidP="00CE32C2">
      <w:pPr>
        <w:jc w:val="both"/>
        <w:rPr>
          <w:rFonts w:ascii="Franklin Gothic Book" w:hAnsi="Franklin Gothic Book"/>
          <w:b/>
          <w:bCs/>
        </w:rPr>
      </w:pPr>
    </w:p>
    <w:p w14:paraId="169BD8AF" w14:textId="75E67A39" w:rsidR="009A25E5" w:rsidRDefault="009A25E5" w:rsidP="009A25E5">
      <w:pPr>
        <w:shd w:val="clear" w:color="auto" w:fill="F2CEED" w:themeFill="accent5" w:themeFillTint="33"/>
        <w:jc w:val="both"/>
        <w:rPr>
          <w:rFonts w:ascii="Franklin Gothic Book" w:hAnsi="Franklin Gothic Book"/>
          <w:b/>
          <w:bCs/>
        </w:rPr>
      </w:pPr>
      <w:r>
        <w:rPr>
          <w:rFonts w:ascii="Franklin Gothic Book" w:hAnsi="Franklin Gothic Book"/>
          <w:b/>
          <w:bCs/>
        </w:rPr>
        <w:t>Quantitative Factors</w:t>
      </w:r>
    </w:p>
    <w:p w14:paraId="4DE3B4B4"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1. Current Debt to Total Debt Ratio</w:t>
      </w:r>
    </w:p>
    <w:tbl>
      <w:tblPr>
        <w:tblStyle w:val="TableGrid"/>
        <w:tblW w:w="0" w:type="auto"/>
        <w:tblLook w:val="04A0" w:firstRow="1" w:lastRow="0" w:firstColumn="1" w:lastColumn="0" w:noHBand="0" w:noVBand="1"/>
      </w:tblPr>
      <w:tblGrid>
        <w:gridCol w:w="3825"/>
        <w:gridCol w:w="695"/>
        <w:gridCol w:w="659"/>
        <w:gridCol w:w="794"/>
      </w:tblGrid>
      <w:tr w:rsidR="009A25E5" w:rsidRPr="009A25E5" w14:paraId="790395C4" w14:textId="77777777" w:rsidTr="009A25E5">
        <w:tc>
          <w:tcPr>
            <w:tcW w:w="0" w:type="auto"/>
            <w:hideMark/>
          </w:tcPr>
          <w:p w14:paraId="33984CBC"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74C49EFC"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36142FD2"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3F7B51F2"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65BBE121" w14:textId="77777777" w:rsidTr="009A25E5">
        <w:tc>
          <w:tcPr>
            <w:tcW w:w="0" w:type="auto"/>
            <w:hideMark/>
          </w:tcPr>
          <w:p w14:paraId="19956CC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CurrentDebtToTotalDebt &lt; 0.4</w:t>
            </w:r>
          </w:p>
        </w:tc>
        <w:tc>
          <w:tcPr>
            <w:tcW w:w="0" w:type="auto"/>
            <w:hideMark/>
          </w:tcPr>
          <w:p w14:paraId="147AC96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458DA70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w:t>
            </w:r>
          </w:p>
        </w:tc>
        <w:tc>
          <w:tcPr>
            <w:tcW w:w="0" w:type="auto"/>
            <w:hideMark/>
          </w:tcPr>
          <w:p w14:paraId="664E526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24.7</w:t>
            </w:r>
          </w:p>
        </w:tc>
      </w:tr>
      <w:tr w:rsidR="009A25E5" w:rsidRPr="009A25E5" w14:paraId="503D68B2" w14:textId="77777777" w:rsidTr="009A25E5">
        <w:tc>
          <w:tcPr>
            <w:tcW w:w="0" w:type="auto"/>
            <w:hideMark/>
          </w:tcPr>
          <w:p w14:paraId="73B8932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 ≤ CurrentDebtToTotalDebt &lt; 0.79</w:t>
            </w:r>
          </w:p>
        </w:tc>
        <w:tc>
          <w:tcPr>
            <w:tcW w:w="0" w:type="auto"/>
            <w:hideMark/>
          </w:tcPr>
          <w:p w14:paraId="0AF2ACD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w:t>
            </w:r>
          </w:p>
        </w:tc>
        <w:tc>
          <w:tcPr>
            <w:tcW w:w="0" w:type="auto"/>
            <w:hideMark/>
          </w:tcPr>
          <w:p w14:paraId="1ADD943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0.79</w:t>
            </w:r>
          </w:p>
        </w:tc>
        <w:tc>
          <w:tcPr>
            <w:tcW w:w="0" w:type="auto"/>
            <w:hideMark/>
          </w:tcPr>
          <w:p w14:paraId="418CC3B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21.9</w:t>
            </w:r>
          </w:p>
        </w:tc>
      </w:tr>
      <w:tr w:rsidR="009A25E5" w:rsidRPr="009A25E5" w14:paraId="490F3DCC" w14:textId="77777777" w:rsidTr="009A25E5">
        <w:tc>
          <w:tcPr>
            <w:tcW w:w="0" w:type="auto"/>
            <w:hideMark/>
          </w:tcPr>
          <w:p w14:paraId="5EE6625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0.79 ≤ CurrentDebtToTotalDebt &lt; 0.92</w:t>
            </w:r>
          </w:p>
        </w:tc>
        <w:tc>
          <w:tcPr>
            <w:tcW w:w="0" w:type="auto"/>
            <w:hideMark/>
          </w:tcPr>
          <w:p w14:paraId="47583A4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0.79</w:t>
            </w:r>
          </w:p>
        </w:tc>
        <w:tc>
          <w:tcPr>
            <w:tcW w:w="0" w:type="auto"/>
            <w:hideMark/>
          </w:tcPr>
          <w:p w14:paraId="1EC00A3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0.92</w:t>
            </w:r>
          </w:p>
        </w:tc>
        <w:tc>
          <w:tcPr>
            <w:tcW w:w="0" w:type="auto"/>
            <w:hideMark/>
          </w:tcPr>
          <w:p w14:paraId="485391D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19.2</w:t>
            </w:r>
          </w:p>
        </w:tc>
      </w:tr>
      <w:tr w:rsidR="009A25E5" w:rsidRPr="009A25E5" w14:paraId="5B00EBA6" w14:textId="77777777" w:rsidTr="009A25E5">
        <w:tc>
          <w:tcPr>
            <w:tcW w:w="0" w:type="auto"/>
            <w:hideMark/>
          </w:tcPr>
          <w:p w14:paraId="68C2A0A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CurrentDebtToTotalDebt ≥ 0.92</w:t>
            </w:r>
          </w:p>
        </w:tc>
        <w:tc>
          <w:tcPr>
            <w:tcW w:w="0" w:type="auto"/>
            <w:hideMark/>
          </w:tcPr>
          <w:p w14:paraId="0D996BC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0.92</w:t>
            </w:r>
          </w:p>
        </w:tc>
        <w:tc>
          <w:tcPr>
            <w:tcW w:w="0" w:type="auto"/>
            <w:hideMark/>
          </w:tcPr>
          <w:p w14:paraId="51C86D9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w:t>
            </w:r>
          </w:p>
        </w:tc>
        <w:tc>
          <w:tcPr>
            <w:tcW w:w="0" w:type="auto"/>
            <w:hideMark/>
          </w:tcPr>
          <w:p w14:paraId="1121DBF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10.9</w:t>
            </w:r>
          </w:p>
        </w:tc>
      </w:tr>
    </w:tbl>
    <w:p w14:paraId="4D5D1360" w14:textId="5757DB55" w:rsidR="009A25E5" w:rsidRPr="009A25E5" w:rsidRDefault="009A25E5" w:rsidP="009A25E5">
      <w:pPr>
        <w:jc w:val="both"/>
        <w:rPr>
          <w:rFonts w:ascii="Franklin Gothic Book" w:hAnsi="Franklin Gothic Book"/>
        </w:rPr>
      </w:pPr>
    </w:p>
    <w:p w14:paraId="06BD1C13"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2. Debt Equity Ratio (DER)</w:t>
      </w:r>
    </w:p>
    <w:tbl>
      <w:tblPr>
        <w:tblStyle w:val="TableGrid"/>
        <w:tblW w:w="0" w:type="auto"/>
        <w:tblLook w:val="04A0" w:firstRow="1" w:lastRow="0" w:firstColumn="1" w:lastColumn="0" w:noHBand="0" w:noVBand="1"/>
      </w:tblPr>
      <w:tblGrid>
        <w:gridCol w:w="1968"/>
        <w:gridCol w:w="695"/>
        <w:gridCol w:w="659"/>
        <w:gridCol w:w="794"/>
      </w:tblGrid>
      <w:tr w:rsidR="009A25E5" w:rsidRPr="009A25E5" w14:paraId="6553C10A" w14:textId="77777777" w:rsidTr="009A25E5">
        <w:tc>
          <w:tcPr>
            <w:tcW w:w="0" w:type="auto"/>
            <w:hideMark/>
          </w:tcPr>
          <w:p w14:paraId="1FEAC259"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0C2E81B7"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6F32F17D"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10674877"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58BC31EA" w14:textId="77777777" w:rsidTr="009A25E5">
        <w:tc>
          <w:tcPr>
            <w:tcW w:w="0" w:type="auto"/>
            <w:hideMark/>
          </w:tcPr>
          <w:p w14:paraId="5921853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DER &lt; 0.17</w:t>
            </w:r>
          </w:p>
        </w:tc>
        <w:tc>
          <w:tcPr>
            <w:tcW w:w="0" w:type="auto"/>
            <w:hideMark/>
          </w:tcPr>
          <w:p w14:paraId="7601182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2308635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0.17</w:t>
            </w:r>
          </w:p>
        </w:tc>
        <w:tc>
          <w:tcPr>
            <w:tcW w:w="0" w:type="auto"/>
            <w:hideMark/>
          </w:tcPr>
          <w:p w14:paraId="13D7CC1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41.4</w:t>
            </w:r>
          </w:p>
        </w:tc>
      </w:tr>
      <w:tr w:rsidR="009A25E5" w:rsidRPr="009A25E5" w14:paraId="030DDFE0" w14:textId="77777777" w:rsidTr="009A25E5">
        <w:tc>
          <w:tcPr>
            <w:tcW w:w="0" w:type="auto"/>
            <w:hideMark/>
          </w:tcPr>
          <w:p w14:paraId="46D3CF6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0.17 ≤ DER &lt; 0.38</w:t>
            </w:r>
          </w:p>
        </w:tc>
        <w:tc>
          <w:tcPr>
            <w:tcW w:w="0" w:type="auto"/>
            <w:hideMark/>
          </w:tcPr>
          <w:p w14:paraId="46C768E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0.17</w:t>
            </w:r>
          </w:p>
        </w:tc>
        <w:tc>
          <w:tcPr>
            <w:tcW w:w="0" w:type="auto"/>
            <w:hideMark/>
          </w:tcPr>
          <w:p w14:paraId="6B0FFCE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0.38</w:t>
            </w:r>
          </w:p>
        </w:tc>
        <w:tc>
          <w:tcPr>
            <w:tcW w:w="0" w:type="auto"/>
            <w:hideMark/>
          </w:tcPr>
          <w:p w14:paraId="5F66BA8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33.9</w:t>
            </w:r>
          </w:p>
        </w:tc>
      </w:tr>
      <w:tr w:rsidR="009A25E5" w:rsidRPr="009A25E5" w14:paraId="5D914128" w14:textId="77777777" w:rsidTr="009A25E5">
        <w:tc>
          <w:tcPr>
            <w:tcW w:w="0" w:type="auto"/>
            <w:hideMark/>
          </w:tcPr>
          <w:p w14:paraId="4652554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0.38 ≤ DER &lt; 1.02</w:t>
            </w:r>
          </w:p>
        </w:tc>
        <w:tc>
          <w:tcPr>
            <w:tcW w:w="0" w:type="auto"/>
            <w:hideMark/>
          </w:tcPr>
          <w:p w14:paraId="5F9DD0B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0.38</w:t>
            </w:r>
          </w:p>
        </w:tc>
        <w:tc>
          <w:tcPr>
            <w:tcW w:w="0" w:type="auto"/>
            <w:hideMark/>
          </w:tcPr>
          <w:p w14:paraId="445D0A7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1.02</w:t>
            </w:r>
          </w:p>
        </w:tc>
        <w:tc>
          <w:tcPr>
            <w:tcW w:w="0" w:type="auto"/>
            <w:hideMark/>
          </w:tcPr>
          <w:p w14:paraId="40677F7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29</w:t>
            </w:r>
          </w:p>
        </w:tc>
      </w:tr>
      <w:tr w:rsidR="009A25E5" w:rsidRPr="009A25E5" w14:paraId="7954F25A" w14:textId="77777777" w:rsidTr="009A25E5">
        <w:tc>
          <w:tcPr>
            <w:tcW w:w="0" w:type="auto"/>
            <w:hideMark/>
          </w:tcPr>
          <w:p w14:paraId="287D885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1.02 ≤ DER &lt; 1.5</w:t>
            </w:r>
          </w:p>
        </w:tc>
        <w:tc>
          <w:tcPr>
            <w:tcW w:w="0" w:type="auto"/>
            <w:hideMark/>
          </w:tcPr>
          <w:p w14:paraId="72E3CE7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1.02</w:t>
            </w:r>
          </w:p>
        </w:tc>
        <w:tc>
          <w:tcPr>
            <w:tcW w:w="0" w:type="auto"/>
            <w:hideMark/>
          </w:tcPr>
          <w:p w14:paraId="28747DC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1.5</w:t>
            </w:r>
          </w:p>
        </w:tc>
        <w:tc>
          <w:tcPr>
            <w:tcW w:w="0" w:type="auto"/>
            <w:hideMark/>
          </w:tcPr>
          <w:p w14:paraId="180B01E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18.8</w:t>
            </w:r>
          </w:p>
        </w:tc>
      </w:tr>
      <w:tr w:rsidR="009A25E5" w:rsidRPr="009A25E5" w14:paraId="1414F0DB" w14:textId="77777777" w:rsidTr="009A25E5">
        <w:tc>
          <w:tcPr>
            <w:tcW w:w="0" w:type="auto"/>
            <w:hideMark/>
          </w:tcPr>
          <w:p w14:paraId="4AE2551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1.5 ≤ DER &lt; 2.5</w:t>
            </w:r>
          </w:p>
        </w:tc>
        <w:tc>
          <w:tcPr>
            <w:tcW w:w="0" w:type="auto"/>
            <w:hideMark/>
          </w:tcPr>
          <w:p w14:paraId="67E6361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1.5</w:t>
            </w:r>
          </w:p>
        </w:tc>
        <w:tc>
          <w:tcPr>
            <w:tcW w:w="0" w:type="auto"/>
            <w:hideMark/>
          </w:tcPr>
          <w:p w14:paraId="05B5935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2.5</w:t>
            </w:r>
          </w:p>
        </w:tc>
        <w:tc>
          <w:tcPr>
            <w:tcW w:w="0" w:type="auto"/>
            <w:hideMark/>
          </w:tcPr>
          <w:p w14:paraId="21E2C7B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11.4</w:t>
            </w:r>
          </w:p>
        </w:tc>
      </w:tr>
      <w:tr w:rsidR="009A25E5" w:rsidRPr="009A25E5" w14:paraId="3F9C0BEA" w14:textId="77777777" w:rsidTr="009A25E5">
        <w:tc>
          <w:tcPr>
            <w:tcW w:w="0" w:type="auto"/>
            <w:hideMark/>
          </w:tcPr>
          <w:p w14:paraId="0268C39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DER ≥ 2.5</w:t>
            </w:r>
          </w:p>
        </w:tc>
        <w:tc>
          <w:tcPr>
            <w:tcW w:w="0" w:type="auto"/>
            <w:hideMark/>
          </w:tcPr>
          <w:p w14:paraId="082392D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2.5</w:t>
            </w:r>
          </w:p>
        </w:tc>
        <w:tc>
          <w:tcPr>
            <w:tcW w:w="0" w:type="auto"/>
            <w:hideMark/>
          </w:tcPr>
          <w:p w14:paraId="57C594B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51E7AB1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3.9</w:t>
            </w:r>
          </w:p>
        </w:tc>
      </w:tr>
    </w:tbl>
    <w:p w14:paraId="6081F96E" w14:textId="03BD54B8" w:rsidR="009A25E5" w:rsidRPr="009A25E5" w:rsidRDefault="009A25E5" w:rsidP="009A25E5">
      <w:pPr>
        <w:jc w:val="both"/>
        <w:rPr>
          <w:rFonts w:ascii="Franklin Gothic Book" w:hAnsi="Franklin Gothic Book"/>
        </w:rPr>
      </w:pPr>
    </w:p>
    <w:p w14:paraId="754AE09A"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3. Interest Coverage Ratio (ICR)</w:t>
      </w:r>
    </w:p>
    <w:tbl>
      <w:tblPr>
        <w:tblStyle w:val="TableGrid"/>
        <w:tblW w:w="0" w:type="auto"/>
        <w:tblLook w:val="04A0" w:firstRow="1" w:lastRow="0" w:firstColumn="1" w:lastColumn="0" w:noHBand="0" w:noVBand="1"/>
      </w:tblPr>
      <w:tblGrid>
        <w:gridCol w:w="1759"/>
        <w:gridCol w:w="695"/>
        <w:gridCol w:w="659"/>
        <w:gridCol w:w="794"/>
      </w:tblGrid>
      <w:tr w:rsidR="009A25E5" w:rsidRPr="009A25E5" w14:paraId="14689EC5" w14:textId="77777777" w:rsidTr="009A25E5">
        <w:tc>
          <w:tcPr>
            <w:tcW w:w="0" w:type="auto"/>
            <w:hideMark/>
          </w:tcPr>
          <w:p w14:paraId="54976682"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4F447F17"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11CC647C"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69379554"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13442282" w14:textId="77777777" w:rsidTr="009A25E5">
        <w:tc>
          <w:tcPr>
            <w:tcW w:w="0" w:type="auto"/>
            <w:hideMark/>
          </w:tcPr>
          <w:p w14:paraId="0C9FAA9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ICR &lt; 0</w:t>
            </w:r>
          </w:p>
        </w:tc>
        <w:tc>
          <w:tcPr>
            <w:tcW w:w="0" w:type="auto"/>
            <w:hideMark/>
          </w:tcPr>
          <w:p w14:paraId="645FE6C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4E243EA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5F852E0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12.2</w:t>
            </w:r>
          </w:p>
        </w:tc>
      </w:tr>
      <w:tr w:rsidR="009A25E5" w:rsidRPr="009A25E5" w14:paraId="416F8643" w14:textId="77777777" w:rsidTr="009A25E5">
        <w:tc>
          <w:tcPr>
            <w:tcW w:w="0" w:type="auto"/>
            <w:hideMark/>
          </w:tcPr>
          <w:p w14:paraId="37EC85C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 ≤ ICR &lt; 1</w:t>
            </w:r>
          </w:p>
        </w:tc>
        <w:tc>
          <w:tcPr>
            <w:tcW w:w="0" w:type="auto"/>
            <w:hideMark/>
          </w:tcPr>
          <w:p w14:paraId="07D5181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150AA47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w:t>
            </w:r>
          </w:p>
        </w:tc>
        <w:tc>
          <w:tcPr>
            <w:tcW w:w="0" w:type="auto"/>
            <w:hideMark/>
          </w:tcPr>
          <w:p w14:paraId="54544F3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14</w:t>
            </w:r>
          </w:p>
        </w:tc>
      </w:tr>
      <w:tr w:rsidR="009A25E5" w:rsidRPr="009A25E5" w14:paraId="4E94A1CE" w14:textId="77777777" w:rsidTr="009A25E5">
        <w:tc>
          <w:tcPr>
            <w:tcW w:w="0" w:type="auto"/>
            <w:hideMark/>
          </w:tcPr>
          <w:p w14:paraId="6E7E824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 ≤ ICR &lt; 1.96</w:t>
            </w:r>
          </w:p>
        </w:tc>
        <w:tc>
          <w:tcPr>
            <w:tcW w:w="0" w:type="auto"/>
            <w:hideMark/>
          </w:tcPr>
          <w:p w14:paraId="06595BC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w:t>
            </w:r>
          </w:p>
        </w:tc>
        <w:tc>
          <w:tcPr>
            <w:tcW w:w="0" w:type="auto"/>
            <w:hideMark/>
          </w:tcPr>
          <w:p w14:paraId="2D23985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1.96</w:t>
            </w:r>
          </w:p>
        </w:tc>
        <w:tc>
          <w:tcPr>
            <w:tcW w:w="0" w:type="auto"/>
            <w:hideMark/>
          </w:tcPr>
          <w:p w14:paraId="49975B4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16.4</w:t>
            </w:r>
          </w:p>
        </w:tc>
      </w:tr>
      <w:tr w:rsidR="009A25E5" w:rsidRPr="009A25E5" w14:paraId="554B0A32" w14:textId="77777777" w:rsidTr="009A25E5">
        <w:tc>
          <w:tcPr>
            <w:tcW w:w="0" w:type="auto"/>
            <w:hideMark/>
          </w:tcPr>
          <w:p w14:paraId="371049D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1.96 ≤ ICR &lt; 3.3</w:t>
            </w:r>
          </w:p>
        </w:tc>
        <w:tc>
          <w:tcPr>
            <w:tcW w:w="0" w:type="auto"/>
            <w:hideMark/>
          </w:tcPr>
          <w:p w14:paraId="06ED3CB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1.96</w:t>
            </w:r>
          </w:p>
        </w:tc>
        <w:tc>
          <w:tcPr>
            <w:tcW w:w="0" w:type="auto"/>
            <w:hideMark/>
          </w:tcPr>
          <w:p w14:paraId="563FAF4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3.3</w:t>
            </w:r>
          </w:p>
        </w:tc>
        <w:tc>
          <w:tcPr>
            <w:tcW w:w="0" w:type="auto"/>
            <w:hideMark/>
          </w:tcPr>
          <w:p w14:paraId="6434B68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18.1</w:t>
            </w:r>
          </w:p>
        </w:tc>
      </w:tr>
      <w:tr w:rsidR="009A25E5" w:rsidRPr="009A25E5" w14:paraId="740C1E08" w14:textId="77777777" w:rsidTr="009A25E5">
        <w:tc>
          <w:tcPr>
            <w:tcW w:w="0" w:type="auto"/>
            <w:hideMark/>
          </w:tcPr>
          <w:p w14:paraId="3AD2FFF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lastRenderedPageBreak/>
              <w:t>3.3 ≤ ICR &lt; 5.9</w:t>
            </w:r>
          </w:p>
        </w:tc>
        <w:tc>
          <w:tcPr>
            <w:tcW w:w="0" w:type="auto"/>
            <w:hideMark/>
          </w:tcPr>
          <w:p w14:paraId="4BB3BFB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3.3</w:t>
            </w:r>
          </w:p>
        </w:tc>
        <w:tc>
          <w:tcPr>
            <w:tcW w:w="0" w:type="auto"/>
            <w:hideMark/>
          </w:tcPr>
          <w:p w14:paraId="49CDABE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5.9</w:t>
            </w:r>
          </w:p>
        </w:tc>
        <w:tc>
          <w:tcPr>
            <w:tcW w:w="0" w:type="auto"/>
            <w:hideMark/>
          </w:tcPr>
          <w:p w14:paraId="7248F5D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22</w:t>
            </w:r>
          </w:p>
        </w:tc>
      </w:tr>
      <w:tr w:rsidR="009A25E5" w:rsidRPr="009A25E5" w14:paraId="6200CC82" w14:textId="77777777" w:rsidTr="009A25E5">
        <w:tc>
          <w:tcPr>
            <w:tcW w:w="0" w:type="auto"/>
            <w:hideMark/>
          </w:tcPr>
          <w:p w14:paraId="0FE90C8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5.9 ≤ ICR &lt; 10.1</w:t>
            </w:r>
          </w:p>
        </w:tc>
        <w:tc>
          <w:tcPr>
            <w:tcW w:w="0" w:type="auto"/>
            <w:hideMark/>
          </w:tcPr>
          <w:p w14:paraId="7A922EA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5.9</w:t>
            </w:r>
          </w:p>
        </w:tc>
        <w:tc>
          <w:tcPr>
            <w:tcW w:w="0" w:type="auto"/>
            <w:hideMark/>
          </w:tcPr>
          <w:p w14:paraId="5514521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10.1</w:t>
            </w:r>
          </w:p>
        </w:tc>
        <w:tc>
          <w:tcPr>
            <w:tcW w:w="0" w:type="auto"/>
            <w:hideMark/>
          </w:tcPr>
          <w:p w14:paraId="079E612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24.6</w:t>
            </w:r>
          </w:p>
        </w:tc>
      </w:tr>
      <w:tr w:rsidR="009A25E5" w:rsidRPr="009A25E5" w14:paraId="05548498" w14:textId="77777777" w:rsidTr="009A25E5">
        <w:tc>
          <w:tcPr>
            <w:tcW w:w="0" w:type="auto"/>
            <w:hideMark/>
          </w:tcPr>
          <w:p w14:paraId="53B286C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ICR ≥ 10.1</w:t>
            </w:r>
          </w:p>
        </w:tc>
        <w:tc>
          <w:tcPr>
            <w:tcW w:w="0" w:type="auto"/>
            <w:hideMark/>
          </w:tcPr>
          <w:p w14:paraId="02EA055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10.1</w:t>
            </w:r>
          </w:p>
        </w:tc>
        <w:tc>
          <w:tcPr>
            <w:tcW w:w="0" w:type="auto"/>
            <w:hideMark/>
          </w:tcPr>
          <w:p w14:paraId="66DBD48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1A7493B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26.3</w:t>
            </w:r>
          </w:p>
        </w:tc>
      </w:tr>
    </w:tbl>
    <w:p w14:paraId="166F60E9" w14:textId="1167D9FC" w:rsidR="009A25E5" w:rsidRPr="009A25E5" w:rsidRDefault="009A25E5" w:rsidP="009A25E5">
      <w:pPr>
        <w:jc w:val="both"/>
        <w:rPr>
          <w:rFonts w:ascii="Franklin Gothic Book" w:hAnsi="Franklin Gothic Book"/>
        </w:rPr>
      </w:pPr>
    </w:p>
    <w:p w14:paraId="49E58C22"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4. ROA (Return on Assets)</w:t>
      </w:r>
    </w:p>
    <w:tbl>
      <w:tblPr>
        <w:tblStyle w:val="TableGrid"/>
        <w:tblW w:w="0" w:type="auto"/>
        <w:tblLook w:val="04A0" w:firstRow="1" w:lastRow="0" w:firstColumn="1" w:lastColumn="0" w:noHBand="0" w:noVBand="1"/>
      </w:tblPr>
      <w:tblGrid>
        <w:gridCol w:w="2017"/>
        <w:gridCol w:w="788"/>
        <w:gridCol w:w="714"/>
        <w:gridCol w:w="794"/>
      </w:tblGrid>
      <w:tr w:rsidR="009A25E5" w:rsidRPr="009A25E5" w14:paraId="4A355B35" w14:textId="77777777" w:rsidTr="009A25E5">
        <w:tc>
          <w:tcPr>
            <w:tcW w:w="0" w:type="auto"/>
            <w:hideMark/>
          </w:tcPr>
          <w:p w14:paraId="063DC4C1"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0AB1CFC5"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627C801F"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5D4C1102"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1EABE0BE" w14:textId="77777777" w:rsidTr="009A25E5">
        <w:tc>
          <w:tcPr>
            <w:tcW w:w="0" w:type="auto"/>
            <w:hideMark/>
          </w:tcPr>
          <w:p w14:paraId="7BF8E62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ROA &lt; -0.09</w:t>
            </w:r>
          </w:p>
        </w:tc>
        <w:tc>
          <w:tcPr>
            <w:tcW w:w="0" w:type="auto"/>
            <w:hideMark/>
          </w:tcPr>
          <w:p w14:paraId="16A2679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-9999</w:t>
            </w:r>
          </w:p>
        </w:tc>
        <w:tc>
          <w:tcPr>
            <w:tcW w:w="0" w:type="auto"/>
            <w:hideMark/>
          </w:tcPr>
          <w:p w14:paraId="6F6C1A3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-0.09</w:t>
            </w:r>
          </w:p>
        </w:tc>
        <w:tc>
          <w:tcPr>
            <w:tcW w:w="0" w:type="auto"/>
            <w:hideMark/>
          </w:tcPr>
          <w:p w14:paraId="21358E9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-4.5</w:t>
            </w:r>
          </w:p>
        </w:tc>
      </w:tr>
      <w:tr w:rsidR="009A25E5" w:rsidRPr="009A25E5" w14:paraId="2A3EDDAC" w14:textId="77777777" w:rsidTr="009A25E5">
        <w:tc>
          <w:tcPr>
            <w:tcW w:w="0" w:type="auto"/>
            <w:hideMark/>
          </w:tcPr>
          <w:p w14:paraId="42D9A11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-0.09 ≤ ROA &lt; 0.01</w:t>
            </w:r>
          </w:p>
        </w:tc>
        <w:tc>
          <w:tcPr>
            <w:tcW w:w="0" w:type="auto"/>
            <w:hideMark/>
          </w:tcPr>
          <w:p w14:paraId="3206589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-0.09</w:t>
            </w:r>
          </w:p>
        </w:tc>
        <w:tc>
          <w:tcPr>
            <w:tcW w:w="0" w:type="auto"/>
            <w:hideMark/>
          </w:tcPr>
          <w:p w14:paraId="38821D4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0.01</w:t>
            </w:r>
          </w:p>
        </w:tc>
        <w:tc>
          <w:tcPr>
            <w:tcW w:w="0" w:type="auto"/>
            <w:hideMark/>
          </w:tcPr>
          <w:p w14:paraId="72AB21D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w:t>
            </w:r>
          </w:p>
        </w:tc>
      </w:tr>
      <w:tr w:rsidR="009A25E5" w:rsidRPr="009A25E5" w14:paraId="79A244A6" w14:textId="77777777" w:rsidTr="009A25E5">
        <w:tc>
          <w:tcPr>
            <w:tcW w:w="0" w:type="auto"/>
            <w:hideMark/>
          </w:tcPr>
          <w:p w14:paraId="48CAE6E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0.01 ≤ ROA &lt; 0.04</w:t>
            </w:r>
          </w:p>
        </w:tc>
        <w:tc>
          <w:tcPr>
            <w:tcW w:w="0" w:type="auto"/>
            <w:hideMark/>
          </w:tcPr>
          <w:p w14:paraId="2B09EAF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0.01</w:t>
            </w:r>
          </w:p>
        </w:tc>
        <w:tc>
          <w:tcPr>
            <w:tcW w:w="0" w:type="auto"/>
            <w:hideMark/>
          </w:tcPr>
          <w:p w14:paraId="3687C98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0.04</w:t>
            </w:r>
          </w:p>
        </w:tc>
        <w:tc>
          <w:tcPr>
            <w:tcW w:w="0" w:type="auto"/>
            <w:hideMark/>
          </w:tcPr>
          <w:p w14:paraId="124B9BB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9.4</w:t>
            </w:r>
          </w:p>
        </w:tc>
      </w:tr>
      <w:tr w:rsidR="009A25E5" w:rsidRPr="009A25E5" w14:paraId="3EAB9B66" w14:textId="77777777" w:rsidTr="009A25E5">
        <w:tc>
          <w:tcPr>
            <w:tcW w:w="0" w:type="auto"/>
            <w:hideMark/>
          </w:tcPr>
          <w:p w14:paraId="61308DD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0.04 ≤ ROA &lt; 0.07</w:t>
            </w:r>
          </w:p>
        </w:tc>
        <w:tc>
          <w:tcPr>
            <w:tcW w:w="0" w:type="auto"/>
            <w:hideMark/>
          </w:tcPr>
          <w:p w14:paraId="1EBE3C9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0.04</w:t>
            </w:r>
          </w:p>
        </w:tc>
        <w:tc>
          <w:tcPr>
            <w:tcW w:w="0" w:type="auto"/>
            <w:hideMark/>
          </w:tcPr>
          <w:p w14:paraId="0326106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0.07</w:t>
            </w:r>
          </w:p>
        </w:tc>
        <w:tc>
          <w:tcPr>
            <w:tcW w:w="0" w:type="auto"/>
            <w:hideMark/>
          </w:tcPr>
          <w:p w14:paraId="6650A3D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17.1</w:t>
            </w:r>
          </w:p>
        </w:tc>
      </w:tr>
      <w:tr w:rsidR="009A25E5" w:rsidRPr="009A25E5" w14:paraId="5C4C03CB" w14:textId="77777777" w:rsidTr="009A25E5">
        <w:tc>
          <w:tcPr>
            <w:tcW w:w="0" w:type="auto"/>
            <w:hideMark/>
          </w:tcPr>
          <w:p w14:paraId="58756C6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0.07 ≤ ROA &lt; 0.13</w:t>
            </w:r>
          </w:p>
        </w:tc>
        <w:tc>
          <w:tcPr>
            <w:tcW w:w="0" w:type="auto"/>
            <w:hideMark/>
          </w:tcPr>
          <w:p w14:paraId="2BCD594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0.07</w:t>
            </w:r>
          </w:p>
        </w:tc>
        <w:tc>
          <w:tcPr>
            <w:tcW w:w="0" w:type="auto"/>
            <w:hideMark/>
          </w:tcPr>
          <w:p w14:paraId="7FE7D8A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0.13</w:t>
            </w:r>
          </w:p>
        </w:tc>
        <w:tc>
          <w:tcPr>
            <w:tcW w:w="0" w:type="auto"/>
            <w:hideMark/>
          </w:tcPr>
          <w:p w14:paraId="7C6F7E4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23.4</w:t>
            </w:r>
          </w:p>
        </w:tc>
      </w:tr>
      <w:tr w:rsidR="009A25E5" w:rsidRPr="009A25E5" w14:paraId="5A9488D8" w14:textId="77777777" w:rsidTr="009A25E5">
        <w:tc>
          <w:tcPr>
            <w:tcW w:w="0" w:type="auto"/>
            <w:hideMark/>
          </w:tcPr>
          <w:p w14:paraId="6B3A5DC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0.13 ≤ ROA &lt; 0.23</w:t>
            </w:r>
          </w:p>
        </w:tc>
        <w:tc>
          <w:tcPr>
            <w:tcW w:w="0" w:type="auto"/>
            <w:hideMark/>
          </w:tcPr>
          <w:p w14:paraId="392CB61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0.13</w:t>
            </w:r>
          </w:p>
        </w:tc>
        <w:tc>
          <w:tcPr>
            <w:tcW w:w="0" w:type="auto"/>
            <w:hideMark/>
          </w:tcPr>
          <w:p w14:paraId="03529B0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0.23</w:t>
            </w:r>
          </w:p>
        </w:tc>
        <w:tc>
          <w:tcPr>
            <w:tcW w:w="0" w:type="auto"/>
            <w:hideMark/>
          </w:tcPr>
          <w:p w14:paraId="1312FD8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40.9</w:t>
            </w:r>
          </w:p>
        </w:tc>
      </w:tr>
      <w:tr w:rsidR="009A25E5" w:rsidRPr="009A25E5" w14:paraId="4849E199" w14:textId="77777777" w:rsidTr="009A25E5">
        <w:tc>
          <w:tcPr>
            <w:tcW w:w="0" w:type="auto"/>
            <w:hideMark/>
          </w:tcPr>
          <w:p w14:paraId="0F52B9C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ROA ≥ 0.23</w:t>
            </w:r>
          </w:p>
        </w:tc>
        <w:tc>
          <w:tcPr>
            <w:tcW w:w="0" w:type="auto"/>
            <w:hideMark/>
          </w:tcPr>
          <w:p w14:paraId="73AE1C6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0.23</w:t>
            </w:r>
          </w:p>
        </w:tc>
        <w:tc>
          <w:tcPr>
            <w:tcW w:w="0" w:type="auto"/>
            <w:hideMark/>
          </w:tcPr>
          <w:p w14:paraId="798460B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667F9A2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59</w:t>
            </w:r>
          </w:p>
        </w:tc>
      </w:tr>
    </w:tbl>
    <w:p w14:paraId="55608817" w14:textId="192D5703" w:rsidR="009A25E5" w:rsidRPr="009A25E5" w:rsidRDefault="009A25E5" w:rsidP="009A25E5">
      <w:pPr>
        <w:jc w:val="both"/>
        <w:rPr>
          <w:rFonts w:ascii="Franklin Gothic Book" w:hAnsi="Franklin Gothic Book"/>
        </w:rPr>
      </w:pPr>
    </w:p>
    <w:p w14:paraId="7351CE91"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5. Change in Debt Equity Ratio (Δ DER / d2_DER)</w:t>
      </w:r>
    </w:p>
    <w:tbl>
      <w:tblPr>
        <w:tblStyle w:val="TableGrid"/>
        <w:tblW w:w="0" w:type="auto"/>
        <w:tblLook w:val="04A0" w:firstRow="1" w:lastRow="0" w:firstColumn="1" w:lastColumn="0" w:noHBand="0" w:noVBand="1"/>
      </w:tblPr>
      <w:tblGrid>
        <w:gridCol w:w="2012"/>
        <w:gridCol w:w="695"/>
        <w:gridCol w:w="659"/>
        <w:gridCol w:w="794"/>
      </w:tblGrid>
      <w:tr w:rsidR="009A25E5" w:rsidRPr="009A25E5" w14:paraId="5F851EC4" w14:textId="77777777" w:rsidTr="009A25E5">
        <w:tc>
          <w:tcPr>
            <w:tcW w:w="0" w:type="auto"/>
            <w:hideMark/>
          </w:tcPr>
          <w:p w14:paraId="246E8651"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3F238BCC"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51B6D7B1"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6E7D7F2F"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0A35D71B" w14:textId="77777777" w:rsidTr="009A25E5">
        <w:tc>
          <w:tcPr>
            <w:tcW w:w="0" w:type="auto"/>
            <w:hideMark/>
          </w:tcPr>
          <w:p w14:paraId="10FA263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d2_DER &lt; -0.6</w:t>
            </w:r>
          </w:p>
        </w:tc>
        <w:tc>
          <w:tcPr>
            <w:tcW w:w="0" w:type="auto"/>
            <w:hideMark/>
          </w:tcPr>
          <w:p w14:paraId="6799AE4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0DBEC10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-0.6</w:t>
            </w:r>
          </w:p>
        </w:tc>
        <w:tc>
          <w:tcPr>
            <w:tcW w:w="0" w:type="auto"/>
            <w:hideMark/>
          </w:tcPr>
          <w:p w14:paraId="69FF824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18.8</w:t>
            </w:r>
          </w:p>
        </w:tc>
      </w:tr>
      <w:tr w:rsidR="009A25E5" w:rsidRPr="009A25E5" w14:paraId="7DD3B2AF" w14:textId="77777777" w:rsidTr="009A25E5">
        <w:tc>
          <w:tcPr>
            <w:tcW w:w="0" w:type="auto"/>
            <w:hideMark/>
          </w:tcPr>
          <w:p w14:paraId="4E89DD3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-0.6 ≤ d2_DER &lt; 0</w:t>
            </w:r>
          </w:p>
        </w:tc>
        <w:tc>
          <w:tcPr>
            <w:tcW w:w="0" w:type="auto"/>
            <w:hideMark/>
          </w:tcPr>
          <w:p w14:paraId="19F80F2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-0.6</w:t>
            </w:r>
          </w:p>
        </w:tc>
        <w:tc>
          <w:tcPr>
            <w:tcW w:w="0" w:type="auto"/>
            <w:hideMark/>
          </w:tcPr>
          <w:p w14:paraId="5C69F6E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6832BEE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8</w:t>
            </w:r>
          </w:p>
        </w:tc>
      </w:tr>
      <w:tr w:rsidR="009A25E5" w:rsidRPr="009A25E5" w14:paraId="33B4B911" w14:textId="77777777" w:rsidTr="009A25E5">
        <w:tc>
          <w:tcPr>
            <w:tcW w:w="0" w:type="auto"/>
            <w:hideMark/>
          </w:tcPr>
          <w:p w14:paraId="3D7AD7F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 ≤ d2_DER &lt; 1.03</w:t>
            </w:r>
          </w:p>
        </w:tc>
        <w:tc>
          <w:tcPr>
            <w:tcW w:w="0" w:type="auto"/>
            <w:hideMark/>
          </w:tcPr>
          <w:p w14:paraId="2CBAEF7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1A81D44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1.03</w:t>
            </w:r>
          </w:p>
        </w:tc>
        <w:tc>
          <w:tcPr>
            <w:tcW w:w="0" w:type="auto"/>
            <w:hideMark/>
          </w:tcPr>
          <w:p w14:paraId="01B9105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w:t>
            </w:r>
          </w:p>
        </w:tc>
      </w:tr>
      <w:tr w:rsidR="009A25E5" w:rsidRPr="009A25E5" w14:paraId="036395C8" w14:textId="77777777" w:rsidTr="009A25E5">
        <w:tc>
          <w:tcPr>
            <w:tcW w:w="0" w:type="auto"/>
            <w:hideMark/>
          </w:tcPr>
          <w:p w14:paraId="372C846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d2_DER ≥ 1.03</w:t>
            </w:r>
          </w:p>
        </w:tc>
        <w:tc>
          <w:tcPr>
            <w:tcW w:w="0" w:type="auto"/>
            <w:hideMark/>
          </w:tcPr>
          <w:p w14:paraId="41DFB82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1.03</w:t>
            </w:r>
          </w:p>
        </w:tc>
        <w:tc>
          <w:tcPr>
            <w:tcW w:w="0" w:type="auto"/>
            <w:hideMark/>
          </w:tcPr>
          <w:p w14:paraId="3EA9C45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11DDC1E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-11</w:t>
            </w:r>
          </w:p>
        </w:tc>
      </w:tr>
    </w:tbl>
    <w:p w14:paraId="1E75C03F" w14:textId="685ED5BA" w:rsidR="009A25E5" w:rsidRPr="009A25E5" w:rsidRDefault="009A25E5" w:rsidP="009A25E5">
      <w:pPr>
        <w:jc w:val="both"/>
        <w:rPr>
          <w:rFonts w:ascii="Franklin Gothic Book" w:hAnsi="Franklin Gothic Book"/>
        </w:rPr>
      </w:pPr>
    </w:p>
    <w:p w14:paraId="265CF945"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6. Change in Quick Ratio (d2_QuickRatio)</w:t>
      </w:r>
    </w:p>
    <w:tbl>
      <w:tblPr>
        <w:tblStyle w:val="TableGrid"/>
        <w:tblW w:w="0" w:type="auto"/>
        <w:tblLook w:val="04A0" w:firstRow="1" w:lastRow="0" w:firstColumn="1" w:lastColumn="0" w:noHBand="0" w:noVBand="1"/>
      </w:tblPr>
      <w:tblGrid>
        <w:gridCol w:w="3043"/>
        <w:gridCol w:w="714"/>
        <w:gridCol w:w="714"/>
        <w:gridCol w:w="794"/>
      </w:tblGrid>
      <w:tr w:rsidR="009A25E5" w:rsidRPr="009A25E5" w14:paraId="54B89600" w14:textId="77777777" w:rsidTr="009A25E5">
        <w:tc>
          <w:tcPr>
            <w:tcW w:w="0" w:type="auto"/>
            <w:hideMark/>
          </w:tcPr>
          <w:p w14:paraId="57D39160"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6A7CEA63"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5538C1FD"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7D76E192"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17501411" w14:textId="77777777" w:rsidTr="009A25E5">
        <w:tc>
          <w:tcPr>
            <w:tcW w:w="0" w:type="auto"/>
            <w:hideMark/>
          </w:tcPr>
          <w:p w14:paraId="485F507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d2_QuickRatio &lt; -1.04</w:t>
            </w:r>
          </w:p>
        </w:tc>
        <w:tc>
          <w:tcPr>
            <w:tcW w:w="0" w:type="auto"/>
            <w:hideMark/>
          </w:tcPr>
          <w:p w14:paraId="0B9FF17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11FEB66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-1.04</w:t>
            </w:r>
          </w:p>
        </w:tc>
        <w:tc>
          <w:tcPr>
            <w:tcW w:w="0" w:type="auto"/>
            <w:hideMark/>
          </w:tcPr>
          <w:p w14:paraId="73A836E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r>
      <w:tr w:rsidR="009A25E5" w:rsidRPr="009A25E5" w14:paraId="73CD716F" w14:textId="77777777" w:rsidTr="009A25E5">
        <w:tc>
          <w:tcPr>
            <w:tcW w:w="0" w:type="auto"/>
            <w:hideMark/>
          </w:tcPr>
          <w:p w14:paraId="761E8E4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-1.04 ≤ d2_QuickRatio &lt; -0.73</w:t>
            </w:r>
          </w:p>
        </w:tc>
        <w:tc>
          <w:tcPr>
            <w:tcW w:w="0" w:type="auto"/>
            <w:hideMark/>
          </w:tcPr>
          <w:p w14:paraId="0D459CF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-1.04</w:t>
            </w:r>
          </w:p>
        </w:tc>
        <w:tc>
          <w:tcPr>
            <w:tcW w:w="0" w:type="auto"/>
            <w:hideMark/>
          </w:tcPr>
          <w:p w14:paraId="42A3F27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-0.73</w:t>
            </w:r>
          </w:p>
        </w:tc>
        <w:tc>
          <w:tcPr>
            <w:tcW w:w="0" w:type="auto"/>
            <w:hideMark/>
          </w:tcPr>
          <w:p w14:paraId="2699C2A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w:t>
            </w:r>
          </w:p>
        </w:tc>
      </w:tr>
      <w:tr w:rsidR="009A25E5" w:rsidRPr="009A25E5" w14:paraId="718830B9" w14:textId="77777777" w:rsidTr="009A25E5">
        <w:tc>
          <w:tcPr>
            <w:tcW w:w="0" w:type="auto"/>
            <w:hideMark/>
          </w:tcPr>
          <w:p w14:paraId="2B85975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-0.73 ≤ d2_QuickRatio &lt; 0.21</w:t>
            </w:r>
          </w:p>
        </w:tc>
        <w:tc>
          <w:tcPr>
            <w:tcW w:w="0" w:type="auto"/>
            <w:hideMark/>
          </w:tcPr>
          <w:p w14:paraId="3F0B297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-0.73</w:t>
            </w:r>
          </w:p>
        </w:tc>
        <w:tc>
          <w:tcPr>
            <w:tcW w:w="0" w:type="auto"/>
            <w:hideMark/>
          </w:tcPr>
          <w:p w14:paraId="2A436E3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0.21</w:t>
            </w:r>
          </w:p>
        </w:tc>
        <w:tc>
          <w:tcPr>
            <w:tcW w:w="0" w:type="auto"/>
            <w:hideMark/>
          </w:tcPr>
          <w:p w14:paraId="77E6EFB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25</w:t>
            </w:r>
          </w:p>
        </w:tc>
      </w:tr>
      <w:tr w:rsidR="009A25E5" w:rsidRPr="009A25E5" w14:paraId="52A3843D" w14:textId="77777777" w:rsidTr="009A25E5">
        <w:tc>
          <w:tcPr>
            <w:tcW w:w="0" w:type="auto"/>
            <w:hideMark/>
          </w:tcPr>
          <w:p w14:paraId="10C22E3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d2_QuickRatio ≥ 0.21</w:t>
            </w:r>
          </w:p>
        </w:tc>
        <w:tc>
          <w:tcPr>
            <w:tcW w:w="0" w:type="auto"/>
            <w:hideMark/>
          </w:tcPr>
          <w:p w14:paraId="04736A9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0.21</w:t>
            </w:r>
          </w:p>
        </w:tc>
        <w:tc>
          <w:tcPr>
            <w:tcW w:w="0" w:type="auto"/>
            <w:hideMark/>
          </w:tcPr>
          <w:p w14:paraId="5ACDEE3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2937898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40</w:t>
            </w:r>
          </w:p>
        </w:tc>
      </w:tr>
    </w:tbl>
    <w:p w14:paraId="6614F897" w14:textId="4DA546D9" w:rsidR="009A25E5" w:rsidRPr="009A25E5" w:rsidRDefault="009A25E5" w:rsidP="009A25E5">
      <w:pPr>
        <w:jc w:val="both"/>
        <w:rPr>
          <w:rFonts w:ascii="Franklin Gothic Book" w:hAnsi="Franklin Gothic Book"/>
        </w:rPr>
      </w:pPr>
    </w:p>
    <w:p w14:paraId="4D91B04A"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7. Change in ROA (d2_ROA)</w:t>
      </w:r>
    </w:p>
    <w:tbl>
      <w:tblPr>
        <w:tblStyle w:val="TableGrid"/>
        <w:tblW w:w="0" w:type="auto"/>
        <w:tblLook w:val="04A0" w:firstRow="1" w:lastRow="0" w:firstColumn="1" w:lastColumn="0" w:noHBand="0" w:noVBand="1"/>
      </w:tblPr>
      <w:tblGrid>
        <w:gridCol w:w="2429"/>
        <w:gridCol w:w="788"/>
        <w:gridCol w:w="714"/>
        <w:gridCol w:w="794"/>
      </w:tblGrid>
      <w:tr w:rsidR="009A25E5" w:rsidRPr="009A25E5" w14:paraId="31A0B7FD" w14:textId="77777777" w:rsidTr="009A25E5">
        <w:tc>
          <w:tcPr>
            <w:tcW w:w="0" w:type="auto"/>
            <w:hideMark/>
          </w:tcPr>
          <w:p w14:paraId="6924F540"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49E18771"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6C15E92B"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1F9EFEC6"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2E94B0FA" w14:textId="77777777" w:rsidTr="009A25E5">
        <w:tc>
          <w:tcPr>
            <w:tcW w:w="0" w:type="auto"/>
            <w:hideMark/>
          </w:tcPr>
          <w:p w14:paraId="7DBF386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lastRenderedPageBreak/>
              <w:t>d2_ROA &lt; -0.22</w:t>
            </w:r>
          </w:p>
        </w:tc>
        <w:tc>
          <w:tcPr>
            <w:tcW w:w="0" w:type="auto"/>
            <w:hideMark/>
          </w:tcPr>
          <w:p w14:paraId="2BE2C86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-9999</w:t>
            </w:r>
          </w:p>
        </w:tc>
        <w:tc>
          <w:tcPr>
            <w:tcW w:w="0" w:type="auto"/>
            <w:hideMark/>
          </w:tcPr>
          <w:p w14:paraId="362F68F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-0.22</w:t>
            </w:r>
          </w:p>
        </w:tc>
        <w:tc>
          <w:tcPr>
            <w:tcW w:w="0" w:type="auto"/>
            <w:hideMark/>
          </w:tcPr>
          <w:p w14:paraId="53DBB3F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-10.5</w:t>
            </w:r>
          </w:p>
        </w:tc>
      </w:tr>
      <w:tr w:rsidR="009A25E5" w:rsidRPr="009A25E5" w14:paraId="0716C0F1" w14:textId="77777777" w:rsidTr="009A25E5">
        <w:tc>
          <w:tcPr>
            <w:tcW w:w="0" w:type="auto"/>
            <w:hideMark/>
          </w:tcPr>
          <w:p w14:paraId="195625E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-0.22 ≤ d2_ROA &lt; -0.07</w:t>
            </w:r>
          </w:p>
        </w:tc>
        <w:tc>
          <w:tcPr>
            <w:tcW w:w="0" w:type="auto"/>
            <w:hideMark/>
          </w:tcPr>
          <w:p w14:paraId="18F9333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-0.22</w:t>
            </w:r>
          </w:p>
        </w:tc>
        <w:tc>
          <w:tcPr>
            <w:tcW w:w="0" w:type="auto"/>
            <w:hideMark/>
          </w:tcPr>
          <w:p w14:paraId="2B2F6B9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-0.07</w:t>
            </w:r>
          </w:p>
        </w:tc>
        <w:tc>
          <w:tcPr>
            <w:tcW w:w="0" w:type="auto"/>
            <w:hideMark/>
          </w:tcPr>
          <w:p w14:paraId="553FAE8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5.9</w:t>
            </w:r>
          </w:p>
        </w:tc>
      </w:tr>
      <w:tr w:rsidR="009A25E5" w:rsidRPr="009A25E5" w14:paraId="291F197A" w14:textId="77777777" w:rsidTr="009A25E5">
        <w:tc>
          <w:tcPr>
            <w:tcW w:w="0" w:type="auto"/>
            <w:hideMark/>
          </w:tcPr>
          <w:p w14:paraId="0EF49FD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-0.07 ≤ d2_ROA &lt; 0</w:t>
            </w:r>
          </w:p>
        </w:tc>
        <w:tc>
          <w:tcPr>
            <w:tcW w:w="0" w:type="auto"/>
            <w:hideMark/>
          </w:tcPr>
          <w:p w14:paraId="59A5B19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-0.07</w:t>
            </w:r>
          </w:p>
        </w:tc>
        <w:tc>
          <w:tcPr>
            <w:tcW w:w="0" w:type="auto"/>
            <w:hideMark/>
          </w:tcPr>
          <w:p w14:paraId="449B7CB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1C0C90E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13.8</w:t>
            </w:r>
          </w:p>
        </w:tc>
      </w:tr>
      <w:tr w:rsidR="009A25E5" w:rsidRPr="009A25E5" w14:paraId="7D3832F7" w14:textId="77777777" w:rsidTr="009A25E5">
        <w:tc>
          <w:tcPr>
            <w:tcW w:w="0" w:type="auto"/>
            <w:hideMark/>
          </w:tcPr>
          <w:p w14:paraId="29211BF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 ≤ d2_ROA &lt; 0.03</w:t>
            </w:r>
          </w:p>
        </w:tc>
        <w:tc>
          <w:tcPr>
            <w:tcW w:w="0" w:type="auto"/>
            <w:hideMark/>
          </w:tcPr>
          <w:p w14:paraId="763A808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3D60FAC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0.03</w:t>
            </w:r>
          </w:p>
        </w:tc>
        <w:tc>
          <w:tcPr>
            <w:tcW w:w="0" w:type="auto"/>
            <w:hideMark/>
          </w:tcPr>
          <w:p w14:paraId="4C809DF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17.9</w:t>
            </w:r>
          </w:p>
        </w:tc>
      </w:tr>
      <w:tr w:rsidR="009A25E5" w:rsidRPr="009A25E5" w14:paraId="69AAF0FC" w14:textId="77777777" w:rsidTr="009A25E5">
        <w:tc>
          <w:tcPr>
            <w:tcW w:w="0" w:type="auto"/>
            <w:hideMark/>
          </w:tcPr>
          <w:p w14:paraId="700816B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0.03 ≤ d2_ROA &lt; 0.08</w:t>
            </w:r>
          </w:p>
        </w:tc>
        <w:tc>
          <w:tcPr>
            <w:tcW w:w="0" w:type="auto"/>
            <w:hideMark/>
          </w:tcPr>
          <w:p w14:paraId="015BE3A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0.03</w:t>
            </w:r>
          </w:p>
        </w:tc>
        <w:tc>
          <w:tcPr>
            <w:tcW w:w="0" w:type="auto"/>
            <w:hideMark/>
          </w:tcPr>
          <w:p w14:paraId="3D39B65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0.08</w:t>
            </w:r>
          </w:p>
        </w:tc>
        <w:tc>
          <w:tcPr>
            <w:tcW w:w="0" w:type="auto"/>
            <w:hideMark/>
          </w:tcPr>
          <w:p w14:paraId="6A16042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23.4</w:t>
            </w:r>
          </w:p>
        </w:tc>
      </w:tr>
      <w:tr w:rsidR="009A25E5" w:rsidRPr="009A25E5" w14:paraId="1D489E68" w14:textId="77777777" w:rsidTr="009A25E5">
        <w:tc>
          <w:tcPr>
            <w:tcW w:w="0" w:type="auto"/>
            <w:hideMark/>
          </w:tcPr>
          <w:p w14:paraId="5DEBEE0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0.08 ≤ d2_ROA &lt; 0.11</w:t>
            </w:r>
          </w:p>
        </w:tc>
        <w:tc>
          <w:tcPr>
            <w:tcW w:w="0" w:type="auto"/>
            <w:hideMark/>
          </w:tcPr>
          <w:p w14:paraId="3F18684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0.08</w:t>
            </w:r>
          </w:p>
        </w:tc>
        <w:tc>
          <w:tcPr>
            <w:tcW w:w="0" w:type="auto"/>
            <w:hideMark/>
          </w:tcPr>
          <w:p w14:paraId="26643EE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0.11</w:t>
            </w:r>
          </w:p>
        </w:tc>
        <w:tc>
          <w:tcPr>
            <w:tcW w:w="0" w:type="auto"/>
            <w:hideMark/>
          </w:tcPr>
          <w:p w14:paraId="6ECF2EF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33.9</w:t>
            </w:r>
          </w:p>
        </w:tc>
      </w:tr>
      <w:tr w:rsidR="009A25E5" w:rsidRPr="009A25E5" w14:paraId="0DAE7CAB" w14:textId="77777777" w:rsidTr="009A25E5">
        <w:tc>
          <w:tcPr>
            <w:tcW w:w="0" w:type="auto"/>
            <w:hideMark/>
          </w:tcPr>
          <w:p w14:paraId="05F1C0F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d2_ROA ≥ 0.11</w:t>
            </w:r>
          </w:p>
        </w:tc>
        <w:tc>
          <w:tcPr>
            <w:tcW w:w="0" w:type="auto"/>
            <w:hideMark/>
          </w:tcPr>
          <w:p w14:paraId="2683AA2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0.11</w:t>
            </w:r>
          </w:p>
        </w:tc>
        <w:tc>
          <w:tcPr>
            <w:tcW w:w="0" w:type="auto"/>
            <w:hideMark/>
          </w:tcPr>
          <w:p w14:paraId="24227FE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5A9127B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58.9</w:t>
            </w:r>
          </w:p>
        </w:tc>
      </w:tr>
    </w:tbl>
    <w:p w14:paraId="79F15B06" w14:textId="57DCA7CC" w:rsidR="009A25E5" w:rsidRPr="009A25E5" w:rsidRDefault="009A25E5" w:rsidP="009A25E5">
      <w:pPr>
        <w:jc w:val="both"/>
        <w:rPr>
          <w:rFonts w:ascii="Franklin Gothic Book" w:hAnsi="Franklin Gothic Book"/>
        </w:rPr>
      </w:pPr>
    </w:p>
    <w:p w14:paraId="3B3DEA25"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8. Unrealized Gains to Net Profit</w:t>
      </w:r>
    </w:p>
    <w:tbl>
      <w:tblPr>
        <w:tblStyle w:val="TableGrid"/>
        <w:tblW w:w="0" w:type="auto"/>
        <w:tblLook w:val="04A0" w:firstRow="1" w:lastRow="0" w:firstColumn="1" w:lastColumn="0" w:noHBand="0" w:noVBand="1"/>
      </w:tblPr>
      <w:tblGrid>
        <w:gridCol w:w="2339"/>
        <w:gridCol w:w="695"/>
        <w:gridCol w:w="659"/>
        <w:gridCol w:w="794"/>
      </w:tblGrid>
      <w:tr w:rsidR="009A25E5" w:rsidRPr="009A25E5" w14:paraId="7B409C00" w14:textId="77777777" w:rsidTr="009A25E5">
        <w:tc>
          <w:tcPr>
            <w:tcW w:w="0" w:type="auto"/>
            <w:hideMark/>
          </w:tcPr>
          <w:p w14:paraId="514C55BF"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78826516"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3D6D01FE"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19F230A3"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519615D5" w14:textId="77777777" w:rsidTr="009A25E5">
        <w:tc>
          <w:tcPr>
            <w:tcW w:w="0" w:type="auto"/>
            <w:hideMark/>
          </w:tcPr>
          <w:p w14:paraId="78ADB47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Unrealized Losses (&lt;0)</w:t>
            </w:r>
          </w:p>
        </w:tc>
        <w:tc>
          <w:tcPr>
            <w:tcW w:w="0" w:type="auto"/>
            <w:hideMark/>
          </w:tcPr>
          <w:p w14:paraId="3AF04A6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2F63859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1809F8A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4</w:t>
            </w:r>
          </w:p>
        </w:tc>
      </w:tr>
      <w:tr w:rsidR="009A25E5" w:rsidRPr="009A25E5" w14:paraId="2644B916" w14:textId="77777777" w:rsidTr="009A25E5">
        <w:tc>
          <w:tcPr>
            <w:tcW w:w="0" w:type="auto"/>
            <w:hideMark/>
          </w:tcPr>
          <w:p w14:paraId="05D0786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29A8C49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4A8AAA4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0.01</w:t>
            </w:r>
          </w:p>
        </w:tc>
        <w:tc>
          <w:tcPr>
            <w:tcW w:w="0" w:type="auto"/>
            <w:hideMark/>
          </w:tcPr>
          <w:p w14:paraId="44B31BF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30</w:t>
            </w:r>
          </w:p>
        </w:tc>
      </w:tr>
      <w:tr w:rsidR="009A25E5" w:rsidRPr="009A25E5" w14:paraId="519C95B2" w14:textId="77777777" w:rsidTr="009A25E5">
        <w:tc>
          <w:tcPr>
            <w:tcW w:w="0" w:type="auto"/>
            <w:hideMark/>
          </w:tcPr>
          <w:p w14:paraId="357D391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 – 0.3</w:t>
            </w:r>
          </w:p>
        </w:tc>
        <w:tc>
          <w:tcPr>
            <w:tcW w:w="0" w:type="auto"/>
            <w:hideMark/>
          </w:tcPr>
          <w:p w14:paraId="2004E94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0.01</w:t>
            </w:r>
          </w:p>
        </w:tc>
        <w:tc>
          <w:tcPr>
            <w:tcW w:w="0" w:type="auto"/>
            <w:hideMark/>
          </w:tcPr>
          <w:p w14:paraId="7774FC5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0.3</w:t>
            </w:r>
          </w:p>
        </w:tc>
        <w:tc>
          <w:tcPr>
            <w:tcW w:w="0" w:type="auto"/>
            <w:hideMark/>
          </w:tcPr>
          <w:p w14:paraId="5E006E8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25</w:t>
            </w:r>
          </w:p>
        </w:tc>
      </w:tr>
      <w:tr w:rsidR="009A25E5" w:rsidRPr="009A25E5" w14:paraId="24DEA873" w14:textId="77777777" w:rsidTr="009A25E5">
        <w:tc>
          <w:tcPr>
            <w:tcW w:w="0" w:type="auto"/>
            <w:hideMark/>
          </w:tcPr>
          <w:p w14:paraId="7F279C0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0.3 – 0.5</w:t>
            </w:r>
          </w:p>
        </w:tc>
        <w:tc>
          <w:tcPr>
            <w:tcW w:w="0" w:type="auto"/>
            <w:hideMark/>
          </w:tcPr>
          <w:p w14:paraId="2D9A055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0.3</w:t>
            </w:r>
          </w:p>
        </w:tc>
        <w:tc>
          <w:tcPr>
            <w:tcW w:w="0" w:type="auto"/>
            <w:hideMark/>
          </w:tcPr>
          <w:p w14:paraId="08CB04F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w:t>
            </w:r>
          </w:p>
        </w:tc>
        <w:tc>
          <w:tcPr>
            <w:tcW w:w="0" w:type="auto"/>
            <w:hideMark/>
          </w:tcPr>
          <w:p w14:paraId="6F8A39F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20</w:t>
            </w:r>
          </w:p>
        </w:tc>
      </w:tr>
      <w:tr w:rsidR="009A25E5" w:rsidRPr="009A25E5" w14:paraId="3F8E0638" w14:textId="77777777" w:rsidTr="009A25E5">
        <w:tc>
          <w:tcPr>
            <w:tcW w:w="0" w:type="auto"/>
            <w:hideMark/>
          </w:tcPr>
          <w:p w14:paraId="0CF1170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 – 2</w:t>
            </w:r>
          </w:p>
        </w:tc>
        <w:tc>
          <w:tcPr>
            <w:tcW w:w="0" w:type="auto"/>
            <w:hideMark/>
          </w:tcPr>
          <w:p w14:paraId="180D137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w:t>
            </w:r>
          </w:p>
        </w:tc>
        <w:tc>
          <w:tcPr>
            <w:tcW w:w="0" w:type="auto"/>
            <w:hideMark/>
          </w:tcPr>
          <w:p w14:paraId="48B00D8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w:t>
            </w:r>
          </w:p>
        </w:tc>
        <w:tc>
          <w:tcPr>
            <w:tcW w:w="0" w:type="auto"/>
            <w:hideMark/>
          </w:tcPr>
          <w:p w14:paraId="2504ADD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15</w:t>
            </w:r>
          </w:p>
        </w:tc>
      </w:tr>
    </w:tbl>
    <w:p w14:paraId="46916883" w14:textId="5E05069E" w:rsidR="009A25E5" w:rsidRPr="009A25E5" w:rsidRDefault="009A25E5" w:rsidP="009A25E5">
      <w:pPr>
        <w:jc w:val="both"/>
        <w:rPr>
          <w:rFonts w:ascii="Franklin Gothic Book" w:hAnsi="Franklin Gothic Book"/>
        </w:rPr>
      </w:pPr>
    </w:p>
    <w:p w14:paraId="53633F15"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9. Unquoted Assets to Total Assets</w:t>
      </w:r>
    </w:p>
    <w:tbl>
      <w:tblPr>
        <w:tblStyle w:val="TableGrid"/>
        <w:tblW w:w="0" w:type="auto"/>
        <w:tblLook w:val="04A0" w:firstRow="1" w:lastRow="0" w:firstColumn="1" w:lastColumn="0" w:noHBand="0" w:noVBand="1"/>
      </w:tblPr>
      <w:tblGrid>
        <w:gridCol w:w="1288"/>
        <w:gridCol w:w="1304"/>
        <w:gridCol w:w="862"/>
        <w:gridCol w:w="794"/>
      </w:tblGrid>
      <w:tr w:rsidR="009A25E5" w:rsidRPr="009A25E5" w14:paraId="515F0145" w14:textId="77777777" w:rsidTr="009A25E5">
        <w:tc>
          <w:tcPr>
            <w:tcW w:w="0" w:type="auto"/>
            <w:hideMark/>
          </w:tcPr>
          <w:p w14:paraId="2177EC23"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10AAB696"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002B50FE"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18CED21A"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6AD597BA" w14:textId="77777777" w:rsidTr="009A25E5">
        <w:tc>
          <w:tcPr>
            <w:tcW w:w="0" w:type="auto"/>
            <w:hideMark/>
          </w:tcPr>
          <w:p w14:paraId="44C08366"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287DA91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77CD74D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2007EB2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30</w:t>
            </w:r>
          </w:p>
        </w:tc>
      </w:tr>
      <w:tr w:rsidR="009A25E5" w:rsidRPr="009A25E5" w14:paraId="4CB015A3" w14:textId="77777777" w:rsidTr="009A25E5">
        <w:tc>
          <w:tcPr>
            <w:tcW w:w="0" w:type="auto"/>
            <w:hideMark/>
          </w:tcPr>
          <w:p w14:paraId="1F2AA2D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 – 5%</w:t>
            </w:r>
          </w:p>
        </w:tc>
        <w:tc>
          <w:tcPr>
            <w:tcW w:w="0" w:type="auto"/>
            <w:hideMark/>
          </w:tcPr>
          <w:p w14:paraId="41B718D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0.0000001</w:t>
            </w:r>
          </w:p>
        </w:tc>
        <w:tc>
          <w:tcPr>
            <w:tcW w:w="0" w:type="auto"/>
            <w:hideMark/>
          </w:tcPr>
          <w:p w14:paraId="28416D3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0.05</w:t>
            </w:r>
          </w:p>
        </w:tc>
        <w:tc>
          <w:tcPr>
            <w:tcW w:w="0" w:type="auto"/>
            <w:hideMark/>
          </w:tcPr>
          <w:p w14:paraId="7107A0C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25</w:t>
            </w:r>
          </w:p>
        </w:tc>
      </w:tr>
      <w:tr w:rsidR="009A25E5" w:rsidRPr="009A25E5" w14:paraId="46FF4BB3" w14:textId="77777777" w:rsidTr="009A25E5">
        <w:tc>
          <w:tcPr>
            <w:tcW w:w="0" w:type="auto"/>
            <w:hideMark/>
          </w:tcPr>
          <w:p w14:paraId="1A3AE728"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5% – 20%</w:t>
            </w:r>
          </w:p>
        </w:tc>
        <w:tc>
          <w:tcPr>
            <w:tcW w:w="0" w:type="auto"/>
            <w:hideMark/>
          </w:tcPr>
          <w:p w14:paraId="60C2B44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0.05</w:t>
            </w:r>
          </w:p>
        </w:tc>
        <w:tc>
          <w:tcPr>
            <w:tcW w:w="0" w:type="auto"/>
            <w:hideMark/>
          </w:tcPr>
          <w:p w14:paraId="288C1F2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w:t>
            </w:r>
          </w:p>
        </w:tc>
        <w:tc>
          <w:tcPr>
            <w:tcW w:w="0" w:type="auto"/>
            <w:hideMark/>
          </w:tcPr>
          <w:p w14:paraId="2294F17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18</w:t>
            </w:r>
          </w:p>
        </w:tc>
      </w:tr>
      <w:tr w:rsidR="009A25E5" w:rsidRPr="009A25E5" w14:paraId="69765DE1" w14:textId="77777777" w:rsidTr="009A25E5">
        <w:tc>
          <w:tcPr>
            <w:tcW w:w="0" w:type="auto"/>
            <w:hideMark/>
          </w:tcPr>
          <w:p w14:paraId="4B07EF1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20% – 40%</w:t>
            </w:r>
          </w:p>
        </w:tc>
        <w:tc>
          <w:tcPr>
            <w:tcW w:w="0" w:type="auto"/>
            <w:hideMark/>
          </w:tcPr>
          <w:p w14:paraId="0A6C0FC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0.2</w:t>
            </w:r>
          </w:p>
        </w:tc>
        <w:tc>
          <w:tcPr>
            <w:tcW w:w="0" w:type="auto"/>
            <w:hideMark/>
          </w:tcPr>
          <w:p w14:paraId="6EA56D7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w:t>
            </w:r>
          </w:p>
        </w:tc>
        <w:tc>
          <w:tcPr>
            <w:tcW w:w="0" w:type="auto"/>
            <w:hideMark/>
          </w:tcPr>
          <w:p w14:paraId="5B65BFA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12</w:t>
            </w:r>
          </w:p>
        </w:tc>
      </w:tr>
      <w:tr w:rsidR="009A25E5" w:rsidRPr="009A25E5" w14:paraId="38AD352F" w14:textId="77777777" w:rsidTr="009A25E5">
        <w:tc>
          <w:tcPr>
            <w:tcW w:w="0" w:type="auto"/>
            <w:hideMark/>
          </w:tcPr>
          <w:p w14:paraId="7CFC765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40% – 70%</w:t>
            </w:r>
          </w:p>
        </w:tc>
        <w:tc>
          <w:tcPr>
            <w:tcW w:w="0" w:type="auto"/>
            <w:hideMark/>
          </w:tcPr>
          <w:p w14:paraId="7C56217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w:t>
            </w:r>
          </w:p>
        </w:tc>
        <w:tc>
          <w:tcPr>
            <w:tcW w:w="0" w:type="auto"/>
            <w:hideMark/>
          </w:tcPr>
          <w:p w14:paraId="0F4E649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w:t>
            </w:r>
          </w:p>
        </w:tc>
        <w:tc>
          <w:tcPr>
            <w:tcW w:w="0" w:type="auto"/>
            <w:hideMark/>
          </w:tcPr>
          <w:p w14:paraId="4D75BBA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6</w:t>
            </w:r>
          </w:p>
        </w:tc>
      </w:tr>
      <w:tr w:rsidR="009A25E5" w:rsidRPr="009A25E5" w14:paraId="10283066" w14:textId="77777777" w:rsidTr="009A25E5">
        <w:tc>
          <w:tcPr>
            <w:tcW w:w="0" w:type="auto"/>
            <w:hideMark/>
          </w:tcPr>
          <w:p w14:paraId="67DE306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 70%</w:t>
            </w:r>
          </w:p>
        </w:tc>
        <w:tc>
          <w:tcPr>
            <w:tcW w:w="0" w:type="auto"/>
            <w:hideMark/>
          </w:tcPr>
          <w:p w14:paraId="51F3C193"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0.7</w:t>
            </w:r>
          </w:p>
        </w:tc>
        <w:tc>
          <w:tcPr>
            <w:tcW w:w="0" w:type="auto"/>
            <w:hideMark/>
          </w:tcPr>
          <w:p w14:paraId="0F55FC4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99999</w:t>
            </w:r>
          </w:p>
        </w:tc>
        <w:tc>
          <w:tcPr>
            <w:tcW w:w="0" w:type="auto"/>
            <w:hideMark/>
          </w:tcPr>
          <w:p w14:paraId="70BCA58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r>
    </w:tbl>
    <w:p w14:paraId="70D57D9D" w14:textId="53770BE4" w:rsidR="009A25E5" w:rsidRPr="009A25E5" w:rsidRDefault="009A25E5" w:rsidP="009A25E5">
      <w:pPr>
        <w:jc w:val="both"/>
        <w:rPr>
          <w:rFonts w:ascii="Franklin Gothic Book" w:hAnsi="Franklin Gothic Book"/>
        </w:rPr>
      </w:pPr>
    </w:p>
    <w:p w14:paraId="4940D197" w14:textId="77777777" w:rsidR="009A25E5" w:rsidRPr="009A25E5" w:rsidRDefault="009A25E5"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9A25E5">
        <w:rPr>
          <w:rFonts w:ascii="Segoe UI Emoji" w:hAnsi="Segoe UI Emoji" w:cs="Segoe UI Emoji"/>
          <w:b/>
          <w:bCs/>
        </w:rPr>
        <w:t>✅</w:t>
      </w:r>
      <w:r w:rsidRPr="009A25E5">
        <w:rPr>
          <w:rFonts w:ascii="Franklin Gothic Book" w:hAnsi="Franklin Gothic Book"/>
          <w:b/>
          <w:bCs/>
        </w:rPr>
        <w:t xml:space="preserve"> 10. Operating Cash / External Liabilities</w:t>
      </w:r>
    </w:p>
    <w:tbl>
      <w:tblPr>
        <w:tblStyle w:val="TableGrid"/>
        <w:tblW w:w="0" w:type="auto"/>
        <w:tblLook w:val="04A0" w:firstRow="1" w:lastRow="0" w:firstColumn="1" w:lastColumn="0" w:noHBand="0" w:noVBand="1"/>
      </w:tblPr>
      <w:tblGrid>
        <w:gridCol w:w="1374"/>
        <w:gridCol w:w="1175"/>
        <w:gridCol w:w="1120"/>
        <w:gridCol w:w="794"/>
      </w:tblGrid>
      <w:tr w:rsidR="009A25E5" w:rsidRPr="009A25E5" w14:paraId="073DF37C" w14:textId="77777777" w:rsidTr="009A25E5">
        <w:tc>
          <w:tcPr>
            <w:tcW w:w="0" w:type="auto"/>
            <w:hideMark/>
          </w:tcPr>
          <w:p w14:paraId="56B57AE0"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Label</w:t>
            </w:r>
          </w:p>
        </w:tc>
        <w:tc>
          <w:tcPr>
            <w:tcW w:w="0" w:type="auto"/>
            <w:hideMark/>
          </w:tcPr>
          <w:p w14:paraId="0B37C83B"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From</w:t>
            </w:r>
          </w:p>
        </w:tc>
        <w:tc>
          <w:tcPr>
            <w:tcW w:w="0" w:type="auto"/>
            <w:hideMark/>
          </w:tcPr>
          <w:p w14:paraId="760945A3"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To</w:t>
            </w:r>
          </w:p>
        </w:tc>
        <w:tc>
          <w:tcPr>
            <w:tcW w:w="0" w:type="auto"/>
            <w:hideMark/>
          </w:tcPr>
          <w:p w14:paraId="5CC185FC" w14:textId="77777777" w:rsidR="009A25E5" w:rsidRPr="009A25E5" w:rsidRDefault="009A25E5" w:rsidP="009A25E5">
            <w:pPr>
              <w:spacing w:after="160" w:line="259" w:lineRule="auto"/>
              <w:jc w:val="both"/>
              <w:rPr>
                <w:rFonts w:ascii="Franklin Gothic Book" w:hAnsi="Franklin Gothic Book"/>
                <w:b/>
                <w:bCs/>
              </w:rPr>
            </w:pPr>
            <w:r w:rsidRPr="009A25E5">
              <w:rPr>
                <w:rFonts w:ascii="Franklin Gothic Book" w:hAnsi="Franklin Gothic Book"/>
                <w:b/>
                <w:bCs/>
              </w:rPr>
              <w:t>Points</w:t>
            </w:r>
          </w:p>
        </w:tc>
      </w:tr>
      <w:tr w:rsidR="009A25E5" w:rsidRPr="009A25E5" w14:paraId="607C8A2F" w14:textId="77777777" w:rsidTr="009A25E5">
        <w:tc>
          <w:tcPr>
            <w:tcW w:w="0" w:type="auto"/>
            <w:hideMark/>
          </w:tcPr>
          <w:p w14:paraId="6EB294D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&lt; -1.6</w:t>
            </w:r>
          </w:p>
        </w:tc>
        <w:tc>
          <w:tcPr>
            <w:tcW w:w="0" w:type="auto"/>
            <w:hideMark/>
          </w:tcPr>
          <w:p w14:paraId="5404F02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-9999999</w:t>
            </w:r>
          </w:p>
        </w:tc>
        <w:tc>
          <w:tcPr>
            <w:tcW w:w="0" w:type="auto"/>
            <w:hideMark/>
          </w:tcPr>
          <w:p w14:paraId="5C7E896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-1.6</w:t>
            </w:r>
          </w:p>
        </w:tc>
        <w:tc>
          <w:tcPr>
            <w:tcW w:w="0" w:type="auto"/>
            <w:hideMark/>
          </w:tcPr>
          <w:p w14:paraId="7D69D77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-4.1</w:t>
            </w:r>
          </w:p>
        </w:tc>
      </w:tr>
      <w:tr w:rsidR="009A25E5" w:rsidRPr="009A25E5" w14:paraId="296E3327" w14:textId="77777777" w:rsidTr="009A25E5">
        <w:tc>
          <w:tcPr>
            <w:tcW w:w="0" w:type="auto"/>
            <w:hideMark/>
          </w:tcPr>
          <w:p w14:paraId="24CE1AB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-1.6 to -0.4</w:t>
            </w:r>
          </w:p>
        </w:tc>
        <w:tc>
          <w:tcPr>
            <w:tcW w:w="0" w:type="auto"/>
            <w:hideMark/>
          </w:tcPr>
          <w:p w14:paraId="11E2EE8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-1.6</w:t>
            </w:r>
          </w:p>
        </w:tc>
        <w:tc>
          <w:tcPr>
            <w:tcW w:w="0" w:type="auto"/>
            <w:hideMark/>
          </w:tcPr>
          <w:p w14:paraId="49E5EFB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w:t>
            </w:r>
          </w:p>
        </w:tc>
        <w:tc>
          <w:tcPr>
            <w:tcW w:w="0" w:type="auto"/>
            <w:hideMark/>
          </w:tcPr>
          <w:p w14:paraId="152AE3B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w:t>
            </w:r>
          </w:p>
        </w:tc>
      </w:tr>
      <w:tr w:rsidR="009A25E5" w:rsidRPr="009A25E5" w14:paraId="0B0B8272" w14:textId="77777777" w:rsidTr="009A25E5">
        <w:tc>
          <w:tcPr>
            <w:tcW w:w="0" w:type="auto"/>
            <w:hideMark/>
          </w:tcPr>
          <w:p w14:paraId="03AD32F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 to -0.15</w:t>
            </w:r>
          </w:p>
        </w:tc>
        <w:tc>
          <w:tcPr>
            <w:tcW w:w="0" w:type="auto"/>
            <w:hideMark/>
          </w:tcPr>
          <w:p w14:paraId="2687FDE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-0.4</w:t>
            </w:r>
          </w:p>
        </w:tc>
        <w:tc>
          <w:tcPr>
            <w:tcW w:w="0" w:type="auto"/>
            <w:hideMark/>
          </w:tcPr>
          <w:p w14:paraId="4A23484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-0.15</w:t>
            </w:r>
          </w:p>
        </w:tc>
        <w:tc>
          <w:tcPr>
            <w:tcW w:w="0" w:type="auto"/>
            <w:hideMark/>
          </w:tcPr>
          <w:p w14:paraId="46998837"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3.9</w:t>
            </w:r>
          </w:p>
        </w:tc>
      </w:tr>
      <w:tr w:rsidR="009A25E5" w:rsidRPr="009A25E5" w14:paraId="2196A825" w14:textId="77777777" w:rsidTr="009A25E5">
        <w:tc>
          <w:tcPr>
            <w:tcW w:w="0" w:type="auto"/>
            <w:hideMark/>
          </w:tcPr>
          <w:p w14:paraId="5398086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-0.15 to 0</w:t>
            </w:r>
          </w:p>
        </w:tc>
        <w:tc>
          <w:tcPr>
            <w:tcW w:w="0" w:type="auto"/>
            <w:hideMark/>
          </w:tcPr>
          <w:p w14:paraId="0A886CE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-0.15</w:t>
            </w:r>
          </w:p>
        </w:tc>
        <w:tc>
          <w:tcPr>
            <w:tcW w:w="0" w:type="auto"/>
            <w:hideMark/>
          </w:tcPr>
          <w:p w14:paraId="2EC7C1CD"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4062990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7.9</w:t>
            </w:r>
          </w:p>
        </w:tc>
      </w:tr>
      <w:tr w:rsidR="009A25E5" w:rsidRPr="009A25E5" w14:paraId="2D643930" w14:textId="77777777" w:rsidTr="009A25E5">
        <w:tc>
          <w:tcPr>
            <w:tcW w:w="0" w:type="auto"/>
            <w:hideMark/>
          </w:tcPr>
          <w:p w14:paraId="2BBD692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lastRenderedPageBreak/>
              <w:t>0 – 0.5</w:t>
            </w:r>
          </w:p>
        </w:tc>
        <w:tc>
          <w:tcPr>
            <w:tcW w:w="0" w:type="auto"/>
            <w:hideMark/>
          </w:tcPr>
          <w:p w14:paraId="1C781BF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w:t>
            </w:r>
          </w:p>
        </w:tc>
        <w:tc>
          <w:tcPr>
            <w:tcW w:w="0" w:type="auto"/>
            <w:hideMark/>
          </w:tcPr>
          <w:p w14:paraId="46D4C26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w:t>
            </w:r>
          </w:p>
        </w:tc>
        <w:tc>
          <w:tcPr>
            <w:tcW w:w="0" w:type="auto"/>
            <w:hideMark/>
          </w:tcPr>
          <w:p w14:paraId="6B3362DA"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11.9</w:t>
            </w:r>
          </w:p>
        </w:tc>
      </w:tr>
      <w:tr w:rsidR="009A25E5" w:rsidRPr="009A25E5" w14:paraId="5AEB569D" w14:textId="77777777" w:rsidTr="009A25E5">
        <w:tc>
          <w:tcPr>
            <w:tcW w:w="0" w:type="auto"/>
            <w:hideMark/>
          </w:tcPr>
          <w:p w14:paraId="78F2A0C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0.05 – 0.15</w:t>
            </w:r>
          </w:p>
        </w:tc>
        <w:tc>
          <w:tcPr>
            <w:tcW w:w="0" w:type="auto"/>
            <w:hideMark/>
          </w:tcPr>
          <w:p w14:paraId="0F0FEBC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w:t>
            </w:r>
          </w:p>
        </w:tc>
        <w:tc>
          <w:tcPr>
            <w:tcW w:w="0" w:type="auto"/>
            <w:hideMark/>
          </w:tcPr>
          <w:p w14:paraId="70D535B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0.15</w:t>
            </w:r>
          </w:p>
        </w:tc>
        <w:tc>
          <w:tcPr>
            <w:tcW w:w="0" w:type="auto"/>
            <w:hideMark/>
          </w:tcPr>
          <w:p w14:paraId="3E799F9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15.9</w:t>
            </w:r>
          </w:p>
        </w:tc>
      </w:tr>
      <w:tr w:rsidR="009A25E5" w:rsidRPr="009A25E5" w14:paraId="786DC754" w14:textId="77777777" w:rsidTr="009A25E5">
        <w:tc>
          <w:tcPr>
            <w:tcW w:w="0" w:type="auto"/>
            <w:hideMark/>
          </w:tcPr>
          <w:p w14:paraId="1166B62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0.15 – 0.5</w:t>
            </w:r>
          </w:p>
        </w:tc>
        <w:tc>
          <w:tcPr>
            <w:tcW w:w="0" w:type="auto"/>
            <w:hideMark/>
          </w:tcPr>
          <w:p w14:paraId="2C67C0D4"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0.15</w:t>
            </w:r>
          </w:p>
        </w:tc>
        <w:tc>
          <w:tcPr>
            <w:tcW w:w="0" w:type="auto"/>
            <w:hideMark/>
          </w:tcPr>
          <w:p w14:paraId="235D4EBF"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w:t>
            </w:r>
          </w:p>
        </w:tc>
        <w:tc>
          <w:tcPr>
            <w:tcW w:w="0" w:type="auto"/>
            <w:hideMark/>
          </w:tcPr>
          <w:p w14:paraId="4DA2C50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19.9</w:t>
            </w:r>
          </w:p>
        </w:tc>
      </w:tr>
      <w:tr w:rsidR="009A25E5" w:rsidRPr="009A25E5" w14:paraId="0A80A02F" w14:textId="77777777" w:rsidTr="009A25E5">
        <w:tc>
          <w:tcPr>
            <w:tcW w:w="0" w:type="auto"/>
            <w:hideMark/>
          </w:tcPr>
          <w:p w14:paraId="2684D249"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 – 2</w:t>
            </w:r>
          </w:p>
        </w:tc>
        <w:tc>
          <w:tcPr>
            <w:tcW w:w="0" w:type="auto"/>
            <w:hideMark/>
          </w:tcPr>
          <w:p w14:paraId="5083FC3B"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0.5</w:t>
            </w:r>
          </w:p>
        </w:tc>
        <w:tc>
          <w:tcPr>
            <w:tcW w:w="0" w:type="auto"/>
            <w:hideMark/>
          </w:tcPr>
          <w:p w14:paraId="727048BC"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w:t>
            </w:r>
          </w:p>
        </w:tc>
        <w:tc>
          <w:tcPr>
            <w:tcW w:w="0" w:type="auto"/>
            <w:hideMark/>
          </w:tcPr>
          <w:p w14:paraId="58A34450"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23.9</w:t>
            </w:r>
          </w:p>
        </w:tc>
      </w:tr>
      <w:tr w:rsidR="009A25E5" w:rsidRPr="009A25E5" w14:paraId="5DD26A5D" w14:textId="77777777" w:rsidTr="009A25E5">
        <w:tc>
          <w:tcPr>
            <w:tcW w:w="0" w:type="auto"/>
            <w:hideMark/>
          </w:tcPr>
          <w:p w14:paraId="038DECDE"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 2</w:t>
            </w:r>
          </w:p>
        </w:tc>
        <w:tc>
          <w:tcPr>
            <w:tcW w:w="0" w:type="auto"/>
            <w:hideMark/>
          </w:tcPr>
          <w:p w14:paraId="76C4A031"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w:t>
            </w:r>
          </w:p>
        </w:tc>
        <w:tc>
          <w:tcPr>
            <w:tcW w:w="0" w:type="auto"/>
            <w:hideMark/>
          </w:tcPr>
          <w:p w14:paraId="704263B2"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9999999</w:t>
            </w:r>
          </w:p>
        </w:tc>
        <w:tc>
          <w:tcPr>
            <w:tcW w:w="0" w:type="auto"/>
            <w:hideMark/>
          </w:tcPr>
          <w:p w14:paraId="3DF79315" w14:textId="77777777" w:rsidR="009A25E5" w:rsidRPr="009A25E5" w:rsidRDefault="009A25E5" w:rsidP="009A25E5">
            <w:pPr>
              <w:spacing w:after="160" w:line="259" w:lineRule="auto"/>
              <w:jc w:val="both"/>
              <w:rPr>
                <w:rFonts w:ascii="Franklin Gothic Book" w:hAnsi="Franklin Gothic Book"/>
              </w:rPr>
            </w:pPr>
            <w:r w:rsidRPr="009A25E5">
              <w:rPr>
                <w:rFonts w:ascii="Franklin Gothic Book" w:hAnsi="Franklin Gothic Book"/>
              </w:rPr>
              <w:t>27.9</w:t>
            </w:r>
          </w:p>
        </w:tc>
      </w:tr>
    </w:tbl>
    <w:p w14:paraId="2C47F8C1" w14:textId="77777777" w:rsidR="003178B5" w:rsidRDefault="003178B5" w:rsidP="00CE32C2">
      <w:pPr>
        <w:jc w:val="both"/>
        <w:rPr>
          <w:rFonts w:ascii="Franklin Gothic Book" w:hAnsi="Franklin Gothic Book"/>
        </w:rPr>
      </w:pPr>
    </w:p>
    <w:p w14:paraId="750356B1" w14:textId="77777777" w:rsidR="009A25E5" w:rsidRDefault="009A25E5" w:rsidP="00CE32C2">
      <w:pPr>
        <w:jc w:val="both"/>
        <w:rPr>
          <w:rFonts w:ascii="Franklin Gothic Book" w:hAnsi="Franklin Gothic Book"/>
        </w:rPr>
      </w:pPr>
    </w:p>
    <w:p w14:paraId="141314B5" w14:textId="046A9DA9" w:rsidR="00361F2E" w:rsidRPr="002C723E" w:rsidRDefault="002C723E" w:rsidP="002C723E">
      <w:pPr>
        <w:shd w:val="clear" w:color="auto" w:fill="92D050"/>
        <w:jc w:val="both"/>
        <w:rPr>
          <w:rFonts w:ascii="Franklin Gothic Book" w:hAnsi="Franklin Gothic Book"/>
          <w:b/>
          <w:bCs/>
        </w:rPr>
      </w:pPr>
      <w:r w:rsidRPr="002C723E">
        <w:rPr>
          <w:rFonts w:ascii="Franklin Gothic Book" w:hAnsi="Franklin Gothic Book"/>
          <w:b/>
          <w:bCs/>
        </w:rPr>
        <w:t>3. Personal Networth Declaration Borrowers Grading</w:t>
      </w:r>
    </w:p>
    <w:p w14:paraId="35E22381" w14:textId="77777777" w:rsidR="002C723E" w:rsidRPr="002C723E" w:rsidRDefault="002C723E" w:rsidP="002C723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2C723E">
        <w:rPr>
          <w:rFonts w:ascii="Segoe UI Emoji" w:hAnsi="Segoe UI Emoji" w:cs="Segoe UI Emoji"/>
          <w:b/>
          <w:bCs/>
        </w:rPr>
        <w:t>✅</w:t>
      </w:r>
      <w:r w:rsidRPr="002C723E">
        <w:rPr>
          <w:rFonts w:ascii="Franklin Gothic Book" w:hAnsi="Franklin Gothic Book"/>
          <w:b/>
          <w:bCs/>
        </w:rPr>
        <w:t xml:space="preserve"> 1. CUSTOMER FINANCIAL INFORMATION TABLE</w:t>
      </w:r>
    </w:p>
    <w:tbl>
      <w:tblPr>
        <w:tblStyle w:val="TableGrid"/>
        <w:tblW w:w="0" w:type="auto"/>
        <w:tblLook w:val="04A0" w:firstRow="1" w:lastRow="0" w:firstColumn="1" w:lastColumn="0" w:noHBand="0" w:noVBand="1"/>
      </w:tblPr>
      <w:tblGrid>
        <w:gridCol w:w="697"/>
        <w:gridCol w:w="2922"/>
        <w:gridCol w:w="5397"/>
      </w:tblGrid>
      <w:tr w:rsidR="002C723E" w:rsidRPr="002C723E" w14:paraId="1C2DF548" w14:textId="77777777" w:rsidTr="002C723E">
        <w:tc>
          <w:tcPr>
            <w:tcW w:w="0" w:type="auto"/>
            <w:hideMark/>
          </w:tcPr>
          <w:p w14:paraId="3F78E4A7"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Sr. No</w:t>
            </w:r>
          </w:p>
        </w:tc>
        <w:tc>
          <w:tcPr>
            <w:tcW w:w="0" w:type="auto"/>
            <w:hideMark/>
          </w:tcPr>
          <w:p w14:paraId="1BE8BDE0"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Parameter</w:t>
            </w:r>
          </w:p>
        </w:tc>
        <w:tc>
          <w:tcPr>
            <w:tcW w:w="0" w:type="auto"/>
            <w:hideMark/>
          </w:tcPr>
          <w:p w14:paraId="4AC900BB"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Description</w:t>
            </w:r>
          </w:p>
        </w:tc>
      </w:tr>
      <w:tr w:rsidR="002C723E" w:rsidRPr="002C723E" w14:paraId="70E21C3F" w14:textId="77777777" w:rsidTr="002C723E">
        <w:tc>
          <w:tcPr>
            <w:tcW w:w="0" w:type="auto"/>
            <w:hideMark/>
          </w:tcPr>
          <w:p w14:paraId="2A277B7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47B923F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Cash &amp; Bank Balances</w:t>
            </w:r>
          </w:p>
        </w:tc>
        <w:tc>
          <w:tcPr>
            <w:tcW w:w="0" w:type="auto"/>
            <w:hideMark/>
          </w:tcPr>
          <w:p w14:paraId="24A534A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liquid cash and bank deposits</w:t>
            </w:r>
          </w:p>
        </w:tc>
      </w:tr>
      <w:tr w:rsidR="002C723E" w:rsidRPr="002C723E" w14:paraId="5FF599D0" w14:textId="77777777" w:rsidTr="002C723E">
        <w:tc>
          <w:tcPr>
            <w:tcW w:w="0" w:type="auto"/>
            <w:hideMark/>
          </w:tcPr>
          <w:p w14:paraId="2D62897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c>
          <w:tcPr>
            <w:tcW w:w="0" w:type="auto"/>
            <w:hideMark/>
          </w:tcPr>
          <w:p w14:paraId="38402EF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Current Assets</w:t>
            </w:r>
          </w:p>
        </w:tc>
        <w:tc>
          <w:tcPr>
            <w:tcW w:w="0" w:type="auto"/>
            <w:hideMark/>
          </w:tcPr>
          <w:p w14:paraId="11575F7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All short-term assets expected to be converted to cash within 12 months</w:t>
            </w:r>
          </w:p>
        </w:tc>
      </w:tr>
      <w:tr w:rsidR="002C723E" w:rsidRPr="002C723E" w14:paraId="650DCF76" w14:textId="77777777" w:rsidTr="002C723E">
        <w:tc>
          <w:tcPr>
            <w:tcW w:w="0" w:type="auto"/>
            <w:hideMark/>
          </w:tcPr>
          <w:p w14:paraId="6C1AB50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3</w:t>
            </w:r>
          </w:p>
        </w:tc>
        <w:tc>
          <w:tcPr>
            <w:tcW w:w="0" w:type="auto"/>
            <w:hideMark/>
          </w:tcPr>
          <w:p w14:paraId="579EA52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Assets</w:t>
            </w:r>
          </w:p>
        </w:tc>
        <w:tc>
          <w:tcPr>
            <w:tcW w:w="0" w:type="auto"/>
            <w:hideMark/>
          </w:tcPr>
          <w:p w14:paraId="7C33AA0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Sum of current + long-term assets</w:t>
            </w:r>
          </w:p>
        </w:tc>
      </w:tr>
      <w:tr w:rsidR="002C723E" w:rsidRPr="002C723E" w14:paraId="7F67AF89" w14:textId="77777777" w:rsidTr="002C723E">
        <w:tc>
          <w:tcPr>
            <w:tcW w:w="0" w:type="auto"/>
            <w:hideMark/>
          </w:tcPr>
          <w:p w14:paraId="5DDCDFA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4</w:t>
            </w:r>
          </w:p>
        </w:tc>
        <w:tc>
          <w:tcPr>
            <w:tcW w:w="0" w:type="auto"/>
            <w:hideMark/>
          </w:tcPr>
          <w:p w14:paraId="7D7DA259"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Current Liabilities</w:t>
            </w:r>
          </w:p>
        </w:tc>
        <w:tc>
          <w:tcPr>
            <w:tcW w:w="0" w:type="auto"/>
            <w:hideMark/>
          </w:tcPr>
          <w:p w14:paraId="57CA1A8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Short-term liabilities due within 12 months</w:t>
            </w:r>
          </w:p>
        </w:tc>
      </w:tr>
      <w:tr w:rsidR="002C723E" w:rsidRPr="002C723E" w14:paraId="467D80B6" w14:textId="77777777" w:rsidTr="002C723E">
        <w:tc>
          <w:tcPr>
            <w:tcW w:w="0" w:type="auto"/>
            <w:hideMark/>
          </w:tcPr>
          <w:p w14:paraId="47C6117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5</w:t>
            </w:r>
          </w:p>
        </w:tc>
        <w:tc>
          <w:tcPr>
            <w:tcW w:w="0" w:type="auto"/>
            <w:hideMark/>
          </w:tcPr>
          <w:p w14:paraId="1498848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Long-Term Liabilities</w:t>
            </w:r>
          </w:p>
        </w:tc>
        <w:tc>
          <w:tcPr>
            <w:tcW w:w="0" w:type="auto"/>
            <w:hideMark/>
          </w:tcPr>
          <w:p w14:paraId="3A22074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Long-term financial obligations</w:t>
            </w:r>
          </w:p>
        </w:tc>
      </w:tr>
      <w:tr w:rsidR="002C723E" w:rsidRPr="002C723E" w14:paraId="003C71C0" w14:textId="77777777" w:rsidTr="002C723E">
        <w:tc>
          <w:tcPr>
            <w:tcW w:w="0" w:type="auto"/>
            <w:hideMark/>
          </w:tcPr>
          <w:p w14:paraId="57BFAB1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6</w:t>
            </w:r>
          </w:p>
        </w:tc>
        <w:tc>
          <w:tcPr>
            <w:tcW w:w="0" w:type="auto"/>
            <w:hideMark/>
          </w:tcPr>
          <w:p w14:paraId="6F14986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Liabilities</w:t>
            </w:r>
          </w:p>
        </w:tc>
        <w:tc>
          <w:tcPr>
            <w:tcW w:w="0" w:type="auto"/>
            <w:hideMark/>
          </w:tcPr>
          <w:p w14:paraId="0427A6F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Current + long-term liabilities</w:t>
            </w:r>
          </w:p>
        </w:tc>
      </w:tr>
      <w:tr w:rsidR="002C723E" w:rsidRPr="002C723E" w14:paraId="260E22F5" w14:textId="77777777" w:rsidTr="002C723E">
        <w:tc>
          <w:tcPr>
            <w:tcW w:w="0" w:type="auto"/>
            <w:hideMark/>
          </w:tcPr>
          <w:p w14:paraId="29E4927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7</w:t>
            </w:r>
          </w:p>
        </w:tc>
        <w:tc>
          <w:tcPr>
            <w:tcW w:w="0" w:type="auto"/>
            <w:hideMark/>
          </w:tcPr>
          <w:p w14:paraId="40D2BBA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Net Worth</w:t>
            </w:r>
          </w:p>
        </w:tc>
        <w:tc>
          <w:tcPr>
            <w:tcW w:w="0" w:type="auto"/>
            <w:hideMark/>
          </w:tcPr>
          <w:p w14:paraId="6F763CF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Shareholders’ equity / owners’ funds</w:t>
            </w:r>
          </w:p>
        </w:tc>
      </w:tr>
      <w:tr w:rsidR="002C723E" w:rsidRPr="002C723E" w14:paraId="5114AEDF" w14:textId="77777777" w:rsidTr="002C723E">
        <w:tc>
          <w:tcPr>
            <w:tcW w:w="0" w:type="auto"/>
            <w:hideMark/>
          </w:tcPr>
          <w:p w14:paraId="075FC64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8</w:t>
            </w:r>
          </w:p>
        </w:tc>
        <w:tc>
          <w:tcPr>
            <w:tcW w:w="0" w:type="auto"/>
            <w:hideMark/>
          </w:tcPr>
          <w:p w14:paraId="0046714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Turnover</w:t>
            </w:r>
          </w:p>
        </w:tc>
        <w:tc>
          <w:tcPr>
            <w:tcW w:w="0" w:type="auto"/>
            <w:hideMark/>
          </w:tcPr>
          <w:p w14:paraId="29738DD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revenue / sales</w:t>
            </w:r>
          </w:p>
        </w:tc>
      </w:tr>
      <w:tr w:rsidR="002C723E" w:rsidRPr="002C723E" w14:paraId="75A19D94" w14:textId="77777777" w:rsidTr="002C723E">
        <w:tc>
          <w:tcPr>
            <w:tcW w:w="0" w:type="auto"/>
            <w:hideMark/>
          </w:tcPr>
          <w:p w14:paraId="2185735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9</w:t>
            </w:r>
          </w:p>
        </w:tc>
        <w:tc>
          <w:tcPr>
            <w:tcW w:w="0" w:type="auto"/>
            <w:hideMark/>
          </w:tcPr>
          <w:p w14:paraId="17A75BC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Cost of Sales</w:t>
            </w:r>
          </w:p>
        </w:tc>
        <w:tc>
          <w:tcPr>
            <w:tcW w:w="0" w:type="auto"/>
            <w:hideMark/>
          </w:tcPr>
          <w:p w14:paraId="0A7996F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Direct cost associated with generating sales</w:t>
            </w:r>
          </w:p>
        </w:tc>
      </w:tr>
      <w:tr w:rsidR="002C723E" w:rsidRPr="002C723E" w14:paraId="3DF36505" w14:textId="77777777" w:rsidTr="002C723E">
        <w:tc>
          <w:tcPr>
            <w:tcW w:w="0" w:type="auto"/>
            <w:hideMark/>
          </w:tcPr>
          <w:p w14:paraId="54272FC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10</w:t>
            </w:r>
          </w:p>
        </w:tc>
        <w:tc>
          <w:tcPr>
            <w:tcW w:w="0" w:type="auto"/>
            <w:hideMark/>
          </w:tcPr>
          <w:p w14:paraId="7E60A64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Gross Profit</w:t>
            </w:r>
          </w:p>
        </w:tc>
        <w:tc>
          <w:tcPr>
            <w:tcW w:w="0" w:type="auto"/>
            <w:hideMark/>
          </w:tcPr>
          <w:p w14:paraId="5CD6F7F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Turnover – Cost of Sales</w:t>
            </w:r>
          </w:p>
        </w:tc>
      </w:tr>
      <w:tr w:rsidR="002C723E" w:rsidRPr="002C723E" w14:paraId="7193CE05" w14:textId="77777777" w:rsidTr="002C723E">
        <w:tc>
          <w:tcPr>
            <w:tcW w:w="0" w:type="auto"/>
            <w:hideMark/>
          </w:tcPr>
          <w:p w14:paraId="3D7743B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11</w:t>
            </w:r>
          </w:p>
        </w:tc>
        <w:tc>
          <w:tcPr>
            <w:tcW w:w="0" w:type="auto"/>
            <w:hideMark/>
          </w:tcPr>
          <w:p w14:paraId="236C8CB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General &amp; Administrative Expenses</w:t>
            </w:r>
          </w:p>
        </w:tc>
        <w:tc>
          <w:tcPr>
            <w:tcW w:w="0" w:type="auto"/>
            <w:hideMark/>
          </w:tcPr>
          <w:p w14:paraId="165FBAF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Overheads and administrative expenses</w:t>
            </w:r>
          </w:p>
        </w:tc>
      </w:tr>
      <w:tr w:rsidR="002C723E" w:rsidRPr="002C723E" w14:paraId="089E2746" w14:textId="77777777" w:rsidTr="002C723E">
        <w:tc>
          <w:tcPr>
            <w:tcW w:w="0" w:type="auto"/>
            <w:hideMark/>
          </w:tcPr>
          <w:p w14:paraId="4E539C89"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12</w:t>
            </w:r>
          </w:p>
        </w:tc>
        <w:tc>
          <w:tcPr>
            <w:tcW w:w="0" w:type="auto"/>
            <w:hideMark/>
          </w:tcPr>
          <w:p w14:paraId="78A9246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Interest</w:t>
            </w:r>
          </w:p>
        </w:tc>
        <w:tc>
          <w:tcPr>
            <w:tcW w:w="0" w:type="auto"/>
            <w:hideMark/>
          </w:tcPr>
          <w:p w14:paraId="0BE5C40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Borrowing costs</w:t>
            </w:r>
          </w:p>
        </w:tc>
      </w:tr>
      <w:tr w:rsidR="002C723E" w:rsidRPr="002C723E" w14:paraId="6755FA2C" w14:textId="77777777" w:rsidTr="002C723E">
        <w:tc>
          <w:tcPr>
            <w:tcW w:w="0" w:type="auto"/>
            <w:hideMark/>
          </w:tcPr>
          <w:p w14:paraId="36555D0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13</w:t>
            </w:r>
          </w:p>
        </w:tc>
        <w:tc>
          <w:tcPr>
            <w:tcW w:w="0" w:type="auto"/>
            <w:hideMark/>
          </w:tcPr>
          <w:p w14:paraId="03DEC30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Net Profit</w:t>
            </w:r>
          </w:p>
        </w:tc>
        <w:tc>
          <w:tcPr>
            <w:tcW w:w="0" w:type="auto"/>
            <w:hideMark/>
          </w:tcPr>
          <w:p w14:paraId="13EC326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Profit after all expenses</w:t>
            </w:r>
          </w:p>
        </w:tc>
      </w:tr>
    </w:tbl>
    <w:p w14:paraId="686B4DA3" w14:textId="62CBD6AD" w:rsidR="002C723E" w:rsidRPr="002C723E" w:rsidRDefault="002C723E" w:rsidP="002C723E">
      <w:pPr>
        <w:jc w:val="both"/>
        <w:rPr>
          <w:rFonts w:ascii="Franklin Gothic Book" w:hAnsi="Franklin Gothic Book"/>
        </w:rPr>
      </w:pPr>
    </w:p>
    <w:p w14:paraId="778E5661" w14:textId="77777777" w:rsidR="002C723E" w:rsidRPr="002C723E" w:rsidRDefault="002C723E" w:rsidP="002C723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2C723E">
        <w:rPr>
          <w:rFonts w:ascii="Segoe UI Emoji" w:hAnsi="Segoe UI Emoji" w:cs="Segoe UI Emoji"/>
          <w:b/>
          <w:bCs/>
        </w:rPr>
        <w:t>✅</w:t>
      </w:r>
      <w:r w:rsidRPr="002C723E">
        <w:rPr>
          <w:rFonts w:ascii="Franklin Gothic Book" w:hAnsi="Franklin Gothic Book"/>
          <w:b/>
          <w:bCs/>
        </w:rPr>
        <w:t xml:space="preserve"> 2. NON-FINANCIAL INFORMATION TABLE</w:t>
      </w:r>
    </w:p>
    <w:tbl>
      <w:tblPr>
        <w:tblStyle w:val="TableGrid"/>
        <w:tblW w:w="0" w:type="auto"/>
        <w:tblLook w:val="04A0" w:firstRow="1" w:lastRow="0" w:firstColumn="1" w:lastColumn="0" w:noHBand="0" w:noVBand="1"/>
      </w:tblPr>
      <w:tblGrid>
        <w:gridCol w:w="759"/>
        <w:gridCol w:w="4109"/>
        <w:gridCol w:w="4148"/>
      </w:tblGrid>
      <w:tr w:rsidR="002C723E" w:rsidRPr="002C723E" w14:paraId="0736F018" w14:textId="77777777" w:rsidTr="002C723E">
        <w:tc>
          <w:tcPr>
            <w:tcW w:w="0" w:type="auto"/>
            <w:hideMark/>
          </w:tcPr>
          <w:p w14:paraId="2A94C438"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Sr. No</w:t>
            </w:r>
          </w:p>
        </w:tc>
        <w:tc>
          <w:tcPr>
            <w:tcW w:w="0" w:type="auto"/>
            <w:hideMark/>
          </w:tcPr>
          <w:p w14:paraId="28387149"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Parameter</w:t>
            </w:r>
          </w:p>
        </w:tc>
        <w:tc>
          <w:tcPr>
            <w:tcW w:w="0" w:type="auto"/>
            <w:hideMark/>
          </w:tcPr>
          <w:p w14:paraId="185EC84D"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Description</w:t>
            </w:r>
          </w:p>
        </w:tc>
      </w:tr>
      <w:tr w:rsidR="002C723E" w:rsidRPr="002C723E" w14:paraId="778E5CFB" w14:textId="77777777" w:rsidTr="002C723E">
        <w:tc>
          <w:tcPr>
            <w:tcW w:w="0" w:type="auto"/>
            <w:hideMark/>
          </w:tcPr>
          <w:p w14:paraId="61A56C1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223057A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Number of Years in Business</w:t>
            </w:r>
          </w:p>
        </w:tc>
        <w:tc>
          <w:tcPr>
            <w:tcW w:w="0" w:type="auto"/>
            <w:hideMark/>
          </w:tcPr>
          <w:p w14:paraId="339F0BA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Duration of business operations</w:t>
            </w:r>
          </w:p>
        </w:tc>
      </w:tr>
      <w:tr w:rsidR="002C723E" w:rsidRPr="002C723E" w14:paraId="7EAC9109" w14:textId="77777777" w:rsidTr="002C723E">
        <w:tc>
          <w:tcPr>
            <w:tcW w:w="0" w:type="auto"/>
            <w:hideMark/>
          </w:tcPr>
          <w:p w14:paraId="2B91F13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c>
          <w:tcPr>
            <w:tcW w:w="0" w:type="auto"/>
            <w:hideMark/>
          </w:tcPr>
          <w:p w14:paraId="18DE7669"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Existence of Legal Heirs</w:t>
            </w:r>
          </w:p>
        </w:tc>
        <w:tc>
          <w:tcPr>
            <w:tcW w:w="0" w:type="auto"/>
            <w:hideMark/>
          </w:tcPr>
          <w:p w14:paraId="297167E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Succession planning existence &amp; readiness</w:t>
            </w:r>
          </w:p>
        </w:tc>
      </w:tr>
      <w:tr w:rsidR="002C723E" w:rsidRPr="002C723E" w14:paraId="5589515D" w14:textId="77777777" w:rsidTr="002C723E">
        <w:tc>
          <w:tcPr>
            <w:tcW w:w="0" w:type="auto"/>
            <w:hideMark/>
          </w:tcPr>
          <w:p w14:paraId="3D45115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lastRenderedPageBreak/>
              <w:t>3</w:t>
            </w:r>
          </w:p>
        </w:tc>
        <w:tc>
          <w:tcPr>
            <w:tcW w:w="0" w:type="auto"/>
            <w:hideMark/>
          </w:tcPr>
          <w:p w14:paraId="1DB6EEE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Management Character &amp; Style</w:t>
            </w:r>
          </w:p>
        </w:tc>
        <w:tc>
          <w:tcPr>
            <w:tcW w:w="0" w:type="auto"/>
            <w:hideMark/>
          </w:tcPr>
          <w:p w14:paraId="0DF6F10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Governance quality and managerial behavior</w:t>
            </w:r>
          </w:p>
        </w:tc>
      </w:tr>
      <w:tr w:rsidR="002C723E" w:rsidRPr="002C723E" w14:paraId="4EF9FE2E" w14:textId="77777777" w:rsidTr="002C723E">
        <w:tc>
          <w:tcPr>
            <w:tcW w:w="0" w:type="auto"/>
            <w:hideMark/>
          </w:tcPr>
          <w:p w14:paraId="100342F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4</w:t>
            </w:r>
          </w:p>
        </w:tc>
        <w:tc>
          <w:tcPr>
            <w:tcW w:w="0" w:type="auto"/>
            <w:hideMark/>
          </w:tcPr>
          <w:p w14:paraId="682DB47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Availability of Additional Financial Resources</w:t>
            </w:r>
          </w:p>
        </w:tc>
        <w:tc>
          <w:tcPr>
            <w:tcW w:w="0" w:type="auto"/>
            <w:hideMark/>
          </w:tcPr>
          <w:p w14:paraId="3C70D07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Ability to raise funds during stress</w:t>
            </w:r>
          </w:p>
        </w:tc>
      </w:tr>
      <w:tr w:rsidR="002C723E" w:rsidRPr="002C723E" w14:paraId="79297CFD" w14:textId="77777777" w:rsidTr="002C723E">
        <w:tc>
          <w:tcPr>
            <w:tcW w:w="0" w:type="auto"/>
            <w:hideMark/>
          </w:tcPr>
          <w:p w14:paraId="6799173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5</w:t>
            </w:r>
          </w:p>
        </w:tc>
        <w:tc>
          <w:tcPr>
            <w:tcW w:w="0" w:type="auto"/>
            <w:hideMark/>
          </w:tcPr>
          <w:p w14:paraId="771C26B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Income Diversification</w:t>
            </w:r>
          </w:p>
        </w:tc>
        <w:tc>
          <w:tcPr>
            <w:tcW w:w="0" w:type="auto"/>
            <w:hideMark/>
          </w:tcPr>
          <w:p w14:paraId="0E05375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Diversity of income streams</w:t>
            </w:r>
          </w:p>
        </w:tc>
      </w:tr>
      <w:tr w:rsidR="002C723E" w:rsidRPr="002C723E" w14:paraId="5972C458" w14:textId="77777777" w:rsidTr="002C723E">
        <w:tc>
          <w:tcPr>
            <w:tcW w:w="0" w:type="auto"/>
            <w:hideMark/>
          </w:tcPr>
          <w:p w14:paraId="47ACFB6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6</w:t>
            </w:r>
          </w:p>
        </w:tc>
        <w:tc>
          <w:tcPr>
            <w:tcW w:w="0" w:type="auto"/>
            <w:hideMark/>
          </w:tcPr>
          <w:p w14:paraId="52369F2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Years in Relationship</w:t>
            </w:r>
          </w:p>
        </w:tc>
        <w:tc>
          <w:tcPr>
            <w:tcW w:w="0" w:type="auto"/>
            <w:hideMark/>
          </w:tcPr>
          <w:p w14:paraId="148550A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Length of banking relationship</w:t>
            </w:r>
          </w:p>
        </w:tc>
      </w:tr>
      <w:tr w:rsidR="002C723E" w:rsidRPr="002C723E" w14:paraId="1615C6A3" w14:textId="77777777" w:rsidTr="002C723E">
        <w:tc>
          <w:tcPr>
            <w:tcW w:w="0" w:type="auto"/>
            <w:hideMark/>
          </w:tcPr>
          <w:p w14:paraId="22E342F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7</w:t>
            </w:r>
          </w:p>
        </w:tc>
        <w:tc>
          <w:tcPr>
            <w:tcW w:w="0" w:type="auto"/>
            <w:hideMark/>
          </w:tcPr>
          <w:p w14:paraId="038D56F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Accessibility</w:t>
            </w:r>
          </w:p>
        </w:tc>
        <w:tc>
          <w:tcPr>
            <w:tcW w:w="0" w:type="auto"/>
            <w:hideMark/>
          </w:tcPr>
          <w:p w14:paraId="604D71D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Ease of communication &amp; collaboration</w:t>
            </w:r>
          </w:p>
        </w:tc>
      </w:tr>
      <w:tr w:rsidR="002C723E" w:rsidRPr="002C723E" w14:paraId="2060BC15" w14:textId="77777777" w:rsidTr="002C723E">
        <w:tc>
          <w:tcPr>
            <w:tcW w:w="0" w:type="auto"/>
            <w:hideMark/>
          </w:tcPr>
          <w:p w14:paraId="5C721A2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8</w:t>
            </w:r>
          </w:p>
        </w:tc>
        <w:tc>
          <w:tcPr>
            <w:tcW w:w="0" w:type="auto"/>
            <w:hideMark/>
          </w:tcPr>
          <w:p w14:paraId="20623A3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Credit History (Track Record)</w:t>
            </w:r>
          </w:p>
        </w:tc>
        <w:tc>
          <w:tcPr>
            <w:tcW w:w="0" w:type="auto"/>
            <w:hideMark/>
          </w:tcPr>
          <w:p w14:paraId="735F0C1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Past repayment performance</w:t>
            </w:r>
          </w:p>
        </w:tc>
      </w:tr>
      <w:tr w:rsidR="002C723E" w:rsidRPr="002C723E" w14:paraId="32FEAA5D" w14:textId="77777777" w:rsidTr="002C723E">
        <w:tc>
          <w:tcPr>
            <w:tcW w:w="0" w:type="auto"/>
            <w:hideMark/>
          </w:tcPr>
          <w:p w14:paraId="3A1C3BB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9</w:t>
            </w:r>
          </w:p>
        </w:tc>
        <w:tc>
          <w:tcPr>
            <w:tcW w:w="0" w:type="auto"/>
            <w:hideMark/>
          </w:tcPr>
          <w:p w14:paraId="682C676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Unquoted Assets</w:t>
            </w:r>
          </w:p>
        </w:tc>
        <w:tc>
          <w:tcPr>
            <w:tcW w:w="0" w:type="auto"/>
            <w:hideMark/>
          </w:tcPr>
          <w:p w14:paraId="0A88890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Non-listed / illiquid asset holdings</w:t>
            </w:r>
          </w:p>
        </w:tc>
      </w:tr>
    </w:tbl>
    <w:p w14:paraId="5621BCB6" w14:textId="77777777" w:rsidR="00361F2E" w:rsidRDefault="00361F2E" w:rsidP="00CE32C2">
      <w:pPr>
        <w:jc w:val="both"/>
        <w:rPr>
          <w:rFonts w:ascii="Franklin Gothic Book" w:hAnsi="Franklin Gothic Book"/>
        </w:rPr>
      </w:pPr>
    </w:p>
    <w:p w14:paraId="7C19F682" w14:textId="77777777" w:rsidR="009A25E5" w:rsidRPr="00D16D2D" w:rsidRDefault="009A25E5" w:rsidP="009A25E5">
      <w:pPr>
        <w:shd w:val="clear" w:color="auto" w:fill="F2CEED" w:themeFill="accent5" w:themeFillTint="33"/>
        <w:jc w:val="both"/>
        <w:rPr>
          <w:rFonts w:ascii="Franklin Gothic Book" w:hAnsi="Franklin Gothic Book"/>
          <w:b/>
          <w:bCs/>
        </w:rPr>
      </w:pPr>
      <w:r w:rsidRPr="00D16D2D">
        <w:rPr>
          <w:rFonts w:ascii="Franklin Gothic Book" w:hAnsi="Franklin Gothic Book"/>
          <w:b/>
          <w:bCs/>
        </w:rPr>
        <w:t>Qualitative Factor – Relative Risk Ordering - Score</w:t>
      </w:r>
    </w:p>
    <w:p w14:paraId="2FE6EAD4" w14:textId="77777777" w:rsidR="00DF6C61" w:rsidRPr="00DF6C61" w:rsidRDefault="00DF6C61" w:rsidP="00DF6C61">
      <w:pPr>
        <w:jc w:val="both"/>
        <w:rPr>
          <w:rFonts w:ascii="Franklin Gothic Book" w:hAnsi="Franklin Gothic Book"/>
          <w:b/>
          <w:bCs/>
        </w:rPr>
      </w:pPr>
      <w:r w:rsidRPr="00DF6C61">
        <w:rPr>
          <w:rFonts w:ascii="Segoe UI Emoji" w:hAnsi="Segoe UI Emoji" w:cs="Segoe UI Emoji"/>
          <w:b/>
          <w:bCs/>
        </w:rPr>
        <w:t>✅</w:t>
      </w:r>
      <w:r w:rsidRPr="00DF6C61">
        <w:rPr>
          <w:rFonts w:ascii="Franklin Gothic Book" w:hAnsi="Franklin Gothic Book"/>
          <w:b/>
          <w:bCs/>
        </w:rPr>
        <w:t xml:space="preserve"> MASTER TABLE — COMPANY SPECIFIC &amp; QUALITATIVE FACTORS</w:t>
      </w:r>
    </w:p>
    <w:tbl>
      <w:tblPr>
        <w:tblStyle w:val="TableGrid"/>
        <w:tblW w:w="0" w:type="auto"/>
        <w:tblLook w:val="04A0" w:firstRow="1" w:lastRow="0" w:firstColumn="1" w:lastColumn="0" w:noHBand="0" w:noVBand="1"/>
      </w:tblPr>
      <w:tblGrid>
        <w:gridCol w:w="864"/>
        <w:gridCol w:w="2222"/>
        <w:gridCol w:w="3863"/>
        <w:gridCol w:w="1321"/>
        <w:gridCol w:w="746"/>
      </w:tblGrid>
      <w:tr w:rsidR="00DF6C61" w:rsidRPr="00DF6C61" w14:paraId="698039CB" w14:textId="77777777" w:rsidTr="00DF6C61">
        <w:tc>
          <w:tcPr>
            <w:tcW w:w="0" w:type="auto"/>
            <w:hideMark/>
          </w:tcPr>
          <w:p w14:paraId="48CB9A69"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45EF8E5A"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1234F53B"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14B0867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532264C2"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4481DD04" w14:textId="77777777" w:rsidTr="00DF6C61">
        <w:tc>
          <w:tcPr>
            <w:tcW w:w="0" w:type="auto"/>
            <w:hideMark/>
          </w:tcPr>
          <w:p w14:paraId="7736205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F1</w:t>
            </w:r>
          </w:p>
        </w:tc>
        <w:tc>
          <w:tcPr>
            <w:tcW w:w="0" w:type="auto"/>
            <w:hideMark/>
          </w:tcPr>
          <w:p w14:paraId="7283DCF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Number of Years in Business</w:t>
            </w:r>
          </w:p>
        </w:tc>
        <w:tc>
          <w:tcPr>
            <w:tcW w:w="0" w:type="auto"/>
            <w:hideMark/>
          </w:tcPr>
          <w:p w14:paraId="47C183B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More than 10 years</w:t>
            </w:r>
          </w:p>
        </w:tc>
        <w:tc>
          <w:tcPr>
            <w:tcW w:w="0" w:type="auto"/>
            <w:hideMark/>
          </w:tcPr>
          <w:p w14:paraId="65E5F68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422FF2C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6D5E1755" w14:textId="77777777" w:rsidTr="00DF6C61">
        <w:tc>
          <w:tcPr>
            <w:tcW w:w="0" w:type="auto"/>
            <w:hideMark/>
          </w:tcPr>
          <w:p w14:paraId="4508ADAE"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8FBD422"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0061A1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6 – 10 Years</w:t>
            </w:r>
          </w:p>
        </w:tc>
        <w:tc>
          <w:tcPr>
            <w:tcW w:w="0" w:type="auto"/>
            <w:hideMark/>
          </w:tcPr>
          <w:p w14:paraId="352369A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2A99E7C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27BD8A5D" w14:textId="77777777" w:rsidTr="00DF6C61">
        <w:tc>
          <w:tcPr>
            <w:tcW w:w="0" w:type="auto"/>
            <w:hideMark/>
          </w:tcPr>
          <w:p w14:paraId="4DB207B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1E00B92"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B28AA1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 – 5 Years</w:t>
            </w:r>
          </w:p>
        </w:tc>
        <w:tc>
          <w:tcPr>
            <w:tcW w:w="0" w:type="auto"/>
            <w:hideMark/>
          </w:tcPr>
          <w:p w14:paraId="721139B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19DF549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793BC3D1" w14:textId="77777777" w:rsidTr="00DF6C61">
        <w:tc>
          <w:tcPr>
            <w:tcW w:w="0" w:type="auto"/>
            <w:hideMark/>
          </w:tcPr>
          <w:p w14:paraId="2D71D34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2C2F4D5"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C373F0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New to industry (&lt; 2 years), but relevant experience from other fields</w:t>
            </w:r>
          </w:p>
        </w:tc>
        <w:tc>
          <w:tcPr>
            <w:tcW w:w="0" w:type="auto"/>
            <w:hideMark/>
          </w:tcPr>
          <w:p w14:paraId="3E7A03D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69F1B86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398EBE74" w14:textId="77777777" w:rsidTr="00DF6C61">
        <w:tc>
          <w:tcPr>
            <w:tcW w:w="0" w:type="auto"/>
            <w:hideMark/>
          </w:tcPr>
          <w:p w14:paraId="04D433E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BD8961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F03A4E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No or very limited relevant experience</w:t>
            </w:r>
          </w:p>
        </w:tc>
        <w:tc>
          <w:tcPr>
            <w:tcW w:w="0" w:type="auto"/>
            <w:hideMark/>
          </w:tcPr>
          <w:p w14:paraId="69DA585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w:t>
            </w:r>
          </w:p>
        </w:tc>
        <w:tc>
          <w:tcPr>
            <w:tcW w:w="0" w:type="auto"/>
            <w:hideMark/>
          </w:tcPr>
          <w:p w14:paraId="787B9EF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19CD81B9" w14:textId="77777777" w:rsidTr="00DF6C61">
        <w:tc>
          <w:tcPr>
            <w:tcW w:w="0" w:type="auto"/>
            <w:hideMark/>
          </w:tcPr>
          <w:p w14:paraId="342D35B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F2</w:t>
            </w:r>
          </w:p>
        </w:tc>
        <w:tc>
          <w:tcPr>
            <w:tcW w:w="0" w:type="auto"/>
            <w:hideMark/>
          </w:tcPr>
          <w:p w14:paraId="4571A11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Existence of Legal Heirs</w:t>
            </w:r>
          </w:p>
        </w:tc>
        <w:tc>
          <w:tcPr>
            <w:tcW w:w="0" w:type="auto"/>
            <w:hideMark/>
          </w:tcPr>
          <w:p w14:paraId="333CD3E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Client’s age &lt; 60 or clear succession plan with no legal risks</w:t>
            </w:r>
          </w:p>
        </w:tc>
        <w:tc>
          <w:tcPr>
            <w:tcW w:w="0" w:type="auto"/>
            <w:hideMark/>
          </w:tcPr>
          <w:p w14:paraId="3F993C4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74A9311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0DC55BD1" w14:textId="77777777" w:rsidTr="00DF6C61">
        <w:tc>
          <w:tcPr>
            <w:tcW w:w="0" w:type="auto"/>
            <w:hideMark/>
          </w:tcPr>
          <w:p w14:paraId="7BF6509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37E0459"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479A85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Client’s age ≥ 60 and unclear succession plan, possible legal risks</w:t>
            </w:r>
          </w:p>
        </w:tc>
        <w:tc>
          <w:tcPr>
            <w:tcW w:w="0" w:type="auto"/>
            <w:hideMark/>
          </w:tcPr>
          <w:p w14:paraId="4A3CF66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1FC6194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583CC2AC" w14:textId="77777777" w:rsidTr="00DF6C61">
        <w:tc>
          <w:tcPr>
            <w:tcW w:w="0" w:type="auto"/>
            <w:hideMark/>
          </w:tcPr>
          <w:p w14:paraId="6760274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ECFE47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87DD93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Client’s age ≥ 60 and no succession plan → high legal succession risk</w:t>
            </w:r>
          </w:p>
        </w:tc>
        <w:tc>
          <w:tcPr>
            <w:tcW w:w="0" w:type="auto"/>
            <w:hideMark/>
          </w:tcPr>
          <w:p w14:paraId="4F020CC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1CB148A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4CB0ECFD" w14:textId="77777777" w:rsidTr="00DF6C61">
        <w:tc>
          <w:tcPr>
            <w:tcW w:w="0" w:type="auto"/>
            <w:hideMark/>
          </w:tcPr>
          <w:p w14:paraId="2E052D6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F3</w:t>
            </w:r>
          </w:p>
        </w:tc>
        <w:tc>
          <w:tcPr>
            <w:tcW w:w="0" w:type="auto"/>
            <w:hideMark/>
          </w:tcPr>
          <w:p w14:paraId="17ACB2D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Management Character &amp; Style</w:t>
            </w:r>
          </w:p>
        </w:tc>
        <w:tc>
          <w:tcPr>
            <w:tcW w:w="0" w:type="auto"/>
            <w:hideMark/>
          </w:tcPr>
          <w:p w14:paraId="5755F92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Cautious management with conservative risk appetite</w:t>
            </w:r>
          </w:p>
        </w:tc>
        <w:tc>
          <w:tcPr>
            <w:tcW w:w="0" w:type="auto"/>
            <w:hideMark/>
          </w:tcPr>
          <w:p w14:paraId="18447AE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162CB88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727D2E07" w14:textId="77777777" w:rsidTr="00DF6C61">
        <w:tc>
          <w:tcPr>
            <w:tcW w:w="0" w:type="auto"/>
            <w:hideMark/>
          </w:tcPr>
          <w:p w14:paraId="3A8071B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C98329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5DA411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Balanced risk-taking and moderate risk appetite</w:t>
            </w:r>
          </w:p>
        </w:tc>
        <w:tc>
          <w:tcPr>
            <w:tcW w:w="0" w:type="auto"/>
            <w:hideMark/>
          </w:tcPr>
          <w:p w14:paraId="40FF249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172B483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23ED2F5F" w14:textId="77777777" w:rsidTr="00DF6C61">
        <w:tc>
          <w:tcPr>
            <w:tcW w:w="0" w:type="auto"/>
            <w:hideMark/>
          </w:tcPr>
          <w:p w14:paraId="475BC584"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6B5464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355C5C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Aggressive but with high risk appetite</w:t>
            </w:r>
          </w:p>
        </w:tc>
        <w:tc>
          <w:tcPr>
            <w:tcW w:w="0" w:type="auto"/>
            <w:hideMark/>
          </w:tcPr>
          <w:p w14:paraId="5C91D8D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6238464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51DA36B2" w14:textId="77777777" w:rsidTr="00DF6C61">
        <w:tc>
          <w:tcPr>
            <w:tcW w:w="0" w:type="auto"/>
            <w:hideMark/>
          </w:tcPr>
          <w:p w14:paraId="5D3F029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554163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5E59D1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Uncontrolled risk-taking (no analysis) and very high-risk attitude</w:t>
            </w:r>
          </w:p>
        </w:tc>
        <w:tc>
          <w:tcPr>
            <w:tcW w:w="0" w:type="auto"/>
            <w:hideMark/>
          </w:tcPr>
          <w:p w14:paraId="24C7618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0FF5556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24C515FC" w14:textId="77777777" w:rsidTr="00DF6C61">
        <w:tc>
          <w:tcPr>
            <w:tcW w:w="0" w:type="auto"/>
            <w:hideMark/>
          </w:tcPr>
          <w:p w14:paraId="3B71222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lastRenderedPageBreak/>
              <w:t>F4</w:t>
            </w:r>
          </w:p>
        </w:tc>
        <w:tc>
          <w:tcPr>
            <w:tcW w:w="0" w:type="auto"/>
            <w:hideMark/>
          </w:tcPr>
          <w:p w14:paraId="7E391E8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Availability of Additional Financial Resources</w:t>
            </w:r>
          </w:p>
        </w:tc>
        <w:tc>
          <w:tcPr>
            <w:tcW w:w="0" w:type="auto"/>
            <w:hideMark/>
          </w:tcPr>
          <w:p w14:paraId="7055A08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Credit lines available across lenders (&lt;20% utilized)</w:t>
            </w:r>
          </w:p>
        </w:tc>
        <w:tc>
          <w:tcPr>
            <w:tcW w:w="0" w:type="auto"/>
            <w:hideMark/>
          </w:tcPr>
          <w:p w14:paraId="1FFD03F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488EAE6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6EE97CC0" w14:textId="77777777" w:rsidTr="00DF6C61">
        <w:tc>
          <w:tcPr>
            <w:tcW w:w="0" w:type="auto"/>
            <w:hideMark/>
          </w:tcPr>
          <w:p w14:paraId="37E92E5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7A4095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B061B0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Credit lines available (20–70% utilized) OR CBK sole lender but &lt;20% utilization</w:t>
            </w:r>
          </w:p>
        </w:tc>
        <w:tc>
          <w:tcPr>
            <w:tcW w:w="0" w:type="auto"/>
            <w:hideMark/>
          </w:tcPr>
          <w:p w14:paraId="7446C02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5946098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7C9F46EA" w14:textId="77777777" w:rsidTr="00DF6C61">
        <w:tc>
          <w:tcPr>
            <w:tcW w:w="0" w:type="auto"/>
            <w:hideMark/>
          </w:tcPr>
          <w:p w14:paraId="0E63CEB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5FEB4E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76DC02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Credit lines available but &gt;70% utilized OR CBK sole lender (20–70% utilized)</w:t>
            </w:r>
          </w:p>
        </w:tc>
        <w:tc>
          <w:tcPr>
            <w:tcW w:w="0" w:type="auto"/>
            <w:hideMark/>
          </w:tcPr>
          <w:p w14:paraId="08717CA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04C7B60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67104DB6" w14:textId="77777777" w:rsidTr="00DF6C61">
        <w:tc>
          <w:tcPr>
            <w:tcW w:w="0" w:type="auto"/>
            <w:hideMark/>
          </w:tcPr>
          <w:p w14:paraId="0570827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848A6E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636D55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CBK sole lender; only small portion of line remains unutilized (&gt;70% used)</w:t>
            </w:r>
          </w:p>
        </w:tc>
        <w:tc>
          <w:tcPr>
            <w:tcW w:w="0" w:type="auto"/>
            <w:hideMark/>
          </w:tcPr>
          <w:p w14:paraId="20A2342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09B7B10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7CB14302" w14:textId="77777777" w:rsidTr="00DF6C61">
        <w:tc>
          <w:tcPr>
            <w:tcW w:w="0" w:type="auto"/>
            <w:hideMark/>
          </w:tcPr>
          <w:p w14:paraId="778220F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637D2D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6A0489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Client exceeded limits with CBK or other lenders</w:t>
            </w:r>
          </w:p>
        </w:tc>
        <w:tc>
          <w:tcPr>
            <w:tcW w:w="0" w:type="auto"/>
            <w:hideMark/>
          </w:tcPr>
          <w:p w14:paraId="3E0E85F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w:t>
            </w:r>
          </w:p>
        </w:tc>
        <w:tc>
          <w:tcPr>
            <w:tcW w:w="0" w:type="auto"/>
            <w:hideMark/>
          </w:tcPr>
          <w:p w14:paraId="4E35B01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3F05AE8E" w14:textId="77777777" w:rsidTr="00DF6C61">
        <w:tc>
          <w:tcPr>
            <w:tcW w:w="0" w:type="auto"/>
            <w:hideMark/>
          </w:tcPr>
          <w:p w14:paraId="3764B01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F5</w:t>
            </w:r>
          </w:p>
        </w:tc>
        <w:tc>
          <w:tcPr>
            <w:tcW w:w="0" w:type="auto"/>
            <w:hideMark/>
          </w:tcPr>
          <w:p w14:paraId="2CC35E4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Income Diversification</w:t>
            </w:r>
          </w:p>
        </w:tc>
        <w:tc>
          <w:tcPr>
            <w:tcW w:w="0" w:type="auto"/>
            <w:hideMark/>
          </w:tcPr>
          <w:p w14:paraId="5E03DAE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Strongly diversified across countries/regions/sectors</w:t>
            </w:r>
          </w:p>
        </w:tc>
        <w:tc>
          <w:tcPr>
            <w:tcW w:w="0" w:type="auto"/>
            <w:hideMark/>
          </w:tcPr>
          <w:p w14:paraId="54F189F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51477FF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69D79D27" w14:textId="77777777" w:rsidTr="00DF6C61">
        <w:tc>
          <w:tcPr>
            <w:tcW w:w="0" w:type="auto"/>
            <w:hideMark/>
          </w:tcPr>
          <w:p w14:paraId="5806466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3C83FA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43DC54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Diversified across multiple countries or sectors</w:t>
            </w:r>
          </w:p>
        </w:tc>
        <w:tc>
          <w:tcPr>
            <w:tcW w:w="0" w:type="auto"/>
            <w:hideMark/>
          </w:tcPr>
          <w:p w14:paraId="40C5FAB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062F90E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2ABDE216" w14:textId="77777777" w:rsidTr="00DF6C61">
        <w:tc>
          <w:tcPr>
            <w:tcW w:w="0" w:type="auto"/>
            <w:hideMark/>
          </w:tcPr>
          <w:p w14:paraId="0FB4BED5"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409A6CE"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150F3D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Slight diversification but heavy dependency on one industry</w:t>
            </w:r>
          </w:p>
        </w:tc>
        <w:tc>
          <w:tcPr>
            <w:tcW w:w="0" w:type="auto"/>
            <w:hideMark/>
          </w:tcPr>
          <w:p w14:paraId="39A86CF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0D69B12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37</w:t>
            </w:r>
          </w:p>
        </w:tc>
      </w:tr>
      <w:tr w:rsidR="00DF6C61" w:rsidRPr="00DF6C61" w14:paraId="3652D3D2" w14:textId="77777777" w:rsidTr="00DF6C61">
        <w:tc>
          <w:tcPr>
            <w:tcW w:w="0" w:type="auto"/>
            <w:hideMark/>
          </w:tcPr>
          <w:p w14:paraId="5197335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09895A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8B1D85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Concentrated in one sector and one region</w:t>
            </w:r>
          </w:p>
        </w:tc>
        <w:tc>
          <w:tcPr>
            <w:tcW w:w="0" w:type="auto"/>
            <w:hideMark/>
          </w:tcPr>
          <w:p w14:paraId="09C690E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21B19FF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3BA9A019" w14:textId="77777777" w:rsidTr="00DF6C61">
        <w:tc>
          <w:tcPr>
            <w:tcW w:w="0" w:type="auto"/>
            <w:hideMark/>
          </w:tcPr>
          <w:p w14:paraId="2294FA4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F6</w:t>
            </w:r>
          </w:p>
        </w:tc>
        <w:tc>
          <w:tcPr>
            <w:tcW w:w="0" w:type="auto"/>
            <w:hideMark/>
          </w:tcPr>
          <w:p w14:paraId="485156B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Years in Relationship</w:t>
            </w:r>
          </w:p>
        </w:tc>
        <w:tc>
          <w:tcPr>
            <w:tcW w:w="0" w:type="auto"/>
            <w:hideMark/>
          </w:tcPr>
          <w:p w14:paraId="7378B92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&gt; 5 years</w:t>
            </w:r>
          </w:p>
        </w:tc>
        <w:tc>
          <w:tcPr>
            <w:tcW w:w="0" w:type="auto"/>
            <w:hideMark/>
          </w:tcPr>
          <w:p w14:paraId="7963944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7C3C983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22FF0C45" w14:textId="77777777" w:rsidTr="00DF6C61">
        <w:tc>
          <w:tcPr>
            <w:tcW w:w="0" w:type="auto"/>
            <w:hideMark/>
          </w:tcPr>
          <w:p w14:paraId="756FB89E"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A0A87E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10D52C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 – 5 years</w:t>
            </w:r>
          </w:p>
        </w:tc>
        <w:tc>
          <w:tcPr>
            <w:tcW w:w="0" w:type="auto"/>
            <w:hideMark/>
          </w:tcPr>
          <w:p w14:paraId="572CB72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697AB1A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3824B2CC" w14:textId="77777777" w:rsidTr="00DF6C61">
        <w:tc>
          <w:tcPr>
            <w:tcW w:w="0" w:type="auto"/>
            <w:hideMark/>
          </w:tcPr>
          <w:p w14:paraId="2D86856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CB8FEE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01719F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 – 3 years</w:t>
            </w:r>
          </w:p>
        </w:tc>
        <w:tc>
          <w:tcPr>
            <w:tcW w:w="0" w:type="auto"/>
            <w:hideMark/>
          </w:tcPr>
          <w:p w14:paraId="114BE7D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280A8F3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1B0FB0C9" w14:textId="77777777" w:rsidTr="00DF6C61">
        <w:tc>
          <w:tcPr>
            <w:tcW w:w="0" w:type="auto"/>
            <w:hideMark/>
          </w:tcPr>
          <w:p w14:paraId="72EC1BD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6F5F2BB"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46DDD1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 – 2 years</w:t>
            </w:r>
          </w:p>
        </w:tc>
        <w:tc>
          <w:tcPr>
            <w:tcW w:w="0" w:type="auto"/>
            <w:hideMark/>
          </w:tcPr>
          <w:p w14:paraId="05C8213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69AFDF2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2F56C6C6" w14:textId="77777777" w:rsidTr="00DF6C61">
        <w:tc>
          <w:tcPr>
            <w:tcW w:w="0" w:type="auto"/>
            <w:hideMark/>
          </w:tcPr>
          <w:p w14:paraId="43FDC08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8D0972B"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544446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New to bank (≤ 1 year)</w:t>
            </w:r>
          </w:p>
        </w:tc>
        <w:tc>
          <w:tcPr>
            <w:tcW w:w="0" w:type="auto"/>
            <w:hideMark/>
          </w:tcPr>
          <w:p w14:paraId="57021AE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w:t>
            </w:r>
          </w:p>
        </w:tc>
        <w:tc>
          <w:tcPr>
            <w:tcW w:w="0" w:type="auto"/>
            <w:hideMark/>
          </w:tcPr>
          <w:p w14:paraId="06CE31B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17A93D2E" w14:textId="77777777" w:rsidTr="00DF6C61">
        <w:tc>
          <w:tcPr>
            <w:tcW w:w="0" w:type="auto"/>
            <w:hideMark/>
          </w:tcPr>
          <w:p w14:paraId="2F146CB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F7</w:t>
            </w:r>
          </w:p>
        </w:tc>
        <w:tc>
          <w:tcPr>
            <w:tcW w:w="0" w:type="auto"/>
            <w:hideMark/>
          </w:tcPr>
          <w:p w14:paraId="3D9BEA6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Accessibility</w:t>
            </w:r>
          </w:p>
        </w:tc>
        <w:tc>
          <w:tcPr>
            <w:tcW w:w="0" w:type="auto"/>
            <w:hideMark/>
          </w:tcPr>
          <w:p w14:paraId="217C01D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Professional and accessible to RM</w:t>
            </w:r>
          </w:p>
        </w:tc>
        <w:tc>
          <w:tcPr>
            <w:tcW w:w="0" w:type="auto"/>
            <w:hideMark/>
          </w:tcPr>
          <w:p w14:paraId="2D5EF36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2EAC00D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6E6981FF" w14:textId="77777777" w:rsidTr="00DF6C61">
        <w:tc>
          <w:tcPr>
            <w:tcW w:w="0" w:type="auto"/>
            <w:hideMark/>
          </w:tcPr>
          <w:p w14:paraId="529CD7F7"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615F8CB"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3F66A5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Business manager is accessible</w:t>
            </w:r>
          </w:p>
        </w:tc>
        <w:tc>
          <w:tcPr>
            <w:tcW w:w="0" w:type="auto"/>
            <w:hideMark/>
          </w:tcPr>
          <w:p w14:paraId="4F59BF2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4108170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0783B743" w14:textId="77777777" w:rsidTr="00DF6C61">
        <w:tc>
          <w:tcPr>
            <w:tcW w:w="0" w:type="auto"/>
            <w:hideMark/>
          </w:tcPr>
          <w:p w14:paraId="60AD14E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B072F0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DA4860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Inaccessible temporarily (travel/lack of backup)</w:t>
            </w:r>
          </w:p>
        </w:tc>
        <w:tc>
          <w:tcPr>
            <w:tcW w:w="0" w:type="auto"/>
            <w:hideMark/>
          </w:tcPr>
          <w:p w14:paraId="7BB6638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1F15199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26B3022F" w14:textId="77777777" w:rsidTr="00DF6C61">
        <w:tc>
          <w:tcPr>
            <w:tcW w:w="0" w:type="auto"/>
            <w:hideMark/>
          </w:tcPr>
          <w:p w14:paraId="631A2D0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E3F2FE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91D852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Infrequent contact with RM</w:t>
            </w:r>
          </w:p>
        </w:tc>
        <w:tc>
          <w:tcPr>
            <w:tcW w:w="0" w:type="auto"/>
            <w:hideMark/>
          </w:tcPr>
          <w:p w14:paraId="5C896FD9"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F94B36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50EC3FEA" w14:textId="77777777" w:rsidTr="00DF6C61">
        <w:tc>
          <w:tcPr>
            <w:tcW w:w="0" w:type="auto"/>
            <w:hideMark/>
          </w:tcPr>
          <w:p w14:paraId="3C678C6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B82489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028E99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Difficult to access / avoids bank</w:t>
            </w:r>
          </w:p>
        </w:tc>
        <w:tc>
          <w:tcPr>
            <w:tcW w:w="0" w:type="auto"/>
            <w:hideMark/>
          </w:tcPr>
          <w:p w14:paraId="3C96C43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7EF3255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5AEE7FF6" w14:textId="77777777" w:rsidTr="00DF6C61">
        <w:tc>
          <w:tcPr>
            <w:tcW w:w="0" w:type="auto"/>
            <w:hideMark/>
          </w:tcPr>
          <w:p w14:paraId="125CCE9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F8</w:t>
            </w:r>
          </w:p>
        </w:tc>
        <w:tc>
          <w:tcPr>
            <w:tcW w:w="0" w:type="auto"/>
            <w:hideMark/>
          </w:tcPr>
          <w:p w14:paraId="0D6E8E3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Credit History (Track Record)</w:t>
            </w:r>
          </w:p>
        </w:tc>
        <w:tc>
          <w:tcPr>
            <w:tcW w:w="0" w:type="auto"/>
            <w:hideMark/>
          </w:tcPr>
          <w:p w14:paraId="6552842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No excess drawings, delays, or breaches in 3 years</w:t>
            </w:r>
          </w:p>
        </w:tc>
        <w:tc>
          <w:tcPr>
            <w:tcW w:w="0" w:type="auto"/>
            <w:hideMark/>
          </w:tcPr>
          <w:p w14:paraId="29A4EAD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36D3158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74D7CBE2" w14:textId="77777777" w:rsidTr="00DF6C61">
        <w:tc>
          <w:tcPr>
            <w:tcW w:w="0" w:type="auto"/>
            <w:hideMark/>
          </w:tcPr>
          <w:p w14:paraId="0AAFF3F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B2FC87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3294BE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Occasional breaches but resolved within one month</w:t>
            </w:r>
          </w:p>
        </w:tc>
        <w:tc>
          <w:tcPr>
            <w:tcW w:w="0" w:type="auto"/>
            <w:hideMark/>
          </w:tcPr>
          <w:p w14:paraId="3250AC6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5BF22DE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41AA1885" w14:textId="77777777" w:rsidTr="00DF6C61">
        <w:tc>
          <w:tcPr>
            <w:tcW w:w="0" w:type="auto"/>
            <w:hideMark/>
          </w:tcPr>
          <w:p w14:paraId="15B59C8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343CC6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B04621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New to bank (≤ 1 year), insufficient history</w:t>
            </w:r>
          </w:p>
        </w:tc>
        <w:tc>
          <w:tcPr>
            <w:tcW w:w="0" w:type="auto"/>
            <w:hideMark/>
          </w:tcPr>
          <w:p w14:paraId="423385F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4DA803E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3E5A2575" w14:textId="77777777" w:rsidTr="00DF6C61">
        <w:tc>
          <w:tcPr>
            <w:tcW w:w="0" w:type="auto"/>
            <w:hideMark/>
          </w:tcPr>
          <w:p w14:paraId="357B863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ED925B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B89356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Repeatedly late payments in last 3 years</w:t>
            </w:r>
          </w:p>
        </w:tc>
        <w:tc>
          <w:tcPr>
            <w:tcW w:w="0" w:type="auto"/>
            <w:hideMark/>
          </w:tcPr>
          <w:p w14:paraId="69D35CC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6C9C2C3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63260EBD" w14:textId="77777777" w:rsidTr="00DF6C61">
        <w:tc>
          <w:tcPr>
            <w:tcW w:w="0" w:type="auto"/>
            <w:hideMark/>
          </w:tcPr>
          <w:p w14:paraId="235BD8B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b/>
                <w:bCs/>
              </w:rPr>
              <w:t>F9</w:t>
            </w:r>
          </w:p>
        </w:tc>
        <w:tc>
          <w:tcPr>
            <w:tcW w:w="0" w:type="auto"/>
            <w:hideMark/>
          </w:tcPr>
          <w:p w14:paraId="15969F5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Unquoted Assets</w:t>
            </w:r>
          </w:p>
        </w:tc>
        <w:tc>
          <w:tcPr>
            <w:tcW w:w="0" w:type="auto"/>
            <w:hideMark/>
          </w:tcPr>
          <w:p w14:paraId="4E6B3D1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&lt;25% unquoted assets</w:t>
            </w:r>
          </w:p>
        </w:tc>
        <w:tc>
          <w:tcPr>
            <w:tcW w:w="0" w:type="auto"/>
            <w:hideMark/>
          </w:tcPr>
          <w:p w14:paraId="0313AAE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2490D41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7FEA55F8" w14:textId="77777777" w:rsidTr="00DF6C61">
        <w:tc>
          <w:tcPr>
            <w:tcW w:w="0" w:type="auto"/>
            <w:hideMark/>
          </w:tcPr>
          <w:p w14:paraId="46104DF7"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A8BC662"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F468CA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25–50% unquoted assets</w:t>
            </w:r>
          </w:p>
        </w:tc>
        <w:tc>
          <w:tcPr>
            <w:tcW w:w="0" w:type="auto"/>
            <w:hideMark/>
          </w:tcPr>
          <w:p w14:paraId="308E774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6482906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67</w:t>
            </w:r>
          </w:p>
        </w:tc>
      </w:tr>
      <w:tr w:rsidR="00DF6C61" w:rsidRPr="00DF6C61" w14:paraId="3EC474DC" w14:textId="77777777" w:rsidTr="00DF6C61">
        <w:tc>
          <w:tcPr>
            <w:tcW w:w="0" w:type="auto"/>
            <w:hideMark/>
          </w:tcPr>
          <w:p w14:paraId="5BF0FEC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76B29E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53273C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50–75% unquoted assets</w:t>
            </w:r>
          </w:p>
        </w:tc>
        <w:tc>
          <w:tcPr>
            <w:tcW w:w="0" w:type="auto"/>
            <w:hideMark/>
          </w:tcPr>
          <w:p w14:paraId="2B91823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083D9D3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33</w:t>
            </w:r>
          </w:p>
        </w:tc>
      </w:tr>
      <w:tr w:rsidR="00DF6C61" w:rsidRPr="00DF6C61" w14:paraId="75D13A59" w14:textId="77777777" w:rsidTr="00DF6C61">
        <w:tc>
          <w:tcPr>
            <w:tcW w:w="0" w:type="auto"/>
            <w:hideMark/>
          </w:tcPr>
          <w:p w14:paraId="11C3F2C4"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54510B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59DEE5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75–100% unquoted assets</w:t>
            </w:r>
          </w:p>
        </w:tc>
        <w:tc>
          <w:tcPr>
            <w:tcW w:w="0" w:type="auto"/>
            <w:hideMark/>
          </w:tcPr>
          <w:p w14:paraId="76CDD84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51EFC12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2CAA9892" w14:textId="77777777" w:rsidR="009A25E5" w:rsidRDefault="009A25E5" w:rsidP="00CE32C2">
      <w:pPr>
        <w:jc w:val="both"/>
        <w:rPr>
          <w:rFonts w:ascii="Franklin Gothic Book" w:hAnsi="Franklin Gothic Book"/>
        </w:rPr>
      </w:pPr>
    </w:p>
    <w:p w14:paraId="7B6E94CC" w14:textId="0F043505" w:rsidR="00DF6C61" w:rsidRPr="00DF6C61" w:rsidRDefault="00DF6C61" w:rsidP="00DF6C61">
      <w:pPr>
        <w:shd w:val="clear" w:color="auto" w:fill="F2CEED" w:themeFill="accent5" w:themeFillTint="33"/>
        <w:jc w:val="both"/>
        <w:rPr>
          <w:rFonts w:ascii="Franklin Gothic Book" w:hAnsi="Franklin Gothic Book"/>
          <w:b/>
          <w:bCs/>
        </w:rPr>
      </w:pPr>
      <w:r w:rsidRPr="00DF6C61">
        <w:rPr>
          <w:rFonts w:ascii="Franklin Gothic Book" w:hAnsi="Franklin Gothic Book"/>
          <w:b/>
          <w:bCs/>
        </w:rPr>
        <w:t>Quantitative Factors</w:t>
      </w:r>
    </w:p>
    <w:p w14:paraId="4B7B3C0C"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Segoe UI Emoji" w:hAnsi="Segoe UI Emoji" w:cs="Segoe UI Emoji"/>
          <w:b/>
          <w:bCs/>
        </w:rPr>
        <w:t>✅</w:t>
      </w:r>
      <w:r w:rsidRPr="00DF6C61">
        <w:rPr>
          <w:rFonts w:ascii="Franklin Gothic Book" w:hAnsi="Franklin Gothic Book"/>
          <w:b/>
          <w:bCs/>
        </w:rPr>
        <w:t xml:space="preserve"> 1. Debt Equity Ratio (DE)</w:t>
      </w:r>
    </w:p>
    <w:tbl>
      <w:tblPr>
        <w:tblStyle w:val="TableGrid"/>
        <w:tblW w:w="0" w:type="auto"/>
        <w:tblLook w:val="04A0" w:firstRow="1" w:lastRow="0" w:firstColumn="1" w:lastColumn="0" w:noHBand="0" w:noVBand="1"/>
      </w:tblPr>
      <w:tblGrid>
        <w:gridCol w:w="1782"/>
        <w:gridCol w:w="695"/>
        <w:gridCol w:w="1378"/>
        <w:gridCol w:w="794"/>
      </w:tblGrid>
      <w:tr w:rsidR="00DF6C61" w:rsidRPr="00DF6C61" w14:paraId="185681D2" w14:textId="77777777" w:rsidTr="00DF6C61">
        <w:tc>
          <w:tcPr>
            <w:tcW w:w="0" w:type="auto"/>
            <w:hideMark/>
          </w:tcPr>
          <w:p w14:paraId="51BB7E43"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Label</w:t>
            </w:r>
          </w:p>
        </w:tc>
        <w:tc>
          <w:tcPr>
            <w:tcW w:w="0" w:type="auto"/>
            <w:hideMark/>
          </w:tcPr>
          <w:p w14:paraId="20E7AB6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From</w:t>
            </w:r>
          </w:p>
        </w:tc>
        <w:tc>
          <w:tcPr>
            <w:tcW w:w="0" w:type="auto"/>
            <w:hideMark/>
          </w:tcPr>
          <w:p w14:paraId="72A67650"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To</w:t>
            </w:r>
          </w:p>
        </w:tc>
        <w:tc>
          <w:tcPr>
            <w:tcW w:w="0" w:type="auto"/>
            <w:hideMark/>
          </w:tcPr>
          <w:p w14:paraId="7715BF3D"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Points</w:t>
            </w:r>
          </w:p>
        </w:tc>
      </w:tr>
      <w:tr w:rsidR="00DF6C61" w:rsidRPr="00DF6C61" w14:paraId="28271265" w14:textId="77777777" w:rsidTr="00DF6C61">
        <w:tc>
          <w:tcPr>
            <w:tcW w:w="0" w:type="auto"/>
            <w:hideMark/>
          </w:tcPr>
          <w:p w14:paraId="49BF161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DE &lt; 8%</w:t>
            </w:r>
          </w:p>
        </w:tc>
        <w:tc>
          <w:tcPr>
            <w:tcW w:w="0" w:type="auto"/>
            <w:hideMark/>
          </w:tcPr>
          <w:p w14:paraId="42BFC1D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c>
          <w:tcPr>
            <w:tcW w:w="0" w:type="auto"/>
            <w:hideMark/>
          </w:tcPr>
          <w:p w14:paraId="517CC34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0.08</w:t>
            </w:r>
          </w:p>
        </w:tc>
        <w:tc>
          <w:tcPr>
            <w:tcW w:w="0" w:type="auto"/>
            <w:hideMark/>
          </w:tcPr>
          <w:p w14:paraId="3A5D4B8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r w:rsidR="00DF6C61" w:rsidRPr="00DF6C61" w14:paraId="122092E5" w14:textId="77777777" w:rsidTr="00DF6C61">
        <w:tc>
          <w:tcPr>
            <w:tcW w:w="0" w:type="auto"/>
            <w:hideMark/>
          </w:tcPr>
          <w:p w14:paraId="7DF987C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8% ≤ DE &lt; 16%</w:t>
            </w:r>
          </w:p>
        </w:tc>
        <w:tc>
          <w:tcPr>
            <w:tcW w:w="0" w:type="auto"/>
            <w:hideMark/>
          </w:tcPr>
          <w:p w14:paraId="68DBBEE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0.08</w:t>
            </w:r>
          </w:p>
        </w:tc>
        <w:tc>
          <w:tcPr>
            <w:tcW w:w="0" w:type="auto"/>
            <w:hideMark/>
          </w:tcPr>
          <w:p w14:paraId="51369DD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0.16</w:t>
            </w:r>
          </w:p>
        </w:tc>
        <w:tc>
          <w:tcPr>
            <w:tcW w:w="0" w:type="auto"/>
            <w:hideMark/>
          </w:tcPr>
          <w:p w14:paraId="37534F9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7B560616" w14:textId="77777777" w:rsidTr="00DF6C61">
        <w:tc>
          <w:tcPr>
            <w:tcW w:w="0" w:type="auto"/>
            <w:hideMark/>
          </w:tcPr>
          <w:p w14:paraId="06B0228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16% ≤ DE &lt; 29%</w:t>
            </w:r>
          </w:p>
        </w:tc>
        <w:tc>
          <w:tcPr>
            <w:tcW w:w="0" w:type="auto"/>
            <w:hideMark/>
          </w:tcPr>
          <w:p w14:paraId="2E29458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0.16</w:t>
            </w:r>
          </w:p>
        </w:tc>
        <w:tc>
          <w:tcPr>
            <w:tcW w:w="0" w:type="auto"/>
            <w:hideMark/>
          </w:tcPr>
          <w:p w14:paraId="005CED2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0.29</w:t>
            </w:r>
          </w:p>
        </w:tc>
        <w:tc>
          <w:tcPr>
            <w:tcW w:w="0" w:type="auto"/>
            <w:hideMark/>
          </w:tcPr>
          <w:p w14:paraId="080322A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77C7CE35" w14:textId="77777777" w:rsidTr="00DF6C61">
        <w:tc>
          <w:tcPr>
            <w:tcW w:w="0" w:type="auto"/>
            <w:hideMark/>
          </w:tcPr>
          <w:p w14:paraId="2E346DE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 ≤ DE &lt; 59%</w:t>
            </w:r>
          </w:p>
        </w:tc>
        <w:tc>
          <w:tcPr>
            <w:tcW w:w="0" w:type="auto"/>
            <w:hideMark/>
          </w:tcPr>
          <w:p w14:paraId="2C68DB1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0.29</w:t>
            </w:r>
          </w:p>
        </w:tc>
        <w:tc>
          <w:tcPr>
            <w:tcW w:w="0" w:type="auto"/>
            <w:hideMark/>
          </w:tcPr>
          <w:p w14:paraId="4DAA90B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0.59</w:t>
            </w:r>
          </w:p>
        </w:tc>
        <w:tc>
          <w:tcPr>
            <w:tcW w:w="0" w:type="auto"/>
            <w:hideMark/>
          </w:tcPr>
          <w:p w14:paraId="237FC57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332D9777" w14:textId="77777777" w:rsidTr="00DF6C61">
        <w:tc>
          <w:tcPr>
            <w:tcW w:w="0" w:type="auto"/>
            <w:hideMark/>
          </w:tcPr>
          <w:p w14:paraId="473EAEE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DE ≥ 59%</w:t>
            </w:r>
          </w:p>
        </w:tc>
        <w:tc>
          <w:tcPr>
            <w:tcW w:w="0" w:type="auto"/>
            <w:hideMark/>
          </w:tcPr>
          <w:p w14:paraId="4AC7CFA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0.59</w:t>
            </w:r>
          </w:p>
        </w:tc>
        <w:tc>
          <w:tcPr>
            <w:tcW w:w="0" w:type="auto"/>
            <w:hideMark/>
          </w:tcPr>
          <w:p w14:paraId="6E76BC7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w:t>
            </w:r>
          </w:p>
        </w:tc>
        <w:tc>
          <w:tcPr>
            <w:tcW w:w="0" w:type="auto"/>
            <w:hideMark/>
          </w:tcPr>
          <w:p w14:paraId="5C29304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7718863F" w14:textId="2A858E80" w:rsidR="00DF6C61" w:rsidRPr="00DF6C61" w:rsidRDefault="00DF6C61" w:rsidP="00DF6C61">
      <w:pPr>
        <w:jc w:val="both"/>
        <w:rPr>
          <w:rFonts w:ascii="Franklin Gothic Book" w:hAnsi="Franklin Gothic Book"/>
        </w:rPr>
      </w:pPr>
    </w:p>
    <w:p w14:paraId="02E30CD0"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Segoe UI Emoji" w:hAnsi="Segoe UI Emoji" w:cs="Segoe UI Emoji"/>
          <w:b/>
          <w:bCs/>
        </w:rPr>
        <w:t>✅</w:t>
      </w:r>
      <w:r w:rsidRPr="00DF6C61">
        <w:rPr>
          <w:rFonts w:ascii="Franklin Gothic Book" w:hAnsi="Franklin Gothic Book"/>
          <w:b/>
          <w:bCs/>
        </w:rPr>
        <w:t xml:space="preserve"> 2. Cash / Current Liabilities (Cash/CL)</w:t>
      </w:r>
    </w:p>
    <w:tbl>
      <w:tblPr>
        <w:tblStyle w:val="TableGrid"/>
        <w:tblW w:w="0" w:type="auto"/>
        <w:tblLook w:val="04A0" w:firstRow="1" w:lastRow="0" w:firstColumn="1" w:lastColumn="0" w:noHBand="0" w:noVBand="1"/>
      </w:tblPr>
      <w:tblGrid>
        <w:gridCol w:w="4176"/>
        <w:gridCol w:w="1562"/>
        <w:gridCol w:w="1562"/>
        <w:gridCol w:w="794"/>
      </w:tblGrid>
      <w:tr w:rsidR="00DF6C61" w:rsidRPr="00DF6C61" w14:paraId="10B0AFEF" w14:textId="77777777" w:rsidTr="00DF6C61">
        <w:tc>
          <w:tcPr>
            <w:tcW w:w="0" w:type="auto"/>
            <w:hideMark/>
          </w:tcPr>
          <w:p w14:paraId="5B6F26A8"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Label</w:t>
            </w:r>
          </w:p>
        </w:tc>
        <w:tc>
          <w:tcPr>
            <w:tcW w:w="0" w:type="auto"/>
            <w:hideMark/>
          </w:tcPr>
          <w:p w14:paraId="522AE37C"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From</w:t>
            </w:r>
          </w:p>
        </w:tc>
        <w:tc>
          <w:tcPr>
            <w:tcW w:w="0" w:type="auto"/>
            <w:hideMark/>
          </w:tcPr>
          <w:p w14:paraId="5265DE78"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To</w:t>
            </w:r>
          </w:p>
        </w:tc>
        <w:tc>
          <w:tcPr>
            <w:tcW w:w="0" w:type="auto"/>
            <w:hideMark/>
          </w:tcPr>
          <w:p w14:paraId="291473F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Points</w:t>
            </w:r>
          </w:p>
        </w:tc>
      </w:tr>
      <w:tr w:rsidR="00DF6C61" w:rsidRPr="00DF6C61" w14:paraId="53AD36A4" w14:textId="77777777" w:rsidTr="00DF6C61">
        <w:tc>
          <w:tcPr>
            <w:tcW w:w="0" w:type="auto"/>
            <w:hideMark/>
          </w:tcPr>
          <w:p w14:paraId="655A0CF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Cash/CL &lt; 0.0047</w:t>
            </w:r>
          </w:p>
        </w:tc>
        <w:tc>
          <w:tcPr>
            <w:tcW w:w="0" w:type="auto"/>
            <w:hideMark/>
          </w:tcPr>
          <w:p w14:paraId="4AB0087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c>
          <w:tcPr>
            <w:tcW w:w="0" w:type="auto"/>
            <w:hideMark/>
          </w:tcPr>
          <w:p w14:paraId="5E429C6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0.004688566</w:t>
            </w:r>
          </w:p>
        </w:tc>
        <w:tc>
          <w:tcPr>
            <w:tcW w:w="0" w:type="auto"/>
            <w:hideMark/>
          </w:tcPr>
          <w:p w14:paraId="3C779C1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738433BD" w14:textId="77777777" w:rsidTr="00DF6C61">
        <w:tc>
          <w:tcPr>
            <w:tcW w:w="0" w:type="auto"/>
            <w:hideMark/>
          </w:tcPr>
          <w:p w14:paraId="3716023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0.0047 ≤ Cash/CL &lt; 0.025</w:t>
            </w:r>
          </w:p>
        </w:tc>
        <w:tc>
          <w:tcPr>
            <w:tcW w:w="0" w:type="auto"/>
            <w:hideMark/>
          </w:tcPr>
          <w:p w14:paraId="625F497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0.004688566</w:t>
            </w:r>
          </w:p>
        </w:tc>
        <w:tc>
          <w:tcPr>
            <w:tcW w:w="0" w:type="auto"/>
            <w:hideMark/>
          </w:tcPr>
          <w:p w14:paraId="7C91A25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0.025</w:t>
            </w:r>
          </w:p>
        </w:tc>
        <w:tc>
          <w:tcPr>
            <w:tcW w:w="0" w:type="auto"/>
            <w:hideMark/>
          </w:tcPr>
          <w:p w14:paraId="7A0D83B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233A9BED" w14:textId="77777777" w:rsidTr="00DF6C61">
        <w:tc>
          <w:tcPr>
            <w:tcW w:w="0" w:type="auto"/>
            <w:hideMark/>
          </w:tcPr>
          <w:p w14:paraId="31C1D58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0.025 ≤ Cash/CL &lt; 0.100775194</w:t>
            </w:r>
          </w:p>
        </w:tc>
        <w:tc>
          <w:tcPr>
            <w:tcW w:w="0" w:type="auto"/>
            <w:hideMark/>
          </w:tcPr>
          <w:p w14:paraId="74290C8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0.025</w:t>
            </w:r>
          </w:p>
        </w:tc>
        <w:tc>
          <w:tcPr>
            <w:tcW w:w="0" w:type="auto"/>
            <w:hideMark/>
          </w:tcPr>
          <w:p w14:paraId="65D2A69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0.100775194</w:t>
            </w:r>
          </w:p>
        </w:tc>
        <w:tc>
          <w:tcPr>
            <w:tcW w:w="0" w:type="auto"/>
            <w:hideMark/>
          </w:tcPr>
          <w:p w14:paraId="5D4E630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02F07FD0" w14:textId="77777777" w:rsidTr="00DF6C61">
        <w:tc>
          <w:tcPr>
            <w:tcW w:w="0" w:type="auto"/>
            <w:hideMark/>
          </w:tcPr>
          <w:p w14:paraId="1A7CA16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0.100775194 ≤ Cash/CL &lt; 0.638226402</w:t>
            </w:r>
          </w:p>
        </w:tc>
        <w:tc>
          <w:tcPr>
            <w:tcW w:w="0" w:type="auto"/>
            <w:hideMark/>
          </w:tcPr>
          <w:p w14:paraId="3A4898C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0.100775194</w:t>
            </w:r>
          </w:p>
        </w:tc>
        <w:tc>
          <w:tcPr>
            <w:tcW w:w="0" w:type="auto"/>
            <w:hideMark/>
          </w:tcPr>
          <w:p w14:paraId="0E19D22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0.638226402</w:t>
            </w:r>
          </w:p>
        </w:tc>
        <w:tc>
          <w:tcPr>
            <w:tcW w:w="0" w:type="auto"/>
            <w:hideMark/>
          </w:tcPr>
          <w:p w14:paraId="0F9FDD1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62354115" w14:textId="77777777" w:rsidTr="00DF6C61">
        <w:tc>
          <w:tcPr>
            <w:tcW w:w="0" w:type="auto"/>
            <w:hideMark/>
          </w:tcPr>
          <w:p w14:paraId="5F640F9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Cash/CL ≥ 0.638226402</w:t>
            </w:r>
          </w:p>
        </w:tc>
        <w:tc>
          <w:tcPr>
            <w:tcW w:w="0" w:type="auto"/>
            <w:hideMark/>
          </w:tcPr>
          <w:p w14:paraId="1CB753E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0.638226402</w:t>
            </w:r>
          </w:p>
        </w:tc>
        <w:tc>
          <w:tcPr>
            <w:tcW w:w="0" w:type="auto"/>
            <w:hideMark/>
          </w:tcPr>
          <w:p w14:paraId="401A7DF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9999999999</w:t>
            </w:r>
          </w:p>
        </w:tc>
        <w:tc>
          <w:tcPr>
            <w:tcW w:w="0" w:type="auto"/>
            <w:hideMark/>
          </w:tcPr>
          <w:p w14:paraId="535E42C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bl>
    <w:p w14:paraId="300EAC94" w14:textId="014B7194" w:rsidR="00DF6C61" w:rsidRPr="00DF6C61" w:rsidRDefault="00DF6C61" w:rsidP="00DF6C61">
      <w:pPr>
        <w:jc w:val="both"/>
        <w:rPr>
          <w:rFonts w:ascii="Franklin Gothic Book" w:hAnsi="Franklin Gothic Book"/>
        </w:rPr>
      </w:pPr>
    </w:p>
    <w:p w14:paraId="3DFF7D76"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Segoe UI Emoji" w:hAnsi="Segoe UI Emoji" w:cs="Segoe UI Emoji"/>
          <w:b/>
          <w:bCs/>
        </w:rPr>
        <w:t>✅</w:t>
      </w:r>
      <w:r w:rsidRPr="00DF6C61">
        <w:rPr>
          <w:rFonts w:ascii="Franklin Gothic Book" w:hAnsi="Franklin Gothic Book"/>
          <w:b/>
          <w:bCs/>
        </w:rPr>
        <w:t xml:space="preserve"> 3. Interest Coverage Ratio (ICR)</w:t>
      </w:r>
    </w:p>
    <w:tbl>
      <w:tblPr>
        <w:tblStyle w:val="TableGrid"/>
        <w:tblW w:w="0" w:type="auto"/>
        <w:tblLook w:val="04A0" w:firstRow="1" w:lastRow="0" w:firstColumn="1" w:lastColumn="0" w:noHBand="0" w:noVBand="1"/>
      </w:tblPr>
      <w:tblGrid>
        <w:gridCol w:w="2017"/>
        <w:gridCol w:w="1691"/>
        <w:gridCol w:w="1562"/>
        <w:gridCol w:w="794"/>
      </w:tblGrid>
      <w:tr w:rsidR="00DF6C61" w:rsidRPr="00DF6C61" w14:paraId="0527312D" w14:textId="77777777" w:rsidTr="00DF6C61">
        <w:tc>
          <w:tcPr>
            <w:tcW w:w="0" w:type="auto"/>
            <w:hideMark/>
          </w:tcPr>
          <w:p w14:paraId="0D7CED97"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Label</w:t>
            </w:r>
          </w:p>
        </w:tc>
        <w:tc>
          <w:tcPr>
            <w:tcW w:w="0" w:type="auto"/>
            <w:hideMark/>
          </w:tcPr>
          <w:p w14:paraId="0CB3658B"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From</w:t>
            </w:r>
          </w:p>
        </w:tc>
        <w:tc>
          <w:tcPr>
            <w:tcW w:w="0" w:type="auto"/>
            <w:hideMark/>
          </w:tcPr>
          <w:p w14:paraId="594B3500"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To</w:t>
            </w:r>
          </w:p>
        </w:tc>
        <w:tc>
          <w:tcPr>
            <w:tcW w:w="0" w:type="auto"/>
            <w:hideMark/>
          </w:tcPr>
          <w:p w14:paraId="353D20FC"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Points</w:t>
            </w:r>
          </w:p>
        </w:tc>
      </w:tr>
      <w:tr w:rsidR="00DF6C61" w:rsidRPr="00DF6C61" w14:paraId="36F1E3E8" w14:textId="77777777" w:rsidTr="00DF6C61">
        <w:tc>
          <w:tcPr>
            <w:tcW w:w="0" w:type="auto"/>
            <w:hideMark/>
          </w:tcPr>
          <w:p w14:paraId="4B9645B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ICR &lt; 1.48</w:t>
            </w:r>
          </w:p>
        </w:tc>
        <w:tc>
          <w:tcPr>
            <w:tcW w:w="0" w:type="auto"/>
            <w:hideMark/>
          </w:tcPr>
          <w:p w14:paraId="5EFD6A6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-99999999999</w:t>
            </w:r>
          </w:p>
        </w:tc>
        <w:tc>
          <w:tcPr>
            <w:tcW w:w="0" w:type="auto"/>
            <w:hideMark/>
          </w:tcPr>
          <w:p w14:paraId="3AE8B57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1.48159344</w:t>
            </w:r>
          </w:p>
        </w:tc>
        <w:tc>
          <w:tcPr>
            <w:tcW w:w="0" w:type="auto"/>
            <w:hideMark/>
          </w:tcPr>
          <w:p w14:paraId="0C87206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695D2F54" w14:textId="77777777" w:rsidTr="00DF6C61">
        <w:tc>
          <w:tcPr>
            <w:tcW w:w="0" w:type="auto"/>
            <w:hideMark/>
          </w:tcPr>
          <w:p w14:paraId="78C11DB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1.48 ≤ ICR &lt; 2.97</w:t>
            </w:r>
          </w:p>
        </w:tc>
        <w:tc>
          <w:tcPr>
            <w:tcW w:w="0" w:type="auto"/>
            <w:hideMark/>
          </w:tcPr>
          <w:p w14:paraId="239EA91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1.48159344</w:t>
            </w:r>
          </w:p>
        </w:tc>
        <w:tc>
          <w:tcPr>
            <w:tcW w:w="0" w:type="auto"/>
            <w:hideMark/>
          </w:tcPr>
          <w:p w14:paraId="18C896B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2.972687772</w:t>
            </w:r>
          </w:p>
        </w:tc>
        <w:tc>
          <w:tcPr>
            <w:tcW w:w="0" w:type="auto"/>
            <w:hideMark/>
          </w:tcPr>
          <w:p w14:paraId="624AC46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56519468" w14:textId="77777777" w:rsidTr="00DF6C61">
        <w:tc>
          <w:tcPr>
            <w:tcW w:w="0" w:type="auto"/>
            <w:hideMark/>
          </w:tcPr>
          <w:p w14:paraId="36EDA52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2.97 ≤ ICR &lt; 5.66</w:t>
            </w:r>
          </w:p>
        </w:tc>
        <w:tc>
          <w:tcPr>
            <w:tcW w:w="0" w:type="auto"/>
            <w:hideMark/>
          </w:tcPr>
          <w:p w14:paraId="55E5716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2.972687772</w:t>
            </w:r>
          </w:p>
        </w:tc>
        <w:tc>
          <w:tcPr>
            <w:tcW w:w="0" w:type="auto"/>
            <w:hideMark/>
          </w:tcPr>
          <w:p w14:paraId="5E3C6B0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5.658536585</w:t>
            </w:r>
          </w:p>
        </w:tc>
        <w:tc>
          <w:tcPr>
            <w:tcW w:w="0" w:type="auto"/>
            <w:hideMark/>
          </w:tcPr>
          <w:p w14:paraId="4EE22FD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1E77BA86" w14:textId="77777777" w:rsidTr="00DF6C61">
        <w:tc>
          <w:tcPr>
            <w:tcW w:w="0" w:type="auto"/>
            <w:hideMark/>
          </w:tcPr>
          <w:p w14:paraId="12B7430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5.66 ≤ ICR &lt; 11.63</w:t>
            </w:r>
          </w:p>
        </w:tc>
        <w:tc>
          <w:tcPr>
            <w:tcW w:w="0" w:type="auto"/>
            <w:hideMark/>
          </w:tcPr>
          <w:p w14:paraId="1B9451C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5.658536585</w:t>
            </w:r>
          </w:p>
        </w:tc>
        <w:tc>
          <w:tcPr>
            <w:tcW w:w="0" w:type="auto"/>
            <w:hideMark/>
          </w:tcPr>
          <w:p w14:paraId="2412AD3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11.625</w:t>
            </w:r>
          </w:p>
        </w:tc>
        <w:tc>
          <w:tcPr>
            <w:tcW w:w="0" w:type="auto"/>
            <w:hideMark/>
          </w:tcPr>
          <w:p w14:paraId="7B8AFF7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4FCD529E" w14:textId="77777777" w:rsidTr="00DF6C61">
        <w:tc>
          <w:tcPr>
            <w:tcW w:w="0" w:type="auto"/>
            <w:hideMark/>
          </w:tcPr>
          <w:p w14:paraId="723B5A0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ICR ≥ 11.63</w:t>
            </w:r>
          </w:p>
        </w:tc>
        <w:tc>
          <w:tcPr>
            <w:tcW w:w="0" w:type="auto"/>
            <w:hideMark/>
          </w:tcPr>
          <w:p w14:paraId="69F8C27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11.625</w:t>
            </w:r>
          </w:p>
        </w:tc>
        <w:tc>
          <w:tcPr>
            <w:tcW w:w="0" w:type="auto"/>
            <w:hideMark/>
          </w:tcPr>
          <w:p w14:paraId="07490A8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w:t>
            </w:r>
          </w:p>
        </w:tc>
        <w:tc>
          <w:tcPr>
            <w:tcW w:w="0" w:type="auto"/>
            <w:hideMark/>
          </w:tcPr>
          <w:p w14:paraId="18249DF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bl>
    <w:p w14:paraId="12E7463A" w14:textId="20DA9E49" w:rsidR="00DF6C61" w:rsidRPr="00DF6C61" w:rsidRDefault="00DF6C61" w:rsidP="00DF6C61">
      <w:pPr>
        <w:jc w:val="both"/>
        <w:rPr>
          <w:rFonts w:ascii="Franklin Gothic Book" w:hAnsi="Franklin Gothic Book"/>
        </w:rPr>
      </w:pPr>
    </w:p>
    <w:p w14:paraId="4D7DD5D8"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Segoe UI Emoji" w:hAnsi="Segoe UI Emoji" w:cs="Segoe UI Emoji"/>
          <w:b/>
          <w:bCs/>
        </w:rPr>
        <w:t>✅</w:t>
      </w:r>
      <w:r w:rsidRPr="00DF6C61">
        <w:rPr>
          <w:rFonts w:ascii="Franklin Gothic Book" w:hAnsi="Franklin Gothic Book"/>
          <w:b/>
          <w:bCs/>
        </w:rPr>
        <w:t xml:space="preserve"> 4. EBIT / Total Current Liabilities (EBIT/TCL)</w:t>
      </w:r>
    </w:p>
    <w:tbl>
      <w:tblPr>
        <w:tblStyle w:val="TableGrid"/>
        <w:tblW w:w="0" w:type="auto"/>
        <w:tblLook w:val="04A0" w:firstRow="1" w:lastRow="0" w:firstColumn="1" w:lastColumn="0" w:noHBand="0" w:noVBand="1"/>
      </w:tblPr>
      <w:tblGrid>
        <w:gridCol w:w="2427"/>
        <w:gridCol w:w="1691"/>
        <w:gridCol w:w="1562"/>
        <w:gridCol w:w="794"/>
      </w:tblGrid>
      <w:tr w:rsidR="00DF6C61" w:rsidRPr="00DF6C61" w14:paraId="08789A64" w14:textId="77777777" w:rsidTr="00DF6C61">
        <w:tc>
          <w:tcPr>
            <w:tcW w:w="0" w:type="auto"/>
            <w:hideMark/>
          </w:tcPr>
          <w:p w14:paraId="6F8190D7"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Label</w:t>
            </w:r>
          </w:p>
        </w:tc>
        <w:tc>
          <w:tcPr>
            <w:tcW w:w="0" w:type="auto"/>
            <w:hideMark/>
          </w:tcPr>
          <w:p w14:paraId="589E6BFC"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From</w:t>
            </w:r>
          </w:p>
        </w:tc>
        <w:tc>
          <w:tcPr>
            <w:tcW w:w="0" w:type="auto"/>
            <w:hideMark/>
          </w:tcPr>
          <w:p w14:paraId="50A18155"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To</w:t>
            </w:r>
          </w:p>
        </w:tc>
        <w:tc>
          <w:tcPr>
            <w:tcW w:w="0" w:type="auto"/>
            <w:hideMark/>
          </w:tcPr>
          <w:p w14:paraId="5EEB6B1A"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Points</w:t>
            </w:r>
          </w:p>
        </w:tc>
      </w:tr>
      <w:tr w:rsidR="00DF6C61" w:rsidRPr="00DF6C61" w14:paraId="331C8387" w14:textId="77777777" w:rsidTr="00DF6C61">
        <w:tc>
          <w:tcPr>
            <w:tcW w:w="0" w:type="auto"/>
            <w:hideMark/>
          </w:tcPr>
          <w:p w14:paraId="15C7AEE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EBIT/TCL &lt; 0.09</w:t>
            </w:r>
          </w:p>
        </w:tc>
        <w:tc>
          <w:tcPr>
            <w:tcW w:w="0" w:type="auto"/>
            <w:hideMark/>
          </w:tcPr>
          <w:p w14:paraId="288E36E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-99999999999</w:t>
            </w:r>
          </w:p>
        </w:tc>
        <w:tc>
          <w:tcPr>
            <w:tcW w:w="0" w:type="auto"/>
            <w:hideMark/>
          </w:tcPr>
          <w:p w14:paraId="72DC107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0.091104909</w:t>
            </w:r>
          </w:p>
        </w:tc>
        <w:tc>
          <w:tcPr>
            <w:tcW w:w="0" w:type="auto"/>
            <w:hideMark/>
          </w:tcPr>
          <w:p w14:paraId="7F71281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574C87BC" w14:textId="77777777" w:rsidTr="00DF6C61">
        <w:tc>
          <w:tcPr>
            <w:tcW w:w="0" w:type="auto"/>
            <w:hideMark/>
          </w:tcPr>
          <w:p w14:paraId="67EEA54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0.09 ≤ EBIT/TCL &lt; 0.18</w:t>
            </w:r>
          </w:p>
        </w:tc>
        <w:tc>
          <w:tcPr>
            <w:tcW w:w="0" w:type="auto"/>
            <w:hideMark/>
          </w:tcPr>
          <w:p w14:paraId="4947DA2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0.091104909</w:t>
            </w:r>
          </w:p>
        </w:tc>
        <w:tc>
          <w:tcPr>
            <w:tcW w:w="0" w:type="auto"/>
            <w:hideMark/>
          </w:tcPr>
          <w:p w14:paraId="6488F4F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0.18245093</w:t>
            </w:r>
          </w:p>
        </w:tc>
        <w:tc>
          <w:tcPr>
            <w:tcW w:w="0" w:type="auto"/>
            <w:hideMark/>
          </w:tcPr>
          <w:p w14:paraId="7529952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74FEFF8F" w14:textId="77777777" w:rsidTr="00DF6C61">
        <w:tc>
          <w:tcPr>
            <w:tcW w:w="0" w:type="auto"/>
            <w:hideMark/>
          </w:tcPr>
          <w:p w14:paraId="2E000D8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0.18 ≤ EBIT/TCL &lt; 0.39</w:t>
            </w:r>
          </w:p>
        </w:tc>
        <w:tc>
          <w:tcPr>
            <w:tcW w:w="0" w:type="auto"/>
            <w:hideMark/>
          </w:tcPr>
          <w:p w14:paraId="5314439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0.18245093</w:t>
            </w:r>
          </w:p>
        </w:tc>
        <w:tc>
          <w:tcPr>
            <w:tcW w:w="0" w:type="auto"/>
            <w:hideMark/>
          </w:tcPr>
          <w:p w14:paraId="4B71FD9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0.390353634</w:t>
            </w:r>
          </w:p>
        </w:tc>
        <w:tc>
          <w:tcPr>
            <w:tcW w:w="0" w:type="auto"/>
            <w:hideMark/>
          </w:tcPr>
          <w:p w14:paraId="6F1ADF8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4F149547" w14:textId="77777777" w:rsidTr="00DF6C61">
        <w:tc>
          <w:tcPr>
            <w:tcW w:w="0" w:type="auto"/>
            <w:hideMark/>
          </w:tcPr>
          <w:p w14:paraId="759EFAF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0.39 ≤ EBIT/TCL &lt; 0.60</w:t>
            </w:r>
          </w:p>
        </w:tc>
        <w:tc>
          <w:tcPr>
            <w:tcW w:w="0" w:type="auto"/>
            <w:hideMark/>
          </w:tcPr>
          <w:p w14:paraId="6F0EFD3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0.390353634</w:t>
            </w:r>
          </w:p>
        </w:tc>
        <w:tc>
          <w:tcPr>
            <w:tcW w:w="0" w:type="auto"/>
            <w:hideMark/>
          </w:tcPr>
          <w:p w14:paraId="2D143FC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0.603745918</w:t>
            </w:r>
          </w:p>
        </w:tc>
        <w:tc>
          <w:tcPr>
            <w:tcW w:w="0" w:type="auto"/>
            <w:hideMark/>
          </w:tcPr>
          <w:p w14:paraId="7CE0972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4D84719C" w14:textId="77777777" w:rsidTr="00DF6C61">
        <w:tc>
          <w:tcPr>
            <w:tcW w:w="0" w:type="auto"/>
            <w:hideMark/>
          </w:tcPr>
          <w:p w14:paraId="63AFAF6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EBIT/TCL ≥ 0.60</w:t>
            </w:r>
          </w:p>
        </w:tc>
        <w:tc>
          <w:tcPr>
            <w:tcW w:w="0" w:type="auto"/>
            <w:hideMark/>
          </w:tcPr>
          <w:p w14:paraId="65E9618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0.603745918</w:t>
            </w:r>
          </w:p>
        </w:tc>
        <w:tc>
          <w:tcPr>
            <w:tcW w:w="0" w:type="auto"/>
            <w:hideMark/>
          </w:tcPr>
          <w:p w14:paraId="45505B9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w:t>
            </w:r>
          </w:p>
        </w:tc>
        <w:tc>
          <w:tcPr>
            <w:tcW w:w="0" w:type="auto"/>
            <w:hideMark/>
          </w:tcPr>
          <w:p w14:paraId="36D6122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bl>
    <w:p w14:paraId="6D075406" w14:textId="78B98EB6" w:rsidR="00DF6C61" w:rsidRPr="00DF6C61" w:rsidRDefault="00DF6C61" w:rsidP="00DF6C61">
      <w:pPr>
        <w:jc w:val="both"/>
        <w:rPr>
          <w:rFonts w:ascii="Franklin Gothic Book" w:hAnsi="Franklin Gothic Book"/>
        </w:rPr>
      </w:pPr>
    </w:p>
    <w:p w14:paraId="4D2F48AA"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Segoe UI Emoji" w:hAnsi="Segoe UI Emoji" w:cs="Segoe UI Emoji"/>
          <w:b/>
          <w:bCs/>
        </w:rPr>
        <w:t>✅</w:t>
      </w:r>
      <w:r w:rsidRPr="00DF6C61">
        <w:rPr>
          <w:rFonts w:ascii="Franklin Gothic Book" w:hAnsi="Franklin Gothic Book"/>
          <w:b/>
          <w:bCs/>
        </w:rPr>
        <w:t xml:space="preserve"> 5. LN(Networth)</w:t>
      </w:r>
    </w:p>
    <w:p w14:paraId="2A037D8C" w14:textId="77777777" w:rsidR="00DF6C61" w:rsidRPr="00DF6C61" w:rsidRDefault="00DF6C61" w:rsidP="00DF6C61">
      <w:pPr>
        <w:jc w:val="both"/>
        <w:rPr>
          <w:rFonts w:ascii="Franklin Gothic Book" w:hAnsi="Franklin Gothic Book"/>
        </w:rPr>
      </w:pPr>
      <w:r w:rsidRPr="00DF6C61">
        <w:rPr>
          <w:rFonts w:ascii="Franklin Gothic Book" w:hAnsi="Franklin Gothic Book"/>
          <w:i/>
          <w:iCs/>
        </w:rPr>
        <w:t>(Natural log of Net Worth)</w:t>
      </w:r>
    </w:p>
    <w:tbl>
      <w:tblPr>
        <w:tblStyle w:val="TableGrid"/>
        <w:tblW w:w="0" w:type="auto"/>
        <w:tblLook w:val="04A0" w:firstRow="1" w:lastRow="0" w:firstColumn="1" w:lastColumn="0" w:noHBand="0" w:noVBand="1"/>
      </w:tblPr>
      <w:tblGrid>
        <w:gridCol w:w="2927"/>
        <w:gridCol w:w="1562"/>
        <w:gridCol w:w="1636"/>
        <w:gridCol w:w="794"/>
      </w:tblGrid>
      <w:tr w:rsidR="00DF6C61" w:rsidRPr="00DF6C61" w14:paraId="06BA8938" w14:textId="77777777" w:rsidTr="00DF6C61">
        <w:tc>
          <w:tcPr>
            <w:tcW w:w="0" w:type="auto"/>
            <w:hideMark/>
          </w:tcPr>
          <w:p w14:paraId="62F42AE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Label</w:t>
            </w:r>
          </w:p>
        </w:tc>
        <w:tc>
          <w:tcPr>
            <w:tcW w:w="0" w:type="auto"/>
            <w:hideMark/>
          </w:tcPr>
          <w:p w14:paraId="4C1E4E29"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From</w:t>
            </w:r>
          </w:p>
        </w:tc>
        <w:tc>
          <w:tcPr>
            <w:tcW w:w="0" w:type="auto"/>
            <w:hideMark/>
          </w:tcPr>
          <w:p w14:paraId="41A952DC"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To</w:t>
            </w:r>
          </w:p>
        </w:tc>
        <w:tc>
          <w:tcPr>
            <w:tcW w:w="0" w:type="auto"/>
            <w:hideMark/>
          </w:tcPr>
          <w:p w14:paraId="17DCA53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Points</w:t>
            </w:r>
          </w:p>
        </w:tc>
      </w:tr>
      <w:tr w:rsidR="00DF6C61" w:rsidRPr="00DF6C61" w14:paraId="237241C1" w14:textId="77777777" w:rsidTr="00DF6C61">
        <w:tc>
          <w:tcPr>
            <w:tcW w:w="0" w:type="auto"/>
            <w:hideMark/>
          </w:tcPr>
          <w:p w14:paraId="3D2EEE3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LN(Networth) &lt; 7.12</w:t>
            </w:r>
          </w:p>
        </w:tc>
        <w:tc>
          <w:tcPr>
            <w:tcW w:w="0" w:type="auto"/>
            <w:hideMark/>
          </w:tcPr>
          <w:p w14:paraId="4C7517F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w:t>
            </w:r>
          </w:p>
        </w:tc>
        <w:tc>
          <w:tcPr>
            <w:tcW w:w="0" w:type="auto"/>
            <w:hideMark/>
          </w:tcPr>
          <w:p w14:paraId="4324EE6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7.116471779</w:t>
            </w:r>
          </w:p>
        </w:tc>
        <w:tc>
          <w:tcPr>
            <w:tcW w:w="0" w:type="auto"/>
            <w:hideMark/>
          </w:tcPr>
          <w:p w14:paraId="7ADA4AB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2001D0AA" w14:textId="77777777" w:rsidTr="00DF6C61">
        <w:tc>
          <w:tcPr>
            <w:tcW w:w="0" w:type="auto"/>
            <w:hideMark/>
          </w:tcPr>
          <w:p w14:paraId="71513DC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7.12 ≤ LN(Networth) &lt; 8</w:t>
            </w:r>
          </w:p>
        </w:tc>
        <w:tc>
          <w:tcPr>
            <w:tcW w:w="0" w:type="auto"/>
            <w:hideMark/>
          </w:tcPr>
          <w:p w14:paraId="54BC3C7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7.116471779</w:t>
            </w:r>
          </w:p>
        </w:tc>
        <w:tc>
          <w:tcPr>
            <w:tcW w:w="0" w:type="auto"/>
            <w:hideMark/>
          </w:tcPr>
          <w:p w14:paraId="546838D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8.003664679</w:t>
            </w:r>
          </w:p>
        </w:tc>
        <w:tc>
          <w:tcPr>
            <w:tcW w:w="0" w:type="auto"/>
            <w:hideMark/>
          </w:tcPr>
          <w:p w14:paraId="3D59258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3F138039" w14:textId="77777777" w:rsidTr="00DF6C61">
        <w:tc>
          <w:tcPr>
            <w:tcW w:w="0" w:type="auto"/>
            <w:hideMark/>
          </w:tcPr>
          <w:p w14:paraId="00AEBFB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8 ≤ LN(Networth) &lt; 8.98</w:t>
            </w:r>
          </w:p>
        </w:tc>
        <w:tc>
          <w:tcPr>
            <w:tcW w:w="0" w:type="auto"/>
            <w:hideMark/>
          </w:tcPr>
          <w:p w14:paraId="4AFD543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8.003664679</w:t>
            </w:r>
          </w:p>
        </w:tc>
        <w:tc>
          <w:tcPr>
            <w:tcW w:w="0" w:type="auto"/>
            <w:hideMark/>
          </w:tcPr>
          <w:p w14:paraId="7394136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8.982886178</w:t>
            </w:r>
          </w:p>
        </w:tc>
        <w:tc>
          <w:tcPr>
            <w:tcW w:w="0" w:type="auto"/>
            <w:hideMark/>
          </w:tcPr>
          <w:p w14:paraId="12B82FE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6DE9141B" w14:textId="77777777" w:rsidTr="00DF6C61">
        <w:tc>
          <w:tcPr>
            <w:tcW w:w="0" w:type="auto"/>
            <w:hideMark/>
          </w:tcPr>
          <w:p w14:paraId="6A2ADE7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8.98 ≤ LN(Networth) &lt; 10.12</w:t>
            </w:r>
          </w:p>
        </w:tc>
        <w:tc>
          <w:tcPr>
            <w:tcW w:w="0" w:type="auto"/>
            <w:hideMark/>
          </w:tcPr>
          <w:p w14:paraId="09A5CB0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8.982886178</w:t>
            </w:r>
          </w:p>
        </w:tc>
        <w:tc>
          <w:tcPr>
            <w:tcW w:w="0" w:type="auto"/>
            <w:hideMark/>
          </w:tcPr>
          <w:p w14:paraId="3869D9A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10.1184078</w:t>
            </w:r>
          </w:p>
        </w:tc>
        <w:tc>
          <w:tcPr>
            <w:tcW w:w="0" w:type="auto"/>
            <w:hideMark/>
          </w:tcPr>
          <w:p w14:paraId="4FCFB1E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0E87AABC" w14:textId="77777777" w:rsidTr="00DF6C61">
        <w:tc>
          <w:tcPr>
            <w:tcW w:w="0" w:type="auto"/>
            <w:hideMark/>
          </w:tcPr>
          <w:p w14:paraId="21B52F3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LN(Networth) ≥ 10.12</w:t>
            </w:r>
          </w:p>
        </w:tc>
        <w:tc>
          <w:tcPr>
            <w:tcW w:w="0" w:type="auto"/>
            <w:hideMark/>
          </w:tcPr>
          <w:p w14:paraId="3EE04D7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10.1184078</w:t>
            </w:r>
          </w:p>
        </w:tc>
        <w:tc>
          <w:tcPr>
            <w:tcW w:w="0" w:type="auto"/>
            <w:hideMark/>
          </w:tcPr>
          <w:p w14:paraId="3E0949F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99999999999</w:t>
            </w:r>
          </w:p>
        </w:tc>
        <w:tc>
          <w:tcPr>
            <w:tcW w:w="0" w:type="auto"/>
            <w:hideMark/>
          </w:tcPr>
          <w:p w14:paraId="056854B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bl>
    <w:p w14:paraId="05AD9A22" w14:textId="7450798B" w:rsidR="00DF6C61" w:rsidRPr="00DF6C61" w:rsidRDefault="00DF6C61" w:rsidP="00DF6C61">
      <w:pPr>
        <w:jc w:val="both"/>
        <w:rPr>
          <w:rFonts w:ascii="Franklin Gothic Book" w:hAnsi="Franklin Gothic Book"/>
        </w:rPr>
      </w:pPr>
    </w:p>
    <w:p w14:paraId="6FFEC7CA"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Segoe UI Emoji" w:hAnsi="Segoe UI Emoji" w:cs="Segoe UI Emoji"/>
          <w:b/>
          <w:bCs/>
        </w:rPr>
        <w:t>✅</w:t>
      </w:r>
      <w:r w:rsidRPr="00DF6C61">
        <w:rPr>
          <w:rFonts w:ascii="Franklin Gothic Book" w:hAnsi="Franklin Gothic Book"/>
          <w:b/>
          <w:bCs/>
        </w:rPr>
        <w:t xml:space="preserve"> 6. Growth in Net Worth (Δ Net Worth)</w:t>
      </w:r>
    </w:p>
    <w:tbl>
      <w:tblPr>
        <w:tblStyle w:val="TableGrid"/>
        <w:tblW w:w="0" w:type="auto"/>
        <w:tblLook w:val="04A0" w:firstRow="1" w:lastRow="0" w:firstColumn="1" w:lastColumn="0" w:noHBand="0" w:noVBand="1"/>
      </w:tblPr>
      <w:tblGrid>
        <w:gridCol w:w="2436"/>
        <w:gridCol w:w="1617"/>
        <w:gridCol w:w="1617"/>
        <w:gridCol w:w="794"/>
      </w:tblGrid>
      <w:tr w:rsidR="00DF6C61" w:rsidRPr="00DF6C61" w14:paraId="1A1E7508" w14:textId="77777777" w:rsidTr="00DF6C61">
        <w:tc>
          <w:tcPr>
            <w:tcW w:w="0" w:type="auto"/>
            <w:hideMark/>
          </w:tcPr>
          <w:p w14:paraId="1C438E7D"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Label</w:t>
            </w:r>
          </w:p>
        </w:tc>
        <w:tc>
          <w:tcPr>
            <w:tcW w:w="0" w:type="auto"/>
            <w:hideMark/>
          </w:tcPr>
          <w:p w14:paraId="66BE1FDC"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From</w:t>
            </w:r>
          </w:p>
        </w:tc>
        <w:tc>
          <w:tcPr>
            <w:tcW w:w="0" w:type="auto"/>
            <w:hideMark/>
          </w:tcPr>
          <w:p w14:paraId="26D91B95"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To</w:t>
            </w:r>
          </w:p>
        </w:tc>
        <w:tc>
          <w:tcPr>
            <w:tcW w:w="0" w:type="auto"/>
            <w:hideMark/>
          </w:tcPr>
          <w:p w14:paraId="7203E2BE"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Points</w:t>
            </w:r>
          </w:p>
        </w:tc>
      </w:tr>
      <w:tr w:rsidR="00DF6C61" w:rsidRPr="00DF6C61" w14:paraId="52398667" w14:textId="77777777" w:rsidTr="00DF6C61">
        <w:tc>
          <w:tcPr>
            <w:tcW w:w="0" w:type="auto"/>
            <w:hideMark/>
          </w:tcPr>
          <w:p w14:paraId="1D7C7DD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d_NW &lt; -0.11</w:t>
            </w:r>
          </w:p>
        </w:tc>
        <w:tc>
          <w:tcPr>
            <w:tcW w:w="0" w:type="auto"/>
            <w:hideMark/>
          </w:tcPr>
          <w:p w14:paraId="4BF5457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w:t>
            </w:r>
          </w:p>
        </w:tc>
        <w:tc>
          <w:tcPr>
            <w:tcW w:w="0" w:type="auto"/>
            <w:hideMark/>
          </w:tcPr>
          <w:p w14:paraId="1B772A0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-0.112212741</w:t>
            </w:r>
          </w:p>
        </w:tc>
        <w:tc>
          <w:tcPr>
            <w:tcW w:w="0" w:type="auto"/>
            <w:hideMark/>
          </w:tcPr>
          <w:p w14:paraId="4593CD5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r w:rsidR="00DF6C61" w:rsidRPr="00DF6C61" w14:paraId="43889E27" w14:textId="77777777" w:rsidTr="00DF6C61">
        <w:tc>
          <w:tcPr>
            <w:tcW w:w="0" w:type="auto"/>
            <w:hideMark/>
          </w:tcPr>
          <w:p w14:paraId="03E60AA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-0.11 ≤ d_NW &lt; -0.006</w:t>
            </w:r>
          </w:p>
        </w:tc>
        <w:tc>
          <w:tcPr>
            <w:tcW w:w="0" w:type="auto"/>
            <w:hideMark/>
          </w:tcPr>
          <w:p w14:paraId="2B33EF2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-0.112212741</w:t>
            </w:r>
          </w:p>
        </w:tc>
        <w:tc>
          <w:tcPr>
            <w:tcW w:w="0" w:type="auto"/>
            <w:hideMark/>
          </w:tcPr>
          <w:p w14:paraId="026A8B6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-0.006246189</w:t>
            </w:r>
          </w:p>
        </w:tc>
        <w:tc>
          <w:tcPr>
            <w:tcW w:w="0" w:type="auto"/>
            <w:hideMark/>
          </w:tcPr>
          <w:p w14:paraId="4C71C46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25</w:t>
            </w:r>
          </w:p>
        </w:tc>
      </w:tr>
      <w:tr w:rsidR="00DF6C61" w:rsidRPr="00DF6C61" w14:paraId="0C18AF15" w14:textId="77777777" w:rsidTr="00DF6C61">
        <w:tc>
          <w:tcPr>
            <w:tcW w:w="0" w:type="auto"/>
            <w:hideMark/>
          </w:tcPr>
          <w:p w14:paraId="6B281CE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-0.006 ≤ d_NW &lt; 0.064</w:t>
            </w:r>
          </w:p>
        </w:tc>
        <w:tc>
          <w:tcPr>
            <w:tcW w:w="0" w:type="auto"/>
            <w:hideMark/>
          </w:tcPr>
          <w:p w14:paraId="7CE8ADF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-0.006246189</w:t>
            </w:r>
          </w:p>
        </w:tc>
        <w:tc>
          <w:tcPr>
            <w:tcW w:w="0" w:type="auto"/>
            <w:hideMark/>
          </w:tcPr>
          <w:p w14:paraId="0567C36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0.064787206</w:t>
            </w:r>
          </w:p>
        </w:tc>
        <w:tc>
          <w:tcPr>
            <w:tcW w:w="0" w:type="auto"/>
            <w:hideMark/>
          </w:tcPr>
          <w:p w14:paraId="78C080C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50</w:t>
            </w:r>
          </w:p>
        </w:tc>
      </w:tr>
      <w:tr w:rsidR="00DF6C61" w:rsidRPr="00DF6C61" w14:paraId="38BE445F" w14:textId="77777777" w:rsidTr="00DF6C61">
        <w:tc>
          <w:tcPr>
            <w:tcW w:w="0" w:type="auto"/>
            <w:hideMark/>
          </w:tcPr>
          <w:p w14:paraId="2A015E0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0.064 ≤ d_NW &lt; 0.16</w:t>
            </w:r>
          </w:p>
        </w:tc>
        <w:tc>
          <w:tcPr>
            <w:tcW w:w="0" w:type="auto"/>
            <w:hideMark/>
          </w:tcPr>
          <w:p w14:paraId="1180B1C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0.064787206</w:t>
            </w:r>
          </w:p>
        </w:tc>
        <w:tc>
          <w:tcPr>
            <w:tcW w:w="0" w:type="auto"/>
            <w:hideMark/>
          </w:tcPr>
          <w:p w14:paraId="113199A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0.162455664</w:t>
            </w:r>
          </w:p>
        </w:tc>
        <w:tc>
          <w:tcPr>
            <w:tcW w:w="0" w:type="auto"/>
            <w:hideMark/>
          </w:tcPr>
          <w:p w14:paraId="36DF8A0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75</w:t>
            </w:r>
          </w:p>
        </w:tc>
      </w:tr>
      <w:tr w:rsidR="00DF6C61" w:rsidRPr="00DF6C61" w14:paraId="5E45665F" w14:textId="77777777" w:rsidTr="00DF6C61">
        <w:tc>
          <w:tcPr>
            <w:tcW w:w="0" w:type="auto"/>
            <w:hideMark/>
          </w:tcPr>
          <w:p w14:paraId="7651BB9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d_NW ≥ 0.16</w:t>
            </w:r>
          </w:p>
        </w:tc>
        <w:tc>
          <w:tcPr>
            <w:tcW w:w="0" w:type="auto"/>
            <w:hideMark/>
          </w:tcPr>
          <w:p w14:paraId="389669D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0.162455664</w:t>
            </w:r>
          </w:p>
        </w:tc>
        <w:tc>
          <w:tcPr>
            <w:tcW w:w="0" w:type="auto"/>
            <w:hideMark/>
          </w:tcPr>
          <w:p w14:paraId="7D67632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9999999999</w:t>
            </w:r>
          </w:p>
        </w:tc>
        <w:tc>
          <w:tcPr>
            <w:tcW w:w="0" w:type="auto"/>
            <w:hideMark/>
          </w:tcPr>
          <w:p w14:paraId="0253A74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100</w:t>
            </w:r>
          </w:p>
        </w:tc>
      </w:tr>
    </w:tbl>
    <w:p w14:paraId="606F9C6A" w14:textId="77777777" w:rsidR="00DF6C61" w:rsidRDefault="00DF6C61" w:rsidP="00CE32C2">
      <w:pPr>
        <w:jc w:val="both"/>
        <w:rPr>
          <w:rFonts w:ascii="Franklin Gothic Book" w:hAnsi="Franklin Gothic Book"/>
        </w:rPr>
      </w:pPr>
    </w:p>
    <w:p w14:paraId="41C09253" w14:textId="3ADDBF5B" w:rsidR="002C723E" w:rsidRDefault="002C723E" w:rsidP="002C723E">
      <w:pPr>
        <w:shd w:val="clear" w:color="auto" w:fill="92D050"/>
        <w:jc w:val="both"/>
        <w:rPr>
          <w:rFonts w:ascii="Franklin Gothic Book" w:hAnsi="Franklin Gothic Book"/>
          <w:b/>
          <w:bCs/>
        </w:rPr>
      </w:pPr>
      <w:r>
        <w:rPr>
          <w:rFonts w:ascii="Franklin Gothic Book" w:hAnsi="Franklin Gothic Book"/>
        </w:rPr>
        <w:t xml:space="preserve">4. </w:t>
      </w:r>
      <w:r>
        <w:rPr>
          <w:rFonts w:ascii="Franklin Gothic Book" w:hAnsi="Franklin Gothic Book"/>
          <w:b/>
          <w:bCs/>
        </w:rPr>
        <w:t>Trading &amp; Manufacturing Template</w:t>
      </w:r>
    </w:p>
    <w:p w14:paraId="216DF800" w14:textId="77777777" w:rsidR="002C723E" w:rsidRPr="002C723E" w:rsidRDefault="002C723E" w:rsidP="002C723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2C723E">
        <w:rPr>
          <w:rFonts w:ascii="Segoe UI Emoji" w:hAnsi="Segoe UI Emoji" w:cs="Segoe UI Emoji"/>
          <w:b/>
          <w:bCs/>
        </w:rPr>
        <w:t>✅</w:t>
      </w:r>
      <w:r w:rsidRPr="002C723E">
        <w:rPr>
          <w:rFonts w:ascii="Franklin Gothic Book" w:hAnsi="Franklin Gothic Book"/>
          <w:b/>
          <w:bCs/>
        </w:rPr>
        <w:t xml:space="preserve"> 1. FINANCIAL INFORMATION TABLE</w:t>
      </w:r>
    </w:p>
    <w:tbl>
      <w:tblPr>
        <w:tblStyle w:val="TableGrid"/>
        <w:tblW w:w="0" w:type="auto"/>
        <w:tblLook w:val="04A0" w:firstRow="1" w:lastRow="0" w:firstColumn="1" w:lastColumn="0" w:noHBand="0" w:noVBand="1"/>
      </w:tblPr>
      <w:tblGrid>
        <w:gridCol w:w="770"/>
        <w:gridCol w:w="3361"/>
        <w:gridCol w:w="4885"/>
      </w:tblGrid>
      <w:tr w:rsidR="002C723E" w:rsidRPr="002C723E" w14:paraId="5EFF3B44" w14:textId="77777777" w:rsidTr="002C723E">
        <w:tc>
          <w:tcPr>
            <w:tcW w:w="0" w:type="auto"/>
            <w:hideMark/>
          </w:tcPr>
          <w:p w14:paraId="12CFCDCD"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Sr. No</w:t>
            </w:r>
          </w:p>
        </w:tc>
        <w:tc>
          <w:tcPr>
            <w:tcW w:w="0" w:type="auto"/>
            <w:hideMark/>
          </w:tcPr>
          <w:p w14:paraId="4916F4FC"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Parameter</w:t>
            </w:r>
          </w:p>
        </w:tc>
        <w:tc>
          <w:tcPr>
            <w:tcW w:w="0" w:type="auto"/>
            <w:hideMark/>
          </w:tcPr>
          <w:p w14:paraId="10C13447"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Description</w:t>
            </w:r>
          </w:p>
        </w:tc>
      </w:tr>
      <w:tr w:rsidR="002C723E" w:rsidRPr="002C723E" w14:paraId="62AC8091" w14:textId="77777777" w:rsidTr="002C723E">
        <w:tc>
          <w:tcPr>
            <w:tcW w:w="0" w:type="auto"/>
            <w:hideMark/>
          </w:tcPr>
          <w:p w14:paraId="009197B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6C77070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Revenue</w:t>
            </w:r>
          </w:p>
        </w:tc>
        <w:tc>
          <w:tcPr>
            <w:tcW w:w="0" w:type="auto"/>
            <w:hideMark/>
          </w:tcPr>
          <w:p w14:paraId="2D564BF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sales/turnover for the period</w:t>
            </w:r>
          </w:p>
        </w:tc>
      </w:tr>
      <w:tr w:rsidR="002C723E" w:rsidRPr="002C723E" w14:paraId="794FD1CA" w14:textId="77777777" w:rsidTr="002C723E">
        <w:tc>
          <w:tcPr>
            <w:tcW w:w="0" w:type="auto"/>
            <w:hideMark/>
          </w:tcPr>
          <w:p w14:paraId="0ECD2BF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lastRenderedPageBreak/>
              <w:t>2</w:t>
            </w:r>
          </w:p>
        </w:tc>
        <w:tc>
          <w:tcPr>
            <w:tcW w:w="0" w:type="auto"/>
            <w:hideMark/>
          </w:tcPr>
          <w:p w14:paraId="701C952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Cost of Goods Sold</w:t>
            </w:r>
          </w:p>
        </w:tc>
        <w:tc>
          <w:tcPr>
            <w:tcW w:w="0" w:type="auto"/>
            <w:hideMark/>
          </w:tcPr>
          <w:p w14:paraId="1392944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Direct cost of producing goods/services sold</w:t>
            </w:r>
          </w:p>
        </w:tc>
      </w:tr>
      <w:tr w:rsidR="002C723E" w:rsidRPr="002C723E" w14:paraId="701087AF" w14:textId="77777777" w:rsidTr="002C723E">
        <w:tc>
          <w:tcPr>
            <w:tcW w:w="0" w:type="auto"/>
            <w:hideMark/>
          </w:tcPr>
          <w:p w14:paraId="06303CB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3</w:t>
            </w:r>
          </w:p>
        </w:tc>
        <w:tc>
          <w:tcPr>
            <w:tcW w:w="0" w:type="auto"/>
            <w:hideMark/>
          </w:tcPr>
          <w:p w14:paraId="039584D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Net Profit</w:t>
            </w:r>
          </w:p>
        </w:tc>
        <w:tc>
          <w:tcPr>
            <w:tcW w:w="0" w:type="auto"/>
            <w:hideMark/>
          </w:tcPr>
          <w:p w14:paraId="1A1699A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Profit after all expenses and taxes</w:t>
            </w:r>
          </w:p>
        </w:tc>
      </w:tr>
      <w:tr w:rsidR="002C723E" w:rsidRPr="002C723E" w14:paraId="17EE4EA4" w14:textId="77777777" w:rsidTr="002C723E">
        <w:tc>
          <w:tcPr>
            <w:tcW w:w="0" w:type="auto"/>
            <w:hideMark/>
          </w:tcPr>
          <w:p w14:paraId="4532286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4</w:t>
            </w:r>
          </w:p>
        </w:tc>
        <w:tc>
          <w:tcPr>
            <w:tcW w:w="0" w:type="auto"/>
            <w:hideMark/>
          </w:tcPr>
          <w:p w14:paraId="3043E8F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Current Assets</w:t>
            </w:r>
          </w:p>
        </w:tc>
        <w:tc>
          <w:tcPr>
            <w:tcW w:w="0" w:type="auto"/>
            <w:hideMark/>
          </w:tcPr>
          <w:p w14:paraId="384DB38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Liquid and short-term assets realizable within a year</w:t>
            </w:r>
          </w:p>
        </w:tc>
      </w:tr>
      <w:tr w:rsidR="002C723E" w:rsidRPr="002C723E" w14:paraId="2C943906" w14:textId="77777777" w:rsidTr="002C723E">
        <w:tc>
          <w:tcPr>
            <w:tcW w:w="0" w:type="auto"/>
            <w:hideMark/>
          </w:tcPr>
          <w:p w14:paraId="2C4BAD5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5</w:t>
            </w:r>
          </w:p>
        </w:tc>
        <w:tc>
          <w:tcPr>
            <w:tcW w:w="0" w:type="auto"/>
            <w:hideMark/>
          </w:tcPr>
          <w:p w14:paraId="6E44B7B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Affiliates Due</w:t>
            </w:r>
          </w:p>
        </w:tc>
        <w:tc>
          <w:tcPr>
            <w:tcW w:w="0" w:type="auto"/>
            <w:hideMark/>
          </w:tcPr>
          <w:p w14:paraId="5D47F52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Receivables owed by group or affiliate entities</w:t>
            </w:r>
          </w:p>
        </w:tc>
      </w:tr>
      <w:tr w:rsidR="002C723E" w:rsidRPr="002C723E" w14:paraId="4426A49B" w14:textId="77777777" w:rsidTr="002C723E">
        <w:tc>
          <w:tcPr>
            <w:tcW w:w="0" w:type="auto"/>
            <w:hideMark/>
          </w:tcPr>
          <w:p w14:paraId="4D5C77F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6</w:t>
            </w:r>
          </w:p>
        </w:tc>
        <w:tc>
          <w:tcPr>
            <w:tcW w:w="0" w:type="auto"/>
            <w:hideMark/>
          </w:tcPr>
          <w:p w14:paraId="6F722D7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Investment Assets</w:t>
            </w:r>
          </w:p>
        </w:tc>
        <w:tc>
          <w:tcPr>
            <w:tcW w:w="0" w:type="auto"/>
            <w:hideMark/>
          </w:tcPr>
          <w:p w14:paraId="0A46408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Investments and financial holdings</w:t>
            </w:r>
          </w:p>
        </w:tc>
      </w:tr>
      <w:tr w:rsidR="002C723E" w:rsidRPr="002C723E" w14:paraId="7985A9D0" w14:textId="77777777" w:rsidTr="002C723E">
        <w:tc>
          <w:tcPr>
            <w:tcW w:w="0" w:type="auto"/>
            <w:hideMark/>
          </w:tcPr>
          <w:p w14:paraId="1985AA2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7</w:t>
            </w:r>
          </w:p>
        </w:tc>
        <w:tc>
          <w:tcPr>
            <w:tcW w:w="0" w:type="auto"/>
            <w:hideMark/>
          </w:tcPr>
          <w:p w14:paraId="37DE27F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Assets</w:t>
            </w:r>
          </w:p>
        </w:tc>
        <w:tc>
          <w:tcPr>
            <w:tcW w:w="0" w:type="auto"/>
            <w:hideMark/>
          </w:tcPr>
          <w:p w14:paraId="60B0CBC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current + non-current assets</w:t>
            </w:r>
          </w:p>
        </w:tc>
      </w:tr>
      <w:tr w:rsidR="002C723E" w:rsidRPr="002C723E" w14:paraId="20FEC33B" w14:textId="77777777" w:rsidTr="002C723E">
        <w:tc>
          <w:tcPr>
            <w:tcW w:w="0" w:type="auto"/>
            <w:hideMark/>
          </w:tcPr>
          <w:p w14:paraId="17D096B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8</w:t>
            </w:r>
          </w:p>
        </w:tc>
        <w:tc>
          <w:tcPr>
            <w:tcW w:w="0" w:type="auto"/>
            <w:hideMark/>
          </w:tcPr>
          <w:p w14:paraId="383196C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Current Liabilities</w:t>
            </w:r>
          </w:p>
        </w:tc>
        <w:tc>
          <w:tcPr>
            <w:tcW w:w="0" w:type="auto"/>
            <w:hideMark/>
          </w:tcPr>
          <w:p w14:paraId="617357D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Obligations due within 12 months</w:t>
            </w:r>
          </w:p>
        </w:tc>
      </w:tr>
      <w:tr w:rsidR="002C723E" w:rsidRPr="002C723E" w14:paraId="10B866B9" w14:textId="77777777" w:rsidTr="002C723E">
        <w:tc>
          <w:tcPr>
            <w:tcW w:w="0" w:type="auto"/>
            <w:hideMark/>
          </w:tcPr>
          <w:p w14:paraId="6894714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9</w:t>
            </w:r>
          </w:p>
        </w:tc>
        <w:tc>
          <w:tcPr>
            <w:tcW w:w="0" w:type="auto"/>
            <w:hideMark/>
          </w:tcPr>
          <w:p w14:paraId="21CA3EC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Debt (CL + LT Liabilities)</w:t>
            </w:r>
          </w:p>
        </w:tc>
        <w:tc>
          <w:tcPr>
            <w:tcW w:w="0" w:type="auto"/>
            <w:hideMark/>
          </w:tcPr>
          <w:p w14:paraId="66D83D6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Combined short-term and long-term debt</w:t>
            </w:r>
          </w:p>
        </w:tc>
      </w:tr>
      <w:tr w:rsidR="002C723E" w:rsidRPr="002C723E" w14:paraId="196095C2" w14:textId="77777777" w:rsidTr="002C723E">
        <w:tc>
          <w:tcPr>
            <w:tcW w:w="0" w:type="auto"/>
            <w:hideMark/>
          </w:tcPr>
          <w:p w14:paraId="0D49739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10</w:t>
            </w:r>
          </w:p>
        </w:tc>
        <w:tc>
          <w:tcPr>
            <w:tcW w:w="0" w:type="auto"/>
            <w:hideMark/>
          </w:tcPr>
          <w:p w14:paraId="55E3498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Bank Borrowings</w:t>
            </w:r>
          </w:p>
        </w:tc>
        <w:tc>
          <w:tcPr>
            <w:tcW w:w="0" w:type="auto"/>
            <w:hideMark/>
          </w:tcPr>
          <w:p w14:paraId="0B88C7A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All outstanding bank borrowings</w:t>
            </w:r>
          </w:p>
        </w:tc>
      </w:tr>
      <w:tr w:rsidR="002C723E" w:rsidRPr="002C723E" w14:paraId="21821312" w14:textId="77777777" w:rsidTr="002C723E">
        <w:tc>
          <w:tcPr>
            <w:tcW w:w="0" w:type="auto"/>
            <w:hideMark/>
          </w:tcPr>
          <w:p w14:paraId="295DF48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11</w:t>
            </w:r>
          </w:p>
        </w:tc>
        <w:tc>
          <w:tcPr>
            <w:tcW w:w="0" w:type="auto"/>
            <w:hideMark/>
          </w:tcPr>
          <w:p w14:paraId="147A38E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Liabilities incl. Owner’s Funds</w:t>
            </w:r>
          </w:p>
        </w:tc>
        <w:tc>
          <w:tcPr>
            <w:tcW w:w="0" w:type="auto"/>
            <w:hideMark/>
          </w:tcPr>
          <w:p w14:paraId="2FE5E4A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Total liabilities + shareholders’ funds</w:t>
            </w:r>
          </w:p>
        </w:tc>
      </w:tr>
      <w:tr w:rsidR="002C723E" w:rsidRPr="002C723E" w14:paraId="58FEAE81" w14:textId="77777777" w:rsidTr="002C723E">
        <w:tc>
          <w:tcPr>
            <w:tcW w:w="0" w:type="auto"/>
            <w:hideMark/>
          </w:tcPr>
          <w:p w14:paraId="16224DB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12</w:t>
            </w:r>
          </w:p>
        </w:tc>
        <w:tc>
          <w:tcPr>
            <w:tcW w:w="0" w:type="auto"/>
            <w:hideMark/>
          </w:tcPr>
          <w:p w14:paraId="3D0B42F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Net Worth</w:t>
            </w:r>
          </w:p>
        </w:tc>
        <w:tc>
          <w:tcPr>
            <w:tcW w:w="0" w:type="auto"/>
            <w:hideMark/>
          </w:tcPr>
          <w:p w14:paraId="7414B20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Shareholders’ equity</w:t>
            </w:r>
          </w:p>
        </w:tc>
      </w:tr>
      <w:tr w:rsidR="002C723E" w:rsidRPr="002C723E" w14:paraId="0D5E1F53" w14:textId="77777777" w:rsidTr="002C723E">
        <w:tc>
          <w:tcPr>
            <w:tcW w:w="0" w:type="auto"/>
            <w:hideMark/>
          </w:tcPr>
          <w:p w14:paraId="3D795D5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13</w:t>
            </w:r>
          </w:p>
        </w:tc>
        <w:tc>
          <w:tcPr>
            <w:tcW w:w="0" w:type="auto"/>
            <w:hideMark/>
          </w:tcPr>
          <w:p w14:paraId="73FF6BB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Operating Cash</w:t>
            </w:r>
          </w:p>
        </w:tc>
        <w:tc>
          <w:tcPr>
            <w:tcW w:w="0" w:type="auto"/>
            <w:hideMark/>
          </w:tcPr>
          <w:p w14:paraId="28D4F8E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Operating cash flow generated by business</w:t>
            </w:r>
          </w:p>
        </w:tc>
      </w:tr>
    </w:tbl>
    <w:p w14:paraId="6EE45F5C" w14:textId="09A9AA5C" w:rsidR="002C723E" w:rsidRPr="002C723E" w:rsidRDefault="002C723E" w:rsidP="002C723E">
      <w:pPr>
        <w:jc w:val="both"/>
        <w:rPr>
          <w:rFonts w:ascii="Franklin Gothic Book" w:hAnsi="Franklin Gothic Book"/>
        </w:rPr>
      </w:pPr>
    </w:p>
    <w:p w14:paraId="4A2B2CB4" w14:textId="77777777" w:rsidR="002C723E" w:rsidRPr="002C723E" w:rsidRDefault="002C723E" w:rsidP="002C723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2C723E">
        <w:rPr>
          <w:rFonts w:ascii="Segoe UI Emoji" w:hAnsi="Segoe UI Emoji" w:cs="Segoe UI Emoji"/>
          <w:b/>
          <w:bCs/>
        </w:rPr>
        <w:t>✅</w:t>
      </w:r>
      <w:r w:rsidRPr="002C723E">
        <w:rPr>
          <w:rFonts w:ascii="Franklin Gothic Book" w:hAnsi="Franklin Gothic Book"/>
          <w:b/>
          <w:bCs/>
        </w:rPr>
        <w:t xml:space="preserve"> 2. NON-FINANCIAL INFORMATION TABLE</w:t>
      </w:r>
    </w:p>
    <w:tbl>
      <w:tblPr>
        <w:tblStyle w:val="TableGrid"/>
        <w:tblW w:w="0" w:type="auto"/>
        <w:tblLook w:val="04A0" w:firstRow="1" w:lastRow="0" w:firstColumn="1" w:lastColumn="0" w:noHBand="0" w:noVBand="1"/>
      </w:tblPr>
      <w:tblGrid>
        <w:gridCol w:w="733"/>
        <w:gridCol w:w="3529"/>
        <w:gridCol w:w="4754"/>
      </w:tblGrid>
      <w:tr w:rsidR="002C723E" w:rsidRPr="002C723E" w14:paraId="79282A55" w14:textId="77777777" w:rsidTr="002C723E">
        <w:tc>
          <w:tcPr>
            <w:tcW w:w="0" w:type="auto"/>
            <w:hideMark/>
          </w:tcPr>
          <w:p w14:paraId="755EDEF6"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Sr. No</w:t>
            </w:r>
          </w:p>
        </w:tc>
        <w:tc>
          <w:tcPr>
            <w:tcW w:w="0" w:type="auto"/>
            <w:hideMark/>
          </w:tcPr>
          <w:p w14:paraId="539C80F2"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Parameter</w:t>
            </w:r>
          </w:p>
        </w:tc>
        <w:tc>
          <w:tcPr>
            <w:tcW w:w="0" w:type="auto"/>
            <w:hideMark/>
          </w:tcPr>
          <w:p w14:paraId="360BAE3D"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Description</w:t>
            </w:r>
          </w:p>
        </w:tc>
      </w:tr>
      <w:tr w:rsidR="002C723E" w:rsidRPr="002C723E" w14:paraId="4E4CA5FD" w14:textId="77777777" w:rsidTr="002C723E">
        <w:tc>
          <w:tcPr>
            <w:tcW w:w="0" w:type="auto"/>
            <w:hideMark/>
          </w:tcPr>
          <w:p w14:paraId="14ECE65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5F4E050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Constitution and Establishment</w:t>
            </w:r>
          </w:p>
        </w:tc>
        <w:tc>
          <w:tcPr>
            <w:tcW w:w="0" w:type="auto"/>
            <w:hideMark/>
          </w:tcPr>
          <w:p w14:paraId="4F24B55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Business type, legal status, and founding details</w:t>
            </w:r>
          </w:p>
        </w:tc>
      </w:tr>
      <w:tr w:rsidR="002C723E" w:rsidRPr="002C723E" w14:paraId="547B4C87" w14:textId="77777777" w:rsidTr="002C723E">
        <w:tc>
          <w:tcPr>
            <w:tcW w:w="0" w:type="auto"/>
            <w:hideMark/>
          </w:tcPr>
          <w:p w14:paraId="6D88B24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c>
          <w:tcPr>
            <w:tcW w:w="0" w:type="auto"/>
            <w:hideMark/>
          </w:tcPr>
          <w:p w14:paraId="302C1FB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Number of Years in Business</w:t>
            </w:r>
          </w:p>
        </w:tc>
        <w:tc>
          <w:tcPr>
            <w:tcW w:w="0" w:type="auto"/>
            <w:hideMark/>
          </w:tcPr>
          <w:p w14:paraId="27C8914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Duration of operations indicating stability</w:t>
            </w:r>
          </w:p>
        </w:tc>
      </w:tr>
      <w:tr w:rsidR="002C723E" w:rsidRPr="002C723E" w14:paraId="414F39AD" w14:textId="77777777" w:rsidTr="002C723E">
        <w:tc>
          <w:tcPr>
            <w:tcW w:w="0" w:type="auto"/>
            <w:hideMark/>
          </w:tcPr>
          <w:p w14:paraId="1933C62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3</w:t>
            </w:r>
          </w:p>
        </w:tc>
        <w:tc>
          <w:tcPr>
            <w:tcW w:w="0" w:type="auto"/>
            <w:hideMark/>
          </w:tcPr>
          <w:p w14:paraId="7245FB0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Unutilized Credit Limits</w:t>
            </w:r>
          </w:p>
        </w:tc>
        <w:tc>
          <w:tcPr>
            <w:tcW w:w="0" w:type="auto"/>
            <w:hideMark/>
          </w:tcPr>
          <w:p w14:paraId="01BCC14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Available yet unused credit lines from other banks</w:t>
            </w:r>
          </w:p>
        </w:tc>
      </w:tr>
      <w:tr w:rsidR="002C723E" w:rsidRPr="002C723E" w14:paraId="0C3917EA" w14:textId="77777777" w:rsidTr="002C723E">
        <w:tc>
          <w:tcPr>
            <w:tcW w:w="0" w:type="auto"/>
            <w:hideMark/>
          </w:tcPr>
          <w:p w14:paraId="176471E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4</w:t>
            </w:r>
          </w:p>
        </w:tc>
        <w:tc>
          <w:tcPr>
            <w:tcW w:w="0" w:type="auto"/>
            <w:hideMark/>
          </w:tcPr>
          <w:p w14:paraId="0371688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Financial Planning &amp; Control</w:t>
            </w:r>
          </w:p>
        </w:tc>
        <w:tc>
          <w:tcPr>
            <w:tcW w:w="0" w:type="auto"/>
            <w:hideMark/>
          </w:tcPr>
          <w:p w14:paraId="30C4E2A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Quality of internal audit and risk management</w:t>
            </w:r>
          </w:p>
        </w:tc>
      </w:tr>
      <w:tr w:rsidR="002C723E" w:rsidRPr="002C723E" w14:paraId="0036956A" w14:textId="77777777" w:rsidTr="002C723E">
        <w:tc>
          <w:tcPr>
            <w:tcW w:w="0" w:type="auto"/>
            <w:hideMark/>
          </w:tcPr>
          <w:p w14:paraId="0557124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5</w:t>
            </w:r>
          </w:p>
        </w:tc>
        <w:tc>
          <w:tcPr>
            <w:tcW w:w="0" w:type="auto"/>
            <w:hideMark/>
          </w:tcPr>
          <w:p w14:paraId="7865C07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Position in the Market</w:t>
            </w:r>
          </w:p>
        </w:tc>
        <w:tc>
          <w:tcPr>
            <w:tcW w:w="0" w:type="auto"/>
            <w:hideMark/>
          </w:tcPr>
          <w:p w14:paraId="72960479"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Competitive strength &amp; market presence</w:t>
            </w:r>
          </w:p>
        </w:tc>
      </w:tr>
      <w:tr w:rsidR="002C723E" w:rsidRPr="002C723E" w14:paraId="381B32DB" w14:textId="77777777" w:rsidTr="002C723E">
        <w:tc>
          <w:tcPr>
            <w:tcW w:w="0" w:type="auto"/>
            <w:hideMark/>
          </w:tcPr>
          <w:p w14:paraId="490EB5E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6</w:t>
            </w:r>
          </w:p>
        </w:tc>
        <w:tc>
          <w:tcPr>
            <w:tcW w:w="0" w:type="auto"/>
            <w:hideMark/>
          </w:tcPr>
          <w:p w14:paraId="5466750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Competition / Supply &amp; Demand</w:t>
            </w:r>
          </w:p>
        </w:tc>
        <w:tc>
          <w:tcPr>
            <w:tcW w:w="0" w:type="auto"/>
            <w:hideMark/>
          </w:tcPr>
          <w:p w14:paraId="79A488A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Market competitiveness and demand cycles</w:t>
            </w:r>
          </w:p>
        </w:tc>
      </w:tr>
      <w:tr w:rsidR="002C723E" w:rsidRPr="002C723E" w14:paraId="750C4D98" w14:textId="77777777" w:rsidTr="002C723E">
        <w:tc>
          <w:tcPr>
            <w:tcW w:w="0" w:type="auto"/>
            <w:hideMark/>
          </w:tcPr>
          <w:p w14:paraId="067ABA6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7</w:t>
            </w:r>
          </w:p>
        </w:tc>
        <w:tc>
          <w:tcPr>
            <w:tcW w:w="0" w:type="auto"/>
            <w:hideMark/>
          </w:tcPr>
          <w:p w14:paraId="2D4EAA49"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Sensitivity to Economic Shocks</w:t>
            </w:r>
          </w:p>
        </w:tc>
        <w:tc>
          <w:tcPr>
            <w:tcW w:w="0" w:type="auto"/>
            <w:hideMark/>
          </w:tcPr>
          <w:p w14:paraId="3DE77F5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Stability under economic disruptions</w:t>
            </w:r>
          </w:p>
        </w:tc>
      </w:tr>
      <w:tr w:rsidR="002C723E" w:rsidRPr="002C723E" w14:paraId="331C4638" w14:textId="77777777" w:rsidTr="002C723E">
        <w:tc>
          <w:tcPr>
            <w:tcW w:w="0" w:type="auto"/>
            <w:hideMark/>
          </w:tcPr>
          <w:p w14:paraId="7409B42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8</w:t>
            </w:r>
          </w:p>
        </w:tc>
        <w:tc>
          <w:tcPr>
            <w:tcW w:w="0" w:type="auto"/>
            <w:hideMark/>
          </w:tcPr>
          <w:p w14:paraId="3350563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Customer Base</w:t>
            </w:r>
          </w:p>
        </w:tc>
        <w:tc>
          <w:tcPr>
            <w:tcW w:w="0" w:type="auto"/>
            <w:hideMark/>
          </w:tcPr>
          <w:p w14:paraId="2C07678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Spread, quality, and dependability of customers</w:t>
            </w:r>
          </w:p>
        </w:tc>
      </w:tr>
      <w:tr w:rsidR="002C723E" w:rsidRPr="002C723E" w14:paraId="108E85F1" w14:textId="77777777" w:rsidTr="002C723E">
        <w:tc>
          <w:tcPr>
            <w:tcW w:w="0" w:type="auto"/>
            <w:hideMark/>
          </w:tcPr>
          <w:p w14:paraId="5EBE9C7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9</w:t>
            </w:r>
          </w:p>
        </w:tc>
        <w:tc>
          <w:tcPr>
            <w:tcW w:w="0" w:type="auto"/>
            <w:hideMark/>
          </w:tcPr>
          <w:p w14:paraId="5184B3E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Type of Debtors / Quality of Receivables</w:t>
            </w:r>
          </w:p>
        </w:tc>
        <w:tc>
          <w:tcPr>
            <w:tcW w:w="0" w:type="auto"/>
            <w:hideMark/>
          </w:tcPr>
          <w:p w14:paraId="6AF693B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Risk level &amp; collectability of receivables</w:t>
            </w:r>
          </w:p>
        </w:tc>
      </w:tr>
      <w:tr w:rsidR="002C723E" w:rsidRPr="002C723E" w14:paraId="08F394D2" w14:textId="77777777" w:rsidTr="002C723E">
        <w:tc>
          <w:tcPr>
            <w:tcW w:w="0" w:type="auto"/>
            <w:hideMark/>
          </w:tcPr>
          <w:p w14:paraId="46B51EB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10</w:t>
            </w:r>
          </w:p>
        </w:tc>
        <w:tc>
          <w:tcPr>
            <w:tcW w:w="0" w:type="auto"/>
            <w:hideMark/>
          </w:tcPr>
          <w:p w14:paraId="2D68BDE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Distribution Channel</w:t>
            </w:r>
          </w:p>
        </w:tc>
        <w:tc>
          <w:tcPr>
            <w:tcW w:w="0" w:type="auto"/>
            <w:hideMark/>
          </w:tcPr>
          <w:p w14:paraId="264A3C2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Strength of sales/distribution infrastructure</w:t>
            </w:r>
          </w:p>
        </w:tc>
      </w:tr>
      <w:tr w:rsidR="002C723E" w:rsidRPr="002C723E" w14:paraId="481A685D" w14:textId="77777777" w:rsidTr="002C723E">
        <w:tc>
          <w:tcPr>
            <w:tcW w:w="0" w:type="auto"/>
            <w:hideMark/>
          </w:tcPr>
          <w:p w14:paraId="03A0E32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11</w:t>
            </w:r>
          </w:p>
        </w:tc>
        <w:tc>
          <w:tcPr>
            <w:tcW w:w="0" w:type="auto"/>
            <w:hideMark/>
          </w:tcPr>
          <w:p w14:paraId="4E38199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Price Volatility Management</w:t>
            </w:r>
          </w:p>
        </w:tc>
        <w:tc>
          <w:tcPr>
            <w:tcW w:w="0" w:type="auto"/>
            <w:hideMark/>
          </w:tcPr>
          <w:p w14:paraId="593B042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Ability to manage fluctuating commodity/market prices</w:t>
            </w:r>
          </w:p>
        </w:tc>
      </w:tr>
    </w:tbl>
    <w:p w14:paraId="382293B9" w14:textId="4313AF8D" w:rsidR="002C723E" w:rsidRPr="002C723E" w:rsidRDefault="002C723E" w:rsidP="002C723E">
      <w:pPr>
        <w:jc w:val="both"/>
        <w:rPr>
          <w:rFonts w:ascii="Franklin Gothic Book" w:hAnsi="Franklin Gothic Book"/>
        </w:rPr>
      </w:pPr>
    </w:p>
    <w:p w14:paraId="2189F52E" w14:textId="77777777" w:rsidR="002C723E" w:rsidRPr="002C723E" w:rsidRDefault="002C723E" w:rsidP="002C723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2C723E">
        <w:rPr>
          <w:rFonts w:ascii="Segoe UI Emoji" w:hAnsi="Segoe UI Emoji" w:cs="Segoe UI Emoji"/>
          <w:b/>
          <w:bCs/>
        </w:rPr>
        <w:t>✅</w:t>
      </w:r>
      <w:r w:rsidRPr="002C723E">
        <w:rPr>
          <w:rFonts w:ascii="Franklin Gothic Book" w:hAnsi="Franklin Gothic Book"/>
          <w:b/>
          <w:bCs/>
        </w:rPr>
        <w:t xml:space="preserve"> 3. MANDATORY ADJUSTMENTS TABLE</w:t>
      </w:r>
    </w:p>
    <w:tbl>
      <w:tblPr>
        <w:tblStyle w:val="TableGrid"/>
        <w:tblW w:w="9067" w:type="dxa"/>
        <w:tblLook w:val="04A0" w:firstRow="1" w:lastRow="0" w:firstColumn="1" w:lastColumn="0" w:noHBand="0" w:noVBand="1"/>
      </w:tblPr>
      <w:tblGrid>
        <w:gridCol w:w="784"/>
        <w:gridCol w:w="3132"/>
        <w:gridCol w:w="5151"/>
      </w:tblGrid>
      <w:tr w:rsidR="002C723E" w:rsidRPr="002C723E" w14:paraId="3E3D9783" w14:textId="77777777" w:rsidTr="002C723E">
        <w:tc>
          <w:tcPr>
            <w:tcW w:w="0" w:type="auto"/>
            <w:hideMark/>
          </w:tcPr>
          <w:p w14:paraId="448F9870"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lastRenderedPageBreak/>
              <w:t>Sr. No</w:t>
            </w:r>
          </w:p>
        </w:tc>
        <w:tc>
          <w:tcPr>
            <w:tcW w:w="0" w:type="auto"/>
            <w:hideMark/>
          </w:tcPr>
          <w:p w14:paraId="53D7D967"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Parameter</w:t>
            </w:r>
          </w:p>
        </w:tc>
        <w:tc>
          <w:tcPr>
            <w:tcW w:w="5151" w:type="dxa"/>
            <w:hideMark/>
          </w:tcPr>
          <w:p w14:paraId="1ABC20A8"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Description</w:t>
            </w:r>
          </w:p>
        </w:tc>
      </w:tr>
      <w:tr w:rsidR="002C723E" w:rsidRPr="002C723E" w14:paraId="2360CD1D" w14:textId="77777777" w:rsidTr="002C723E">
        <w:tc>
          <w:tcPr>
            <w:tcW w:w="0" w:type="auto"/>
            <w:hideMark/>
          </w:tcPr>
          <w:p w14:paraId="5BEA453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456D696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Age of Financial Information</w:t>
            </w:r>
          </w:p>
        </w:tc>
        <w:tc>
          <w:tcPr>
            <w:tcW w:w="5151" w:type="dxa"/>
            <w:hideMark/>
          </w:tcPr>
          <w:p w14:paraId="11707C6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How recent and updated financials are</w:t>
            </w:r>
          </w:p>
        </w:tc>
      </w:tr>
      <w:tr w:rsidR="002C723E" w:rsidRPr="002C723E" w14:paraId="19BFDA1E" w14:textId="77777777" w:rsidTr="002C723E">
        <w:tc>
          <w:tcPr>
            <w:tcW w:w="0" w:type="auto"/>
            <w:hideMark/>
          </w:tcPr>
          <w:p w14:paraId="53A9A1A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c>
          <w:tcPr>
            <w:tcW w:w="0" w:type="auto"/>
            <w:hideMark/>
          </w:tcPr>
          <w:p w14:paraId="2DAAA45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Quality of Financial Information</w:t>
            </w:r>
          </w:p>
        </w:tc>
        <w:tc>
          <w:tcPr>
            <w:tcW w:w="5151" w:type="dxa"/>
            <w:hideMark/>
          </w:tcPr>
          <w:p w14:paraId="0670357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Accuracy, reliability, and audit grade</w:t>
            </w:r>
          </w:p>
        </w:tc>
      </w:tr>
      <w:tr w:rsidR="002C723E" w:rsidRPr="002C723E" w14:paraId="04C80C49" w14:textId="77777777" w:rsidTr="002C723E">
        <w:tc>
          <w:tcPr>
            <w:tcW w:w="0" w:type="auto"/>
            <w:hideMark/>
          </w:tcPr>
          <w:p w14:paraId="701F7A1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3</w:t>
            </w:r>
          </w:p>
        </w:tc>
        <w:tc>
          <w:tcPr>
            <w:tcW w:w="0" w:type="auto"/>
            <w:hideMark/>
          </w:tcPr>
          <w:p w14:paraId="029C230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Historical Account Performance</w:t>
            </w:r>
          </w:p>
        </w:tc>
        <w:tc>
          <w:tcPr>
            <w:tcW w:w="5151" w:type="dxa"/>
            <w:hideMark/>
          </w:tcPr>
          <w:p w14:paraId="3AF9308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Past repayment &amp; account behavior</w:t>
            </w:r>
          </w:p>
        </w:tc>
      </w:tr>
      <w:tr w:rsidR="002C723E" w:rsidRPr="002C723E" w14:paraId="48C31B3B" w14:textId="77777777" w:rsidTr="002C723E">
        <w:tc>
          <w:tcPr>
            <w:tcW w:w="0" w:type="auto"/>
            <w:hideMark/>
          </w:tcPr>
          <w:p w14:paraId="098BF11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4</w:t>
            </w:r>
          </w:p>
        </w:tc>
        <w:tc>
          <w:tcPr>
            <w:tcW w:w="0" w:type="auto"/>
            <w:hideMark/>
          </w:tcPr>
          <w:p w14:paraId="58ACA50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Qualification of Audit Report</w:t>
            </w:r>
          </w:p>
        </w:tc>
        <w:tc>
          <w:tcPr>
            <w:tcW w:w="5151" w:type="dxa"/>
            <w:hideMark/>
          </w:tcPr>
          <w:p w14:paraId="72447ED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Whether auditor has raised any qualifications</w:t>
            </w:r>
          </w:p>
        </w:tc>
      </w:tr>
    </w:tbl>
    <w:p w14:paraId="7FF87C86" w14:textId="0AEDA58F" w:rsidR="002C723E" w:rsidRPr="002C723E" w:rsidRDefault="002C723E" w:rsidP="002C723E">
      <w:pPr>
        <w:jc w:val="both"/>
        <w:rPr>
          <w:rFonts w:ascii="Franklin Gothic Book" w:hAnsi="Franklin Gothic Book"/>
        </w:rPr>
      </w:pPr>
    </w:p>
    <w:p w14:paraId="7ACE1591" w14:textId="614CC8BC" w:rsidR="002C723E" w:rsidRPr="002C723E" w:rsidRDefault="002C723E" w:rsidP="002C723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2C723E">
        <w:rPr>
          <w:rFonts w:ascii="Segoe UI Emoji" w:hAnsi="Segoe UI Emoji" w:cs="Segoe UI Emoji"/>
          <w:b/>
          <w:bCs/>
        </w:rPr>
        <w:t>✅</w:t>
      </w:r>
      <w:r w:rsidRPr="002C723E">
        <w:rPr>
          <w:rFonts w:ascii="Franklin Gothic Book" w:hAnsi="Franklin Gothic Book"/>
          <w:b/>
          <w:bCs/>
        </w:rPr>
        <w:t xml:space="preserve"> 4. DISCRETIONARY OVER-RIDES TABLE </w:t>
      </w:r>
    </w:p>
    <w:tbl>
      <w:tblPr>
        <w:tblStyle w:val="TableGrid"/>
        <w:tblW w:w="0" w:type="auto"/>
        <w:tblLook w:val="04A0" w:firstRow="1" w:lastRow="0" w:firstColumn="1" w:lastColumn="0" w:noHBand="0" w:noVBand="1"/>
      </w:tblPr>
      <w:tblGrid>
        <w:gridCol w:w="1321"/>
        <w:gridCol w:w="4659"/>
        <w:gridCol w:w="1382"/>
        <w:gridCol w:w="1654"/>
      </w:tblGrid>
      <w:tr w:rsidR="002C723E" w:rsidRPr="002C723E" w14:paraId="78ED378F" w14:textId="77777777" w:rsidTr="002C723E">
        <w:tc>
          <w:tcPr>
            <w:tcW w:w="0" w:type="auto"/>
            <w:hideMark/>
          </w:tcPr>
          <w:p w14:paraId="4F1E434D"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Class</w:t>
            </w:r>
          </w:p>
        </w:tc>
        <w:tc>
          <w:tcPr>
            <w:tcW w:w="0" w:type="auto"/>
            <w:hideMark/>
          </w:tcPr>
          <w:p w14:paraId="5708C2E7"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Override Reason</w:t>
            </w:r>
          </w:p>
        </w:tc>
        <w:tc>
          <w:tcPr>
            <w:tcW w:w="0" w:type="auto"/>
            <w:hideMark/>
          </w:tcPr>
          <w:p w14:paraId="062A0145"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Max Upgrade</w:t>
            </w:r>
          </w:p>
        </w:tc>
        <w:tc>
          <w:tcPr>
            <w:tcW w:w="0" w:type="auto"/>
            <w:hideMark/>
          </w:tcPr>
          <w:p w14:paraId="147F7662" w14:textId="77777777" w:rsidR="002C723E" w:rsidRPr="002C723E" w:rsidRDefault="002C723E" w:rsidP="002C723E">
            <w:pPr>
              <w:spacing w:after="160" w:line="259" w:lineRule="auto"/>
              <w:jc w:val="both"/>
              <w:rPr>
                <w:rFonts w:ascii="Franklin Gothic Book" w:hAnsi="Franklin Gothic Book"/>
                <w:b/>
                <w:bCs/>
              </w:rPr>
            </w:pPr>
            <w:r w:rsidRPr="002C723E">
              <w:rPr>
                <w:rFonts w:ascii="Franklin Gothic Book" w:hAnsi="Franklin Gothic Book"/>
                <w:b/>
                <w:bCs/>
              </w:rPr>
              <w:t>Max Downgrade</w:t>
            </w:r>
          </w:p>
        </w:tc>
      </w:tr>
      <w:tr w:rsidR="002C723E" w:rsidRPr="002C723E" w14:paraId="74F503AD" w14:textId="77777777" w:rsidTr="002C723E">
        <w:tc>
          <w:tcPr>
            <w:tcW w:w="0" w:type="auto"/>
            <w:hideMark/>
          </w:tcPr>
          <w:p w14:paraId="3F795E5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2E25E18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Management changes</w:t>
            </w:r>
          </w:p>
        </w:tc>
        <w:tc>
          <w:tcPr>
            <w:tcW w:w="0" w:type="auto"/>
            <w:hideMark/>
          </w:tcPr>
          <w:p w14:paraId="7E4A371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c>
          <w:tcPr>
            <w:tcW w:w="0" w:type="auto"/>
            <w:hideMark/>
          </w:tcPr>
          <w:p w14:paraId="00310E0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706589C8" w14:textId="77777777" w:rsidTr="002C723E">
        <w:tc>
          <w:tcPr>
            <w:tcW w:w="0" w:type="auto"/>
            <w:hideMark/>
          </w:tcPr>
          <w:p w14:paraId="769B06D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3461A1F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Change in Regulation</w:t>
            </w:r>
          </w:p>
        </w:tc>
        <w:tc>
          <w:tcPr>
            <w:tcW w:w="0" w:type="auto"/>
            <w:hideMark/>
          </w:tcPr>
          <w:p w14:paraId="2090894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63EF5A3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00791305" w14:textId="77777777" w:rsidTr="002C723E">
        <w:tc>
          <w:tcPr>
            <w:tcW w:w="0" w:type="auto"/>
            <w:hideMark/>
          </w:tcPr>
          <w:p w14:paraId="0263C3A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4854C8A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Length of Relationship – Strong/Weak</w:t>
            </w:r>
          </w:p>
        </w:tc>
        <w:tc>
          <w:tcPr>
            <w:tcW w:w="0" w:type="auto"/>
            <w:hideMark/>
          </w:tcPr>
          <w:p w14:paraId="77A1E43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18BC078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6614E264" w14:textId="77777777" w:rsidTr="002C723E">
        <w:tc>
          <w:tcPr>
            <w:tcW w:w="0" w:type="auto"/>
            <w:hideMark/>
          </w:tcPr>
          <w:p w14:paraId="3FDB65E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5EE14CD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External Relationship (Strong group / troubled group)</w:t>
            </w:r>
          </w:p>
        </w:tc>
        <w:tc>
          <w:tcPr>
            <w:tcW w:w="0" w:type="auto"/>
            <w:hideMark/>
          </w:tcPr>
          <w:p w14:paraId="044EF94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64BDF2B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78C21A38" w14:textId="77777777" w:rsidTr="002C723E">
        <w:tc>
          <w:tcPr>
            <w:tcW w:w="0" w:type="auto"/>
            <w:hideMark/>
          </w:tcPr>
          <w:p w14:paraId="4A3E11F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4A43D8F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Deposit availability / Ancillary business</w:t>
            </w:r>
          </w:p>
        </w:tc>
        <w:tc>
          <w:tcPr>
            <w:tcW w:w="0" w:type="auto"/>
            <w:hideMark/>
          </w:tcPr>
          <w:p w14:paraId="27E76A5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73E6CFE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r>
      <w:tr w:rsidR="002C723E" w:rsidRPr="002C723E" w14:paraId="76D65B05" w14:textId="77777777" w:rsidTr="002C723E">
        <w:tc>
          <w:tcPr>
            <w:tcW w:w="0" w:type="auto"/>
            <w:hideMark/>
          </w:tcPr>
          <w:p w14:paraId="4974BFC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1EEDB1E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Bankruptcy, Liquidation</w:t>
            </w:r>
          </w:p>
        </w:tc>
        <w:tc>
          <w:tcPr>
            <w:tcW w:w="0" w:type="auto"/>
            <w:hideMark/>
          </w:tcPr>
          <w:p w14:paraId="1FCF7DE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761DF89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3</w:t>
            </w:r>
          </w:p>
        </w:tc>
      </w:tr>
      <w:tr w:rsidR="002C723E" w:rsidRPr="002C723E" w14:paraId="3F3E5C54" w14:textId="77777777" w:rsidTr="002C723E">
        <w:tc>
          <w:tcPr>
            <w:tcW w:w="0" w:type="auto"/>
            <w:hideMark/>
          </w:tcPr>
          <w:p w14:paraId="186EC86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6D0BCFF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Deterioration of other group exposures</w:t>
            </w:r>
          </w:p>
        </w:tc>
        <w:tc>
          <w:tcPr>
            <w:tcW w:w="0" w:type="auto"/>
            <w:hideMark/>
          </w:tcPr>
          <w:p w14:paraId="7935424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0B3D06E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3079C14C" w14:textId="77777777" w:rsidTr="002C723E">
        <w:tc>
          <w:tcPr>
            <w:tcW w:w="0" w:type="auto"/>
            <w:hideMark/>
          </w:tcPr>
          <w:p w14:paraId="5668D3E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0E958F59"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Unresolved conflict between owners</w:t>
            </w:r>
          </w:p>
        </w:tc>
        <w:tc>
          <w:tcPr>
            <w:tcW w:w="0" w:type="auto"/>
            <w:hideMark/>
          </w:tcPr>
          <w:p w14:paraId="1AA901A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60B23A7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4D4E9355" w14:textId="77777777" w:rsidTr="002C723E">
        <w:tc>
          <w:tcPr>
            <w:tcW w:w="0" w:type="auto"/>
            <w:hideMark/>
          </w:tcPr>
          <w:p w14:paraId="49F940D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7A38ABA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Death of a key person</w:t>
            </w:r>
          </w:p>
        </w:tc>
        <w:tc>
          <w:tcPr>
            <w:tcW w:w="0" w:type="auto"/>
            <w:hideMark/>
          </w:tcPr>
          <w:p w14:paraId="6B1F018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1F8BB29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0A9C9F4D" w14:textId="77777777" w:rsidTr="002C723E">
        <w:tc>
          <w:tcPr>
            <w:tcW w:w="0" w:type="auto"/>
            <w:hideMark/>
          </w:tcPr>
          <w:p w14:paraId="5A770D3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GEN</w:t>
            </w:r>
          </w:p>
        </w:tc>
        <w:tc>
          <w:tcPr>
            <w:tcW w:w="0" w:type="auto"/>
            <w:hideMark/>
          </w:tcPr>
          <w:p w14:paraId="244352B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Non-existence of succession plan</w:t>
            </w:r>
          </w:p>
        </w:tc>
        <w:tc>
          <w:tcPr>
            <w:tcW w:w="0" w:type="auto"/>
            <w:hideMark/>
          </w:tcPr>
          <w:p w14:paraId="45CA39B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7A14CA2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35C17CAB" w14:textId="77777777" w:rsidTr="002C723E">
        <w:tc>
          <w:tcPr>
            <w:tcW w:w="0" w:type="auto"/>
            <w:hideMark/>
          </w:tcPr>
          <w:p w14:paraId="3598122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FIN</w:t>
            </w:r>
          </w:p>
        </w:tc>
        <w:tc>
          <w:tcPr>
            <w:tcW w:w="0" w:type="auto"/>
            <w:hideMark/>
          </w:tcPr>
          <w:p w14:paraId="25FC6EE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Income Diversification</w:t>
            </w:r>
          </w:p>
        </w:tc>
        <w:tc>
          <w:tcPr>
            <w:tcW w:w="0" w:type="auto"/>
            <w:hideMark/>
          </w:tcPr>
          <w:p w14:paraId="60386C5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6FA205B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250D2C65" w14:textId="77777777" w:rsidTr="002C723E">
        <w:tc>
          <w:tcPr>
            <w:tcW w:w="0" w:type="auto"/>
            <w:hideMark/>
          </w:tcPr>
          <w:p w14:paraId="5AD8817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BUSS. PERF</w:t>
            </w:r>
          </w:p>
        </w:tc>
        <w:tc>
          <w:tcPr>
            <w:tcW w:w="0" w:type="auto"/>
            <w:hideMark/>
          </w:tcPr>
          <w:p w14:paraId="3EEB87C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Significant contract signed / loss of major contract</w:t>
            </w:r>
          </w:p>
        </w:tc>
        <w:tc>
          <w:tcPr>
            <w:tcW w:w="0" w:type="auto"/>
            <w:hideMark/>
          </w:tcPr>
          <w:p w14:paraId="6CC58794"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c>
          <w:tcPr>
            <w:tcW w:w="0" w:type="auto"/>
            <w:hideMark/>
          </w:tcPr>
          <w:p w14:paraId="70EF3D3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3890B8A3" w14:textId="77777777" w:rsidTr="002C723E">
        <w:tc>
          <w:tcPr>
            <w:tcW w:w="0" w:type="auto"/>
            <w:hideMark/>
          </w:tcPr>
          <w:p w14:paraId="056CF37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BUSS. PERF</w:t>
            </w:r>
          </w:p>
        </w:tc>
        <w:tc>
          <w:tcPr>
            <w:tcW w:w="0" w:type="auto"/>
            <w:hideMark/>
          </w:tcPr>
          <w:p w14:paraId="3FC3D3D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Change in Market Position</w:t>
            </w:r>
          </w:p>
        </w:tc>
        <w:tc>
          <w:tcPr>
            <w:tcW w:w="0" w:type="auto"/>
            <w:hideMark/>
          </w:tcPr>
          <w:p w14:paraId="56A3F71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c>
          <w:tcPr>
            <w:tcW w:w="0" w:type="auto"/>
            <w:hideMark/>
          </w:tcPr>
          <w:p w14:paraId="6B4B0877"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63FAF61F" w14:textId="77777777" w:rsidTr="002C723E">
        <w:tc>
          <w:tcPr>
            <w:tcW w:w="0" w:type="auto"/>
            <w:hideMark/>
          </w:tcPr>
          <w:p w14:paraId="2308255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BUSS. PERF</w:t>
            </w:r>
          </w:p>
        </w:tc>
        <w:tc>
          <w:tcPr>
            <w:tcW w:w="0" w:type="auto"/>
            <w:hideMark/>
          </w:tcPr>
          <w:p w14:paraId="0A8DA2E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Performance vs Budget (Better/Worse)</w:t>
            </w:r>
          </w:p>
        </w:tc>
        <w:tc>
          <w:tcPr>
            <w:tcW w:w="0" w:type="auto"/>
            <w:hideMark/>
          </w:tcPr>
          <w:p w14:paraId="76AF03A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332D17E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1DBEE673" w14:textId="77777777" w:rsidTr="002C723E">
        <w:tc>
          <w:tcPr>
            <w:tcW w:w="0" w:type="auto"/>
            <w:hideMark/>
          </w:tcPr>
          <w:p w14:paraId="2DC0F11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BUSS. PERF</w:t>
            </w:r>
          </w:p>
        </w:tc>
        <w:tc>
          <w:tcPr>
            <w:tcW w:w="0" w:type="auto"/>
            <w:hideMark/>
          </w:tcPr>
          <w:p w14:paraId="5DEE7D9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Reputation (Strong/Poor)</w:t>
            </w:r>
          </w:p>
        </w:tc>
        <w:tc>
          <w:tcPr>
            <w:tcW w:w="0" w:type="auto"/>
            <w:hideMark/>
          </w:tcPr>
          <w:p w14:paraId="2154C919"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c>
          <w:tcPr>
            <w:tcW w:w="0" w:type="auto"/>
            <w:hideMark/>
          </w:tcPr>
          <w:p w14:paraId="4CB3833F"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0C6DFD4F" w14:textId="77777777" w:rsidTr="002C723E">
        <w:tc>
          <w:tcPr>
            <w:tcW w:w="0" w:type="auto"/>
            <w:hideMark/>
          </w:tcPr>
          <w:p w14:paraId="3F9B8618"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LEGAL</w:t>
            </w:r>
          </w:p>
        </w:tc>
        <w:tc>
          <w:tcPr>
            <w:tcW w:w="0" w:type="auto"/>
            <w:hideMark/>
          </w:tcPr>
          <w:p w14:paraId="4C742906"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Ongoing legal dispute / court order</w:t>
            </w:r>
          </w:p>
        </w:tc>
        <w:tc>
          <w:tcPr>
            <w:tcW w:w="0" w:type="auto"/>
            <w:hideMark/>
          </w:tcPr>
          <w:p w14:paraId="1F56B10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5BD16DC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508ABF67" w14:textId="77777777" w:rsidTr="002C723E">
        <w:tc>
          <w:tcPr>
            <w:tcW w:w="0" w:type="auto"/>
            <w:hideMark/>
          </w:tcPr>
          <w:p w14:paraId="729B7D2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ECONOMIC</w:t>
            </w:r>
          </w:p>
        </w:tc>
        <w:tc>
          <w:tcPr>
            <w:tcW w:w="0" w:type="auto"/>
            <w:hideMark/>
          </w:tcPr>
          <w:p w14:paraId="521CA5D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Drastic fall in capital markets</w:t>
            </w:r>
          </w:p>
        </w:tc>
        <w:tc>
          <w:tcPr>
            <w:tcW w:w="0" w:type="auto"/>
            <w:hideMark/>
          </w:tcPr>
          <w:p w14:paraId="301237BE"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45F12E5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249E9BB2" w14:textId="77777777" w:rsidTr="002C723E">
        <w:tc>
          <w:tcPr>
            <w:tcW w:w="0" w:type="auto"/>
            <w:hideMark/>
          </w:tcPr>
          <w:p w14:paraId="75DDB46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ECONOMIC</w:t>
            </w:r>
          </w:p>
        </w:tc>
        <w:tc>
          <w:tcPr>
            <w:tcW w:w="0" w:type="auto"/>
            <w:hideMark/>
          </w:tcPr>
          <w:p w14:paraId="555F838D"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Drastic fall in oil prices</w:t>
            </w:r>
          </w:p>
        </w:tc>
        <w:tc>
          <w:tcPr>
            <w:tcW w:w="0" w:type="auto"/>
            <w:hideMark/>
          </w:tcPr>
          <w:p w14:paraId="4C469CDA"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4BFC2ED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r w:rsidR="002C723E" w:rsidRPr="002C723E" w14:paraId="21E4C78A" w14:textId="77777777" w:rsidTr="002C723E">
        <w:tc>
          <w:tcPr>
            <w:tcW w:w="0" w:type="auto"/>
            <w:hideMark/>
          </w:tcPr>
          <w:p w14:paraId="73C7B31C"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ECONOMIC</w:t>
            </w:r>
          </w:p>
        </w:tc>
        <w:tc>
          <w:tcPr>
            <w:tcW w:w="0" w:type="auto"/>
            <w:hideMark/>
          </w:tcPr>
          <w:p w14:paraId="4F2F22E5"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Global economic deterioration</w:t>
            </w:r>
          </w:p>
        </w:tc>
        <w:tc>
          <w:tcPr>
            <w:tcW w:w="0" w:type="auto"/>
            <w:hideMark/>
          </w:tcPr>
          <w:p w14:paraId="5E5A906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536341EB"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2</w:t>
            </w:r>
          </w:p>
        </w:tc>
      </w:tr>
      <w:tr w:rsidR="002C723E" w:rsidRPr="002C723E" w14:paraId="63B93B5F" w14:textId="77777777" w:rsidTr="002C723E">
        <w:tc>
          <w:tcPr>
            <w:tcW w:w="0" w:type="auto"/>
            <w:hideMark/>
          </w:tcPr>
          <w:p w14:paraId="60C7B393"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POLITICAL</w:t>
            </w:r>
          </w:p>
        </w:tc>
        <w:tc>
          <w:tcPr>
            <w:tcW w:w="0" w:type="auto"/>
            <w:hideMark/>
          </w:tcPr>
          <w:p w14:paraId="68410250"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Social disturbances / uprisings</w:t>
            </w:r>
          </w:p>
        </w:tc>
        <w:tc>
          <w:tcPr>
            <w:tcW w:w="0" w:type="auto"/>
            <w:hideMark/>
          </w:tcPr>
          <w:p w14:paraId="2102B731"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0</w:t>
            </w:r>
          </w:p>
        </w:tc>
        <w:tc>
          <w:tcPr>
            <w:tcW w:w="0" w:type="auto"/>
            <w:hideMark/>
          </w:tcPr>
          <w:p w14:paraId="003A9D82" w14:textId="77777777" w:rsidR="002C723E" w:rsidRPr="002C723E" w:rsidRDefault="002C723E" w:rsidP="002C723E">
            <w:pPr>
              <w:spacing w:after="160" w:line="259" w:lineRule="auto"/>
              <w:jc w:val="both"/>
              <w:rPr>
                <w:rFonts w:ascii="Franklin Gothic Book" w:hAnsi="Franklin Gothic Book"/>
              </w:rPr>
            </w:pPr>
            <w:r w:rsidRPr="002C723E">
              <w:rPr>
                <w:rFonts w:ascii="Franklin Gothic Book" w:hAnsi="Franklin Gothic Book"/>
              </w:rPr>
              <w:t>1</w:t>
            </w:r>
          </w:p>
        </w:tc>
      </w:tr>
    </w:tbl>
    <w:p w14:paraId="09B9C965" w14:textId="77777777" w:rsidR="002C723E" w:rsidRDefault="002C723E" w:rsidP="00CE32C2">
      <w:pPr>
        <w:jc w:val="both"/>
        <w:rPr>
          <w:rFonts w:ascii="Franklin Gothic Book" w:hAnsi="Franklin Gothic Book"/>
        </w:rPr>
      </w:pPr>
    </w:p>
    <w:p w14:paraId="0A6BF576" w14:textId="77777777" w:rsidR="00DF6C61" w:rsidRPr="00D16D2D" w:rsidRDefault="00DF6C61" w:rsidP="00DF6C61">
      <w:pPr>
        <w:shd w:val="clear" w:color="auto" w:fill="F2CEED" w:themeFill="accent5" w:themeFillTint="33"/>
        <w:jc w:val="both"/>
        <w:rPr>
          <w:rFonts w:ascii="Franklin Gothic Book" w:hAnsi="Franklin Gothic Book"/>
          <w:b/>
          <w:bCs/>
        </w:rPr>
      </w:pPr>
      <w:r w:rsidRPr="00D16D2D">
        <w:rPr>
          <w:rFonts w:ascii="Franklin Gothic Book" w:hAnsi="Franklin Gothic Book"/>
          <w:b/>
          <w:bCs/>
        </w:rPr>
        <w:t>Qualitative Factor – Relative Risk Ordering - Score</w:t>
      </w:r>
    </w:p>
    <w:p w14:paraId="0582C478" w14:textId="77777777" w:rsidR="00DF6C61" w:rsidRPr="00DF6C61" w:rsidRDefault="00DF6C61" w:rsidP="00DF6C61">
      <w:pPr>
        <w:jc w:val="both"/>
        <w:rPr>
          <w:rFonts w:ascii="Franklin Gothic Book" w:hAnsi="Franklin Gothic Book"/>
          <w:b/>
          <w:bCs/>
        </w:rPr>
      </w:pPr>
      <w:r w:rsidRPr="00DF6C61">
        <w:rPr>
          <w:rFonts w:ascii="Segoe UI Emoji" w:hAnsi="Segoe UI Emoji" w:cs="Segoe UI Emoji"/>
          <w:b/>
          <w:bCs/>
        </w:rPr>
        <w:lastRenderedPageBreak/>
        <w:t>✅</w:t>
      </w:r>
      <w:r w:rsidRPr="00DF6C61">
        <w:rPr>
          <w:rFonts w:ascii="Franklin Gothic Book" w:hAnsi="Franklin Gothic Book"/>
          <w:b/>
          <w:bCs/>
        </w:rPr>
        <w:t xml:space="preserve"> MASTER TABLE — COMPANY SPECIFIC, BUSINESS SPECIFIC &amp; SECTOR-SPECIFIC FACTORS</w:t>
      </w:r>
    </w:p>
    <w:p w14:paraId="04B7EDF0" w14:textId="66D29FE4" w:rsidR="00DF6C61" w:rsidRPr="00DF6C61" w:rsidRDefault="00DF6C61" w:rsidP="00DF6C61">
      <w:pPr>
        <w:jc w:val="both"/>
        <w:rPr>
          <w:rFonts w:ascii="Franklin Gothic Book" w:hAnsi="Franklin Gothic Book"/>
        </w:rPr>
      </w:pPr>
    </w:p>
    <w:p w14:paraId="1F2FC876"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F1 — Constitution and Establishment</w:t>
      </w:r>
    </w:p>
    <w:tbl>
      <w:tblPr>
        <w:tblStyle w:val="TableGrid"/>
        <w:tblW w:w="0" w:type="auto"/>
        <w:tblLook w:val="04A0" w:firstRow="1" w:lastRow="0" w:firstColumn="1" w:lastColumn="0" w:noHBand="0" w:noVBand="1"/>
      </w:tblPr>
      <w:tblGrid>
        <w:gridCol w:w="915"/>
        <w:gridCol w:w="2161"/>
        <w:gridCol w:w="3619"/>
        <w:gridCol w:w="1575"/>
        <w:gridCol w:w="746"/>
      </w:tblGrid>
      <w:tr w:rsidR="00DF6C61" w:rsidRPr="00DF6C61" w14:paraId="6AF94DBB" w14:textId="77777777" w:rsidTr="00DF6C61">
        <w:tc>
          <w:tcPr>
            <w:tcW w:w="0" w:type="auto"/>
            <w:hideMark/>
          </w:tcPr>
          <w:p w14:paraId="072A1A28"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753A285A"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532AEAE6"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30824A1B"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1161AB67"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55C8704A" w14:textId="77777777" w:rsidTr="00DF6C61">
        <w:tc>
          <w:tcPr>
            <w:tcW w:w="0" w:type="auto"/>
            <w:hideMark/>
          </w:tcPr>
          <w:p w14:paraId="7927EB6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F1</w:t>
            </w:r>
          </w:p>
        </w:tc>
        <w:tc>
          <w:tcPr>
            <w:tcW w:w="0" w:type="auto"/>
            <w:hideMark/>
          </w:tcPr>
          <w:p w14:paraId="0B7FB56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Constitution &amp; Establishment</w:t>
            </w:r>
          </w:p>
        </w:tc>
        <w:tc>
          <w:tcPr>
            <w:tcW w:w="0" w:type="auto"/>
            <w:hideMark/>
          </w:tcPr>
          <w:p w14:paraId="3D5EED2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Government / Semi-government</w:t>
            </w:r>
          </w:p>
        </w:tc>
        <w:tc>
          <w:tcPr>
            <w:tcW w:w="0" w:type="auto"/>
            <w:hideMark/>
          </w:tcPr>
          <w:p w14:paraId="7DBE09D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7E8BD71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w:t>
            </w:r>
          </w:p>
        </w:tc>
      </w:tr>
      <w:tr w:rsidR="00DF6C61" w:rsidRPr="00DF6C61" w14:paraId="524CA181" w14:textId="77777777" w:rsidTr="00DF6C61">
        <w:tc>
          <w:tcPr>
            <w:tcW w:w="0" w:type="auto"/>
            <w:hideMark/>
          </w:tcPr>
          <w:p w14:paraId="0588B15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808CE2B"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4DA26D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Public Shareholding Companies</w:t>
            </w:r>
          </w:p>
        </w:tc>
        <w:tc>
          <w:tcPr>
            <w:tcW w:w="0" w:type="auto"/>
            <w:hideMark/>
          </w:tcPr>
          <w:p w14:paraId="3011743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28A4B8A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64E23D85" w14:textId="77777777" w:rsidTr="00DF6C61">
        <w:tc>
          <w:tcPr>
            <w:tcW w:w="0" w:type="auto"/>
            <w:hideMark/>
          </w:tcPr>
          <w:p w14:paraId="60DCAC9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CD66884"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87437E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Closed Shareholding Companies</w:t>
            </w:r>
          </w:p>
        </w:tc>
        <w:tc>
          <w:tcPr>
            <w:tcW w:w="0" w:type="auto"/>
            <w:hideMark/>
          </w:tcPr>
          <w:p w14:paraId="3D90F88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7D9C011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15</w:t>
            </w:r>
          </w:p>
        </w:tc>
      </w:tr>
      <w:tr w:rsidR="00DF6C61" w:rsidRPr="00DF6C61" w14:paraId="1BBA1610" w14:textId="77777777" w:rsidTr="00DF6C61">
        <w:tc>
          <w:tcPr>
            <w:tcW w:w="0" w:type="auto"/>
            <w:hideMark/>
          </w:tcPr>
          <w:p w14:paraId="565F0ED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7C8A9FE"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82E39F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Partnership with &gt;50% personal guarantee / Sole Proprietorship</w:t>
            </w:r>
          </w:p>
        </w:tc>
        <w:tc>
          <w:tcPr>
            <w:tcW w:w="0" w:type="auto"/>
            <w:hideMark/>
          </w:tcPr>
          <w:p w14:paraId="707341A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10AB6E7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7</w:t>
            </w:r>
          </w:p>
        </w:tc>
      </w:tr>
      <w:tr w:rsidR="00DF6C61" w:rsidRPr="00DF6C61" w14:paraId="57A8AFEC" w14:textId="77777777" w:rsidTr="00DF6C61">
        <w:tc>
          <w:tcPr>
            <w:tcW w:w="0" w:type="auto"/>
            <w:hideMark/>
          </w:tcPr>
          <w:p w14:paraId="4CED323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2AB352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D21F6B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Other Partnership or Establishment</w:t>
            </w:r>
          </w:p>
        </w:tc>
        <w:tc>
          <w:tcPr>
            <w:tcW w:w="0" w:type="auto"/>
            <w:hideMark/>
          </w:tcPr>
          <w:p w14:paraId="5B02F8D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w:t>
            </w:r>
          </w:p>
        </w:tc>
        <w:tc>
          <w:tcPr>
            <w:tcW w:w="0" w:type="auto"/>
            <w:hideMark/>
          </w:tcPr>
          <w:p w14:paraId="1C111D9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7D71E5EB" w14:textId="394CE617" w:rsidR="00DF6C61" w:rsidRPr="00DF6C61" w:rsidRDefault="00DF6C61" w:rsidP="00DF6C61">
      <w:pPr>
        <w:jc w:val="both"/>
        <w:rPr>
          <w:rFonts w:ascii="Franklin Gothic Book" w:hAnsi="Franklin Gothic Book"/>
        </w:rPr>
      </w:pPr>
    </w:p>
    <w:p w14:paraId="158E6BE0"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F2 — Number of Years in Business</w:t>
      </w:r>
    </w:p>
    <w:tbl>
      <w:tblPr>
        <w:tblStyle w:val="TableGrid"/>
        <w:tblW w:w="0" w:type="auto"/>
        <w:tblLook w:val="04A0" w:firstRow="1" w:lastRow="0" w:firstColumn="1" w:lastColumn="0" w:noHBand="0" w:noVBand="1"/>
      </w:tblPr>
      <w:tblGrid>
        <w:gridCol w:w="1055"/>
        <w:gridCol w:w="2895"/>
        <w:gridCol w:w="2038"/>
        <w:gridCol w:w="2269"/>
        <w:gridCol w:w="746"/>
      </w:tblGrid>
      <w:tr w:rsidR="00DF6C61" w:rsidRPr="00DF6C61" w14:paraId="6408F84D" w14:textId="77777777" w:rsidTr="00DF6C61">
        <w:tc>
          <w:tcPr>
            <w:tcW w:w="0" w:type="auto"/>
            <w:hideMark/>
          </w:tcPr>
          <w:p w14:paraId="13CD1B76"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3EA3425A"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18355149"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507C2826"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461D1059"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6C30FC66" w14:textId="77777777" w:rsidTr="00DF6C61">
        <w:tc>
          <w:tcPr>
            <w:tcW w:w="0" w:type="auto"/>
            <w:hideMark/>
          </w:tcPr>
          <w:p w14:paraId="472A973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F2</w:t>
            </w:r>
          </w:p>
        </w:tc>
        <w:tc>
          <w:tcPr>
            <w:tcW w:w="0" w:type="auto"/>
            <w:hideMark/>
          </w:tcPr>
          <w:p w14:paraId="47F8BCE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Number of Years in Business</w:t>
            </w:r>
          </w:p>
        </w:tc>
        <w:tc>
          <w:tcPr>
            <w:tcW w:w="0" w:type="auto"/>
            <w:hideMark/>
          </w:tcPr>
          <w:p w14:paraId="2C73B72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More than 20 years</w:t>
            </w:r>
          </w:p>
        </w:tc>
        <w:tc>
          <w:tcPr>
            <w:tcW w:w="0" w:type="auto"/>
            <w:hideMark/>
          </w:tcPr>
          <w:p w14:paraId="6E46D0D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2DC7FC9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w:t>
            </w:r>
          </w:p>
        </w:tc>
      </w:tr>
      <w:tr w:rsidR="00DF6C61" w:rsidRPr="00DF6C61" w14:paraId="7E8CAAAF" w14:textId="77777777" w:rsidTr="00DF6C61">
        <w:tc>
          <w:tcPr>
            <w:tcW w:w="0" w:type="auto"/>
            <w:hideMark/>
          </w:tcPr>
          <w:p w14:paraId="2E4FB7F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3512937"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BA6FC7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10–20 years</w:t>
            </w:r>
          </w:p>
        </w:tc>
        <w:tc>
          <w:tcPr>
            <w:tcW w:w="0" w:type="auto"/>
            <w:hideMark/>
          </w:tcPr>
          <w:p w14:paraId="702F769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67E6064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6E8D77C7" w14:textId="77777777" w:rsidTr="00DF6C61">
        <w:tc>
          <w:tcPr>
            <w:tcW w:w="0" w:type="auto"/>
            <w:hideMark/>
          </w:tcPr>
          <w:p w14:paraId="757CFF4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75AED09"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64457C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2–10 years</w:t>
            </w:r>
          </w:p>
        </w:tc>
        <w:tc>
          <w:tcPr>
            <w:tcW w:w="0" w:type="auto"/>
            <w:hideMark/>
          </w:tcPr>
          <w:p w14:paraId="16E90BA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057181C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11</w:t>
            </w:r>
          </w:p>
        </w:tc>
      </w:tr>
      <w:tr w:rsidR="00DF6C61" w:rsidRPr="00DF6C61" w14:paraId="51706FC0" w14:textId="77777777" w:rsidTr="00DF6C61">
        <w:tc>
          <w:tcPr>
            <w:tcW w:w="0" w:type="auto"/>
            <w:hideMark/>
          </w:tcPr>
          <w:p w14:paraId="4438F31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7D3C06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1892EF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Less than 2 years</w:t>
            </w:r>
          </w:p>
        </w:tc>
        <w:tc>
          <w:tcPr>
            <w:tcW w:w="0" w:type="auto"/>
            <w:hideMark/>
          </w:tcPr>
          <w:p w14:paraId="36DAD99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04DA9AC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617C0013" w14:textId="17D490C9" w:rsidR="00DF6C61" w:rsidRPr="00DF6C61" w:rsidRDefault="00DF6C61" w:rsidP="00DF6C61">
      <w:pPr>
        <w:jc w:val="both"/>
        <w:rPr>
          <w:rFonts w:ascii="Franklin Gothic Book" w:hAnsi="Franklin Gothic Book"/>
        </w:rPr>
      </w:pPr>
    </w:p>
    <w:p w14:paraId="6D1BC53F"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F3 — Availability of Unutilized Credit Lines</w:t>
      </w:r>
    </w:p>
    <w:tbl>
      <w:tblPr>
        <w:tblStyle w:val="TableGrid"/>
        <w:tblW w:w="0" w:type="auto"/>
        <w:tblLook w:val="04A0" w:firstRow="1" w:lastRow="0" w:firstColumn="1" w:lastColumn="0" w:noHBand="0" w:noVBand="1"/>
      </w:tblPr>
      <w:tblGrid>
        <w:gridCol w:w="985"/>
        <w:gridCol w:w="2531"/>
        <w:gridCol w:w="2828"/>
        <w:gridCol w:w="1926"/>
        <w:gridCol w:w="746"/>
      </w:tblGrid>
      <w:tr w:rsidR="00DF6C61" w:rsidRPr="00DF6C61" w14:paraId="611E1A52" w14:textId="77777777" w:rsidTr="00DF6C61">
        <w:tc>
          <w:tcPr>
            <w:tcW w:w="0" w:type="auto"/>
            <w:hideMark/>
          </w:tcPr>
          <w:p w14:paraId="5D6AF4C0"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6B3C551F"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049A6B45"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3311E3D9"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505ED4FF"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741AB434" w14:textId="77777777" w:rsidTr="00DF6C61">
        <w:tc>
          <w:tcPr>
            <w:tcW w:w="0" w:type="auto"/>
            <w:hideMark/>
          </w:tcPr>
          <w:p w14:paraId="5AE493E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F3</w:t>
            </w:r>
          </w:p>
        </w:tc>
        <w:tc>
          <w:tcPr>
            <w:tcW w:w="0" w:type="auto"/>
            <w:hideMark/>
          </w:tcPr>
          <w:p w14:paraId="0E0AF62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Unutilized Credit Limits / Lines</w:t>
            </w:r>
          </w:p>
        </w:tc>
        <w:tc>
          <w:tcPr>
            <w:tcW w:w="0" w:type="auto"/>
            <w:hideMark/>
          </w:tcPr>
          <w:p w14:paraId="559161C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Lines available, utilization &lt;20%</w:t>
            </w:r>
          </w:p>
        </w:tc>
        <w:tc>
          <w:tcPr>
            <w:tcW w:w="0" w:type="auto"/>
            <w:hideMark/>
          </w:tcPr>
          <w:p w14:paraId="4561BB1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5152E4A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27</w:t>
            </w:r>
          </w:p>
        </w:tc>
      </w:tr>
      <w:tr w:rsidR="00DF6C61" w:rsidRPr="00DF6C61" w14:paraId="3590F710" w14:textId="77777777" w:rsidTr="00DF6C61">
        <w:tc>
          <w:tcPr>
            <w:tcW w:w="0" w:type="auto"/>
            <w:hideMark/>
          </w:tcPr>
          <w:p w14:paraId="3F80316B"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3F4998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9B2D11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Lines available, utilization 20–70%</w:t>
            </w:r>
          </w:p>
        </w:tc>
        <w:tc>
          <w:tcPr>
            <w:tcW w:w="0" w:type="auto"/>
            <w:hideMark/>
          </w:tcPr>
          <w:p w14:paraId="6C0B712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0E001E2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097A34AC" w14:textId="77777777" w:rsidTr="00DF6C61">
        <w:tc>
          <w:tcPr>
            <w:tcW w:w="0" w:type="auto"/>
            <w:hideMark/>
          </w:tcPr>
          <w:p w14:paraId="1562EC3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F0BE34E"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61BD01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Sole bank</w:t>
            </w:r>
          </w:p>
        </w:tc>
        <w:tc>
          <w:tcPr>
            <w:tcW w:w="0" w:type="auto"/>
            <w:hideMark/>
          </w:tcPr>
          <w:p w14:paraId="040B21B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3A19C3D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18</w:t>
            </w:r>
          </w:p>
        </w:tc>
      </w:tr>
      <w:tr w:rsidR="00DF6C61" w:rsidRPr="00DF6C61" w14:paraId="0ECC7442" w14:textId="77777777" w:rsidTr="00DF6C61">
        <w:tc>
          <w:tcPr>
            <w:tcW w:w="0" w:type="auto"/>
            <w:hideMark/>
          </w:tcPr>
          <w:p w14:paraId="304354B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216E7F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3CD107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Lines available, utilization &gt;70%</w:t>
            </w:r>
          </w:p>
        </w:tc>
        <w:tc>
          <w:tcPr>
            <w:tcW w:w="0" w:type="auto"/>
            <w:hideMark/>
          </w:tcPr>
          <w:p w14:paraId="4CFDB87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3C9A842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14</w:t>
            </w:r>
          </w:p>
        </w:tc>
      </w:tr>
      <w:tr w:rsidR="00DF6C61" w:rsidRPr="00DF6C61" w14:paraId="7DE877E1" w14:textId="77777777" w:rsidTr="00DF6C61">
        <w:tc>
          <w:tcPr>
            <w:tcW w:w="0" w:type="auto"/>
            <w:hideMark/>
          </w:tcPr>
          <w:p w14:paraId="5494C245"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9EDB70B"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F94030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Utilization exceeded limits</w:t>
            </w:r>
          </w:p>
        </w:tc>
        <w:tc>
          <w:tcPr>
            <w:tcW w:w="0" w:type="auto"/>
            <w:hideMark/>
          </w:tcPr>
          <w:p w14:paraId="4C44075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w:t>
            </w:r>
          </w:p>
        </w:tc>
        <w:tc>
          <w:tcPr>
            <w:tcW w:w="0" w:type="auto"/>
            <w:hideMark/>
          </w:tcPr>
          <w:p w14:paraId="68D992F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9</w:t>
            </w:r>
          </w:p>
        </w:tc>
      </w:tr>
    </w:tbl>
    <w:p w14:paraId="5A4BE4A1" w14:textId="649CEA19" w:rsidR="00DF6C61" w:rsidRPr="00DF6C61" w:rsidRDefault="00DF6C61" w:rsidP="00DF6C61">
      <w:pPr>
        <w:jc w:val="both"/>
        <w:rPr>
          <w:rFonts w:ascii="Franklin Gothic Book" w:hAnsi="Franklin Gothic Book"/>
        </w:rPr>
      </w:pPr>
    </w:p>
    <w:p w14:paraId="2C8ED1ED"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F4 — Financial Planning &amp; Internal Controls</w:t>
      </w:r>
    </w:p>
    <w:tbl>
      <w:tblPr>
        <w:tblStyle w:val="TableGrid"/>
        <w:tblW w:w="0" w:type="auto"/>
        <w:tblLook w:val="04A0" w:firstRow="1" w:lastRow="0" w:firstColumn="1" w:lastColumn="0" w:noHBand="0" w:noVBand="1"/>
      </w:tblPr>
      <w:tblGrid>
        <w:gridCol w:w="1055"/>
        <w:gridCol w:w="2837"/>
        <w:gridCol w:w="2072"/>
        <w:gridCol w:w="2269"/>
        <w:gridCol w:w="746"/>
      </w:tblGrid>
      <w:tr w:rsidR="00DF6C61" w:rsidRPr="00DF6C61" w14:paraId="49B03E5D" w14:textId="77777777" w:rsidTr="00DF6C61">
        <w:tc>
          <w:tcPr>
            <w:tcW w:w="0" w:type="auto"/>
            <w:hideMark/>
          </w:tcPr>
          <w:p w14:paraId="7E1837FA"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lastRenderedPageBreak/>
              <w:t>Factor ID</w:t>
            </w:r>
          </w:p>
        </w:tc>
        <w:tc>
          <w:tcPr>
            <w:tcW w:w="0" w:type="auto"/>
            <w:hideMark/>
          </w:tcPr>
          <w:p w14:paraId="02286B95"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63B3ED0C"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0899CEDD"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0FA1B52D"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1D6E06A4" w14:textId="77777777" w:rsidTr="00DF6C61">
        <w:tc>
          <w:tcPr>
            <w:tcW w:w="0" w:type="auto"/>
            <w:hideMark/>
          </w:tcPr>
          <w:p w14:paraId="0955466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F4</w:t>
            </w:r>
          </w:p>
        </w:tc>
        <w:tc>
          <w:tcPr>
            <w:tcW w:w="0" w:type="auto"/>
            <w:hideMark/>
          </w:tcPr>
          <w:p w14:paraId="277AEEB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Financial Planning &amp; Control</w:t>
            </w:r>
          </w:p>
        </w:tc>
        <w:tc>
          <w:tcPr>
            <w:tcW w:w="0" w:type="auto"/>
            <w:hideMark/>
          </w:tcPr>
          <w:p w14:paraId="322450F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Not applicable</w:t>
            </w:r>
          </w:p>
        </w:tc>
        <w:tc>
          <w:tcPr>
            <w:tcW w:w="0" w:type="auto"/>
            <w:hideMark/>
          </w:tcPr>
          <w:p w14:paraId="364240C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c>
          <w:tcPr>
            <w:tcW w:w="0" w:type="auto"/>
            <w:hideMark/>
          </w:tcPr>
          <w:p w14:paraId="26BC35F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23</w:t>
            </w:r>
          </w:p>
        </w:tc>
      </w:tr>
      <w:tr w:rsidR="00DF6C61" w:rsidRPr="00DF6C61" w14:paraId="5789639A" w14:textId="77777777" w:rsidTr="00DF6C61">
        <w:tc>
          <w:tcPr>
            <w:tcW w:w="0" w:type="auto"/>
            <w:hideMark/>
          </w:tcPr>
          <w:p w14:paraId="21017BE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0F9FFF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1DE6EE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Good</w:t>
            </w:r>
          </w:p>
        </w:tc>
        <w:tc>
          <w:tcPr>
            <w:tcW w:w="0" w:type="auto"/>
            <w:hideMark/>
          </w:tcPr>
          <w:p w14:paraId="6D51F75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7C8A0FB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28</w:t>
            </w:r>
          </w:p>
        </w:tc>
      </w:tr>
      <w:tr w:rsidR="00DF6C61" w:rsidRPr="00DF6C61" w14:paraId="021E5377" w14:textId="77777777" w:rsidTr="00DF6C61">
        <w:tc>
          <w:tcPr>
            <w:tcW w:w="0" w:type="auto"/>
            <w:hideMark/>
          </w:tcPr>
          <w:p w14:paraId="4CBEE47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2504535"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C7BEC2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Moderate</w:t>
            </w:r>
          </w:p>
        </w:tc>
        <w:tc>
          <w:tcPr>
            <w:tcW w:w="0" w:type="auto"/>
            <w:hideMark/>
          </w:tcPr>
          <w:p w14:paraId="691E7AB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5156985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16</w:t>
            </w:r>
          </w:p>
        </w:tc>
      </w:tr>
      <w:tr w:rsidR="00DF6C61" w:rsidRPr="00DF6C61" w14:paraId="5B1CFC29" w14:textId="77777777" w:rsidTr="00DF6C61">
        <w:tc>
          <w:tcPr>
            <w:tcW w:w="0" w:type="auto"/>
            <w:hideMark/>
          </w:tcPr>
          <w:p w14:paraId="6074AF4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774453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28FBEA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No planning/control</w:t>
            </w:r>
          </w:p>
        </w:tc>
        <w:tc>
          <w:tcPr>
            <w:tcW w:w="0" w:type="auto"/>
            <w:hideMark/>
          </w:tcPr>
          <w:p w14:paraId="1F91A95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321B446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w:t>
            </w:r>
          </w:p>
        </w:tc>
      </w:tr>
    </w:tbl>
    <w:p w14:paraId="0202A6B0" w14:textId="073AE539" w:rsidR="00DF6C61" w:rsidRPr="00DF6C61" w:rsidRDefault="00DF6C61" w:rsidP="00DF6C61">
      <w:pPr>
        <w:jc w:val="both"/>
        <w:rPr>
          <w:rFonts w:ascii="Franklin Gothic Book" w:hAnsi="Franklin Gothic Book"/>
        </w:rPr>
      </w:pPr>
    </w:p>
    <w:p w14:paraId="3AC14FBB"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F5 — Position in the Market</w:t>
      </w:r>
    </w:p>
    <w:tbl>
      <w:tblPr>
        <w:tblStyle w:val="TableGrid"/>
        <w:tblW w:w="0" w:type="auto"/>
        <w:tblLook w:val="04A0" w:firstRow="1" w:lastRow="0" w:firstColumn="1" w:lastColumn="0" w:noHBand="0" w:noVBand="1"/>
      </w:tblPr>
      <w:tblGrid>
        <w:gridCol w:w="1044"/>
        <w:gridCol w:w="2201"/>
        <w:gridCol w:w="2807"/>
        <w:gridCol w:w="2218"/>
        <w:gridCol w:w="746"/>
      </w:tblGrid>
      <w:tr w:rsidR="00DF6C61" w:rsidRPr="00DF6C61" w14:paraId="17AECD6E" w14:textId="77777777" w:rsidTr="00DF6C61">
        <w:tc>
          <w:tcPr>
            <w:tcW w:w="0" w:type="auto"/>
            <w:hideMark/>
          </w:tcPr>
          <w:p w14:paraId="251C8FB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53C1C3E8"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4B857B1D"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5AD0ED96"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1C377C78"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4717D2D8" w14:textId="77777777" w:rsidTr="00DF6C61">
        <w:tc>
          <w:tcPr>
            <w:tcW w:w="0" w:type="auto"/>
            <w:hideMark/>
          </w:tcPr>
          <w:p w14:paraId="280BB38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F5</w:t>
            </w:r>
          </w:p>
        </w:tc>
        <w:tc>
          <w:tcPr>
            <w:tcW w:w="0" w:type="auto"/>
            <w:hideMark/>
          </w:tcPr>
          <w:p w14:paraId="63F30F3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Position in the Market</w:t>
            </w:r>
          </w:p>
        </w:tc>
        <w:tc>
          <w:tcPr>
            <w:tcW w:w="0" w:type="auto"/>
            <w:hideMark/>
          </w:tcPr>
          <w:p w14:paraId="7E9BB4A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Market Leaders</w:t>
            </w:r>
          </w:p>
        </w:tc>
        <w:tc>
          <w:tcPr>
            <w:tcW w:w="0" w:type="auto"/>
            <w:hideMark/>
          </w:tcPr>
          <w:p w14:paraId="366D63C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1D9A64C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w:t>
            </w:r>
          </w:p>
        </w:tc>
      </w:tr>
      <w:tr w:rsidR="00DF6C61" w:rsidRPr="00DF6C61" w14:paraId="5A1B7E7E" w14:textId="77777777" w:rsidTr="00DF6C61">
        <w:tc>
          <w:tcPr>
            <w:tcW w:w="0" w:type="auto"/>
            <w:hideMark/>
          </w:tcPr>
          <w:p w14:paraId="7800920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8EF873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8230CF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Strong position among peers</w:t>
            </w:r>
          </w:p>
        </w:tc>
        <w:tc>
          <w:tcPr>
            <w:tcW w:w="0" w:type="auto"/>
            <w:hideMark/>
          </w:tcPr>
          <w:p w14:paraId="63B449B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167D25B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225C6ACD" w14:textId="77777777" w:rsidTr="00DF6C61">
        <w:tc>
          <w:tcPr>
            <w:tcW w:w="0" w:type="auto"/>
            <w:hideMark/>
          </w:tcPr>
          <w:p w14:paraId="6BD09265"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B8D18B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EFAE1C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Average position</w:t>
            </w:r>
          </w:p>
        </w:tc>
        <w:tc>
          <w:tcPr>
            <w:tcW w:w="0" w:type="auto"/>
            <w:hideMark/>
          </w:tcPr>
          <w:p w14:paraId="69B558D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6D1D914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11</w:t>
            </w:r>
          </w:p>
        </w:tc>
      </w:tr>
      <w:tr w:rsidR="00DF6C61" w:rsidRPr="00DF6C61" w14:paraId="3CE32610" w14:textId="77777777" w:rsidTr="00DF6C61">
        <w:tc>
          <w:tcPr>
            <w:tcW w:w="0" w:type="auto"/>
            <w:hideMark/>
          </w:tcPr>
          <w:p w14:paraId="4E7A11E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C0E16E0"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390533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New entrants</w:t>
            </w:r>
          </w:p>
        </w:tc>
        <w:tc>
          <w:tcPr>
            <w:tcW w:w="0" w:type="auto"/>
            <w:hideMark/>
          </w:tcPr>
          <w:p w14:paraId="52D41AA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2E10283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7137FF1D" w14:textId="364EF9E1" w:rsidR="00DF6C61" w:rsidRPr="00DF6C61" w:rsidRDefault="00DF6C61" w:rsidP="00DF6C61">
      <w:pPr>
        <w:jc w:val="both"/>
        <w:rPr>
          <w:rFonts w:ascii="Franklin Gothic Book" w:hAnsi="Franklin Gothic Book"/>
        </w:rPr>
      </w:pPr>
    </w:p>
    <w:p w14:paraId="0C42EA6F"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F6 — Competition / Supply &amp; Demand</w:t>
      </w:r>
    </w:p>
    <w:tbl>
      <w:tblPr>
        <w:tblStyle w:val="TableGrid"/>
        <w:tblW w:w="0" w:type="auto"/>
        <w:tblLook w:val="04A0" w:firstRow="1" w:lastRow="0" w:firstColumn="1" w:lastColumn="0" w:noHBand="0" w:noVBand="1"/>
      </w:tblPr>
      <w:tblGrid>
        <w:gridCol w:w="983"/>
        <w:gridCol w:w="2677"/>
        <w:gridCol w:w="2702"/>
        <w:gridCol w:w="1908"/>
        <w:gridCol w:w="746"/>
      </w:tblGrid>
      <w:tr w:rsidR="00DF6C61" w:rsidRPr="00DF6C61" w14:paraId="153DD452" w14:textId="77777777" w:rsidTr="00DF6C61">
        <w:tc>
          <w:tcPr>
            <w:tcW w:w="0" w:type="auto"/>
            <w:hideMark/>
          </w:tcPr>
          <w:p w14:paraId="7E28513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6BC03086"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47126F9A"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2950489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07FD233F"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48DABDE9" w14:textId="77777777" w:rsidTr="00DF6C61">
        <w:tc>
          <w:tcPr>
            <w:tcW w:w="0" w:type="auto"/>
            <w:hideMark/>
          </w:tcPr>
          <w:p w14:paraId="00071C9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F6</w:t>
            </w:r>
          </w:p>
        </w:tc>
        <w:tc>
          <w:tcPr>
            <w:tcW w:w="0" w:type="auto"/>
            <w:hideMark/>
          </w:tcPr>
          <w:p w14:paraId="2BE1902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Competition / Supply &amp; Demand</w:t>
            </w:r>
          </w:p>
        </w:tc>
        <w:tc>
          <w:tcPr>
            <w:tcW w:w="0" w:type="auto"/>
            <w:hideMark/>
          </w:tcPr>
          <w:p w14:paraId="0764B95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Low competition &amp; high demand</w:t>
            </w:r>
          </w:p>
        </w:tc>
        <w:tc>
          <w:tcPr>
            <w:tcW w:w="0" w:type="auto"/>
            <w:hideMark/>
          </w:tcPr>
          <w:p w14:paraId="3E27C99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176CED5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28</w:t>
            </w:r>
          </w:p>
        </w:tc>
      </w:tr>
      <w:tr w:rsidR="00DF6C61" w:rsidRPr="00DF6C61" w14:paraId="48BD5E30" w14:textId="77777777" w:rsidTr="00DF6C61">
        <w:tc>
          <w:tcPr>
            <w:tcW w:w="0" w:type="auto"/>
            <w:hideMark/>
          </w:tcPr>
          <w:p w14:paraId="0AB4652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599EE1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D4F255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High competition &amp; high demand</w:t>
            </w:r>
          </w:p>
        </w:tc>
        <w:tc>
          <w:tcPr>
            <w:tcW w:w="0" w:type="auto"/>
            <w:hideMark/>
          </w:tcPr>
          <w:p w14:paraId="2059788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237132F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6CFD180E" w14:textId="77777777" w:rsidTr="00DF6C61">
        <w:tc>
          <w:tcPr>
            <w:tcW w:w="0" w:type="auto"/>
            <w:hideMark/>
          </w:tcPr>
          <w:p w14:paraId="23D32836"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6BA721C"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9B89BD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Low competition &amp; low demand</w:t>
            </w:r>
          </w:p>
        </w:tc>
        <w:tc>
          <w:tcPr>
            <w:tcW w:w="0" w:type="auto"/>
            <w:hideMark/>
          </w:tcPr>
          <w:p w14:paraId="6A3FC17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2AED4F0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13</w:t>
            </w:r>
          </w:p>
        </w:tc>
      </w:tr>
      <w:tr w:rsidR="00DF6C61" w:rsidRPr="00DF6C61" w14:paraId="2BC5EC02" w14:textId="77777777" w:rsidTr="00DF6C61">
        <w:tc>
          <w:tcPr>
            <w:tcW w:w="0" w:type="auto"/>
            <w:hideMark/>
          </w:tcPr>
          <w:p w14:paraId="4490B57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E8F658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E370C8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High competition &amp; low demand</w:t>
            </w:r>
          </w:p>
        </w:tc>
        <w:tc>
          <w:tcPr>
            <w:tcW w:w="0" w:type="auto"/>
            <w:hideMark/>
          </w:tcPr>
          <w:p w14:paraId="00E8E6F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01F193F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5</w:t>
            </w:r>
          </w:p>
        </w:tc>
      </w:tr>
    </w:tbl>
    <w:p w14:paraId="62FBCB12" w14:textId="690A73A9" w:rsidR="00DF6C61" w:rsidRPr="00DF6C61" w:rsidRDefault="00DF6C61" w:rsidP="00DF6C61">
      <w:pPr>
        <w:jc w:val="both"/>
        <w:rPr>
          <w:rFonts w:ascii="Franklin Gothic Book" w:hAnsi="Franklin Gothic Book"/>
        </w:rPr>
      </w:pPr>
    </w:p>
    <w:p w14:paraId="70AA67E3"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F7 — Sensitivity to Economic Shocks</w:t>
      </w:r>
    </w:p>
    <w:tbl>
      <w:tblPr>
        <w:tblStyle w:val="TableGrid"/>
        <w:tblW w:w="0" w:type="auto"/>
        <w:tblLook w:val="04A0" w:firstRow="1" w:lastRow="0" w:firstColumn="1" w:lastColumn="0" w:noHBand="0" w:noVBand="1"/>
      </w:tblPr>
      <w:tblGrid>
        <w:gridCol w:w="1055"/>
        <w:gridCol w:w="2113"/>
        <w:gridCol w:w="2282"/>
        <w:gridCol w:w="2269"/>
        <w:gridCol w:w="746"/>
      </w:tblGrid>
      <w:tr w:rsidR="00DF6C61" w:rsidRPr="00DF6C61" w14:paraId="4B3CAE09" w14:textId="77777777" w:rsidTr="00DF6C61">
        <w:tc>
          <w:tcPr>
            <w:tcW w:w="0" w:type="auto"/>
            <w:hideMark/>
          </w:tcPr>
          <w:p w14:paraId="546058AA"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0F364C80"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31217CB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6CB9D3B0"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2FFB0006"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3F3703DE" w14:textId="77777777" w:rsidTr="00DF6C61">
        <w:tc>
          <w:tcPr>
            <w:tcW w:w="0" w:type="auto"/>
            <w:hideMark/>
          </w:tcPr>
          <w:p w14:paraId="71ED708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F7</w:t>
            </w:r>
          </w:p>
        </w:tc>
        <w:tc>
          <w:tcPr>
            <w:tcW w:w="0" w:type="auto"/>
            <w:hideMark/>
          </w:tcPr>
          <w:p w14:paraId="3D02BC0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Economic Sensitivity</w:t>
            </w:r>
          </w:p>
        </w:tc>
        <w:tc>
          <w:tcPr>
            <w:tcW w:w="0" w:type="auto"/>
            <w:hideMark/>
          </w:tcPr>
          <w:p w14:paraId="2CF4B31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Unlikely to be affected</w:t>
            </w:r>
          </w:p>
        </w:tc>
        <w:tc>
          <w:tcPr>
            <w:tcW w:w="0" w:type="auto"/>
            <w:hideMark/>
          </w:tcPr>
          <w:p w14:paraId="42880D1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786B15F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w:t>
            </w:r>
          </w:p>
        </w:tc>
      </w:tr>
      <w:tr w:rsidR="00DF6C61" w:rsidRPr="00DF6C61" w14:paraId="1AD5DD19" w14:textId="77777777" w:rsidTr="00DF6C61">
        <w:tc>
          <w:tcPr>
            <w:tcW w:w="0" w:type="auto"/>
            <w:hideMark/>
          </w:tcPr>
          <w:p w14:paraId="3C9C32C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4F5552BD"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753F0F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Minor impact possible</w:t>
            </w:r>
          </w:p>
        </w:tc>
        <w:tc>
          <w:tcPr>
            <w:tcW w:w="0" w:type="auto"/>
            <w:hideMark/>
          </w:tcPr>
          <w:p w14:paraId="0A4FA7B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2CE2FB7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06709600" w14:textId="77777777" w:rsidTr="00DF6C61">
        <w:tc>
          <w:tcPr>
            <w:tcW w:w="0" w:type="auto"/>
            <w:hideMark/>
          </w:tcPr>
          <w:p w14:paraId="198FCBE5"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C8DD26E"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7CE8F5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Likely to see impact</w:t>
            </w:r>
          </w:p>
        </w:tc>
        <w:tc>
          <w:tcPr>
            <w:tcW w:w="0" w:type="auto"/>
            <w:hideMark/>
          </w:tcPr>
          <w:p w14:paraId="3A5CE99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197A5DE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11</w:t>
            </w:r>
          </w:p>
        </w:tc>
      </w:tr>
      <w:tr w:rsidR="00DF6C61" w:rsidRPr="00DF6C61" w14:paraId="588F5B2F" w14:textId="77777777" w:rsidTr="00DF6C61">
        <w:tc>
          <w:tcPr>
            <w:tcW w:w="0" w:type="auto"/>
            <w:hideMark/>
          </w:tcPr>
          <w:p w14:paraId="28372AE2"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774F25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C83114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Highly sensitive</w:t>
            </w:r>
          </w:p>
        </w:tc>
        <w:tc>
          <w:tcPr>
            <w:tcW w:w="0" w:type="auto"/>
            <w:hideMark/>
          </w:tcPr>
          <w:p w14:paraId="1B3AF12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3F41C0D4"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0EA9EF92" w14:textId="5D624BBB" w:rsidR="00DF6C61" w:rsidRPr="00DF6C61" w:rsidRDefault="00DF6C61" w:rsidP="00DF6C61">
      <w:pPr>
        <w:jc w:val="both"/>
        <w:rPr>
          <w:rFonts w:ascii="Franklin Gothic Book" w:hAnsi="Franklin Gothic Book"/>
        </w:rPr>
      </w:pPr>
    </w:p>
    <w:p w14:paraId="2858712F"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F8 — Customer Base</w:t>
      </w:r>
    </w:p>
    <w:tbl>
      <w:tblPr>
        <w:tblStyle w:val="TableGrid"/>
        <w:tblW w:w="0" w:type="auto"/>
        <w:tblLook w:val="04A0" w:firstRow="1" w:lastRow="0" w:firstColumn="1" w:lastColumn="0" w:noHBand="0" w:noVBand="1"/>
      </w:tblPr>
      <w:tblGrid>
        <w:gridCol w:w="1040"/>
        <w:gridCol w:w="1606"/>
        <w:gridCol w:w="3423"/>
        <w:gridCol w:w="2201"/>
        <w:gridCol w:w="746"/>
      </w:tblGrid>
      <w:tr w:rsidR="00DF6C61" w:rsidRPr="00DF6C61" w14:paraId="6D99380F" w14:textId="77777777" w:rsidTr="00DF6C61">
        <w:tc>
          <w:tcPr>
            <w:tcW w:w="0" w:type="auto"/>
            <w:hideMark/>
          </w:tcPr>
          <w:p w14:paraId="63FAD3F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28A1A369"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5C06CB55"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0BB3741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7E787123"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5183D672" w14:textId="77777777" w:rsidTr="00DF6C61">
        <w:tc>
          <w:tcPr>
            <w:tcW w:w="0" w:type="auto"/>
            <w:hideMark/>
          </w:tcPr>
          <w:p w14:paraId="2A088A7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F8</w:t>
            </w:r>
          </w:p>
        </w:tc>
        <w:tc>
          <w:tcPr>
            <w:tcW w:w="0" w:type="auto"/>
            <w:hideMark/>
          </w:tcPr>
          <w:p w14:paraId="24B4CA2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Customer Base</w:t>
            </w:r>
          </w:p>
        </w:tc>
        <w:tc>
          <w:tcPr>
            <w:tcW w:w="0" w:type="auto"/>
            <w:hideMark/>
          </w:tcPr>
          <w:p w14:paraId="46BCFD1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Well-diversified and stable</w:t>
            </w:r>
          </w:p>
        </w:tc>
        <w:tc>
          <w:tcPr>
            <w:tcW w:w="0" w:type="auto"/>
            <w:hideMark/>
          </w:tcPr>
          <w:p w14:paraId="5B46F01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4B748E4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w:t>
            </w:r>
          </w:p>
        </w:tc>
      </w:tr>
      <w:tr w:rsidR="00DF6C61" w:rsidRPr="00DF6C61" w14:paraId="777D24A7" w14:textId="77777777" w:rsidTr="00DF6C61">
        <w:tc>
          <w:tcPr>
            <w:tcW w:w="0" w:type="auto"/>
            <w:hideMark/>
          </w:tcPr>
          <w:p w14:paraId="49C6AF47"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63F04CB"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AA7BCF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Good customer base above average</w:t>
            </w:r>
          </w:p>
        </w:tc>
        <w:tc>
          <w:tcPr>
            <w:tcW w:w="0" w:type="auto"/>
            <w:hideMark/>
          </w:tcPr>
          <w:p w14:paraId="3008DB5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5ED39EB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25C9F450" w14:textId="77777777" w:rsidTr="00DF6C61">
        <w:tc>
          <w:tcPr>
            <w:tcW w:w="0" w:type="auto"/>
            <w:hideMark/>
          </w:tcPr>
          <w:p w14:paraId="16F407C4"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ADAAFA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291CED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Small &amp; stable</w:t>
            </w:r>
          </w:p>
        </w:tc>
        <w:tc>
          <w:tcPr>
            <w:tcW w:w="0" w:type="auto"/>
            <w:hideMark/>
          </w:tcPr>
          <w:p w14:paraId="4EB9164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2D9770A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11</w:t>
            </w:r>
          </w:p>
        </w:tc>
      </w:tr>
      <w:tr w:rsidR="00DF6C61" w:rsidRPr="00DF6C61" w14:paraId="356D92AE" w14:textId="77777777" w:rsidTr="00DF6C61">
        <w:tc>
          <w:tcPr>
            <w:tcW w:w="0" w:type="auto"/>
            <w:hideMark/>
          </w:tcPr>
          <w:p w14:paraId="4FAE70A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223F34E"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6839EC3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Very small &amp; unstable</w:t>
            </w:r>
          </w:p>
        </w:tc>
        <w:tc>
          <w:tcPr>
            <w:tcW w:w="0" w:type="auto"/>
            <w:hideMark/>
          </w:tcPr>
          <w:p w14:paraId="11282E5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4D8654B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47A0E3A5" w14:textId="510418C0" w:rsidR="00DF6C61" w:rsidRPr="00DF6C61" w:rsidRDefault="00DF6C61" w:rsidP="00DF6C61">
      <w:pPr>
        <w:jc w:val="both"/>
        <w:rPr>
          <w:rFonts w:ascii="Franklin Gothic Book" w:hAnsi="Franklin Gothic Book"/>
        </w:rPr>
      </w:pPr>
    </w:p>
    <w:p w14:paraId="024A00E5"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F9 — Quality of Receivables (Debtor Type)</w:t>
      </w:r>
    </w:p>
    <w:tbl>
      <w:tblPr>
        <w:tblStyle w:val="TableGrid"/>
        <w:tblW w:w="0" w:type="auto"/>
        <w:tblLook w:val="04A0" w:firstRow="1" w:lastRow="0" w:firstColumn="1" w:lastColumn="0" w:noHBand="0" w:noVBand="1"/>
      </w:tblPr>
      <w:tblGrid>
        <w:gridCol w:w="1027"/>
        <w:gridCol w:w="1459"/>
        <w:gridCol w:w="3655"/>
        <w:gridCol w:w="2129"/>
        <w:gridCol w:w="746"/>
      </w:tblGrid>
      <w:tr w:rsidR="00DF6C61" w:rsidRPr="00DF6C61" w14:paraId="0589AFA4" w14:textId="77777777" w:rsidTr="00DF6C61">
        <w:tc>
          <w:tcPr>
            <w:tcW w:w="0" w:type="auto"/>
            <w:hideMark/>
          </w:tcPr>
          <w:p w14:paraId="6C10FD66"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62D61257"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498A6DBE"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5EA0FF9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0" w:type="auto"/>
            <w:hideMark/>
          </w:tcPr>
          <w:p w14:paraId="61794CF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0286A73F" w14:textId="77777777" w:rsidTr="00DF6C61">
        <w:tc>
          <w:tcPr>
            <w:tcW w:w="0" w:type="auto"/>
            <w:hideMark/>
          </w:tcPr>
          <w:p w14:paraId="0E23E43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F9</w:t>
            </w:r>
          </w:p>
        </w:tc>
        <w:tc>
          <w:tcPr>
            <w:tcW w:w="0" w:type="auto"/>
            <w:hideMark/>
          </w:tcPr>
          <w:p w14:paraId="11F80B2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Debtor Quality</w:t>
            </w:r>
          </w:p>
        </w:tc>
        <w:tc>
          <w:tcPr>
            <w:tcW w:w="0" w:type="auto"/>
            <w:hideMark/>
          </w:tcPr>
          <w:p w14:paraId="73D158F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Government / Semi-government entities</w:t>
            </w:r>
          </w:p>
        </w:tc>
        <w:tc>
          <w:tcPr>
            <w:tcW w:w="0" w:type="auto"/>
            <w:hideMark/>
          </w:tcPr>
          <w:p w14:paraId="41500973"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0" w:type="auto"/>
            <w:hideMark/>
          </w:tcPr>
          <w:p w14:paraId="3687605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w:t>
            </w:r>
          </w:p>
        </w:tc>
      </w:tr>
      <w:tr w:rsidR="00DF6C61" w:rsidRPr="00DF6C61" w14:paraId="754AEA0D" w14:textId="77777777" w:rsidTr="00DF6C61">
        <w:tc>
          <w:tcPr>
            <w:tcW w:w="0" w:type="auto"/>
            <w:hideMark/>
          </w:tcPr>
          <w:p w14:paraId="02CAC89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87F4019"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4CAE2B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Large Corporates</w:t>
            </w:r>
          </w:p>
        </w:tc>
        <w:tc>
          <w:tcPr>
            <w:tcW w:w="0" w:type="auto"/>
            <w:hideMark/>
          </w:tcPr>
          <w:p w14:paraId="7669087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0" w:type="auto"/>
            <w:hideMark/>
          </w:tcPr>
          <w:p w14:paraId="3676594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22</w:t>
            </w:r>
          </w:p>
        </w:tc>
      </w:tr>
      <w:tr w:rsidR="00DF6C61" w:rsidRPr="00DF6C61" w14:paraId="7330095E" w14:textId="77777777" w:rsidTr="00DF6C61">
        <w:tc>
          <w:tcPr>
            <w:tcW w:w="0" w:type="auto"/>
            <w:hideMark/>
          </w:tcPr>
          <w:p w14:paraId="5601F3F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3F89B9A"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376331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SMEs</w:t>
            </w:r>
          </w:p>
        </w:tc>
        <w:tc>
          <w:tcPr>
            <w:tcW w:w="0" w:type="auto"/>
            <w:hideMark/>
          </w:tcPr>
          <w:p w14:paraId="3893ED6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3</w:t>
            </w:r>
          </w:p>
        </w:tc>
        <w:tc>
          <w:tcPr>
            <w:tcW w:w="0" w:type="auto"/>
            <w:hideMark/>
          </w:tcPr>
          <w:p w14:paraId="1E064FCC"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11</w:t>
            </w:r>
          </w:p>
        </w:tc>
      </w:tr>
      <w:tr w:rsidR="00DF6C61" w:rsidRPr="00DF6C61" w14:paraId="52D4003B" w14:textId="77777777" w:rsidTr="00DF6C61">
        <w:tc>
          <w:tcPr>
            <w:tcW w:w="0" w:type="auto"/>
            <w:hideMark/>
          </w:tcPr>
          <w:p w14:paraId="14E44733"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148C204F"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5EC033B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Individuals</w:t>
            </w:r>
          </w:p>
        </w:tc>
        <w:tc>
          <w:tcPr>
            <w:tcW w:w="0" w:type="auto"/>
            <w:hideMark/>
          </w:tcPr>
          <w:p w14:paraId="0E8BE19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4</w:t>
            </w:r>
          </w:p>
        </w:tc>
        <w:tc>
          <w:tcPr>
            <w:tcW w:w="0" w:type="auto"/>
            <w:hideMark/>
          </w:tcPr>
          <w:p w14:paraId="275A6B52"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2A19B04D" w14:textId="70BCD020" w:rsidR="00DF6C61" w:rsidRPr="00DF6C61" w:rsidRDefault="00DF6C61" w:rsidP="00DF6C61">
      <w:pPr>
        <w:jc w:val="both"/>
        <w:rPr>
          <w:rFonts w:ascii="Franklin Gothic Book" w:hAnsi="Franklin Gothic Book"/>
        </w:rPr>
      </w:pPr>
    </w:p>
    <w:p w14:paraId="368D3DC9"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F10 — Distribution Channel</w:t>
      </w:r>
    </w:p>
    <w:tbl>
      <w:tblPr>
        <w:tblStyle w:val="TableGrid"/>
        <w:tblW w:w="9067" w:type="dxa"/>
        <w:tblLook w:val="04A0" w:firstRow="1" w:lastRow="0" w:firstColumn="1" w:lastColumn="0" w:noHBand="0" w:noVBand="1"/>
      </w:tblPr>
      <w:tblGrid>
        <w:gridCol w:w="1055"/>
        <w:gridCol w:w="2112"/>
        <w:gridCol w:w="1502"/>
        <w:gridCol w:w="2269"/>
        <w:gridCol w:w="2129"/>
      </w:tblGrid>
      <w:tr w:rsidR="00DF6C61" w:rsidRPr="00DF6C61" w14:paraId="21815DEE" w14:textId="77777777" w:rsidTr="00DF6C61">
        <w:tc>
          <w:tcPr>
            <w:tcW w:w="0" w:type="auto"/>
            <w:hideMark/>
          </w:tcPr>
          <w:p w14:paraId="63880A4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74FE4F5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5B36430C"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4BB7152D"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2129" w:type="dxa"/>
            <w:hideMark/>
          </w:tcPr>
          <w:p w14:paraId="49B435D1"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1CE99902" w14:textId="77777777" w:rsidTr="00DF6C61">
        <w:tc>
          <w:tcPr>
            <w:tcW w:w="0" w:type="auto"/>
            <w:hideMark/>
          </w:tcPr>
          <w:p w14:paraId="7AFD467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F10</w:t>
            </w:r>
          </w:p>
        </w:tc>
        <w:tc>
          <w:tcPr>
            <w:tcW w:w="0" w:type="auto"/>
            <w:hideMark/>
          </w:tcPr>
          <w:p w14:paraId="6185C06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Distribution Channel</w:t>
            </w:r>
          </w:p>
        </w:tc>
        <w:tc>
          <w:tcPr>
            <w:tcW w:w="0" w:type="auto"/>
            <w:hideMark/>
          </w:tcPr>
          <w:p w14:paraId="6333735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Effective</w:t>
            </w:r>
          </w:p>
        </w:tc>
        <w:tc>
          <w:tcPr>
            <w:tcW w:w="0" w:type="auto"/>
            <w:hideMark/>
          </w:tcPr>
          <w:p w14:paraId="47DD4386"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2129" w:type="dxa"/>
            <w:hideMark/>
          </w:tcPr>
          <w:p w14:paraId="0E7440E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26</w:t>
            </w:r>
          </w:p>
        </w:tc>
      </w:tr>
      <w:tr w:rsidR="00DF6C61" w:rsidRPr="00DF6C61" w14:paraId="4CA20B15" w14:textId="77777777" w:rsidTr="00DF6C61">
        <w:tc>
          <w:tcPr>
            <w:tcW w:w="0" w:type="auto"/>
            <w:hideMark/>
          </w:tcPr>
          <w:p w14:paraId="489FAE14"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30E612A1"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5656A6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Limited</w:t>
            </w:r>
          </w:p>
        </w:tc>
        <w:tc>
          <w:tcPr>
            <w:tcW w:w="0" w:type="auto"/>
            <w:hideMark/>
          </w:tcPr>
          <w:p w14:paraId="1EAFC8F0"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2129" w:type="dxa"/>
            <w:hideMark/>
          </w:tcPr>
          <w:p w14:paraId="58BC58A8"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12</w:t>
            </w:r>
          </w:p>
        </w:tc>
      </w:tr>
    </w:tbl>
    <w:p w14:paraId="7F900D9A" w14:textId="62468594" w:rsidR="00DF6C61" w:rsidRPr="00DF6C61" w:rsidRDefault="00DF6C61" w:rsidP="00DF6C61">
      <w:pPr>
        <w:jc w:val="both"/>
        <w:rPr>
          <w:rFonts w:ascii="Franklin Gothic Book" w:hAnsi="Franklin Gothic Book"/>
        </w:rPr>
      </w:pPr>
    </w:p>
    <w:p w14:paraId="5466B924" w14:textId="77777777" w:rsidR="00DF6C61" w:rsidRPr="00DF6C61" w:rsidRDefault="00DF6C6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DF6C61">
        <w:rPr>
          <w:rFonts w:ascii="Franklin Gothic Book" w:hAnsi="Franklin Gothic Book"/>
          <w:b/>
          <w:bCs/>
        </w:rPr>
        <w:t>F11 — Price Volatility Management</w:t>
      </w:r>
    </w:p>
    <w:tbl>
      <w:tblPr>
        <w:tblStyle w:val="TableGrid"/>
        <w:tblW w:w="9067" w:type="dxa"/>
        <w:tblLook w:val="04A0" w:firstRow="1" w:lastRow="0" w:firstColumn="1" w:lastColumn="0" w:noHBand="0" w:noVBand="1"/>
      </w:tblPr>
      <w:tblGrid>
        <w:gridCol w:w="1055"/>
        <w:gridCol w:w="2800"/>
        <w:gridCol w:w="1553"/>
        <w:gridCol w:w="2269"/>
        <w:gridCol w:w="1390"/>
      </w:tblGrid>
      <w:tr w:rsidR="00DF6C61" w:rsidRPr="00DF6C61" w14:paraId="6EA587B7" w14:textId="77777777" w:rsidTr="00DF6C61">
        <w:tc>
          <w:tcPr>
            <w:tcW w:w="0" w:type="auto"/>
            <w:hideMark/>
          </w:tcPr>
          <w:p w14:paraId="03D97F03"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ID</w:t>
            </w:r>
          </w:p>
        </w:tc>
        <w:tc>
          <w:tcPr>
            <w:tcW w:w="0" w:type="auto"/>
            <w:hideMark/>
          </w:tcPr>
          <w:p w14:paraId="49EA3CE7"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Name</w:t>
            </w:r>
          </w:p>
        </w:tc>
        <w:tc>
          <w:tcPr>
            <w:tcW w:w="0" w:type="auto"/>
            <w:hideMark/>
          </w:tcPr>
          <w:p w14:paraId="3A2F4734"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Factor Details</w:t>
            </w:r>
          </w:p>
        </w:tc>
        <w:tc>
          <w:tcPr>
            <w:tcW w:w="0" w:type="auto"/>
            <w:hideMark/>
          </w:tcPr>
          <w:p w14:paraId="42CB7533"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Relative Risk Ordering</w:t>
            </w:r>
          </w:p>
        </w:tc>
        <w:tc>
          <w:tcPr>
            <w:tcW w:w="1390" w:type="dxa"/>
            <w:hideMark/>
          </w:tcPr>
          <w:p w14:paraId="125C012B" w14:textId="77777777" w:rsidR="00DF6C61" w:rsidRPr="00DF6C61" w:rsidRDefault="00DF6C61" w:rsidP="00DF6C61">
            <w:pPr>
              <w:spacing w:after="160" w:line="259" w:lineRule="auto"/>
              <w:jc w:val="both"/>
              <w:rPr>
                <w:rFonts w:ascii="Franklin Gothic Book" w:hAnsi="Franklin Gothic Book"/>
                <w:b/>
                <w:bCs/>
              </w:rPr>
            </w:pPr>
            <w:r w:rsidRPr="00DF6C61">
              <w:rPr>
                <w:rFonts w:ascii="Franklin Gothic Book" w:hAnsi="Franklin Gothic Book"/>
                <w:b/>
                <w:bCs/>
              </w:rPr>
              <w:t>Score</w:t>
            </w:r>
          </w:p>
        </w:tc>
      </w:tr>
      <w:tr w:rsidR="00DF6C61" w:rsidRPr="00DF6C61" w14:paraId="0C632FA5" w14:textId="77777777" w:rsidTr="00DF6C61">
        <w:tc>
          <w:tcPr>
            <w:tcW w:w="0" w:type="auto"/>
            <w:hideMark/>
          </w:tcPr>
          <w:p w14:paraId="5F54610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F11</w:t>
            </w:r>
          </w:p>
        </w:tc>
        <w:tc>
          <w:tcPr>
            <w:tcW w:w="0" w:type="auto"/>
            <w:hideMark/>
          </w:tcPr>
          <w:p w14:paraId="431C2D61"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Price Volatility Management</w:t>
            </w:r>
          </w:p>
        </w:tc>
        <w:tc>
          <w:tcPr>
            <w:tcW w:w="0" w:type="auto"/>
            <w:hideMark/>
          </w:tcPr>
          <w:p w14:paraId="2B05AD2B"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Not applicable</w:t>
            </w:r>
          </w:p>
        </w:tc>
        <w:tc>
          <w:tcPr>
            <w:tcW w:w="0" w:type="auto"/>
            <w:hideMark/>
          </w:tcPr>
          <w:p w14:paraId="13D116A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c>
          <w:tcPr>
            <w:tcW w:w="1390" w:type="dxa"/>
            <w:hideMark/>
          </w:tcPr>
          <w:p w14:paraId="575FAC55"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23</w:t>
            </w:r>
          </w:p>
        </w:tc>
      </w:tr>
      <w:tr w:rsidR="00DF6C61" w:rsidRPr="00DF6C61" w14:paraId="4F972356" w14:textId="77777777" w:rsidTr="00DF6C61">
        <w:tc>
          <w:tcPr>
            <w:tcW w:w="0" w:type="auto"/>
            <w:hideMark/>
          </w:tcPr>
          <w:p w14:paraId="54277C9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9E3C124"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01754777"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Yes</w:t>
            </w:r>
          </w:p>
        </w:tc>
        <w:tc>
          <w:tcPr>
            <w:tcW w:w="0" w:type="auto"/>
            <w:hideMark/>
          </w:tcPr>
          <w:p w14:paraId="0B435B5A"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1</w:t>
            </w:r>
          </w:p>
        </w:tc>
        <w:tc>
          <w:tcPr>
            <w:tcW w:w="1390" w:type="dxa"/>
            <w:hideMark/>
          </w:tcPr>
          <w:p w14:paraId="32144B3D"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29</w:t>
            </w:r>
          </w:p>
        </w:tc>
      </w:tr>
      <w:tr w:rsidR="00DF6C61" w:rsidRPr="00DF6C61" w14:paraId="4A73871B" w14:textId="77777777" w:rsidTr="00DF6C61">
        <w:tc>
          <w:tcPr>
            <w:tcW w:w="0" w:type="auto"/>
            <w:hideMark/>
          </w:tcPr>
          <w:p w14:paraId="743376F7"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7567C648" w14:textId="77777777" w:rsidR="00DF6C61" w:rsidRPr="00DF6C61" w:rsidRDefault="00DF6C61" w:rsidP="00DF6C61">
            <w:pPr>
              <w:spacing w:after="160" w:line="259" w:lineRule="auto"/>
              <w:jc w:val="both"/>
              <w:rPr>
                <w:rFonts w:ascii="Franklin Gothic Book" w:hAnsi="Franklin Gothic Book"/>
              </w:rPr>
            </w:pPr>
          </w:p>
        </w:tc>
        <w:tc>
          <w:tcPr>
            <w:tcW w:w="0" w:type="auto"/>
            <w:hideMark/>
          </w:tcPr>
          <w:p w14:paraId="292EAF5E"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No</w:t>
            </w:r>
          </w:p>
        </w:tc>
        <w:tc>
          <w:tcPr>
            <w:tcW w:w="0" w:type="auto"/>
            <w:hideMark/>
          </w:tcPr>
          <w:p w14:paraId="7F0A82AF"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2</w:t>
            </w:r>
          </w:p>
        </w:tc>
        <w:tc>
          <w:tcPr>
            <w:tcW w:w="1390" w:type="dxa"/>
            <w:hideMark/>
          </w:tcPr>
          <w:p w14:paraId="51447619" w14:textId="77777777" w:rsidR="00DF6C61" w:rsidRPr="00DF6C61" w:rsidRDefault="00DF6C61" w:rsidP="00DF6C61">
            <w:pPr>
              <w:spacing w:after="160" w:line="259" w:lineRule="auto"/>
              <w:jc w:val="both"/>
              <w:rPr>
                <w:rFonts w:ascii="Franklin Gothic Book" w:hAnsi="Franklin Gothic Book"/>
              </w:rPr>
            </w:pPr>
            <w:r w:rsidRPr="00DF6C61">
              <w:rPr>
                <w:rFonts w:ascii="Franklin Gothic Book" w:hAnsi="Franklin Gothic Book"/>
              </w:rPr>
              <w:t>0</w:t>
            </w:r>
          </w:p>
        </w:tc>
      </w:tr>
    </w:tbl>
    <w:p w14:paraId="3E4A7D5B" w14:textId="77777777" w:rsidR="00361F2E" w:rsidRDefault="00361F2E" w:rsidP="00CE32C2">
      <w:pPr>
        <w:jc w:val="both"/>
        <w:rPr>
          <w:rFonts w:ascii="Franklin Gothic Book" w:hAnsi="Franklin Gothic Book"/>
        </w:rPr>
      </w:pPr>
    </w:p>
    <w:p w14:paraId="778822C1" w14:textId="65376B60" w:rsidR="00DF6C61" w:rsidRPr="00DF6C61" w:rsidRDefault="00DF6C61" w:rsidP="00DF6C61">
      <w:pPr>
        <w:shd w:val="clear" w:color="auto" w:fill="F2CEED" w:themeFill="accent5" w:themeFillTint="33"/>
        <w:jc w:val="both"/>
        <w:rPr>
          <w:rFonts w:ascii="Franklin Gothic Book" w:hAnsi="Franklin Gothic Book"/>
          <w:b/>
          <w:bCs/>
        </w:rPr>
      </w:pPr>
      <w:r w:rsidRPr="00DF6C61">
        <w:rPr>
          <w:rFonts w:ascii="Franklin Gothic Book" w:hAnsi="Franklin Gothic Book"/>
          <w:b/>
          <w:bCs/>
        </w:rPr>
        <w:t>Quantitative Factors</w:t>
      </w:r>
    </w:p>
    <w:p w14:paraId="326B03C7" w14:textId="085941D1" w:rsidR="00731831" w:rsidRPr="00731831" w:rsidRDefault="00731831" w:rsidP="00731831">
      <w:pPr>
        <w:jc w:val="both"/>
        <w:rPr>
          <w:rFonts w:ascii="Franklin Gothic Book" w:hAnsi="Franklin Gothic Book"/>
          <w:b/>
          <w:bCs/>
        </w:rPr>
      </w:pPr>
      <w:r w:rsidRPr="00731831">
        <w:rPr>
          <w:rFonts w:ascii="Segoe UI Emoji" w:hAnsi="Segoe UI Emoji" w:cs="Segoe UI Emoji"/>
          <w:b/>
          <w:bCs/>
        </w:rPr>
        <w:t>✅</w:t>
      </w:r>
      <w:r w:rsidRPr="00731831">
        <w:rPr>
          <w:rFonts w:ascii="Franklin Gothic Book" w:hAnsi="Franklin Gothic Book"/>
          <w:b/>
          <w:bCs/>
        </w:rPr>
        <w:t xml:space="preserve"> MASTER FINANCIAL RATIO SCORING TABLE</w:t>
      </w:r>
    </w:p>
    <w:p w14:paraId="4E7CABD4"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lastRenderedPageBreak/>
        <w:t>1. Affiliates Due to Net Worth (AffDueToNW)</w:t>
      </w:r>
    </w:p>
    <w:tbl>
      <w:tblPr>
        <w:tblStyle w:val="TableGrid"/>
        <w:tblW w:w="0" w:type="auto"/>
        <w:tblLook w:val="04A0" w:firstRow="1" w:lastRow="0" w:firstColumn="1" w:lastColumn="0" w:noHBand="0" w:noVBand="1"/>
      </w:tblPr>
      <w:tblGrid>
        <w:gridCol w:w="2613"/>
        <w:gridCol w:w="788"/>
        <w:gridCol w:w="733"/>
        <w:gridCol w:w="794"/>
      </w:tblGrid>
      <w:tr w:rsidR="00731831" w:rsidRPr="00731831" w14:paraId="750A4B93" w14:textId="77777777" w:rsidTr="00731831">
        <w:tc>
          <w:tcPr>
            <w:tcW w:w="0" w:type="auto"/>
            <w:hideMark/>
          </w:tcPr>
          <w:p w14:paraId="1FD8C93F"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5AAD3892"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42602C34"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7E8CA7B2"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0FC4A072" w14:textId="77777777" w:rsidTr="00731831">
        <w:tc>
          <w:tcPr>
            <w:tcW w:w="0" w:type="auto"/>
            <w:hideMark/>
          </w:tcPr>
          <w:p w14:paraId="2702469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AffDueToNW &lt; 0.01</w:t>
            </w:r>
          </w:p>
        </w:tc>
        <w:tc>
          <w:tcPr>
            <w:tcW w:w="0" w:type="auto"/>
            <w:hideMark/>
          </w:tcPr>
          <w:p w14:paraId="1D5B7A0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59664B7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0.01</w:t>
            </w:r>
          </w:p>
        </w:tc>
        <w:tc>
          <w:tcPr>
            <w:tcW w:w="0" w:type="auto"/>
            <w:hideMark/>
          </w:tcPr>
          <w:p w14:paraId="44691E8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33</w:t>
            </w:r>
          </w:p>
        </w:tc>
      </w:tr>
      <w:tr w:rsidR="00731831" w:rsidRPr="00731831" w14:paraId="2C6CBC29" w14:textId="77777777" w:rsidTr="00731831">
        <w:tc>
          <w:tcPr>
            <w:tcW w:w="0" w:type="auto"/>
            <w:hideMark/>
          </w:tcPr>
          <w:p w14:paraId="054BFDE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0.01 ≤ AffDueToNW &lt; 0.1</w:t>
            </w:r>
          </w:p>
        </w:tc>
        <w:tc>
          <w:tcPr>
            <w:tcW w:w="0" w:type="auto"/>
            <w:hideMark/>
          </w:tcPr>
          <w:p w14:paraId="4F57204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0.01</w:t>
            </w:r>
          </w:p>
        </w:tc>
        <w:tc>
          <w:tcPr>
            <w:tcW w:w="0" w:type="auto"/>
            <w:hideMark/>
          </w:tcPr>
          <w:p w14:paraId="5C7E8D4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w:t>
            </w:r>
          </w:p>
        </w:tc>
        <w:tc>
          <w:tcPr>
            <w:tcW w:w="0" w:type="auto"/>
            <w:hideMark/>
          </w:tcPr>
          <w:p w14:paraId="7DFEA0D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25.6</w:t>
            </w:r>
          </w:p>
        </w:tc>
      </w:tr>
      <w:tr w:rsidR="00731831" w:rsidRPr="00731831" w14:paraId="064AE87E" w14:textId="77777777" w:rsidTr="00731831">
        <w:tc>
          <w:tcPr>
            <w:tcW w:w="0" w:type="auto"/>
            <w:hideMark/>
          </w:tcPr>
          <w:p w14:paraId="627B2DF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 ≤ AffDueToNW &lt; 0.2</w:t>
            </w:r>
          </w:p>
        </w:tc>
        <w:tc>
          <w:tcPr>
            <w:tcW w:w="0" w:type="auto"/>
            <w:hideMark/>
          </w:tcPr>
          <w:p w14:paraId="2A9F11A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w:t>
            </w:r>
          </w:p>
        </w:tc>
        <w:tc>
          <w:tcPr>
            <w:tcW w:w="0" w:type="auto"/>
            <w:hideMark/>
          </w:tcPr>
          <w:p w14:paraId="3374307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w:t>
            </w:r>
          </w:p>
        </w:tc>
        <w:tc>
          <w:tcPr>
            <w:tcW w:w="0" w:type="auto"/>
            <w:hideMark/>
          </w:tcPr>
          <w:p w14:paraId="0B74436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21</w:t>
            </w:r>
          </w:p>
        </w:tc>
      </w:tr>
      <w:tr w:rsidR="00731831" w:rsidRPr="00731831" w14:paraId="51881415" w14:textId="77777777" w:rsidTr="00731831">
        <w:tc>
          <w:tcPr>
            <w:tcW w:w="0" w:type="auto"/>
            <w:hideMark/>
          </w:tcPr>
          <w:p w14:paraId="02C5D8F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 ≤ AffDueToNW &lt; 0.66</w:t>
            </w:r>
          </w:p>
        </w:tc>
        <w:tc>
          <w:tcPr>
            <w:tcW w:w="0" w:type="auto"/>
            <w:hideMark/>
          </w:tcPr>
          <w:p w14:paraId="7B21D94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w:t>
            </w:r>
          </w:p>
        </w:tc>
        <w:tc>
          <w:tcPr>
            <w:tcW w:w="0" w:type="auto"/>
            <w:hideMark/>
          </w:tcPr>
          <w:p w14:paraId="5C99F05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0.66</w:t>
            </w:r>
          </w:p>
        </w:tc>
        <w:tc>
          <w:tcPr>
            <w:tcW w:w="0" w:type="auto"/>
            <w:hideMark/>
          </w:tcPr>
          <w:p w14:paraId="18A6C96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15.5</w:t>
            </w:r>
          </w:p>
        </w:tc>
      </w:tr>
      <w:tr w:rsidR="00731831" w:rsidRPr="00731831" w14:paraId="4EE00566" w14:textId="77777777" w:rsidTr="00731831">
        <w:tc>
          <w:tcPr>
            <w:tcW w:w="0" w:type="auto"/>
            <w:hideMark/>
          </w:tcPr>
          <w:p w14:paraId="6C7749E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AffDueToNW ≥ 0.66</w:t>
            </w:r>
          </w:p>
        </w:tc>
        <w:tc>
          <w:tcPr>
            <w:tcW w:w="0" w:type="auto"/>
            <w:hideMark/>
          </w:tcPr>
          <w:p w14:paraId="375B592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0.66</w:t>
            </w:r>
          </w:p>
        </w:tc>
        <w:tc>
          <w:tcPr>
            <w:tcW w:w="0" w:type="auto"/>
            <w:hideMark/>
          </w:tcPr>
          <w:p w14:paraId="4677B0B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78C23E6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13.6</w:t>
            </w:r>
          </w:p>
        </w:tc>
      </w:tr>
    </w:tbl>
    <w:p w14:paraId="033C0522" w14:textId="659D2820" w:rsidR="00731831" w:rsidRPr="00731831" w:rsidRDefault="00731831" w:rsidP="00731831">
      <w:pPr>
        <w:jc w:val="both"/>
        <w:rPr>
          <w:rFonts w:ascii="Franklin Gothic Book" w:hAnsi="Franklin Gothic Book"/>
        </w:rPr>
      </w:pPr>
    </w:p>
    <w:p w14:paraId="309D8C1F"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t>2. Current Ratio</w:t>
      </w:r>
    </w:p>
    <w:tbl>
      <w:tblPr>
        <w:tblStyle w:val="TableGrid"/>
        <w:tblW w:w="0" w:type="auto"/>
        <w:tblLook w:val="04A0" w:firstRow="1" w:lastRow="0" w:firstColumn="1" w:lastColumn="0" w:noHBand="0" w:noVBand="1"/>
      </w:tblPr>
      <w:tblGrid>
        <w:gridCol w:w="2747"/>
        <w:gridCol w:w="695"/>
        <w:gridCol w:w="733"/>
        <w:gridCol w:w="794"/>
      </w:tblGrid>
      <w:tr w:rsidR="00731831" w:rsidRPr="00731831" w14:paraId="6DF9BB61" w14:textId="77777777" w:rsidTr="00731831">
        <w:tc>
          <w:tcPr>
            <w:tcW w:w="0" w:type="auto"/>
            <w:hideMark/>
          </w:tcPr>
          <w:p w14:paraId="27153F88"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75330CB6"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427B86D2"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17F004ED"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27FF358F" w14:textId="77777777" w:rsidTr="00731831">
        <w:tc>
          <w:tcPr>
            <w:tcW w:w="0" w:type="auto"/>
            <w:hideMark/>
          </w:tcPr>
          <w:p w14:paraId="20967CC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CurrentRatio &lt; 0.78</w:t>
            </w:r>
          </w:p>
        </w:tc>
        <w:tc>
          <w:tcPr>
            <w:tcW w:w="0" w:type="auto"/>
            <w:hideMark/>
          </w:tcPr>
          <w:p w14:paraId="483E114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w:t>
            </w:r>
          </w:p>
        </w:tc>
        <w:tc>
          <w:tcPr>
            <w:tcW w:w="0" w:type="auto"/>
            <w:hideMark/>
          </w:tcPr>
          <w:p w14:paraId="102A682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0.78</w:t>
            </w:r>
          </w:p>
        </w:tc>
        <w:tc>
          <w:tcPr>
            <w:tcW w:w="0" w:type="auto"/>
            <w:hideMark/>
          </w:tcPr>
          <w:p w14:paraId="45E9737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7.1</w:t>
            </w:r>
          </w:p>
        </w:tc>
      </w:tr>
      <w:tr w:rsidR="00731831" w:rsidRPr="00731831" w14:paraId="51DE7539" w14:textId="77777777" w:rsidTr="00731831">
        <w:tc>
          <w:tcPr>
            <w:tcW w:w="0" w:type="auto"/>
            <w:hideMark/>
          </w:tcPr>
          <w:p w14:paraId="04B6719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0.78 ≤ CurrentRatio &lt; 0.96</w:t>
            </w:r>
          </w:p>
        </w:tc>
        <w:tc>
          <w:tcPr>
            <w:tcW w:w="0" w:type="auto"/>
            <w:hideMark/>
          </w:tcPr>
          <w:p w14:paraId="662F672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0.78</w:t>
            </w:r>
          </w:p>
        </w:tc>
        <w:tc>
          <w:tcPr>
            <w:tcW w:w="0" w:type="auto"/>
            <w:hideMark/>
          </w:tcPr>
          <w:p w14:paraId="4394DB5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0.96</w:t>
            </w:r>
          </w:p>
        </w:tc>
        <w:tc>
          <w:tcPr>
            <w:tcW w:w="0" w:type="auto"/>
            <w:hideMark/>
          </w:tcPr>
          <w:p w14:paraId="40B098B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9.5</w:t>
            </w:r>
          </w:p>
        </w:tc>
      </w:tr>
      <w:tr w:rsidR="00731831" w:rsidRPr="00731831" w14:paraId="628133BF" w14:textId="77777777" w:rsidTr="00731831">
        <w:tc>
          <w:tcPr>
            <w:tcW w:w="0" w:type="auto"/>
            <w:hideMark/>
          </w:tcPr>
          <w:p w14:paraId="5E43EB0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0.96 ≤ CurrentRatio &lt; 1.1</w:t>
            </w:r>
          </w:p>
        </w:tc>
        <w:tc>
          <w:tcPr>
            <w:tcW w:w="0" w:type="auto"/>
            <w:hideMark/>
          </w:tcPr>
          <w:p w14:paraId="6E9BD417"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0.96</w:t>
            </w:r>
          </w:p>
        </w:tc>
        <w:tc>
          <w:tcPr>
            <w:tcW w:w="0" w:type="auto"/>
            <w:hideMark/>
          </w:tcPr>
          <w:p w14:paraId="6B2455D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1.1</w:t>
            </w:r>
          </w:p>
        </w:tc>
        <w:tc>
          <w:tcPr>
            <w:tcW w:w="0" w:type="auto"/>
            <w:hideMark/>
          </w:tcPr>
          <w:p w14:paraId="6BFCF64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11.9</w:t>
            </w:r>
          </w:p>
        </w:tc>
      </w:tr>
      <w:tr w:rsidR="00731831" w:rsidRPr="00731831" w14:paraId="36727353" w14:textId="77777777" w:rsidTr="00731831">
        <w:tc>
          <w:tcPr>
            <w:tcW w:w="0" w:type="auto"/>
            <w:hideMark/>
          </w:tcPr>
          <w:p w14:paraId="11AB0F8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1.1 ≤ CurrentRatio &lt; 1.47</w:t>
            </w:r>
          </w:p>
        </w:tc>
        <w:tc>
          <w:tcPr>
            <w:tcW w:w="0" w:type="auto"/>
            <w:hideMark/>
          </w:tcPr>
          <w:p w14:paraId="6A7EE85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1.1</w:t>
            </w:r>
          </w:p>
        </w:tc>
        <w:tc>
          <w:tcPr>
            <w:tcW w:w="0" w:type="auto"/>
            <w:hideMark/>
          </w:tcPr>
          <w:p w14:paraId="21A4EE1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1.47</w:t>
            </w:r>
          </w:p>
        </w:tc>
        <w:tc>
          <w:tcPr>
            <w:tcW w:w="0" w:type="auto"/>
            <w:hideMark/>
          </w:tcPr>
          <w:p w14:paraId="4F4F761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15.7</w:t>
            </w:r>
          </w:p>
        </w:tc>
      </w:tr>
      <w:tr w:rsidR="00731831" w:rsidRPr="00731831" w14:paraId="01E4D1FC" w14:textId="77777777" w:rsidTr="00731831">
        <w:tc>
          <w:tcPr>
            <w:tcW w:w="0" w:type="auto"/>
            <w:hideMark/>
          </w:tcPr>
          <w:p w14:paraId="5FBF139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1.47 ≤ CurrentRatio &lt; 2.96</w:t>
            </w:r>
          </w:p>
        </w:tc>
        <w:tc>
          <w:tcPr>
            <w:tcW w:w="0" w:type="auto"/>
            <w:hideMark/>
          </w:tcPr>
          <w:p w14:paraId="40604D6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1.47</w:t>
            </w:r>
          </w:p>
        </w:tc>
        <w:tc>
          <w:tcPr>
            <w:tcW w:w="0" w:type="auto"/>
            <w:hideMark/>
          </w:tcPr>
          <w:p w14:paraId="4986E47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2.96</w:t>
            </w:r>
          </w:p>
        </w:tc>
        <w:tc>
          <w:tcPr>
            <w:tcW w:w="0" w:type="auto"/>
            <w:hideMark/>
          </w:tcPr>
          <w:p w14:paraId="56F7F7A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27.1</w:t>
            </w:r>
          </w:p>
        </w:tc>
      </w:tr>
      <w:tr w:rsidR="00731831" w:rsidRPr="00731831" w14:paraId="0D6861C7" w14:textId="77777777" w:rsidTr="00731831">
        <w:tc>
          <w:tcPr>
            <w:tcW w:w="0" w:type="auto"/>
            <w:hideMark/>
          </w:tcPr>
          <w:p w14:paraId="42585DE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2.96 ≤ CurrentRatio &lt; 5.38</w:t>
            </w:r>
          </w:p>
        </w:tc>
        <w:tc>
          <w:tcPr>
            <w:tcW w:w="0" w:type="auto"/>
            <w:hideMark/>
          </w:tcPr>
          <w:p w14:paraId="5316567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2.96</w:t>
            </w:r>
          </w:p>
        </w:tc>
        <w:tc>
          <w:tcPr>
            <w:tcW w:w="0" w:type="auto"/>
            <w:hideMark/>
          </w:tcPr>
          <w:p w14:paraId="1AFFAF8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5.38</w:t>
            </w:r>
          </w:p>
        </w:tc>
        <w:tc>
          <w:tcPr>
            <w:tcW w:w="0" w:type="auto"/>
            <w:hideMark/>
          </w:tcPr>
          <w:p w14:paraId="5DFEA76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34</w:t>
            </w:r>
          </w:p>
        </w:tc>
      </w:tr>
      <w:tr w:rsidR="00731831" w:rsidRPr="00731831" w14:paraId="195E6FCC" w14:textId="77777777" w:rsidTr="00731831">
        <w:tc>
          <w:tcPr>
            <w:tcW w:w="0" w:type="auto"/>
            <w:hideMark/>
          </w:tcPr>
          <w:p w14:paraId="787BB67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CurrentRatio ≥ 5.38</w:t>
            </w:r>
          </w:p>
        </w:tc>
        <w:tc>
          <w:tcPr>
            <w:tcW w:w="0" w:type="auto"/>
            <w:hideMark/>
          </w:tcPr>
          <w:p w14:paraId="3D14667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5.38</w:t>
            </w:r>
          </w:p>
        </w:tc>
        <w:tc>
          <w:tcPr>
            <w:tcW w:w="0" w:type="auto"/>
            <w:hideMark/>
          </w:tcPr>
          <w:p w14:paraId="52AB14A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08434FF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41.2</w:t>
            </w:r>
          </w:p>
        </w:tc>
      </w:tr>
    </w:tbl>
    <w:p w14:paraId="56F3B522" w14:textId="0F68F9F2" w:rsidR="00731831" w:rsidRPr="00731831" w:rsidRDefault="00731831" w:rsidP="00731831">
      <w:pPr>
        <w:jc w:val="both"/>
        <w:rPr>
          <w:rFonts w:ascii="Franklin Gothic Book" w:hAnsi="Franklin Gothic Book"/>
        </w:rPr>
      </w:pPr>
    </w:p>
    <w:p w14:paraId="5E78B2E4"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t>3. Debt Equity Ratio</w:t>
      </w:r>
    </w:p>
    <w:tbl>
      <w:tblPr>
        <w:tblStyle w:val="TableGrid"/>
        <w:tblW w:w="0" w:type="auto"/>
        <w:tblLook w:val="04A0" w:firstRow="1" w:lastRow="0" w:firstColumn="1" w:lastColumn="0" w:noHBand="0" w:noVBand="1"/>
      </w:tblPr>
      <w:tblGrid>
        <w:gridCol w:w="1968"/>
        <w:gridCol w:w="788"/>
        <w:gridCol w:w="733"/>
        <w:gridCol w:w="794"/>
      </w:tblGrid>
      <w:tr w:rsidR="00731831" w:rsidRPr="00731831" w14:paraId="1166C9BF" w14:textId="77777777" w:rsidTr="00731831">
        <w:tc>
          <w:tcPr>
            <w:tcW w:w="0" w:type="auto"/>
            <w:hideMark/>
          </w:tcPr>
          <w:p w14:paraId="5773B0FD"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0C59C3CA"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6AB8C2BE"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4D13F33A"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7D86E8E8" w14:textId="77777777" w:rsidTr="00731831">
        <w:tc>
          <w:tcPr>
            <w:tcW w:w="0" w:type="auto"/>
            <w:hideMark/>
          </w:tcPr>
          <w:p w14:paraId="2F56576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DER &lt; 0.16</w:t>
            </w:r>
          </w:p>
        </w:tc>
        <w:tc>
          <w:tcPr>
            <w:tcW w:w="0" w:type="auto"/>
            <w:hideMark/>
          </w:tcPr>
          <w:p w14:paraId="1E644BB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08BA370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0.16</w:t>
            </w:r>
          </w:p>
        </w:tc>
        <w:tc>
          <w:tcPr>
            <w:tcW w:w="0" w:type="auto"/>
            <w:hideMark/>
          </w:tcPr>
          <w:p w14:paraId="6ADEB9B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41</w:t>
            </w:r>
          </w:p>
        </w:tc>
      </w:tr>
      <w:tr w:rsidR="00731831" w:rsidRPr="00731831" w14:paraId="2377D04F" w14:textId="77777777" w:rsidTr="00731831">
        <w:tc>
          <w:tcPr>
            <w:tcW w:w="0" w:type="auto"/>
            <w:hideMark/>
          </w:tcPr>
          <w:p w14:paraId="3BA2073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0.16 ≤ DER &lt; 0.42</w:t>
            </w:r>
          </w:p>
        </w:tc>
        <w:tc>
          <w:tcPr>
            <w:tcW w:w="0" w:type="auto"/>
            <w:hideMark/>
          </w:tcPr>
          <w:p w14:paraId="51FC8BD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0.16</w:t>
            </w:r>
          </w:p>
        </w:tc>
        <w:tc>
          <w:tcPr>
            <w:tcW w:w="0" w:type="auto"/>
            <w:hideMark/>
          </w:tcPr>
          <w:p w14:paraId="608DD1C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0.42</w:t>
            </w:r>
          </w:p>
        </w:tc>
        <w:tc>
          <w:tcPr>
            <w:tcW w:w="0" w:type="auto"/>
            <w:hideMark/>
          </w:tcPr>
          <w:p w14:paraId="3BB4D5B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33.9</w:t>
            </w:r>
          </w:p>
        </w:tc>
      </w:tr>
      <w:tr w:rsidR="00731831" w:rsidRPr="00731831" w14:paraId="503F09BE" w14:textId="77777777" w:rsidTr="00731831">
        <w:tc>
          <w:tcPr>
            <w:tcW w:w="0" w:type="auto"/>
            <w:hideMark/>
          </w:tcPr>
          <w:p w14:paraId="467F1FB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0.42 ≤ DER &lt; 1.06</w:t>
            </w:r>
          </w:p>
        </w:tc>
        <w:tc>
          <w:tcPr>
            <w:tcW w:w="0" w:type="auto"/>
            <w:hideMark/>
          </w:tcPr>
          <w:p w14:paraId="15F0B87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0.42</w:t>
            </w:r>
          </w:p>
        </w:tc>
        <w:tc>
          <w:tcPr>
            <w:tcW w:w="0" w:type="auto"/>
            <w:hideMark/>
          </w:tcPr>
          <w:p w14:paraId="4EE0EF1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1.06</w:t>
            </w:r>
          </w:p>
        </w:tc>
        <w:tc>
          <w:tcPr>
            <w:tcW w:w="0" w:type="auto"/>
            <w:hideMark/>
          </w:tcPr>
          <w:p w14:paraId="2642157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21.5</w:t>
            </w:r>
          </w:p>
        </w:tc>
      </w:tr>
      <w:tr w:rsidR="00731831" w:rsidRPr="00731831" w14:paraId="35F0EFD4" w14:textId="77777777" w:rsidTr="00731831">
        <w:tc>
          <w:tcPr>
            <w:tcW w:w="0" w:type="auto"/>
            <w:hideMark/>
          </w:tcPr>
          <w:p w14:paraId="1D6593B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1.06 ≤ DER &lt; 1.48</w:t>
            </w:r>
          </w:p>
        </w:tc>
        <w:tc>
          <w:tcPr>
            <w:tcW w:w="0" w:type="auto"/>
            <w:hideMark/>
          </w:tcPr>
          <w:p w14:paraId="5CE1B21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1.06</w:t>
            </w:r>
          </w:p>
        </w:tc>
        <w:tc>
          <w:tcPr>
            <w:tcW w:w="0" w:type="auto"/>
            <w:hideMark/>
          </w:tcPr>
          <w:p w14:paraId="5979326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1.48</w:t>
            </w:r>
          </w:p>
        </w:tc>
        <w:tc>
          <w:tcPr>
            <w:tcW w:w="0" w:type="auto"/>
            <w:hideMark/>
          </w:tcPr>
          <w:p w14:paraId="198F9FC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18.9</w:t>
            </w:r>
          </w:p>
        </w:tc>
      </w:tr>
      <w:tr w:rsidR="00731831" w:rsidRPr="00731831" w14:paraId="24779939" w14:textId="77777777" w:rsidTr="00731831">
        <w:tc>
          <w:tcPr>
            <w:tcW w:w="0" w:type="auto"/>
            <w:hideMark/>
          </w:tcPr>
          <w:p w14:paraId="772D78B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1.48 ≤ DER &lt; 1.93</w:t>
            </w:r>
          </w:p>
        </w:tc>
        <w:tc>
          <w:tcPr>
            <w:tcW w:w="0" w:type="auto"/>
            <w:hideMark/>
          </w:tcPr>
          <w:p w14:paraId="267E245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1.48</w:t>
            </w:r>
          </w:p>
        </w:tc>
        <w:tc>
          <w:tcPr>
            <w:tcW w:w="0" w:type="auto"/>
            <w:hideMark/>
          </w:tcPr>
          <w:p w14:paraId="5044AEE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1.93</w:t>
            </w:r>
          </w:p>
        </w:tc>
        <w:tc>
          <w:tcPr>
            <w:tcW w:w="0" w:type="auto"/>
            <w:hideMark/>
          </w:tcPr>
          <w:p w14:paraId="75F71F4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14.5</w:t>
            </w:r>
          </w:p>
        </w:tc>
      </w:tr>
      <w:tr w:rsidR="00731831" w:rsidRPr="00731831" w14:paraId="664FA18F" w14:textId="77777777" w:rsidTr="00731831">
        <w:tc>
          <w:tcPr>
            <w:tcW w:w="0" w:type="auto"/>
            <w:hideMark/>
          </w:tcPr>
          <w:p w14:paraId="1B3DDCA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1.93 ≤ DER &lt; 4</w:t>
            </w:r>
          </w:p>
        </w:tc>
        <w:tc>
          <w:tcPr>
            <w:tcW w:w="0" w:type="auto"/>
            <w:hideMark/>
          </w:tcPr>
          <w:p w14:paraId="2F45B37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1.93</w:t>
            </w:r>
          </w:p>
        </w:tc>
        <w:tc>
          <w:tcPr>
            <w:tcW w:w="0" w:type="auto"/>
            <w:hideMark/>
          </w:tcPr>
          <w:p w14:paraId="20022E0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w:t>
            </w:r>
          </w:p>
        </w:tc>
        <w:tc>
          <w:tcPr>
            <w:tcW w:w="0" w:type="auto"/>
            <w:hideMark/>
          </w:tcPr>
          <w:p w14:paraId="0EAB8D1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10</w:t>
            </w:r>
          </w:p>
        </w:tc>
      </w:tr>
      <w:tr w:rsidR="00731831" w:rsidRPr="00731831" w14:paraId="4425FE87" w14:textId="77777777" w:rsidTr="00731831">
        <w:tc>
          <w:tcPr>
            <w:tcW w:w="0" w:type="auto"/>
            <w:hideMark/>
          </w:tcPr>
          <w:p w14:paraId="17F5E9B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DER ≥ 4</w:t>
            </w:r>
          </w:p>
        </w:tc>
        <w:tc>
          <w:tcPr>
            <w:tcW w:w="0" w:type="auto"/>
            <w:hideMark/>
          </w:tcPr>
          <w:p w14:paraId="50146B4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w:t>
            </w:r>
          </w:p>
        </w:tc>
        <w:tc>
          <w:tcPr>
            <w:tcW w:w="0" w:type="auto"/>
            <w:hideMark/>
          </w:tcPr>
          <w:p w14:paraId="3A651D9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542C578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7.4</w:t>
            </w:r>
          </w:p>
        </w:tc>
      </w:tr>
    </w:tbl>
    <w:p w14:paraId="00A254E4" w14:textId="60685888" w:rsidR="00731831" w:rsidRPr="00731831" w:rsidRDefault="00731831" w:rsidP="00731831">
      <w:pPr>
        <w:jc w:val="both"/>
        <w:rPr>
          <w:rFonts w:ascii="Franklin Gothic Book" w:hAnsi="Franklin Gothic Book"/>
        </w:rPr>
      </w:pPr>
    </w:p>
    <w:p w14:paraId="6E9F6C1E"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t>4. Operating Revenue to External Liabilities (OpsRev/ExtLiab)</w:t>
      </w:r>
    </w:p>
    <w:tbl>
      <w:tblPr>
        <w:tblStyle w:val="TableGrid"/>
        <w:tblW w:w="0" w:type="auto"/>
        <w:tblLook w:val="04A0" w:firstRow="1" w:lastRow="0" w:firstColumn="1" w:lastColumn="0" w:noHBand="0" w:noVBand="1"/>
      </w:tblPr>
      <w:tblGrid>
        <w:gridCol w:w="2164"/>
        <w:gridCol w:w="788"/>
        <w:gridCol w:w="733"/>
        <w:gridCol w:w="794"/>
      </w:tblGrid>
      <w:tr w:rsidR="00731831" w:rsidRPr="00731831" w14:paraId="6BEE7547" w14:textId="77777777" w:rsidTr="00731831">
        <w:tc>
          <w:tcPr>
            <w:tcW w:w="0" w:type="auto"/>
            <w:hideMark/>
          </w:tcPr>
          <w:p w14:paraId="7503AB10"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28C68D69"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642BADB7"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7AB424A3"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4B2529CB" w14:textId="77777777" w:rsidTr="00731831">
        <w:tc>
          <w:tcPr>
            <w:tcW w:w="0" w:type="auto"/>
            <w:hideMark/>
          </w:tcPr>
          <w:p w14:paraId="36160C9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&lt; -1.6</w:t>
            </w:r>
          </w:p>
        </w:tc>
        <w:tc>
          <w:tcPr>
            <w:tcW w:w="0" w:type="auto"/>
            <w:hideMark/>
          </w:tcPr>
          <w:p w14:paraId="06ED068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4E20E39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-1.6</w:t>
            </w:r>
          </w:p>
        </w:tc>
        <w:tc>
          <w:tcPr>
            <w:tcW w:w="0" w:type="auto"/>
            <w:hideMark/>
          </w:tcPr>
          <w:p w14:paraId="5EC8745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1.8</w:t>
            </w:r>
          </w:p>
        </w:tc>
      </w:tr>
      <w:tr w:rsidR="00731831" w:rsidRPr="00731831" w14:paraId="48915000" w14:textId="77777777" w:rsidTr="00731831">
        <w:tc>
          <w:tcPr>
            <w:tcW w:w="0" w:type="auto"/>
            <w:hideMark/>
          </w:tcPr>
          <w:p w14:paraId="6BC11CF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lastRenderedPageBreak/>
              <w:t>-1.6 ≤ Ratio &lt; -0.4</w:t>
            </w:r>
          </w:p>
        </w:tc>
        <w:tc>
          <w:tcPr>
            <w:tcW w:w="0" w:type="auto"/>
            <w:hideMark/>
          </w:tcPr>
          <w:p w14:paraId="6A8065B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-1.6</w:t>
            </w:r>
          </w:p>
        </w:tc>
        <w:tc>
          <w:tcPr>
            <w:tcW w:w="0" w:type="auto"/>
            <w:hideMark/>
          </w:tcPr>
          <w:p w14:paraId="5ACA728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w:t>
            </w:r>
          </w:p>
        </w:tc>
        <w:tc>
          <w:tcPr>
            <w:tcW w:w="0" w:type="auto"/>
            <w:hideMark/>
          </w:tcPr>
          <w:p w14:paraId="23993BA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6.8</w:t>
            </w:r>
          </w:p>
        </w:tc>
      </w:tr>
      <w:tr w:rsidR="00731831" w:rsidRPr="00731831" w14:paraId="2967D165" w14:textId="77777777" w:rsidTr="00731831">
        <w:tc>
          <w:tcPr>
            <w:tcW w:w="0" w:type="auto"/>
            <w:hideMark/>
          </w:tcPr>
          <w:p w14:paraId="09B6F8E7"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 ≤ Ratio &lt; -0.15</w:t>
            </w:r>
          </w:p>
        </w:tc>
        <w:tc>
          <w:tcPr>
            <w:tcW w:w="0" w:type="auto"/>
            <w:hideMark/>
          </w:tcPr>
          <w:p w14:paraId="4B7774C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w:t>
            </w:r>
          </w:p>
        </w:tc>
        <w:tc>
          <w:tcPr>
            <w:tcW w:w="0" w:type="auto"/>
            <w:hideMark/>
          </w:tcPr>
          <w:p w14:paraId="40C805B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-0.15</w:t>
            </w:r>
          </w:p>
        </w:tc>
        <w:tc>
          <w:tcPr>
            <w:tcW w:w="0" w:type="auto"/>
            <w:hideMark/>
          </w:tcPr>
          <w:p w14:paraId="548FBD8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11.8</w:t>
            </w:r>
          </w:p>
        </w:tc>
      </w:tr>
      <w:tr w:rsidR="00731831" w:rsidRPr="00731831" w14:paraId="7B56B636" w14:textId="77777777" w:rsidTr="00731831">
        <w:tc>
          <w:tcPr>
            <w:tcW w:w="0" w:type="auto"/>
            <w:hideMark/>
          </w:tcPr>
          <w:p w14:paraId="0ED8DD3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-0.15 ≤ Ratio &lt; -0.03</w:t>
            </w:r>
          </w:p>
        </w:tc>
        <w:tc>
          <w:tcPr>
            <w:tcW w:w="0" w:type="auto"/>
            <w:hideMark/>
          </w:tcPr>
          <w:p w14:paraId="30AC6D4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-0.15</w:t>
            </w:r>
          </w:p>
        </w:tc>
        <w:tc>
          <w:tcPr>
            <w:tcW w:w="0" w:type="auto"/>
            <w:hideMark/>
          </w:tcPr>
          <w:p w14:paraId="61E97A9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-0.03</w:t>
            </w:r>
          </w:p>
        </w:tc>
        <w:tc>
          <w:tcPr>
            <w:tcW w:w="0" w:type="auto"/>
            <w:hideMark/>
          </w:tcPr>
          <w:p w14:paraId="5510AA0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16.8</w:t>
            </w:r>
          </w:p>
        </w:tc>
      </w:tr>
      <w:tr w:rsidR="00731831" w:rsidRPr="00731831" w14:paraId="3D52BE98" w14:textId="77777777" w:rsidTr="00731831">
        <w:tc>
          <w:tcPr>
            <w:tcW w:w="0" w:type="auto"/>
            <w:hideMark/>
          </w:tcPr>
          <w:p w14:paraId="48992B4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-0.03 ≤ Ratio &lt; 0.03</w:t>
            </w:r>
          </w:p>
        </w:tc>
        <w:tc>
          <w:tcPr>
            <w:tcW w:w="0" w:type="auto"/>
            <w:hideMark/>
          </w:tcPr>
          <w:p w14:paraId="371D3D5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-0.03</w:t>
            </w:r>
          </w:p>
        </w:tc>
        <w:tc>
          <w:tcPr>
            <w:tcW w:w="0" w:type="auto"/>
            <w:hideMark/>
          </w:tcPr>
          <w:p w14:paraId="77C745E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0.03</w:t>
            </w:r>
          </w:p>
        </w:tc>
        <w:tc>
          <w:tcPr>
            <w:tcW w:w="0" w:type="auto"/>
            <w:hideMark/>
          </w:tcPr>
          <w:p w14:paraId="32D1FFE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21.8</w:t>
            </w:r>
          </w:p>
        </w:tc>
      </w:tr>
      <w:tr w:rsidR="00731831" w:rsidRPr="00731831" w14:paraId="4178BBAF" w14:textId="77777777" w:rsidTr="00731831">
        <w:tc>
          <w:tcPr>
            <w:tcW w:w="0" w:type="auto"/>
            <w:hideMark/>
          </w:tcPr>
          <w:p w14:paraId="2A66B53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0.03 ≤ Ratio &lt; 0.13</w:t>
            </w:r>
          </w:p>
        </w:tc>
        <w:tc>
          <w:tcPr>
            <w:tcW w:w="0" w:type="auto"/>
            <w:hideMark/>
          </w:tcPr>
          <w:p w14:paraId="414303A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0.03</w:t>
            </w:r>
          </w:p>
        </w:tc>
        <w:tc>
          <w:tcPr>
            <w:tcW w:w="0" w:type="auto"/>
            <w:hideMark/>
          </w:tcPr>
          <w:p w14:paraId="42F0F7F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0.13</w:t>
            </w:r>
          </w:p>
        </w:tc>
        <w:tc>
          <w:tcPr>
            <w:tcW w:w="0" w:type="auto"/>
            <w:hideMark/>
          </w:tcPr>
          <w:p w14:paraId="31666D3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26.8</w:t>
            </w:r>
          </w:p>
        </w:tc>
      </w:tr>
      <w:tr w:rsidR="00731831" w:rsidRPr="00731831" w14:paraId="1E99C4DB" w14:textId="77777777" w:rsidTr="00731831">
        <w:tc>
          <w:tcPr>
            <w:tcW w:w="0" w:type="auto"/>
            <w:hideMark/>
          </w:tcPr>
          <w:p w14:paraId="4FC5073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0.13 ≤ Ratio &lt; 0.45</w:t>
            </w:r>
          </w:p>
        </w:tc>
        <w:tc>
          <w:tcPr>
            <w:tcW w:w="0" w:type="auto"/>
            <w:hideMark/>
          </w:tcPr>
          <w:p w14:paraId="54B265E7"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0.13</w:t>
            </w:r>
          </w:p>
        </w:tc>
        <w:tc>
          <w:tcPr>
            <w:tcW w:w="0" w:type="auto"/>
            <w:hideMark/>
          </w:tcPr>
          <w:p w14:paraId="5AFC2D1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0.45</w:t>
            </w:r>
          </w:p>
        </w:tc>
        <w:tc>
          <w:tcPr>
            <w:tcW w:w="0" w:type="auto"/>
            <w:hideMark/>
          </w:tcPr>
          <w:p w14:paraId="175B24A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31.8</w:t>
            </w:r>
          </w:p>
        </w:tc>
      </w:tr>
      <w:tr w:rsidR="00731831" w:rsidRPr="00731831" w14:paraId="15C090DD" w14:textId="77777777" w:rsidTr="00731831">
        <w:tc>
          <w:tcPr>
            <w:tcW w:w="0" w:type="auto"/>
            <w:hideMark/>
          </w:tcPr>
          <w:p w14:paraId="0C21C327"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0.45 ≤ Ratio &lt; 2.1</w:t>
            </w:r>
          </w:p>
        </w:tc>
        <w:tc>
          <w:tcPr>
            <w:tcW w:w="0" w:type="auto"/>
            <w:hideMark/>
          </w:tcPr>
          <w:p w14:paraId="06486E7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0.45</w:t>
            </w:r>
          </w:p>
        </w:tc>
        <w:tc>
          <w:tcPr>
            <w:tcW w:w="0" w:type="auto"/>
            <w:hideMark/>
          </w:tcPr>
          <w:p w14:paraId="23C3512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2.1</w:t>
            </w:r>
          </w:p>
        </w:tc>
        <w:tc>
          <w:tcPr>
            <w:tcW w:w="0" w:type="auto"/>
            <w:hideMark/>
          </w:tcPr>
          <w:p w14:paraId="170E2C27"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36.8</w:t>
            </w:r>
          </w:p>
        </w:tc>
      </w:tr>
      <w:tr w:rsidR="00731831" w:rsidRPr="00731831" w14:paraId="4481BA1F" w14:textId="77777777" w:rsidTr="00731831">
        <w:tc>
          <w:tcPr>
            <w:tcW w:w="0" w:type="auto"/>
            <w:hideMark/>
          </w:tcPr>
          <w:p w14:paraId="178226B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 2.1</w:t>
            </w:r>
          </w:p>
        </w:tc>
        <w:tc>
          <w:tcPr>
            <w:tcW w:w="0" w:type="auto"/>
            <w:hideMark/>
          </w:tcPr>
          <w:p w14:paraId="7713BEF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2.1</w:t>
            </w:r>
          </w:p>
        </w:tc>
        <w:tc>
          <w:tcPr>
            <w:tcW w:w="0" w:type="auto"/>
            <w:hideMark/>
          </w:tcPr>
          <w:p w14:paraId="4B9252C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477DE9D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41.8</w:t>
            </w:r>
          </w:p>
        </w:tc>
      </w:tr>
    </w:tbl>
    <w:p w14:paraId="3FCE1440" w14:textId="707D31D6" w:rsidR="00731831" w:rsidRPr="00731831" w:rsidRDefault="00731831" w:rsidP="00731831">
      <w:pPr>
        <w:jc w:val="both"/>
        <w:rPr>
          <w:rFonts w:ascii="Franklin Gothic Book" w:hAnsi="Franklin Gothic Book"/>
        </w:rPr>
      </w:pPr>
    </w:p>
    <w:p w14:paraId="5FEB9EAF"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t>5. Investment Assets to Total Assets (InvAssetsToTA)</w:t>
      </w:r>
    </w:p>
    <w:tbl>
      <w:tblPr>
        <w:tblStyle w:val="TableGrid"/>
        <w:tblW w:w="0" w:type="auto"/>
        <w:tblLook w:val="04A0" w:firstRow="1" w:lastRow="0" w:firstColumn="1" w:lastColumn="0" w:noHBand="0" w:noVBand="1"/>
      </w:tblPr>
      <w:tblGrid>
        <w:gridCol w:w="2054"/>
        <w:gridCol w:w="695"/>
        <w:gridCol w:w="659"/>
        <w:gridCol w:w="794"/>
      </w:tblGrid>
      <w:tr w:rsidR="00731831" w:rsidRPr="00731831" w14:paraId="7D510DEC" w14:textId="77777777" w:rsidTr="00731831">
        <w:tc>
          <w:tcPr>
            <w:tcW w:w="0" w:type="auto"/>
            <w:hideMark/>
          </w:tcPr>
          <w:p w14:paraId="6D338BB1"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6D83099F"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57151092"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5E299BF6"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3364DBA4" w14:textId="77777777" w:rsidTr="00731831">
        <w:tc>
          <w:tcPr>
            <w:tcW w:w="0" w:type="auto"/>
            <w:hideMark/>
          </w:tcPr>
          <w:p w14:paraId="2990039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&lt; 0.09</w:t>
            </w:r>
          </w:p>
        </w:tc>
        <w:tc>
          <w:tcPr>
            <w:tcW w:w="0" w:type="auto"/>
            <w:hideMark/>
          </w:tcPr>
          <w:p w14:paraId="14E7284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0.01</w:t>
            </w:r>
          </w:p>
        </w:tc>
        <w:tc>
          <w:tcPr>
            <w:tcW w:w="0" w:type="auto"/>
            <w:hideMark/>
          </w:tcPr>
          <w:p w14:paraId="0301E76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0.09</w:t>
            </w:r>
          </w:p>
        </w:tc>
        <w:tc>
          <w:tcPr>
            <w:tcW w:w="0" w:type="auto"/>
            <w:hideMark/>
          </w:tcPr>
          <w:p w14:paraId="7B16C3D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31</w:t>
            </w:r>
          </w:p>
        </w:tc>
      </w:tr>
      <w:tr w:rsidR="00731831" w:rsidRPr="00731831" w14:paraId="15C3F8A9" w14:textId="77777777" w:rsidTr="00731831">
        <w:tc>
          <w:tcPr>
            <w:tcW w:w="0" w:type="auto"/>
            <w:hideMark/>
          </w:tcPr>
          <w:p w14:paraId="3F4AF1C7"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0.09 ≤ Ratio &lt; 0.24</w:t>
            </w:r>
          </w:p>
        </w:tc>
        <w:tc>
          <w:tcPr>
            <w:tcW w:w="0" w:type="auto"/>
            <w:hideMark/>
          </w:tcPr>
          <w:p w14:paraId="392A38E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0.09</w:t>
            </w:r>
          </w:p>
        </w:tc>
        <w:tc>
          <w:tcPr>
            <w:tcW w:w="0" w:type="auto"/>
            <w:hideMark/>
          </w:tcPr>
          <w:p w14:paraId="23D5FF6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0.24</w:t>
            </w:r>
          </w:p>
        </w:tc>
        <w:tc>
          <w:tcPr>
            <w:tcW w:w="0" w:type="auto"/>
            <w:hideMark/>
          </w:tcPr>
          <w:p w14:paraId="63B444E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19.1</w:t>
            </w:r>
          </w:p>
        </w:tc>
      </w:tr>
      <w:tr w:rsidR="00731831" w:rsidRPr="00731831" w14:paraId="3388B16A" w14:textId="77777777" w:rsidTr="00731831">
        <w:tc>
          <w:tcPr>
            <w:tcW w:w="0" w:type="auto"/>
            <w:hideMark/>
          </w:tcPr>
          <w:p w14:paraId="1A271B5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0.24 ≤ Ratio &lt; 0.64</w:t>
            </w:r>
          </w:p>
        </w:tc>
        <w:tc>
          <w:tcPr>
            <w:tcW w:w="0" w:type="auto"/>
            <w:hideMark/>
          </w:tcPr>
          <w:p w14:paraId="695108C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0.24</w:t>
            </w:r>
          </w:p>
        </w:tc>
        <w:tc>
          <w:tcPr>
            <w:tcW w:w="0" w:type="auto"/>
            <w:hideMark/>
          </w:tcPr>
          <w:p w14:paraId="64C9FC1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0.64</w:t>
            </w:r>
          </w:p>
        </w:tc>
        <w:tc>
          <w:tcPr>
            <w:tcW w:w="0" w:type="auto"/>
            <w:hideMark/>
          </w:tcPr>
          <w:p w14:paraId="33D9546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10</w:t>
            </w:r>
          </w:p>
        </w:tc>
      </w:tr>
      <w:tr w:rsidR="00731831" w:rsidRPr="00731831" w14:paraId="3A074538" w14:textId="77777777" w:rsidTr="00731831">
        <w:tc>
          <w:tcPr>
            <w:tcW w:w="0" w:type="auto"/>
            <w:hideMark/>
          </w:tcPr>
          <w:p w14:paraId="1E0B04D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 0.64</w:t>
            </w:r>
          </w:p>
        </w:tc>
        <w:tc>
          <w:tcPr>
            <w:tcW w:w="0" w:type="auto"/>
            <w:hideMark/>
          </w:tcPr>
          <w:p w14:paraId="27C5F4C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0.64</w:t>
            </w:r>
          </w:p>
        </w:tc>
        <w:tc>
          <w:tcPr>
            <w:tcW w:w="0" w:type="auto"/>
            <w:hideMark/>
          </w:tcPr>
          <w:p w14:paraId="704BC74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1.5</w:t>
            </w:r>
          </w:p>
        </w:tc>
        <w:tc>
          <w:tcPr>
            <w:tcW w:w="0" w:type="auto"/>
            <w:hideMark/>
          </w:tcPr>
          <w:p w14:paraId="262A262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6.7</w:t>
            </w:r>
          </w:p>
        </w:tc>
      </w:tr>
    </w:tbl>
    <w:p w14:paraId="43F74A03" w14:textId="666FE3D4" w:rsidR="00731831" w:rsidRPr="00731831" w:rsidRDefault="00731831" w:rsidP="00731831">
      <w:pPr>
        <w:jc w:val="both"/>
        <w:rPr>
          <w:rFonts w:ascii="Franklin Gothic Book" w:hAnsi="Franklin Gothic Book"/>
        </w:rPr>
      </w:pPr>
    </w:p>
    <w:p w14:paraId="00DF38AC"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t>6. Net Profit Margin (NPM)</w:t>
      </w:r>
    </w:p>
    <w:tbl>
      <w:tblPr>
        <w:tblStyle w:val="TableGrid"/>
        <w:tblW w:w="0" w:type="auto"/>
        <w:tblLook w:val="04A0" w:firstRow="1" w:lastRow="0" w:firstColumn="1" w:lastColumn="0" w:noHBand="0" w:noVBand="1"/>
      </w:tblPr>
      <w:tblGrid>
        <w:gridCol w:w="2016"/>
        <w:gridCol w:w="788"/>
        <w:gridCol w:w="733"/>
        <w:gridCol w:w="794"/>
      </w:tblGrid>
      <w:tr w:rsidR="00731831" w:rsidRPr="00731831" w14:paraId="495D1754" w14:textId="77777777" w:rsidTr="00731831">
        <w:tc>
          <w:tcPr>
            <w:tcW w:w="0" w:type="auto"/>
            <w:hideMark/>
          </w:tcPr>
          <w:p w14:paraId="0E8DE153"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7409E187"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3A1DDC1C"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2691FB29"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788D3706" w14:textId="77777777" w:rsidTr="00731831">
        <w:tc>
          <w:tcPr>
            <w:tcW w:w="0" w:type="auto"/>
            <w:hideMark/>
          </w:tcPr>
          <w:p w14:paraId="1354DDA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NPM &lt; 0</w:t>
            </w:r>
          </w:p>
        </w:tc>
        <w:tc>
          <w:tcPr>
            <w:tcW w:w="0" w:type="auto"/>
            <w:hideMark/>
          </w:tcPr>
          <w:p w14:paraId="39C7942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388C53A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w:t>
            </w:r>
          </w:p>
        </w:tc>
        <w:tc>
          <w:tcPr>
            <w:tcW w:w="0" w:type="auto"/>
            <w:hideMark/>
          </w:tcPr>
          <w:p w14:paraId="7A71BDD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14.9</w:t>
            </w:r>
          </w:p>
        </w:tc>
      </w:tr>
      <w:tr w:rsidR="00731831" w:rsidRPr="00731831" w14:paraId="32DE736C" w14:textId="77777777" w:rsidTr="00731831">
        <w:tc>
          <w:tcPr>
            <w:tcW w:w="0" w:type="auto"/>
            <w:hideMark/>
          </w:tcPr>
          <w:p w14:paraId="5C84D17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 ≤ NPM &lt; 0.06</w:t>
            </w:r>
          </w:p>
        </w:tc>
        <w:tc>
          <w:tcPr>
            <w:tcW w:w="0" w:type="auto"/>
            <w:hideMark/>
          </w:tcPr>
          <w:p w14:paraId="6E65D9C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w:t>
            </w:r>
          </w:p>
        </w:tc>
        <w:tc>
          <w:tcPr>
            <w:tcW w:w="0" w:type="auto"/>
            <w:hideMark/>
          </w:tcPr>
          <w:p w14:paraId="54600BD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0.06</w:t>
            </w:r>
          </w:p>
        </w:tc>
        <w:tc>
          <w:tcPr>
            <w:tcW w:w="0" w:type="auto"/>
            <w:hideMark/>
          </w:tcPr>
          <w:p w14:paraId="03B4319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18.8</w:t>
            </w:r>
          </w:p>
        </w:tc>
      </w:tr>
      <w:tr w:rsidR="00731831" w:rsidRPr="00731831" w14:paraId="2809A2D9" w14:textId="77777777" w:rsidTr="00731831">
        <w:tc>
          <w:tcPr>
            <w:tcW w:w="0" w:type="auto"/>
            <w:hideMark/>
          </w:tcPr>
          <w:p w14:paraId="1AFED7B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0.06 ≤ NPM &lt; 0.21</w:t>
            </w:r>
          </w:p>
        </w:tc>
        <w:tc>
          <w:tcPr>
            <w:tcW w:w="0" w:type="auto"/>
            <w:hideMark/>
          </w:tcPr>
          <w:p w14:paraId="3DA66D6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0.06</w:t>
            </w:r>
          </w:p>
        </w:tc>
        <w:tc>
          <w:tcPr>
            <w:tcW w:w="0" w:type="auto"/>
            <w:hideMark/>
          </w:tcPr>
          <w:p w14:paraId="34BF23A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0.21</w:t>
            </w:r>
          </w:p>
        </w:tc>
        <w:tc>
          <w:tcPr>
            <w:tcW w:w="0" w:type="auto"/>
            <w:hideMark/>
          </w:tcPr>
          <w:p w14:paraId="23C718A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26.9</w:t>
            </w:r>
          </w:p>
        </w:tc>
      </w:tr>
      <w:tr w:rsidR="00731831" w:rsidRPr="00731831" w14:paraId="2BB9AE72" w14:textId="77777777" w:rsidTr="00731831">
        <w:tc>
          <w:tcPr>
            <w:tcW w:w="0" w:type="auto"/>
            <w:hideMark/>
          </w:tcPr>
          <w:p w14:paraId="14B9330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 0.21</w:t>
            </w:r>
          </w:p>
        </w:tc>
        <w:tc>
          <w:tcPr>
            <w:tcW w:w="0" w:type="auto"/>
            <w:hideMark/>
          </w:tcPr>
          <w:p w14:paraId="1FE859D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0.21</w:t>
            </w:r>
          </w:p>
        </w:tc>
        <w:tc>
          <w:tcPr>
            <w:tcW w:w="0" w:type="auto"/>
            <w:hideMark/>
          </w:tcPr>
          <w:p w14:paraId="2FCC021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407A37C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35.2</w:t>
            </w:r>
          </w:p>
        </w:tc>
      </w:tr>
    </w:tbl>
    <w:p w14:paraId="0D662242" w14:textId="2190ABC5" w:rsidR="00731831" w:rsidRPr="00731831" w:rsidRDefault="00731831" w:rsidP="00731831">
      <w:pPr>
        <w:jc w:val="both"/>
        <w:rPr>
          <w:rFonts w:ascii="Franklin Gothic Book" w:hAnsi="Franklin Gothic Book"/>
        </w:rPr>
      </w:pPr>
    </w:p>
    <w:p w14:paraId="223D0576"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t>7. Working Capital Turnover (WCT)</w:t>
      </w:r>
    </w:p>
    <w:tbl>
      <w:tblPr>
        <w:tblStyle w:val="TableGrid"/>
        <w:tblW w:w="0" w:type="auto"/>
        <w:tblLook w:val="04A0" w:firstRow="1" w:lastRow="0" w:firstColumn="1" w:lastColumn="0" w:noHBand="0" w:noVBand="1"/>
      </w:tblPr>
      <w:tblGrid>
        <w:gridCol w:w="1984"/>
        <w:gridCol w:w="788"/>
        <w:gridCol w:w="714"/>
        <w:gridCol w:w="794"/>
      </w:tblGrid>
      <w:tr w:rsidR="00731831" w:rsidRPr="00731831" w14:paraId="6498756A" w14:textId="77777777" w:rsidTr="00731831">
        <w:tc>
          <w:tcPr>
            <w:tcW w:w="0" w:type="auto"/>
            <w:hideMark/>
          </w:tcPr>
          <w:p w14:paraId="1A073E49"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22ED35C3"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01343902"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4B7BB9EC"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6261FB82" w14:textId="77777777" w:rsidTr="00731831">
        <w:tc>
          <w:tcPr>
            <w:tcW w:w="0" w:type="auto"/>
            <w:hideMark/>
          </w:tcPr>
          <w:p w14:paraId="47DD5147"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WCT &lt; -0.48</w:t>
            </w:r>
          </w:p>
        </w:tc>
        <w:tc>
          <w:tcPr>
            <w:tcW w:w="0" w:type="auto"/>
            <w:hideMark/>
          </w:tcPr>
          <w:p w14:paraId="1083EE9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306573A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-0.48</w:t>
            </w:r>
          </w:p>
        </w:tc>
        <w:tc>
          <w:tcPr>
            <w:tcW w:w="0" w:type="auto"/>
            <w:hideMark/>
          </w:tcPr>
          <w:p w14:paraId="3F134C4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11.8</w:t>
            </w:r>
          </w:p>
        </w:tc>
      </w:tr>
      <w:tr w:rsidR="00731831" w:rsidRPr="00731831" w14:paraId="5A8797AA" w14:textId="77777777" w:rsidTr="00731831">
        <w:tc>
          <w:tcPr>
            <w:tcW w:w="0" w:type="auto"/>
            <w:hideMark/>
          </w:tcPr>
          <w:p w14:paraId="63FAA18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-0.48 ≤ WCT &lt; 0</w:t>
            </w:r>
          </w:p>
        </w:tc>
        <w:tc>
          <w:tcPr>
            <w:tcW w:w="0" w:type="auto"/>
            <w:hideMark/>
          </w:tcPr>
          <w:p w14:paraId="2112FF0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-0.48</w:t>
            </w:r>
          </w:p>
        </w:tc>
        <w:tc>
          <w:tcPr>
            <w:tcW w:w="0" w:type="auto"/>
            <w:hideMark/>
          </w:tcPr>
          <w:p w14:paraId="70CE5A4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w:t>
            </w:r>
          </w:p>
        </w:tc>
        <w:tc>
          <w:tcPr>
            <w:tcW w:w="0" w:type="auto"/>
            <w:hideMark/>
          </w:tcPr>
          <w:p w14:paraId="3769379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14.4</w:t>
            </w:r>
          </w:p>
        </w:tc>
      </w:tr>
      <w:tr w:rsidR="00731831" w:rsidRPr="00731831" w14:paraId="152912B9" w14:textId="77777777" w:rsidTr="00731831">
        <w:tc>
          <w:tcPr>
            <w:tcW w:w="0" w:type="auto"/>
            <w:hideMark/>
          </w:tcPr>
          <w:p w14:paraId="1ED24AD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 ≤ WCT &lt; 0.41</w:t>
            </w:r>
          </w:p>
        </w:tc>
        <w:tc>
          <w:tcPr>
            <w:tcW w:w="0" w:type="auto"/>
            <w:hideMark/>
          </w:tcPr>
          <w:p w14:paraId="048E248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w:t>
            </w:r>
          </w:p>
        </w:tc>
        <w:tc>
          <w:tcPr>
            <w:tcW w:w="0" w:type="auto"/>
            <w:hideMark/>
          </w:tcPr>
          <w:p w14:paraId="5C1B08C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0.41</w:t>
            </w:r>
          </w:p>
        </w:tc>
        <w:tc>
          <w:tcPr>
            <w:tcW w:w="0" w:type="auto"/>
            <w:hideMark/>
          </w:tcPr>
          <w:p w14:paraId="142CC90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17</w:t>
            </w:r>
          </w:p>
        </w:tc>
      </w:tr>
      <w:tr w:rsidR="00731831" w:rsidRPr="00731831" w14:paraId="596D0C9D" w14:textId="77777777" w:rsidTr="00731831">
        <w:tc>
          <w:tcPr>
            <w:tcW w:w="0" w:type="auto"/>
            <w:hideMark/>
          </w:tcPr>
          <w:p w14:paraId="63BFFC6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0.41 ≤ WCT &lt; 1.2</w:t>
            </w:r>
          </w:p>
        </w:tc>
        <w:tc>
          <w:tcPr>
            <w:tcW w:w="0" w:type="auto"/>
            <w:hideMark/>
          </w:tcPr>
          <w:p w14:paraId="5741DF6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0.41</w:t>
            </w:r>
          </w:p>
        </w:tc>
        <w:tc>
          <w:tcPr>
            <w:tcW w:w="0" w:type="auto"/>
            <w:hideMark/>
          </w:tcPr>
          <w:p w14:paraId="1524DEF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1.2</w:t>
            </w:r>
          </w:p>
        </w:tc>
        <w:tc>
          <w:tcPr>
            <w:tcW w:w="0" w:type="auto"/>
            <w:hideMark/>
          </w:tcPr>
          <w:p w14:paraId="428A946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23.1</w:t>
            </w:r>
          </w:p>
        </w:tc>
      </w:tr>
      <w:tr w:rsidR="00731831" w:rsidRPr="00731831" w14:paraId="16576456" w14:textId="77777777" w:rsidTr="00731831">
        <w:tc>
          <w:tcPr>
            <w:tcW w:w="0" w:type="auto"/>
            <w:hideMark/>
          </w:tcPr>
          <w:p w14:paraId="4789B5E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1.2 ≤ WCT &lt; 1.88</w:t>
            </w:r>
          </w:p>
        </w:tc>
        <w:tc>
          <w:tcPr>
            <w:tcW w:w="0" w:type="auto"/>
            <w:hideMark/>
          </w:tcPr>
          <w:p w14:paraId="09145B1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1.2</w:t>
            </w:r>
          </w:p>
        </w:tc>
        <w:tc>
          <w:tcPr>
            <w:tcW w:w="0" w:type="auto"/>
            <w:hideMark/>
          </w:tcPr>
          <w:p w14:paraId="6CF6C0E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1.88</w:t>
            </w:r>
          </w:p>
        </w:tc>
        <w:tc>
          <w:tcPr>
            <w:tcW w:w="0" w:type="auto"/>
            <w:hideMark/>
          </w:tcPr>
          <w:p w14:paraId="5153C91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27.5</w:t>
            </w:r>
          </w:p>
        </w:tc>
      </w:tr>
      <w:tr w:rsidR="00731831" w:rsidRPr="00731831" w14:paraId="4BB188BE" w14:textId="77777777" w:rsidTr="00731831">
        <w:tc>
          <w:tcPr>
            <w:tcW w:w="0" w:type="auto"/>
            <w:hideMark/>
          </w:tcPr>
          <w:p w14:paraId="31B0E1F4"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1.88 ≤ WCT &lt; 4.52</w:t>
            </w:r>
          </w:p>
        </w:tc>
        <w:tc>
          <w:tcPr>
            <w:tcW w:w="0" w:type="auto"/>
            <w:hideMark/>
          </w:tcPr>
          <w:p w14:paraId="69D915A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1.88</w:t>
            </w:r>
          </w:p>
        </w:tc>
        <w:tc>
          <w:tcPr>
            <w:tcW w:w="0" w:type="auto"/>
            <w:hideMark/>
          </w:tcPr>
          <w:p w14:paraId="48204A2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4.52</w:t>
            </w:r>
          </w:p>
        </w:tc>
        <w:tc>
          <w:tcPr>
            <w:tcW w:w="0" w:type="auto"/>
            <w:hideMark/>
          </w:tcPr>
          <w:p w14:paraId="19C8E979"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31.8</w:t>
            </w:r>
          </w:p>
        </w:tc>
      </w:tr>
      <w:tr w:rsidR="00731831" w:rsidRPr="00731831" w14:paraId="3151BCE6" w14:textId="77777777" w:rsidTr="00731831">
        <w:tc>
          <w:tcPr>
            <w:tcW w:w="0" w:type="auto"/>
            <w:hideMark/>
          </w:tcPr>
          <w:p w14:paraId="74D7CD4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lastRenderedPageBreak/>
              <w:t>WCT ≥ 4.52</w:t>
            </w:r>
          </w:p>
        </w:tc>
        <w:tc>
          <w:tcPr>
            <w:tcW w:w="0" w:type="auto"/>
            <w:hideMark/>
          </w:tcPr>
          <w:p w14:paraId="15EBA225"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4.52</w:t>
            </w:r>
          </w:p>
        </w:tc>
        <w:tc>
          <w:tcPr>
            <w:tcW w:w="0" w:type="auto"/>
            <w:hideMark/>
          </w:tcPr>
          <w:p w14:paraId="0BB82E8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w:t>
            </w:r>
          </w:p>
        </w:tc>
        <w:tc>
          <w:tcPr>
            <w:tcW w:w="0" w:type="auto"/>
            <w:hideMark/>
          </w:tcPr>
          <w:p w14:paraId="33DC9BCC"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33.6</w:t>
            </w:r>
          </w:p>
        </w:tc>
      </w:tr>
    </w:tbl>
    <w:p w14:paraId="27C88A97" w14:textId="4E47FE80" w:rsidR="00731831" w:rsidRPr="00731831" w:rsidRDefault="00731831" w:rsidP="00731831">
      <w:pPr>
        <w:jc w:val="both"/>
        <w:rPr>
          <w:rFonts w:ascii="Franklin Gothic Book" w:hAnsi="Franklin Gothic Book"/>
        </w:rPr>
      </w:pPr>
    </w:p>
    <w:p w14:paraId="53797DD3" w14:textId="77777777" w:rsidR="00731831" w:rsidRPr="00731831" w:rsidRDefault="00731831" w:rsidP="0074017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Franklin Gothic Book" w:hAnsi="Franklin Gothic Book"/>
          <w:b/>
          <w:bCs/>
        </w:rPr>
      </w:pPr>
      <w:r w:rsidRPr="00731831">
        <w:rPr>
          <w:rFonts w:ascii="Franklin Gothic Book" w:hAnsi="Franklin Gothic Book"/>
          <w:b/>
          <w:bCs/>
        </w:rPr>
        <w:t>8. Change in Debt Ratio (Δ Debt Ratio)</w:t>
      </w:r>
    </w:p>
    <w:tbl>
      <w:tblPr>
        <w:tblStyle w:val="TableGrid"/>
        <w:tblW w:w="0" w:type="auto"/>
        <w:tblLook w:val="04A0" w:firstRow="1" w:lastRow="0" w:firstColumn="1" w:lastColumn="0" w:noHBand="0" w:noVBand="1"/>
      </w:tblPr>
      <w:tblGrid>
        <w:gridCol w:w="2780"/>
        <w:gridCol w:w="788"/>
        <w:gridCol w:w="733"/>
        <w:gridCol w:w="794"/>
      </w:tblGrid>
      <w:tr w:rsidR="00731831" w:rsidRPr="00731831" w14:paraId="10B37A3C" w14:textId="77777777" w:rsidTr="00731831">
        <w:tc>
          <w:tcPr>
            <w:tcW w:w="0" w:type="auto"/>
            <w:hideMark/>
          </w:tcPr>
          <w:p w14:paraId="76DCDF9D"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Label</w:t>
            </w:r>
          </w:p>
        </w:tc>
        <w:tc>
          <w:tcPr>
            <w:tcW w:w="0" w:type="auto"/>
            <w:hideMark/>
          </w:tcPr>
          <w:p w14:paraId="127B93AE"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From</w:t>
            </w:r>
          </w:p>
        </w:tc>
        <w:tc>
          <w:tcPr>
            <w:tcW w:w="0" w:type="auto"/>
            <w:hideMark/>
          </w:tcPr>
          <w:p w14:paraId="29DD479D"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To</w:t>
            </w:r>
          </w:p>
        </w:tc>
        <w:tc>
          <w:tcPr>
            <w:tcW w:w="0" w:type="auto"/>
            <w:hideMark/>
          </w:tcPr>
          <w:p w14:paraId="29111DDD" w14:textId="77777777" w:rsidR="00731831" w:rsidRPr="00731831" w:rsidRDefault="00731831" w:rsidP="00731831">
            <w:pPr>
              <w:spacing w:after="160" w:line="259" w:lineRule="auto"/>
              <w:jc w:val="both"/>
              <w:rPr>
                <w:rFonts w:ascii="Franklin Gothic Book" w:hAnsi="Franklin Gothic Book"/>
                <w:b/>
                <w:bCs/>
              </w:rPr>
            </w:pPr>
            <w:r w:rsidRPr="00731831">
              <w:rPr>
                <w:rFonts w:ascii="Franklin Gothic Book" w:hAnsi="Franklin Gothic Book"/>
                <w:b/>
                <w:bCs/>
              </w:rPr>
              <w:t>Points</w:t>
            </w:r>
          </w:p>
        </w:tc>
      </w:tr>
      <w:tr w:rsidR="00731831" w:rsidRPr="00731831" w14:paraId="055DF43E" w14:textId="77777777" w:rsidTr="00731831">
        <w:tc>
          <w:tcPr>
            <w:tcW w:w="0" w:type="auto"/>
            <w:hideMark/>
          </w:tcPr>
          <w:p w14:paraId="5065063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d_DebtRatio &lt; -0.2</w:t>
            </w:r>
          </w:p>
        </w:tc>
        <w:tc>
          <w:tcPr>
            <w:tcW w:w="0" w:type="auto"/>
            <w:hideMark/>
          </w:tcPr>
          <w:p w14:paraId="4EAB810F"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2482EE93"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w:t>
            </w:r>
          </w:p>
        </w:tc>
        <w:tc>
          <w:tcPr>
            <w:tcW w:w="0" w:type="auto"/>
            <w:hideMark/>
          </w:tcPr>
          <w:p w14:paraId="4E0733E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40.4</w:t>
            </w:r>
          </w:p>
        </w:tc>
      </w:tr>
      <w:tr w:rsidR="00731831" w:rsidRPr="00731831" w14:paraId="1018709D" w14:textId="77777777" w:rsidTr="00731831">
        <w:tc>
          <w:tcPr>
            <w:tcW w:w="0" w:type="auto"/>
            <w:hideMark/>
          </w:tcPr>
          <w:p w14:paraId="006F962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 ≤ d_DebtRatio &lt; -0.11</w:t>
            </w:r>
          </w:p>
        </w:tc>
        <w:tc>
          <w:tcPr>
            <w:tcW w:w="0" w:type="auto"/>
            <w:hideMark/>
          </w:tcPr>
          <w:p w14:paraId="53E0801B"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-0.2</w:t>
            </w:r>
          </w:p>
        </w:tc>
        <w:tc>
          <w:tcPr>
            <w:tcW w:w="0" w:type="auto"/>
            <w:hideMark/>
          </w:tcPr>
          <w:p w14:paraId="669F642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-0.11</w:t>
            </w:r>
          </w:p>
        </w:tc>
        <w:tc>
          <w:tcPr>
            <w:tcW w:w="0" w:type="auto"/>
            <w:hideMark/>
          </w:tcPr>
          <w:p w14:paraId="0BD1F108"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31.3</w:t>
            </w:r>
          </w:p>
        </w:tc>
      </w:tr>
      <w:tr w:rsidR="00731831" w:rsidRPr="00731831" w14:paraId="108F1359" w14:textId="77777777" w:rsidTr="00731831">
        <w:tc>
          <w:tcPr>
            <w:tcW w:w="0" w:type="auto"/>
            <w:hideMark/>
          </w:tcPr>
          <w:p w14:paraId="14A4ED10"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-0.11 ≤ d_DebtRatio &lt; 0.33</w:t>
            </w:r>
          </w:p>
        </w:tc>
        <w:tc>
          <w:tcPr>
            <w:tcW w:w="0" w:type="auto"/>
            <w:hideMark/>
          </w:tcPr>
          <w:p w14:paraId="162730DE"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-0.11</w:t>
            </w:r>
          </w:p>
        </w:tc>
        <w:tc>
          <w:tcPr>
            <w:tcW w:w="0" w:type="auto"/>
            <w:hideMark/>
          </w:tcPr>
          <w:p w14:paraId="788A750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0.33</w:t>
            </w:r>
          </w:p>
        </w:tc>
        <w:tc>
          <w:tcPr>
            <w:tcW w:w="0" w:type="auto"/>
            <w:hideMark/>
          </w:tcPr>
          <w:p w14:paraId="72B7CF0D"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20.5</w:t>
            </w:r>
          </w:p>
        </w:tc>
      </w:tr>
      <w:tr w:rsidR="00731831" w:rsidRPr="00731831" w14:paraId="296223FD" w14:textId="77777777" w:rsidTr="00731831">
        <w:tc>
          <w:tcPr>
            <w:tcW w:w="0" w:type="auto"/>
            <w:hideMark/>
          </w:tcPr>
          <w:p w14:paraId="5BE5E6EA"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d_DebtRatio ≥ 0.33</w:t>
            </w:r>
          </w:p>
        </w:tc>
        <w:tc>
          <w:tcPr>
            <w:tcW w:w="0" w:type="auto"/>
            <w:hideMark/>
          </w:tcPr>
          <w:p w14:paraId="1DD897F2"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0.33</w:t>
            </w:r>
          </w:p>
        </w:tc>
        <w:tc>
          <w:tcPr>
            <w:tcW w:w="0" w:type="auto"/>
            <w:hideMark/>
          </w:tcPr>
          <w:p w14:paraId="1949D8D6"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9999</w:t>
            </w:r>
          </w:p>
        </w:tc>
        <w:tc>
          <w:tcPr>
            <w:tcW w:w="0" w:type="auto"/>
            <w:hideMark/>
          </w:tcPr>
          <w:p w14:paraId="41104CE1" w14:textId="77777777" w:rsidR="00731831" w:rsidRPr="00731831" w:rsidRDefault="00731831" w:rsidP="00731831">
            <w:pPr>
              <w:spacing w:after="160" w:line="259" w:lineRule="auto"/>
              <w:jc w:val="both"/>
              <w:rPr>
                <w:rFonts w:ascii="Franklin Gothic Book" w:hAnsi="Franklin Gothic Book"/>
              </w:rPr>
            </w:pPr>
            <w:r w:rsidRPr="00731831">
              <w:rPr>
                <w:rFonts w:ascii="Franklin Gothic Book" w:hAnsi="Franklin Gothic Book"/>
              </w:rPr>
              <w:t>12.3</w:t>
            </w:r>
          </w:p>
        </w:tc>
      </w:tr>
    </w:tbl>
    <w:p w14:paraId="663CF8AC" w14:textId="77777777" w:rsidR="00361F2E" w:rsidRDefault="00361F2E" w:rsidP="00CE32C2">
      <w:pPr>
        <w:jc w:val="both"/>
        <w:rPr>
          <w:rFonts w:ascii="Franklin Gothic Book" w:hAnsi="Franklin Gothic Book"/>
        </w:rPr>
      </w:pPr>
    </w:p>
    <w:p w14:paraId="4098D5CF" w14:textId="77777777" w:rsidR="00370F56" w:rsidRPr="00370F56" w:rsidRDefault="00370F56" w:rsidP="00CE32C2">
      <w:pPr>
        <w:jc w:val="both"/>
        <w:rPr>
          <w:rFonts w:ascii="Franklin Gothic Book" w:hAnsi="Franklin Gothic Book"/>
          <w:b/>
          <w:bCs/>
          <w:color w:val="FFFFFF" w:themeColor="background1"/>
        </w:rPr>
      </w:pPr>
    </w:p>
    <w:p w14:paraId="330872BA" w14:textId="6FD7F831" w:rsidR="00370F56" w:rsidRPr="00370F56" w:rsidRDefault="00370F56" w:rsidP="00370F56">
      <w:pPr>
        <w:shd w:val="clear" w:color="auto" w:fill="4EA72E" w:themeFill="accent6"/>
        <w:jc w:val="both"/>
        <w:rPr>
          <w:rFonts w:ascii="Franklin Gothic Book" w:hAnsi="Franklin Gothic Book"/>
          <w:b/>
          <w:bCs/>
          <w:color w:val="FFFFFF" w:themeColor="background1"/>
        </w:rPr>
      </w:pPr>
      <w:r w:rsidRPr="00370F56">
        <w:rPr>
          <w:rFonts w:ascii="Franklin Gothic Book" w:hAnsi="Franklin Gothic Book"/>
          <w:b/>
          <w:bCs/>
          <w:color w:val="FFFFFF" w:themeColor="background1"/>
        </w:rPr>
        <w:t>Final Rating Master Table</w:t>
      </w:r>
    </w:p>
    <w:tbl>
      <w:tblPr>
        <w:tblW w:w="509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9"/>
        <w:gridCol w:w="1515"/>
      </w:tblGrid>
      <w:tr w:rsidR="00370F56" w:rsidRPr="00370F56" w14:paraId="0E934891" w14:textId="77777777" w:rsidTr="00370F56">
        <w:trPr>
          <w:trHeight w:val="422"/>
          <w:tblHeader/>
          <w:tblCellSpacing w:w="15" w:type="dxa"/>
        </w:trPr>
        <w:tc>
          <w:tcPr>
            <w:tcW w:w="0" w:type="auto"/>
            <w:vAlign w:val="center"/>
            <w:hideMark/>
          </w:tcPr>
          <w:p w14:paraId="10EF18F6" w14:textId="77777777" w:rsidR="00370F56" w:rsidRPr="00370F56" w:rsidRDefault="00370F56" w:rsidP="00370F56">
            <w:pPr>
              <w:jc w:val="both"/>
              <w:rPr>
                <w:rFonts w:ascii="Franklin Gothic Book" w:hAnsi="Franklin Gothic Book"/>
                <w:b/>
                <w:bCs/>
              </w:rPr>
            </w:pPr>
            <w:r w:rsidRPr="00370F56">
              <w:rPr>
                <w:rFonts w:ascii="Franklin Gothic Book" w:hAnsi="Franklin Gothic Book"/>
                <w:b/>
                <w:bCs/>
              </w:rPr>
              <w:t>Score Range</w:t>
            </w:r>
          </w:p>
        </w:tc>
        <w:tc>
          <w:tcPr>
            <w:tcW w:w="0" w:type="auto"/>
            <w:vAlign w:val="center"/>
            <w:hideMark/>
          </w:tcPr>
          <w:p w14:paraId="3F9D3F54"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Grade</w:t>
            </w:r>
          </w:p>
        </w:tc>
      </w:tr>
      <w:tr w:rsidR="00370F56" w:rsidRPr="00370F56" w14:paraId="5540D72E" w14:textId="77777777" w:rsidTr="00370F56">
        <w:trPr>
          <w:trHeight w:val="409"/>
          <w:tblCellSpacing w:w="15" w:type="dxa"/>
        </w:trPr>
        <w:tc>
          <w:tcPr>
            <w:tcW w:w="0" w:type="auto"/>
            <w:vAlign w:val="center"/>
            <w:hideMark/>
          </w:tcPr>
          <w:p w14:paraId="4353AE5A" w14:textId="77777777" w:rsidR="00370F56" w:rsidRPr="00370F56" w:rsidRDefault="00370F56" w:rsidP="00370F56">
            <w:pPr>
              <w:jc w:val="both"/>
              <w:rPr>
                <w:rFonts w:ascii="Franklin Gothic Book" w:hAnsi="Franklin Gothic Book"/>
              </w:rPr>
            </w:pPr>
            <w:r w:rsidRPr="00370F56">
              <w:rPr>
                <w:rFonts w:ascii="Franklin Gothic Book" w:hAnsi="Franklin Gothic Book"/>
              </w:rPr>
              <w:t>0 – 139</w:t>
            </w:r>
          </w:p>
        </w:tc>
        <w:tc>
          <w:tcPr>
            <w:tcW w:w="0" w:type="auto"/>
            <w:vAlign w:val="center"/>
            <w:hideMark/>
          </w:tcPr>
          <w:p w14:paraId="7C549E10"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8</w:t>
            </w:r>
          </w:p>
        </w:tc>
      </w:tr>
      <w:tr w:rsidR="00370F56" w:rsidRPr="00370F56" w14:paraId="628B05E4" w14:textId="77777777" w:rsidTr="00370F56">
        <w:trPr>
          <w:trHeight w:val="422"/>
          <w:tblCellSpacing w:w="15" w:type="dxa"/>
        </w:trPr>
        <w:tc>
          <w:tcPr>
            <w:tcW w:w="0" w:type="auto"/>
            <w:vAlign w:val="center"/>
            <w:hideMark/>
          </w:tcPr>
          <w:p w14:paraId="338BD3DB" w14:textId="77777777" w:rsidR="00370F56" w:rsidRPr="00370F56" w:rsidRDefault="00370F56" w:rsidP="00370F56">
            <w:pPr>
              <w:jc w:val="both"/>
              <w:rPr>
                <w:rFonts w:ascii="Franklin Gothic Book" w:hAnsi="Franklin Gothic Book"/>
              </w:rPr>
            </w:pPr>
            <w:r w:rsidRPr="00370F56">
              <w:rPr>
                <w:rFonts w:ascii="Franklin Gothic Book" w:hAnsi="Franklin Gothic Book"/>
              </w:rPr>
              <w:t>140 – 159</w:t>
            </w:r>
          </w:p>
        </w:tc>
        <w:tc>
          <w:tcPr>
            <w:tcW w:w="0" w:type="auto"/>
            <w:vAlign w:val="center"/>
            <w:hideMark/>
          </w:tcPr>
          <w:p w14:paraId="164B51BA"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7</w:t>
            </w:r>
          </w:p>
        </w:tc>
      </w:tr>
      <w:tr w:rsidR="00370F56" w:rsidRPr="00370F56" w14:paraId="76120BA6" w14:textId="77777777" w:rsidTr="00370F56">
        <w:trPr>
          <w:trHeight w:val="422"/>
          <w:tblCellSpacing w:w="15" w:type="dxa"/>
        </w:trPr>
        <w:tc>
          <w:tcPr>
            <w:tcW w:w="0" w:type="auto"/>
            <w:vAlign w:val="center"/>
            <w:hideMark/>
          </w:tcPr>
          <w:p w14:paraId="0A6DD3F3" w14:textId="77777777" w:rsidR="00370F56" w:rsidRPr="00370F56" w:rsidRDefault="00370F56" w:rsidP="00370F56">
            <w:pPr>
              <w:jc w:val="both"/>
              <w:rPr>
                <w:rFonts w:ascii="Franklin Gothic Book" w:hAnsi="Franklin Gothic Book"/>
              </w:rPr>
            </w:pPr>
            <w:r w:rsidRPr="00370F56">
              <w:rPr>
                <w:rFonts w:ascii="Franklin Gothic Book" w:hAnsi="Franklin Gothic Book"/>
              </w:rPr>
              <w:t>160 – 174</w:t>
            </w:r>
          </w:p>
        </w:tc>
        <w:tc>
          <w:tcPr>
            <w:tcW w:w="0" w:type="auto"/>
            <w:vAlign w:val="center"/>
            <w:hideMark/>
          </w:tcPr>
          <w:p w14:paraId="3268B5C5"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6</w:t>
            </w:r>
          </w:p>
        </w:tc>
      </w:tr>
      <w:tr w:rsidR="00370F56" w:rsidRPr="00370F56" w14:paraId="52013556" w14:textId="77777777" w:rsidTr="00370F56">
        <w:trPr>
          <w:trHeight w:val="409"/>
          <w:tblCellSpacing w:w="15" w:type="dxa"/>
        </w:trPr>
        <w:tc>
          <w:tcPr>
            <w:tcW w:w="0" w:type="auto"/>
            <w:vAlign w:val="center"/>
            <w:hideMark/>
          </w:tcPr>
          <w:p w14:paraId="2D55CB47" w14:textId="77777777" w:rsidR="00370F56" w:rsidRPr="00370F56" w:rsidRDefault="00370F56" w:rsidP="00370F56">
            <w:pPr>
              <w:jc w:val="both"/>
              <w:rPr>
                <w:rFonts w:ascii="Franklin Gothic Book" w:hAnsi="Franklin Gothic Book"/>
              </w:rPr>
            </w:pPr>
            <w:r w:rsidRPr="00370F56">
              <w:rPr>
                <w:rFonts w:ascii="Franklin Gothic Book" w:hAnsi="Franklin Gothic Book"/>
              </w:rPr>
              <w:t>175 – 189</w:t>
            </w:r>
          </w:p>
        </w:tc>
        <w:tc>
          <w:tcPr>
            <w:tcW w:w="0" w:type="auto"/>
            <w:vAlign w:val="center"/>
            <w:hideMark/>
          </w:tcPr>
          <w:p w14:paraId="4F6432E4"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5</w:t>
            </w:r>
          </w:p>
        </w:tc>
      </w:tr>
      <w:tr w:rsidR="00370F56" w:rsidRPr="00370F56" w14:paraId="7D219EFC" w14:textId="77777777" w:rsidTr="00370F56">
        <w:trPr>
          <w:trHeight w:val="422"/>
          <w:tblCellSpacing w:w="15" w:type="dxa"/>
        </w:trPr>
        <w:tc>
          <w:tcPr>
            <w:tcW w:w="0" w:type="auto"/>
            <w:vAlign w:val="center"/>
            <w:hideMark/>
          </w:tcPr>
          <w:p w14:paraId="1367FC49" w14:textId="77777777" w:rsidR="00370F56" w:rsidRPr="00370F56" w:rsidRDefault="00370F56" w:rsidP="00370F56">
            <w:pPr>
              <w:jc w:val="both"/>
              <w:rPr>
                <w:rFonts w:ascii="Franklin Gothic Book" w:hAnsi="Franklin Gothic Book"/>
              </w:rPr>
            </w:pPr>
            <w:r w:rsidRPr="00370F56">
              <w:rPr>
                <w:rFonts w:ascii="Franklin Gothic Book" w:hAnsi="Franklin Gothic Book"/>
              </w:rPr>
              <w:t>190 – 204</w:t>
            </w:r>
          </w:p>
        </w:tc>
        <w:tc>
          <w:tcPr>
            <w:tcW w:w="0" w:type="auto"/>
            <w:vAlign w:val="center"/>
            <w:hideMark/>
          </w:tcPr>
          <w:p w14:paraId="17464068"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4</w:t>
            </w:r>
          </w:p>
        </w:tc>
      </w:tr>
      <w:tr w:rsidR="00370F56" w:rsidRPr="00370F56" w14:paraId="70E954B0" w14:textId="77777777" w:rsidTr="00370F56">
        <w:trPr>
          <w:trHeight w:val="409"/>
          <w:tblCellSpacing w:w="15" w:type="dxa"/>
        </w:trPr>
        <w:tc>
          <w:tcPr>
            <w:tcW w:w="0" w:type="auto"/>
            <w:vAlign w:val="center"/>
            <w:hideMark/>
          </w:tcPr>
          <w:p w14:paraId="0DDD1526" w14:textId="77777777" w:rsidR="00370F56" w:rsidRPr="00370F56" w:rsidRDefault="00370F56" w:rsidP="00370F56">
            <w:pPr>
              <w:jc w:val="both"/>
              <w:rPr>
                <w:rFonts w:ascii="Franklin Gothic Book" w:hAnsi="Franklin Gothic Book"/>
              </w:rPr>
            </w:pPr>
            <w:r w:rsidRPr="00370F56">
              <w:rPr>
                <w:rFonts w:ascii="Franklin Gothic Book" w:hAnsi="Franklin Gothic Book"/>
              </w:rPr>
              <w:t>205 – 214</w:t>
            </w:r>
          </w:p>
        </w:tc>
        <w:tc>
          <w:tcPr>
            <w:tcW w:w="0" w:type="auto"/>
            <w:vAlign w:val="center"/>
            <w:hideMark/>
          </w:tcPr>
          <w:p w14:paraId="7580FFFC"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3</w:t>
            </w:r>
          </w:p>
        </w:tc>
      </w:tr>
      <w:tr w:rsidR="00370F56" w:rsidRPr="00370F56" w14:paraId="54FA7022" w14:textId="77777777" w:rsidTr="00370F56">
        <w:trPr>
          <w:trHeight w:val="422"/>
          <w:tblCellSpacing w:w="15" w:type="dxa"/>
        </w:trPr>
        <w:tc>
          <w:tcPr>
            <w:tcW w:w="0" w:type="auto"/>
            <w:vAlign w:val="center"/>
            <w:hideMark/>
          </w:tcPr>
          <w:p w14:paraId="4262E4BD" w14:textId="77777777" w:rsidR="00370F56" w:rsidRPr="00370F56" w:rsidRDefault="00370F56" w:rsidP="00370F56">
            <w:pPr>
              <w:jc w:val="both"/>
              <w:rPr>
                <w:rFonts w:ascii="Franklin Gothic Book" w:hAnsi="Franklin Gothic Book"/>
              </w:rPr>
            </w:pPr>
            <w:r w:rsidRPr="00370F56">
              <w:rPr>
                <w:rFonts w:ascii="Franklin Gothic Book" w:hAnsi="Franklin Gothic Book"/>
              </w:rPr>
              <w:t>215 – 224</w:t>
            </w:r>
          </w:p>
        </w:tc>
        <w:tc>
          <w:tcPr>
            <w:tcW w:w="0" w:type="auto"/>
            <w:vAlign w:val="center"/>
            <w:hideMark/>
          </w:tcPr>
          <w:p w14:paraId="66EE09CA"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2</w:t>
            </w:r>
          </w:p>
        </w:tc>
      </w:tr>
      <w:tr w:rsidR="00370F56" w:rsidRPr="00370F56" w14:paraId="70BE88F3" w14:textId="77777777" w:rsidTr="00370F56">
        <w:trPr>
          <w:trHeight w:val="422"/>
          <w:tblCellSpacing w:w="15" w:type="dxa"/>
        </w:trPr>
        <w:tc>
          <w:tcPr>
            <w:tcW w:w="0" w:type="auto"/>
            <w:vAlign w:val="center"/>
            <w:hideMark/>
          </w:tcPr>
          <w:p w14:paraId="26ACBBD1" w14:textId="77777777" w:rsidR="00370F56" w:rsidRPr="00370F56" w:rsidRDefault="00370F56" w:rsidP="00370F56">
            <w:pPr>
              <w:jc w:val="both"/>
              <w:rPr>
                <w:rFonts w:ascii="Franklin Gothic Book" w:hAnsi="Franklin Gothic Book"/>
              </w:rPr>
            </w:pPr>
            <w:r w:rsidRPr="00370F56">
              <w:rPr>
                <w:rFonts w:ascii="Franklin Gothic Book" w:hAnsi="Franklin Gothic Book"/>
              </w:rPr>
              <w:t>225 and above</w:t>
            </w:r>
          </w:p>
        </w:tc>
        <w:tc>
          <w:tcPr>
            <w:tcW w:w="0" w:type="auto"/>
            <w:vAlign w:val="center"/>
            <w:hideMark/>
          </w:tcPr>
          <w:p w14:paraId="4BAE173E" w14:textId="77777777" w:rsidR="00370F56" w:rsidRPr="00370F56" w:rsidRDefault="00370F56" w:rsidP="00370F56">
            <w:pPr>
              <w:jc w:val="center"/>
              <w:rPr>
                <w:rFonts w:ascii="Franklin Gothic Book" w:hAnsi="Franklin Gothic Book"/>
                <w:b/>
                <w:bCs/>
              </w:rPr>
            </w:pPr>
            <w:r w:rsidRPr="00370F56">
              <w:rPr>
                <w:rFonts w:ascii="Franklin Gothic Book" w:hAnsi="Franklin Gothic Book"/>
                <w:b/>
                <w:bCs/>
              </w:rPr>
              <w:t>1</w:t>
            </w:r>
          </w:p>
        </w:tc>
      </w:tr>
    </w:tbl>
    <w:p w14:paraId="73F42157" w14:textId="77777777" w:rsidR="00370F56" w:rsidRDefault="00370F56" w:rsidP="00CE32C2">
      <w:pPr>
        <w:jc w:val="both"/>
        <w:rPr>
          <w:rFonts w:ascii="Franklin Gothic Book" w:hAnsi="Franklin Gothic Book"/>
          <w:b/>
          <w:bCs/>
        </w:rPr>
      </w:pPr>
    </w:p>
    <w:p w14:paraId="3FA9BB70" w14:textId="77777777" w:rsidR="00370F56" w:rsidRPr="00370F56" w:rsidRDefault="00370F56" w:rsidP="00370F56">
      <w:pPr>
        <w:jc w:val="both"/>
        <w:rPr>
          <w:rFonts w:ascii="Franklin Gothic Book" w:hAnsi="Franklin Gothic Book"/>
          <w:b/>
          <w:bCs/>
        </w:rPr>
      </w:pPr>
      <w:r w:rsidRPr="00370F56">
        <w:rPr>
          <w:rFonts w:ascii="Franklin Gothic Book" w:hAnsi="Franklin Gothic Book"/>
          <w:b/>
          <w:bCs/>
          <w:highlight w:val="yellow"/>
        </w:rPr>
        <w:t>Note – Non-Performing Entity Classification Logic</w:t>
      </w:r>
    </w:p>
    <w:p w14:paraId="6D888B88" w14:textId="77777777" w:rsidR="00370F56" w:rsidRPr="00370F56" w:rsidRDefault="00370F56" w:rsidP="00370F56">
      <w:pPr>
        <w:jc w:val="both"/>
        <w:rPr>
          <w:rFonts w:ascii="Franklin Gothic Book" w:hAnsi="Franklin Gothic Book"/>
        </w:rPr>
      </w:pPr>
      <w:r w:rsidRPr="00370F56">
        <w:rPr>
          <w:rFonts w:ascii="Franklin Gothic Book" w:hAnsi="Franklin Gothic Book"/>
        </w:rPr>
        <w:t>In the Credit Assessment System, a provision is available to classify an entity as Non-Performing through a dedicated toggle option. This action is restricted and can only be performed by users assigned with specially designated roles with appropriate authorization rights.</w:t>
      </w:r>
    </w:p>
    <w:p w14:paraId="2A5DC410" w14:textId="77777777" w:rsidR="00370F56" w:rsidRPr="00370F56" w:rsidRDefault="00370F56" w:rsidP="00370F56">
      <w:pPr>
        <w:jc w:val="both"/>
        <w:rPr>
          <w:rFonts w:ascii="Franklin Gothic Book" w:hAnsi="Franklin Gothic Book"/>
        </w:rPr>
      </w:pPr>
      <w:r w:rsidRPr="00370F56">
        <w:rPr>
          <w:rFonts w:ascii="Franklin Gothic Book" w:hAnsi="Franklin Gothic Book"/>
        </w:rPr>
        <w:t>Once an entity is marked as Non-Performing, the system shall override the regular scoring mechanism and assign a final grade based on the selected Asset Classification from the drop-down provided during the classification process, as per the following logic:</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3043"/>
      </w:tblGrid>
      <w:tr w:rsidR="00370F56" w:rsidRPr="00370F56" w14:paraId="6609F52C" w14:textId="77777777" w:rsidTr="00370F56">
        <w:trPr>
          <w:tblHeader/>
          <w:tblCellSpacing w:w="15" w:type="dxa"/>
        </w:trPr>
        <w:tc>
          <w:tcPr>
            <w:tcW w:w="0" w:type="auto"/>
            <w:vAlign w:val="center"/>
            <w:hideMark/>
          </w:tcPr>
          <w:p w14:paraId="6A3763C4" w14:textId="77777777" w:rsidR="00370F56" w:rsidRPr="00370F56" w:rsidRDefault="00370F56" w:rsidP="00370F56">
            <w:pPr>
              <w:jc w:val="both"/>
              <w:rPr>
                <w:rFonts w:ascii="Franklin Gothic Book" w:hAnsi="Franklin Gothic Book"/>
                <w:b/>
                <w:bCs/>
              </w:rPr>
            </w:pPr>
            <w:r w:rsidRPr="00370F56">
              <w:rPr>
                <w:rFonts w:ascii="Franklin Gothic Book" w:hAnsi="Franklin Gothic Book"/>
                <w:b/>
                <w:bCs/>
              </w:rPr>
              <w:t>Asset Classification Selected</w:t>
            </w:r>
          </w:p>
        </w:tc>
        <w:tc>
          <w:tcPr>
            <w:tcW w:w="0" w:type="auto"/>
            <w:vAlign w:val="center"/>
            <w:hideMark/>
          </w:tcPr>
          <w:p w14:paraId="69FB3AC1" w14:textId="77777777" w:rsidR="00370F56" w:rsidRPr="00370F56" w:rsidRDefault="00370F56" w:rsidP="00370F56">
            <w:pPr>
              <w:jc w:val="both"/>
              <w:rPr>
                <w:rFonts w:ascii="Franklin Gothic Book" w:hAnsi="Franklin Gothic Book"/>
                <w:b/>
                <w:bCs/>
              </w:rPr>
            </w:pPr>
            <w:r w:rsidRPr="00370F56">
              <w:rPr>
                <w:rFonts w:ascii="Franklin Gothic Book" w:hAnsi="Franklin Gothic Book"/>
                <w:b/>
                <w:bCs/>
              </w:rPr>
              <w:t>Final Grade Assigned by System</w:t>
            </w:r>
          </w:p>
        </w:tc>
      </w:tr>
      <w:tr w:rsidR="00370F56" w:rsidRPr="00370F56" w14:paraId="79734271" w14:textId="77777777" w:rsidTr="00370F56">
        <w:trPr>
          <w:tblCellSpacing w:w="15" w:type="dxa"/>
        </w:trPr>
        <w:tc>
          <w:tcPr>
            <w:tcW w:w="0" w:type="auto"/>
            <w:vAlign w:val="center"/>
            <w:hideMark/>
          </w:tcPr>
          <w:p w14:paraId="270F8AE1" w14:textId="77777777" w:rsidR="00370F56" w:rsidRPr="00370F56" w:rsidRDefault="00370F56" w:rsidP="00370F56">
            <w:pPr>
              <w:jc w:val="both"/>
              <w:rPr>
                <w:rFonts w:ascii="Franklin Gothic Book" w:hAnsi="Franklin Gothic Book"/>
              </w:rPr>
            </w:pPr>
            <w:r w:rsidRPr="00370F56">
              <w:rPr>
                <w:rFonts w:ascii="Franklin Gothic Book" w:hAnsi="Franklin Gothic Book"/>
              </w:rPr>
              <w:t>Sub-Standard</w:t>
            </w:r>
          </w:p>
        </w:tc>
        <w:tc>
          <w:tcPr>
            <w:tcW w:w="0" w:type="auto"/>
            <w:vAlign w:val="center"/>
            <w:hideMark/>
          </w:tcPr>
          <w:p w14:paraId="1A4F90D0" w14:textId="77777777" w:rsidR="00370F56" w:rsidRPr="00370F56" w:rsidRDefault="00370F56" w:rsidP="00370F56">
            <w:pPr>
              <w:jc w:val="both"/>
              <w:rPr>
                <w:rFonts w:ascii="Franklin Gothic Book" w:hAnsi="Franklin Gothic Book"/>
                <w:b/>
                <w:bCs/>
              </w:rPr>
            </w:pPr>
            <w:r w:rsidRPr="00370F56">
              <w:rPr>
                <w:rFonts w:ascii="Franklin Gothic Book" w:hAnsi="Franklin Gothic Book"/>
                <w:b/>
                <w:bCs/>
              </w:rPr>
              <w:t>Grade 9</w:t>
            </w:r>
          </w:p>
        </w:tc>
      </w:tr>
      <w:tr w:rsidR="00370F56" w:rsidRPr="00370F56" w14:paraId="45A2FB2F" w14:textId="77777777" w:rsidTr="00370F56">
        <w:trPr>
          <w:tblCellSpacing w:w="15" w:type="dxa"/>
        </w:trPr>
        <w:tc>
          <w:tcPr>
            <w:tcW w:w="0" w:type="auto"/>
            <w:vAlign w:val="center"/>
            <w:hideMark/>
          </w:tcPr>
          <w:p w14:paraId="55C8E2CF" w14:textId="77777777" w:rsidR="00370F56" w:rsidRPr="00370F56" w:rsidRDefault="00370F56" w:rsidP="00370F56">
            <w:pPr>
              <w:jc w:val="both"/>
              <w:rPr>
                <w:rFonts w:ascii="Franklin Gothic Book" w:hAnsi="Franklin Gothic Book"/>
              </w:rPr>
            </w:pPr>
            <w:r w:rsidRPr="00370F56">
              <w:rPr>
                <w:rFonts w:ascii="Franklin Gothic Book" w:hAnsi="Franklin Gothic Book"/>
              </w:rPr>
              <w:t>Doubtful</w:t>
            </w:r>
          </w:p>
        </w:tc>
        <w:tc>
          <w:tcPr>
            <w:tcW w:w="0" w:type="auto"/>
            <w:vAlign w:val="center"/>
            <w:hideMark/>
          </w:tcPr>
          <w:p w14:paraId="16B1FF7C" w14:textId="77777777" w:rsidR="00370F56" w:rsidRPr="00370F56" w:rsidRDefault="00370F56" w:rsidP="00370F56">
            <w:pPr>
              <w:jc w:val="both"/>
              <w:rPr>
                <w:rFonts w:ascii="Franklin Gothic Book" w:hAnsi="Franklin Gothic Book"/>
                <w:b/>
                <w:bCs/>
              </w:rPr>
            </w:pPr>
            <w:r w:rsidRPr="00370F56">
              <w:rPr>
                <w:rFonts w:ascii="Franklin Gothic Book" w:hAnsi="Franklin Gothic Book"/>
                <w:b/>
                <w:bCs/>
              </w:rPr>
              <w:t>Grade 10</w:t>
            </w:r>
          </w:p>
        </w:tc>
      </w:tr>
      <w:tr w:rsidR="00370F56" w:rsidRPr="00370F56" w14:paraId="131BFF99" w14:textId="77777777" w:rsidTr="00370F56">
        <w:trPr>
          <w:tblCellSpacing w:w="15" w:type="dxa"/>
        </w:trPr>
        <w:tc>
          <w:tcPr>
            <w:tcW w:w="0" w:type="auto"/>
            <w:vAlign w:val="center"/>
            <w:hideMark/>
          </w:tcPr>
          <w:p w14:paraId="188B0A53" w14:textId="77777777" w:rsidR="00370F56" w:rsidRPr="00370F56" w:rsidRDefault="00370F56" w:rsidP="00370F56">
            <w:pPr>
              <w:jc w:val="both"/>
              <w:rPr>
                <w:rFonts w:ascii="Franklin Gothic Book" w:hAnsi="Franklin Gothic Book"/>
              </w:rPr>
            </w:pPr>
            <w:r w:rsidRPr="00370F56">
              <w:rPr>
                <w:rFonts w:ascii="Franklin Gothic Book" w:hAnsi="Franklin Gothic Book"/>
              </w:rPr>
              <w:lastRenderedPageBreak/>
              <w:t>Loss Asset</w:t>
            </w:r>
          </w:p>
        </w:tc>
        <w:tc>
          <w:tcPr>
            <w:tcW w:w="0" w:type="auto"/>
            <w:vAlign w:val="center"/>
            <w:hideMark/>
          </w:tcPr>
          <w:p w14:paraId="2917DA3C" w14:textId="77777777" w:rsidR="00370F56" w:rsidRPr="00370F56" w:rsidRDefault="00370F56" w:rsidP="00370F56">
            <w:pPr>
              <w:jc w:val="both"/>
              <w:rPr>
                <w:rFonts w:ascii="Franklin Gothic Book" w:hAnsi="Franklin Gothic Book"/>
                <w:b/>
                <w:bCs/>
              </w:rPr>
            </w:pPr>
            <w:r w:rsidRPr="00370F56">
              <w:rPr>
                <w:rFonts w:ascii="Franklin Gothic Book" w:hAnsi="Franklin Gothic Book"/>
                <w:b/>
                <w:bCs/>
              </w:rPr>
              <w:t>Grade 11</w:t>
            </w:r>
          </w:p>
        </w:tc>
      </w:tr>
    </w:tbl>
    <w:p w14:paraId="34295538" w14:textId="77777777" w:rsidR="00370F56" w:rsidRPr="00370F56" w:rsidRDefault="00370F56" w:rsidP="00370F56">
      <w:pPr>
        <w:jc w:val="both"/>
        <w:rPr>
          <w:rFonts w:ascii="Franklin Gothic Book" w:hAnsi="Franklin Gothic Book"/>
        </w:rPr>
      </w:pPr>
      <w:r w:rsidRPr="00370F56">
        <w:rPr>
          <w:rFonts w:ascii="Franklin Gothic Book" w:hAnsi="Franklin Gothic Book"/>
        </w:rPr>
        <w:t>Upon assignment of any of the above grades (9, 10, or 11), the entity shall be treated as Non-Performing and excluded from standard credit score calculation, risk scoring workflows, and automated eligibility assessments.</w:t>
      </w:r>
    </w:p>
    <w:p w14:paraId="4534F293" w14:textId="30B70782" w:rsidR="00370F56" w:rsidRDefault="00370F56" w:rsidP="00CE32C2">
      <w:pPr>
        <w:jc w:val="both"/>
        <w:rPr>
          <w:rFonts w:ascii="Franklin Gothic Book" w:hAnsi="Franklin Gothic Book"/>
          <w:b/>
          <w:bCs/>
        </w:rPr>
      </w:pPr>
    </w:p>
    <w:p w14:paraId="371AE5C8" w14:textId="424F36BF" w:rsidR="00DF6C61" w:rsidRPr="009140F7" w:rsidRDefault="009140F7" w:rsidP="00CE32C2">
      <w:pPr>
        <w:jc w:val="both"/>
        <w:rPr>
          <w:rFonts w:ascii="Franklin Gothic Book" w:hAnsi="Franklin Gothic Book"/>
          <w:b/>
          <w:bCs/>
        </w:rPr>
      </w:pPr>
      <w:r w:rsidRPr="009140F7">
        <w:rPr>
          <w:rFonts w:ascii="Franklin Gothic Book" w:hAnsi="Franklin Gothic Book"/>
          <w:b/>
          <w:bCs/>
        </w:rPr>
        <w:t xml:space="preserve">Reference – </w:t>
      </w:r>
    </w:p>
    <w:p w14:paraId="7B8F7A25" w14:textId="477FA028" w:rsidR="009140F7" w:rsidRDefault="009140F7" w:rsidP="009140F7">
      <w:pPr>
        <w:rPr>
          <w:rFonts w:ascii="Franklin Gothic Book" w:hAnsi="Franklin Gothic Book"/>
        </w:rPr>
      </w:pPr>
      <w:r>
        <w:rPr>
          <w:rFonts w:ascii="Franklin Gothic Book" w:hAnsi="Franklin Gothic Book"/>
        </w:rPr>
        <w:object w:dxaOrig="10311" w:dyaOrig="831" w14:anchorId="209B0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78.15pt;height:45.1pt" o:ole="">
            <v:imagedata r:id="rId21" o:title=""/>
          </v:shape>
          <o:OLEObject Type="Embed" ProgID="Package" ShapeID="_x0000_i1026" DrawAspect="Content" ObjectID="_1826798183" r:id="rId22"/>
        </w:object>
      </w:r>
    </w:p>
    <w:p w14:paraId="37E85B2E" w14:textId="77777777" w:rsidR="00565E5B" w:rsidRPr="00565E5B" w:rsidRDefault="00565E5B" w:rsidP="009140F7">
      <w:pPr>
        <w:rPr>
          <w:rFonts w:ascii="Franklin Gothic Book" w:hAnsi="Franklin Gothic Book"/>
          <w:color w:val="FFFFFF" w:themeColor="background1"/>
        </w:rPr>
      </w:pPr>
    </w:p>
    <w:p w14:paraId="08B2945F" w14:textId="77777777" w:rsidR="00565E5B" w:rsidRPr="00565E5B" w:rsidRDefault="00565E5B" w:rsidP="00565E5B">
      <w:pPr>
        <w:shd w:val="clear" w:color="auto" w:fill="4EA72E" w:themeFill="accent6"/>
        <w:rPr>
          <w:rFonts w:ascii="Franklin Gothic Book" w:hAnsi="Franklin Gothic Book"/>
          <w:b/>
          <w:bCs/>
          <w:color w:val="FFFFFF" w:themeColor="background1"/>
        </w:rPr>
      </w:pPr>
      <w:r w:rsidRPr="00565E5B">
        <w:rPr>
          <w:rFonts w:ascii="Franklin Gothic Book" w:hAnsi="Franklin Gothic Book"/>
          <w:b/>
          <w:bCs/>
          <w:color w:val="FFFFFF" w:themeColor="background1"/>
        </w:rPr>
        <w:t>Facility Grading Master - Cash Security Override</w:t>
      </w:r>
    </w:p>
    <w:p w14:paraId="33B35C52" w14:textId="4397181D" w:rsidR="00565E5B" w:rsidRDefault="00F95341" w:rsidP="009140F7">
      <w:pPr>
        <w:rPr>
          <w:rFonts w:ascii="Franklin Gothic Book" w:hAnsi="Franklin Gothic Book"/>
        </w:rPr>
      </w:pPr>
      <w:r w:rsidRPr="00F95341">
        <w:rPr>
          <w:rFonts w:ascii="Franklin Gothic Book" w:hAnsi="Franklin Gothic Book"/>
          <w:noProof/>
        </w:rPr>
        <w:drawing>
          <wp:inline distT="0" distB="0" distL="0" distR="0" wp14:anchorId="1684E103" wp14:editId="5B6551DA">
            <wp:extent cx="5731510" cy="2789555"/>
            <wp:effectExtent l="0" t="0" r="2540" b="0"/>
            <wp:docPr id="792548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8905" name="Picture 1" descr="A screenshot of a computer&#10;&#10;AI-generated content may be incorrect."/>
                    <pic:cNvPicPr/>
                  </pic:nvPicPr>
                  <pic:blipFill>
                    <a:blip r:embed="rId23" cstate="print">
                      <a:extLst>
                        <a:ext uri="{28A0092B-C50C-407E-A947-70E740481C1C}">
                          <a14:useLocalDpi xmlns:a14="http://schemas.microsoft.com/office/drawing/2010/main"/>
                        </a:ext>
                      </a:extLst>
                    </a:blip>
                    <a:stretch>
                      <a:fillRect/>
                    </a:stretch>
                  </pic:blipFill>
                  <pic:spPr>
                    <a:xfrm>
                      <a:off x="0" y="0"/>
                      <a:ext cx="5731510" cy="2789555"/>
                    </a:xfrm>
                    <a:prstGeom prst="rect">
                      <a:avLst/>
                    </a:prstGeom>
                  </pic:spPr>
                </pic:pic>
              </a:graphicData>
            </a:graphic>
          </wp:inline>
        </w:drawing>
      </w:r>
    </w:p>
    <w:p w14:paraId="5268794A" w14:textId="112EA242" w:rsidR="00F95341" w:rsidRDefault="00F95341" w:rsidP="009140F7">
      <w:pPr>
        <w:rPr>
          <w:rFonts w:ascii="Franklin Gothic Book" w:hAnsi="Franklin Gothic Book"/>
        </w:rPr>
      </w:pPr>
      <w:r w:rsidRPr="00F95341">
        <w:rPr>
          <w:rFonts w:ascii="Franklin Gothic Book" w:hAnsi="Franklin Gothic Book"/>
          <w:noProof/>
        </w:rPr>
        <w:drawing>
          <wp:inline distT="0" distB="0" distL="0" distR="0" wp14:anchorId="45136F48" wp14:editId="2987D78F">
            <wp:extent cx="5731510" cy="2750185"/>
            <wp:effectExtent l="0" t="0" r="2540" b="0"/>
            <wp:docPr id="707166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6704" name="Picture 1" descr="A screenshot of a computer&#10;&#10;AI-generated content may be incorrect."/>
                    <pic:cNvPicPr/>
                  </pic:nvPicPr>
                  <pic:blipFill>
                    <a:blip r:embed="rId24" cstate="print">
                      <a:extLst>
                        <a:ext uri="{28A0092B-C50C-407E-A947-70E740481C1C}">
                          <a14:useLocalDpi xmlns:a14="http://schemas.microsoft.com/office/drawing/2010/main"/>
                        </a:ext>
                      </a:extLst>
                    </a:blip>
                    <a:stretch>
                      <a:fillRect/>
                    </a:stretch>
                  </pic:blipFill>
                  <pic:spPr>
                    <a:xfrm>
                      <a:off x="0" y="0"/>
                      <a:ext cx="5731510" cy="2750185"/>
                    </a:xfrm>
                    <a:prstGeom prst="rect">
                      <a:avLst/>
                    </a:prstGeom>
                  </pic:spPr>
                </pic:pic>
              </a:graphicData>
            </a:graphic>
          </wp:inline>
        </w:drawing>
      </w:r>
    </w:p>
    <w:p w14:paraId="36B2BB65" w14:textId="77777777" w:rsidR="00F95341" w:rsidRPr="00F95341" w:rsidRDefault="00F95341" w:rsidP="00F95341">
      <w:pPr>
        <w:rPr>
          <w:rFonts w:ascii="Franklin Gothic Book" w:hAnsi="Franklin Gothic Book"/>
        </w:rPr>
      </w:pPr>
      <w:r w:rsidRPr="00F95341">
        <w:rPr>
          <w:rFonts w:ascii="Franklin Gothic Book" w:hAnsi="Franklin Gothic Book"/>
        </w:rPr>
        <w:lastRenderedPageBreak/>
        <w:t>The </w:t>
      </w:r>
      <w:r w:rsidRPr="00F95341">
        <w:rPr>
          <w:rFonts w:ascii="Franklin Gothic Book" w:hAnsi="Franklin Gothic Book"/>
          <w:b/>
          <w:bCs/>
        </w:rPr>
        <w:t>Facility Grading Master - Cash Security Override</w:t>
      </w:r>
      <w:r w:rsidRPr="00F95341">
        <w:rPr>
          <w:rFonts w:ascii="Franklin Gothic Book" w:hAnsi="Franklin Gothic Book"/>
        </w:rPr>
        <w:t> screen enables authorized administrators to configure and maintain cash collateral coverage thresholds that trigger automatic rating overrides during credit assessment. This functionality implements the facility grading requirements outlined in the Credit Risk Management Policy V19, Page 55, Appendix 4, which assesses facility strength based on collateral and credit seniority for Loss Given Default (LGD) estimation.</w:t>
      </w:r>
      <w:r w:rsidRPr="00F95341">
        <w:rPr>
          <w:rFonts w:ascii="Arial" w:hAnsi="Arial" w:cs="Arial"/>
        </w:rPr>
        <w:t>​</w:t>
      </w:r>
    </w:p>
    <w:p w14:paraId="01CBE8FD"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Business Purpose</w:t>
      </w:r>
    </w:p>
    <w:p w14:paraId="06B5D67B" w14:textId="77777777" w:rsidR="00F95341" w:rsidRPr="00F95341" w:rsidRDefault="00F95341" w:rsidP="00F95341">
      <w:pPr>
        <w:rPr>
          <w:rFonts w:ascii="Franklin Gothic Book" w:hAnsi="Franklin Gothic Book"/>
        </w:rPr>
      </w:pPr>
      <w:r w:rsidRPr="00F95341">
        <w:rPr>
          <w:rFonts w:ascii="Franklin Gothic Book" w:hAnsi="Franklin Gothic Book"/>
        </w:rPr>
        <w:t>When credit facilities are fully backed by cash collateral, the system enforces specific grades regardless of the calculated rating to reflect the extremely low severity of potential loss. This override mechanism ensures that facilities with sufficient cash coverage receive appropriate risk grades aligned with regulatory and policy requirements.</w:t>
      </w:r>
      <w:r w:rsidRPr="00F95341">
        <w:rPr>
          <w:rFonts w:ascii="Arial" w:hAnsi="Arial" w:cs="Arial"/>
        </w:rPr>
        <w:t>​</w:t>
      </w:r>
    </w:p>
    <w:p w14:paraId="08F1D261"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Functional Requirements</w:t>
      </w:r>
    </w:p>
    <w:p w14:paraId="4020855B"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Coverage Thresholds and Override Logic</w:t>
      </w:r>
    </w:p>
    <w:p w14:paraId="3AA8D27F" w14:textId="77777777" w:rsidR="00F95341" w:rsidRPr="00F95341" w:rsidRDefault="00F95341" w:rsidP="00F95341">
      <w:pPr>
        <w:rPr>
          <w:rFonts w:ascii="Franklin Gothic Book" w:hAnsi="Franklin Gothic Book"/>
        </w:rPr>
      </w:pPr>
      <w:r w:rsidRPr="00F95341">
        <w:rPr>
          <w:rFonts w:ascii="Franklin Gothic Book" w:hAnsi="Franklin Gothic Book"/>
        </w:rPr>
        <w:t>The screen manages a coverage matrix with the following automated grade assignments:</w:t>
      </w:r>
      <w:r w:rsidRPr="00F95341">
        <w:rPr>
          <w:rFonts w:ascii="Arial" w:hAnsi="Arial" w:cs="Arial"/>
        </w:rPr>
        <w:t>​</w:t>
      </w:r>
    </w:p>
    <w:p w14:paraId="79A02E4C" w14:textId="77777777" w:rsidR="00F95341" w:rsidRPr="00F95341" w:rsidRDefault="00F95341">
      <w:pPr>
        <w:numPr>
          <w:ilvl w:val="0"/>
          <w:numId w:val="190"/>
        </w:numPr>
        <w:rPr>
          <w:rFonts w:ascii="Franklin Gothic Book" w:hAnsi="Franklin Gothic Book"/>
        </w:rPr>
      </w:pPr>
      <w:r w:rsidRPr="00F95341">
        <w:rPr>
          <w:rFonts w:ascii="Franklin Gothic Book" w:hAnsi="Franklin Gothic Book"/>
          <w:b/>
          <w:bCs/>
        </w:rPr>
        <w:t>Grade 1 (≥110% coverage)</w:t>
      </w:r>
      <w:r w:rsidRPr="00F95341">
        <w:rPr>
          <w:rFonts w:ascii="Franklin Gothic Book" w:hAnsi="Franklin Gothic Book"/>
        </w:rPr>
        <w:t>: Cash collateral at or above 110% of the facility limit forces the Obligor Risk Rating (ORR) to Grade 1 (Highest Credit Quality/Extremely Low severity)</w:t>
      </w:r>
    </w:p>
    <w:p w14:paraId="111D037C" w14:textId="77777777" w:rsidR="00F95341" w:rsidRPr="00F95341" w:rsidRDefault="00F95341">
      <w:pPr>
        <w:numPr>
          <w:ilvl w:val="0"/>
          <w:numId w:val="190"/>
        </w:numPr>
        <w:rPr>
          <w:rFonts w:ascii="Franklin Gothic Book" w:hAnsi="Franklin Gothic Book"/>
        </w:rPr>
      </w:pPr>
      <w:r w:rsidRPr="00F95341">
        <w:rPr>
          <w:rFonts w:ascii="Franklin Gothic Book" w:hAnsi="Franklin Gothic Book"/>
          <w:b/>
          <w:bCs/>
        </w:rPr>
        <w:t>Grade 2 (100%-110% coverage)</w:t>
      </w:r>
      <w:r w:rsidRPr="00F95341">
        <w:rPr>
          <w:rFonts w:ascii="Franklin Gothic Book" w:hAnsi="Franklin Gothic Book"/>
        </w:rPr>
        <w:t>: Cash collateral between 100% and 110% forces ORR to Grade 2 (Strong Credit Quality/Very Low severity)</w:t>
      </w:r>
    </w:p>
    <w:p w14:paraId="211B78DA" w14:textId="77777777" w:rsidR="00F95341" w:rsidRPr="00F95341" w:rsidRDefault="00F95341">
      <w:pPr>
        <w:numPr>
          <w:ilvl w:val="0"/>
          <w:numId w:val="190"/>
        </w:numPr>
        <w:rPr>
          <w:rFonts w:ascii="Franklin Gothic Book" w:hAnsi="Franklin Gothic Book"/>
        </w:rPr>
      </w:pPr>
      <w:r w:rsidRPr="00F95341">
        <w:rPr>
          <w:rFonts w:ascii="Franklin Gothic Book" w:hAnsi="Franklin Gothic Book"/>
          <w:b/>
          <w:bCs/>
        </w:rPr>
        <w:t>Below 100% coverage</w:t>
      </w:r>
      <w:r w:rsidRPr="00F95341">
        <w:rPr>
          <w:rFonts w:ascii="Franklin Gothic Book" w:hAnsi="Franklin Gothic Book"/>
        </w:rPr>
        <w:t>: No override applied; the system retains the originally calculated grade</w:t>
      </w:r>
    </w:p>
    <w:p w14:paraId="35F7FDA4"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Coverage Matrix Administration</w:t>
      </w:r>
    </w:p>
    <w:p w14:paraId="05CA4A22" w14:textId="77777777" w:rsidR="00F95341" w:rsidRPr="00F95341" w:rsidRDefault="00F95341" w:rsidP="00F95341">
      <w:pPr>
        <w:rPr>
          <w:rFonts w:ascii="Franklin Gothic Book" w:hAnsi="Franklin Gothic Book"/>
        </w:rPr>
      </w:pPr>
      <w:r w:rsidRPr="00F95341">
        <w:rPr>
          <w:rFonts w:ascii="Franklin Gothic Book" w:hAnsi="Franklin Gothic Book"/>
        </w:rPr>
        <w:t>The screen displays a </w:t>
      </w:r>
      <w:r w:rsidRPr="00F95341">
        <w:rPr>
          <w:rFonts w:ascii="Franklin Gothic Book" w:hAnsi="Franklin Gothic Book"/>
          <w:b/>
          <w:bCs/>
        </w:rPr>
        <w:t>Facility Grading Coverage Matrix</w:t>
      </w:r>
      <w:r w:rsidRPr="00F95341">
        <w:rPr>
          <w:rFonts w:ascii="Franklin Gothic Book" w:hAnsi="Franklin Gothic Book"/>
        </w:rPr>
        <w:t> table showing:</w:t>
      </w:r>
      <w:r w:rsidRPr="00F95341">
        <w:rPr>
          <w:rFonts w:ascii="Arial" w:hAnsi="Arial" w:cs="Arial"/>
        </w:rPr>
        <w:t>​</w:t>
      </w:r>
    </w:p>
    <w:tbl>
      <w:tblPr>
        <w:tblStyle w:val="TableGrid"/>
        <w:tblW w:w="0" w:type="auto"/>
        <w:tblLook w:val="04A0" w:firstRow="1" w:lastRow="0" w:firstColumn="1" w:lastColumn="0" w:noHBand="0" w:noVBand="1"/>
      </w:tblPr>
      <w:tblGrid>
        <w:gridCol w:w="1973"/>
        <w:gridCol w:w="5829"/>
      </w:tblGrid>
      <w:tr w:rsidR="00F95341" w:rsidRPr="00F95341" w14:paraId="27F22270" w14:textId="77777777" w:rsidTr="00F95341">
        <w:tc>
          <w:tcPr>
            <w:tcW w:w="0" w:type="auto"/>
            <w:hideMark/>
          </w:tcPr>
          <w:p w14:paraId="3C8AADC1" w14:textId="77777777" w:rsidR="00F95341" w:rsidRPr="00F95341" w:rsidRDefault="00F95341" w:rsidP="00F95341">
            <w:pPr>
              <w:spacing w:after="160" w:line="259" w:lineRule="auto"/>
              <w:rPr>
                <w:rFonts w:ascii="Franklin Gothic Book" w:hAnsi="Franklin Gothic Book"/>
                <w:b/>
                <w:bCs/>
              </w:rPr>
            </w:pPr>
            <w:r w:rsidRPr="00F95341">
              <w:rPr>
                <w:rFonts w:ascii="Franklin Gothic Book" w:hAnsi="Franklin Gothic Book"/>
                <w:b/>
                <w:bCs/>
              </w:rPr>
              <w:t>Column</w:t>
            </w:r>
          </w:p>
        </w:tc>
        <w:tc>
          <w:tcPr>
            <w:tcW w:w="0" w:type="auto"/>
            <w:hideMark/>
          </w:tcPr>
          <w:p w14:paraId="2F388FD1" w14:textId="77777777" w:rsidR="00F95341" w:rsidRPr="00F95341" w:rsidRDefault="00F95341" w:rsidP="00F95341">
            <w:pPr>
              <w:spacing w:after="160" w:line="259" w:lineRule="auto"/>
              <w:rPr>
                <w:rFonts w:ascii="Franklin Gothic Book" w:hAnsi="Franklin Gothic Book"/>
                <w:b/>
                <w:bCs/>
              </w:rPr>
            </w:pPr>
            <w:r w:rsidRPr="00F95341">
              <w:rPr>
                <w:rFonts w:ascii="Franklin Gothic Book" w:hAnsi="Franklin Gothic Book"/>
                <w:b/>
                <w:bCs/>
              </w:rPr>
              <w:t>Description</w:t>
            </w:r>
          </w:p>
        </w:tc>
      </w:tr>
      <w:tr w:rsidR="00F95341" w:rsidRPr="00F95341" w14:paraId="73184F5C" w14:textId="77777777" w:rsidTr="00F95341">
        <w:tc>
          <w:tcPr>
            <w:tcW w:w="0" w:type="auto"/>
            <w:hideMark/>
          </w:tcPr>
          <w:p w14:paraId="0F1FF08B"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Coverage Level</w:t>
            </w:r>
          </w:p>
        </w:tc>
        <w:tc>
          <w:tcPr>
            <w:tcW w:w="0" w:type="auto"/>
            <w:hideMark/>
          </w:tcPr>
          <w:p w14:paraId="575BAD68"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Cash collateral percentage range (e.g., ≥110%, 100%-110%)</w:t>
            </w:r>
          </w:p>
        </w:tc>
      </w:tr>
      <w:tr w:rsidR="00F95341" w:rsidRPr="00F95341" w14:paraId="064410F5" w14:textId="77777777" w:rsidTr="00F95341">
        <w:tc>
          <w:tcPr>
            <w:tcW w:w="0" w:type="auto"/>
            <w:hideMark/>
          </w:tcPr>
          <w:p w14:paraId="06A981CC"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Facility Grade</w:t>
            </w:r>
          </w:p>
        </w:tc>
        <w:tc>
          <w:tcPr>
            <w:tcW w:w="0" w:type="auto"/>
            <w:hideMark/>
          </w:tcPr>
          <w:p w14:paraId="2FE52EE0"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Assigned grade (1-7) based on coverage</w:t>
            </w:r>
          </w:p>
        </w:tc>
      </w:tr>
      <w:tr w:rsidR="00F95341" w:rsidRPr="00F95341" w14:paraId="5819DDAC" w14:textId="77777777" w:rsidTr="00F95341">
        <w:tc>
          <w:tcPr>
            <w:tcW w:w="0" w:type="auto"/>
            <w:hideMark/>
          </w:tcPr>
          <w:p w14:paraId="7C4B48B6"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Adjustment to ORR</w:t>
            </w:r>
          </w:p>
        </w:tc>
        <w:tc>
          <w:tcPr>
            <w:tcW w:w="0" w:type="auto"/>
            <w:hideMark/>
          </w:tcPr>
          <w:p w14:paraId="6F3179C8"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Override action ("Change ORR to 1" or "Change ORR to 2")</w:t>
            </w:r>
          </w:p>
        </w:tc>
      </w:tr>
      <w:tr w:rsidR="00F95341" w:rsidRPr="00F95341" w14:paraId="52B97F24" w14:textId="77777777" w:rsidTr="00F95341">
        <w:tc>
          <w:tcPr>
            <w:tcW w:w="0" w:type="auto"/>
            <w:hideMark/>
          </w:tcPr>
          <w:p w14:paraId="7359FE9A"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Outcome</w:t>
            </w:r>
          </w:p>
        </w:tc>
        <w:tc>
          <w:tcPr>
            <w:tcW w:w="0" w:type="auto"/>
            <w:hideMark/>
          </w:tcPr>
          <w:p w14:paraId="5E894218"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Descriptive result of the override</w:t>
            </w:r>
          </w:p>
        </w:tc>
      </w:tr>
      <w:tr w:rsidR="00F95341" w:rsidRPr="00F95341" w14:paraId="3066C4AE" w14:textId="77777777" w:rsidTr="00F95341">
        <w:tc>
          <w:tcPr>
            <w:tcW w:w="0" w:type="auto"/>
            <w:hideMark/>
          </w:tcPr>
          <w:p w14:paraId="314F5B8D"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Actions</w:t>
            </w:r>
          </w:p>
        </w:tc>
        <w:tc>
          <w:tcPr>
            <w:tcW w:w="0" w:type="auto"/>
            <w:hideMark/>
          </w:tcPr>
          <w:p w14:paraId="4C77F109" w14:textId="77777777" w:rsidR="00F95341" w:rsidRPr="00F95341" w:rsidRDefault="00F95341" w:rsidP="00F95341">
            <w:pPr>
              <w:spacing w:after="160" w:line="259" w:lineRule="auto"/>
              <w:rPr>
                <w:rFonts w:ascii="Franklin Gothic Book" w:hAnsi="Franklin Gothic Book"/>
              </w:rPr>
            </w:pPr>
            <w:r w:rsidRPr="00F95341">
              <w:rPr>
                <w:rFonts w:ascii="Franklin Gothic Book" w:hAnsi="Franklin Gothic Book"/>
              </w:rPr>
              <w:t>Administrative functions (Edit/Delete)</w:t>
            </w:r>
          </w:p>
        </w:tc>
      </w:tr>
    </w:tbl>
    <w:p w14:paraId="71941BF4" w14:textId="77777777" w:rsidR="00F95341" w:rsidRPr="00F95341" w:rsidRDefault="00F95341" w:rsidP="00F95341">
      <w:pPr>
        <w:rPr>
          <w:rFonts w:ascii="Franklin Gothic Book" w:hAnsi="Franklin Gothic Book"/>
        </w:rPr>
      </w:pPr>
      <w:r w:rsidRPr="00F95341">
        <w:rPr>
          <w:rFonts w:ascii="Franklin Gothic Book" w:hAnsi="Franklin Gothic Book"/>
        </w:rPr>
        <w:t>The screen displays summary metrics including Total Coverage Rules, Active Override Rules, and Last Updated timestamp.</w:t>
      </w:r>
      <w:r w:rsidRPr="00F95341">
        <w:rPr>
          <w:rFonts w:ascii="Arial" w:hAnsi="Arial" w:cs="Arial"/>
        </w:rPr>
        <w:t>​</w:t>
      </w:r>
    </w:p>
    <w:p w14:paraId="5A014A30"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Integration Points</w:t>
      </w:r>
    </w:p>
    <w:p w14:paraId="7E87F8AA"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Credit Assessment Workflow Integration</w:t>
      </w:r>
    </w:p>
    <w:p w14:paraId="415B7ACF" w14:textId="191B4F1F" w:rsidR="00F95341" w:rsidRPr="00F95341" w:rsidRDefault="00F95341" w:rsidP="00F95341">
      <w:pPr>
        <w:rPr>
          <w:rFonts w:ascii="Franklin Gothic Book" w:hAnsi="Franklin Gothic Book"/>
        </w:rPr>
      </w:pPr>
      <w:r w:rsidRPr="00F95341">
        <w:rPr>
          <w:rFonts w:ascii="Franklin Gothic Book" w:hAnsi="Franklin Gothic Book"/>
        </w:rPr>
        <w:t>This configuration is implemented in </w:t>
      </w:r>
      <w:r w:rsidRPr="00F95341">
        <w:rPr>
          <w:rFonts w:ascii="Franklin Gothic Book" w:hAnsi="Franklin Gothic Book"/>
          <w:b/>
          <w:bCs/>
        </w:rPr>
        <w:t xml:space="preserve">STEP </w:t>
      </w:r>
      <w:r>
        <w:rPr>
          <w:rFonts w:ascii="Franklin Gothic Book" w:hAnsi="Franklin Gothic Book"/>
          <w:b/>
          <w:bCs/>
        </w:rPr>
        <w:t>6</w:t>
      </w:r>
      <w:r w:rsidRPr="00F95341">
        <w:rPr>
          <w:rFonts w:ascii="Franklin Gothic Book" w:hAnsi="Franklin Gothic Book"/>
          <w:b/>
          <w:bCs/>
        </w:rPr>
        <w:t>B: Facility Grading Override</w:t>
      </w:r>
      <w:r w:rsidRPr="00F95341">
        <w:rPr>
          <w:rFonts w:ascii="Franklin Gothic Book" w:hAnsi="Franklin Gothic Book"/>
        </w:rPr>
        <w:t> of the credit assessment workflow. The override applies only when:</w:t>
      </w:r>
      <w:r w:rsidRPr="00F95341">
        <w:rPr>
          <w:rFonts w:ascii="Arial" w:hAnsi="Arial" w:cs="Arial"/>
        </w:rPr>
        <w:t>​</w:t>
      </w:r>
    </w:p>
    <w:p w14:paraId="6D832426" w14:textId="77777777" w:rsidR="00F95341" w:rsidRPr="00F95341" w:rsidRDefault="00F95341">
      <w:pPr>
        <w:numPr>
          <w:ilvl w:val="0"/>
          <w:numId w:val="191"/>
        </w:numPr>
        <w:rPr>
          <w:rFonts w:ascii="Franklin Gothic Book" w:hAnsi="Franklin Gothic Book"/>
        </w:rPr>
      </w:pPr>
      <w:r w:rsidRPr="00F95341">
        <w:rPr>
          <w:rFonts w:ascii="Franklin Gothic Book" w:hAnsi="Franklin Gothic Book"/>
        </w:rPr>
        <w:t>User selects "Cash Security = YES" in STEP 1 (Entity Details)</w:t>
      </w:r>
    </w:p>
    <w:p w14:paraId="5B0EB48C" w14:textId="77777777" w:rsidR="00F95341" w:rsidRPr="00F95341" w:rsidRDefault="00F95341">
      <w:pPr>
        <w:numPr>
          <w:ilvl w:val="0"/>
          <w:numId w:val="191"/>
        </w:numPr>
        <w:rPr>
          <w:rFonts w:ascii="Franklin Gothic Book" w:hAnsi="Franklin Gothic Book"/>
        </w:rPr>
      </w:pPr>
      <w:r w:rsidRPr="00F95341">
        <w:rPr>
          <w:rFonts w:ascii="Franklin Gothic Book" w:hAnsi="Franklin Gothic Book"/>
        </w:rPr>
        <w:t>The system automatically calculates coverage as: (Cash Collateral Amount ÷ Total Credit Limit) × 100</w:t>
      </w:r>
    </w:p>
    <w:p w14:paraId="5E314AAE" w14:textId="77777777" w:rsidR="00F95341" w:rsidRPr="00F95341" w:rsidRDefault="00F95341">
      <w:pPr>
        <w:numPr>
          <w:ilvl w:val="0"/>
          <w:numId w:val="191"/>
        </w:numPr>
        <w:rPr>
          <w:rFonts w:ascii="Franklin Gothic Book" w:hAnsi="Franklin Gothic Book"/>
        </w:rPr>
      </w:pPr>
      <w:r w:rsidRPr="00F95341">
        <w:rPr>
          <w:rFonts w:ascii="Franklin Gothic Book" w:hAnsi="Franklin Gothic Book"/>
        </w:rPr>
        <w:lastRenderedPageBreak/>
        <w:t>The entity is not classified as Non-Performing (NP), which are excluded from override eligibility</w:t>
      </w:r>
    </w:p>
    <w:p w14:paraId="240ADDAA"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Override Precedence</w:t>
      </w:r>
    </w:p>
    <w:p w14:paraId="4FE67E2D" w14:textId="77777777" w:rsidR="00F95341" w:rsidRPr="00F95341" w:rsidRDefault="00F95341" w:rsidP="00F95341">
      <w:pPr>
        <w:rPr>
          <w:rFonts w:ascii="Franklin Gothic Book" w:hAnsi="Franklin Gothic Book"/>
        </w:rPr>
      </w:pPr>
      <w:r w:rsidRPr="00F95341">
        <w:rPr>
          <w:rFonts w:ascii="Franklin Gothic Book" w:hAnsi="Franklin Gothic Book"/>
        </w:rPr>
        <w:t>Cash security override takes final precedence over all mandatory and discretionary adjustments in the rating calculation process.</w:t>
      </w:r>
      <w:r w:rsidRPr="00F95341">
        <w:rPr>
          <w:rFonts w:ascii="Arial" w:hAnsi="Arial" w:cs="Arial"/>
        </w:rPr>
        <w:t>​</w:t>
      </w:r>
    </w:p>
    <w:p w14:paraId="58835FC2" w14:textId="77777777" w:rsidR="00F95341" w:rsidRPr="00F95341" w:rsidRDefault="00F95341" w:rsidP="00F95341">
      <w:pPr>
        <w:rPr>
          <w:rFonts w:ascii="Franklin Gothic Book" w:hAnsi="Franklin Gothic Book"/>
          <w:b/>
          <w:bCs/>
        </w:rPr>
      </w:pPr>
      <w:r w:rsidRPr="00F95341">
        <w:rPr>
          <w:rFonts w:ascii="Franklin Gothic Book" w:hAnsi="Franklin Gothic Book"/>
          <w:b/>
          <w:bCs/>
        </w:rPr>
        <w:t>Access Control and Audit</w:t>
      </w:r>
    </w:p>
    <w:p w14:paraId="42FD8665" w14:textId="77777777" w:rsidR="00F95341" w:rsidRDefault="00F95341" w:rsidP="00F95341">
      <w:pPr>
        <w:rPr>
          <w:rFonts w:ascii="Arial" w:hAnsi="Arial" w:cs="Arial"/>
        </w:rPr>
      </w:pPr>
      <w:r w:rsidRPr="00F95341">
        <w:rPr>
          <w:rFonts w:ascii="Franklin Gothic Book" w:hAnsi="Franklin Gothic Book"/>
        </w:rPr>
        <w:t>The screen is </w:t>
      </w:r>
      <w:r w:rsidRPr="00F95341">
        <w:rPr>
          <w:rFonts w:ascii="Franklin Gothic Book" w:hAnsi="Franklin Gothic Book"/>
          <w:b/>
          <w:bCs/>
        </w:rPr>
        <w:t>Administrator Only</w:t>
      </w:r>
      <w:r w:rsidRPr="00F95341">
        <w:rPr>
          <w:rFonts w:ascii="Franklin Gothic Book" w:hAnsi="Franklin Gothic Book"/>
        </w:rPr>
        <w:t>, as changes affect all credit assessments system-wide. All modifications to the coverage matrix are logged with timestamp and user information to maintain a complete audit trail.</w:t>
      </w:r>
      <w:r w:rsidRPr="00F95341">
        <w:rPr>
          <w:rFonts w:ascii="Arial" w:hAnsi="Arial" w:cs="Arial"/>
        </w:rPr>
        <w:t>​</w:t>
      </w:r>
    </w:p>
    <w:p w14:paraId="6C5DF992" w14:textId="77777777" w:rsidR="00F95341" w:rsidRDefault="00F95341" w:rsidP="00F95341">
      <w:pPr>
        <w:rPr>
          <w:rFonts w:ascii="Arial" w:hAnsi="Arial" w:cs="Arial"/>
        </w:rPr>
      </w:pPr>
    </w:p>
    <w:p w14:paraId="610D628C" w14:textId="7D71F625" w:rsidR="00F95341" w:rsidRDefault="00F95341" w:rsidP="00F95341">
      <w:pPr>
        <w:rPr>
          <w:rFonts w:ascii="Franklin Gothic Book" w:hAnsi="Franklin Gothic Book"/>
        </w:rPr>
      </w:pPr>
      <w:r>
        <w:rPr>
          <w:rFonts w:ascii="Franklin Gothic Book" w:hAnsi="Franklin Gothic Book"/>
        </w:rPr>
        <w:fldChar w:fldCharType="begin"/>
      </w:r>
      <w:r>
        <w:rPr>
          <w:rFonts w:ascii="Franklin Gothic Book" w:hAnsi="Franklin Gothic Book"/>
        </w:rPr>
        <w:instrText xml:space="preserve"> LINK Acrobat.Document.DC "C:\\Users\\preetesh.sharma\\Downloads\\Fw_ Credit Risk Rating Engine - Commercial Bank of Kuwait Requirements Gathering Sessions (Onsite)\\5 Overrides to Rating for cash Margin.pdf" "" \a \p \f 0 </w:instrText>
      </w:r>
      <w:r>
        <w:rPr>
          <w:rFonts w:ascii="Franklin Gothic Book" w:hAnsi="Franklin Gothic Book"/>
        </w:rPr>
        <w:fldChar w:fldCharType="separate"/>
      </w:r>
      <w:r w:rsidR="00000000">
        <w:rPr>
          <w:rFonts w:ascii="Franklin Gothic Book" w:hAnsi="Franklin Gothic Book"/>
        </w:rPr>
        <w:object w:dxaOrig="1508" w:dyaOrig="983" w14:anchorId="17FCD591">
          <v:shape id="_x0000_i1027" type="#_x0000_t75" style="width:75.15pt;height:49.45pt" o:ole="">
            <v:imagedata r:id="rId25" o:title=""/>
          </v:shape>
        </w:object>
      </w:r>
      <w:r>
        <w:rPr>
          <w:rFonts w:ascii="Franklin Gothic Book" w:hAnsi="Franklin Gothic Book"/>
        </w:rPr>
        <w:fldChar w:fldCharType="end"/>
      </w:r>
    </w:p>
    <w:p w14:paraId="0561494D" w14:textId="0045C53A" w:rsidR="00F95341" w:rsidRDefault="00F95341" w:rsidP="00F95341">
      <w:pPr>
        <w:rPr>
          <w:rFonts w:ascii="Franklin Gothic Book" w:hAnsi="Franklin Gothic Book"/>
        </w:rPr>
      </w:pPr>
      <w:r>
        <w:rPr>
          <w:rFonts w:ascii="Franklin Gothic Book" w:hAnsi="Franklin Gothic Book"/>
        </w:rPr>
        <w:br w:type="page"/>
      </w:r>
    </w:p>
    <w:p w14:paraId="162BA191" w14:textId="519885EC" w:rsidR="00F95341" w:rsidRPr="00F95341" w:rsidRDefault="00F95341" w:rsidP="00F95341">
      <w:pPr>
        <w:shd w:val="clear" w:color="auto" w:fill="4EA72E" w:themeFill="accent6"/>
        <w:rPr>
          <w:rFonts w:ascii="Franklin Gothic Book" w:hAnsi="Franklin Gothic Book"/>
          <w:b/>
          <w:bCs/>
          <w:color w:val="FFFFFF" w:themeColor="background1"/>
        </w:rPr>
      </w:pPr>
      <w:r w:rsidRPr="00F95341">
        <w:rPr>
          <w:rFonts w:ascii="Franklin Gothic Book" w:hAnsi="Franklin Gothic Book"/>
          <w:b/>
          <w:bCs/>
          <w:color w:val="FFFFFF" w:themeColor="background1"/>
        </w:rPr>
        <w:lastRenderedPageBreak/>
        <w:t xml:space="preserve">External Rating Mapping </w:t>
      </w:r>
      <w:r w:rsidR="000739FB">
        <w:rPr>
          <w:rFonts w:ascii="Franklin Gothic Book" w:hAnsi="Franklin Gothic Book"/>
          <w:b/>
          <w:bCs/>
          <w:color w:val="FFFFFF" w:themeColor="background1"/>
        </w:rPr>
        <w:t xml:space="preserve">&amp; PD </w:t>
      </w:r>
      <w:r w:rsidRPr="00F95341">
        <w:rPr>
          <w:rFonts w:ascii="Franklin Gothic Book" w:hAnsi="Franklin Gothic Book"/>
          <w:b/>
          <w:bCs/>
          <w:color w:val="FFFFFF" w:themeColor="background1"/>
        </w:rPr>
        <w:t>Management</w:t>
      </w:r>
    </w:p>
    <w:p w14:paraId="09DB4ACC" w14:textId="324D192E" w:rsidR="00F95341" w:rsidRDefault="009000BA" w:rsidP="00F95341">
      <w:pPr>
        <w:rPr>
          <w:rFonts w:ascii="Franklin Gothic Book" w:hAnsi="Franklin Gothic Book"/>
        </w:rPr>
      </w:pPr>
      <w:r w:rsidRPr="009000BA">
        <w:rPr>
          <w:rFonts w:ascii="Franklin Gothic Book" w:hAnsi="Franklin Gothic Book"/>
          <w:noProof/>
        </w:rPr>
        <w:drawing>
          <wp:inline distT="0" distB="0" distL="0" distR="0" wp14:anchorId="5688AF03" wp14:editId="7A1F9AF0">
            <wp:extent cx="5731510" cy="2767965"/>
            <wp:effectExtent l="0" t="0" r="2540" b="0"/>
            <wp:docPr id="46909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95058" name="Picture 1" descr="A screenshot of a computer&#10;&#10;AI-generated content may be incorrect."/>
                    <pic:cNvPicPr/>
                  </pic:nvPicPr>
                  <pic:blipFill>
                    <a:blip r:embed="rId26" cstate="print">
                      <a:extLst>
                        <a:ext uri="{28A0092B-C50C-407E-A947-70E740481C1C}">
                          <a14:useLocalDpi xmlns:a14="http://schemas.microsoft.com/office/drawing/2010/main"/>
                        </a:ext>
                      </a:extLst>
                    </a:blip>
                    <a:stretch>
                      <a:fillRect/>
                    </a:stretch>
                  </pic:blipFill>
                  <pic:spPr>
                    <a:xfrm>
                      <a:off x="0" y="0"/>
                      <a:ext cx="5731510" cy="2767965"/>
                    </a:xfrm>
                    <a:prstGeom prst="rect">
                      <a:avLst/>
                    </a:prstGeom>
                  </pic:spPr>
                </pic:pic>
              </a:graphicData>
            </a:graphic>
          </wp:inline>
        </w:drawing>
      </w:r>
    </w:p>
    <w:p w14:paraId="702DC014" w14:textId="6B3311E6" w:rsidR="00F95341" w:rsidRDefault="002544FD" w:rsidP="00F95341">
      <w:pPr>
        <w:rPr>
          <w:rFonts w:ascii="Franklin Gothic Book" w:hAnsi="Franklin Gothic Book"/>
        </w:rPr>
      </w:pPr>
      <w:r w:rsidRPr="002544FD">
        <w:rPr>
          <w:rFonts w:ascii="Franklin Gothic Book" w:hAnsi="Franklin Gothic Book"/>
          <w:noProof/>
        </w:rPr>
        <w:drawing>
          <wp:inline distT="0" distB="0" distL="0" distR="0" wp14:anchorId="21428750" wp14:editId="1B5DD776">
            <wp:extent cx="5731510" cy="2780030"/>
            <wp:effectExtent l="0" t="0" r="2540" b="1270"/>
            <wp:docPr id="40212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2617" name="Picture 1" descr="A screenshot of a computer&#10;&#10;AI-generated content may be incorrect."/>
                    <pic:cNvPicPr/>
                  </pic:nvPicPr>
                  <pic:blipFill>
                    <a:blip r:embed="rId27" cstate="print">
                      <a:extLst>
                        <a:ext uri="{28A0092B-C50C-407E-A947-70E740481C1C}">
                          <a14:useLocalDpi xmlns:a14="http://schemas.microsoft.com/office/drawing/2010/main"/>
                        </a:ext>
                      </a:extLst>
                    </a:blip>
                    <a:stretch>
                      <a:fillRect/>
                    </a:stretch>
                  </pic:blipFill>
                  <pic:spPr>
                    <a:xfrm>
                      <a:off x="0" y="0"/>
                      <a:ext cx="5731510" cy="2780030"/>
                    </a:xfrm>
                    <a:prstGeom prst="rect">
                      <a:avLst/>
                    </a:prstGeom>
                  </pic:spPr>
                </pic:pic>
              </a:graphicData>
            </a:graphic>
          </wp:inline>
        </w:drawing>
      </w:r>
    </w:p>
    <w:p w14:paraId="50236E1F" w14:textId="117F99C7" w:rsidR="00F95341" w:rsidRDefault="002544FD" w:rsidP="00F95341">
      <w:pPr>
        <w:rPr>
          <w:rFonts w:ascii="Franklin Gothic Book" w:hAnsi="Franklin Gothic Book"/>
        </w:rPr>
      </w:pPr>
      <w:r w:rsidRPr="002544FD">
        <w:rPr>
          <w:rFonts w:ascii="Franklin Gothic Book" w:hAnsi="Franklin Gothic Book"/>
          <w:noProof/>
        </w:rPr>
        <w:drawing>
          <wp:inline distT="0" distB="0" distL="0" distR="0" wp14:anchorId="673B12AD" wp14:editId="42142F0D">
            <wp:extent cx="5731510" cy="2761615"/>
            <wp:effectExtent l="0" t="0" r="2540" b="635"/>
            <wp:docPr id="462743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43985" name="Picture 1" descr="A screenshot of a computer&#10;&#10;AI-generated content may be incorrect."/>
                    <pic:cNvPicPr/>
                  </pic:nvPicPr>
                  <pic:blipFill>
                    <a:blip r:embed="rId28" cstate="print">
                      <a:extLst>
                        <a:ext uri="{28A0092B-C50C-407E-A947-70E740481C1C}">
                          <a14:useLocalDpi xmlns:a14="http://schemas.microsoft.com/office/drawing/2010/main"/>
                        </a:ext>
                      </a:extLst>
                    </a:blip>
                    <a:stretch>
                      <a:fillRect/>
                    </a:stretch>
                  </pic:blipFill>
                  <pic:spPr>
                    <a:xfrm>
                      <a:off x="0" y="0"/>
                      <a:ext cx="5731510" cy="2761615"/>
                    </a:xfrm>
                    <a:prstGeom prst="rect">
                      <a:avLst/>
                    </a:prstGeom>
                  </pic:spPr>
                </pic:pic>
              </a:graphicData>
            </a:graphic>
          </wp:inline>
        </w:drawing>
      </w:r>
    </w:p>
    <w:p w14:paraId="1E65475D" w14:textId="5A26D51E" w:rsidR="002544FD" w:rsidRDefault="000739FB" w:rsidP="00F95341">
      <w:pPr>
        <w:rPr>
          <w:rFonts w:ascii="Franklin Gothic Book" w:hAnsi="Franklin Gothic Book"/>
        </w:rPr>
      </w:pPr>
      <w:r w:rsidRPr="000739FB">
        <w:rPr>
          <w:rFonts w:ascii="Franklin Gothic Book" w:hAnsi="Franklin Gothic Book"/>
          <w:noProof/>
        </w:rPr>
        <w:lastRenderedPageBreak/>
        <w:drawing>
          <wp:inline distT="0" distB="0" distL="0" distR="0" wp14:anchorId="1ECAB625" wp14:editId="0CE82D07">
            <wp:extent cx="5731510" cy="2766695"/>
            <wp:effectExtent l="0" t="0" r="2540" b="0"/>
            <wp:docPr id="497575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5339" name="Picture 1" descr="A screenshot of a computer&#10;&#10;AI-generated content may be incorrect."/>
                    <pic:cNvPicPr/>
                  </pic:nvPicPr>
                  <pic:blipFill>
                    <a:blip r:embed="rId29" cstate="print">
                      <a:extLst>
                        <a:ext uri="{28A0092B-C50C-407E-A947-70E740481C1C}">
                          <a14:useLocalDpi xmlns:a14="http://schemas.microsoft.com/office/drawing/2010/main"/>
                        </a:ext>
                      </a:extLst>
                    </a:blip>
                    <a:stretch>
                      <a:fillRect/>
                    </a:stretch>
                  </pic:blipFill>
                  <pic:spPr>
                    <a:xfrm>
                      <a:off x="0" y="0"/>
                      <a:ext cx="5731510" cy="2766695"/>
                    </a:xfrm>
                    <a:prstGeom prst="rect">
                      <a:avLst/>
                    </a:prstGeom>
                  </pic:spPr>
                </pic:pic>
              </a:graphicData>
            </a:graphic>
          </wp:inline>
        </w:drawing>
      </w:r>
    </w:p>
    <w:p w14:paraId="0072509B" w14:textId="578DE242" w:rsidR="000739FB" w:rsidRDefault="000739FB" w:rsidP="00F95341">
      <w:pPr>
        <w:rPr>
          <w:rFonts w:ascii="Franklin Gothic Book" w:hAnsi="Franklin Gothic Book"/>
        </w:rPr>
      </w:pPr>
      <w:r w:rsidRPr="000739FB">
        <w:rPr>
          <w:rFonts w:ascii="Franklin Gothic Book" w:hAnsi="Franklin Gothic Book"/>
          <w:noProof/>
        </w:rPr>
        <w:drawing>
          <wp:inline distT="0" distB="0" distL="0" distR="0" wp14:anchorId="792DEFA4" wp14:editId="020B7730">
            <wp:extent cx="5731510" cy="2778760"/>
            <wp:effectExtent l="0" t="0" r="2540" b="2540"/>
            <wp:docPr id="248775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5136" name="Picture 1" descr="A screenshot of a computer&#10;&#10;AI-generated content may be incorrect."/>
                    <pic:cNvPicPr/>
                  </pic:nvPicPr>
                  <pic:blipFill>
                    <a:blip r:embed="rId30" cstate="print">
                      <a:extLst>
                        <a:ext uri="{28A0092B-C50C-407E-A947-70E740481C1C}">
                          <a14:useLocalDpi xmlns:a14="http://schemas.microsoft.com/office/drawing/2010/main"/>
                        </a:ext>
                      </a:extLst>
                    </a:blip>
                    <a:stretch>
                      <a:fillRect/>
                    </a:stretch>
                  </pic:blipFill>
                  <pic:spPr>
                    <a:xfrm>
                      <a:off x="0" y="0"/>
                      <a:ext cx="5731510" cy="2778760"/>
                    </a:xfrm>
                    <a:prstGeom prst="rect">
                      <a:avLst/>
                    </a:prstGeom>
                  </pic:spPr>
                </pic:pic>
              </a:graphicData>
            </a:graphic>
          </wp:inline>
        </w:drawing>
      </w:r>
    </w:p>
    <w:p w14:paraId="095505FE" w14:textId="1B256E1D" w:rsidR="000739FB" w:rsidRDefault="000739FB" w:rsidP="00F95341">
      <w:pPr>
        <w:rPr>
          <w:rFonts w:ascii="Franklin Gothic Book" w:hAnsi="Franklin Gothic Book"/>
        </w:rPr>
      </w:pPr>
      <w:r w:rsidRPr="000739FB">
        <w:rPr>
          <w:rFonts w:ascii="Franklin Gothic Book" w:hAnsi="Franklin Gothic Book"/>
          <w:noProof/>
        </w:rPr>
        <w:drawing>
          <wp:inline distT="0" distB="0" distL="0" distR="0" wp14:anchorId="05FE00D1" wp14:editId="3460D656">
            <wp:extent cx="5731510" cy="2774950"/>
            <wp:effectExtent l="0" t="0" r="2540" b="6350"/>
            <wp:docPr id="783322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2094" name="Picture 1" descr="A screenshot of a computer&#10;&#10;AI-generated content may be incorrect."/>
                    <pic:cNvPicPr/>
                  </pic:nvPicPr>
                  <pic:blipFill>
                    <a:blip r:embed="rId31" cstate="print">
                      <a:extLst>
                        <a:ext uri="{28A0092B-C50C-407E-A947-70E740481C1C}">
                          <a14:useLocalDpi xmlns:a14="http://schemas.microsoft.com/office/drawing/2010/main"/>
                        </a:ext>
                      </a:extLst>
                    </a:blip>
                    <a:stretch>
                      <a:fillRect/>
                    </a:stretch>
                  </pic:blipFill>
                  <pic:spPr>
                    <a:xfrm>
                      <a:off x="0" y="0"/>
                      <a:ext cx="5731510" cy="2774950"/>
                    </a:xfrm>
                    <a:prstGeom prst="rect">
                      <a:avLst/>
                    </a:prstGeom>
                  </pic:spPr>
                </pic:pic>
              </a:graphicData>
            </a:graphic>
          </wp:inline>
        </w:drawing>
      </w:r>
    </w:p>
    <w:p w14:paraId="15E60578" w14:textId="77777777" w:rsidR="000739FB" w:rsidRPr="00F95341" w:rsidRDefault="000739FB" w:rsidP="00F95341">
      <w:pPr>
        <w:rPr>
          <w:rFonts w:ascii="Franklin Gothic Book" w:hAnsi="Franklin Gothic Book"/>
        </w:rPr>
      </w:pPr>
    </w:p>
    <w:p w14:paraId="3F889C58" w14:textId="77777777" w:rsidR="00990051" w:rsidRPr="00990051" w:rsidRDefault="00990051" w:rsidP="00990051">
      <w:pPr>
        <w:rPr>
          <w:rFonts w:ascii="Franklin Gothic Book" w:hAnsi="Franklin Gothic Book"/>
          <w:b/>
          <w:bCs/>
        </w:rPr>
      </w:pPr>
      <w:r w:rsidRPr="00990051">
        <w:rPr>
          <w:rFonts w:ascii="Franklin Gothic Book" w:hAnsi="Franklin Gothic Book"/>
          <w:b/>
          <w:bCs/>
        </w:rPr>
        <w:lastRenderedPageBreak/>
        <w:t>Overview</w:t>
      </w:r>
    </w:p>
    <w:p w14:paraId="76E2B175" w14:textId="77777777" w:rsidR="00990051" w:rsidRPr="00990051" w:rsidRDefault="00990051" w:rsidP="00990051">
      <w:pPr>
        <w:rPr>
          <w:rFonts w:ascii="Franklin Gothic Book" w:hAnsi="Franklin Gothic Book"/>
        </w:rPr>
      </w:pPr>
      <w:r w:rsidRPr="00990051">
        <w:rPr>
          <w:rFonts w:ascii="Franklin Gothic Book" w:hAnsi="Franklin Gothic Book"/>
        </w:rPr>
        <w:t>The </w:t>
      </w:r>
      <w:r w:rsidRPr="00990051">
        <w:rPr>
          <w:rFonts w:ascii="Franklin Gothic Book" w:hAnsi="Franklin Gothic Book"/>
          <w:b/>
          <w:bCs/>
        </w:rPr>
        <w:t>External Rating Mapping Management</w:t>
      </w:r>
      <w:r w:rsidRPr="00990051">
        <w:rPr>
          <w:rFonts w:ascii="Franklin Gothic Book" w:hAnsi="Franklin Gothic Book"/>
        </w:rPr>
        <w:t> screen enables authorized administrators to configure and maintain mappings between external credit agency ratings (S&amp;P, Moody's, Fitch) and the organization's internal Obligor Risk Rating (ORR) grades. This master configuration ensures consistent translation of external credit assessments into the internal 8-grade rating scale used throughout the credit risk management framework.</w:t>
      </w:r>
      <w:r w:rsidRPr="00990051">
        <w:rPr>
          <w:rFonts w:ascii="Arial" w:hAnsi="Arial" w:cs="Arial"/>
        </w:rPr>
        <w:t>​</w:t>
      </w:r>
    </w:p>
    <w:p w14:paraId="71BEDF5F"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Business Purpose</w:t>
      </w:r>
    </w:p>
    <w:p w14:paraId="428C21BE" w14:textId="77777777" w:rsidR="00990051" w:rsidRPr="00990051" w:rsidRDefault="00990051" w:rsidP="00990051">
      <w:pPr>
        <w:rPr>
          <w:rFonts w:ascii="Franklin Gothic Book" w:hAnsi="Franklin Gothic Book"/>
        </w:rPr>
      </w:pPr>
      <w:r w:rsidRPr="00990051">
        <w:rPr>
          <w:rFonts w:ascii="Franklin Gothic Book" w:hAnsi="Franklin Gothic Book"/>
        </w:rPr>
        <w:t>The mapping functionality converts external agency ratings into internal ORR grades (1-8) based on Probability of Default (PD) alignment as defined in the Credit Risk Management Policy V19, Page 79. This standardization enables the organization to leverage external credit assessments from recognized rating agencies while maintaining consistency with internal risk classification and capital allocation requirements.</w:t>
      </w:r>
      <w:r w:rsidRPr="00990051">
        <w:rPr>
          <w:rFonts w:ascii="Arial" w:hAnsi="Arial" w:cs="Arial"/>
        </w:rPr>
        <w:t>​</w:t>
      </w:r>
    </w:p>
    <w:p w14:paraId="14F754F6"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Functional Requirements</w:t>
      </w:r>
    </w:p>
    <w:p w14:paraId="6F831A29"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Rating Grade Classification</w:t>
      </w:r>
    </w:p>
    <w:p w14:paraId="138F8AF6" w14:textId="77777777" w:rsidR="00990051" w:rsidRPr="00990051" w:rsidRDefault="00990051" w:rsidP="00990051">
      <w:pPr>
        <w:rPr>
          <w:rFonts w:ascii="Franklin Gothic Book" w:hAnsi="Franklin Gothic Book"/>
        </w:rPr>
      </w:pPr>
      <w:r w:rsidRPr="00990051">
        <w:rPr>
          <w:rFonts w:ascii="Franklin Gothic Book" w:hAnsi="Franklin Gothic Book"/>
        </w:rPr>
        <w:t>The system categorizes internal grades into two risk tiers:</w:t>
      </w:r>
      <w:r w:rsidRPr="00990051">
        <w:rPr>
          <w:rFonts w:ascii="Arial" w:hAnsi="Arial" w:cs="Arial"/>
        </w:rPr>
        <w:t>​</w:t>
      </w:r>
    </w:p>
    <w:p w14:paraId="04D2C0C9" w14:textId="77777777" w:rsidR="00990051" w:rsidRPr="00990051" w:rsidRDefault="00990051">
      <w:pPr>
        <w:numPr>
          <w:ilvl w:val="0"/>
          <w:numId w:val="192"/>
        </w:numPr>
        <w:rPr>
          <w:rFonts w:ascii="Franklin Gothic Book" w:hAnsi="Franklin Gothic Book"/>
        </w:rPr>
      </w:pPr>
      <w:r w:rsidRPr="00990051">
        <w:rPr>
          <w:rFonts w:ascii="Franklin Gothic Book" w:hAnsi="Franklin Gothic Book"/>
          <w:b/>
          <w:bCs/>
        </w:rPr>
        <w:t>Investment Grade (Grades 1-4)</w:t>
      </w:r>
      <w:r w:rsidRPr="00990051">
        <w:rPr>
          <w:rFonts w:ascii="Franklin Gothic Book" w:hAnsi="Franklin Gothic Book"/>
        </w:rPr>
        <w:t>: Represents lower credit risk with higher quality obligors</w:t>
      </w:r>
    </w:p>
    <w:p w14:paraId="243A8217" w14:textId="77777777" w:rsidR="00990051" w:rsidRPr="00990051" w:rsidRDefault="00990051">
      <w:pPr>
        <w:numPr>
          <w:ilvl w:val="0"/>
          <w:numId w:val="192"/>
        </w:numPr>
        <w:rPr>
          <w:rFonts w:ascii="Franklin Gothic Book" w:hAnsi="Franklin Gothic Book"/>
        </w:rPr>
      </w:pPr>
      <w:r w:rsidRPr="00990051">
        <w:rPr>
          <w:rFonts w:ascii="Franklin Gothic Book" w:hAnsi="Franklin Gothic Book"/>
          <w:b/>
          <w:bCs/>
        </w:rPr>
        <w:t>Below Investment Grade (Grades 5-8)</w:t>
      </w:r>
      <w:r w:rsidRPr="00990051">
        <w:rPr>
          <w:rFonts w:ascii="Franklin Gothic Book" w:hAnsi="Franklin Gothic Book"/>
        </w:rPr>
        <w:t>: Represents speculative or high-risk ratings with elevated default probability</w:t>
      </w:r>
    </w:p>
    <w:p w14:paraId="739D6021"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Rating Mapping Master Table</w:t>
      </w:r>
    </w:p>
    <w:p w14:paraId="777DBF88" w14:textId="77777777" w:rsidR="00990051" w:rsidRPr="00990051" w:rsidRDefault="00990051" w:rsidP="00990051">
      <w:pPr>
        <w:rPr>
          <w:rFonts w:ascii="Franklin Gothic Book" w:hAnsi="Franklin Gothic Book"/>
        </w:rPr>
      </w:pPr>
      <w:r w:rsidRPr="00990051">
        <w:rPr>
          <w:rFonts w:ascii="Franklin Gothic Book" w:hAnsi="Franklin Gothic Book"/>
        </w:rPr>
        <w:t>The screen displays a comprehensive </w:t>
      </w:r>
      <w:r w:rsidRPr="00990051">
        <w:rPr>
          <w:rFonts w:ascii="Franklin Gothic Book" w:hAnsi="Franklin Gothic Book"/>
          <w:b/>
          <w:bCs/>
        </w:rPr>
        <w:t>Rating Mapping Master Table</w:t>
      </w:r>
      <w:r w:rsidRPr="00990051">
        <w:rPr>
          <w:rFonts w:ascii="Franklin Gothic Book" w:hAnsi="Franklin Gothic Book"/>
        </w:rPr>
        <w:t> with the following structure:</w:t>
      </w:r>
      <w:r w:rsidRPr="00990051">
        <w:rPr>
          <w:rFonts w:ascii="Arial" w:hAnsi="Arial" w:cs="Arial"/>
        </w:rPr>
        <w:t>​</w:t>
      </w:r>
    </w:p>
    <w:tbl>
      <w:tblPr>
        <w:tblStyle w:val="TableGrid"/>
        <w:tblW w:w="0" w:type="auto"/>
        <w:tblLook w:val="04A0" w:firstRow="1" w:lastRow="0" w:firstColumn="1" w:lastColumn="0" w:noHBand="0" w:noVBand="1"/>
      </w:tblPr>
      <w:tblGrid>
        <w:gridCol w:w="1729"/>
        <w:gridCol w:w="5774"/>
      </w:tblGrid>
      <w:tr w:rsidR="00990051" w:rsidRPr="00990051" w14:paraId="29914FB9" w14:textId="77777777" w:rsidTr="00990051">
        <w:tc>
          <w:tcPr>
            <w:tcW w:w="0" w:type="auto"/>
            <w:hideMark/>
          </w:tcPr>
          <w:p w14:paraId="2E29B3D3" w14:textId="77777777" w:rsidR="00990051" w:rsidRPr="00990051" w:rsidRDefault="00990051" w:rsidP="00990051">
            <w:pPr>
              <w:spacing w:after="160" w:line="259" w:lineRule="auto"/>
              <w:rPr>
                <w:rFonts w:ascii="Franklin Gothic Book" w:hAnsi="Franklin Gothic Book"/>
                <w:b/>
                <w:bCs/>
              </w:rPr>
            </w:pPr>
            <w:r w:rsidRPr="00990051">
              <w:rPr>
                <w:rFonts w:ascii="Franklin Gothic Book" w:hAnsi="Franklin Gothic Book"/>
                <w:b/>
                <w:bCs/>
              </w:rPr>
              <w:t>Column</w:t>
            </w:r>
          </w:p>
        </w:tc>
        <w:tc>
          <w:tcPr>
            <w:tcW w:w="0" w:type="auto"/>
            <w:hideMark/>
          </w:tcPr>
          <w:p w14:paraId="10E48364" w14:textId="77777777" w:rsidR="00990051" w:rsidRPr="00990051" w:rsidRDefault="00990051" w:rsidP="00990051">
            <w:pPr>
              <w:spacing w:after="160" w:line="259" w:lineRule="auto"/>
              <w:rPr>
                <w:rFonts w:ascii="Franklin Gothic Book" w:hAnsi="Franklin Gothic Book"/>
                <w:b/>
                <w:bCs/>
              </w:rPr>
            </w:pPr>
            <w:r w:rsidRPr="00990051">
              <w:rPr>
                <w:rFonts w:ascii="Franklin Gothic Book" w:hAnsi="Franklin Gothic Book"/>
                <w:b/>
                <w:bCs/>
              </w:rPr>
              <w:t>Description</w:t>
            </w:r>
          </w:p>
        </w:tc>
      </w:tr>
      <w:tr w:rsidR="00990051" w:rsidRPr="00990051" w14:paraId="3197D5C1" w14:textId="77777777" w:rsidTr="00990051">
        <w:tc>
          <w:tcPr>
            <w:tcW w:w="0" w:type="auto"/>
            <w:hideMark/>
          </w:tcPr>
          <w:p w14:paraId="46AC2F1E"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Internal Grade</w:t>
            </w:r>
          </w:p>
        </w:tc>
        <w:tc>
          <w:tcPr>
            <w:tcW w:w="0" w:type="auto"/>
            <w:hideMark/>
          </w:tcPr>
          <w:p w14:paraId="5698739B"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Internal ORR grade (1-8)</w:t>
            </w:r>
          </w:p>
        </w:tc>
      </w:tr>
      <w:tr w:rsidR="00990051" w:rsidRPr="00990051" w14:paraId="6C35A4BE" w14:textId="77777777" w:rsidTr="00990051">
        <w:tc>
          <w:tcPr>
            <w:tcW w:w="0" w:type="auto"/>
            <w:hideMark/>
          </w:tcPr>
          <w:p w14:paraId="28F01BCA"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S&amp;P Ratings</w:t>
            </w:r>
          </w:p>
        </w:tc>
        <w:tc>
          <w:tcPr>
            <w:tcW w:w="0" w:type="auto"/>
            <w:hideMark/>
          </w:tcPr>
          <w:p w14:paraId="1E66E396"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Mapped Standard &amp; Poor's ratings for the grade</w:t>
            </w:r>
          </w:p>
        </w:tc>
      </w:tr>
      <w:tr w:rsidR="00990051" w:rsidRPr="00990051" w14:paraId="6AA123B4" w14:textId="77777777" w:rsidTr="00990051">
        <w:tc>
          <w:tcPr>
            <w:tcW w:w="0" w:type="auto"/>
            <w:hideMark/>
          </w:tcPr>
          <w:p w14:paraId="60FDF027"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Moody's Ratings</w:t>
            </w:r>
          </w:p>
        </w:tc>
        <w:tc>
          <w:tcPr>
            <w:tcW w:w="0" w:type="auto"/>
            <w:hideMark/>
          </w:tcPr>
          <w:p w14:paraId="08F2EE00"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Mapped Moody's ratings equivalent to S&amp;P</w:t>
            </w:r>
          </w:p>
        </w:tc>
      </w:tr>
      <w:tr w:rsidR="00990051" w:rsidRPr="00990051" w14:paraId="3D543B5F" w14:textId="77777777" w:rsidTr="00990051">
        <w:tc>
          <w:tcPr>
            <w:tcW w:w="0" w:type="auto"/>
            <w:hideMark/>
          </w:tcPr>
          <w:p w14:paraId="42E3A8F3"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Fitch Ratings</w:t>
            </w:r>
          </w:p>
        </w:tc>
        <w:tc>
          <w:tcPr>
            <w:tcW w:w="0" w:type="auto"/>
            <w:hideMark/>
          </w:tcPr>
          <w:p w14:paraId="32D55615"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Mapped Fitch ratings equivalent to S&amp;P</w:t>
            </w:r>
          </w:p>
        </w:tc>
      </w:tr>
      <w:tr w:rsidR="00990051" w:rsidRPr="00990051" w14:paraId="46676944" w14:textId="77777777" w:rsidTr="00990051">
        <w:tc>
          <w:tcPr>
            <w:tcW w:w="0" w:type="auto"/>
            <w:hideMark/>
          </w:tcPr>
          <w:p w14:paraId="637679E3"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Grade Type</w:t>
            </w:r>
          </w:p>
        </w:tc>
        <w:tc>
          <w:tcPr>
            <w:tcW w:w="0" w:type="auto"/>
            <w:hideMark/>
          </w:tcPr>
          <w:p w14:paraId="532ED327"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Classification (Investment Grade / Below Investment Grade)</w:t>
            </w:r>
          </w:p>
        </w:tc>
      </w:tr>
      <w:tr w:rsidR="00990051" w:rsidRPr="00990051" w14:paraId="341184A4" w14:textId="77777777" w:rsidTr="00990051">
        <w:tc>
          <w:tcPr>
            <w:tcW w:w="0" w:type="auto"/>
            <w:hideMark/>
          </w:tcPr>
          <w:p w14:paraId="083E3757"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Comments</w:t>
            </w:r>
          </w:p>
        </w:tc>
        <w:tc>
          <w:tcPr>
            <w:tcW w:w="0" w:type="auto"/>
            <w:hideMark/>
          </w:tcPr>
          <w:p w14:paraId="55DDABB8"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Rationale and mapping methodology notes</w:t>
            </w:r>
          </w:p>
        </w:tc>
      </w:tr>
      <w:tr w:rsidR="00990051" w:rsidRPr="00990051" w14:paraId="2EDD3AF6" w14:textId="77777777" w:rsidTr="00990051">
        <w:tc>
          <w:tcPr>
            <w:tcW w:w="0" w:type="auto"/>
            <w:hideMark/>
          </w:tcPr>
          <w:p w14:paraId="1F1A5668"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Last Updated</w:t>
            </w:r>
          </w:p>
        </w:tc>
        <w:tc>
          <w:tcPr>
            <w:tcW w:w="0" w:type="auto"/>
            <w:hideMark/>
          </w:tcPr>
          <w:p w14:paraId="50718A8E"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Timestamp of last modification</w:t>
            </w:r>
          </w:p>
        </w:tc>
      </w:tr>
      <w:tr w:rsidR="00990051" w:rsidRPr="00990051" w14:paraId="57544DD1" w14:textId="77777777" w:rsidTr="00990051">
        <w:tc>
          <w:tcPr>
            <w:tcW w:w="0" w:type="auto"/>
            <w:hideMark/>
          </w:tcPr>
          <w:p w14:paraId="782BACE1"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Updated By</w:t>
            </w:r>
          </w:p>
        </w:tc>
        <w:tc>
          <w:tcPr>
            <w:tcW w:w="0" w:type="auto"/>
            <w:hideMark/>
          </w:tcPr>
          <w:p w14:paraId="3E9438D0"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User who performed the last update</w:t>
            </w:r>
          </w:p>
        </w:tc>
      </w:tr>
      <w:tr w:rsidR="00990051" w:rsidRPr="00990051" w14:paraId="15AF5C70" w14:textId="77777777" w:rsidTr="00990051">
        <w:tc>
          <w:tcPr>
            <w:tcW w:w="0" w:type="auto"/>
            <w:hideMark/>
          </w:tcPr>
          <w:p w14:paraId="583A24FD"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Actions</w:t>
            </w:r>
          </w:p>
        </w:tc>
        <w:tc>
          <w:tcPr>
            <w:tcW w:w="0" w:type="auto"/>
            <w:hideMark/>
          </w:tcPr>
          <w:p w14:paraId="49A9E47D" w14:textId="77777777" w:rsidR="00990051" w:rsidRPr="00990051" w:rsidRDefault="00990051" w:rsidP="00990051">
            <w:pPr>
              <w:spacing w:after="160" w:line="259" w:lineRule="auto"/>
              <w:rPr>
                <w:rFonts w:ascii="Franklin Gothic Book" w:hAnsi="Franklin Gothic Book"/>
              </w:rPr>
            </w:pPr>
            <w:r w:rsidRPr="00990051">
              <w:rPr>
                <w:rFonts w:ascii="Franklin Gothic Book" w:hAnsi="Franklin Gothic Book"/>
              </w:rPr>
              <w:t>Administrative functions (Edit/Delete)</w:t>
            </w:r>
          </w:p>
        </w:tc>
      </w:tr>
    </w:tbl>
    <w:p w14:paraId="037A040A"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Standard Mapping Configuration</w:t>
      </w:r>
    </w:p>
    <w:p w14:paraId="7AF9B4D1" w14:textId="77777777" w:rsidR="00990051" w:rsidRPr="00990051" w:rsidRDefault="00990051" w:rsidP="00990051">
      <w:pPr>
        <w:rPr>
          <w:rFonts w:ascii="Franklin Gothic Book" w:hAnsi="Franklin Gothic Book"/>
        </w:rPr>
      </w:pPr>
      <w:r w:rsidRPr="00990051">
        <w:rPr>
          <w:rFonts w:ascii="Franklin Gothic Book" w:hAnsi="Franklin Gothic Book"/>
        </w:rPr>
        <w:t>Based on S&amp;P default rate analysis and PD closest mapping methodology, the standard configuration includes:</w:t>
      </w:r>
      <w:r w:rsidRPr="00990051">
        <w:rPr>
          <w:rFonts w:ascii="Arial" w:hAnsi="Arial" w:cs="Arial"/>
        </w:rPr>
        <w:t>​</w:t>
      </w:r>
    </w:p>
    <w:p w14:paraId="589AB72D"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t>Grade 1</w:t>
      </w:r>
      <w:r w:rsidRPr="00990051">
        <w:rPr>
          <w:rFonts w:ascii="Franklin Gothic Book" w:hAnsi="Franklin Gothic Book"/>
        </w:rPr>
        <w:t>: AAA, AA+, AA, AA- (Investment Grade)</w:t>
      </w:r>
    </w:p>
    <w:p w14:paraId="42721FED"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t>Grade 2</w:t>
      </w:r>
      <w:r w:rsidRPr="00990051">
        <w:rPr>
          <w:rFonts w:ascii="Franklin Gothic Book" w:hAnsi="Franklin Gothic Book"/>
        </w:rPr>
        <w:t>: A+, A, A- (Investment Grade)</w:t>
      </w:r>
    </w:p>
    <w:p w14:paraId="2F3F9420"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t>Grade 3</w:t>
      </w:r>
      <w:r w:rsidRPr="00990051">
        <w:rPr>
          <w:rFonts w:ascii="Franklin Gothic Book" w:hAnsi="Franklin Gothic Book"/>
        </w:rPr>
        <w:t>: BBB+, BBB (Investment Grade)</w:t>
      </w:r>
    </w:p>
    <w:p w14:paraId="35225EFA"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lastRenderedPageBreak/>
        <w:t>Grade 4</w:t>
      </w:r>
      <w:r w:rsidRPr="00990051">
        <w:rPr>
          <w:rFonts w:ascii="Franklin Gothic Book" w:hAnsi="Franklin Gothic Book"/>
        </w:rPr>
        <w:t>: BBB- (Investment Grade)</w:t>
      </w:r>
    </w:p>
    <w:p w14:paraId="02A25E03"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t>Grade 5</w:t>
      </w:r>
      <w:r w:rsidRPr="00990051">
        <w:rPr>
          <w:rFonts w:ascii="Franklin Gothic Book" w:hAnsi="Franklin Gothic Book"/>
        </w:rPr>
        <w:t>: BB+, BB, BB- (Below Investment Grade)</w:t>
      </w:r>
    </w:p>
    <w:p w14:paraId="29FD4D9E"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t>Grade 6</w:t>
      </w:r>
      <w:r w:rsidRPr="00990051">
        <w:rPr>
          <w:rFonts w:ascii="Franklin Gothic Book" w:hAnsi="Franklin Gothic Book"/>
        </w:rPr>
        <w:t>: B+ (Below Investment Grade)</w:t>
      </w:r>
    </w:p>
    <w:p w14:paraId="75976689"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t>Grade 7</w:t>
      </w:r>
      <w:r w:rsidRPr="00990051">
        <w:rPr>
          <w:rFonts w:ascii="Franklin Gothic Book" w:hAnsi="Franklin Gothic Book"/>
        </w:rPr>
        <w:t>: B, B- (Below Investment Grade)</w:t>
      </w:r>
    </w:p>
    <w:p w14:paraId="4C459931" w14:textId="77777777" w:rsidR="00990051" w:rsidRPr="00990051" w:rsidRDefault="00990051">
      <w:pPr>
        <w:numPr>
          <w:ilvl w:val="0"/>
          <w:numId w:val="193"/>
        </w:numPr>
        <w:rPr>
          <w:rFonts w:ascii="Franklin Gothic Book" w:hAnsi="Franklin Gothic Book"/>
        </w:rPr>
      </w:pPr>
      <w:r w:rsidRPr="00990051">
        <w:rPr>
          <w:rFonts w:ascii="Franklin Gothic Book" w:hAnsi="Franklin Gothic Book"/>
          <w:b/>
          <w:bCs/>
        </w:rPr>
        <w:t>Grade 8</w:t>
      </w:r>
      <w:r w:rsidRPr="00990051">
        <w:rPr>
          <w:rFonts w:ascii="Franklin Gothic Book" w:hAnsi="Franklin Gothic Book"/>
        </w:rPr>
        <w:t>: CCC+, CCC, CCC-, CC (Below Investment Grade)</w:t>
      </w:r>
    </w:p>
    <w:p w14:paraId="2512DDB8"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Integration Points</w:t>
      </w:r>
    </w:p>
    <w:p w14:paraId="5FD0AB6A"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Credit Assessment Workflow</w:t>
      </w:r>
    </w:p>
    <w:p w14:paraId="634CFDF6" w14:textId="77777777" w:rsidR="00990051" w:rsidRPr="00990051" w:rsidRDefault="00990051" w:rsidP="00990051">
      <w:pPr>
        <w:rPr>
          <w:rFonts w:ascii="Franklin Gothic Book" w:hAnsi="Franklin Gothic Book"/>
        </w:rPr>
      </w:pPr>
      <w:r w:rsidRPr="00990051">
        <w:rPr>
          <w:rFonts w:ascii="Franklin Gothic Book" w:hAnsi="Franklin Gothic Book"/>
        </w:rPr>
        <w:t>External rating mappings are utilized when borrowers have published ratings from S&amp;P, Moody's, or Fitch. The system automatically converts the external rating to the corresponding internal ORR grade during credit assessment processing</w:t>
      </w:r>
    </w:p>
    <w:p w14:paraId="23A98187" w14:textId="77777777" w:rsidR="00990051" w:rsidRPr="00990051" w:rsidRDefault="00990051" w:rsidP="00990051">
      <w:pPr>
        <w:rPr>
          <w:rFonts w:ascii="Franklin Gothic Book" w:hAnsi="Franklin Gothic Book"/>
          <w:b/>
          <w:bCs/>
        </w:rPr>
      </w:pPr>
      <w:r w:rsidRPr="00990051">
        <w:rPr>
          <w:rFonts w:ascii="Franklin Gothic Book" w:hAnsi="Franklin Gothic Book"/>
          <w:b/>
          <w:bCs/>
        </w:rPr>
        <w:t>Default Probability (PD) Assignment</w:t>
      </w:r>
    </w:p>
    <w:p w14:paraId="38DAE2BF" w14:textId="77777777" w:rsidR="00990051" w:rsidRPr="00990051" w:rsidRDefault="00990051" w:rsidP="00990051">
      <w:pPr>
        <w:rPr>
          <w:rFonts w:ascii="Franklin Gothic Book" w:hAnsi="Franklin Gothic Book"/>
        </w:rPr>
      </w:pPr>
      <w:r w:rsidRPr="00990051">
        <w:rPr>
          <w:rFonts w:ascii="Franklin Gothic Book" w:hAnsi="Franklin Gothic Book"/>
        </w:rPr>
        <w:t>For unrated entities, the mapping table supports PD calculation through grade averaging:</w:t>
      </w:r>
      <w:r w:rsidRPr="00990051">
        <w:rPr>
          <w:rFonts w:ascii="Arial" w:hAnsi="Arial" w:cs="Arial"/>
        </w:rPr>
        <w:t>​</w:t>
      </w:r>
    </w:p>
    <w:p w14:paraId="403996E6" w14:textId="77777777" w:rsidR="00990051" w:rsidRPr="00990051" w:rsidRDefault="00990051">
      <w:pPr>
        <w:numPr>
          <w:ilvl w:val="0"/>
          <w:numId w:val="194"/>
        </w:numPr>
        <w:rPr>
          <w:rFonts w:ascii="Franklin Gothic Book" w:hAnsi="Franklin Gothic Book"/>
        </w:rPr>
      </w:pPr>
      <w:r w:rsidRPr="00990051">
        <w:rPr>
          <w:rFonts w:ascii="Franklin Gothic Book" w:hAnsi="Franklin Gothic Book"/>
          <w:b/>
          <w:bCs/>
        </w:rPr>
        <w:t>Shareholder services loans</w:t>
      </w:r>
      <w:r w:rsidRPr="00990051">
        <w:rPr>
          <w:rFonts w:ascii="Franklin Gothic Book" w:hAnsi="Franklin Gothic Book"/>
        </w:rPr>
        <w:t>: Average PD of grades 4, 5, and 6</w:t>
      </w:r>
    </w:p>
    <w:p w14:paraId="7C5EC367" w14:textId="77777777" w:rsidR="00990051" w:rsidRPr="00990051" w:rsidRDefault="00990051">
      <w:pPr>
        <w:numPr>
          <w:ilvl w:val="0"/>
          <w:numId w:val="194"/>
        </w:numPr>
        <w:rPr>
          <w:rFonts w:ascii="Franklin Gothic Book" w:hAnsi="Franklin Gothic Book"/>
        </w:rPr>
      </w:pPr>
      <w:r w:rsidRPr="00990051">
        <w:rPr>
          <w:rFonts w:ascii="Franklin Gothic Book" w:hAnsi="Franklin Gothic Book"/>
          <w:b/>
          <w:bCs/>
        </w:rPr>
        <w:t>Personal net worth declaration loans, startup projects, 100% cash margin loans</w:t>
      </w:r>
      <w:r w:rsidRPr="00990051">
        <w:rPr>
          <w:rFonts w:ascii="Franklin Gothic Book" w:hAnsi="Franklin Gothic Book"/>
        </w:rPr>
        <w:t>: Average PD of grades 5, 6, and 7</w:t>
      </w:r>
    </w:p>
    <w:p w14:paraId="5A7B3C0E" w14:textId="77777777" w:rsidR="00990051" w:rsidRPr="00990051" w:rsidRDefault="00990051">
      <w:pPr>
        <w:numPr>
          <w:ilvl w:val="0"/>
          <w:numId w:val="194"/>
        </w:numPr>
        <w:rPr>
          <w:rFonts w:ascii="Franklin Gothic Book" w:hAnsi="Franklin Gothic Book"/>
        </w:rPr>
      </w:pPr>
      <w:r w:rsidRPr="00990051">
        <w:rPr>
          <w:rFonts w:ascii="Franklin Gothic Book" w:hAnsi="Franklin Gothic Book"/>
          <w:b/>
          <w:bCs/>
        </w:rPr>
        <w:t>All other unrated loans</w:t>
      </w:r>
      <w:r w:rsidRPr="00990051">
        <w:rPr>
          <w:rFonts w:ascii="Franklin Gothic Book" w:hAnsi="Franklin Gothic Book"/>
        </w:rPr>
        <w:t>: Average PD of grades 6, 7, and 8</w:t>
      </w:r>
    </w:p>
    <w:p w14:paraId="2E518516" w14:textId="77777777" w:rsidR="00F95341" w:rsidRDefault="00F95341" w:rsidP="009140F7">
      <w:pPr>
        <w:rPr>
          <w:rFonts w:ascii="Franklin Gothic Book" w:hAnsi="Franklin Gothic Book"/>
        </w:rPr>
      </w:pPr>
    </w:p>
    <w:p w14:paraId="17DB93EE" w14:textId="77777777" w:rsidR="009140F7" w:rsidRPr="0040670A" w:rsidRDefault="009140F7" w:rsidP="00CE32C2">
      <w:pPr>
        <w:jc w:val="both"/>
        <w:rPr>
          <w:rFonts w:ascii="Franklin Gothic Book" w:hAnsi="Franklin Gothic Book"/>
        </w:rPr>
      </w:pPr>
    </w:p>
    <w:p w14:paraId="046042CF" w14:textId="77406EDA" w:rsidR="00CE32C2" w:rsidRPr="0040670A" w:rsidRDefault="00CE32C2" w:rsidP="00CE32C2">
      <w:pPr>
        <w:pStyle w:val="Heading2"/>
        <w:shd w:val="clear" w:color="auto" w:fill="60CAF3" w:themeFill="accent4" w:themeFillTint="99"/>
        <w:rPr>
          <w:rFonts w:ascii="Franklin Gothic Book" w:eastAsiaTheme="minorHAnsi" w:hAnsi="Franklin Gothic Book" w:cstheme="minorBidi"/>
          <w:b/>
          <w:bCs/>
          <w:color w:val="FFFFFF" w:themeColor="background1"/>
          <w:sz w:val="24"/>
          <w:szCs w:val="24"/>
        </w:rPr>
      </w:pPr>
      <w:bookmarkStart w:id="17" w:name="_Toc216184699"/>
      <w:r w:rsidRPr="0040670A">
        <w:rPr>
          <w:rFonts w:ascii="Franklin Gothic Book" w:hAnsi="Franklin Gothic Book"/>
          <w:b/>
          <w:bCs/>
          <w:color w:val="FFFFFF" w:themeColor="background1"/>
          <w:sz w:val="24"/>
          <w:szCs w:val="24"/>
        </w:rPr>
        <w:t xml:space="preserve">4.5. </w:t>
      </w:r>
      <w:r w:rsidRPr="0040670A">
        <w:rPr>
          <w:rFonts w:ascii="Franklin Gothic Book" w:eastAsiaTheme="minorHAnsi" w:hAnsi="Franklin Gothic Book" w:cstheme="minorBidi"/>
          <w:b/>
          <w:bCs/>
          <w:color w:val="FFFFFF" w:themeColor="background1"/>
          <w:sz w:val="24"/>
          <w:szCs w:val="24"/>
        </w:rPr>
        <w:t>C</w:t>
      </w:r>
      <w:r w:rsidRPr="0040670A">
        <w:rPr>
          <w:rFonts w:ascii="Franklin Gothic Book" w:hAnsi="Franklin Gothic Book"/>
          <w:b/>
          <w:bCs/>
          <w:color w:val="FFFFFF" w:themeColor="background1"/>
          <w:sz w:val="24"/>
          <w:szCs w:val="24"/>
        </w:rPr>
        <w:t>redit</w:t>
      </w:r>
      <w:r w:rsidRPr="0040670A">
        <w:rPr>
          <w:rFonts w:ascii="Franklin Gothic Book" w:eastAsiaTheme="minorHAnsi" w:hAnsi="Franklin Gothic Book" w:cstheme="minorBidi"/>
          <w:b/>
          <w:bCs/>
          <w:color w:val="FFFFFF" w:themeColor="background1"/>
          <w:sz w:val="24"/>
          <w:szCs w:val="24"/>
        </w:rPr>
        <w:t xml:space="preserve"> A</w:t>
      </w:r>
      <w:r w:rsidRPr="0040670A">
        <w:rPr>
          <w:rFonts w:ascii="Franklin Gothic Book" w:hAnsi="Franklin Gothic Book"/>
          <w:b/>
          <w:bCs/>
          <w:color w:val="FFFFFF" w:themeColor="background1"/>
          <w:sz w:val="24"/>
          <w:szCs w:val="24"/>
        </w:rPr>
        <w:t>ssessment</w:t>
      </w:r>
      <w:bookmarkEnd w:id="17"/>
    </w:p>
    <w:p w14:paraId="66411372" w14:textId="77777777" w:rsidR="00CE32C2" w:rsidRPr="0040670A" w:rsidRDefault="00CE32C2" w:rsidP="00CE32C2">
      <w:pPr>
        <w:jc w:val="both"/>
        <w:rPr>
          <w:rFonts w:ascii="Franklin Gothic Book" w:hAnsi="Franklin Gothic Book"/>
        </w:rPr>
      </w:pPr>
    </w:p>
    <w:p w14:paraId="6ABFA88E" w14:textId="1C649636" w:rsidR="00CE32C2" w:rsidRDefault="002F00E8" w:rsidP="00CE32C2">
      <w:pPr>
        <w:jc w:val="both"/>
        <w:rPr>
          <w:rFonts w:ascii="Franklin Gothic Book" w:hAnsi="Franklin Gothic Book"/>
        </w:rPr>
      </w:pPr>
      <w:r w:rsidRPr="002F00E8">
        <w:rPr>
          <w:rFonts w:ascii="Franklin Gothic Book" w:hAnsi="Franklin Gothic Book"/>
        </w:rPr>
        <w:t>The Credit Assessment Module follows a structured, seven-stage stepper workflow designed to ensure completeness, transparency, and auditability across Business, Risk, and Approval units. Each step captures specific information, validates mandatory fields, and locks previously completed stages to maintain process integrity. The workflow supports both CIF-based and non-CIF customers and integrates automated rules such as financial ratio computation, rating model selection, and NP (Non-Performing) customer restrictions.</w:t>
      </w:r>
    </w:p>
    <w:p w14:paraId="2CA25520" w14:textId="77777777" w:rsidR="002F00E8" w:rsidRPr="0040670A" w:rsidRDefault="002F00E8" w:rsidP="00CE32C2">
      <w:pPr>
        <w:jc w:val="both"/>
        <w:rPr>
          <w:rFonts w:ascii="Franklin Gothic Book" w:hAnsi="Franklin Gothic Book"/>
        </w:rPr>
      </w:pPr>
    </w:p>
    <w:p w14:paraId="31AF2C75" w14:textId="5CB5E3EF" w:rsidR="00CE32C2" w:rsidRPr="0040670A" w:rsidRDefault="001625C2" w:rsidP="00CE32C2">
      <w:pPr>
        <w:jc w:val="both"/>
        <w:rPr>
          <w:rFonts w:ascii="Franklin Gothic Book" w:hAnsi="Franklin Gothic Book"/>
        </w:rPr>
      </w:pPr>
      <w:r w:rsidRPr="001625C2">
        <w:rPr>
          <w:rFonts w:ascii="Franklin Gothic Book" w:hAnsi="Franklin Gothic Book"/>
          <w:noProof/>
        </w:rPr>
        <w:lastRenderedPageBreak/>
        <w:drawing>
          <wp:inline distT="0" distB="0" distL="0" distR="0" wp14:anchorId="48F62230" wp14:editId="7A52966D">
            <wp:extent cx="5731510" cy="2593975"/>
            <wp:effectExtent l="0" t="0" r="2540" b="0"/>
            <wp:docPr id="125162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255" name="Picture 1" descr="A screenshot of a computer&#10;&#10;AI-generated content may be incorrect."/>
                    <pic:cNvPicPr/>
                  </pic:nvPicPr>
                  <pic:blipFill>
                    <a:blip r:embed="rId32" cstate="screen">
                      <a:extLst>
                        <a:ext uri="{28A0092B-C50C-407E-A947-70E740481C1C}">
                          <a14:useLocalDpi xmlns:a14="http://schemas.microsoft.com/office/drawing/2010/main"/>
                        </a:ext>
                      </a:extLst>
                    </a:blip>
                    <a:stretch>
                      <a:fillRect/>
                    </a:stretch>
                  </pic:blipFill>
                  <pic:spPr>
                    <a:xfrm>
                      <a:off x="0" y="0"/>
                      <a:ext cx="5731510" cy="2593975"/>
                    </a:xfrm>
                    <a:prstGeom prst="rect">
                      <a:avLst/>
                    </a:prstGeom>
                  </pic:spPr>
                </pic:pic>
              </a:graphicData>
            </a:graphic>
          </wp:inline>
        </w:drawing>
      </w:r>
    </w:p>
    <w:p w14:paraId="7DFE97FF" w14:textId="77777777" w:rsidR="00CE32C2" w:rsidRPr="0040670A" w:rsidRDefault="00CE32C2" w:rsidP="00CE32C2">
      <w:pPr>
        <w:jc w:val="both"/>
        <w:rPr>
          <w:rFonts w:ascii="Franklin Gothic Book" w:hAnsi="Franklin Gothic Book"/>
        </w:rPr>
      </w:pPr>
    </w:p>
    <w:p w14:paraId="226A7402" w14:textId="611B8CF3" w:rsidR="00CE32C2" w:rsidRDefault="001625C2" w:rsidP="00CE32C2">
      <w:pPr>
        <w:jc w:val="both"/>
        <w:rPr>
          <w:rFonts w:ascii="Franklin Gothic Book" w:hAnsi="Franklin Gothic Book"/>
        </w:rPr>
      </w:pPr>
      <w:r w:rsidRPr="001625C2">
        <w:rPr>
          <w:rFonts w:ascii="Franklin Gothic Book" w:hAnsi="Franklin Gothic Book"/>
          <w:noProof/>
        </w:rPr>
        <w:drawing>
          <wp:inline distT="0" distB="0" distL="0" distR="0" wp14:anchorId="78FB2595" wp14:editId="104D235E">
            <wp:extent cx="5731510" cy="2626995"/>
            <wp:effectExtent l="0" t="0" r="2540" b="1905"/>
            <wp:docPr id="605894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94075" name="Picture 1" descr="A screenshot of a computer&#10;&#10;AI-generated content may be incorrect."/>
                    <pic:cNvPicPr/>
                  </pic:nvPicPr>
                  <pic:blipFill>
                    <a:blip r:embed="rId33" cstate="screen">
                      <a:extLst>
                        <a:ext uri="{28A0092B-C50C-407E-A947-70E740481C1C}">
                          <a14:useLocalDpi xmlns:a14="http://schemas.microsoft.com/office/drawing/2010/main"/>
                        </a:ext>
                      </a:extLst>
                    </a:blip>
                    <a:stretch>
                      <a:fillRect/>
                    </a:stretch>
                  </pic:blipFill>
                  <pic:spPr>
                    <a:xfrm>
                      <a:off x="0" y="0"/>
                      <a:ext cx="5731510" cy="2626995"/>
                    </a:xfrm>
                    <a:prstGeom prst="rect">
                      <a:avLst/>
                    </a:prstGeom>
                  </pic:spPr>
                </pic:pic>
              </a:graphicData>
            </a:graphic>
          </wp:inline>
        </w:drawing>
      </w:r>
    </w:p>
    <w:p w14:paraId="6F091FEF" w14:textId="36001422" w:rsidR="00B82E0C" w:rsidRDefault="00B82E0C" w:rsidP="00CE32C2">
      <w:pPr>
        <w:jc w:val="both"/>
        <w:rPr>
          <w:rFonts w:ascii="Franklin Gothic Book" w:hAnsi="Franklin Gothic Book"/>
        </w:rPr>
      </w:pPr>
      <w:r w:rsidRPr="00B82E0C">
        <w:rPr>
          <w:rFonts w:ascii="Franklin Gothic Book" w:hAnsi="Franklin Gothic Book"/>
          <w:noProof/>
        </w:rPr>
        <w:drawing>
          <wp:inline distT="0" distB="0" distL="0" distR="0" wp14:anchorId="3C112A81" wp14:editId="2B4FEDC1">
            <wp:extent cx="5731510" cy="1950720"/>
            <wp:effectExtent l="0" t="0" r="2540" b="0"/>
            <wp:docPr id="2022583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3777" name="Picture 1" descr="A screenshot of a computer&#10;&#10;AI-generated content may be incorrect."/>
                    <pic:cNvPicPr/>
                  </pic:nvPicPr>
                  <pic:blipFill>
                    <a:blip r:embed="rId34" cstate="print">
                      <a:extLst>
                        <a:ext uri="{28A0092B-C50C-407E-A947-70E740481C1C}">
                          <a14:useLocalDpi xmlns:a14="http://schemas.microsoft.com/office/drawing/2010/main"/>
                        </a:ext>
                      </a:extLst>
                    </a:blip>
                    <a:stretch>
                      <a:fillRect/>
                    </a:stretch>
                  </pic:blipFill>
                  <pic:spPr>
                    <a:xfrm>
                      <a:off x="0" y="0"/>
                      <a:ext cx="5731510" cy="1950720"/>
                    </a:xfrm>
                    <a:prstGeom prst="rect">
                      <a:avLst/>
                    </a:prstGeom>
                  </pic:spPr>
                </pic:pic>
              </a:graphicData>
            </a:graphic>
          </wp:inline>
        </w:drawing>
      </w:r>
    </w:p>
    <w:p w14:paraId="706A6BAF" w14:textId="039D8FFC" w:rsidR="00B82E0C" w:rsidRPr="0040670A" w:rsidRDefault="00B82E0C" w:rsidP="00CE32C2">
      <w:pPr>
        <w:jc w:val="both"/>
        <w:rPr>
          <w:rFonts w:ascii="Franklin Gothic Book" w:hAnsi="Franklin Gothic Book"/>
        </w:rPr>
      </w:pPr>
      <w:r w:rsidRPr="00B82E0C">
        <w:rPr>
          <w:rFonts w:ascii="Franklin Gothic Book" w:hAnsi="Franklin Gothic Book"/>
          <w:noProof/>
        </w:rPr>
        <w:lastRenderedPageBreak/>
        <w:drawing>
          <wp:inline distT="0" distB="0" distL="0" distR="0" wp14:anchorId="4EA97543" wp14:editId="04116B59">
            <wp:extent cx="5731510" cy="2589530"/>
            <wp:effectExtent l="0" t="0" r="2540" b="1270"/>
            <wp:docPr id="1935198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8691" name="Picture 1" descr="A screenshot of a computer&#10;&#10;AI-generated content may be incorrect."/>
                    <pic:cNvPicPr/>
                  </pic:nvPicPr>
                  <pic:blipFill>
                    <a:blip r:embed="rId35" cstate="print">
                      <a:extLst>
                        <a:ext uri="{28A0092B-C50C-407E-A947-70E740481C1C}">
                          <a14:useLocalDpi xmlns:a14="http://schemas.microsoft.com/office/drawing/2010/main"/>
                        </a:ext>
                      </a:extLst>
                    </a:blip>
                    <a:stretch>
                      <a:fillRect/>
                    </a:stretch>
                  </pic:blipFill>
                  <pic:spPr>
                    <a:xfrm>
                      <a:off x="0" y="0"/>
                      <a:ext cx="5731510" cy="2589530"/>
                    </a:xfrm>
                    <a:prstGeom prst="rect">
                      <a:avLst/>
                    </a:prstGeom>
                  </pic:spPr>
                </pic:pic>
              </a:graphicData>
            </a:graphic>
          </wp:inline>
        </w:drawing>
      </w:r>
    </w:p>
    <w:p w14:paraId="38B0EC09" w14:textId="6A08B4B5" w:rsidR="00BD6BC7" w:rsidRPr="00BD6BC7" w:rsidRDefault="00BD6BC7" w:rsidP="00BD6BC7">
      <w:pPr>
        <w:jc w:val="both"/>
        <w:rPr>
          <w:rFonts w:ascii="Franklin Gothic Book" w:hAnsi="Franklin Gothic Book"/>
          <w:b/>
          <w:bCs/>
          <w:highlight w:val="yellow"/>
        </w:rPr>
      </w:pPr>
      <w:r w:rsidRPr="00BD6BC7">
        <w:rPr>
          <w:rFonts w:ascii="Franklin Gothic Book" w:hAnsi="Franklin Gothic Book"/>
          <w:b/>
          <w:bCs/>
          <w:highlight w:val="yellow"/>
        </w:rPr>
        <w:t xml:space="preserve">STEP 1 — ENTITY DETAILS </w:t>
      </w:r>
    </w:p>
    <w:p w14:paraId="765BDD59"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i/>
          <w:iCs/>
        </w:rPr>
        <w:t>(Incorporating External Rating Section, Facility Security Section &amp; Mapping Logic)</w:t>
      </w:r>
    </w:p>
    <w:p w14:paraId="7E3EEDD8" w14:textId="62FEEEE1" w:rsidR="00BD6BC7" w:rsidRPr="00BD6BC7" w:rsidRDefault="00BD6BC7" w:rsidP="00BD6BC7">
      <w:pPr>
        <w:jc w:val="both"/>
        <w:rPr>
          <w:rFonts w:ascii="Franklin Gothic Book" w:hAnsi="Franklin Gothic Book"/>
        </w:rPr>
      </w:pPr>
      <w:r w:rsidRPr="00BD6BC7">
        <w:rPr>
          <w:rFonts w:ascii="Franklin Gothic Book" w:hAnsi="Franklin Gothic Book"/>
        </w:rPr>
        <w:t>Step 1 captures all foundational and regulatory information required to initiate a credit assessment. The system validates entity existence, onboarding readiness, applicable templates, and mandatory policy-driven decision fields. Completion of Step 1 locks structural data and enables financial inputs.</w:t>
      </w:r>
    </w:p>
    <w:p w14:paraId="4F3766F6"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1. CIF Search &amp; Entity Auto-Population</w:t>
      </w:r>
    </w:p>
    <w:p w14:paraId="1B75D000" w14:textId="77777777" w:rsidR="00BD6BC7" w:rsidRPr="00BD6BC7" w:rsidRDefault="00BD6BC7">
      <w:pPr>
        <w:numPr>
          <w:ilvl w:val="0"/>
          <w:numId w:val="168"/>
        </w:numPr>
        <w:jc w:val="both"/>
        <w:rPr>
          <w:rFonts w:ascii="Franklin Gothic Book" w:hAnsi="Franklin Gothic Book"/>
        </w:rPr>
      </w:pPr>
      <w:r w:rsidRPr="00BD6BC7">
        <w:rPr>
          <w:rFonts w:ascii="Franklin Gothic Book" w:hAnsi="Franklin Gothic Book"/>
        </w:rPr>
        <w:t>When a valid CIF number is entered:</w:t>
      </w:r>
    </w:p>
    <w:p w14:paraId="11B9414E" w14:textId="77777777" w:rsidR="00BD6BC7" w:rsidRPr="00BD6BC7" w:rsidRDefault="00BD6BC7">
      <w:pPr>
        <w:numPr>
          <w:ilvl w:val="1"/>
          <w:numId w:val="168"/>
        </w:numPr>
        <w:jc w:val="both"/>
        <w:rPr>
          <w:rFonts w:ascii="Franklin Gothic Book" w:hAnsi="Franklin Gothic Book"/>
        </w:rPr>
      </w:pPr>
      <w:r w:rsidRPr="00BD6BC7">
        <w:rPr>
          <w:rFonts w:ascii="Franklin Gothic Book" w:hAnsi="Franklin Gothic Book"/>
        </w:rPr>
        <w:t>System fetches historical entity information and past credit assessment data.</w:t>
      </w:r>
    </w:p>
    <w:p w14:paraId="0B0B14BF" w14:textId="77777777" w:rsidR="00BD6BC7" w:rsidRPr="00BD6BC7" w:rsidRDefault="00BD6BC7">
      <w:pPr>
        <w:numPr>
          <w:ilvl w:val="1"/>
          <w:numId w:val="168"/>
        </w:numPr>
        <w:jc w:val="both"/>
        <w:rPr>
          <w:rFonts w:ascii="Franklin Gothic Book" w:hAnsi="Franklin Gothic Book"/>
        </w:rPr>
      </w:pPr>
      <w:r w:rsidRPr="00BD6BC7">
        <w:rPr>
          <w:rFonts w:ascii="Franklin Gothic Book" w:hAnsi="Franklin Gothic Book"/>
        </w:rPr>
        <w:t>Retrieved values include demographics, regulatory identifiers, and prior ratings.</w:t>
      </w:r>
    </w:p>
    <w:p w14:paraId="43279AD5" w14:textId="77777777" w:rsidR="00BD6BC7" w:rsidRPr="00BD6BC7" w:rsidRDefault="00BD6BC7">
      <w:pPr>
        <w:numPr>
          <w:ilvl w:val="1"/>
          <w:numId w:val="168"/>
        </w:numPr>
        <w:jc w:val="both"/>
        <w:rPr>
          <w:rFonts w:ascii="Franklin Gothic Book" w:hAnsi="Franklin Gothic Book"/>
        </w:rPr>
      </w:pPr>
      <w:r w:rsidRPr="00BD6BC7">
        <w:rPr>
          <w:rFonts w:ascii="Franklin Gothic Book" w:hAnsi="Franklin Gothic Book"/>
        </w:rPr>
        <w:t>Historical data is displayed in an information banner for comparison.</w:t>
      </w:r>
    </w:p>
    <w:p w14:paraId="7EC21598" w14:textId="6797BD3E" w:rsidR="00BD6BC7" w:rsidRPr="00BD6BC7" w:rsidRDefault="00BD6BC7" w:rsidP="00BD6BC7">
      <w:pPr>
        <w:jc w:val="both"/>
        <w:rPr>
          <w:rFonts w:ascii="Franklin Gothic Book" w:hAnsi="Franklin Gothic Book"/>
        </w:rPr>
      </w:pPr>
      <w:r w:rsidRPr="00BD6BC7">
        <w:rPr>
          <w:rFonts w:ascii="Franklin Gothic Book" w:hAnsi="Franklin Gothic Book"/>
        </w:rPr>
        <w:t>If no historical data is found, fields remain editable and the user continues manually.</w:t>
      </w:r>
    </w:p>
    <w:p w14:paraId="76C370A9"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2. Mandatory Entity &amp; Regulatory Details</w:t>
      </w:r>
    </w:p>
    <w:p w14:paraId="42C5FAC1"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Users must complete:</w:t>
      </w:r>
    </w:p>
    <w:p w14:paraId="4031A597" w14:textId="77777777" w:rsidR="00BD6BC7" w:rsidRPr="00BD6BC7" w:rsidRDefault="00BD6BC7">
      <w:pPr>
        <w:numPr>
          <w:ilvl w:val="0"/>
          <w:numId w:val="169"/>
        </w:numPr>
        <w:jc w:val="both"/>
        <w:rPr>
          <w:rFonts w:ascii="Franklin Gothic Book" w:hAnsi="Franklin Gothic Book"/>
        </w:rPr>
      </w:pPr>
      <w:r w:rsidRPr="00BD6BC7">
        <w:rPr>
          <w:rFonts w:ascii="Franklin Gothic Book" w:hAnsi="Franklin Gothic Book"/>
        </w:rPr>
        <w:t>Entity Type</w:t>
      </w:r>
    </w:p>
    <w:p w14:paraId="4BAA65C6" w14:textId="77777777" w:rsidR="00BD6BC7" w:rsidRPr="00BD6BC7" w:rsidRDefault="00BD6BC7">
      <w:pPr>
        <w:numPr>
          <w:ilvl w:val="0"/>
          <w:numId w:val="169"/>
        </w:numPr>
        <w:jc w:val="both"/>
        <w:rPr>
          <w:rFonts w:ascii="Franklin Gothic Book" w:hAnsi="Franklin Gothic Book"/>
        </w:rPr>
      </w:pPr>
      <w:r w:rsidRPr="00BD6BC7">
        <w:rPr>
          <w:rFonts w:ascii="Franklin Gothic Book" w:hAnsi="Franklin Gothic Book"/>
        </w:rPr>
        <w:t>Industry Sector</w:t>
      </w:r>
    </w:p>
    <w:p w14:paraId="630F478D" w14:textId="77777777" w:rsidR="00BD6BC7" w:rsidRPr="00BD6BC7" w:rsidRDefault="00BD6BC7">
      <w:pPr>
        <w:numPr>
          <w:ilvl w:val="0"/>
          <w:numId w:val="169"/>
        </w:numPr>
        <w:jc w:val="both"/>
        <w:rPr>
          <w:rFonts w:ascii="Franklin Gothic Book" w:hAnsi="Franklin Gothic Book"/>
        </w:rPr>
      </w:pPr>
      <w:r w:rsidRPr="00BD6BC7">
        <w:rPr>
          <w:rFonts w:ascii="Franklin Gothic Book" w:hAnsi="Franklin Gothic Book"/>
        </w:rPr>
        <w:t>CINET</w:t>
      </w:r>
    </w:p>
    <w:p w14:paraId="5C38D845" w14:textId="4343F4ED" w:rsidR="00BD6BC7" w:rsidRPr="00BD6BC7" w:rsidRDefault="00BD6BC7">
      <w:pPr>
        <w:numPr>
          <w:ilvl w:val="0"/>
          <w:numId w:val="169"/>
        </w:numPr>
        <w:jc w:val="both"/>
        <w:rPr>
          <w:rFonts w:ascii="Franklin Gothic Book" w:hAnsi="Franklin Gothic Book"/>
        </w:rPr>
      </w:pPr>
      <w:r w:rsidRPr="00BD6BC7">
        <w:rPr>
          <w:rFonts w:ascii="Franklin Gothic Book" w:hAnsi="Franklin Gothic Book"/>
        </w:rPr>
        <w:t>Tax Registration ID</w:t>
      </w:r>
    </w:p>
    <w:p w14:paraId="0BCDA610" w14:textId="77777777" w:rsidR="00BD6BC7" w:rsidRPr="00BD6BC7" w:rsidRDefault="00BD6BC7">
      <w:pPr>
        <w:numPr>
          <w:ilvl w:val="0"/>
          <w:numId w:val="169"/>
        </w:numPr>
        <w:jc w:val="both"/>
        <w:rPr>
          <w:rFonts w:ascii="Franklin Gothic Book" w:hAnsi="Franklin Gothic Book"/>
        </w:rPr>
      </w:pPr>
      <w:r w:rsidRPr="00BD6BC7">
        <w:rPr>
          <w:rFonts w:ascii="Franklin Gothic Book" w:hAnsi="Franklin Gothic Book"/>
        </w:rPr>
        <w:t>Registration Number</w:t>
      </w:r>
    </w:p>
    <w:p w14:paraId="6B6862DD" w14:textId="77777777" w:rsidR="00BD6BC7" w:rsidRPr="00BD6BC7" w:rsidRDefault="00BD6BC7">
      <w:pPr>
        <w:numPr>
          <w:ilvl w:val="0"/>
          <w:numId w:val="169"/>
        </w:numPr>
        <w:jc w:val="both"/>
        <w:rPr>
          <w:rFonts w:ascii="Franklin Gothic Book" w:hAnsi="Franklin Gothic Book"/>
        </w:rPr>
      </w:pPr>
      <w:r w:rsidRPr="00BD6BC7">
        <w:rPr>
          <w:rFonts w:ascii="Franklin Gothic Book" w:hAnsi="Franklin Gothic Book"/>
        </w:rPr>
        <w:t>Business Activity Classification</w:t>
      </w:r>
    </w:p>
    <w:p w14:paraId="570AE080" w14:textId="2F4BDA2A" w:rsidR="00BD6BC7" w:rsidRPr="00BD6BC7" w:rsidRDefault="00BD6BC7" w:rsidP="00BD6BC7">
      <w:pPr>
        <w:jc w:val="both"/>
        <w:rPr>
          <w:rFonts w:ascii="Franklin Gothic Book" w:hAnsi="Franklin Gothic Book"/>
        </w:rPr>
      </w:pPr>
      <w:r w:rsidRPr="00BD6BC7">
        <w:rPr>
          <w:rFonts w:ascii="Franklin Gothic Book" w:hAnsi="Franklin Gothic Book"/>
        </w:rPr>
        <w:t>Entity Type and Industry Sector selections drive downstream template availability.</w:t>
      </w:r>
    </w:p>
    <w:p w14:paraId="575373F4"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3. Rating Template Selection</w:t>
      </w:r>
    </w:p>
    <w:p w14:paraId="37942F3C" w14:textId="77777777" w:rsidR="00BD6BC7" w:rsidRPr="00BD6BC7" w:rsidRDefault="00BD6BC7" w:rsidP="006E23FF">
      <w:pPr>
        <w:rPr>
          <w:rFonts w:ascii="Franklin Gothic Book" w:hAnsi="Franklin Gothic Book"/>
        </w:rPr>
      </w:pPr>
      <w:r w:rsidRPr="00BD6BC7">
        <w:rPr>
          <w:rFonts w:ascii="Franklin Gothic Book" w:hAnsi="Franklin Gothic Book"/>
        </w:rPr>
        <w:lastRenderedPageBreak/>
        <w:t xml:space="preserve">User selects the applicable rating model template (e.g., </w:t>
      </w:r>
      <w:r w:rsidRPr="00BD6BC7">
        <w:rPr>
          <w:rFonts w:ascii="Franklin Gothic Book" w:hAnsi="Franklin Gothic Book"/>
          <w:i/>
          <w:iCs/>
        </w:rPr>
        <w:t>Trading &amp; Manufacturing</w:t>
      </w:r>
      <w:r w:rsidRPr="00BD6BC7">
        <w:rPr>
          <w:rFonts w:ascii="Franklin Gothic Book" w:hAnsi="Franklin Gothic Book"/>
        </w:rPr>
        <w:t xml:space="preserve">, </w:t>
      </w:r>
      <w:r w:rsidRPr="00BD6BC7">
        <w:rPr>
          <w:rFonts w:ascii="Franklin Gothic Book" w:hAnsi="Franklin Gothic Book"/>
          <w:i/>
          <w:iCs/>
        </w:rPr>
        <w:t>Contracting &amp; Services</w:t>
      </w:r>
      <w:r w:rsidRPr="00BD6BC7">
        <w:rPr>
          <w:rFonts w:ascii="Franklin Gothic Book" w:hAnsi="Franklin Gothic Book"/>
        </w:rPr>
        <w:t>, etc.).</w:t>
      </w:r>
      <w:r w:rsidRPr="00BD6BC7">
        <w:rPr>
          <w:rFonts w:ascii="Franklin Gothic Book" w:hAnsi="Franklin Gothic Book"/>
        </w:rPr>
        <w:br/>
        <w:t>Once Step 1 is completed:</w:t>
      </w:r>
    </w:p>
    <w:p w14:paraId="4AE4D13C" w14:textId="77777777" w:rsidR="00BD6BC7" w:rsidRPr="00BD6BC7" w:rsidRDefault="00BD6BC7">
      <w:pPr>
        <w:numPr>
          <w:ilvl w:val="0"/>
          <w:numId w:val="170"/>
        </w:numPr>
        <w:jc w:val="both"/>
        <w:rPr>
          <w:rFonts w:ascii="Franklin Gothic Book" w:hAnsi="Franklin Gothic Book"/>
        </w:rPr>
      </w:pPr>
      <w:r w:rsidRPr="00BD6BC7">
        <w:rPr>
          <w:rFonts w:ascii="Franklin Gothic Book" w:hAnsi="Franklin Gothic Book"/>
        </w:rPr>
        <w:t>Template becomes locked.</w:t>
      </w:r>
    </w:p>
    <w:p w14:paraId="5C29E4EB" w14:textId="5FCC952B" w:rsidR="00BD6BC7" w:rsidRPr="00BD6BC7" w:rsidRDefault="00BD6BC7">
      <w:pPr>
        <w:numPr>
          <w:ilvl w:val="0"/>
          <w:numId w:val="170"/>
        </w:numPr>
        <w:jc w:val="both"/>
        <w:rPr>
          <w:rFonts w:ascii="Franklin Gothic Book" w:hAnsi="Franklin Gothic Book"/>
        </w:rPr>
      </w:pPr>
      <w:r w:rsidRPr="00BD6BC7">
        <w:rPr>
          <w:rFonts w:ascii="Franklin Gothic Book" w:hAnsi="Franklin Gothic Book"/>
        </w:rPr>
        <w:t>Rating calculation framework for</w:t>
      </w:r>
      <w:r>
        <w:rPr>
          <w:rFonts w:ascii="Franklin Gothic Book" w:hAnsi="Franklin Gothic Book"/>
        </w:rPr>
        <w:t xml:space="preserve"> the next </w:t>
      </w:r>
      <w:r w:rsidRPr="00BD6BC7">
        <w:rPr>
          <w:rFonts w:ascii="Franklin Gothic Book" w:hAnsi="Franklin Gothic Book"/>
        </w:rPr>
        <w:t xml:space="preserve">Step gets </w:t>
      </w:r>
      <w:r>
        <w:rPr>
          <w:rFonts w:ascii="Franklin Gothic Book" w:hAnsi="Franklin Gothic Book"/>
        </w:rPr>
        <w:t>initialised</w:t>
      </w:r>
      <w:r w:rsidRPr="00BD6BC7">
        <w:rPr>
          <w:rFonts w:ascii="Franklin Gothic Book" w:hAnsi="Franklin Gothic Book"/>
        </w:rPr>
        <w:t>.</w:t>
      </w:r>
    </w:p>
    <w:p w14:paraId="4E3FF40C"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4. NP (Non-Performing) Status Controls</w:t>
      </w:r>
    </w:p>
    <w:p w14:paraId="068240B0" w14:textId="77777777" w:rsidR="00BD6BC7" w:rsidRPr="00BD6BC7" w:rsidRDefault="00BD6BC7">
      <w:pPr>
        <w:numPr>
          <w:ilvl w:val="0"/>
          <w:numId w:val="171"/>
        </w:numPr>
        <w:jc w:val="both"/>
        <w:rPr>
          <w:rFonts w:ascii="Franklin Gothic Book" w:hAnsi="Franklin Gothic Book"/>
        </w:rPr>
      </w:pPr>
      <w:r w:rsidRPr="00BD6BC7">
        <w:rPr>
          <w:rFonts w:ascii="Franklin Gothic Book" w:hAnsi="Franklin Gothic Book"/>
        </w:rPr>
        <w:t>Risk Maker/Checker can mark an entity as NP.</w:t>
      </w:r>
    </w:p>
    <w:p w14:paraId="4DF8489F" w14:textId="77777777" w:rsidR="00BD6BC7" w:rsidRPr="00BD6BC7" w:rsidRDefault="00BD6BC7">
      <w:pPr>
        <w:numPr>
          <w:ilvl w:val="0"/>
          <w:numId w:val="171"/>
        </w:numPr>
        <w:jc w:val="both"/>
        <w:rPr>
          <w:rFonts w:ascii="Franklin Gothic Book" w:hAnsi="Franklin Gothic Book"/>
        </w:rPr>
      </w:pPr>
      <w:r w:rsidRPr="00BD6BC7">
        <w:rPr>
          <w:rFonts w:ascii="Franklin Gothic Book" w:hAnsi="Franklin Gothic Book"/>
        </w:rPr>
        <w:t>When NP = Yes:</w:t>
      </w:r>
    </w:p>
    <w:p w14:paraId="4906EDCD" w14:textId="77777777" w:rsidR="00BD6BC7" w:rsidRPr="00BD6BC7" w:rsidRDefault="00BD6BC7">
      <w:pPr>
        <w:numPr>
          <w:ilvl w:val="1"/>
          <w:numId w:val="171"/>
        </w:numPr>
        <w:jc w:val="both"/>
        <w:rPr>
          <w:rFonts w:ascii="Franklin Gothic Book" w:hAnsi="Franklin Gothic Book"/>
        </w:rPr>
      </w:pPr>
      <w:r w:rsidRPr="00BD6BC7">
        <w:rPr>
          <w:rFonts w:ascii="Franklin Gothic Book" w:hAnsi="Franklin Gothic Book"/>
        </w:rPr>
        <w:t>System auto-assigns Internal Rating 9 / 10 / 11 based on classification rules.</w:t>
      </w:r>
    </w:p>
    <w:p w14:paraId="29DDBCD9" w14:textId="77777777" w:rsidR="00BD6BC7" w:rsidRPr="00BD6BC7" w:rsidRDefault="00BD6BC7">
      <w:pPr>
        <w:numPr>
          <w:ilvl w:val="1"/>
          <w:numId w:val="171"/>
        </w:numPr>
        <w:jc w:val="both"/>
        <w:rPr>
          <w:rFonts w:ascii="Franklin Gothic Book" w:hAnsi="Franklin Gothic Book"/>
        </w:rPr>
      </w:pPr>
      <w:r w:rsidRPr="00BD6BC7">
        <w:rPr>
          <w:rFonts w:ascii="Franklin Gothic Book" w:hAnsi="Franklin Gothic Book"/>
        </w:rPr>
        <w:t>The customer is marked FROZEN.</w:t>
      </w:r>
    </w:p>
    <w:p w14:paraId="3AA28F79" w14:textId="77777777" w:rsidR="00BD6BC7" w:rsidRPr="00BD6BC7" w:rsidRDefault="00BD6BC7">
      <w:pPr>
        <w:numPr>
          <w:ilvl w:val="1"/>
          <w:numId w:val="171"/>
        </w:numPr>
        <w:jc w:val="both"/>
        <w:rPr>
          <w:rFonts w:ascii="Franklin Gothic Book" w:hAnsi="Franklin Gothic Book"/>
        </w:rPr>
      </w:pPr>
      <w:r w:rsidRPr="00BD6BC7">
        <w:rPr>
          <w:rFonts w:ascii="Franklin Gothic Book" w:hAnsi="Franklin Gothic Book"/>
        </w:rPr>
        <w:t>Rating templates for quantitative/qualitative assessment are disabled.</w:t>
      </w:r>
    </w:p>
    <w:p w14:paraId="0966E91B" w14:textId="77777777" w:rsidR="00BD6BC7" w:rsidRPr="00BD6BC7" w:rsidRDefault="00BD6BC7">
      <w:pPr>
        <w:numPr>
          <w:ilvl w:val="1"/>
          <w:numId w:val="171"/>
        </w:numPr>
        <w:jc w:val="both"/>
        <w:rPr>
          <w:rFonts w:ascii="Franklin Gothic Book" w:hAnsi="Franklin Gothic Book"/>
        </w:rPr>
      </w:pPr>
      <w:r w:rsidRPr="00BD6BC7">
        <w:rPr>
          <w:rFonts w:ascii="Franklin Gothic Book" w:hAnsi="Franklin Gothic Book"/>
        </w:rPr>
        <w:t>Reason for NP flagging is mandatory.</w:t>
      </w:r>
    </w:p>
    <w:p w14:paraId="4C09639C" w14:textId="77777777" w:rsidR="00BD6BC7" w:rsidRPr="00BD6BC7" w:rsidRDefault="00BD6BC7">
      <w:pPr>
        <w:numPr>
          <w:ilvl w:val="0"/>
          <w:numId w:val="171"/>
        </w:numPr>
        <w:jc w:val="both"/>
        <w:rPr>
          <w:rFonts w:ascii="Franklin Gothic Book" w:hAnsi="Franklin Gothic Book"/>
        </w:rPr>
      </w:pPr>
      <w:r w:rsidRPr="00BD6BC7">
        <w:rPr>
          <w:rFonts w:ascii="Franklin Gothic Book" w:hAnsi="Franklin Gothic Book"/>
        </w:rPr>
        <w:t>When NP is cleared by Checker, the system re-enables templates.</w:t>
      </w:r>
    </w:p>
    <w:p w14:paraId="1F3F375C" w14:textId="77777777" w:rsidR="00BD6BC7" w:rsidRPr="00BD6BC7" w:rsidRDefault="00000000" w:rsidP="00BD6BC7">
      <w:pPr>
        <w:jc w:val="both"/>
        <w:rPr>
          <w:rFonts w:ascii="Franklin Gothic Book" w:hAnsi="Franklin Gothic Book"/>
          <w:b/>
          <w:bCs/>
        </w:rPr>
      </w:pPr>
      <w:r>
        <w:rPr>
          <w:rFonts w:ascii="Franklin Gothic Book" w:hAnsi="Franklin Gothic Book"/>
          <w:b/>
          <w:bCs/>
        </w:rPr>
        <w:pict w14:anchorId="39A83906">
          <v:rect id="_x0000_i1028" style="width:0;height:1.5pt" o:hralign="center" o:hrstd="t" o:hr="t" fillcolor="#a0a0a0" stroked="f"/>
        </w:pict>
      </w:r>
    </w:p>
    <w:p w14:paraId="7A14B9ED" w14:textId="77777777" w:rsidR="00BD6BC7" w:rsidRPr="00BD6BC7" w:rsidRDefault="00BD6BC7" w:rsidP="00BD6BC7">
      <w:pPr>
        <w:jc w:val="both"/>
        <w:rPr>
          <w:rFonts w:ascii="Franklin Gothic Book" w:hAnsi="Franklin Gothic Book"/>
          <w:b/>
          <w:bCs/>
          <w:color w:val="EE0000"/>
        </w:rPr>
      </w:pPr>
      <w:r w:rsidRPr="00BD6BC7">
        <w:rPr>
          <w:rFonts w:ascii="Franklin Gothic Book" w:hAnsi="Franklin Gothic Book"/>
          <w:b/>
          <w:bCs/>
        </w:rPr>
        <w:t xml:space="preserve">5. External Rating Information </w:t>
      </w:r>
      <w:r w:rsidRPr="00BD6BC7">
        <w:rPr>
          <w:rFonts w:ascii="Franklin Gothic Book" w:hAnsi="Franklin Gothic Book"/>
          <w:b/>
          <w:bCs/>
          <w:color w:val="EE0000"/>
        </w:rPr>
        <w:t>(NEW – Mandatory Decision Section)</w:t>
      </w:r>
    </w:p>
    <w:p w14:paraId="4550FAF9" w14:textId="3AA57F63" w:rsidR="00BD6BC7" w:rsidRPr="00BD6BC7" w:rsidRDefault="00BD6BC7" w:rsidP="00BD6BC7">
      <w:pPr>
        <w:jc w:val="both"/>
        <w:rPr>
          <w:rFonts w:ascii="Franklin Gothic Book" w:hAnsi="Franklin Gothic Book"/>
          <w:b/>
          <w:bCs/>
        </w:rPr>
      </w:pPr>
      <w:r w:rsidRPr="00BD6BC7">
        <w:rPr>
          <w:rFonts w:ascii="Franklin Gothic Book" w:hAnsi="Franklin Gothic Book"/>
        </w:rPr>
        <w:t>Mandatory Primary Field</w:t>
      </w:r>
    </w:p>
    <w:p w14:paraId="4EB90E6E" w14:textId="77777777" w:rsidR="00BD6BC7" w:rsidRPr="00BD6BC7" w:rsidRDefault="00BD6BC7" w:rsidP="00BD6BC7">
      <w:pPr>
        <w:jc w:val="both"/>
        <w:rPr>
          <w:rFonts w:ascii="Franklin Gothic Book" w:hAnsi="Franklin Gothic Book"/>
        </w:rPr>
      </w:pPr>
      <w:r w:rsidRPr="00BD6BC7">
        <w:rPr>
          <w:rFonts w:ascii="Franklin Gothic Book" w:hAnsi="Franklin Gothic Book"/>
        </w:rPr>
        <w:t>External Rating Available? (Yes/No)</w:t>
      </w:r>
    </w:p>
    <w:p w14:paraId="2C6B61FC" w14:textId="77777777" w:rsidR="00BD6BC7" w:rsidRPr="00BD6BC7" w:rsidRDefault="00BD6BC7">
      <w:pPr>
        <w:numPr>
          <w:ilvl w:val="0"/>
          <w:numId w:val="172"/>
        </w:numPr>
        <w:jc w:val="both"/>
        <w:rPr>
          <w:rFonts w:ascii="Franklin Gothic Book" w:hAnsi="Franklin Gothic Book"/>
        </w:rPr>
      </w:pPr>
      <w:r w:rsidRPr="00BD6BC7">
        <w:rPr>
          <w:rFonts w:ascii="Franklin Gothic Book" w:hAnsi="Franklin Gothic Book"/>
        </w:rPr>
        <w:t>Default: No</w:t>
      </w:r>
    </w:p>
    <w:p w14:paraId="2E9ADA16" w14:textId="77777777" w:rsidR="00BD6BC7" w:rsidRPr="00BD6BC7" w:rsidRDefault="00BD6BC7">
      <w:pPr>
        <w:numPr>
          <w:ilvl w:val="0"/>
          <w:numId w:val="172"/>
        </w:numPr>
        <w:jc w:val="both"/>
        <w:rPr>
          <w:rFonts w:ascii="Franklin Gothic Book" w:hAnsi="Franklin Gothic Book"/>
        </w:rPr>
      </w:pPr>
      <w:r w:rsidRPr="00BD6BC7">
        <w:rPr>
          <w:rFonts w:ascii="Franklin Gothic Book" w:hAnsi="Franklin Gothic Book"/>
        </w:rPr>
        <w:t>Mandatory: Yes</w:t>
      </w:r>
    </w:p>
    <w:p w14:paraId="05AD5A28" w14:textId="77777777" w:rsidR="00BD6BC7" w:rsidRPr="00BD6BC7" w:rsidRDefault="00BD6BC7" w:rsidP="00BD6BC7">
      <w:pPr>
        <w:jc w:val="both"/>
        <w:rPr>
          <w:rFonts w:ascii="Franklin Gothic Book" w:hAnsi="Franklin Gothic Book"/>
        </w:rPr>
      </w:pPr>
      <w:r w:rsidRPr="00BD6BC7">
        <w:rPr>
          <w:rFonts w:ascii="Franklin Gothic Book" w:hAnsi="Franklin Gothic Book"/>
        </w:rPr>
        <w:t>When “Yes” is selected, the following conditional mandatory fields appear.</w:t>
      </w:r>
    </w:p>
    <w:p w14:paraId="6668740A"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5.1 Rating Agency (Dropdown – Mandatory)</w:t>
      </w:r>
    </w:p>
    <w:p w14:paraId="503896B9" w14:textId="77777777" w:rsidR="00BD6BC7" w:rsidRPr="00BD6BC7" w:rsidRDefault="00BD6BC7">
      <w:pPr>
        <w:numPr>
          <w:ilvl w:val="0"/>
          <w:numId w:val="173"/>
        </w:numPr>
        <w:jc w:val="both"/>
        <w:rPr>
          <w:rFonts w:ascii="Franklin Gothic Book" w:hAnsi="Franklin Gothic Book"/>
        </w:rPr>
      </w:pPr>
      <w:r w:rsidRPr="00BD6BC7">
        <w:rPr>
          <w:rFonts w:ascii="Franklin Gothic Book" w:hAnsi="Franklin Gothic Book"/>
        </w:rPr>
        <w:t>S&amp;P</w:t>
      </w:r>
    </w:p>
    <w:p w14:paraId="25FB110C" w14:textId="77777777" w:rsidR="00BD6BC7" w:rsidRPr="00BD6BC7" w:rsidRDefault="00BD6BC7">
      <w:pPr>
        <w:numPr>
          <w:ilvl w:val="0"/>
          <w:numId w:val="173"/>
        </w:numPr>
        <w:jc w:val="both"/>
        <w:rPr>
          <w:rFonts w:ascii="Franklin Gothic Book" w:hAnsi="Franklin Gothic Book"/>
        </w:rPr>
      </w:pPr>
      <w:r w:rsidRPr="00BD6BC7">
        <w:rPr>
          <w:rFonts w:ascii="Franklin Gothic Book" w:hAnsi="Franklin Gothic Book"/>
        </w:rPr>
        <w:t>Moody’s</w:t>
      </w:r>
    </w:p>
    <w:p w14:paraId="2BC9CB08" w14:textId="77777777" w:rsidR="00BD6BC7" w:rsidRPr="00BD6BC7" w:rsidRDefault="00BD6BC7">
      <w:pPr>
        <w:numPr>
          <w:ilvl w:val="0"/>
          <w:numId w:val="173"/>
        </w:numPr>
        <w:jc w:val="both"/>
        <w:rPr>
          <w:rFonts w:ascii="Franklin Gothic Book" w:hAnsi="Franklin Gothic Book"/>
        </w:rPr>
      </w:pPr>
      <w:r w:rsidRPr="00BD6BC7">
        <w:rPr>
          <w:rFonts w:ascii="Franklin Gothic Book" w:hAnsi="Franklin Gothic Book"/>
        </w:rPr>
        <w:t>Fitch Ratings</w:t>
      </w:r>
    </w:p>
    <w:p w14:paraId="777ECB4B" w14:textId="77777777" w:rsidR="00BD6BC7" w:rsidRPr="00BD6BC7" w:rsidRDefault="00BD6BC7">
      <w:pPr>
        <w:numPr>
          <w:ilvl w:val="0"/>
          <w:numId w:val="173"/>
        </w:numPr>
        <w:jc w:val="both"/>
        <w:rPr>
          <w:rFonts w:ascii="Franklin Gothic Book" w:hAnsi="Franklin Gothic Book"/>
        </w:rPr>
      </w:pPr>
      <w:r w:rsidRPr="00BD6BC7">
        <w:rPr>
          <w:rFonts w:ascii="Franklin Gothic Book" w:hAnsi="Franklin Gothic Book"/>
        </w:rPr>
        <w:t>Equivalent approved agencies</w:t>
      </w:r>
    </w:p>
    <w:p w14:paraId="5649F0D5"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5.2 External Rating Grade (Dropdown – Mandatory)</w:t>
      </w:r>
    </w:p>
    <w:p w14:paraId="6DA90D7E" w14:textId="77777777" w:rsidR="00BD6BC7" w:rsidRPr="00BD6BC7" w:rsidRDefault="00BD6BC7" w:rsidP="00BD6BC7">
      <w:pPr>
        <w:jc w:val="both"/>
        <w:rPr>
          <w:rFonts w:ascii="Franklin Gothic Book" w:hAnsi="Franklin Gothic Book"/>
        </w:rPr>
      </w:pPr>
      <w:r w:rsidRPr="00BD6BC7">
        <w:rPr>
          <w:rFonts w:ascii="Franklin Gothic Book" w:hAnsi="Franklin Gothic Book"/>
        </w:rPr>
        <w:t>Grades sourced from the client’s External Rating Master:</w:t>
      </w:r>
      <w:r w:rsidRPr="00BD6BC7">
        <w:rPr>
          <w:rFonts w:ascii="Franklin Gothic Book" w:hAnsi="Franklin Gothic Book"/>
        </w:rPr>
        <w:br/>
        <w:t>AAA, AA+, AA, AA-, A+, A, A-, BBB+, BBB, BBB-, BB+, BB, BB-, B+, B, B-,</w:t>
      </w:r>
      <w:r w:rsidRPr="00BD6BC7">
        <w:rPr>
          <w:rFonts w:ascii="Franklin Gothic Book" w:hAnsi="Franklin Gothic Book"/>
        </w:rPr>
        <w:br/>
        <w:t>CCC+, CCC, CCC-, CC, C.</w:t>
      </w:r>
    </w:p>
    <w:p w14:paraId="09778D1E"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5.3 Rating Date (Mandatory)</w:t>
      </w:r>
    </w:p>
    <w:p w14:paraId="4A6D7291" w14:textId="77777777" w:rsidR="00BD6BC7" w:rsidRPr="00BD6BC7" w:rsidRDefault="00BD6BC7">
      <w:pPr>
        <w:numPr>
          <w:ilvl w:val="0"/>
          <w:numId w:val="174"/>
        </w:numPr>
        <w:jc w:val="both"/>
        <w:rPr>
          <w:rFonts w:ascii="Franklin Gothic Book" w:hAnsi="Franklin Gothic Book"/>
        </w:rPr>
      </w:pPr>
      <w:r w:rsidRPr="00BD6BC7">
        <w:rPr>
          <w:rFonts w:ascii="Franklin Gothic Book" w:hAnsi="Franklin Gothic Book"/>
        </w:rPr>
        <w:t>Cannot be a future date</w:t>
      </w:r>
    </w:p>
    <w:p w14:paraId="63D10721" w14:textId="77777777" w:rsidR="00BD6BC7" w:rsidRPr="00BD6BC7" w:rsidRDefault="00BD6BC7">
      <w:pPr>
        <w:numPr>
          <w:ilvl w:val="0"/>
          <w:numId w:val="174"/>
        </w:numPr>
        <w:jc w:val="both"/>
        <w:rPr>
          <w:rFonts w:ascii="Franklin Gothic Book" w:hAnsi="Franklin Gothic Book"/>
        </w:rPr>
      </w:pPr>
      <w:r w:rsidRPr="00BD6BC7">
        <w:rPr>
          <w:rFonts w:ascii="Franklin Gothic Book" w:hAnsi="Franklin Gothic Book"/>
        </w:rPr>
        <w:t>Must be ≤ 24 months old</w:t>
      </w:r>
    </w:p>
    <w:p w14:paraId="650B70C0"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If date exceeds 24 months → system displays warning.</w:t>
      </w:r>
    </w:p>
    <w:p w14:paraId="02F167F2"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5.4 Rating Document Upload (Optional)</w:t>
      </w:r>
    </w:p>
    <w:p w14:paraId="022D5B80" w14:textId="77777777" w:rsidR="00BD6BC7" w:rsidRPr="00BD6BC7" w:rsidRDefault="00BD6BC7">
      <w:pPr>
        <w:numPr>
          <w:ilvl w:val="0"/>
          <w:numId w:val="175"/>
        </w:numPr>
        <w:jc w:val="both"/>
        <w:rPr>
          <w:rFonts w:ascii="Franklin Gothic Book" w:hAnsi="Franklin Gothic Book"/>
        </w:rPr>
      </w:pPr>
      <w:r w:rsidRPr="00BD6BC7">
        <w:rPr>
          <w:rFonts w:ascii="Franklin Gothic Book" w:hAnsi="Franklin Gothic Book"/>
        </w:rPr>
        <w:lastRenderedPageBreak/>
        <w:t>Allowed: PDF, JPEG, PNG</w:t>
      </w:r>
    </w:p>
    <w:p w14:paraId="4868AA72" w14:textId="46391890" w:rsidR="00BD6BC7" w:rsidRPr="00BD6BC7" w:rsidRDefault="00BD6BC7">
      <w:pPr>
        <w:numPr>
          <w:ilvl w:val="0"/>
          <w:numId w:val="175"/>
        </w:numPr>
        <w:jc w:val="both"/>
        <w:rPr>
          <w:rFonts w:ascii="Franklin Gothic Book" w:hAnsi="Franklin Gothic Book"/>
          <w:b/>
          <w:bCs/>
        </w:rPr>
      </w:pPr>
      <w:r w:rsidRPr="00BD6BC7">
        <w:rPr>
          <w:rFonts w:ascii="Franklin Gothic Book" w:hAnsi="Franklin Gothic Book"/>
        </w:rPr>
        <w:t>Max size: 5 MB</w:t>
      </w:r>
    </w:p>
    <w:p w14:paraId="725FBF30"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5.5 External Rating Mapping Logic (Internal Grade Assignment)</w:t>
      </w:r>
    </w:p>
    <w:p w14:paraId="5E36843B" w14:textId="77777777" w:rsidR="00BD6BC7" w:rsidRPr="00BD6BC7" w:rsidRDefault="00BD6BC7" w:rsidP="00BD6BC7">
      <w:pPr>
        <w:rPr>
          <w:rFonts w:ascii="Franklin Gothic Book" w:hAnsi="Franklin Gothic Book"/>
          <w:b/>
          <w:bCs/>
        </w:rPr>
      </w:pPr>
      <w:r w:rsidRPr="00BD6BC7">
        <w:rPr>
          <w:rFonts w:ascii="Franklin Gothic Book" w:hAnsi="Franklin Gothic Book"/>
          <w:b/>
          <w:bCs/>
        </w:rPr>
        <w:t>Using the client’s S&amp;P Mapping Table:</w:t>
      </w:r>
      <w:r w:rsidRPr="00BD6BC7">
        <w:rPr>
          <w:rFonts w:ascii="Franklin Gothic Book" w:hAnsi="Franklin Gothic Book"/>
          <w:b/>
          <w:bCs/>
        </w:rPr>
        <w:br/>
      </w:r>
      <w:r w:rsidRPr="00BD6BC7">
        <w:rPr>
          <w:rFonts w:ascii="Franklin Gothic Book" w:hAnsi="Franklin Gothic Book"/>
          <w:b/>
          <w:bCs/>
          <w:i/>
          <w:iCs/>
        </w:rPr>
        <w:t>(Direct extract from Credit Risk Management Policy)</w:t>
      </w:r>
      <w:r w:rsidRPr="00BD6BC7">
        <w:rPr>
          <w:rFonts w:ascii="Franklin Gothic Book" w:hAnsi="Franklin Gothic Book"/>
          <w:b/>
          <w:bCs/>
        </w:rPr>
        <w:t xml:space="preserve"> </w:t>
      </w:r>
    </w:p>
    <w:p w14:paraId="6C7BA592"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4 Mapping of External Rating to…</w:t>
      </w:r>
    </w:p>
    <w:tbl>
      <w:tblPr>
        <w:tblStyle w:val="TableGrid"/>
        <w:tblW w:w="0" w:type="auto"/>
        <w:tblLook w:val="04A0" w:firstRow="1" w:lastRow="0" w:firstColumn="1" w:lastColumn="0" w:noHBand="0" w:noVBand="1"/>
      </w:tblPr>
      <w:tblGrid>
        <w:gridCol w:w="2213"/>
        <w:gridCol w:w="1396"/>
      </w:tblGrid>
      <w:tr w:rsidR="00BD6BC7" w:rsidRPr="00BD6BC7" w14:paraId="1B9F2686" w14:textId="77777777" w:rsidTr="00BD6BC7">
        <w:tc>
          <w:tcPr>
            <w:tcW w:w="0" w:type="auto"/>
            <w:hideMark/>
          </w:tcPr>
          <w:p w14:paraId="5E8BBF95"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External Grade Group</w:t>
            </w:r>
          </w:p>
        </w:tc>
        <w:tc>
          <w:tcPr>
            <w:tcW w:w="0" w:type="auto"/>
            <w:hideMark/>
          </w:tcPr>
          <w:p w14:paraId="3241A68C"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Internal ORR</w:t>
            </w:r>
          </w:p>
        </w:tc>
      </w:tr>
      <w:tr w:rsidR="00BD6BC7" w:rsidRPr="00BD6BC7" w14:paraId="5921BB70" w14:textId="77777777" w:rsidTr="00BD6BC7">
        <w:tc>
          <w:tcPr>
            <w:tcW w:w="0" w:type="auto"/>
            <w:hideMark/>
          </w:tcPr>
          <w:p w14:paraId="4395981B"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AAA, AA+, AA, A</w:t>
            </w:r>
          </w:p>
        </w:tc>
        <w:tc>
          <w:tcPr>
            <w:tcW w:w="0" w:type="auto"/>
            <w:hideMark/>
          </w:tcPr>
          <w:p w14:paraId="5CF90AD7"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1</w:t>
            </w:r>
          </w:p>
        </w:tc>
      </w:tr>
      <w:tr w:rsidR="00BD6BC7" w:rsidRPr="00BD6BC7" w14:paraId="5AB023AD" w14:textId="77777777" w:rsidTr="00BD6BC7">
        <w:tc>
          <w:tcPr>
            <w:tcW w:w="0" w:type="auto"/>
            <w:hideMark/>
          </w:tcPr>
          <w:p w14:paraId="7E208FA6"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A+, A, A−</w:t>
            </w:r>
          </w:p>
        </w:tc>
        <w:tc>
          <w:tcPr>
            <w:tcW w:w="0" w:type="auto"/>
            <w:hideMark/>
          </w:tcPr>
          <w:p w14:paraId="4233DCF3"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2</w:t>
            </w:r>
          </w:p>
        </w:tc>
      </w:tr>
      <w:tr w:rsidR="00BD6BC7" w:rsidRPr="00BD6BC7" w14:paraId="2E739A87" w14:textId="77777777" w:rsidTr="00BD6BC7">
        <w:tc>
          <w:tcPr>
            <w:tcW w:w="0" w:type="auto"/>
            <w:hideMark/>
          </w:tcPr>
          <w:p w14:paraId="3255960A"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BBB+, BBB</w:t>
            </w:r>
          </w:p>
        </w:tc>
        <w:tc>
          <w:tcPr>
            <w:tcW w:w="0" w:type="auto"/>
            <w:hideMark/>
          </w:tcPr>
          <w:p w14:paraId="1869D095"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3</w:t>
            </w:r>
          </w:p>
        </w:tc>
      </w:tr>
      <w:tr w:rsidR="00BD6BC7" w:rsidRPr="00BD6BC7" w14:paraId="46418189" w14:textId="77777777" w:rsidTr="00BD6BC7">
        <w:tc>
          <w:tcPr>
            <w:tcW w:w="0" w:type="auto"/>
            <w:hideMark/>
          </w:tcPr>
          <w:p w14:paraId="23FC01F0"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BBB−</w:t>
            </w:r>
          </w:p>
        </w:tc>
        <w:tc>
          <w:tcPr>
            <w:tcW w:w="0" w:type="auto"/>
            <w:hideMark/>
          </w:tcPr>
          <w:p w14:paraId="15E32650"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4</w:t>
            </w:r>
          </w:p>
        </w:tc>
      </w:tr>
      <w:tr w:rsidR="00BD6BC7" w:rsidRPr="00BD6BC7" w14:paraId="27FB0C68" w14:textId="77777777" w:rsidTr="00BD6BC7">
        <w:tc>
          <w:tcPr>
            <w:tcW w:w="0" w:type="auto"/>
            <w:hideMark/>
          </w:tcPr>
          <w:p w14:paraId="5A1340A1"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BB+, BB, BB−</w:t>
            </w:r>
          </w:p>
        </w:tc>
        <w:tc>
          <w:tcPr>
            <w:tcW w:w="0" w:type="auto"/>
            <w:hideMark/>
          </w:tcPr>
          <w:p w14:paraId="2FA354DA"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5</w:t>
            </w:r>
          </w:p>
        </w:tc>
      </w:tr>
      <w:tr w:rsidR="00BD6BC7" w:rsidRPr="00BD6BC7" w14:paraId="2FF889E7" w14:textId="77777777" w:rsidTr="00BD6BC7">
        <w:tc>
          <w:tcPr>
            <w:tcW w:w="0" w:type="auto"/>
            <w:hideMark/>
          </w:tcPr>
          <w:p w14:paraId="6517CA1F"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B+</w:t>
            </w:r>
          </w:p>
        </w:tc>
        <w:tc>
          <w:tcPr>
            <w:tcW w:w="0" w:type="auto"/>
            <w:hideMark/>
          </w:tcPr>
          <w:p w14:paraId="5CB1E705"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6</w:t>
            </w:r>
          </w:p>
        </w:tc>
      </w:tr>
      <w:tr w:rsidR="00BD6BC7" w:rsidRPr="00BD6BC7" w14:paraId="0B010127" w14:textId="77777777" w:rsidTr="00BD6BC7">
        <w:tc>
          <w:tcPr>
            <w:tcW w:w="0" w:type="auto"/>
            <w:hideMark/>
          </w:tcPr>
          <w:p w14:paraId="6CCF29A6"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B, B−</w:t>
            </w:r>
          </w:p>
        </w:tc>
        <w:tc>
          <w:tcPr>
            <w:tcW w:w="0" w:type="auto"/>
            <w:hideMark/>
          </w:tcPr>
          <w:p w14:paraId="627DB120"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7</w:t>
            </w:r>
          </w:p>
        </w:tc>
      </w:tr>
      <w:tr w:rsidR="00BD6BC7" w:rsidRPr="00BD6BC7" w14:paraId="3D2157AB" w14:textId="77777777" w:rsidTr="00BD6BC7">
        <w:tc>
          <w:tcPr>
            <w:tcW w:w="0" w:type="auto"/>
            <w:hideMark/>
          </w:tcPr>
          <w:p w14:paraId="4095F78E"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CCC+, CCC, CC, C</w:t>
            </w:r>
          </w:p>
        </w:tc>
        <w:tc>
          <w:tcPr>
            <w:tcW w:w="0" w:type="auto"/>
            <w:hideMark/>
          </w:tcPr>
          <w:p w14:paraId="5446D9E0" w14:textId="77777777" w:rsidR="00BD6BC7" w:rsidRPr="00BD6BC7" w:rsidRDefault="00BD6BC7" w:rsidP="00BD6BC7">
            <w:pPr>
              <w:spacing w:after="160" w:line="259" w:lineRule="auto"/>
              <w:jc w:val="both"/>
              <w:rPr>
                <w:rFonts w:ascii="Franklin Gothic Book" w:hAnsi="Franklin Gothic Book"/>
                <w:b/>
                <w:bCs/>
              </w:rPr>
            </w:pPr>
            <w:r w:rsidRPr="00BD6BC7">
              <w:rPr>
                <w:rFonts w:ascii="Franklin Gothic Book" w:hAnsi="Franklin Gothic Book"/>
                <w:b/>
                <w:bCs/>
              </w:rPr>
              <w:t>ORR 8</w:t>
            </w:r>
          </w:p>
        </w:tc>
      </w:tr>
    </w:tbl>
    <w:p w14:paraId="5653691C" w14:textId="77777777" w:rsidR="00BD6BC7" w:rsidRDefault="00BD6BC7" w:rsidP="00BD6BC7">
      <w:pPr>
        <w:jc w:val="both"/>
        <w:rPr>
          <w:rFonts w:ascii="Franklin Gothic Book" w:hAnsi="Franklin Gothic Book"/>
          <w:b/>
          <w:bCs/>
        </w:rPr>
      </w:pPr>
    </w:p>
    <w:p w14:paraId="432D072C" w14:textId="31EC6E62" w:rsidR="00BD6BC7" w:rsidRPr="00BD6BC7" w:rsidRDefault="00BD6BC7" w:rsidP="00BD6BC7">
      <w:pPr>
        <w:jc w:val="both"/>
        <w:rPr>
          <w:rFonts w:ascii="Franklin Gothic Book" w:hAnsi="Franklin Gothic Book"/>
        </w:rPr>
      </w:pPr>
      <w:r w:rsidRPr="00BD6BC7">
        <w:rPr>
          <w:rFonts w:ascii="Franklin Gothic Book" w:hAnsi="Franklin Gothic Book"/>
        </w:rPr>
        <w:t>System Behaviour</w:t>
      </w:r>
    </w:p>
    <w:p w14:paraId="31790AD6" w14:textId="77777777" w:rsidR="00BD6BC7" w:rsidRPr="00BD6BC7" w:rsidRDefault="00BD6BC7">
      <w:pPr>
        <w:numPr>
          <w:ilvl w:val="0"/>
          <w:numId w:val="176"/>
        </w:numPr>
        <w:jc w:val="both"/>
        <w:rPr>
          <w:rFonts w:ascii="Franklin Gothic Book" w:hAnsi="Franklin Gothic Book"/>
        </w:rPr>
      </w:pPr>
      <w:r w:rsidRPr="00BD6BC7">
        <w:rPr>
          <w:rFonts w:ascii="Franklin Gothic Book" w:hAnsi="Franklin Gothic Book"/>
        </w:rPr>
        <w:t>Once the External Grade is selected, the system auto-maps to the corresponding Internal ORR.</w:t>
      </w:r>
    </w:p>
    <w:p w14:paraId="0BA18425" w14:textId="58F44A43" w:rsidR="00BD6BC7" w:rsidRPr="00BD6BC7" w:rsidRDefault="00BD6BC7">
      <w:pPr>
        <w:numPr>
          <w:ilvl w:val="0"/>
          <w:numId w:val="176"/>
        </w:numPr>
        <w:jc w:val="both"/>
        <w:rPr>
          <w:rFonts w:ascii="Franklin Gothic Book" w:hAnsi="Franklin Gothic Book"/>
        </w:rPr>
      </w:pPr>
      <w:r w:rsidRPr="00BD6BC7">
        <w:rPr>
          <w:rFonts w:ascii="Franklin Gothic Book" w:hAnsi="Franklin Gothic Book"/>
        </w:rPr>
        <w:t xml:space="preserve">If </w:t>
      </w:r>
      <w:r>
        <w:rPr>
          <w:rFonts w:ascii="Franklin Gothic Book" w:hAnsi="Franklin Gothic Book"/>
        </w:rPr>
        <w:t xml:space="preserve">the </w:t>
      </w:r>
      <w:r w:rsidRPr="00BD6BC7">
        <w:rPr>
          <w:rFonts w:ascii="Franklin Gothic Book" w:hAnsi="Franklin Gothic Book"/>
        </w:rPr>
        <w:t>user chooses not to use the external rating in the final determination:</w:t>
      </w:r>
    </w:p>
    <w:p w14:paraId="4E572F18" w14:textId="77777777" w:rsidR="00BD6BC7" w:rsidRPr="00BD6BC7" w:rsidRDefault="00BD6BC7">
      <w:pPr>
        <w:numPr>
          <w:ilvl w:val="1"/>
          <w:numId w:val="176"/>
        </w:numPr>
        <w:rPr>
          <w:rFonts w:ascii="Franklin Gothic Book" w:hAnsi="Franklin Gothic Book"/>
        </w:rPr>
      </w:pPr>
      <w:r w:rsidRPr="00BD6BC7">
        <w:rPr>
          <w:rFonts w:ascii="Franklin Gothic Book" w:hAnsi="Franklin Gothic Book"/>
        </w:rPr>
        <w:t>System displays a warning message:</w:t>
      </w:r>
      <w:r w:rsidRPr="00BD6BC7">
        <w:rPr>
          <w:rFonts w:ascii="Franklin Gothic Book" w:hAnsi="Franklin Gothic Book"/>
        </w:rPr>
        <w:br/>
      </w:r>
      <w:r w:rsidRPr="00BD6BC7">
        <w:rPr>
          <w:rFonts w:ascii="Franklin Gothic Book" w:hAnsi="Franklin Gothic Book"/>
          <w:i/>
          <w:iCs/>
        </w:rPr>
        <w:t>“External rating available but not applied. Please justify.”</w:t>
      </w:r>
    </w:p>
    <w:p w14:paraId="5530EDF6" w14:textId="471DB931" w:rsidR="00BD6BC7" w:rsidRPr="00BD6BC7" w:rsidRDefault="00BD6BC7" w:rsidP="00BD6BC7">
      <w:pPr>
        <w:jc w:val="both"/>
        <w:rPr>
          <w:rFonts w:ascii="Franklin Gothic Book" w:hAnsi="Franklin Gothic Book"/>
        </w:rPr>
      </w:pPr>
      <w:r w:rsidRPr="00BD6BC7">
        <w:rPr>
          <w:rFonts w:ascii="Franklin Gothic Book" w:hAnsi="Franklin Gothic Book"/>
        </w:rPr>
        <w:t>Warning justification becomes a mandatory text field.</w:t>
      </w:r>
    </w:p>
    <w:p w14:paraId="5125D7DA"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 xml:space="preserve">6. Facility Security Information </w:t>
      </w:r>
      <w:r w:rsidRPr="00BD6BC7">
        <w:rPr>
          <w:rFonts w:ascii="Franklin Gothic Book" w:hAnsi="Franklin Gothic Book"/>
          <w:b/>
          <w:bCs/>
          <w:color w:val="EE0000"/>
        </w:rPr>
        <w:t>(NEW – Mandatory Decision Section)</w:t>
      </w:r>
    </w:p>
    <w:p w14:paraId="33D69CBD" w14:textId="77777777" w:rsidR="00BD6BC7" w:rsidRPr="00BD6BC7" w:rsidRDefault="00BD6BC7" w:rsidP="00BD6BC7">
      <w:pPr>
        <w:jc w:val="both"/>
        <w:rPr>
          <w:rFonts w:ascii="Franklin Gothic Book" w:hAnsi="Franklin Gothic Book"/>
        </w:rPr>
      </w:pPr>
      <w:r w:rsidRPr="00BD6BC7">
        <w:rPr>
          <w:rFonts w:ascii="Franklin Gothic Book" w:hAnsi="Franklin Gothic Book"/>
          <w:i/>
          <w:iCs/>
        </w:rPr>
        <w:t>(Appears immediately after External Rating Information section)</w:t>
      </w:r>
    </w:p>
    <w:p w14:paraId="4B47D0A2" w14:textId="77777777" w:rsidR="00BD6BC7" w:rsidRPr="00BD6BC7" w:rsidRDefault="00BD6BC7" w:rsidP="00BD6BC7">
      <w:pPr>
        <w:jc w:val="both"/>
        <w:rPr>
          <w:rFonts w:ascii="Franklin Gothic Book" w:hAnsi="Franklin Gothic Book"/>
        </w:rPr>
      </w:pPr>
      <w:r w:rsidRPr="00BD6BC7">
        <w:rPr>
          <w:rFonts w:ascii="Franklin Gothic Book" w:hAnsi="Franklin Gothic Book"/>
        </w:rPr>
        <w:t>Primary Field:</w:t>
      </w:r>
    </w:p>
    <w:p w14:paraId="1D1BA5C1" w14:textId="77777777" w:rsidR="00BD6BC7" w:rsidRPr="00BD6BC7" w:rsidRDefault="00BD6BC7" w:rsidP="00BD6BC7">
      <w:pPr>
        <w:jc w:val="both"/>
        <w:rPr>
          <w:rFonts w:ascii="Franklin Gothic Book" w:hAnsi="Franklin Gothic Book"/>
        </w:rPr>
      </w:pPr>
      <w:r w:rsidRPr="00BD6BC7">
        <w:rPr>
          <w:rFonts w:ascii="Franklin Gothic Book" w:hAnsi="Franklin Gothic Book"/>
        </w:rPr>
        <w:t>Are entire credit limits fully secured by cash security? (Yes/No)</w:t>
      </w:r>
    </w:p>
    <w:p w14:paraId="48B29ADB" w14:textId="77777777" w:rsidR="00BD6BC7" w:rsidRPr="00BD6BC7" w:rsidRDefault="00BD6BC7">
      <w:pPr>
        <w:numPr>
          <w:ilvl w:val="0"/>
          <w:numId w:val="177"/>
        </w:numPr>
        <w:jc w:val="both"/>
        <w:rPr>
          <w:rFonts w:ascii="Franklin Gothic Book" w:hAnsi="Franklin Gothic Book"/>
        </w:rPr>
      </w:pPr>
      <w:r w:rsidRPr="00BD6BC7">
        <w:rPr>
          <w:rFonts w:ascii="Franklin Gothic Book" w:hAnsi="Franklin Gothic Book"/>
        </w:rPr>
        <w:t>Default: No</w:t>
      </w:r>
    </w:p>
    <w:p w14:paraId="06EB90D0" w14:textId="77777777" w:rsidR="00BD6BC7" w:rsidRPr="00BD6BC7" w:rsidRDefault="00BD6BC7">
      <w:pPr>
        <w:numPr>
          <w:ilvl w:val="0"/>
          <w:numId w:val="177"/>
        </w:numPr>
        <w:jc w:val="both"/>
        <w:rPr>
          <w:rFonts w:ascii="Franklin Gothic Book" w:hAnsi="Franklin Gothic Book"/>
        </w:rPr>
      </w:pPr>
      <w:r w:rsidRPr="00BD6BC7">
        <w:rPr>
          <w:rFonts w:ascii="Franklin Gothic Book" w:hAnsi="Franklin Gothic Book"/>
        </w:rPr>
        <w:t>Mandatory</w:t>
      </w:r>
    </w:p>
    <w:p w14:paraId="161F3975" w14:textId="77777777" w:rsidR="00BD6BC7" w:rsidRPr="00BD6BC7" w:rsidRDefault="00BD6BC7">
      <w:pPr>
        <w:numPr>
          <w:ilvl w:val="0"/>
          <w:numId w:val="177"/>
        </w:numPr>
        <w:rPr>
          <w:rFonts w:ascii="Franklin Gothic Book" w:hAnsi="Franklin Gothic Book"/>
        </w:rPr>
      </w:pPr>
      <w:r w:rsidRPr="00BD6BC7">
        <w:rPr>
          <w:rFonts w:ascii="Franklin Gothic Book" w:hAnsi="Franklin Gothic Book"/>
        </w:rPr>
        <w:t>Help text:</w:t>
      </w:r>
      <w:r w:rsidRPr="00BD6BC7">
        <w:rPr>
          <w:rFonts w:ascii="Franklin Gothic Book" w:hAnsi="Franklin Gothic Book"/>
        </w:rPr>
        <w:br/>
      </w:r>
      <w:r w:rsidRPr="00BD6BC7">
        <w:rPr>
          <w:rFonts w:ascii="Franklin Gothic Book" w:hAnsi="Franklin Gothic Book"/>
          <w:i/>
          <w:iCs/>
        </w:rPr>
        <w:t>“Select Yes only if 100% of all credit facilities are backed by cash collateral as per Bank policy.”</w:t>
      </w:r>
    </w:p>
    <w:p w14:paraId="64BC5C87" w14:textId="3CF7B26B" w:rsidR="00BD6BC7" w:rsidRPr="00BD6BC7" w:rsidRDefault="00BD6BC7" w:rsidP="00BD6BC7">
      <w:pPr>
        <w:jc w:val="both"/>
        <w:rPr>
          <w:rFonts w:ascii="Franklin Gothic Book" w:hAnsi="Franklin Gothic Book"/>
        </w:rPr>
      </w:pPr>
      <w:r w:rsidRPr="00BD6BC7">
        <w:rPr>
          <w:rFonts w:ascii="Franklin Gothic Book" w:hAnsi="Franklin Gothic Book"/>
        </w:rPr>
        <w:t>When “Yes” is selected, the following conditional fields appear.</w:t>
      </w:r>
    </w:p>
    <w:p w14:paraId="293682FB"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6.1 Total Credit Limit Amount (KWD – Mandatory)</w:t>
      </w:r>
    </w:p>
    <w:p w14:paraId="2B4BAC27" w14:textId="77777777" w:rsidR="00BD6BC7" w:rsidRPr="00BD6BC7" w:rsidRDefault="00BD6BC7">
      <w:pPr>
        <w:numPr>
          <w:ilvl w:val="0"/>
          <w:numId w:val="178"/>
        </w:numPr>
        <w:jc w:val="both"/>
        <w:rPr>
          <w:rFonts w:ascii="Franklin Gothic Book" w:hAnsi="Franklin Gothic Book"/>
        </w:rPr>
      </w:pPr>
      <w:r w:rsidRPr="00BD6BC7">
        <w:rPr>
          <w:rFonts w:ascii="Franklin Gothic Book" w:hAnsi="Franklin Gothic Book"/>
        </w:rPr>
        <w:lastRenderedPageBreak/>
        <w:t>Numeric</w:t>
      </w:r>
    </w:p>
    <w:p w14:paraId="11182D43" w14:textId="77777777" w:rsidR="00BD6BC7" w:rsidRPr="00BD6BC7" w:rsidRDefault="00BD6BC7">
      <w:pPr>
        <w:numPr>
          <w:ilvl w:val="0"/>
          <w:numId w:val="178"/>
        </w:numPr>
        <w:jc w:val="both"/>
        <w:rPr>
          <w:rFonts w:ascii="Franklin Gothic Book" w:hAnsi="Franklin Gothic Book"/>
        </w:rPr>
      </w:pPr>
      <w:r w:rsidRPr="00BD6BC7">
        <w:rPr>
          <w:rFonts w:ascii="Franklin Gothic Book" w:hAnsi="Franklin Gothic Book"/>
        </w:rPr>
        <w:t>Must be &gt; 0</w:t>
      </w:r>
    </w:p>
    <w:p w14:paraId="678D15B1"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6.2 Cash Collateral Coverage Percentage (Mandatory)</w:t>
      </w:r>
    </w:p>
    <w:p w14:paraId="2A86038A"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Dropdown options:</w:t>
      </w:r>
    </w:p>
    <w:p w14:paraId="72428F9C" w14:textId="77777777" w:rsidR="00BD6BC7" w:rsidRPr="00BD6BC7" w:rsidRDefault="00BD6BC7">
      <w:pPr>
        <w:numPr>
          <w:ilvl w:val="0"/>
          <w:numId w:val="179"/>
        </w:numPr>
        <w:jc w:val="both"/>
        <w:rPr>
          <w:rFonts w:ascii="Franklin Gothic Book" w:hAnsi="Franklin Gothic Book"/>
        </w:rPr>
      </w:pPr>
      <w:r w:rsidRPr="00BD6BC7">
        <w:rPr>
          <w:rFonts w:ascii="Franklin Gothic Book" w:hAnsi="Franklin Gothic Book"/>
        </w:rPr>
        <w:t>≥110% (Cash as per Policy)</w:t>
      </w:r>
    </w:p>
    <w:p w14:paraId="7E8C42A3" w14:textId="77777777" w:rsidR="00BD6BC7" w:rsidRPr="00BD6BC7" w:rsidRDefault="00BD6BC7">
      <w:pPr>
        <w:numPr>
          <w:ilvl w:val="0"/>
          <w:numId w:val="179"/>
        </w:numPr>
        <w:jc w:val="both"/>
        <w:rPr>
          <w:rFonts w:ascii="Franklin Gothic Book" w:hAnsi="Franklin Gothic Book"/>
        </w:rPr>
      </w:pPr>
      <w:r w:rsidRPr="00BD6BC7">
        <w:rPr>
          <w:rFonts w:ascii="Franklin Gothic Book" w:hAnsi="Franklin Gothic Book"/>
        </w:rPr>
        <w:t>100% to &lt;110% (Cash at 100% of Facility)</w:t>
      </w:r>
    </w:p>
    <w:p w14:paraId="65E567DD" w14:textId="77777777" w:rsidR="00BD6BC7" w:rsidRPr="00BD6BC7" w:rsidRDefault="00BD6BC7">
      <w:pPr>
        <w:numPr>
          <w:ilvl w:val="0"/>
          <w:numId w:val="179"/>
        </w:numPr>
        <w:jc w:val="both"/>
        <w:rPr>
          <w:rFonts w:ascii="Franklin Gothic Book" w:hAnsi="Franklin Gothic Book"/>
        </w:rPr>
      </w:pPr>
      <w:r w:rsidRPr="00BD6BC7">
        <w:rPr>
          <w:rFonts w:ascii="Franklin Gothic Book" w:hAnsi="Franklin Gothic Book"/>
        </w:rPr>
        <w:t>&lt;100% (Partial cash security – Not eligible for override)</w:t>
      </w:r>
    </w:p>
    <w:p w14:paraId="2CCE84D8" w14:textId="2ED1C62E" w:rsidR="00BD6BC7" w:rsidRPr="00BD6BC7" w:rsidRDefault="00BD6BC7" w:rsidP="00BD6BC7">
      <w:pPr>
        <w:jc w:val="both"/>
        <w:rPr>
          <w:rFonts w:ascii="Franklin Gothic Book" w:hAnsi="Franklin Gothic Book"/>
        </w:rPr>
      </w:pPr>
      <w:r w:rsidRPr="00BD6BC7">
        <w:rPr>
          <w:rFonts w:ascii="Franklin Gothic Book" w:hAnsi="Franklin Gothic Book"/>
        </w:rPr>
        <w:t xml:space="preserve">Help text explains </w:t>
      </w:r>
      <w:r>
        <w:rPr>
          <w:rFonts w:ascii="Franklin Gothic Book" w:hAnsi="Franklin Gothic Book"/>
        </w:rPr>
        <w:t xml:space="preserve">the </w:t>
      </w:r>
      <w:r w:rsidRPr="00BD6BC7">
        <w:rPr>
          <w:rFonts w:ascii="Franklin Gothic Book" w:hAnsi="Franklin Gothic Book"/>
        </w:rPr>
        <w:t>selection criteria.</w:t>
      </w:r>
    </w:p>
    <w:p w14:paraId="09CB1A1B"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6.3 Cash Collateral Amount (KWD – Mandatory)</w:t>
      </w:r>
    </w:p>
    <w:p w14:paraId="4FB523CC" w14:textId="77777777" w:rsidR="00BD6BC7" w:rsidRPr="00BD6BC7" w:rsidRDefault="00BD6BC7">
      <w:pPr>
        <w:numPr>
          <w:ilvl w:val="0"/>
          <w:numId w:val="180"/>
        </w:numPr>
        <w:jc w:val="both"/>
        <w:rPr>
          <w:rFonts w:ascii="Franklin Gothic Book" w:hAnsi="Franklin Gothic Book"/>
        </w:rPr>
      </w:pPr>
      <w:r w:rsidRPr="00BD6BC7">
        <w:rPr>
          <w:rFonts w:ascii="Franklin Gothic Book" w:hAnsi="Franklin Gothic Book"/>
        </w:rPr>
        <w:t>Auto-calculated = Total Limit × Coverage% (editable per design rules)</w:t>
      </w:r>
    </w:p>
    <w:p w14:paraId="732B2678" w14:textId="77777777" w:rsidR="00BD6BC7" w:rsidRPr="00BD6BC7" w:rsidRDefault="00BD6BC7">
      <w:pPr>
        <w:numPr>
          <w:ilvl w:val="0"/>
          <w:numId w:val="180"/>
        </w:numPr>
        <w:jc w:val="both"/>
        <w:rPr>
          <w:rFonts w:ascii="Franklin Gothic Book" w:hAnsi="Franklin Gothic Book"/>
        </w:rPr>
      </w:pPr>
      <w:r w:rsidRPr="00BD6BC7">
        <w:rPr>
          <w:rFonts w:ascii="Franklin Gothic Book" w:hAnsi="Franklin Gothic Book"/>
        </w:rPr>
        <w:t>Validated against Total Limit.</w:t>
      </w:r>
    </w:p>
    <w:p w14:paraId="596FAFDF"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6.4 Collateral Type (Mandatory Multi-Select)</w:t>
      </w:r>
    </w:p>
    <w:p w14:paraId="2CBAD59B" w14:textId="77777777" w:rsidR="00BD6BC7" w:rsidRPr="00BD6BC7" w:rsidRDefault="00BD6BC7" w:rsidP="00BD6BC7">
      <w:pPr>
        <w:jc w:val="both"/>
        <w:rPr>
          <w:rFonts w:ascii="Franklin Gothic Book" w:hAnsi="Franklin Gothic Book"/>
        </w:rPr>
      </w:pPr>
      <w:r w:rsidRPr="00BD6BC7">
        <w:rPr>
          <w:rFonts w:ascii="Franklin Gothic Book" w:hAnsi="Franklin Gothic Book"/>
        </w:rPr>
        <w:t>Options:</w:t>
      </w:r>
    </w:p>
    <w:p w14:paraId="16A15BC0" w14:textId="77777777" w:rsidR="00BD6BC7" w:rsidRPr="00BD6BC7" w:rsidRDefault="00BD6BC7">
      <w:pPr>
        <w:numPr>
          <w:ilvl w:val="0"/>
          <w:numId w:val="181"/>
        </w:numPr>
        <w:jc w:val="both"/>
        <w:rPr>
          <w:rFonts w:ascii="Franklin Gothic Book" w:hAnsi="Franklin Gothic Book"/>
        </w:rPr>
      </w:pPr>
      <w:r w:rsidRPr="00BD6BC7">
        <w:rPr>
          <w:rFonts w:ascii="Franklin Gothic Book" w:hAnsi="Franklin Gothic Book"/>
        </w:rPr>
        <w:t>Cash Deposits / Fixed Deposits</w:t>
      </w:r>
    </w:p>
    <w:p w14:paraId="47499051" w14:textId="77777777" w:rsidR="00BD6BC7" w:rsidRPr="00BD6BC7" w:rsidRDefault="00BD6BC7">
      <w:pPr>
        <w:numPr>
          <w:ilvl w:val="0"/>
          <w:numId w:val="181"/>
        </w:numPr>
        <w:jc w:val="both"/>
        <w:rPr>
          <w:rFonts w:ascii="Franklin Gothic Book" w:hAnsi="Franklin Gothic Book"/>
        </w:rPr>
      </w:pPr>
      <w:r w:rsidRPr="00BD6BC7">
        <w:rPr>
          <w:rFonts w:ascii="Franklin Gothic Book" w:hAnsi="Franklin Gothic Book"/>
        </w:rPr>
        <w:t>Cash Margin Accounts</w:t>
      </w:r>
    </w:p>
    <w:p w14:paraId="6C325CC6" w14:textId="77777777" w:rsidR="00BD6BC7" w:rsidRPr="00BD6BC7" w:rsidRDefault="00BD6BC7">
      <w:pPr>
        <w:numPr>
          <w:ilvl w:val="0"/>
          <w:numId w:val="181"/>
        </w:numPr>
        <w:jc w:val="both"/>
        <w:rPr>
          <w:rFonts w:ascii="Franklin Gothic Book" w:hAnsi="Franklin Gothic Book"/>
        </w:rPr>
      </w:pPr>
      <w:r w:rsidRPr="00BD6BC7">
        <w:rPr>
          <w:rFonts w:ascii="Franklin Gothic Book" w:hAnsi="Franklin Gothic Book"/>
        </w:rPr>
        <w:t>100% Cash-backed Bank Guarantees</w:t>
      </w:r>
    </w:p>
    <w:p w14:paraId="631E009A" w14:textId="77777777" w:rsidR="00BD6BC7" w:rsidRPr="00BD6BC7" w:rsidRDefault="00BD6BC7">
      <w:pPr>
        <w:numPr>
          <w:ilvl w:val="0"/>
          <w:numId w:val="181"/>
        </w:numPr>
        <w:jc w:val="both"/>
        <w:rPr>
          <w:rFonts w:ascii="Franklin Gothic Book" w:hAnsi="Franklin Gothic Book"/>
        </w:rPr>
      </w:pPr>
      <w:r w:rsidRPr="00BD6BC7">
        <w:rPr>
          <w:rFonts w:ascii="Franklin Gothic Book" w:hAnsi="Franklin Gothic Book"/>
        </w:rPr>
        <w:t>Other (with free text field)</w:t>
      </w:r>
    </w:p>
    <w:p w14:paraId="110A0AB6"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6.5 Supporting Documentation Upload (Optional)</w:t>
      </w:r>
    </w:p>
    <w:p w14:paraId="494997C5" w14:textId="77777777" w:rsidR="00BD6BC7" w:rsidRPr="00BD6BC7" w:rsidRDefault="00BD6BC7">
      <w:pPr>
        <w:numPr>
          <w:ilvl w:val="0"/>
          <w:numId w:val="182"/>
        </w:numPr>
        <w:jc w:val="both"/>
        <w:rPr>
          <w:rFonts w:ascii="Franklin Gothic Book" w:hAnsi="Franklin Gothic Book"/>
        </w:rPr>
      </w:pPr>
      <w:r w:rsidRPr="00BD6BC7">
        <w:rPr>
          <w:rFonts w:ascii="Franklin Gothic Book" w:hAnsi="Franklin Gothic Book"/>
        </w:rPr>
        <w:t>PDF or Excel</w:t>
      </w:r>
    </w:p>
    <w:p w14:paraId="4EDFD6CB" w14:textId="69E787D0" w:rsidR="00BD6BC7" w:rsidRPr="00BD6BC7" w:rsidRDefault="00BD6BC7">
      <w:pPr>
        <w:numPr>
          <w:ilvl w:val="0"/>
          <w:numId w:val="182"/>
        </w:numPr>
        <w:jc w:val="both"/>
        <w:rPr>
          <w:rFonts w:ascii="Franklin Gothic Book" w:hAnsi="Franklin Gothic Book"/>
        </w:rPr>
      </w:pPr>
      <w:r w:rsidRPr="00BD6BC7">
        <w:rPr>
          <w:rFonts w:ascii="Franklin Gothic Book" w:hAnsi="Franklin Gothic Book"/>
        </w:rPr>
        <w:t>Multiple files allowed</w:t>
      </w:r>
    </w:p>
    <w:p w14:paraId="7C400B39"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6.6 Cash Security Validation Logic</w:t>
      </w:r>
    </w:p>
    <w:p w14:paraId="3FFB95F9" w14:textId="77777777" w:rsidR="00BD6BC7" w:rsidRPr="00BD6BC7" w:rsidRDefault="00BD6BC7">
      <w:pPr>
        <w:numPr>
          <w:ilvl w:val="0"/>
          <w:numId w:val="183"/>
        </w:numPr>
        <w:rPr>
          <w:rFonts w:ascii="Franklin Gothic Book" w:hAnsi="Franklin Gothic Book"/>
          <w:b/>
          <w:bCs/>
        </w:rPr>
      </w:pPr>
      <w:r w:rsidRPr="00BD6BC7">
        <w:rPr>
          <w:rFonts w:ascii="Franklin Gothic Book" w:hAnsi="Franklin Gothic Book"/>
          <w:b/>
          <w:bCs/>
        </w:rPr>
        <w:t>If Coverage &lt;100% AND Cash Security = Yes</w:t>
      </w:r>
      <w:r w:rsidRPr="00BD6BC7">
        <w:rPr>
          <w:rFonts w:ascii="Franklin Gothic Book" w:hAnsi="Franklin Gothic Book"/>
          <w:b/>
          <w:bCs/>
        </w:rPr>
        <w:br/>
      </w:r>
      <w:r w:rsidRPr="00BD6BC7">
        <w:rPr>
          <w:rFonts w:ascii="Franklin Gothic Book" w:hAnsi="Franklin Gothic Book"/>
        </w:rPr>
        <w:t>→ System throws error:</w:t>
      </w:r>
      <w:r w:rsidRPr="00BD6BC7">
        <w:rPr>
          <w:rFonts w:ascii="Franklin Gothic Book" w:hAnsi="Franklin Gothic Book"/>
        </w:rPr>
        <w:br/>
      </w:r>
      <w:r w:rsidRPr="00BD6BC7">
        <w:rPr>
          <w:rFonts w:ascii="Franklin Gothic Book" w:hAnsi="Franklin Gothic Book"/>
          <w:i/>
          <w:iCs/>
        </w:rPr>
        <w:t>“Cash security override requires minimum 100% coverage. Please review or select ‘No’.”</w:t>
      </w:r>
    </w:p>
    <w:p w14:paraId="31B54C7F" w14:textId="77777777" w:rsidR="00BD6BC7" w:rsidRPr="00BD6BC7" w:rsidRDefault="00BD6BC7">
      <w:pPr>
        <w:numPr>
          <w:ilvl w:val="0"/>
          <w:numId w:val="183"/>
        </w:numPr>
        <w:rPr>
          <w:rFonts w:ascii="Franklin Gothic Book" w:hAnsi="Franklin Gothic Book"/>
          <w:b/>
          <w:bCs/>
        </w:rPr>
      </w:pPr>
      <w:r w:rsidRPr="00BD6BC7">
        <w:rPr>
          <w:rFonts w:ascii="Franklin Gothic Book" w:hAnsi="Franklin Gothic Book"/>
          <w:b/>
          <w:bCs/>
        </w:rPr>
        <w:t>If Collateral Amount &lt; Total Limit</w:t>
      </w:r>
      <w:r w:rsidRPr="00BD6BC7">
        <w:rPr>
          <w:rFonts w:ascii="Franklin Gothic Book" w:hAnsi="Franklin Gothic Book"/>
          <w:b/>
          <w:bCs/>
        </w:rPr>
        <w:br/>
      </w:r>
      <w:r w:rsidRPr="00BD6BC7">
        <w:rPr>
          <w:rFonts w:ascii="Franklin Gothic Book" w:hAnsi="Franklin Gothic Book"/>
        </w:rPr>
        <w:t>→ Coverage cannot be marked as 100% or ≥110%.</w:t>
      </w:r>
    </w:p>
    <w:p w14:paraId="43DE65CC" w14:textId="0A7842DD" w:rsidR="00BD6BC7" w:rsidRPr="00BD6BC7" w:rsidRDefault="00BD6BC7">
      <w:pPr>
        <w:numPr>
          <w:ilvl w:val="0"/>
          <w:numId w:val="183"/>
        </w:numPr>
        <w:rPr>
          <w:rFonts w:ascii="Franklin Gothic Book" w:hAnsi="Franklin Gothic Book"/>
          <w:b/>
          <w:bCs/>
        </w:rPr>
      </w:pPr>
      <w:r w:rsidRPr="00BD6BC7">
        <w:rPr>
          <w:rFonts w:ascii="Franklin Gothic Book" w:hAnsi="Franklin Gothic Book"/>
          <w:b/>
          <w:bCs/>
        </w:rPr>
        <w:t>If user changes Cash Security from Yes → No after data entry</w:t>
      </w:r>
      <w:r w:rsidRPr="00BD6BC7">
        <w:rPr>
          <w:rFonts w:ascii="Franklin Gothic Book" w:hAnsi="Franklin Gothic Book"/>
          <w:b/>
          <w:bCs/>
        </w:rPr>
        <w:br/>
      </w:r>
      <w:r w:rsidRPr="00BD6BC7">
        <w:rPr>
          <w:rFonts w:ascii="Franklin Gothic Book" w:hAnsi="Franklin Gothic Book"/>
        </w:rPr>
        <w:t>→ Confirmation dialog:</w:t>
      </w:r>
      <w:r w:rsidRPr="00BD6BC7">
        <w:rPr>
          <w:rFonts w:ascii="Franklin Gothic Book" w:hAnsi="Franklin Gothic Book"/>
        </w:rPr>
        <w:br/>
      </w:r>
      <w:r w:rsidRPr="00BD6BC7">
        <w:rPr>
          <w:rFonts w:ascii="Franklin Gothic Book" w:hAnsi="Franklin Gothic Book"/>
          <w:i/>
          <w:iCs/>
        </w:rPr>
        <w:t>“Cash security override will be removed. Continue?”</w:t>
      </w:r>
    </w:p>
    <w:p w14:paraId="45F41754"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7. Completion Rules for Step 1</w:t>
      </w:r>
    </w:p>
    <w:p w14:paraId="402FD1A6"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t>Step 1 can only be submitted if:</w:t>
      </w:r>
    </w:p>
    <w:p w14:paraId="058AA8DF" w14:textId="77777777" w:rsidR="00BD6BC7" w:rsidRPr="00BD6BC7" w:rsidRDefault="00BD6BC7">
      <w:pPr>
        <w:numPr>
          <w:ilvl w:val="0"/>
          <w:numId w:val="184"/>
        </w:numPr>
        <w:jc w:val="both"/>
        <w:rPr>
          <w:rFonts w:ascii="Franklin Gothic Book" w:hAnsi="Franklin Gothic Book"/>
        </w:rPr>
      </w:pPr>
      <w:r w:rsidRPr="00BD6BC7">
        <w:rPr>
          <w:rFonts w:ascii="Franklin Gothic Book" w:hAnsi="Franklin Gothic Book"/>
        </w:rPr>
        <w:t>All mandatory entity fields are completed.</w:t>
      </w:r>
    </w:p>
    <w:p w14:paraId="337D2524" w14:textId="77777777" w:rsidR="00BD6BC7" w:rsidRPr="00BD6BC7" w:rsidRDefault="00BD6BC7">
      <w:pPr>
        <w:numPr>
          <w:ilvl w:val="0"/>
          <w:numId w:val="184"/>
        </w:numPr>
        <w:jc w:val="both"/>
        <w:rPr>
          <w:rFonts w:ascii="Franklin Gothic Book" w:hAnsi="Franklin Gothic Book"/>
        </w:rPr>
      </w:pPr>
      <w:r w:rsidRPr="00BD6BC7">
        <w:rPr>
          <w:rFonts w:ascii="Franklin Gothic Book" w:hAnsi="Franklin Gothic Book"/>
        </w:rPr>
        <w:t>External Rating conditional mandatory fields are validated when applicable.</w:t>
      </w:r>
    </w:p>
    <w:p w14:paraId="63069D68" w14:textId="77777777" w:rsidR="00BD6BC7" w:rsidRPr="00BD6BC7" w:rsidRDefault="00BD6BC7">
      <w:pPr>
        <w:numPr>
          <w:ilvl w:val="0"/>
          <w:numId w:val="184"/>
        </w:numPr>
        <w:jc w:val="both"/>
        <w:rPr>
          <w:rFonts w:ascii="Franklin Gothic Book" w:hAnsi="Franklin Gothic Book"/>
        </w:rPr>
      </w:pPr>
      <w:r w:rsidRPr="00BD6BC7">
        <w:rPr>
          <w:rFonts w:ascii="Franklin Gothic Book" w:hAnsi="Franklin Gothic Book"/>
        </w:rPr>
        <w:t>Cash Security conditional fields are validated when applicable.</w:t>
      </w:r>
    </w:p>
    <w:p w14:paraId="0FD19BFD" w14:textId="77777777" w:rsidR="00BD6BC7" w:rsidRPr="00BD6BC7" w:rsidRDefault="00BD6BC7" w:rsidP="00BD6BC7">
      <w:pPr>
        <w:jc w:val="both"/>
        <w:rPr>
          <w:rFonts w:ascii="Franklin Gothic Book" w:hAnsi="Franklin Gothic Book"/>
          <w:b/>
          <w:bCs/>
        </w:rPr>
      </w:pPr>
      <w:r w:rsidRPr="00BD6BC7">
        <w:rPr>
          <w:rFonts w:ascii="Franklin Gothic Book" w:hAnsi="Franklin Gothic Book"/>
          <w:b/>
          <w:bCs/>
        </w:rPr>
        <w:lastRenderedPageBreak/>
        <w:t>Upon submission:</w:t>
      </w:r>
    </w:p>
    <w:p w14:paraId="52CDE11B" w14:textId="77777777" w:rsidR="00BD6BC7" w:rsidRPr="00BD6BC7" w:rsidRDefault="00BD6BC7">
      <w:pPr>
        <w:numPr>
          <w:ilvl w:val="0"/>
          <w:numId w:val="185"/>
        </w:numPr>
        <w:jc w:val="both"/>
        <w:rPr>
          <w:rFonts w:ascii="Franklin Gothic Book" w:hAnsi="Franklin Gothic Book"/>
          <w:b/>
          <w:bCs/>
        </w:rPr>
      </w:pPr>
      <w:r w:rsidRPr="00BD6BC7">
        <w:rPr>
          <w:rFonts w:ascii="Franklin Gothic Book" w:hAnsi="Franklin Gothic Book"/>
          <w:b/>
          <w:bCs/>
        </w:rPr>
        <w:t>Financial Input Section (Step 2) becomes active.</w:t>
      </w:r>
    </w:p>
    <w:p w14:paraId="4D46E659" w14:textId="77777777" w:rsidR="004C55F4" w:rsidRDefault="004C55F4" w:rsidP="00DC3966">
      <w:pPr>
        <w:jc w:val="both"/>
        <w:rPr>
          <w:rFonts w:ascii="Franklin Gothic Book" w:hAnsi="Franklin Gothic Book"/>
        </w:rPr>
      </w:pPr>
    </w:p>
    <w:p w14:paraId="228E7D64" w14:textId="77777777" w:rsidR="004C55F4" w:rsidRPr="000A403B"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57B9E7F" w14:textId="77777777" w:rsidR="004C55F4" w:rsidRPr="004C55F4" w:rsidRDefault="004C55F4">
      <w:pPr>
        <w:numPr>
          <w:ilvl w:val="0"/>
          <w:numId w:val="98"/>
        </w:numPr>
        <w:jc w:val="both"/>
        <w:rPr>
          <w:rFonts w:ascii="Franklin Gothic Book" w:hAnsi="Franklin Gothic Book"/>
        </w:rPr>
      </w:pPr>
      <w:r w:rsidRPr="004C55F4">
        <w:rPr>
          <w:rFonts w:ascii="Franklin Gothic Book" w:hAnsi="Franklin Gothic Book"/>
          <w:b/>
          <w:bCs/>
        </w:rPr>
        <w:t>Auto-Fetch Customer Information via CIF</w:t>
      </w:r>
    </w:p>
    <w:p w14:paraId="427C317F" w14:textId="77777777" w:rsidR="004C55F4" w:rsidRPr="004C55F4" w:rsidRDefault="004C55F4">
      <w:pPr>
        <w:numPr>
          <w:ilvl w:val="1"/>
          <w:numId w:val="98"/>
        </w:numPr>
        <w:jc w:val="both"/>
        <w:rPr>
          <w:rFonts w:ascii="Franklin Gothic Book" w:hAnsi="Franklin Gothic Book"/>
        </w:rPr>
      </w:pPr>
      <w:r w:rsidRPr="004C55F4">
        <w:rPr>
          <w:rFonts w:ascii="Franklin Gothic Book" w:hAnsi="Franklin Gothic Book"/>
        </w:rPr>
        <w:t>When CIF is entered, system must auto-fetch:</w:t>
      </w:r>
    </w:p>
    <w:p w14:paraId="3183BA4B"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Entity Type</w:t>
      </w:r>
    </w:p>
    <w:p w14:paraId="258E8AF7"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Industry Sector</w:t>
      </w:r>
    </w:p>
    <w:p w14:paraId="6875F6A7" w14:textId="77777777" w:rsidR="004C55F4" w:rsidRPr="004C55F4" w:rsidRDefault="004C55F4">
      <w:pPr>
        <w:numPr>
          <w:ilvl w:val="1"/>
          <w:numId w:val="98"/>
        </w:numPr>
        <w:jc w:val="both"/>
        <w:rPr>
          <w:rFonts w:ascii="Franklin Gothic Book" w:hAnsi="Franklin Gothic Book"/>
        </w:rPr>
      </w:pPr>
      <w:r w:rsidRPr="004C55F4">
        <w:rPr>
          <w:rFonts w:ascii="Franklin Gothic Book" w:hAnsi="Franklin Gothic Book"/>
        </w:rPr>
        <w:t>Loaded data must appear pre-filled and editable.</w:t>
      </w:r>
    </w:p>
    <w:p w14:paraId="1084451B" w14:textId="77777777" w:rsidR="004C55F4" w:rsidRPr="004C55F4" w:rsidRDefault="004C55F4">
      <w:pPr>
        <w:numPr>
          <w:ilvl w:val="0"/>
          <w:numId w:val="98"/>
        </w:numPr>
        <w:jc w:val="both"/>
        <w:rPr>
          <w:rFonts w:ascii="Franklin Gothic Book" w:hAnsi="Franklin Gothic Book"/>
        </w:rPr>
      </w:pPr>
      <w:r w:rsidRPr="004C55F4">
        <w:rPr>
          <w:rFonts w:ascii="Franklin Gothic Book" w:hAnsi="Franklin Gothic Book"/>
          <w:b/>
          <w:bCs/>
        </w:rPr>
        <w:t>Business Activity Field</w:t>
      </w:r>
    </w:p>
    <w:p w14:paraId="3D5BC785" w14:textId="77777777" w:rsidR="004C55F4" w:rsidRPr="004C55F4" w:rsidRDefault="004C55F4">
      <w:pPr>
        <w:numPr>
          <w:ilvl w:val="1"/>
          <w:numId w:val="98"/>
        </w:numPr>
        <w:jc w:val="both"/>
        <w:rPr>
          <w:rFonts w:ascii="Franklin Gothic Book" w:hAnsi="Franklin Gothic Book"/>
        </w:rPr>
      </w:pPr>
      <w:r w:rsidRPr="004C55F4">
        <w:rPr>
          <w:rFonts w:ascii="Franklin Gothic Book" w:hAnsi="Franklin Gothic Book"/>
        </w:rPr>
        <w:t xml:space="preserve">Add a new field </w:t>
      </w:r>
      <w:r w:rsidRPr="004C55F4">
        <w:rPr>
          <w:rFonts w:ascii="Franklin Gothic Book" w:hAnsi="Franklin Gothic Book"/>
          <w:b/>
          <w:bCs/>
        </w:rPr>
        <w:t>Business Activity</w:t>
      </w:r>
      <w:r w:rsidRPr="004C55F4">
        <w:rPr>
          <w:rFonts w:ascii="Franklin Gothic Book" w:hAnsi="Franklin Gothic Book"/>
        </w:rPr>
        <w:t xml:space="preserve"> to support customers without CIF.</w:t>
      </w:r>
    </w:p>
    <w:p w14:paraId="05020154" w14:textId="77777777" w:rsidR="004C55F4" w:rsidRPr="004C55F4" w:rsidRDefault="004C55F4">
      <w:pPr>
        <w:numPr>
          <w:ilvl w:val="0"/>
          <w:numId w:val="98"/>
        </w:numPr>
        <w:jc w:val="both"/>
        <w:rPr>
          <w:rFonts w:ascii="Franklin Gothic Book" w:hAnsi="Franklin Gothic Book"/>
        </w:rPr>
      </w:pPr>
      <w:r w:rsidRPr="004C55F4">
        <w:rPr>
          <w:rFonts w:ascii="Franklin Gothic Book" w:hAnsi="Franklin Gothic Book"/>
          <w:b/>
          <w:bCs/>
        </w:rPr>
        <w:t>CINET / Ci-Net Number</w:t>
      </w:r>
    </w:p>
    <w:p w14:paraId="38F995FC" w14:textId="77777777" w:rsidR="004C55F4" w:rsidRPr="004C55F4" w:rsidRDefault="004C55F4">
      <w:pPr>
        <w:numPr>
          <w:ilvl w:val="1"/>
          <w:numId w:val="98"/>
        </w:numPr>
        <w:jc w:val="both"/>
        <w:rPr>
          <w:rFonts w:ascii="Franklin Gothic Book" w:hAnsi="Franklin Gothic Book"/>
        </w:rPr>
      </w:pPr>
      <w:r w:rsidRPr="004C55F4">
        <w:rPr>
          <w:rFonts w:ascii="Franklin Gothic Book" w:hAnsi="Franklin Gothic Book"/>
        </w:rPr>
        <w:t xml:space="preserve">Add input field: </w:t>
      </w:r>
      <w:r w:rsidRPr="004C55F4">
        <w:rPr>
          <w:rFonts w:ascii="Franklin Gothic Book" w:hAnsi="Franklin Gothic Book"/>
          <w:b/>
          <w:bCs/>
        </w:rPr>
        <w:t>CINET Number</w:t>
      </w:r>
    </w:p>
    <w:p w14:paraId="59FBAD4D" w14:textId="77777777" w:rsidR="004C55F4" w:rsidRPr="004C55F4" w:rsidRDefault="004C55F4">
      <w:pPr>
        <w:numPr>
          <w:ilvl w:val="1"/>
          <w:numId w:val="98"/>
        </w:numPr>
        <w:jc w:val="both"/>
        <w:rPr>
          <w:rFonts w:ascii="Franklin Gothic Book" w:hAnsi="Franklin Gothic Book"/>
        </w:rPr>
      </w:pPr>
      <w:r w:rsidRPr="004C55F4">
        <w:rPr>
          <w:rFonts w:ascii="Franklin Gothic Book" w:hAnsi="Franklin Gothic Book"/>
        </w:rPr>
        <w:t>Used for:</w:t>
      </w:r>
    </w:p>
    <w:p w14:paraId="27344B20"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Validation of assessment</w:t>
      </w:r>
    </w:p>
    <w:p w14:paraId="1C32D089"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Future EOD file ingestion for bureau data</w:t>
      </w:r>
    </w:p>
    <w:p w14:paraId="6476DD4D" w14:textId="77777777" w:rsidR="004C55F4" w:rsidRPr="004C55F4" w:rsidRDefault="004C55F4">
      <w:pPr>
        <w:numPr>
          <w:ilvl w:val="0"/>
          <w:numId w:val="98"/>
        </w:numPr>
        <w:jc w:val="both"/>
        <w:rPr>
          <w:rFonts w:ascii="Franklin Gothic Book" w:hAnsi="Franklin Gothic Book"/>
        </w:rPr>
      </w:pPr>
      <w:r w:rsidRPr="004C55F4">
        <w:rPr>
          <w:rFonts w:ascii="Franklin Gothic Book" w:hAnsi="Franklin Gothic Book"/>
          <w:b/>
          <w:bCs/>
        </w:rPr>
        <w:t>Historical Auto-Population of Existing Customer Data</w:t>
      </w:r>
    </w:p>
    <w:p w14:paraId="3F14C264" w14:textId="77777777" w:rsidR="004C55F4" w:rsidRPr="004C55F4" w:rsidRDefault="004C55F4">
      <w:pPr>
        <w:numPr>
          <w:ilvl w:val="1"/>
          <w:numId w:val="98"/>
        </w:numPr>
        <w:jc w:val="both"/>
        <w:rPr>
          <w:rFonts w:ascii="Franklin Gothic Book" w:hAnsi="Franklin Gothic Book"/>
        </w:rPr>
      </w:pPr>
      <w:r w:rsidRPr="004C55F4">
        <w:rPr>
          <w:rFonts w:ascii="Franklin Gothic Book" w:hAnsi="Franklin Gothic Book"/>
        </w:rPr>
        <w:t>For returning customers, system must auto-load all previously captured:</w:t>
      </w:r>
    </w:p>
    <w:p w14:paraId="1A7253FE"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Entity information</w:t>
      </w:r>
    </w:p>
    <w:p w14:paraId="2F0CECB3"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Financial statements</w:t>
      </w:r>
    </w:p>
    <w:p w14:paraId="1DE15610"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Qualitative answers</w:t>
      </w:r>
    </w:p>
    <w:p w14:paraId="68AF5EC7" w14:textId="77777777" w:rsidR="004C55F4" w:rsidRPr="004C55F4" w:rsidRDefault="004C55F4">
      <w:pPr>
        <w:numPr>
          <w:ilvl w:val="2"/>
          <w:numId w:val="98"/>
        </w:numPr>
        <w:jc w:val="both"/>
        <w:rPr>
          <w:rFonts w:ascii="Franklin Gothic Book" w:hAnsi="Franklin Gothic Book"/>
        </w:rPr>
      </w:pPr>
      <w:r w:rsidRPr="004C55F4">
        <w:rPr>
          <w:rFonts w:ascii="Franklin Gothic Book" w:hAnsi="Franklin Gothic Book"/>
        </w:rPr>
        <w:t>Past rating results</w:t>
      </w:r>
    </w:p>
    <w:p w14:paraId="2AD3F6A0" w14:textId="77777777" w:rsidR="004C55F4" w:rsidRPr="004C55F4" w:rsidRDefault="004C55F4">
      <w:pPr>
        <w:numPr>
          <w:ilvl w:val="1"/>
          <w:numId w:val="98"/>
        </w:numPr>
        <w:jc w:val="both"/>
        <w:rPr>
          <w:rFonts w:ascii="Franklin Gothic Book" w:hAnsi="Franklin Gothic Book"/>
        </w:rPr>
      </w:pPr>
      <w:r w:rsidRPr="004C55F4">
        <w:rPr>
          <w:rFonts w:ascii="Franklin Gothic Book" w:hAnsi="Franklin Gothic Book"/>
        </w:rPr>
        <w:t>Pre-filled values must remain editable.</w:t>
      </w:r>
    </w:p>
    <w:p w14:paraId="74E792E3" w14:textId="77777777" w:rsidR="004C55F4" w:rsidRPr="0040670A" w:rsidRDefault="004C55F4" w:rsidP="00DC3966">
      <w:pPr>
        <w:jc w:val="both"/>
        <w:rPr>
          <w:rFonts w:ascii="Franklin Gothic Book" w:hAnsi="Franklin Gothic Book"/>
        </w:rPr>
      </w:pPr>
    </w:p>
    <w:p w14:paraId="2111A990" w14:textId="77777777" w:rsidR="00DC3966" w:rsidRPr="0040670A" w:rsidRDefault="00DC3966" w:rsidP="00DC3966">
      <w:pPr>
        <w:jc w:val="both"/>
        <w:rPr>
          <w:rFonts w:ascii="Franklin Gothic Book" w:hAnsi="Franklin Gothic Book"/>
        </w:rPr>
      </w:pPr>
    </w:p>
    <w:p w14:paraId="27BF910B" w14:textId="7624AF63" w:rsidR="00DC3966" w:rsidRPr="0040670A" w:rsidRDefault="001625C2" w:rsidP="00DC3966">
      <w:pPr>
        <w:jc w:val="both"/>
        <w:rPr>
          <w:rFonts w:ascii="Franklin Gothic Book" w:hAnsi="Franklin Gothic Book"/>
        </w:rPr>
      </w:pPr>
      <w:r w:rsidRPr="001625C2">
        <w:rPr>
          <w:rFonts w:ascii="Franklin Gothic Book" w:hAnsi="Franklin Gothic Book"/>
          <w:noProof/>
        </w:rPr>
        <w:lastRenderedPageBreak/>
        <w:drawing>
          <wp:inline distT="0" distB="0" distL="0" distR="0" wp14:anchorId="78695921" wp14:editId="384D80A6">
            <wp:extent cx="5731510" cy="2602865"/>
            <wp:effectExtent l="0" t="0" r="2540" b="6985"/>
            <wp:docPr id="943438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38077" name="Picture 1" descr="A screenshot of a computer&#10;&#10;AI-generated content may be incorrect."/>
                    <pic:cNvPicPr/>
                  </pic:nvPicPr>
                  <pic:blipFill>
                    <a:blip r:embed="rId36" cstate="screen">
                      <a:extLst>
                        <a:ext uri="{28A0092B-C50C-407E-A947-70E740481C1C}">
                          <a14:useLocalDpi xmlns:a14="http://schemas.microsoft.com/office/drawing/2010/main"/>
                        </a:ext>
                      </a:extLst>
                    </a:blip>
                    <a:stretch>
                      <a:fillRect/>
                    </a:stretch>
                  </pic:blipFill>
                  <pic:spPr>
                    <a:xfrm>
                      <a:off x="0" y="0"/>
                      <a:ext cx="5731510" cy="2602865"/>
                    </a:xfrm>
                    <a:prstGeom prst="rect">
                      <a:avLst/>
                    </a:prstGeom>
                  </pic:spPr>
                </pic:pic>
              </a:graphicData>
            </a:graphic>
          </wp:inline>
        </w:drawing>
      </w:r>
    </w:p>
    <w:p w14:paraId="64B692A5" w14:textId="77777777" w:rsidR="00DC3966" w:rsidRPr="00DC3966" w:rsidRDefault="00DC3966" w:rsidP="00DC3966">
      <w:pPr>
        <w:jc w:val="both"/>
        <w:rPr>
          <w:rFonts w:ascii="Franklin Gothic Book" w:hAnsi="Franklin Gothic Book"/>
          <w:b/>
          <w:bCs/>
        </w:rPr>
      </w:pPr>
      <w:r w:rsidRPr="00DC3966">
        <w:rPr>
          <w:rFonts w:ascii="Franklin Gothic Book" w:hAnsi="Franklin Gothic Book"/>
          <w:b/>
          <w:bCs/>
          <w:highlight w:val="yellow"/>
        </w:rPr>
        <w:t>Step 2 – Financial Data</w:t>
      </w:r>
    </w:p>
    <w:p w14:paraId="6BB41282" w14:textId="77777777" w:rsidR="001625C2" w:rsidRPr="001625C2" w:rsidRDefault="001625C2" w:rsidP="001625C2">
      <w:pPr>
        <w:jc w:val="both"/>
        <w:rPr>
          <w:rFonts w:ascii="Franklin Gothic Book" w:hAnsi="Franklin Gothic Book"/>
        </w:rPr>
      </w:pPr>
      <w:r w:rsidRPr="001625C2">
        <w:rPr>
          <w:rFonts w:ascii="Franklin Gothic Book" w:hAnsi="Franklin Gothic Book"/>
        </w:rPr>
        <w:t>This step captures raw financial statements across multiple historical periods (3, 5, 10, 15, 20, 30 years).</w:t>
      </w:r>
      <w:r w:rsidRPr="001625C2">
        <w:rPr>
          <w:rFonts w:ascii="Franklin Gothic Book" w:hAnsi="Franklin Gothic Book"/>
        </w:rPr>
        <w:br/>
        <w:t>Features include:</w:t>
      </w:r>
    </w:p>
    <w:p w14:paraId="7636E522" w14:textId="77777777" w:rsidR="001625C2" w:rsidRPr="001625C2" w:rsidRDefault="001625C2">
      <w:pPr>
        <w:numPr>
          <w:ilvl w:val="0"/>
          <w:numId w:val="156"/>
        </w:numPr>
        <w:jc w:val="both"/>
        <w:rPr>
          <w:rFonts w:ascii="Franklin Gothic Book" w:hAnsi="Franklin Gothic Book"/>
        </w:rPr>
      </w:pPr>
      <w:r w:rsidRPr="001625C2">
        <w:rPr>
          <w:rFonts w:ascii="Franklin Gothic Book" w:hAnsi="Franklin Gothic Book"/>
          <w:b/>
          <w:bCs/>
        </w:rPr>
        <w:t>Excel Upload</w:t>
      </w:r>
      <w:r w:rsidRPr="001625C2">
        <w:rPr>
          <w:rFonts w:ascii="Franklin Gothic Book" w:hAnsi="Franklin Gothic Book"/>
        </w:rPr>
        <w:t xml:space="preserve"> and </w:t>
      </w:r>
      <w:r w:rsidRPr="001625C2">
        <w:rPr>
          <w:rFonts w:ascii="Franklin Gothic Book" w:hAnsi="Franklin Gothic Book"/>
          <w:b/>
          <w:bCs/>
        </w:rPr>
        <w:t>OCR PDF/Image Upload</w:t>
      </w:r>
      <w:r w:rsidRPr="001625C2">
        <w:rPr>
          <w:rFonts w:ascii="Franklin Gothic Book" w:hAnsi="Franklin Gothic Book"/>
        </w:rPr>
        <w:t xml:space="preserve"> for automated ingestion of Balance Sheet, P&amp;L, and Cash Flow data.</w:t>
      </w:r>
    </w:p>
    <w:p w14:paraId="33013660" w14:textId="77777777" w:rsidR="001625C2" w:rsidRPr="001625C2" w:rsidRDefault="001625C2">
      <w:pPr>
        <w:numPr>
          <w:ilvl w:val="0"/>
          <w:numId w:val="156"/>
        </w:numPr>
        <w:jc w:val="both"/>
        <w:rPr>
          <w:rFonts w:ascii="Franklin Gothic Book" w:hAnsi="Franklin Gothic Book"/>
        </w:rPr>
      </w:pPr>
      <w:r w:rsidRPr="001625C2">
        <w:rPr>
          <w:rFonts w:ascii="Franklin Gothic Book" w:hAnsi="Franklin Gothic Book"/>
        </w:rPr>
        <w:t>Dedicated tabs for:</w:t>
      </w:r>
    </w:p>
    <w:p w14:paraId="508FBF70" w14:textId="77777777" w:rsidR="001625C2" w:rsidRPr="001625C2" w:rsidRDefault="001625C2">
      <w:pPr>
        <w:numPr>
          <w:ilvl w:val="1"/>
          <w:numId w:val="156"/>
        </w:numPr>
        <w:jc w:val="both"/>
        <w:rPr>
          <w:rFonts w:ascii="Franklin Gothic Book" w:hAnsi="Franklin Gothic Book"/>
        </w:rPr>
      </w:pPr>
      <w:r w:rsidRPr="001625C2">
        <w:rPr>
          <w:rFonts w:ascii="Franklin Gothic Book" w:hAnsi="Franklin Gothic Book"/>
          <w:b/>
          <w:bCs/>
        </w:rPr>
        <w:t>Balance Sheet</w:t>
      </w:r>
    </w:p>
    <w:p w14:paraId="35B01F3A" w14:textId="77777777" w:rsidR="001625C2" w:rsidRPr="001625C2" w:rsidRDefault="001625C2">
      <w:pPr>
        <w:numPr>
          <w:ilvl w:val="1"/>
          <w:numId w:val="156"/>
        </w:numPr>
        <w:jc w:val="both"/>
        <w:rPr>
          <w:rFonts w:ascii="Franklin Gothic Book" w:hAnsi="Franklin Gothic Book"/>
        </w:rPr>
      </w:pPr>
      <w:r w:rsidRPr="001625C2">
        <w:rPr>
          <w:rFonts w:ascii="Franklin Gothic Book" w:hAnsi="Franklin Gothic Book"/>
          <w:b/>
          <w:bCs/>
        </w:rPr>
        <w:t>Profit &amp; Loss Statement</w:t>
      </w:r>
    </w:p>
    <w:p w14:paraId="40AAD15B" w14:textId="77777777" w:rsidR="001625C2" w:rsidRPr="001625C2" w:rsidRDefault="001625C2">
      <w:pPr>
        <w:numPr>
          <w:ilvl w:val="1"/>
          <w:numId w:val="156"/>
        </w:numPr>
        <w:jc w:val="both"/>
        <w:rPr>
          <w:rFonts w:ascii="Franklin Gothic Book" w:hAnsi="Franklin Gothic Book"/>
        </w:rPr>
      </w:pPr>
      <w:r w:rsidRPr="001625C2">
        <w:rPr>
          <w:rFonts w:ascii="Franklin Gothic Book" w:hAnsi="Franklin Gothic Book"/>
          <w:b/>
          <w:bCs/>
        </w:rPr>
        <w:t>Cash Flow Statement</w:t>
      </w:r>
    </w:p>
    <w:p w14:paraId="742E6F5D" w14:textId="77777777" w:rsidR="001625C2" w:rsidRPr="001625C2" w:rsidRDefault="001625C2">
      <w:pPr>
        <w:numPr>
          <w:ilvl w:val="0"/>
          <w:numId w:val="156"/>
        </w:numPr>
        <w:jc w:val="both"/>
        <w:rPr>
          <w:rFonts w:ascii="Franklin Gothic Book" w:hAnsi="Franklin Gothic Book"/>
        </w:rPr>
      </w:pPr>
      <w:r w:rsidRPr="001625C2">
        <w:rPr>
          <w:rFonts w:ascii="Franklin Gothic Book" w:hAnsi="Franklin Gothic Book"/>
        </w:rPr>
        <w:t>Auto-calculated subtotals such as Current Assets, Gross Profit, etc.</w:t>
      </w:r>
    </w:p>
    <w:p w14:paraId="347344C9" w14:textId="77777777" w:rsidR="001625C2" w:rsidRPr="001625C2" w:rsidRDefault="001625C2">
      <w:pPr>
        <w:numPr>
          <w:ilvl w:val="0"/>
          <w:numId w:val="156"/>
        </w:numPr>
        <w:jc w:val="both"/>
        <w:rPr>
          <w:rFonts w:ascii="Franklin Gothic Book" w:hAnsi="Franklin Gothic Book"/>
        </w:rPr>
      </w:pPr>
      <w:r w:rsidRPr="001625C2">
        <w:rPr>
          <w:rFonts w:ascii="Franklin Gothic Book" w:hAnsi="Franklin Gothic Book"/>
        </w:rPr>
        <w:t>Inline data entry cells with validation.</w:t>
      </w:r>
    </w:p>
    <w:p w14:paraId="4522B28E" w14:textId="77777777" w:rsidR="001625C2" w:rsidRPr="001625C2" w:rsidRDefault="001625C2">
      <w:pPr>
        <w:numPr>
          <w:ilvl w:val="0"/>
          <w:numId w:val="156"/>
        </w:numPr>
        <w:jc w:val="both"/>
        <w:rPr>
          <w:rFonts w:ascii="Franklin Gothic Book" w:hAnsi="Franklin Gothic Book"/>
        </w:rPr>
      </w:pPr>
      <w:r w:rsidRPr="001625C2">
        <w:rPr>
          <w:rFonts w:ascii="Franklin Gothic Book" w:hAnsi="Franklin Gothic Book"/>
        </w:rPr>
        <w:t>Financial year columns adjust dynamically based on year selection in Step 1.</w:t>
      </w:r>
    </w:p>
    <w:p w14:paraId="5F28BBC3" w14:textId="77777777" w:rsidR="001625C2" w:rsidRPr="001625C2" w:rsidRDefault="001625C2" w:rsidP="001625C2">
      <w:pPr>
        <w:jc w:val="both"/>
        <w:rPr>
          <w:rFonts w:ascii="Franklin Gothic Book" w:hAnsi="Franklin Gothic Book"/>
        </w:rPr>
      </w:pPr>
      <w:r w:rsidRPr="001625C2">
        <w:rPr>
          <w:rFonts w:ascii="Franklin Gothic Book" w:hAnsi="Franklin Gothic Book"/>
        </w:rPr>
        <w:t>Once saved, financial data becomes the system’s base for projections and ratio computations.</w:t>
      </w:r>
    </w:p>
    <w:p w14:paraId="246781C2" w14:textId="77777777" w:rsidR="004C55F4" w:rsidRDefault="004C55F4" w:rsidP="004C55F4">
      <w:pPr>
        <w:jc w:val="both"/>
        <w:rPr>
          <w:rFonts w:ascii="Franklin Gothic Book" w:hAnsi="Franklin Gothic Book"/>
        </w:rPr>
      </w:pPr>
    </w:p>
    <w:p w14:paraId="53879DC5" w14:textId="77777777" w:rsidR="004C55F4" w:rsidRPr="000A403B"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54FA21F" w14:textId="52F3320A" w:rsidR="004C55F4" w:rsidRPr="004C55F4" w:rsidRDefault="004C55F4" w:rsidP="004C55F4">
      <w:pPr>
        <w:jc w:val="both"/>
        <w:rPr>
          <w:rFonts w:ascii="Franklin Gothic Book" w:hAnsi="Franklin Gothic Book"/>
        </w:rPr>
      </w:pPr>
      <w:r w:rsidRPr="004C55F4">
        <w:rPr>
          <w:rFonts w:ascii="Franklin Gothic Book" w:hAnsi="Franklin Gothic Book"/>
          <w:b/>
          <w:bCs/>
        </w:rPr>
        <w:t>Support Full Financial Statement Structure</w:t>
      </w:r>
    </w:p>
    <w:p w14:paraId="2B0B41F3" w14:textId="77777777" w:rsidR="004C55F4" w:rsidRPr="004C55F4" w:rsidRDefault="004C55F4">
      <w:pPr>
        <w:numPr>
          <w:ilvl w:val="0"/>
          <w:numId w:val="99"/>
        </w:numPr>
        <w:jc w:val="both"/>
        <w:rPr>
          <w:rFonts w:ascii="Franklin Gothic Book" w:hAnsi="Franklin Gothic Book"/>
        </w:rPr>
      </w:pPr>
      <w:r w:rsidRPr="004C55F4">
        <w:rPr>
          <w:rFonts w:ascii="Franklin Gothic Book" w:hAnsi="Franklin Gothic Book"/>
        </w:rPr>
        <w:t>UI must support complete statements:</w:t>
      </w:r>
    </w:p>
    <w:p w14:paraId="69EDD414" w14:textId="77777777" w:rsidR="004C55F4" w:rsidRPr="004C55F4" w:rsidRDefault="004C55F4">
      <w:pPr>
        <w:numPr>
          <w:ilvl w:val="1"/>
          <w:numId w:val="99"/>
        </w:numPr>
        <w:jc w:val="both"/>
        <w:rPr>
          <w:rFonts w:ascii="Franklin Gothic Book" w:hAnsi="Franklin Gothic Book"/>
        </w:rPr>
      </w:pPr>
      <w:r w:rsidRPr="004C55F4">
        <w:rPr>
          <w:rFonts w:ascii="Franklin Gothic Book" w:hAnsi="Franklin Gothic Book"/>
        </w:rPr>
        <w:t>Balance Sheet</w:t>
      </w:r>
    </w:p>
    <w:p w14:paraId="63EDE412" w14:textId="77777777" w:rsidR="004C55F4" w:rsidRPr="004C55F4" w:rsidRDefault="004C55F4">
      <w:pPr>
        <w:numPr>
          <w:ilvl w:val="1"/>
          <w:numId w:val="99"/>
        </w:numPr>
        <w:jc w:val="both"/>
        <w:rPr>
          <w:rFonts w:ascii="Franklin Gothic Book" w:hAnsi="Franklin Gothic Book"/>
        </w:rPr>
      </w:pPr>
      <w:r w:rsidRPr="004C55F4">
        <w:rPr>
          <w:rFonts w:ascii="Franklin Gothic Book" w:hAnsi="Franklin Gothic Book"/>
        </w:rPr>
        <w:t>Income Statement</w:t>
      </w:r>
    </w:p>
    <w:p w14:paraId="38537A74" w14:textId="77777777" w:rsidR="004C55F4" w:rsidRPr="004C55F4" w:rsidRDefault="004C55F4">
      <w:pPr>
        <w:numPr>
          <w:ilvl w:val="1"/>
          <w:numId w:val="99"/>
        </w:numPr>
        <w:jc w:val="both"/>
        <w:rPr>
          <w:rFonts w:ascii="Franklin Gothic Book" w:hAnsi="Franklin Gothic Book"/>
        </w:rPr>
      </w:pPr>
      <w:r w:rsidRPr="004C55F4">
        <w:rPr>
          <w:rFonts w:ascii="Franklin Gothic Book" w:hAnsi="Franklin Gothic Book"/>
        </w:rPr>
        <w:t>Cash Flow</w:t>
      </w:r>
    </w:p>
    <w:p w14:paraId="758D8DE7" w14:textId="77777777" w:rsidR="004C55F4" w:rsidRPr="004C55F4" w:rsidRDefault="004C55F4">
      <w:pPr>
        <w:numPr>
          <w:ilvl w:val="1"/>
          <w:numId w:val="99"/>
        </w:numPr>
        <w:jc w:val="both"/>
        <w:rPr>
          <w:rFonts w:ascii="Franklin Gothic Book" w:hAnsi="Franklin Gothic Book"/>
        </w:rPr>
      </w:pPr>
      <w:r w:rsidRPr="004C55F4">
        <w:rPr>
          <w:rFonts w:ascii="Franklin Gothic Book" w:hAnsi="Franklin Gothic Book"/>
        </w:rPr>
        <w:t>Financial Ratios</w:t>
      </w:r>
    </w:p>
    <w:p w14:paraId="5289C7FC" w14:textId="77777777" w:rsidR="004C55F4" w:rsidRPr="004C55F4" w:rsidRDefault="004C55F4">
      <w:pPr>
        <w:numPr>
          <w:ilvl w:val="1"/>
          <w:numId w:val="99"/>
        </w:numPr>
        <w:jc w:val="both"/>
        <w:rPr>
          <w:rFonts w:ascii="Franklin Gothic Book" w:hAnsi="Franklin Gothic Book"/>
        </w:rPr>
      </w:pPr>
      <w:r w:rsidRPr="004C55F4">
        <w:rPr>
          <w:rFonts w:ascii="Franklin Gothic Book" w:hAnsi="Franklin Gothic Book"/>
        </w:rPr>
        <w:t>Projections Sheet</w:t>
      </w:r>
    </w:p>
    <w:p w14:paraId="0AC9EC23" w14:textId="3BFC9BE8" w:rsidR="004C55F4" w:rsidRPr="004C55F4" w:rsidRDefault="004C55F4" w:rsidP="004C55F4">
      <w:pPr>
        <w:jc w:val="both"/>
        <w:rPr>
          <w:rFonts w:ascii="Franklin Gothic Book" w:hAnsi="Franklin Gothic Book"/>
        </w:rPr>
      </w:pPr>
      <w:r w:rsidRPr="004C55F4">
        <w:rPr>
          <w:rFonts w:ascii="Franklin Gothic Book" w:hAnsi="Franklin Gothic Book"/>
          <w:b/>
          <w:bCs/>
        </w:rPr>
        <w:t>Alignment With Bank’s Excel Template</w:t>
      </w:r>
    </w:p>
    <w:p w14:paraId="7F74A92B" w14:textId="77777777" w:rsidR="004C55F4" w:rsidRPr="004C55F4" w:rsidRDefault="004C55F4">
      <w:pPr>
        <w:numPr>
          <w:ilvl w:val="0"/>
          <w:numId w:val="100"/>
        </w:numPr>
        <w:jc w:val="both"/>
        <w:rPr>
          <w:rFonts w:ascii="Franklin Gothic Book" w:hAnsi="Franklin Gothic Book"/>
        </w:rPr>
      </w:pPr>
      <w:r w:rsidRPr="004C55F4">
        <w:rPr>
          <w:rFonts w:ascii="Franklin Gothic Book" w:hAnsi="Franklin Gothic Book"/>
        </w:rPr>
        <w:lastRenderedPageBreak/>
        <w:t>All rows/columns must match the bank’s format exactly.</w:t>
      </w:r>
    </w:p>
    <w:p w14:paraId="398AC823" w14:textId="0D06C852" w:rsidR="004C55F4" w:rsidRPr="004C55F4" w:rsidRDefault="004C55F4" w:rsidP="004C55F4">
      <w:pPr>
        <w:jc w:val="both"/>
        <w:rPr>
          <w:rFonts w:ascii="Franklin Gothic Book" w:hAnsi="Franklin Gothic Book"/>
        </w:rPr>
      </w:pPr>
      <w:r w:rsidRPr="004C55F4">
        <w:rPr>
          <w:rFonts w:ascii="Franklin Gothic Book" w:hAnsi="Franklin Gothic Book"/>
          <w:b/>
          <w:bCs/>
        </w:rPr>
        <w:t>Excel Upload / OCR Extraction Enhancements</w:t>
      </w:r>
    </w:p>
    <w:p w14:paraId="1C2CC7C0" w14:textId="77777777" w:rsidR="004C55F4" w:rsidRPr="004C55F4" w:rsidRDefault="004C55F4">
      <w:pPr>
        <w:numPr>
          <w:ilvl w:val="0"/>
          <w:numId w:val="101"/>
        </w:numPr>
        <w:jc w:val="both"/>
        <w:rPr>
          <w:rFonts w:ascii="Franklin Gothic Book" w:hAnsi="Franklin Gothic Book"/>
        </w:rPr>
      </w:pPr>
      <w:r w:rsidRPr="004C55F4">
        <w:rPr>
          <w:rFonts w:ascii="Franklin Gothic Book" w:hAnsi="Franklin Gothic Book"/>
        </w:rPr>
        <w:t>Excel/OCR must:</w:t>
      </w:r>
    </w:p>
    <w:p w14:paraId="7CF7CCD7" w14:textId="77777777" w:rsidR="004C55F4" w:rsidRPr="004C55F4" w:rsidRDefault="004C55F4">
      <w:pPr>
        <w:numPr>
          <w:ilvl w:val="1"/>
          <w:numId w:val="101"/>
        </w:numPr>
        <w:jc w:val="both"/>
        <w:rPr>
          <w:rFonts w:ascii="Franklin Gothic Book" w:hAnsi="Franklin Gothic Book"/>
        </w:rPr>
      </w:pPr>
      <w:r w:rsidRPr="004C55F4">
        <w:rPr>
          <w:rFonts w:ascii="Franklin Gothic Book" w:hAnsi="Franklin Gothic Book"/>
        </w:rPr>
        <w:t>Identify year columns</w:t>
      </w:r>
    </w:p>
    <w:p w14:paraId="497A47DF" w14:textId="77777777" w:rsidR="004C55F4" w:rsidRPr="004C55F4" w:rsidRDefault="004C55F4">
      <w:pPr>
        <w:numPr>
          <w:ilvl w:val="1"/>
          <w:numId w:val="101"/>
        </w:numPr>
        <w:jc w:val="both"/>
        <w:rPr>
          <w:rFonts w:ascii="Franklin Gothic Book" w:hAnsi="Franklin Gothic Book"/>
        </w:rPr>
      </w:pPr>
      <w:r w:rsidRPr="004C55F4">
        <w:rPr>
          <w:rFonts w:ascii="Franklin Gothic Book" w:hAnsi="Franklin Gothic Book"/>
        </w:rPr>
        <w:t>Identify financial line items</w:t>
      </w:r>
    </w:p>
    <w:p w14:paraId="732401E9" w14:textId="77777777" w:rsidR="004C55F4" w:rsidRPr="004C55F4" w:rsidRDefault="004C55F4">
      <w:pPr>
        <w:numPr>
          <w:ilvl w:val="1"/>
          <w:numId w:val="101"/>
        </w:numPr>
        <w:jc w:val="both"/>
        <w:rPr>
          <w:rFonts w:ascii="Franklin Gothic Book" w:hAnsi="Franklin Gothic Book"/>
        </w:rPr>
      </w:pPr>
      <w:r w:rsidRPr="004C55F4">
        <w:rPr>
          <w:rFonts w:ascii="Franklin Gothic Book" w:hAnsi="Franklin Gothic Book"/>
        </w:rPr>
        <w:t>Auto-fill values year-wise</w:t>
      </w:r>
    </w:p>
    <w:p w14:paraId="476A47EC" w14:textId="77777777" w:rsidR="004C55F4" w:rsidRPr="004C55F4" w:rsidRDefault="004C55F4">
      <w:pPr>
        <w:numPr>
          <w:ilvl w:val="1"/>
          <w:numId w:val="101"/>
        </w:numPr>
        <w:jc w:val="both"/>
        <w:rPr>
          <w:rFonts w:ascii="Franklin Gothic Book" w:hAnsi="Franklin Gothic Book"/>
        </w:rPr>
      </w:pPr>
      <w:r w:rsidRPr="004C55F4">
        <w:rPr>
          <w:rFonts w:ascii="Franklin Gothic Book" w:hAnsi="Franklin Gothic Book"/>
        </w:rPr>
        <w:t>Allow manual correction</w:t>
      </w:r>
    </w:p>
    <w:p w14:paraId="53560160" w14:textId="6424CDC2" w:rsidR="004C55F4" w:rsidRPr="004C55F4" w:rsidRDefault="004C55F4" w:rsidP="004C55F4">
      <w:pPr>
        <w:jc w:val="both"/>
        <w:rPr>
          <w:rFonts w:ascii="Franklin Gothic Book" w:hAnsi="Franklin Gothic Book"/>
        </w:rPr>
      </w:pPr>
      <w:r w:rsidRPr="004C55F4">
        <w:rPr>
          <w:rFonts w:ascii="Franklin Gothic Book" w:hAnsi="Franklin Gothic Book"/>
          <w:b/>
          <w:bCs/>
        </w:rPr>
        <w:t>Dynamic Financial Years</w:t>
      </w:r>
    </w:p>
    <w:p w14:paraId="257F9525" w14:textId="77777777" w:rsidR="004C55F4" w:rsidRPr="004C55F4" w:rsidRDefault="004C55F4">
      <w:pPr>
        <w:numPr>
          <w:ilvl w:val="0"/>
          <w:numId w:val="102"/>
        </w:numPr>
        <w:jc w:val="both"/>
        <w:rPr>
          <w:rFonts w:ascii="Franklin Gothic Book" w:hAnsi="Franklin Gothic Book"/>
        </w:rPr>
      </w:pPr>
      <w:r w:rsidRPr="004C55F4">
        <w:rPr>
          <w:rFonts w:ascii="Franklin Gothic Book" w:hAnsi="Franklin Gothic Book"/>
        </w:rPr>
        <w:t xml:space="preserve">Replace fixed 5-year view with </w:t>
      </w:r>
      <w:r w:rsidRPr="004C55F4">
        <w:rPr>
          <w:rFonts w:ascii="Franklin Gothic Book" w:hAnsi="Franklin Gothic Book"/>
          <w:b/>
          <w:bCs/>
        </w:rPr>
        <w:t>dynamic year selector</w:t>
      </w:r>
      <w:r w:rsidRPr="004C55F4">
        <w:rPr>
          <w:rFonts w:ascii="Franklin Gothic Book" w:hAnsi="Franklin Gothic Book"/>
        </w:rPr>
        <w:t xml:space="preserve"> (1–30 years).</w:t>
      </w:r>
    </w:p>
    <w:p w14:paraId="2A897B0B" w14:textId="77777777" w:rsidR="004C55F4" w:rsidRDefault="004C55F4">
      <w:pPr>
        <w:numPr>
          <w:ilvl w:val="0"/>
          <w:numId w:val="102"/>
        </w:numPr>
        <w:jc w:val="both"/>
        <w:rPr>
          <w:rFonts w:ascii="Franklin Gothic Book" w:hAnsi="Franklin Gothic Book"/>
        </w:rPr>
      </w:pPr>
      <w:r w:rsidRPr="004C55F4">
        <w:rPr>
          <w:rFonts w:ascii="Franklin Gothic Book" w:hAnsi="Franklin Gothic Book"/>
        </w:rPr>
        <w:t>UI must expand/shrink columns accordingly.</w:t>
      </w:r>
    </w:p>
    <w:p w14:paraId="241CA13C" w14:textId="77777777" w:rsidR="004C55F4" w:rsidRDefault="004C55F4" w:rsidP="004C55F4">
      <w:pPr>
        <w:jc w:val="both"/>
        <w:rPr>
          <w:rFonts w:ascii="Franklin Gothic Book" w:hAnsi="Franklin Gothic Book"/>
        </w:rPr>
      </w:pPr>
    </w:p>
    <w:p w14:paraId="4A0B5D45" w14:textId="77777777" w:rsidR="004C55F4" w:rsidRPr="004C55F4" w:rsidRDefault="004C55F4" w:rsidP="004C55F4">
      <w:pPr>
        <w:jc w:val="both"/>
        <w:rPr>
          <w:rFonts w:ascii="Franklin Gothic Book" w:hAnsi="Franklin Gothic Book"/>
        </w:rPr>
      </w:pPr>
    </w:p>
    <w:p w14:paraId="6C6AAD4F" w14:textId="77777777" w:rsidR="004C55F4" w:rsidRPr="0040670A" w:rsidRDefault="004C55F4" w:rsidP="004C55F4">
      <w:pPr>
        <w:jc w:val="both"/>
        <w:rPr>
          <w:rFonts w:ascii="Franklin Gothic Book" w:hAnsi="Franklin Gothic Book"/>
        </w:rPr>
      </w:pPr>
    </w:p>
    <w:p w14:paraId="0CB53AA2" w14:textId="77777777" w:rsidR="00DC3966" w:rsidRPr="0040670A" w:rsidRDefault="00DC3966" w:rsidP="00DC3966">
      <w:pPr>
        <w:jc w:val="both"/>
        <w:rPr>
          <w:rFonts w:ascii="Franklin Gothic Book" w:hAnsi="Franklin Gothic Book"/>
        </w:rPr>
      </w:pPr>
    </w:p>
    <w:p w14:paraId="039AE358" w14:textId="4E623068" w:rsidR="00DC3966" w:rsidRPr="0040670A" w:rsidRDefault="001625C2" w:rsidP="00DC3966">
      <w:pPr>
        <w:jc w:val="both"/>
        <w:rPr>
          <w:rFonts w:ascii="Franklin Gothic Book" w:hAnsi="Franklin Gothic Book"/>
        </w:rPr>
      </w:pPr>
      <w:r w:rsidRPr="001625C2">
        <w:rPr>
          <w:rFonts w:ascii="Franklin Gothic Book" w:hAnsi="Franklin Gothic Book"/>
          <w:noProof/>
        </w:rPr>
        <w:drawing>
          <wp:inline distT="0" distB="0" distL="0" distR="0" wp14:anchorId="27E7DBF3" wp14:editId="7888EF33">
            <wp:extent cx="5731510" cy="2599690"/>
            <wp:effectExtent l="0" t="0" r="2540" b="0"/>
            <wp:docPr id="1393092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92953" name="Picture 1" descr="A screenshot of a computer&#10;&#10;AI-generated content may be incorrect."/>
                    <pic:cNvPicPr/>
                  </pic:nvPicPr>
                  <pic:blipFill>
                    <a:blip r:embed="rId37" cstate="screen">
                      <a:extLst>
                        <a:ext uri="{28A0092B-C50C-407E-A947-70E740481C1C}">
                          <a14:useLocalDpi xmlns:a14="http://schemas.microsoft.com/office/drawing/2010/main"/>
                        </a:ext>
                      </a:extLst>
                    </a:blip>
                    <a:stretch>
                      <a:fillRect/>
                    </a:stretch>
                  </pic:blipFill>
                  <pic:spPr>
                    <a:xfrm>
                      <a:off x="0" y="0"/>
                      <a:ext cx="5731510" cy="2599690"/>
                    </a:xfrm>
                    <a:prstGeom prst="rect">
                      <a:avLst/>
                    </a:prstGeom>
                  </pic:spPr>
                </pic:pic>
              </a:graphicData>
            </a:graphic>
          </wp:inline>
        </w:drawing>
      </w:r>
    </w:p>
    <w:p w14:paraId="18B75744" w14:textId="081DE56F" w:rsidR="00DC3966" w:rsidRPr="00DC3966" w:rsidRDefault="00DC3966" w:rsidP="00DC3966">
      <w:pPr>
        <w:jc w:val="both"/>
        <w:rPr>
          <w:rFonts w:ascii="Franklin Gothic Book" w:hAnsi="Franklin Gothic Book"/>
          <w:b/>
          <w:bCs/>
        </w:rPr>
      </w:pPr>
      <w:r w:rsidRPr="00DC3966">
        <w:rPr>
          <w:rFonts w:ascii="Franklin Gothic Book" w:hAnsi="Franklin Gothic Book"/>
          <w:b/>
          <w:bCs/>
          <w:highlight w:val="yellow"/>
        </w:rPr>
        <w:t xml:space="preserve">Step 3 – </w:t>
      </w:r>
      <w:r w:rsidR="001625C2" w:rsidRPr="001625C2">
        <w:rPr>
          <w:rFonts w:ascii="Franklin Gothic Book" w:hAnsi="Franklin Gothic Book"/>
          <w:b/>
          <w:bCs/>
          <w:highlight w:val="yellow"/>
        </w:rPr>
        <w:t>Projection &amp; Forecasting</w:t>
      </w:r>
    </w:p>
    <w:p w14:paraId="4386A59B" w14:textId="77777777" w:rsidR="001625C2" w:rsidRPr="001625C2" w:rsidRDefault="001625C2" w:rsidP="001625C2">
      <w:pPr>
        <w:jc w:val="both"/>
        <w:rPr>
          <w:rFonts w:ascii="Franklin Gothic Book" w:hAnsi="Franklin Gothic Book"/>
        </w:rPr>
      </w:pPr>
      <w:r w:rsidRPr="001625C2">
        <w:rPr>
          <w:rFonts w:ascii="Franklin Gothic Book" w:hAnsi="Franklin Gothic Book"/>
        </w:rPr>
        <w:t>This stage enables forward-looking estimations required for rating models.</w:t>
      </w:r>
    </w:p>
    <w:p w14:paraId="1F8C0D2B" w14:textId="77777777" w:rsidR="001625C2" w:rsidRPr="001625C2" w:rsidRDefault="001625C2">
      <w:pPr>
        <w:numPr>
          <w:ilvl w:val="0"/>
          <w:numId w:val="157"/>
        </w:numPr>
        <w:jc w:val="both"/>
        <w:rPr>
          <w:rFonts w:ascii="Franklin Gothic Book" w:hAnsi="Franklin Gothic Book"/>
        </w:rPr>
      </w:pPr>
      <w:r w:rsidRPr="001625C2">
        <w:rPr>
          <w:rFonts w:ascii="Franklin Gothic Book" w:hAnsi="Franklin Gothic Book"/>
        </w:rPr>
        <w:t>Users enter projected figures for revenue, margins, cash flows, and key assets/liabilities.</w:t>
      </w:r>
    </w:p>
    <w:p w14:paraId="5AE1E6A3" w14:textId="77777777" w:rsidR="001625C2" w:rsidRPr="001625C2" w:rsidRDefault="001625C2">
      <w:pPr>
        <w:numPr>
          <w:ilvl w:val="0"/>
          <w:numId w:val="157"/>
        </w:numPr>
        <w:jc w:val="both"/>
        <w:rPr>
          <w:rFonts w:ascii="Franklin Gothic Book" w:hAnsi="Franklin Gothic Book"/>
        </w:rPr>
      </w:pPr>
      <w:r w:rsidRPr="001625C2">
        <w:rPr>
          <w:rFonts w:ascii="Franklin Gothic Book" w:hAnsi="Franklin Gothic Book"/>
        </w:rPr>
        <w:t>System may auto-suggest values based on historical trends.</w:t>
      </w:r>
    </w:p>
    <w:p w14:paraId="2759E803" w14:textId="77777777" w:rsidR="001625C2" w:rsidRDefault="001625C2">
      <w:pPr>
        <w:numPr>
          <w:ilvl w:val="0"/>
          <w:numId w:val="157"/>
        </w:numPr>
        <w:jc w:val="both"/>
        <w:rPr>
          <w:rFonts w:ascii="Franklin Gothic Book" w:hAnsi="Franklin Gothic Book"/>
        </w:rPr>
      </w:pPr>
      <w:r w:rsidRPr="001625C2">
        <w:rPr>
          <w:rFonts w:ascii="Franklin Gothic Book" w:hAnsi="Franklin Gothic Book"/>
        </w:rPr>
        <w:t>Projections are used to validate sustainability, capacity, and future PD (Probability of Default) curves.</w:t>
      </w:r>
    </w:p>
    <w:p w14:paraId="336BC748" w14:textId="77777777" w:rsidR="00B13B4F" w:rsidRPr="00B13B4F" w:rsidRDefault="00B13B4F" w:rsidP="00B13B4F">
      <w:pPr>
        <w:shd w:val="clear" w:color="auto" w:fill="FFFF00"/>
        <w:jc w:val="both"/>
        <w:rPr>
          <w:rFonts w:ascii="Franklin Gothic Book" w:hAnsi="Franklin Gothic Book"/>
          <w:b/>
          <w:bCs/>
          <w:color w:val="EE0000"/>
        </w:rPr>
      </w:pPr>
      <w:r w:rsidRPr="00B13B4F">
        <w:rPr>
          <w:rFonts w:ascii="Franklin Gothic Book" w:hAnsi="Franklin Gothic Book"/>
          <w:b/>
          <w:bCs/>
          <w:color w:val="EE0000"/>
        </w:rPr>
        <w:t xml:space="preserve">Client Additions – </w:t>
      </w:r>
    </w:p>
    <w:p w14:paraId="0D35B03F" w14:textId="77777777" w:rsidR="00B13B4F" w:rsidRPr="004C55F4" w:rsidRDefault="00B13B4F" w:rsidP="00B13B4F">
      <w:pPr>
        <w:jc w:val="both"/>
        <w:rPr>
          <w:rFonts w:ascii="Franklin Gothic Book" w:hAnsi="Franklin Gothic Book"/>
          <w:b/>
          <w:bCs/>
        </w:rPr>
      </w:pPr>
      <w:r w:rsidRPr="004C55F4">
        <w:rPr>
          <w:rFonts w:ascii="Franklin Gothic Book" w:hAnsi="Franklin Gothic Book"/>
          <w:b/>
          <w:bCs/>
          <w:highlight w:val="green"/>
        </w:rPr>
        <w:t>NEW SUBSECTION: STEP 2B – PROJECTIONS MODULE</w:t>
      </w:r>
    </w:p>
    <w:p w14:paraId="5FB70E84" w14:textId="77777777" w:rsidR="00B13B4F" w:rsidRPr="004C55F4" w:rsidRDefault="00B13B4F" w:rsidP="00B13B4F">
      <w:pPr>
        <w:jc w:val="both"/>
        <w:rPr>
          <w:rFonts w:ascii="Franklin Gothic Book" w:hAnsi="Franklin Gothic Book"/>
        </w:rPr>
      </w:pPr>
      <w:r w:rsidRPr="004C55F4">
        <w:rPr>
          <w:rFonts w:ascii="Franklin Gothic Book" w:hAnsi="Franklin Gothic Book"/>
        </w:rPr>
        <w:t xml:space="preserve">Insert after Step 2 or create a new </w:t>
      </w:r>
      <w:r w:rsidRPr="004C55F4">
        <w:rPr>
          <w:rFonts w:ascii="Franklin Gothic Book" w:hAnsi="Franklin Gothic Book"/>
          <w:b/>
          <w:bCs/>
        </w:rPr>
        <w:t>Step 2B</w:t>
      </w:r>
      <w:r w:rsidRPr="004C55F4">
        <w:rPr>
          <w:rFonts w:ascii="Franklin Gothic Book" w:hAnsi="Franklin Gothic Book"/>
        </w:rPr>
        <w:t>.</w:t>
      </w:r>
    </w:p>
    <w:p w14:paraId="0CB4CF8C" w14:textId="77777777" w:rsidR="00B13B4F" w:rsidRPr="004C55F4" w:rsidRDefault="00B13B4F" w:rsidP="00B13B4F">
      <w:pPr>
        <w:jc w:val="both"/>
        <w:rPr>
          <w:rFonts w:ascii="Franklin Gothic Book" w:hAnsi="Franklin Gothic Book"/>
          <w:b/>
          <w:bCs/>
        </w:rPr>
      </w:pPr>
      <w:r w:rsidRPr="004C55F4">
        <w:rPr>
          <w:rFonts w:ascii="Franklin Gothic Book" w:hAnsi="Franklin Gothic Book"/>
          <w:b/>
          <w:bCs/>
        </w:rPr>
        <w:lastRenderedPageBreak/>
        <w:t>4.5.x Projections &amp; Forecasting</w:t>
      </w:r>
    </w:p>
    <w:p w14:paraId="0F8AEF6D" w14:textId="77777777" w:rsidR="00B13B4F" w:rsidRPr="004C55F4" w:rsidRDefault="00B13B4F">
      <w:pPr>
        <w:numPr>
          <w:ilvl w:val="0"/>
          <w:numId w:val="103"/>
        </w:numPr>
        <w:jc w:val="both"/>
        <w:rPr>
          <w:rFonts w:ascii="Franklin Gothic Book" w:hAnsi="Franklin Gothic Book"/>
        </w:rPr>
      </w:pPr>
      <w:r w:rsidRPr="004C55F4">
        <w:rPr>
          <w:rFonts w:ascii="Franklin Gothic Book" w:hAnsi="Franklin Gothic Book"/>
          <w:b/>
          <w:bCs/>
        </w:rPr>
        <w:t>Projection Input Screen</w:t>
      </w:r>
    </w:p>
    <w:p w14:paraId="600FD999" w14:textId="77777777" w:rsidR="00B13B4F" w:rsidRPr="004C55F4" w:rsidRDefault="00B13B4F">
      <w:pPr>
        <w:numPr>
          <w:ilvl w:val="1"/>
          <w:numId w:val="103"/>
        </w:numPr>
        <w:jc w:val="both"/>
        <w:rPr>
          <w:rFonts w:ascii="Franklin Gothic Book" w:hAnsi="Franklin Gothic Book"/>
        </w:rPr>
      </w:pPr>
      <w:r w:rsidRPr="004C55F4">
        <w:rPr>
          <w:rFonts w:ascii="Franklin Gothic Book" w:hAnsi="Franklin Gothic Book"/>
        </w:rPr>
        <w:t>Capture projection drivers:</w:t>
      </w:r>
    </w:p>
    <w:p w14:paraId="5B1BBAD7"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Revenue growth %</w:t>
      </w:r>
    </w:p>
    <w:p w14:paraId="51DBB866"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Operating expense %</w:t>
      </w:r>
    </w:p>
    <w:p w14:paraId="753E0947"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Other configurable drivers</w:t>
      </w:r>
    </w:p>
    <w:p w14:paraId="67F6DC08" w14:textId="77777777" w:rsidR="00B13B4F" w:rsidRPr="004C55F4" w:rsidRDefault="00B13B4F">
      <w:pPr>
        <w:numPr>
          <w:ilvl w:val="0"/>
          <w:numId w:val="103"/>
        </w:numPr>
        <w:jc w:val="both"/>
        <w:rPr>
          <w:rFonts w:ascii="Franklin Gothic Book" w:hAnsi="Franklin Gothic Book"/>
        </w:rPr>
      </w:pPr>
      <w:r w:rsidRPr="004C55F4">
        <w:rPr>
          <w:rFonts w:ascii="Franklin Gothic Book" w:hAnsi="Franklin Gothic Book"/>
          <w:b/>
          <w:bCs/>
        </w:rPr>
        <w:t>Auto-Generated Forecast Statements</w:t>
      </w:r>
    </w:p>
    <w:p w14:paraId="046406D6" w14:textId="77777777" w:rsidR="00B13B4F" w:rsidRPr="004C55F4" w:rsidRDefault="00B13B4F">
      <w:pPr>
        <w:numPr>
          <w:ilvl w:val="1"/>
          <w:numId w:val="103"/>
        </w:numPr>
        <w:jc w:val="both"/>
        <w:rPr>
          <w:rFonts w:ascii="Franklin Gothic Book" w:hAnsi="Franklin Gothic Book"/>
        </w:rPr>
      </w:pPr>
      <w:r w:rsidRPr="004C55F4">
        <w:rPr>
          <w:rFonts w:ascii="Franklin Gothic Book" w:hAnsi="Franklin Gothic Book"/>
        </w:rPr>
        <w:t>System must auto-generate:</w:t>
      </w:r>
    </w:p>
    <w:p w14:paraId="0C66F0C0"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Projected Balance Sheet</w:t>
      </w:r>
    </w:p>
    <w:p w14:paraId="642EA148"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Projected Income Statement</w:t>
      </w:r>
    </w:p>
    <w:p w14:paraId="6BEE3573"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Projected Cash Flow (if required)</w:t>
      </w:r>
    </w:p>
    <w:p w14:paraId="2C856501" w14:textId="77777777" w:rsidR="00B13B4F" w:rsidRPr="004C55F4" w:rsidRDefault="00B13B4F">
      <w:pPr>
        <w:numPr>
          <w:ilvl w:val="0"/>
          <w:numId w:val="103"/>
        </w:numPr>
        <w:jc w:val="both"/>
        <w:rPr>
          <w:rFonts w:ascii="Franklin Gothic Book" w:hAnsi="Franklin Gothic Book"/>
        </w:rPr>
      </w:pPr>
      <w:r w:rsidRPr="004C55F4">
        <w:rPr>
          <w:rFonts w:ascii="Franklin Gothic Book" w:hAnsi="Franklin Gothic Book"/>
          <w:b/>
          <w:bCs/>
        </w:rPr>
        <w:t>Integration With Scoring</w:t>
      </w:r>
    </w:p>
    <w:p w14:paraId="1480A451" w14:textId="77777777" w:rsidR="00B13B4F" w:rsidRPr="004C55F4" w:rsidRDefault="00B13B4F">
      <w:pPr>
        <w:numPr>
          <w:ilvl w:val="1"/>
          <w:numId w:val="103"/>
        </w:numPr>
        <w:jc w:val="both"/>
        <w:rPr>
          <w:rFonts w:ascii="Franklin Gothic Book" w:hAnsi="Franklin Gothic Book"/>
        </w:rPr>
      </w:pPr>
      <w:r w:rsidRPr="004C55F4">
        <w:rPr>
          <w:rFonts w:ascii="Franklin Gothic Book" w:hAnsi="Franklin Gothic Book"/>
        </w:rPr>
        <w:t>Projections must influence:</w:t>
      </w:r>
    </w:p>
    <w:p w14:paraId="262C7FCF"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Credit Score</w:t>
      </w:r>
    </w:p>
    <w:p w14:paraId="142FED83"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Derived ratios</w:t>
      </w:r>
    </w:p>
    <w:p w14:paraId="0DB76EBE" w14:textId="77777777" w:rsidR="00B13B4F" w:rsidRPr="004C55F4" w:rsidRDefault="00B13B4F">
      <w:pPr>
        <w:numPr>
          <w:ilvl w:val="2"/>
          <w:numId w:val="103"/>
        </w:numPr>
        <w:jc w:val="both"/>
        <w:rPr>
          <w:rFonts w:ascii="Franklin Gothic Book" w:hAnsi="Franklin Gothic Book"/>
        </w:rPr>
      </w:pPr>
      <w:r w:rsidRPr="004C55F4">
        <w:rPr>
          <w:rFonts w:ascii="Franklin Gothic Book" w:hAnsi="Franklin Gothic Book"/>
        </w:rPr>
        <w:t>Final rating</w:t>
      </w:r>
    </w:p>
    <w:p w14:paraId="512032AF" w14:textId="77777777" w:rsidR="00B13B4F" w:rsidRPr="004C55F4" w:rsidRDefault="00B13B4F">
      <w:pPr>
        <w:numPr>
          <w:ilvl w:val="0"/>
          <w:numId w:val="103"/>
        </w:numPr>
        <w:jc w:val="both"/>
        <w:rPr>
          <w:rFonts w:ascii="Franklin Gothic Book" w:hAnsi="Franklin Gothic Book"/>
        </w:rPr>
      </w:pPr>
      <w:r w:rsidRPr="004C55F4">
        <w:rPr>
          <w:rFonts w:ascii="Franklin Gothic Book" w:hAnsi="Franklin Gothic Book"/>
          <w:b/>
          <w:bCs/>
        </w:rPr>
        <w:t>Bank-Configurable Projection Rules</w:t>
      </w:r>
    </w:p>
    <w:p w14:paraId="5B453E3C" w14:textId="77777777" w:rsidR="00B13B4F" w:rsidRDefault="00B13B4F">
      <w:pPr>
        <w:numPr>
          <w:ilvl w:val="1"/>
          <w:numId w:val="103"/>
        </w:numPr>
        <w:jc w:val="both"/>
        <w:rPr>
          <w:rFonts w:ascii="Franklin Gothic Book" w:hAnsi="Franklin Gothic Book"/>
        </w:rPr>
      </w:pPr>
      <w:r w:rsidRPr="004C55F4">
        <w:rPr>
          <w:rFonts w:ascii="Franklin Gothic Book" w:hAnsi="Franklin Gothic Book"/>
        </w:rPr>
        <w:t>Growth rules &amp; mapping must be fully configurable per bank.</w:t>
      </w:r>
    </w:p>
    <w:p w14:paraId="0A717BC3" w14:textId="77777777" w:rsidR="00B13B4F" w:rsidRDefault="00B13B4F">
      <w:pPr>
        <w:numPr>
          <w:ilvl w:val="0"/>
          <w:numId w:val="103"/>
        </w:numPr>
        <w:jc w:val="both"/>
        <w:rPr>
          <w:rFonts w:ascii="Franklin Gothic Book" w:hAnsi="Franklin Gothic Book"/>
          <w:b/>
          <w:bCs/>
        </w:rPr>
      </w:pPr>
      <w:r w:rsidRPr="0087677A">
        <w:rPr>
          <w:rFonts w:ascii="Franklin Gothic Book" w:hAnsi="Franklin Gothic Book"/>
          <w:b/>
          <w:bCs/>
        </w:rPr>
        <w:t>Projections &amp; Forecasting</w:t>
      </w:r>
    </w:p>
    <w:p w14:paraId="3EA593E6" w14:textId="77777777" w:rsidR="00B13B4F" w:rsidRPr="0087677A" w:rsidRDefault="00B13B4F">
      <w:pPr>
        <w:pStyle w:val="ListParagraph"/>
        <w:numPr>
          <w:ilvl w:val="0"/>
          <w:numId w:val="122"/>
        </w:numPr>
        <w:jc w:val="both"/>
        <w:rPr>
          <w:rFonts w:ascii="Franklin Gothic Book" w:hAnsi="Franklin Gothic Book"/>
        </w:rPr>
      </w:pPr>
      <w:r w:rsidRPr="0087677A">
        <w:rPr>
          <w:rFonts w:ascii="Franklin Gothic Book" w:hAnsi="Franklin Gothic Book"/>
        </w:rPr>
        <w:t>Projection Input Screen</w:t>
      </w:r>
    </w:p>
    <w:p w14:paraId="7127B0E6" w14:textId="77777777" w:rsidR="00B13B4F" w:rsidRPr="0087677A" w:rsidRDefault="00B13B4F">
      <w:pPr>
        <w:pStyle w:val="ListParagraph"/>
        <w:numPr>
          <w:ilvl w:val="0"/>
          <w:numId w:val="122"/>
        </w:numPr>
        <w:jc w:val="both"/>
        <w:rPr>
          <w:rFonts w:ascii="Franklin Gothic Book" w:hAnsi="Franklin Gothic Book"/>
        </w:rPr>
      </w:pPr>
      <w:r w:rsidRPr="0087677A">
        <w:rPr>
          <w:rFonts w:ascii="Franklin Gothic Book" w:hAnsi="Franklin Gothic Book"/>
        </w:rPr>
        <w:t>Auto-Generated Forecast Statements</w:t>
      </w:r>
    </w:p>
    <w:p w14:paraId="1ABA594C" w14:textId="77777777" w:rsidR="00B13B4F" w:rsidRPr="0087677A" w:rsidRDefault="00B13B4F">
      <w:pPr>
        <w:pStyle w:val="ListParagraph"/>
        <w:numPr>
          <w:ilvl w:val="0"/>
          <w:numId w:val="122"/>
        </w:numPr>
        <w:jc w:val="both"/>
        <w:rPr>
          <w:rFonts w:ascii="Franklin Gothic Book" w:hAnsi="Franklin Gothic Book"/>
        </w:rPr>
      </w:pPr>
      <w:r w:rsidRPr="0087677A">
        <w:rPr>
          <w:rFonts w:ascii="Franklin Gothic Book" w:hAnsi="Franklin Gothic Book"/>
        </w:rPr>
        <w:t>Bank-Configurable Projection Rules</w:t>
      </w:r>
    </w:p>
    <w:p w14:paraId="234544C4" w14:textId="199027B5" w:rsidR="00B13B4F" w:rsidRPr="00B13B4F" w:rsidRDefault="00B13B4F">
      <w:pPr>
        <w:pStyle w:val="ListParagraph"/>
        <w:numPr>
          <w:ilvl w:val="0"/>
          <w:numId w:val="122"/>
        </w:numPr>
        <w:jc w:val="both"/>
        <w:rPr>
          <w:rFonts w:ascii="Franklin Gothic Book" w:hAnsi="Franklin Gothic Book"/>
        </w:rPr>
      </w:pPr>
      <w:r w:rsidRPr="0087677A">
        <w:rPr>
          <w:rFonts w:ascii="Franklin Gothic Book" w:hAnsi="Franklin Gothic Book"/>
        </w:rPr>
        <w:t>Historical Qualitative Data Retention</w:t>
      </w:r>
    </w:p>
    <w:p w14:paraId="071C65E7" w14:textId="77777777" w:rsidR="001625C2" w:rsidRDefault="001625C2" w:rsidP="00DC3966">
      <w:pPr>
        <w:jc w:val="both"/>
        <w:rPr>
          <w:rFonts w:ascii="Franklin Gothic Book" w:hAnsi="Franklin Gothic Book"/>
        </w:rPr>
      </w:pPr>
    </w:p>
    <w:p w14:paraId="6F443D79" w14:textId="0DF87884" w:rsidR="001625C2" w:rsidRDefault="001625C2" w:rsidP="00DC3966">
      <w:pPr>
        <w:jc w:val="both"/>
        <w:rPr>
          <w:rFonts w:ascii="Franklin Gothic Book" w:hAnsi="Franklin Gothic Book"/>
        </w:rPr>
      </w:pPr>
      <w:r w:rsidRPr="001625C2">
        <w:rPr>
          <w:rFonts w:ascii="Franklin Gothic Book" w:hAnsi="Franklin Gothic Book"/>
          <w:noProof/>
        </w:rPr>
        <w:drawing>
          <wp:inline distT="0" distB="0" distL="0" distR="0" wp14:anchorId="10342544" wp14:editId="55494FD8">
            <wp:extent cx="5731510" cy="2540000"/>
            <wp:effectExtent l="0" t="0" r="2540" b="0"/>
            <wp:docPr id="665529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9044" name="Picture 1" descr="A screenshot of a computer&#10;&#10;AI-generated content may be incorrect."/>
                    <pic:cNvPicPr/>
                  </pic:nvPicPr>
                  <pic:blipFill>
                    <a:blip r:embed="rId38" cstate="screen">
                      <a:extLst>
                        <a:ext uri="{28A0092B-C50C-407E-A947-70E740481C1C}">
                          <a14:useLocalDpi xmlns:a14="http://schemas.microsoft.com/office/drawing/2010/main"/>
                        </a:ext>
                      </a:extLst>
                    </a:blip>
                    <a:stretch>
                      <a:fillRect/>
                    </a:stretch>
                  </pic:blipFill>
                  <pic:spPr>
                    <a:xfrm>
                      <a:off x="0" y="0"/>
                      <a:ext cx="5731510" cy="2540000"/>
                    </a:xfrm>
                    <a:prstGeom prst="rect">
                      <a:avLst/>
                    </a:prstGeom>
                  </pic:spPr>
                </pic:pic>
              </a:graphicData>
            </a:graphic>
          </wp:inline>
        </w:drawing>
      </w:r>
    </w:p>
    <w:p w14:paraId="0D7D6C6B" w14:textId="6E951CB8" w:rsidR="001625C2" w:rsidRDefault="001625C2" w:rsidP="00DC3966">
      <w:pPr>
        <w:jc w:val="both"/>
        <w:rPr>
          <w:rFonts w:ascii="Franklin Gothic Book" w:hAnsi="Franklin Gothic Book"/>
        </w:rPr>
      </w:pPr>
      <w:r w:rsidRPr="001625C2">
        <w:rPr>
          <w:rFonts w:ascii="Franklin Gothic Book" w:hAnsi="Franklin Gothic Book"/>
          <w:noProof/>
        </w:rPr>
        <w:lastRenderedPageBreak/>
        <w:drawing>
          <wp:inline distT="0" distB="0" distL="0" distR="0" wp14:anchorId="697BADA9" wp14:editId="71D36151">
            <wp:extent cx="5731510" cy="1870710"/>
            <wp:effectExtent l="0" t="0" r="2540" b="0"/>
            <wp:docPr id="2028460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60393" name="Picture 1" descr="A screenshot of a computer&#10;&#10;AI-generated content may be incorrect."/>
                    <pic:cNvPicPr/>
                  </pic:nvPicPr>
                  <pic:blipFill>
                    <a:blip r:embed="rId39" cstate="screen">
                      <a:extLst>
                        <a:ext uri="{28A0092B-C50C-407E-A947-70E740481C1C}">
                          <a14:useLocalDpi xmlns:a14="http://schemas.microsoft.com/office/drawing/2010/main"/>
                        </a:ext>
                      </a:extLst>
                    </a:blip>
                    <a:stretch>
                      <a:fillRect/>
                    </a:stretch>
                  </pic:blipFill>
                  <pic:spPr>
                    <a:xfrm>
                      <a:off x="0" y="0"/>
                      <a:ext cx="5731510" cy="1870710"/>
                    </a:xfrm>
                    <a:prstGeom prst="rect">
                      <a:avLst/>
                    </a:prstGeom>
                  </pic:spPr>
                </pic:pic>
              </a:graphicData>
            </a:graphic>
          </wp:inline>
        </w:drawing>
      </w:r>
    </w:p>
    <w:p w14:paraId="441B76CC" w14:textId="4C8CF8D7" w:rsidR="001625C2" w:rsidRDefault="001625C2" w:rsidP="00DC3966">
      <w:pPr>
        <w:jc w:val="both"/>
        <w:rPr>
          <w:rFonts w:ascii="Franklin Gothic Book" w:hAnsi="Franklin Gothic Book"/>
        </w:rPr>
      </w:pPr>
      <w:r w:rsidRPr="001625C2">
        <w:rPr>
          <w:rFonts w:ascii="Franklin Gothic Book" w:hAnsi="Franklin Gothic Book"/>
          <w:noProof/>
        </w:rPr>
        <w:drawing>
          <wp:inline distT="0" distB="0" distL="0" distR="0" wp14:anchorId="57331FE7" wp14:editId="17389C5D">
            <wp:extent cx="5731510" cy="1724025"/>
            <wp:effectExtent l="0" t="0" r="2540" b="9525"/>
            <wp:docPr id="1150195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95947" name="Picture 1" descr="A screenshot of a computer&#10;&#10;AI-generated content may be incorrect."/>
                    <pic:cNvPicPr/>
                  </pic:nvPicPr>
                  <pic:blipFill>
                    <a:blip r:embed="rId40" cstate="screen">
                      <a:extLst>
                        <a:ext uri="{28A0092B-C50C-407E-A947-70E740481C1C}">
                          <a14:useLocalDpi xmlns:a14="http://schemas.microsoft.com/office/drawing/2010/main"/>
                        </a:ext>
                      </a:extLst>
                    </a:blip>
                    <a:stretch>
                      <a:fillRect/>
                    </a:stretch>
                  </pic:blipFill>
                  <pic:spPr>
                    <a:xfrm>
                      <a:off x="0" y="0"/>
                      <a:ext cx="5731510" cy="1724025"/>
                    </a:xfrm>
                    <a:prstGeom prst="rect">
                      <a:avLst/>
                    </a:prstGeom>
                  </pic:spPr>
                </pic:pic>
              </a:graphicData>
            </a:graphic>
          </wp:inline>
        </w:drawing>
      </w:r>
    </w:p>
    <w:p w14:paraId="4288F2D6" w14:textId="77777777" w:rsidR="001625C2" w:rsidRPr="001625C2" w:rsidRDefault="001625C2" w:rsidP="001625C2">
      <w:pPr>
        <w:jc w:val="both"/>
        <w:rPr>
          <w:rFonts w:ascii="Franklin Gothic Book" w:hAnsi="Franklin Gothic Book"/>
          <w:b/>
          <w:bCs/>
        </w:rPr>
      </w:pPr>
      <w:r w:rsidRPr="001625C2">
        <w:rPr>
          <w:rFonts w:ascii="Franklin Gothic Book" w:hAnsi="Franklin Gothic Book"/>
          <w:b/>
          <w:bCs/>
          <w:highlight w:val="yellow"/>
        </w:rPr>
        <w:t>STEP 4: Financial Ratio Computations</w:t>
      </w:r>
    </w:p>
    <w:p w14:paraId="1AD8E625" w14:textId="77777777" w:rsidR="001625C2" w:rsidRPr="001625C2" w:rsidRDefault="001625C2" w:rsidP="001625C2">
      <w:pPr>
        <w:jc w:val="both"/>
        <w:rPr>
          <w:rFonts w:ascii="Franklin Gothic Book" w:hAnsi="Franklin Gothic Book"/>
        </w:rPr>
      </w:pPr>
      <w:r w:rsidRPr="001625C2">
        <w:rPr>
          <w:rFonts w:ascii="Franklin Gothic Book" w:hAnsi="Franklin Gothic Book"/>
        </w:rPr>
        <w:t>Using inputs from Steps 2 &amp; 3, the system automatically computes critical ratios, including but not limited to:</w:t>
      </w:r>
    </w:p>
    <w:p w14:paraId="0E01CA39" w14:textId="77777777" w:rsidR="001625C2" w:rsidRPr="001625C2" w:rsidRDefault="001625C2">
      <w:pPr>
        <w:numPr>
          <w:ilvl w:val="0"/>
          <w:numId w:val="158"/>
        </w:numPr>
        <w:jc w:val="both"/>
        <w:rPr>
          <w:rFonts w:ascii="Franklin Gothic Book" w:hAnsi="Franklin Gothic Book"/>
        </w:rPr>
      </w:pPr>
      <w:r w:rsidRPr="001625C2">
        <w:rPr>
          <w:rFonts w:ascii="Franklin Gothic Book" w:hAnsi="Franklin Gothic Book"/>
        </w:rPr>
        <w:t>Liquidity Ratios (Current Ratio, Quick Ratio)</w:t>
      </w:r>
    </w:p>
    <w:p w14:paraId="75B7A9B2" w14:textId="77777777" w:rsidR="001625C2" w:rsidRPr="001625C2" w:rsidRDefault="001625C2">
      <w:pPr>
        <w:numPr>
          <w:ilvl w:val="0"/>
          <w:numId w:val="158"/>
        </w:numPr>
        <w:jc w:val="both"/>
        <w:rPr>
          <w:rFonts w:ascii="Franklin Gothic Book" w:hAnsi="Franklin Gothic Book"/>
        </w:rPr>
      </w:pPr>
      <w:r w:rsidRPr="001625C2">
        <w:rPr>
          <w:rFonts w:ascii="Franklin Gothic Book" w:hAnsi="Franklin Gothic Book"/>
        </w:rPr>
        <w:t>Leverage Ratios (Debt/Equity, Debt/EBITDA)</w:t>
      </w:r>
    </w:p>
    <w:p w14:paraId="21F60C53" w14:textId="77777777" w:rsidR="001625C2" w:rsidRPr="001625C2" w:rsidRDefault="001625C2">
      <w:pPr>
        <w:numPr>
          <w:ilvl w:val="0"/>
          <w:numId w:val="158"/>
        </w:numPr>
        <w:jc w:val="both"/>
        <w:rPr>
          <w:rFonts w:ascii="Franklin Gothic Book" w:hAnsi="Franklin Gothic Book"/>
        </w:rPr>
      </w:pPr>
      <w:r w:rsidRPr="001625C2">
        <w:rPr>
          <w:rFonts w:ascii="Franklin Gothic Book" w:hAnsi="Franklin Gothic Book"/>
        </w:rPr>
        <w:t>Profitability Ratios (PAT Margin, ROE, ROA)</w:t>
      </w:r>
    </w:p>
    <w:p w14:paraId="77438CF6" w14:textId="77777777" w:rsidR="001625C2" w:rsidRPr="001625C2" w:rsidRDefault="001625C2">
      <w:pPr>
        <w:numPr>
          <w:ilvl w:val="0"/>
          <w:numId w:val="158"/>
        </w:numPr>
        <w:jc w:val="both"/>
        <w:rPr>
          <w:rFonts w:ascii="Franklin Gothic Book" w:hAnsi="Franklin Gothic Book"/>
        </w:rPr>
      </w:pPr>
      <w:r w:rsidRPr="001625C2">
        <w:rPr>
          <w:rFonts w:ascii="Franklin Gothic Book" w:hAnsi="Franklin Gothic Book"/>
        </w:rPr>
        <w:t>Coverage Ratios (Interest Coverage)</w:t>
      </w:r>
    </w:p>
    <w:p w14:paraId="7583BE23" w14:textId="77777777" w:rsidR="001625C2" w:rsidRPr="001625C2" w:rsidRDefault="001625C2" w:rsidP="001625C2">
      <w:pPr>
        <w:jc w:val="both"/>
        <w:rPr>
          <w:rFonts w:ascii="Franklin Gothic Book" w:hAnsi="Franklin Gothic Book"/>
        </w:rPr>
      </w:pPr>
      <w:r w:rsidRPr="001625C2">
        <w:rPr>
          <w:rFonts w:ascii="Franklin Gothic Book" w:hAnsi="Franklin Gothic Book"/>
        </w:rPr>
        <w:t>The interface displays ratios in dedicated cards that highlight:</w:t>
      </w:r>
    </w:p>
    <w:p w14:paraId="5A223FD2" w14:textId="77777777" w:rsidR="001625C2" w:rsidRPr="001625C2" w:rsidRDefault="001625C2">
      <w:pPr>
        <w:numPr>
          <w:ilvl w:val="0"/>
          <w:numId w:val="159"/>
        </w:numPr>
        <w:jc w:val="both"/>
        <w:rPr>
          <w:rFonts w:ascii="Franklin Gothic Book" w:hAnsi="Franklin Gothic Book"/>
        </w:rPr>
      </w:pPr>
      <w:r w:rsidRPr="001625C2">
        <w:rPr>
          <w:rFonts w:ascii="Franklin Gothic Book" w:hAnsi="Franklin Gothic Book"/>
        </w:rPr>
        <w:t>Value</w:t>
      </w:r>
    </w:p>
    <w:p w14:paraId="6EF745E9" w14:textId="77777777" w:rsidR="001625C2" w:rsidRPr="001625C2" w:rsidRDefault="001625C2">
      <w:pPr>
        <w:numPr>
          <w:ilvl w:val="0"/>
          <w:numId w:val="159"/>
        </w:numPr>
        <w:jc w:val="both"/>
        <w:rPr>
          <w:rFonts w:ascii="Franklin Gothic Book" w:hAnsi="Franklin Gothic Book"/>
        </w:rPr>
      </w:pPr>
      <w:r w:rsidRPr="001625C2">
        <w:rPr>
          <w:rFonts w:ascii="Franklin Gothic Book" w:hAnsi="Franklin Gothic Book"/>
        </w:rPr>
        <w:t>Formula</w:t>
      </w:r>
    </w:p>
    <w:p w14:paraId="1F41E7B2" w14:textId="77777777" w:rsidR="001625C2" w:rsidRPr="001625C2" w:rsidRDefault="001625C2">
      <w:pPr>
        <w:numPr>
          <w:ilvl w:val="0"/>
          <w:numId w:val="159"/>
        </w:numPr>
        <w:jc w:val="both"/>
        <w:rPr>
          <w:rFonts w:ascii="Franklin Gothic Book" w:hAnsi="Franklin Gothic Book"/>
        </w:rPr>
      </w:pPr>
      <w:r w:rsidRPr="001625C2">
        <w:rPr>
          <w:rFonts w:ascii="Franklin Gothic Book" w:hAnsi="Franklin Gothic Book"/>
        </w:rPr>
        <w:t>Trends</w:t>
      </w:r>
    </w:p>
    <w:p w14:paraId="3E624871" w14:textId="77777777" w:rsidR="001625C2" w:rsidRPr="001625C2" w:rsidRDefault="001625C2">
      <w:pPr>
        <w:numPr>
          <w:ilvl w:val="0"/>
          <w:numId w:val="159"/>
        </w:numPr>
        <w:jc w:val="both"/>
        <w:rPr>
          <w:rFonts w:ascii="Franklin Gothic Book" w:hAnsi="Franklin Gothic Book"/>
        </w:rPr>
      </w:pPr>
      <w:r w:rsidRPr="001625C2">
        <w:rPr>
          <w:rFonts w:ascii="Franklin Gothic Book" w:hAnsi="Franklin Gothic Book"/>
        </w:rPr>
        <w:t>Flags for red/amber thresholds</w:t>
      </w:r>
    </w:p>
    <w:p w14:paraId="5B81FA68" w14:textId="77777777" w:rsidR="001625C2" w:rsidRPr="001625C2" w:rsidRDefault="001625C2" w:rsidP="001625C2">
      <w:pPr>
        <w:jc w:val="both"/>
        <w:rPr>
          <w:rFonts w:ascii="Franklin Gothic Book" w:hAnsi="Franklin Gothic Book"/>
        </w:rPr>
      </w:pPr>
      <w:r w:rsidRPr="001625C2">
        <w:rPr>
          <w:rFonts w:ascii="Franklin Gothic Book" w:hAnsi="Franklin Gothic Book"/>
        </w:rPr>
        <w:t>These ratios form the quantitative backbone of the rating model.</w:t>
      </w:r>
    </w:p>
    <w:p w14:paraId="48CB707D" w14:textId="77777777" w:rsidR="001625C2" w:rsidRDefault="001625C2" w:rsidP="00DC3966">
      <w:pPr>
        <w:jc w:val="both"/>
        <w:rPr>
          <w:rFonts w:ascii="Franklin Gothic Book" w:hAnsi="Franklin Gothic Book"/>
        </w:rPr>
      </w:pPr>
    </w:p>
    <w:p w14:paraId="182C78EC" w14:textId="09D2AAA2" w:rsidR="004C55F4" w:rsidRPr="004C55F4"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0FD28BC1" w14:textId="28ABF7CA" w:rsidR="004C55F4" w:rsidRPr="004C55F4" w:rsidRDefault="004C55F4" w:rsidP="004C55F4">
      <w:pPr>
        <w:jc w:val="both"/>
        <w:rPr>
          <w:rFonts w:ascii="Franklin Gothic Book" w:hAnsi="Franklin Gothic Book"/>
        </w:rPr>
      </w:pPr>
      <w:r w:rsidRPr="004C55F4">
        <w:rPr>
          <w:rFonts w:ascii="Franklin Gothic Book" w:hAnsi="Franklin Gothic Book"/>
          <w:b/>
          <w:bCs/>
        </w:rPr>
        <w:t>Dynamic Ratio Calculation</w:t>
      </w:r>
    </w:p>
    <w:p w14:paraId="1B482D94" w14:textId="77777777" w:rsidR="004C55F4" w:rsidRPr="004C55F4" w:rsidRDefault="004C55F4">
      <w:pPr>
        <w:numPr>
          <w:ilvl w:val="0"/>
          <w:numId w:val="104"/>
        </w:numPr>
        <w:jc w:val="both"/>
        <w:rPr>
          <w:rFonts w:ascii="Franklin Gothic Book" w:hAnsi="Franklin Gothic Book"/>
        </w:rPr>
      </w:pPr>
      <w:r w:rsidRPr="004C55F4">
        <w:rPr>
          <w:rFonts w:ascii="Franklin Gothic Book" w:hAnsi="Franklin Gothic Book"/>
        </w:rPr>
        <w:t>Ratios must auto-compute based on:</w:t>
      </w:r>
    </w:p>
    <w:p w14:paraId="3B093EAA" w14:textId="77777777" w:rsidR="004C55F4" w:rsidRPr="004C55F4" w:rsidRDefault="004C55F4">
      <w:pPr>
        <w:numPr>
          <w:ilvl w:val="1"/>
          <w:numId w:val="104"/>
        </w:numPr>
        <w:jc w:val="both"/>
        <w:rPr>
          <w:rFonts w:ascii="Franklin Gothic Book" w:hAnsi="Franklin Gothic Book"/>
        </w:rPr>
      </w:pPr>
      <w:r w:rsidRPr="004C55F4">
        <w:rPr>
          <w:rFonts w:ascii="Franklin Gothic Book" w:hAnsi="Franklin Gothic Book"/>
        </w:rPr>
        <w:t>Imported data</w:t>
      </w:r>
    </w:p>
    <w:p w14:paraId="6CB5C690" w14:textId="77777777" w:rsidR="004C55F4" w:rsidRPr="004C55F4" w:rsidRDefault="004C55F4">
      <w:pPr>
        <w:numPr>
          <w:ilvl w:val="1"/>
          <w:numId w:val="104"/>
        </w:numPr>
        <w:jc w:val="both"/>
        <w:rPr>
          <w:rFonts w:ascii="Franklin Gothic Book" w:hAnsi="Franklin Gothic Book"/>
        </w:rPr>
      </w:pPr>
      <w:r w:rsidRPr="004C55F4">
        <w:rPr>
          <w:rFonts w:ascii="Franklin Gothic Book" w:hAnsi="Franklin Gothic Book"/>
        </w:rPr>
        <w:t>Edited data</w:t>
      </w:r>
    </w:p>
    <w:p w14:paraId="148F751B" w14:textId="77777777" w:rsidR="004C55F4" w:rsidRPr="004C55F4" w:rsidRDefault="004C55F4">
      <w:pPr>
        <w:numPr>
          <w:ilvl w:val="1"/>
          <w:numId w:val="104"/>
        </w:numPr>
        <w:jc w:val="both"/>
        <w:rPr>
          <w:rFonts w:ascii="Franklin Gothic Book" w:hAnsi="Franklin Gothic Book"/>
        </w:rPr>
      </w:pPr>
      <w:r w:rsidRPr="004C55F4">
        <w:rPr>
          <w:rFonts w:ascii="Franklin Gothic Book" w:hAnsi="Franklin Gothic Book"/>
        </w:rPr>
        <w:lastRenderedPageBreak/>
        <w:t>Projected financials</w:t>
      </w:r>
    </w:p>
    <w:p w14:paraId="5E8C4AC6" w14:textId="1EAB1365" w:rsidR="004C55F4" w:rsidRPr="004C55F4" w:rsidRDefault="004C55F4" w:rsidP="004C55F4">
      <w:pPr>
        <w:jc w:val="both"/>
        <w:rPr>
          <w:rFonts w:ascii="Franklin Gothic Book" w:hAnsi="Franklin Gothic Book"/>
        </w:rPr>
      </w:pPr>
      <w:r w:rsidRPr="004C55F4">
        <w:rPr>
          <w:rFonts w:ascii="Franklin Gothic Book" w:hAnsi="Franklin Gothic Book"/>
          <w:b/>
          <w:bCs/>
        </w:rPr>
        <w:t>Real-Time Updates</w:t>
      </w:r>
    </w:p>
    <w:p w14:paraId="471D7016" w14:textId="77777777" w:rsidR="004C55F4" w:rsidRDefault="004C55F4">
      <w:pPr>
        <w:numPr>
          <w:ilvl w:val="0"/>
          <w:numId w:val="105"/>
        </w:numPr>
        <w:jc w:val="both"/>
        <w:rPr>
          <w:rFonts w:ascii="Franklin Gothic Book" w:hAnsi="Franklin Gothic Book"/>
        </w:rPr>
      </w:pPr>
      <w:r w:rsidRPr="004C55F4">
        <w:rPr>
          <w:rFonts w:ascii="Franklin Gothic Book" w:hAnsi="Franklin Gothic Book"/>
        </w:rPr>
        <w:t>Editing any financial input must instantly update ratios.</w:t>
      </w:r>
    </w:p>
    <w:p w14:paraId="2B312388" w14:textId="77777777" w:rsidR="00C75569" w:rsidRPr="004C55F4" w:rsidRDefault="00C75569" w:rsidP="00C75569">
      <w:pPr>
        <w:shd w:val="clear" w:color="auto" w:fill="FFFF00"/>
        <w:jc w:val="both"/>
        <w:rPr>
          <w:rFonts w:ascii="Franklin Gothic Book" w:hAnsi="Franklin Gothic Book"/>
          <w:b/>
          <w:bCs/>
          <w:color w:val="EE0000"/>
        </w:rPr>
      </w:pPr>
      <w:r w:rsidRPr="004C55F4">
        <w:rPr>
          <w:rFonts w:ascii="Franklin Gothic Book" w:hAnsi="Franklin Gothic Book"/>
          <w:b/>
          <w:bCs/>
          <w:color w:val="EE0000"/>
        </w:rPr>
        <w:t xml:space="preserve">Client Additions – </w:t>
      </w:r>
    </w:p>
    <w:p w14:paraId="172CF4CC" w14:textId="77777777" w:rsidR="00C75569" w:rsidRPr="004C55F4" w:rsidRDefault="00C75569" w:rsidP="00C75569">
      <w:pPr>
        <w:jc w:val="both"/>
        <w:rPr>
          <w:rFonts w:ascii="Franklin Gothic Book" w:hAnsi="Franklin Gothic Book"/>
        </w:rPr>
      </w:pPr>
      <w:r w:rsidRPr="004C55F4">
        <w:rPr>
          <w:rFonts w:ascii="Franklin Gothic Book" w:hAnsi="Franklin Gothic Book"/>
          <w:b/>
          <w:bCs/>
        </w:rPr>
        <w:t>Historical Comparison</w:t>
      </w:r>
    </w:p>
    <w:p w14:paraId="32B7E82A" w14:textId="77777777" w:rsidR="00C75569" w:rsidRPr="004C55F4" w:rsidRDefault="00C75569">
      <w:pPr>
        <w:numPr>
          <w:ilvl w:val="0"/>
          <w:numId w:val="110"/>
        </w:numPr>
        <w:jc w:val="both"/>
        <w:rPr>
          <w:rFonts w:ascii="Franklin Gothic Book" w:hAnsi="Franklin Gothic Book"/>
        </w:rPr>
      </w:pPr>
      <w:r w:rsidRPr="004C55F4">
        <w:rPr>
          <w:rFonts w:ascii="Franklin Gothic Book" w:hAnsi="Franklin Gothic Book"/>
        </w:rPr>
        <w:t>User must be able to:</w:t>
      </w:r>
    </w:p>
    <w:p w14:paraId="5452539F" w14:textId="77777777" w:rsidR="00C75569" w:rsidRPr="004C55F4" w:rsidRDefault="00C75569">
      <w:pPr>
        <w:numPr>
          <w:ilvl w:val="1"/>
          <w:numId w:val="110"/>
        </w:numPr>
        <w:jc w:val="both"/>
        <w:rPr>
          <w:rFonts w:ascii="Franklin Gothic Book" w:hAnsi="Franklin Gothic Book"/>
        </w:rPr>
      </w:pPr>
      <w:r w:rsidRPr="004C55F4">
        <w:rPr>
          <w:rFonts w:ascii="Franklin Gothic Book" w:hAnsi="Franklin Gothic Book"/>
        </w:rPr>
        <w:t>Open previous rating results in popup</w:t>
      </w:r>
    </w:p>
    <w:p w14:paraId="755ED5B9" w14:textId="77777777" w:rsidR="00C75569" w:rsidRDefault="00C75569">
      <w:pPr>
        <w:numPr>
          <w:ilvl w:val="1"/>
          <w:numId w:val="110"/>
        </w:numPr>
        <w:jc w:val="both"/>
        <w:rPr>
          <w:rFonts w:ascii="Franklin Gothic Book" w:hAnsi="Franklin Gothic Book"/>
        </w:rPr>
      </w:pPr>
      <w:r w:rsidRPr="004C55F4">
        <w:rPr>
          <w:rFonts w:ascii="Franklin Gothic Book" w:hAnsi="Franklin Gothic Book"/>
        </w:rPr>
        <w:t>Compare current vs previous ratings side-by-side</w:t>
      </w:r>
    </w:p>
    <w:p w14:paraId="1256E8E4" w14:textId="77777777" w:rsidR="00C75569" w:rsidRDefault="00C75569" w:rsidP="00C75569">
      <w:pPr>
        <w:jc w:val="both"/>
        <w:rPr>
          <w:rFonts w:ascii="Franklin Gothic Book" w:hAnsi="Franklin Gothic Book"/>
        </w:rPr>
      </w:pPr>
    </w:p>
    <w:p w14:paraId="11BA3D94" w14:textId="77777777" w:rsidR="00B13B4F" w:rsidRDefault="00B13B4F" w:rsidP="00B13B4F">
      <w:pPr>
        <w:jc w:val="both"/>
        <w:rPr>
          <w:rFonts w:ascii="Franklin Gothic Book" w:hAnsi="Franklin Gothic Book"/>
        </w:rPr>
      </w:pPr>
    </w:p>
    <w:p w14:paraId="143C3DBD" w14:textId="77777777" w:rsidR="00B13B4F" w:rsidRPr="004C55F4" w:rsidRDefault="00B13B4F" w:rsidP="00B13B4F">
      <w:pPr>
        <w:jc w:val="both"/>
        <w:rPr>
          <w:rFonts w:ascii="Franklin Gothic Book" w:hAnsi="Franklin Gothic Book"/>
        </w:rPr>
      </w:pPr>
    </w:p>
    <w:p w14:paraId="77BE1553" w14:textId="77777777" w:rsidR="004C55F4" w:rsidRPr="0040670A" w:rsidRDefault="004C55F4" w:rsidP="00DC3966">
      <w:pPr>
        <w:jc w:val="both"/>
        <w:rPr>
          <w:rFonts w:ascii="Franklin Gothic Book" w:hAnsi="Franklin Gothic Book"/>
        </w:rPr>
      </w:pPr>
    </w:p>
    <w:p w14:paraId="21139CCB" w14:textId="52106282" w:rsidR="00DC3966" w:rsidRDefault="00B13B4F" w:rsidP="00DC3966">
      <w:pPr>
        <w:jc w:val="both"/>
        <w:rPr>
          <w:rFonts w:ascii="Franklin Gothic Book" w:hAnsi="Franklin Gothic Book"/>
        </w:rPr>
      </w:pPr>
      <w:r w:rsidRPr="00B13B4F">
        <w:rPr>
          <w:rFonts w:ascii="Franklin Gothic Book" w:hAnsi="Franklin Gothic Book"/>
          <w:noProof/>
        </w:rPr>
        <w:drawing>
          <wp:inline distT="0" distB="0" distL="0" distR="0" wp14:anchorId="599FFCED" wp14:editId="460A6103">
            <wp:extent cx="5731510" cy="2124710"/>
            <wp:effectExtent l="0" t="0" r="2540" b="8890"/>
            <wp:docPr id="1575166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66500" name="Picture 1" descr="A screenshot of a computer&#10;&#10;AI-generated content may be incorrect."/>
                    <pic:cNvPicPr/>
                  </pic:nvPicPr>
                  <pic:blipFill>
                    <a:blip r:embed="rId41" cstate="screen">
                      <a:extLst>
                        <a:ext uri="{28A0092B-C50C-407E-A947-70E740481C1C}">
                          <a14:useLocalDpi xmlns:a14="http://schemas.microsoft.com/office/drawing/2010/main"/>
                        </a:ext>
                      </a:extLst>
                    </a:blip>
                    <a:stretch>
                      <a:fillRect/>
                    </a:stretch>
                  </pic:blipFill>
                  <pic:spPr>
                    <a:xfrm>
                      <a:off x="0" y="0"/>
                      <a:ext cx="5731510" cy="2124710"/>
                    </a:xfrm>
                    <a:prstGeom prst="rect">
                      <a:avLst/>
                    </a:prstGeom>
                  </pic:spPr>
                </pic:pic>
              </a:graphicData>
            </a:graphic>
          </wp:inline>
        </w:drawing>
      </w:r>
    </w:p>
    <w:p w14:paraId="72A7F09A" w14:textId="4D66A44C" w:rsidR="00B13B4F" w:rsidRDefault="00B13B4F" w:rsidP="00DC3966">
      <w:pPr>
        <w:jc w:val="both"/>
        <w:rPr>
          <w:rFonts w:ascii="Franklin Gothic Book" w:hAnsi="Franklin Gothic Book"/>
        </w:rPr>
      </w:pPr>
      <w:r w:rsidRPr="00B13B4F">
        <w:rPr>
          <w:rFonts w:ascii="Franklin Gothic Book" w:hAnsi="Franklin Gothic Book"/>
          <w:noProof/>
        </w:rPr>
        <w:drawing>
          <wp:inline distT="0" distB="0" distL="0" distR="0" wp14:anchorId="75B9E42D" wp14:editId="57287481">
            <wp:extent cx="5731510" cy="2252980"/>
            <wp:effectExtent l="0" t="0" r="2540" b="0"/>
            <wp:docPr id="101363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8054" name="Picture 1" descr="A screenshot of a computer&#10;&#10;AI-generated content may be incorrect."/>
                    <pic:cNvPicPr/>
                  </pic:nvPicPr>
                  <pic:blipFill>
                    <a:blip r:embed="rId42" cstate="screen">
                      <a:extLst>
                        <a:ext uri="{28A0092B-C50C-407E-A947-70E740481C1C}">
                          <a14:useLocalDpi xmlns:a14="http://schemas.microsoft.com/office/drawing/2010/main"/>
                        </a:ext>
                      </a:extLst>
                    </a:blip>
                    <a:stretch>
                      <a:fillRect/>
                    </a:stretch>
                  </pic:blipFill>
                  <pic:spPr>
                    <a:xfrm>
                      <a:off x="0" y="0"/>
                      <a:ext cx="5731510" cy="2252980"/>
                    </a:xfrm>
                    <a:prstGeom prst="rect">
                      <a:avLst/>
                    </a:prstGeom>
                  </pic:spPr>
                </pic:pic>
              </a:graphicData>
            </a:graphic>
          </wp:inline>
        </w:drawing>
      </w:r>
    </w:p>
    <w:p w14:paraId="6F5781B4" w14:textId="3A38B81E" w:rsidR="00B13B4F" w:rsidRDefault="00B13B4F" w:rsidP="00DC3966">
      <w:pPr>
        <w:jc w:val="both"/>
        <w:rPr>
          <w:rFonts w:ascii="Franklin Gothic Book" w:hAnsi="Franklin Gothic Book"/>
        </w:rPr>
      </w:pPr>
      <w:r w:rsidRPr="00B13B4F">
        <w:rPr>
          <w:rFonts w:ascii="Franklin Gothic Book" w:hAnsi="Franklin Gothic Book"/>
          <w:noProof/>
        </w:rPr>
        <w:drawing>
          <wp:inline distT="0" distB="0" distL="0" distR="0" wp14:anchorId="2CFC3922" wp14:editId="1D801EC0">
            <wp:extent cx="5731510" cy="926465"/>
            <wp:effectExtent l="0" t="0" r="2540" b="6985"/>
            <wp:docPr id="1226028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28987" name="Picture 1" descr="A screenshot of a computer&#10;&#10;AI-generated content may be incorrect."/>
                    <pic:cNvPicPr/>
                  </pic:nvPicPr>
                  <pic:blipFill>
                    <a:blip r:embed="rId43" cstate="screen">
                      <a:extLst>
                        <a:ext uri="{28A0092B-C50C-407E-A947-70E740481C1C}">
                          <a14:useLocalDpi xmlns:a14="http://schemas.microsoft.com/office/drawing/2010/main"/>
                        </a:ext>
                      </a:extLst>
                    </a:blip>
                    <a:stretch>
                      <a:fillRect/>
                    </a:stretch>
                  </pic:blipFill>
                  <pic:spPr>
                    <a:xfrm>
                      <a:off x="0" y="0"/>
                      <a:ext cx="5731510" cy="926465"/>
                    </a:xfrm>
                    <a:prstGeom prst="rect">
                      <a:avLst/>
                    </a:prstGeom>
                  </pic:spPr>
                </pic:pic>
              </a:graphicData>
            </a:graphic>
          </wp:inline>
        </w:drawing>
      </w:r>
    </w:p>
    <w:p w14:paraId="4084A594" w14:textId="793BF6BE" w:rsidR="00B13B4F" w:rsidRPr="00B13B4F" w:rsidRDefault="00B13B4F" w:rsidP="00B13B4F">
      <w:pPr>
        <w:jc w:val="both"/>
        <w:rPr>
          <w:rFonts w:ascii="Franklin Gothic Book" w:hAnsi="Franklin Gothic Book"/>
          <w:b/>
          <w:bCs/>
        </w:rPr>
      </w:pPr>
      <w:r w:rsidRPr="00B13B4F">
        <w:rPr>
          <w:rFonts w:ascii="Franklin Gothic Book" w:hAnsi="Franklin Gothic Book"/>
          <w:b/>
          <w:bCs/>
          <w:highlight w:val="yellow"/>
        </w:rPr>
        <w:lastRenderedPageBreak/>
        <w:t>STEP 5: Adjustments</w:t>
      </w:r>
      <w:r w:rsidRPr="00B13B4F">
        <w:rPr>
          <w:rFonts w:ascii="Franklin Gothic Book" w:hAnsi="Franklin Gothic Book"/>
          <w:b/>
          <w:bCs/>
        </w:rPr>
        <w:t xml:space="preserve"> </w:t>
      </w:r>
    </w:p>
    <w:p w14:paraId="3BD0F47C" w14:textId="77777777" w:rsidR="00B13B4F" w:rsidRPr="00B13B4F" w:rsidRDefault="00B13B4F" w:rsidP="00B13B4F">
      <w:pPr>
        <w:jc w:val="both"/>
        <w:rPr>
          <w:rFonts w:ascii="Franklin Gothic Book" w:hAnsi="Franklin Gothic Book"/>
        </w:rPr>
      </w:pPr>
      <w:r w:rsidRPr="00B13B4F">
        <w:rPr>
          <w:rFonts w:ascii="Franklin Gothic Book" w:hAnsi="Franklin Gothic Book"/>
        </w:rPr>
        <w:t>This step allows controlled adjustments subject to maker-checker workflows.</w:t>
      </w:r>
    </w:p>
    <w:p w14:paraId="5A400B18" w14:textId="77777777" w:rsidR="00B13B4F" w:rsidRPr="00B13B4F" w:rsidRDefault="00B13B4F">
      <w:pPr>
        <w:numPr>
          <w:ilvl w:val="0"/>
          <w:numId w:val="160"/>
        </w:numPr>
        <w:jc w:val="both"/>
        <w:rPr>
          <w:rFonts w:ascii="Franklin Gothic Book" w:hAnsi="Franklin Gothic Book"/>
        </w:rPr>
      </w:pPr>
      <w:r w:rsidRPr="00B13B4F">
        <w:rPr>
          <w:rFonts w:ascii="Franklin Gothic Book" w:hAnsi="Franklin Gothic Book"/>
        </w:rPr>
        <w:t>Bank-defined adjustment modules (e.g., extraordinary income, one-off expenses).</w:t>
      </w:r>
    </w:p>
    <w:p w14:paraId="65F66D96" w14:textId="77777777" w:rsidR="00B13B4F" w:rsidRPr="00B13B4F" w:rsidRDefault="00B13B4F">
      <w:pPr>
        <w:numPr>
          <w:ilvl w:val="0"/>
          <w:numId w:val="160"/>
        </w:numPr>
        <w:jc w:val="both"/>
        <w:rPr>
          <w:rFonts w:ascii="Franklin Gothic Book" w:hAnsi="Franklin Gothic Book"/>
        </w:rPr>
      </w:pPr>
      <w:r w:rsidRPr="00B13B4F">
        <w:rPr>
          <w:rFonts w:ascii="Franklin Gothic Book" w:hAnsi="Franklin Gothic Book"/>
        </w:rPr>
        <w:t>Each adjustment displays:</w:t>
      </w:r>
    </w:p>
    <w:p w14:paraId="39D6F37A" w14:textId="77777777" w:rsidR="00B13B4F" w:rsidRPr="00B13B4F" w:rsidRDefault="00B13B4F">
      <w:pPr>
        <w:numPr>
          <w:ilvl w:val="1"/>
          <w:numId w:val="160"/>
        </w:numPr>
        <w:jc w:val="both"/>
        <w:rPr>
          <w:rFonts w:ascii="Franklin Gothic Book" w:hAnsi="Franklin Gothic Book"/>
        </w:rPr>
      </w:pPr>
      <w:r w:rsidRPr="00B13B4F">
        <w:rPr>
          <w:rFonts w:ascii="Franklin Gothic Book" w:hAnsi="Franklin Gothic Book"/>
        </w:rPr>
        <w:t>Description</w:t>
      </w:r>
    </w:p>
    <w:p w14:paraId="06475CF3" w14:textId="77777777" w:rsidR="00B13B4F" w:rsidRPr="00B13B4F" w:rsidRDefault="00B13B4F">
      <w:pPr>
        <w:numPr>
          <w:ilvl w:val="1"/>
          <w:numId w:val="160"/>
        </w:numPr>
        <w:jc w:val="both"/>
        <w:rPr>
          <w:rFonts w:ascii="Franklin Gothic Book" w:hAnsi="Franklin Gothic Book"/>
        </w:rPr>
      </w:pPr>
      <w:r w:rsidRPr="00B13B4F">
        <w:rPr>
          <w:rFonts w:ascii="Franklin Gothic Book" w:hAnsi="Franklin Gothic Book"/>
        </w:rPr>
        <w:t>Deduction Percentage or Value</w:t>
      </w:r>
    </w:p>
    <w:p w14:paraId="7AC590A5" w14:textId="77777777" w:rsidR="00B13B4F" w:rsidRPr="00B13B4F" w:rsidRDefault="00B13B4F">
      <w:pPr>
        <w:numPr>
          <w:ilvl w:val="1"/>
          <w:numId w:val="160"/>
        </w:numPr>
        <w:jc w:val="both"/>
        <w:rPr>
          <w:rFonts w:ascii="Franklin Gothic Book" w:hAnsi="Franklin Gothic Book"/>
        </w:rPr>
      </w:pPr>
      <w:r w:rsidRPr="00B13B4F">
        <w:rPr>
          <w:rFonts w:ascii="Franklin Gothic Book" w:hAnsi="Franklin Gothic Book"/>
        </w:rPr>
        <w:t>Selection Checkboxes</w:t>
      </w:r>
    </w:p>
    <w:p w14:paraId="084AF6E4" w14:textId="090E1598" w:rsidR="00B13B4F" w:rsidRPr="00B13B4F" w:rsidRDefault="00B13B4F">
      <w:pPr>
        <w:numPr>
          <w:ilvl w:val="0"/>
          <w:numId w:val="160"/>
        </w:numPr>
        <w:jc w:val="both"/>
        <w:rPr>
          <w:rFonts w:ascii="Franklin Gothic Book" w:hAnsi="Franklin Gothic Book"/>
        </w:rPr>
      </w:pPr>
      <w:r w:rsidRPr="00B13B4F">
        <w:rPr>
          <w:rFonts w:ascii="Franklin Gothic Book" w:hAnsi="Franklin Gothic Book"/>
        </w:rPr>
        <w:t>Selecting an adjustment recalculates the score instantly.</w:t>
      </w:r>
    </w:p>
    <w:p w14:paraId="3EEE4080" w14:textId="77777777" w:rsidR="00B13B4F" w:rsidRPr="00B13B4F" w:rsidRDefault="00B13B4F">
      <w:pPr>
        <w:numPr>
          <w:ilvl w:val="0"/>
          <w:numId w:val="160"/>
        </w:numPr>
        <w:jc w:val="both"/>
        <w:rPr>
          <w:rFonts w:ascii="Franklin Gothic Book" w:hAnsi="Franklin Gothic Book"/>
        </w:rPr>
      </w:pPr>
      <w:r w:rsidRPr="00B13B4F">
        <w:rPr>
          <w:rFonts w:ascii="Franklin Gothic Book" w:hAnsi="Franklin Gothic Book"/>
        </w:rPr>
        <w:t>System enforces adjustment limits (maximum upgrade/downgrade allowed per regulatory policy).</w:t>
      </w:r>
    </w:p>
    <w:p w14:paraId="552D46C4" w14:textId="77777777" w:rsidR="00B13B4F" w:rsidRDefault="00B13B4F" w:rsidP="00B13B4F">
      <w:pPr>
        <w:jc w:val="both"/>
        <w:rPr>
          <w:rFonts w:ascii="Franklin Gothic Book" w:hAnsi="Franklin Gothic Book"/>
        </w:rPr>
      </w:pPr>
      <w:r w:rsidRPr="00B13B4F">
        <w:rPr>
          <w:rFonts w:ascii="Franklin Gothic Book" w:hAnsi="Franklin Gothic Book"/>
        </w:rPr>
        <w:t>All adjustments are audit-logged with user, timestamp, and reason.</w:t>
      </w:r>
    </w:p>
    <w:p w14:paraId="1E6B31EF" w14:textId="77777777" w:rsidR="00C75569" w:rsidRPr="00756140" w:rsidRDefault="00C75569" w:rsidP="00C75569">
      <w:pPr>
        <w:jc w:val="both"/>
        <w:rPr>
          <w:rFonts w:ascii="Franklin Gothic Book" w:hAnsi="Franklin Gothic Book"/>
          <w:b/>
          <w:bCs/>
        </w:rPr>
      </w:pPr>
      <w:r w:rsidRPr="00756140">
        <w:rPr>
          <w:rFonts w:ascii="Franklin Gothic Book" w:hAnsi="Franklin Gothic Book"/>
          <w:b/>
          <w:bCs/>
          <w:highlight w:val="green"/>
        </w:rPr>
        <w:t>NEW SUBSECTION: MANUAL ADJUSTMENT LAYER</w:t>
      </w:r>
    </w:p>
    <w:p w14:paraId="116750DB" w14:textId="77777777" w:rsidR="00C75569" w:rsidRPr="00756140" w:rsidRDefault="00C75569" w:rsidP="00C75569">
      <w:pPr>
        <w:jc w:val="both"/>
        <w:rPr>
          <w:rFonts w:ascii="Franklin Gothic Book" w:hAnsi="Franklin Gothic Book"/>
        </w:rPr>
      </w:pPr>
      <w:r w:rsidRPr="00756140">
        <w:rPr>
          <w:rFonts w:ascii="Franklin Gothic Book" w:hAnsi="Franklin Gothic Book"/>
        </w:rPr>
        <w:t>Insert after Rating Result or before Final Submission.</w:t>
      </w:r>
    </w:p>
    <w:p w14:paraId="4395896C" w14:textId="77777777" w:rsidR="00C75569" w:rsidRPr="00756140" w:rsidRDefault="00C75569" w:rsidP="00C75569">
      <w:pPr>
        <w:jc w:val="both"/>
        <w:rPr>
          <w:rFonts w:ascii="Franklin Gothic Book" w:hAnsi="Franklin Gothic Book"/>
          <w:b/>
          <w:bCs/>
        </w:rPr>
      </w:pPr>
      <w:r w:rsidRPr="00756140">
        <w:rPr>
          <w:rFonts w:ascii="Franklin Gothic Book" w:hAnsi="Franklin Gothic Book"/>
          <w:b/>
          <w:bCs/>
        </w:rPr>
        <w:t>Manual Adjustment Layer</w:t>
      </w:r>
    </w:p>
    <w:p w14:paraId="5AC5BFFC" w14:textId="77777777" w:rsidR="00C75569" w:rsidRPr="00756140" w:rsidRDefault="00C75569">
      <w:pPr>
        <w:numPr>
          <w:ilvl w:val="0"/>
          <w:numId w:val="111"/>
        </w:numPr>
        <w:jc w:val="both"/>
        <w:rPr>
          <w:rFonts w:ascii="Franklin Gothic Book" w:hAnsi="Franklin Gothic Book"/>
        </w:rPr>
      </w:pPr>
      <w:r w:rsidRPr="00756140">
        <w:rPr>
          <w:rFonts w:ascii="Franklin Gothic Book" w:hAnsi="Franklin Gothic Book"/>
        </w:rPr>
        <w:t>Only accessible to authorized users (Senior Credit Officer, etc.).</w:t>
      </w:r>
    </w:p>
    <w:p w14:paraId="6F6318E3" w14:textId="77777777" w:rsidR="00C75569" w:rsidRPr="00756140" w:rsidRDefault="00C75569">
      <w:pPr>
        <w:numPr>
          <w:ilvl w:val="0"/>
          <w:numId w:val="111"/>
        </w:numPr>
        <w:jc w:val="both"/>
        <w:rPr>
          <w:rFonts w:ascii="Franklin Gothic Book" w:hAnsi="Franklin Gothic Book"/>
        </w:rPr>
      </w:pPr>
      <w:r w:rsidRPr="00756140">
        <w:rPr>
          <w:rFonts w:ascii="Franklin Gothic Book" w:hAnsi="Franklin Gothic Book"/>
        </w:rPr>
        <w:t>User can override computed score.</w:t>
      </w:r>
    </w:p>
    <w:p w14:paraId="47BE9D59" w14:textId="77777777" w:rsidR="00C75569" w:rsidRPr="00756140" w:rsidRDefault="00C75569">
      <w:pPr>
        <w:numPr>
          <w:ilvl w:val="0"/>
          <w:numId w:val="111"/>
        </w:numPr>
        <w:jc w:val="both"/>
        <w:rPr>
          <w:rFonts w:ascii="Franklin Gothic Book" w:hAnsi="Franklin Gothic Book"/>
        </w:rPr>
      </w:pPr>
      <w:r w:rsidRPr="00756140">
        <w:rPr>
          <w:rFonts w:ascii="Franklin Gothic Book" w:hAnsi="Franklin Gothic Book"/>
        </w:rPr>
        <w:t>System must capture:</w:t>
      </w:r>
    </w:p>
    <w:p w14:paraId="76A733EC" w14:textId="77777777" w:rsidR="00C75569" w:rsidRPr="00756140" w:rsidRDefault="00C75569">
      <w:pPr>
        <w:numPr>
          <w:ilvl w:val="1"/>
          <w:numId w:val="111"/>
        </w:numPr>
        <w:jc w:val="both"/>
        <w:rPr>
          <w:rFonts w:ascii="Franklin Gothic Book" w:hAnsi="Franklin Gothic Book"/>
        </w:rPr>
      </w:pPr>
      <w:r w:rsidRPr="00756140">
        <w:rPr>
          <w:rFonts w:ascii="Franklin Gothic Book" w:hAnsi="Franklin Gothic Book"/>
        </w:rPr>
        <w:t>Adjusted value</w:t>
      </w:r>
    </w:p>
    <w:p w14:paraId="077FE7B6" w14:textId="77777777" w:rsidR="00C75569" w:rsidRPr="00756140" w:rsidRDefault="00C75569">
      <w:pPr>
        <w:numPr>
          <w:ilvl w:val="1"/>
          <w:numId w:val="111"/>
        </w:numPr>
        <w:jc w:val="both"/>
        <w:rPr>
          <w:rFonts w:ascii="Franklin Gothic Book" w:hAnsi="Franklin Gothic Book"/>
        </w:rPr>
      </w:pPr>
      <w:r w:rsidRPr="00756140">
        <w:rPr>
          <w:rFonts w:ascii="Franklin Gothic Book" w:hAnsi="Franklin Gothic Book"/>
        </w:rPr>
        <w:t>Reason for adjustment</w:t>
      </w:r>
    </w:p>
    <w:p w14:paraId="50E8F813" w14:textId="77777777" w:rsidR="00C75569" w:rsidRPr="00756140" w:rsidRDefault="00C75569">
      <w:pPr>
        <w:numPr>
          <w:ilvl w:val="1"/>
          <w:numId w:val="111"/>
        </w:numPr>
        <w:jc w:val="both"/>
        <w:rPr>
          <w:rFonts w:ascii="Franklin Gothic Book" w:hAnsi="Franklin Gothic Book"/>
        </w:rPr>
      </w:pPr>
      <w:r w:rsidRPr="00756140">
        <w:rPr>
          <w:rFonts w:ascii="Franklin Gothic Book" w:hAnsi="Franklin Gothic Book"/>
        </w:rPr>
        <w:t>User</w:t>
      </w:r>
    </w:p>
    <w:p w14:paraId="1481CB45" w14:textId="77777777" w:rsidR="00C75569" w:rsidRPr="00756140" w:rsidRDefault="00C75569">
      <w:pPr>
        <w:numPr>
          <w:ilvl w:val="1"/>
          <w:numId w:val="111"/>
        </w:numPr>
        <w:jc w:val="both"/>
        <w:rPr>
          <w:rFonts w:ascii="Franklin Gothic Book" w:hAnsi="Franklin Gothic Book"/>
        </w:rPr>
      </w:pPr>
      <w:r w:rsidRPr="00756140">
        <w:rPr>
          <w:rFonts w:ascii="Franklin Gothic Book" w:hAnsi="Franklin Gothic Book"/>
        </w:rPr>
        <w:t>Timestamp</w:t>
      </w:r>
    </w:p>
    <w:p w14:paraId="326D192A" w14:textId="0A256E68" w:rsidR="00C75569" w:rsidRPr="00B13B4F" w:rsidRDefault="00C75569">
      <w:pPr>
        <w:numPr>
          <w:ilvl w:val="0"/>
          <w:numId w:val="111"/>
        </w:numPr>
        <w:jc w:val="both"/>
        <w:rPr>
          <w:rFonts w:ascii="Franklin Gothic Book" w:hAnsi="Franklin Gothic Book"/>
        </w:rPr>
      </w:pPr>
      <w:r w:rsidRPr="00756140">
        <w:rPr>
          <w:rFonts w:ascii="Franklin Gothic Book" w:hAnsi="Franklin Gothic Book"/>
        </w:rPr>
        <w:t>All overrides must be included in Audit Trail.</w:t>
      </w:r>
    </w:p>
    <w:p w14:paraId="0F03DA32" w14:textId="77777777" w:rsidR="00B13B4F" w:rsidRPr="00756140" w:rsidRDefault="00B13B4F" w:rsidP="00B13B4F">
      <w:pPr>
        <w:jc w:val="both"/>
        <w:rPr>
          <w:rFonts w:ascii="Franklin Gothic Book" w:hAnsi="Franklin Gothic Book"/>
          <w:b/>
          <w:bCs/>
        </w:rPr>
      </w:pPr>
      <w:r w:rsidRPr="00756140">
        <w:rPr>
          <w:rFonts w:ascii="Segoe UI Symbol" w:hAnsi="Segoe UI Symbol" w:cs="Segoe UI Symbol"/>
          <w:b/>
          <w:bCs/>
          <w:highlight w:val="green"/>
        </w:rPr>
        <w:t>N</w:t>
      </w:r>
      <w:r w:rsidRPr="00756140">
        <w:rPr>
          <w:rFonts w:ascii="Franklin Gothic Book" w:hAnsi="Franklin Gothic Book"/>
          <w:b/>
          <w:bCs/>
          <w:highlight w:val="green"/>
        </w:rPr>
        <w:t>EW SUBSECTION: DECISION SNAPSHOT</w:t>
      </w:r>
    </w:p>
    <w:p w14:paraId="21D664EB" w14:textId="77777777" w:rsidR="00B13B4F" w:rsidRPr="00756140" w:rsidRDefault="00B13B4F" w:rsidP="00B13B4F">
      <w:pPr>
        <w:jc w:val="both"/>
        <w:rPr>
          <w:rFonts w:ascii="Franklin Gothic Book" w:hAnsi="Franklin Gothic Book"/>
        </w:rPr>
      </w:pPr>
      <w:r w:rsidRPr="00756140">
        <w:rPr>
          <w:rFonts w:ascii="Franklin Gothic Book" w:hAnsi="Franklin Gothic Book"/>
        </w:rPr>
        <w:t>Insert after Manual Adjustment.</w:t>
      </w:r>
    </w:p>
    <w:p w14:paraId="38EA510E" w14:textId="77777777" w:rsidR="00B13B4F" w:rsidRPr="00756140" w:rsidRDefault="00B13B4F" w:rsidP="00B13B4F">
      <w:pPr>
        <w:jc w:val="both"/>
        <w:rPr>
          <w:rFonts w:ascii="Franklin Gothic Book" w:hAnsi="Franklin Gothic Book"/>
          <w:b/>
          <w:bCs/>
        </w:rPr>
      </w:pPr>
      <w:r w:rsidRPr="00756140">
        <w:rPr>
          <w:rFonts w:ascii="Franklin Gothic Book" w:hAnsi="Franklin Gothic Book"/>
          <w:b/>
          <w:bCs/>
        </w:rPr>
        <w:t>Decision Snapshot</w:t>
      </w:r>
    </w:p>
    <w:p w14:paraId="10345D15" w14:textId="77777777" w:rsidR="00B13B4F" w:rsidRPr="00756140" w:rsidRDefault="00B13B4F" w:rsidP="00B13B4F">
      <w:pPr>
        <w:jc w:val="both"/>
        <w:rPr>
          <w:rFonts w:ascii="Franklin Gothic Book" w:hAnsi="Franklin Gothic Book"/>
        </w:rPr>
      </w:pPr>
      <w:r w:rsidRPr="00756140">
        <w:rPr>
          <w:rFonts w:ascii="Franklin Gothic Book" w:hAnsi="Franklin Gothic Book"/>
        </w:rPr>
        <w:t>At final submission, store a complete snapshot including:</w:t>
      </w:r>
    </w:p>
    <w:p w14:paraId="43E39DAF" w14:textId="77777777" w:rsidR="00B13B4F" w:rsidRPr="00756140" w:rsidRDefault="00B13B4F">
      <w:pPr>
        <w:numPr>
          <w:ilvl w:val="0"/>
          <w:numId w:val="112"/>
        </w:numPr>
        <w:jc w:val="both"/>
        <w:rPr>
          <w:rFonts w:ascii="Franklin Gothic Book" w:hAnsi="Franklin Gothic Book"/>
        </w:rPr>
      </w:pPr>
      <w:r w:rsidRPr="00756140">
        <w:rPr>
          <w:rFonts w:ascii="Franklin Gothic Book" w:hAnsi="Franklin Gothic Book"/>
        </w:rPr>
        <w:t>All financial inputs</w:t>
      </w:r>
    </w:p>
    <w:p w14:paraId="0E251F1D" w14:textId="77777777" w:rsidR="00B13B4F" w:rsidRPr="00756140" w:rsidRDefault="00B13B4F">
      <w:pPr>
        <w:numPr>
          <w:ilvl w:val="0"/>
          <w:numId w:val="112"/>
        </w:numPr>
        <w:jc w:val="both"/>
        <w:rPr>
          <w:rFonts w:ascii="Franklin Gothic Book" w:hAnsi="Franklin Gothic Book"/>
        </w:rPr>
      </w:pPr>
      <w:r w:rsidRPr="00756140">
        <w:rPr>
          <w:rFonts w:ascii="Franklin Gothic Book" w:hAnsi="Franklin Gothic Book"/>
        </w:rPr>
        <w:t>All ratios</w:t>
      </w:r>
    </w:p>
    <w:p w14:paraId="41275B86" w14:textId="77777777" w:rsidR="00B13B4F" w:rsidRPr="00756140" w:rsidRDefault="00B13B4F">
      <w:pPr>
        <w:numPr>
          <w:ilvl w:val="0"/>
          <w:numId w:val="112"/>
        </w:numPr>
        <w:jc w:val="both"/>
        <w:rPr>
          <w:rFonts w:ascii="Franklin Gothic Book" w:hAnsi="Franklin Gothic Book"/>
        </w:rPr>
      </w:pPr>
      <w:r w:rsidRPr="00756140">
        <w:rPr>
          <w:rFonts w:ascii="Franklin Gothic Book" w:hAnsi="Franklin Gothic Book"/>
        </w:rPr>
        <w:t>All projections</w:t>
      </w:r>
    </w:p>
    <w:p w14:paraId="1DEF022B" w14:textId="77777777" w:rsidR="00B13B4F" w:rsidRPr="00756140" w:rsidRDefault="00B13B4F">
      <w:pPr>
        <w:numPr>
          <w:ilvl w:val="0"/>
          <w:numId w:val="112"/>
        </w:numPr>
        <w:jc w:val="both"/>
        <w:rPr>
          <w:rFonts w:ascii="Franklin Gothic Book" w:hAnsi="Franklin Gothic Book"/>
        </w:rPr>
      </w:pPr>
      <w:r w:rsidRPr="00756140">
        <w:rPr>
          <w:rFonts w:ascii="Franklin Gothic Book" w:hAnsi="Franklin Gothic Book"/>
        </w:rPr>
        <w:t>All qualitative scores</w:t>
      </w:r>
    </w:p>
    <w:p w14:paraId="7532E0F8" w14:textId="77777777" w:rsidR="00B13B4F" w:rsidRPr="00756140" w:rsidRDefault="00B13B4F">
      <w:pPr>
        <w:numPr>
          <w:ilvl w:val="0"/>
          <w:numId w:val="112"/>
        </w:numPr>
        <w:jc w:val="both"/>
        <w:rPr>
          <w:rFonts w:ascii="Franklin Gothic Book" w:hAnsi="Franklin Gothic Book"/>
        </w:rPr>
      </w:pPr>
      <w:r w:rsidRPr="00756140">
        <w:rPr>
          <w:rFonts w:ascii="Franklin Gothic Book" w:hAnsi="Franklin Gothic Book"/>
        </w:rPr>
        <w:t>Scoring parameters used</w:t>
      </w:r>
    </w:p>
    <w:p w14:paraId="1C5DB6B2" w14:textId="2A442C96" w:rsidR="0057529B" w:rsidRPr="00DD23F2" w:rsidRDefault="00B13B4F">
      <w:pPr>
        <w:numPr>
          <w:ilvl w:val="0"/>
          <w:numId w:val="112"/>
        </w:numPr>
        <w:jc w:val="both"/>
        <w:rPr>
          <w:rFonts w:ascii="Franklin Gothic Book" w:hAnsi="Franklin Gothic Book"/>
        </w:rPr>
      </w:pPr>
      <w:r w:rsidRPr="00DD23F2">
        <w:rPr>
          <w:rFonts w:ascii="Franklin Gothic Book" w:hAnsi="Franklin Gothic Book"/>
        </w:rPr>
        <w:t>Adjustment logs</w:t>
      </w:r>
    </w:p>
    <w:p w14:paraId="7F1E781B" w14:textId="76DAAB5E" w:rsidR="00B13B4F" w:rsidRPr="0040670A" w:rsidRDefault="0057529B" w:rsidP="006D6CC0">
      <w:pPr>
        <w:rPr>
          <w:rFonts w:ascii="Franklin Gothic Book" w:hAnsi="Franklin Gothic Book"/>
        </w:rPr>
      </w:pPr>
      <w:r>
        <w:rPr>
          <w:rFonts w:ascii="Franklin Gothic Book" w:hAnsi="Franklin Gothic Book"/>
        </w:rPr>
        <w:br w:type="page"/>
      </w:r>
    </w:p>
    <w:p w14:paraId="115639E5" w14:textId="4F760838" w:rsidR="004C55F4" w:rsidRDefault="00B13B4F" w:rsidP="00DC3966">
      <w:pPr>
        <w:jc w:val="both"/>
        <w:rPr>
          <w:rFonts w:ascii="Franklin Gothic Book" w:hAnsi="Franklin Gothic Book"/>
          <w:b/>
          <w:bCs/>
          <w:highlight w:val="yellow"/>
        </w:rPr>
      </w:pPr>
      <w:r w:rsidRPr="00B13B4F">
        <w:rPr>
          <w:rFonts w:ascii="Franklin Gothic Book" w:hAnsi="Franklin Gothic Book"/>
          <w:b/>
          <w:bCs/>
          <w:noProof/>
        </w:rPr>
        <w:lastRenderedPageBreak/>
        <w:drawing>
          <wp:inline distT="0" distB="0" distL="0" distR="0" wp14:anchorId="7E262F78" wp14:editId="7AEE27F7">
            <wp:extent cx="5731510" cy="2626995"/>
            <wp:effectExtent l="0" t="0" r="2540" b="1905"/>
            <wp:docPr id="1976512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12519" name="Picture 1" descr="A screenshot of a computer&#10;&#10;AI-generated content may be incorrect."/>
                    <pic:cNvPicPr/>
                  </pic:nvPicPr>
                  <pic:blipFill>
                    <a:blip r:embed="rId44" cstate="screen">
                      <a:extLst>
                        <a:ext uri="{28A0092B-C50C-407E-A947-70E740481C1C}">
                          <a14:useLocalDpi xmlns:a14="http://schemas.microsoft.com/office/drawing/2010/main"/>
                        </a:ext>
                      </a:extLst>
                    </a:blip>
                    <a:stretch>
                      <a:fillRect/>
                    </a:stretch>
                  </pic:blipFill>
                  <pic:spPr>
                    <a:xfrm>
                      <a:off x="0" y="0"/>
                      <a:ext cx="5731510" cy="2626995"/>
                    </a:xfrm>
                    <a:prstGeom prst="rect">
                      <a:avLst/>
                    </a:prstGeom>
                  </pic:spPr>
                </pic:pic>
              </a:graphicData>
            </a:graphic>
          </wp:inline>
        </w:drawing>
      </w:r>
    </w:p>
    <w:p w14:paraId="2E283419" w14:textId="77777777" w:rsidR="0057529B" w:rsidRDefault="0057529B" w:rsidP="00DC3966">
      <w:pPr>
        <w:jc w:val="both"/>
        <w:rPr>
          <w:rFonts w:ascii="Franklin Gothic Book" w:hAnsi="Franklin Gothic Book"/>
          <w:b/>
          <w:bCs/>
          <w:highlight w:val="yellow"/>
        </w:rPr>
      </w:pPr>
    </w:p>
    <w:p w14:paraId="2EC03F60" w14:textId="348E0575" w:rsidR="00B13B4F" w:rsidRDefault="00B13B4F" w:rsidP="00DC3966">
      <w:pPr>
        <w:jc w:val="both"/>
        <w:rPr>
          <w:rFonts w:ascii="Franklin Gothic Book" w:hAnsi="Franklin Gothic Book"/>
          <w:b/>
          <w:bCs/>
          <w:highlight w:val="yellow"/>
        </w:rPr>
      </w:pPr>
      <w:r w:rsidRPr="00B13B4F">
        <w:rPr>
          <w:rFonts w:ascii="Franklin Gothic Book" w:hAnsi="Franklin Gothic Book"/>
          <w:b/>
          <w:bCs/>
          <w:noProof/>
        </w:rPr>
        <w:drawing>
          <wp:inline distT="0" distB="0" distL="0" distR="0" wp14:anchorId="47741AEB" wp14:editId="6E8B8EB2">
            <wp:extent cx="5731510" cy="2468245"/>
            <wp:effectExtent l="0" t="0" r="2540" b="8255"/>
            <wp:docPr id="1865668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8691" name="Picture 1" descr="A screenshot of a computer&#10;&#10;AI-generated content may be incorrect."/>
                    <pic:cNvPicPr/>
                  </pic:nvPicPr>
                  <pic:blipFill>
                    <a:blip r:embed="rId45" cstate="screen">
                      <a:extLst>
                        <a:ext uri="{28A0092B-C50C-407E-A947-70E740481C1C}">
                          <a14:useLocalDpi xmlns:a14="http://schemas.microsoft.com/office/drawing/2010/main"/>
                        </a:ext>
                      </a:extLst>
                    </a:blip>
                    <a:stretch>
                      <a:fillRect/>
                    </a:stretch>
                  </pic:blipFill>
                  <pic:spPr>
                    <a:xfrm>
                      <a:off x="0" y="0"/>
                      <a:ext cx="5731510" cy="2468245"/>
                    </a:xfrm>
                    <a:prstGeom prst="rect">
                      <a:avLst/>
                    </a:prstGeom>
                  </pic:spPr>
                </pic:pic>
              </a:graphicData>
            </a:graphic>
          </wp:inline>
        </w:drawing>
      </w:r>
    </w:p>
    <w:p w14:paraId="200AC758" w14:textId="77777777" w:rsidR="00B13B4F" w:rsidRPr="00B13B4F" w:rsidRDefault="00B13B4F" w:rsidP="00B13B4F">
      <w:pPr>
        <w:jc w:val="both"/>
        <w:rPr>
          <w:rFonts w:ascii="Franklin Gothic Book" w:hAnsi="Franklin Gothic Book"/>
          <w:b/>
          <w:bCs/>
          <w:highlight w:val="yellow"/>
        </w:rPr>
      </w:pPr>
      <w:r w:rsidRPr="00B13B4F">
        <w:rPr>
          <w:rFonts w:ascii="Franklin Gothic Book" w:hAnsi="Franklin Gothic Book"/>
          <w:b/>
          <w:bCs/>
          <w:highlight w:val="yellow"/>
        </w:rPr>
        <w:t>STEP 6: Qualitative Assessment</w:t>
      </w:r>
    </w:p>
    <w:p w14:paraId="588E50C3" w14:textId="77777777" w:rsidR="00B13B4F" w:rsidRPr="00B13B4F" w:rsidRDefault="00B13B4F" w:rsidP="00B13B4F">
      <w:pPr>
        <w:jc w:val="both"/>
        <w:rPr>
          <w:rFonts w:ascii="Franklin Gothic Book" w:hAnsi="Franklin Gothic Book"/>
          <w:b/>
          <w:bCs/>
        </w:rPr>
      </w:pPr>
      <w:r w:rsidRPr="00B13B4F">
        <w:rPr>
          <w:rFonts w:ascii="Franklin Gothic Book" w:hAnsi="Franklin Gothic Book"/>
          <w:b/>
          <w:bCs/>
        </w:rPr>
        <w:t>This section captures non-financial factors that influence borrower creditworthiness.</w:t>
      </w:r>
    </w:p>
    <w:p w14:paraId="66BD21DA" w14:textId="77777777" w:rsidR="00B13B4F" w:rsidRPr="00B13B4F" w:rsidRDefault="00B13B4F">
      <w:pPr>
        <w:numPr>
          <w:ilvl w:val="0"/>
          <w:numId w:val="161"/>
        </w:numPr>
        <w:jc w:val="both"/>
        <w:rPr>
          <w:rFonts w:ascii="Franklin Gothic Book" w:hAnsi="Franklin Gothic Book"/>
        </w:rPr>
      </w:pPr>
      <w:r w:rsidRPr="00B13B4F">
        <w:rPr>
          <w:rFonts w:ascii="Franklin Gothic Book" w:hAnsi="Franklin Gothic Book"/>
        </w:rPr>
        <w:t>Each category (Management, Governance, Market Position, Operations, Reputation, etc.) is broken into granular questions.</w:t>
      </w:r>
    </w:p>
    <w:p w14:paraId="00C8A04F" w14:textId="77777777" w:rsidR="00B13B4F" w:rsidRPr="00B13B4F" w:rsidRDefault="00B13B4F">
      <w:pPr>
        <w:numPr>
          <w:ilvl w:val="0"/>
          <w:numId w:val="161"/>
        </w:numPr>
        <w:jc w:val="both"/>
        <w:rPr>
          <w:rFonts w:ascii="Franklin Gothic Book" w:hAnsi="Franklin Gothic Book"/>
        </w:rPr>
      </w:pPr>
      <w:r w:rsidRPr="00B13B4F">
        <w:rPr>
          <w:rFonts w:ascii="Franklin Gothic Book" w:hAnsi="Franklin Gothic Book"/>
        </w:rPr>
        <w:t>Questions support scoring using dropdowns or radio selections.</w:t>
      </w:r>
    </w:p>
    <w:p w14:paraId="2BBAB0B2" w14:textId="77777777" w:rsidR="00B13B4F" w:rsidRPr="00B13B4F" w:rsidRDefault="00B13B4F">
      <w:pPr>
        <w:numPr>
          <w:ilvl w:val="0"/>
          <w:numId w:val="161"/>
        </w:numPr>
        <w:jc w:val="both"/>
        <w:rPr>
          <w:rFonts w:ascii="Franklin Gothic Book" w:hAnsi="Franklin Gothic Book"/>
        </w:rPr>
      </w:pPr>
      <w:r w:rsidRPr="00B13B4F">
        <w:rPr>
          <w:rFonts w:ascii="Franklin Gothic Book" w:hAnsi="Franklin Gothic Book"/>
        </w:rPr>
        <w:t>Every question is designed with pre-defined scoring weights as per rating methodology.</w:t>
      </w:r>
    </w:p>
    <w:p w14:paraId="341966C5" w14:textId="77777777" w:rsidR="00B13B4F" w:rsidRPr="00B13B4F" w:rsidRDefault="00B13B4F">
      <w:pPr>
        <w:numPr>
          <w:ilvl w:val="0"/>
          <w:numId w:val="161"/>
        </w:numPr>
        <w:jc w:val="both"/>
        <w:rPr>
          <w:rFonts w:ascii="Franklin Gothic Book" w:hAnsi="Franklin Gothic Book"/>
        </w:rPr>
      </w:pPr>
      <w:r w:rsidRPr="00B13B4F">
        <w:rPr>
          <w:rFonts w:ascii="Franklin Gothic Book" w:hAnsi="Franklin Gothic Book"/>
        </w:rPr>
        <w:t>Qualitative score merges with quantitative score to compute final borrower grade.</w:t>
      </w:r>
    </w:p>
    <w:p w14:paraId="4D886B32" w14:textId="77777777" w:rsidR="00B13B4F" w:rsidRPr="00B13B4F" w:rsidRDefault="00B13B4F" w:rsidP="00B13B4F">
      <w:pPr>
        <w:jc w:val="both"/>
        <w:rPr>
          <w:rFonts w:ascii="Franklin Gothic Book" w:hAnsi="Franklin Gothic Book"/>
          <w:b/>
          <w:bCs/>
        </w:rPr>
      </w:pPr>
      <w:r w:rsidRPr="00B13B4F">
        <w:rPr>
          <w:rFonts w:ascii="Franklin Gothic Book" w:hAnsi="Franklin Gothic Book"/>
          <w:b/>
          <w:bCs/>
        </w:rPr>
        <w:t>Collapsible panels provide a clean UI for navigation and reduce cognitive load.</w:t>
      </w:r>
    </w:p>
    <w:p w14:paraId="55220D1C" w14:textId="77777777" w:rsidR="004C55F4" w:rsidRPr="004C55F4" w:rsidRDefault="004C55F4" w:rsidP="004C55F4">
      <w:pPr>
        <w:shd w:val="clear" w:color="auto" w:fill="FFFF00"/>
        <w:jc w:val="both"/>
        <w:rPr>
          <w:rFonts w:ascii="Franklin Gothic Book" w:hAnsi="Franklin Gothic Book"/>
          <w:b/>
          <w:bCs/>
          <w:color w:val="EE0000"/>
        </w:rPr>
      </w:pPr>
      <w:r w:rsidRPr="000A403B">
        <w:rPr>
          <w:rFonts w:ascii="Franklin Gothic Book" w:hAnsi="Franklin Gothic Book"/>
          <w:b/>
          <w:bCs/>
          <w:color w:val="EE0000"/>
        </w:rPr>
        <w:t xml:space="preserve">Client Additions – </w:t>
      </w:r>
    </w:p>
    <w:p w14:paraId="1E08DD64" w14:textId="77777777" w:rsidR="004C55F4" w:rsidRPr="0040670A" w:rsidRDefault="004C55F4" w:rsidP="00DC3966">
      <w:pPr>
        <w:jc w:val="both"/>
        <w:rPr>
          <w:rFonts w:ascii="Franklin Gothic Book" w:hAnsi="Franklin Gothic Book"/>
        </w:rPr>
      </w:pPr>
    </w:p>
    <w:p w14:paraId="13060097" w14:textId="24BF0165" w:rsidR="004C55F4" w:rsidRPr="004C55F4" w:rsidRDefault="004C55F4" w:rsidP="004C55F4">
      <w:pPr>
        <w:jc w:val="both"/>
        <w:rPr>
          <w:rFonts w:ascii="Franklin Gothic Book" w:hAnsi="Franklin Gothic Book"/>
        </w:rPr>
      </w:pPr>
      <w:r w:rsidRPr="004C55F4">
        <w:rPr>
          <w:rFonts w:ascii="Franklin Gothic Book" w:hAnsi="Franklin Gothic Book"/>
          <w:b/>
          <w:bCs/>
        </w:rPr>
        <w:t>Grouped Questions Support</w:t>
      </w:r>
    </w:p>
    <w:p w14:paraId="68514FAF" w14:textId="77777777" w:rsidR="004C55F4" w:rsidRPr="004C55F4" w:rsidRDefault="004C55F4">
      <w:pPr>
        <w:numPr>
          <w:ilvl w:val="0"/>
          <w:numId w:val="106"/>
        </w:numPr>
        <w:jc w:val="both"/>
        <w:rPr>
          <w:rFonts w:ascii="Franklin Gothic Book" w:hAnsi="Franklin Gothic Book"/>
        </w:rPr>
      </w:pPr>
      <w:r w:rsidRPr="004C55F4">
        <w:rPr>
          <w:rFonts w:ascii="Franklin Gothic Book" w:hAnsi="Franklin Gothic Book"/>
        </w:rPr>
        <w:t>Questions must be organized in configurable groups.</w:t>
      </w:r>
    </w:p>
    <w:p w14:paraId="126ADA92" w14:textId="5932B523" w:rsidR="004C55F4" w:rsidRPr="004C55F4" w:rsidRDefault="004C55F4" w:rsidP="004C55F4">
      <w:pPr>
        <w:jc w:val="both"/>
        <w:rPr>
          <w:rFonts w:ascii="Franklin Gothic Book" w:hAnsi="Franklin Gothic Book"/>
        </w:rPr>
      </w:pPr>
      <w:r w:rsidRPr="004C55F4">
        <w:rPr>
          <w:rFonts w:ascii="Franklin Gothic Book" w:hAnsi="Franklin Gothic Book"/>
          <w:b/>
          <w:bCs/>
        </w:rPr>
        <w:lastRenderedPageBreak/>
        <w:t>Configurable Question Logic</w:t>
      </w:r>
    </w:p>
    <w:p w14:paraId="284FDF65" w14:textId="77777777" w:rsidR="004C55F4" w:rsidRPr="004C55F4" w:rsidRDefault="004C55F4">
      <w:pPr>
        <w:numPr>
          <w:ilvl w:val="0"/>
          <w:numId w:val="107"/>
        </w:numPr>
        <w:jc w:val="both"/>
        <w:rPr>
          <w:rFonts w:ascii="Franklin Gothic Book" w:hAnsi="Franklin Gothic Book"/>
        </w:rPr>
      </w:pPr>
      <w:r w:rsidRPr="004C55F4">
        <w:rPr>
          <w:rFonts w:ascii="Franklin Gothic Book" w:hAnsi="Franklin Gothic Book"/>
        </w:rPr>
        <w:t>Admin must configure:</w:t>
      </w:r>
    </w:p>
    <w:p w14:paraId="1B39DCB1" w14:textId="77777777" w:rsidR="004C55F4" w:rsidRPr="004C55F4" w:rsidRDefault="004C55F4">
      <w:pPr>
        <w:numPr>
          <w:ilvl w:val="1"/>
          <w:numId w:val="107"/>
        </w:numPr>
        <w:jc w:val="both"/>
        <w:rPr>
          <w:rFonts w:ascii="Franklin Gothic Book" w:hAnsi="Franklin Gothic Book"/>
        </w:rPr>
      </w:pPr>
      <w:r w:rsidRPr="004C55F4">
        <w:rPr>
          <w:rFonts w:ascii="Franklin Gothic Book" w:hAnsi="Franklin Gothic Book"/>
        </w:rPr>
        <w:t>Questions</w:t>
      </w:r>
    </w:p>
    <w:p w14:paraId="15D43238" w14:textId="77777777" w:rsidR="004C55F4" w:rsidRPr="004C55F4" w:rsidRDefault="004C55F4">
      <w:pPr>
        <w:numPr>
          <w:ilvl w:val="1"/>
          <w:numId w:val="107"/>
        </w:numPr>
        <w:jc w:val="both"/>
        <w:rPr>
          <w:rFonts w:ascii="Franklin Gothic Book" w:hAnsi="Franklin Gothic Book"/>
        </w:rPr>
      </w:pPr>
      <w:r w:rsidRPr="004C55F4">
        <w:rPr>
          <w:rFonts w:ascii="Franklin Gothic Book" w:hAnsi="Franklin Gothic Book"/>
        </w:rPr>
        <w:t>Groups</w:t>
      </w:r>
    </w:p>
    <w:p w14:paraId="08973F80" w14:textId="77777777" w:rsidR="004C55F4" w:rsidRPr="004C55F4" w:rsidRDefault="004C55F4">
      <w:pPr>
        <w:numPr>
          <w:ilvl w:val="1"/>
          <w:numId w:val="107"/>
        </w:numPr>
        <w:jc w:val="both"/>
        <w:rPr>
          <w:rFonts w:ascii="Franklin Gothic Book" w:hAnsi="Franklin Gothic Book"/>
        </w:rPr>
      </w:pPr>
      <w:r w:rsidRPr="004C55F4">
        <w:rPr>
          <w:rFonts w:ascii="Franklin Gothic Book" w:hAnsi="Franklin Gothic Book"/>
        </w:rPr>
        <w:t>Scoring rules</w:t>
      </w:r>
    </w:p>
    <w:p w14:paraId="2D6BCAF9" w14:textId="77777777" w:rsidR="004C55F4" w:rsidRPr="004C55F4" w:rsidRDefault="004C55F4">
      <w:pPr>
        <w:numPr>
          <w:ilvl w:val="1"/>
          <w:numId w:val="107"/>
        </w:numPr>
        <w:jc w:val="both"/>
        <w:rPr>
          <w:rFonts w:ascii="Franklin Gothic Book" w:hAnsi="Franklin Gothic Book"/>
        </w:rPr>
      </w:pPr>
      <w:r w:rsidRPr="004C55F4">
        <w:rPr>
          <w:rFonts w:ascii="Franklin Gothic Book" w:hAnsi="Franklin Gothic Book"/>
        </w:rPr>
        <w:t>Weightages</w:t>
      </w:r>
    </w:p>
    <w:p w14:paraId="1B567226" w14:textId="3CE244D2" w:rsidR="004C55F4" w:rsidRPr="004C55F4" w:rsidRDefault="004C55F4" w:rsidP="004C55F4">
      <w:pPr>
        <w:jc w:val="both"/>
        <w:rPr>
          <w:rFonts w:ascii="Franklin Gothic Book" w:hAnsi="Franklin Gothic Book"/>
        </w:rPr>
      </w:pPr>
      <w:r w:rsidRPr="004C55F4">
        <w:rPr>
          <w:rFonts w:ascii="Franklin Gothic Book" w:hAnsi="Franklin Gothic Book"/>
          <w:b/>
          <w:bCs/>
        </w:rPr>
        <w:t>Miscellaneous Question Subsection</w:t>
      </w:r>
    </w:p>
    <w:p w14:paraId="5E65DE6A" w14:textId="77777777" w:rsidR="004C55F4" w:rsidRPr="004C55F4" w:rsidRDefault="004C55F4">
      <w:pPr>
        <w:numPr>
          <w:ilvl w:val="0"/>
          <w:numId w:val="108"/>
        </w:numPr>
        <w:jc w:val="both"/>
        <w:rPr>
          <w:rFonts w:ascii="Franklin Gothic Book" w:hAnsi="Franklin Gothic Book"/>
        </w:rPr>
      </w:pPr>
      <w:r w:rsidRPr="004C55F4">
        <w:rPr>
          <w:rFonts w:ascii="Franklin Gothic Book" w:hAnsi="Franklin Gothic Book"/>
        </w:rPr>
        <w:t xml:space="preserve">Add a separate </w:t>
      </w:r>
      <w:r w:rsidRPr="004C55F4">
        <w:rPr>
          <w:rFonts w:ascii="Franklin Gothic Book" w:hAnsi="Franklin Gothic Book"/>
          <w:b/>
          <w:bCs/>
        </w:rPr>
        <w:t>Miscellaneous Questions</w:t>
      </w:r>
      <w:r w:rsidRPr="004C55F4">
        <w:rPr>
          <w:rFonts w:ascii="Franklin Gothic Book" w:hAnsi="Franklin Gothic Book"/>
        </w:rPr>
        <w:t xml:space="preserve"> area before final score.</w:t>
      </w:r>
    </w:p>
    <w:p w14:paraId="051274B5" w14:textId="51ABF3FF" w:rsidR="004C55F4" w:rsidRPr="004C55F4" w:rsidRDefault="004C55F4" w:rsidP="004C55F4">
      <w:pPr>
        <w:jc w:val="both"/>
        <w:rPr>
          <w:rFonts w:ascii="Franklin Gothic Book" w:hAnsi="Franklin Gothic Book"/>
        </w:rPr>
      </w:pPr>
      <w:r w:rsidRPr="004C55F4">
        <w:rPr>
          <w:rFonts w:ascii="Franklin Gothic Book" w:hAnsi="Franklin Gothic Book"/>
          <w:b/>
          <w:bCs/>
        </w:rPr>
        <w:t>Historical Qualitative Data Retention</w:t>
      </w:r>
    </w:p>
    <w:p w14:paraId="30140252" w14:textId="639E3452" w:rsidR="006D6CC0" w:rsidRDefault="004C55F4">
      <w:pPr>
        <w:numPr>
          <w:ilvl w:val="0"/>
          <w:numId w:val="109"/>
        </w:numPr>
        <w:jc w:val="both"/>
        <w:rPr>
          <w:rFonts w:ascii="Franklin Gothic Book" w:hAnsi="Franklin Gothic Book"/>
        </w:rPr>
      </w:pPr>
      <w:r w:rsidRPr="004C55F4">
        <w:rPr>
          <w:rFonts w:ascii="Franklin Gothic Book" w:hAnsi="Franklin Gothic Book"/>
        </w:rPr>
        <w:t>System must retain qualitative answers across assessments and show history.</w:t>
      </w:r>
    </w:p>
    <w:p w14:paraId="474A0A53" w14:textId="77777777" w:rsidR="006D6CC0" w:rsidRDefault="006D6CC0">
      <w:pPr>
        <w:rPr>
          <w:rFonts w:ascii="Franklin Gothic Book" w:hAnsi="Franklin Gothic Book"/>
        </w:rPr>
      </w:pPr>
      <w:r>
        <w:rPr>
          <w:rFonts w:ascii="Franklin Gothic Book" w:hAnsi="Franklin Gothic Book"/>
        </w:rPr>
        <w:br w:type="page"/>
      </w:r>
    </w:p>
    <w:p w14:paraId="4C1E7004" w14:textId="5BEA17AA" w:rsidR="006D6CC0" w:rsidRDefault="00481E0B" w:rsidP="006D6CC0">
      <w:pPr>
        <w:jc w:val="both"/>
        <w:rPr>
          <w:rFonts w:ascii="Franklin Gothic Book" w:hAnsi="Franklin Gothic Book"/>
        </w:rPr>
      </w:pPr>
      <w:r w:rsidRPr="00481E0B">
        <w:rPr>
          <w:rFonts w:ascii="Franklin Gothic Book" w:hAnsi="Franklin Gothic Book"/>
          <w:noProof/>
        </w:rPr>
        <w:lastRenderedPageBreak/>
        <w:drawing>
          <wp:inline distT="0" distB="0" distL="0" distR="0" wp14:anchorId="3E9AAF0C" wp14:editId="320850D3">
            <wp:extent cx="5731510" cy="2783205"/>
            <wp:effectExtent l="0" t="0" r="2540" b="0"/>
            <wp:docPr id="2013609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09875" name="Picture 1" descr="A screenshot of a computer&#10;&#10;AI-generated content may be incorrect."/>
                    <pic:cNvPicPr/>
                  </pic:nvPicPr>
                  <pic:blipFill>
                    <a:blip r:embed="rId46" cstate="print">
                      <a:extLst>
                        <a:ext uri="{28A0092B-C50C-407E-A947-70E740481C1C}">
                          <a14:useLocalDpi xmlns:a14="http://schemas.microsoft.com/office/drawing/2010/main"/>
                        </a:ext>
                      </a:extLst>
                    </a:blip>
                    <a:stretch>
                      <a:fillRect/>
                    </a:stretch>
                  </pic:blipFill>
                  <pic:spPr>
                    <a:xfrm>
                      <a:off x="0" y="0"/>
                      <a:ext cx="5731510" cy="2783205"/>
                    </a:xfrm>
                    <a:prstGeom prst="rect">
                      <a:avLst/>
                    </a:prstGeom>
                  </pic:spPr>
                </pic:pic>
              </a:graphicData>
            </a:graphic>
          </wp:inline>
        </w:drawing>
      </w:r>
    </w:p>
    <w:p w14:paraId="46BC25D7" w14:textId="77777777" w:rsidR="006D6CC0" w:rsidRDefault="006D6CC0" w:rsidP="006D6CC0">
      <w:pPr>
        <w:jc w:val="both"/>
        <w:rPr>
          <w:rFonts w:ascii="Franklin Gothic Book" w:hAnsi="Franklin Gothic Book"/>
        </w:rPr>
      </w:pPr>
      <w:r w:rsidRPr="0057529B">
        <w:rPr>
          <w:rFonts w:ascii="Franklin Gothic Book" w:hAnsi="Franklin Gothic Book"/>
          <w:noProof/>
        </w:rPr>
        <w:drawing>
          <wp:inline distT="0" distB="0" distL="0" distR="0" wp14:anchorId="017E5683" wp14:editId="65FCE5CA">
            <wp:extent cx="5731510" cy="2486660"/>
            <wp:effectExtent l="0" t="0" r="2540" b="8890"/>
            <wp:docPr id="1108880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80089" name="Picture 1" descr="A screenshot of a computer&#10;&#10;AI-generated content may be incorrect."/>
                    <pic:cNvPicPr/>
                  </pic:nvPicPr>
                  <pic:blipFill>
                    <a:blip r:embed="rId47" cstate="print">
                      <a:extLst>
                        <a:ext uri="{28A0092B-C50C-407E-A947-70E740481C1C}">
                          <a14:useLocalDpi xmlns:a14="http://schemas.microsoft.com/office/drawing/2010/main"/>
                        </a:ext>
                      </a:extLst>
                    </a:blip>
                    <a:stretch>
                      <a:fillRect/>
                    </a:stretch>
                  </pic:blipFill>
                  <pic:spPr>
                    <a:xfrm>
                      <a:off x="0" y="0"/>
                      <a:ext cx="5731510" cy="2486660"/>
                    </a:xfrm>
                    <a:prstGeom prst="rect">
                      <a:avLst/>
                    </a:prstGeom>
                  </pic:spPr>
                </pic:pic>
              </a:graphicData>
            </a:graphic>
          </wp:inline>
        </w:drawing>
      </w:r>
    </w:p>
    <w:p w14:paraId="3B048185" w14:textId="77777777" w:rsidR="006D6CC0" w:rsidRDefault="006D6CC0" w:rsidP="006D6CC0">
      <w:pPr>
        <w:jc w:val="both"/>
        <w:rPr>
          <w:rFonts w:ascii="Franklin Gothic Book" w:hAnsi="Franklin Gothic Book"/>
        </w:rPr>
      </w:pPr>
      <w:r w:rsidRPr="0057529B">
        <w:rPr>
          <w:rFonts w:ascii="Franklin Gothic Book" w:hAnsi="Franklin Gothic Book"/>
          <w:noProof/>
        </w:rPr>
        <w:drawing>
          <wp:inline distT="0" distB="0" distL="0" distR="0" wp14:anchorId="60188DF5" wp14:editId="4DCA53C7">
            <wp:extent cx="5731510" cy="2797175"/>
            <wp:effectExtent l="0" t="0" r="2540" b="3175"/>
            <wp:docPr id="2125530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30138" name="Picture 1" descr="A screenshot of a computer&#10;&#10;AI-generated content may be incorrect."/>
                    <pic:cNvPicPr/>
                  </pic:nvPicPr>
                  <pic:blipFill>
                    <a:blip r:embed="rId48" cstate="print">
                      <a:extLst>
                        <a:ext uri="{28A0092B-C50C-407E-A947-70E740481C1C}">
                          <a14:useLocalDpi xmlns:a14="http://schemas.microsoft.com/office/drawing/2010/main"/>
                        </a:ext>
                      </a:extLst>
                    </a:blip>
                    <a:stretch>
                      <a:fillRect/>
                    </a:stretch>
                  </pic:blipFill>
                  <pic:spPr>
                    <a:xfrm>
                      <a:off x="0" y="0"/>
                      <a:ext cx="5731510" cy="2797175"/>
                    </a:xfrm>
                    <a:prstGeom prst="rect">
                      <a:avLst/>
                    </a:prstGeom>
                  </pic:spPr>
                </pic:pic>
              </a:graphicData>
            </a:graphic>
          </wp:inline>
        </w:drawing>
      </w:r>
    </w:p>
    <w:p w14:paraId="36E9B20B" w14:textId="77777777" w:rsidR="006D6CC0" w:rsidRDefault="006D6CC0" w:rsidP="006D6CC0">
      <w:pPr>
        <w:rPr>
          <w:rFonts w:ascii="Franklin Gothic Book" w:hAnsi="Franklin Gothic Book"/>
        </w:rPr>
      </w:pPr>
      <w:r>
        <w:rPr>
          <w:rFonts w:ascii="Franklin Gothic Book" w:hAnsi="Franklin Gothic Book"/>
        </w:rPr>
        <w:br w:type="page"/>
      </w:r>
    </w:p>
    <w:p w14:paraId="3E602AF6" w14:textId="77777777" w:rsidR="006D6CC0" w:rsidRDefault="006D6CC0" w:rsidP="006D6CC0">
      <w:pPr>
        <w:jc w:val="both"/>
        <w:rPr>
          <w:rFonts w:ascii="Franklin Gothic Book" w:hAnsi="Franklin Gothic Book"/>
        </w:rPr>
      </w:pPr>
      <w:r>
        <w:rPr>
          <w:rFonts w:ascii="Franklin Gothic Book" w:hAnsi="Franklin Gothic Book"/>
          <w:noProof/>
        </w:rPr>
        <w:lastRenderedPageBreak/>
        <w:drawing>
          <wp:inline distT="0" distB="0" distL="0" distR="0" wp14:anchorId="1F80A30A" wp14:editId="4A30D0E2">
            <wp:extent cx="5731510" cy="2766060"/>
            <wp:effectExtent l="0" t="0" r="2540" b="0"/>
            <wp:docPr id="6076048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4892" name="Picture 2" descr="A screenshot of a computer&#10;&#10;AI-generated content may be incorrect."/>
                    <pic:cNvPicPr/>
                  </pic:nvPicPr>
                  <pic:blipFill>
                    <a:blip r:embed="rId49" cstate="print">
                      <a:extLst>
                        <a:ext uri="{28A0092B-C50C-407E-A947-70E740481C1C}">
                          <a14:useLocalDpi xmlns:a14="http://schemas.microsoft.com/office/drawing/2010/main"/>
                        </a:ext>
                      </a:extLst>
                    </a:blip>
                    <a:stretch>
                      <a:fillRect/>
                    </a:stretch>
                  </pic:blipFill>
                  <pic:spPr>
                    <a:xfrm>
                      <a:off x="0" y="0"/>
                      <a:ext cx="5731510" cy="2766060"/>
                    </a:xfrm>
                    <a:prstGeom prst="rect">
                      <a:avLst/>
                    </a:prstGeom>
                  </pic:spPr>
                </pic:pic>
              </a:graphicData>
            </a:graphic>
          </wp:inline>
        </w:drawing>
      </w:r>
    </w:p>
    <w:p w14:paraId="0A5CE67A" w14:textId="77777777" w:rsidR="006D6CC0" w:rsidRPr="0057529B" w:rsidRDefault="006D6CC0" w:rsidP="006D6CC0">
      <w:pPr>
        <w:jc w:val="both"/>
        <w:rPr>
          <w:rFonts w:ascii="Franklin Gothic Book" w:hAnsi="Franklin Gothic Book"/>
          <w:b/>
          <w:bCs/>
          <w:color w:val="EE0000"/>
        </w:rPr>
      </w:pPr>
      <w:r w:rsidRPr="0057529B">
        <w:rPr>
          <w:rFonts w:ascii="Franklin Gothic Book" w:hAnsi="Franklin Gothic Book"/>
          <w:b/>
          <w:bCs/>
          <w:color w:val="EE0000"/>
          <w:highlight w:val="yellow"/>
        </w:rPr>
        <w:t xml:space="preserve">STEP </w:t>
      </w:r>
      <w:r>
        <w:rPr>
          <w:rFonts w:ascii="Franklin Gothic Book" w:hAnsi="Franklin Gothic Book"/>
          <w:b/>
          <w:bCs/>
          <w:color w:val="EE0000"/>
          <w:highlight w:val="yellow"/>
        </w:rPr>
        <w:t>6</w:t>
      </w:r>
      <w:r w:rsidRPr="0057529B">
        <w:rPr>
          <w:rFonts w:ascii="Franklin Gothic Book" w:hAnsi="Franklin Gothic Book"/>
          <w:b/>
          <w:bCs/>
          <w:color w:val="EE0000"/>
          <w:highlight w:val="yellow"/>
        </w:rPr>
        <w:t>B — FACILITY GRADING OVERRIDE (CASH SECURITY OVERRIDE)</w:t>
      </w:r>
    </w:p>
    <w:p w14:paraId="29029842" w14:textId="77777777" w:rsidR="006D6CC0" w:rsidRPr="0057529B" w:rsidRDefault="006D6CC0" w:rsidP="006D6CC0">
      <w:pPr>
        <w:jc w:val="both"/>
        <w:rPr>
          <w:rFonts w:ascii="Franklin Gothic Book" w:hAnsi="Franklin Gothic Book"/>
        </w:rPr>
      </w:pPr>
      <w:r w:rsidRPr="0057529B">
        <w:rPr>
          <w:rFonts w:ascii="Franklin Gothic Book" w:hAnsi="Franklin Gothic Book"/>
        </w:rPr>
        <w:t xml:space="preserve">Step </w:t>
      </w:r>
      <w:r>
        <w:rPr>
          <w:rFonts w:ascii="Franklin Gothic Book" w:hAnsi="Franklin Gothic Book"/>
        </w:rPr>
        <w:t>6</w:t>
      </w:r>
      <w:r w:rsidRPr="0057529B">
        <w:rPr>
          <w:rFonts w:ascii="Franklin Gothic Book" w:hAnsi="Franklin Gothic Book"/>
        </w:rPr>
        <w:t xml:space="preserve">B is triggered </w:t>
      </w:r>
      <w:r w:rsidRPr="0057529B">
        <w:rPr>
          <w:rFonts w:ascii="Franklin Gothic Book" w:hAnsi="Franklin Gothic Book"/>
          <w:b/>
          <w:bCs/>
        </w:rPr>
        <w:t>only when Step 1 indicates Cash Security = Yes</w:t>
      </w:r>
      <w:r w:rsidRPr="0057529B">
        <w:rPr>
          <w:rFonts w:ascii="Franklin Gothic Book" w:hAnsi="Franklin Gothic Book"/>
        </w:rPr>
        <w:t>.</w:t>
      </w:r>
    </w:p>
    <w:p w14:paraId="6397EFD2" w14:textId="77777777" w:rsidR="006D6CC0" w:rsidRPr="0057529B" w:rsidRDefault="006D6CC0" w:rsidP="006D6CC0">
      <w:pPr>
        <w:jc w:val="both"/>
        <w:rPr>
          <w:rFonts w:ascii="Franklin Gothic Book" w:hAnsi="Franklin Gothic Book"/>
        </w:rPr>
      </w:pPr>
      <w:r w:rsidRPr="0057529B">
        <w:rPr>
          <w:rFonts w:ascii="Franklin Gothic Book" w:hAnsi="Franklin Gothic Book"/>
        </w:rPr>
        <w:t xml:space="preserve">The objective is to override the calculated internal rating based on the customer’s </w:t>
      </w:r>
      <w:r w:rsidRPr="0057529B">
        <w:rPr>
          <w:rFonts w:ascii="Franklin Gothic Book" w:hAnsi="Franklin Gothic Book"/>
          <w:b/>
          <w:bCs/>
        </w:rPr>
        <w:t>cash collateral strength</w:t>
      </w:r>
      <w:r w:rsidRPr="0057529B">
        <w:rPr>
          <w:rFonts w:ascii="Franklin Gothic Book" w:hAnsi="Franklin Gothic Book"/>
        </w:rPr>
        <w:t xml:space="preserve">, </w:t>
      </w:r>
    </w:p>
    <w:p w14:paraId="56D82EF1" w14:textId="77777777" w:rsidR="006D6CC0" w:rsidRPr="0057529B" w:rsidRDefault="006D6CC0" w:rsidP="006D6CC0">
      <w:pPr>
        <w:jc w:val="both"/>
        <w:rPr>
          <w:rFonts w:ascii="Franklin Gothic Book" w:hAnsi="Franklin Gothic Book"/>
          <w:b/>
          <w:bCs/>
        </w:rPr>
      </w:pPr>
      <w:r w:rsidRPr="0057529B">
        <w:rPr>
          <w:rFonts w:ascii="Franklin Gothic Book" w:hAnsi="Franklin Gothic Book"/>
          <w:b/>
          <w:bCs/>
        </w:rPr>
        <w:t>1. Policy-Driven Facility Grades</w:t>
      </w:r>
    </w:p>
    <w:tbl>
      <w:tblPr>
        <w:tblStyle w:val="TableGrid"/>
        <w:tblW w:w="0" w:type="auto"/>
        <w:tblLook w:val="04A0" w:firstRow="1" w:lastRow="0" w:firstColumn="1" w:lastColumn="0" w:noHBand="0" w:noVBand="1"/>
      </w:tblPr>
      <w:tblGrid>
        <w:gridCol w:w="2512"/>
        <w:gridCol w:w="1527"/>
        <w:gridCol w:w="1925"/>
        <w:gridCol w:w="3052"/>
      </w:tblGrid>
      <w:tr w:rsidR="006D6CC0" w:rsidRPr="0057529B" w14:paraId="287CCD4D" w14:textId="77777777" w:rsidTr="003E213F">
        <w:tc>
          <w:tcPr>
            <w:tcW w:w="0" w:type="auto"/>
            <w:hideMark/>
          </w:tcPr>
          <w:p w14:paraId="3E8DC3B8" w14:textId="77777777" w:rsidR="006D6CC0" w:rsidRPr="0057529B" w:rsidRDefault="006D6CC0" w:rsidP="003E213F">
            <w:pPr>
              <w:spacing w:after="160" w:line="259" w:lineRule="auto"/>
              <w:jc w:val="both"/>
              <w:rPr>
                <w:rFonts w:ascii="Franklin Gothic Book" w:hAnsi="Franklin Gothic Book"/>
                <w:b/>
                <w:bCs/>
              </w:rPr>
            </w:pPr>
            <w:r w:rsidRPr="0057529B">
              <w:rPr>
                <w:rFonts w:ascii="Franklin Gothic Book" w:hAnsi="Franklin Gothic Book"/>
                <w:b/>
                <w:bCs/>
              </w:rPr>
              <w:t>Coverage Level</w:t>
            </w:r>
          </w:p>
        </w:tc>
        <w:tc>
          <w:tcPr>
            <w:tcW w:w="0" w:type="auto"/>
            <w:hideMark/>
          </w:tcPr>
          <w:p w14:paraId="5F9A4076" w14:textId="77777777" w:rsidR="006D6CC0" w:rsidRPr="0057529B" w:rsidRDefault="006D6CC0" w:rsidP="003E213F">
            <w:pPr>
              <w:spacing w:after="160" w:line="259" w:lineRule="auto"/>
              <w:jc w:val="both"/>
              <w:rPr>
                <w:rFonts w:ascii="Franklin Gothic Book" w:hAnsi="Franklin Gothic Book"/>
                <w:b/>
                <w:bCs/>
              </w:rPr>
            </w:pPr>
            <w:r w:rsidRPr="0057529B">
              <w:rPr>
                <w:rFonts w:ascii="Franklin Gothic Book" w:hAnsi="Franklin Gothic Book"/>
                <w:b/>
                <w:bCs/>
              </w:rPr>
              <w:t>Facility Grade</w:t>
            </w:r>
          </w:p>
        </w:tc>
        <w:tc>
          <w:tcPr>
            <w:tcW w:w="0" w:type="auto"/>
            <w:hideMark/>
          </w:tcPr>
          <w:p w14:paraId="3BA7C7CF" w14:textId="77777777" w:rsidR="006D6CC0" w:rsidRPr="0057529B" w:rsidRDefault="006D6CC0" w:rsidP="003E213F">
            <w:pPr>
              <w:spacing w:after="160" w:line="259" w:lineRule="auto"/>
              <w:jc w:val="both"/>
              <w:rPr>
                <w:rFonts w:ascii="Franklin Gothic Book" w:hAnsi="Franklin Gothic Book"/>
                <w:b/>
                <w:bCs/>
              </w:rPr>
            </w:pPr>
            <w:r w:rsidRPr="0057529B">
              <w:rPr>
                <w:rFonts w:ascii="Franklin Gothic Book" w:hAnsi="Franklin Gothic Book"/>
                <w:b/>
                <w:bCs/>
              </w:rPr>
              <w:t>Adjustment to ORR</w:t>
            </w:r>
          </w:p>
        </w:tc>
        <w:tc>
          <w:tcPr>
            <w:tcW w:w="0" w:type="auto"/>
            <w:hideMark/>
          </w:tcPr>
          <w:p w14:paraId="2EA91AFB" w14:textId="77777777" w:rsidR="006D6CC0" w:rsidRPr="0057529B" w:rsidRDefault="006D6CC0" w:rsidP="003E213F">
            <w:pPr>
              <w:spacing w:after="160" w:line="259" w:lineRule="auto"/>
              <w:jc w:val="both"/>
              <w:rPr>
                <w:rFonts w:ascii="Franklin Gothic Book" w:hAnsi="Franklin Gothic Book"/>
                <w:b/>
                <w:bCs/>
              </w:rPr>
            </w:pPr>
            <w:r w:rsidRPr="0057529B">
              <w:rPr>
                <w:rFonts w:ascii="Franklin Gothic Book" w:hAnsi="Franklin Gothic Book"/>
                <w:b/>
                <w:bCs/>
              </w:rPr>
              <w:t>Outcome</w:t>
            </w:r>
          </w:p>
        </w:tc>
      </w:tr>
      <w:tr w:rsidR="006D6CC0" w:rsidRPr="0057529B" w14:paraId="586D23EB" w14:textId="77777777" w:rsidTr="003E213F">
        <w:tc>
          <w:tcPr>
            <w:tcW w:w="0" w:type="auto"/>
            <w:hideMark/>
          </w:tcPr>
          <w:p w14:paraId="56DCCCB3"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≥110% Cash as per Policy</w:t>
            </w:r>
          </w:p>
        </w:tc>
        <w:tc>
          <w:tcPr>
            <w:tcW w:w="0" w:type="auto"/>
            <w:hideMark/>
          </w:tcPr>
          <w:p w14:paraId="6FA5E509"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Grade 1</w:t>
            </w:r>
          </w:p>
        </w:tc>
        <w:tc>
          <w:tcPr>
            <w:tcW w:w="0" w:type="auto"/>
            <w:hideMark/>
          </w:tcPr>
          <w:p w14:paraId="4A508DB2"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Force ORR = 1</w:t>
            </w:r>
          </w:p>
        </w:tc>
        <w:tc>
          <w:tcPr>
            <w:tcW w:w="0" w:type="auto"/>
            <w:hideMark/>
          </w:tcPr>
          <w:p w14:paraId="0F58B039"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Mandatory Override</w:t>
            </w:r>
          </w:p>
        </w:tc>
      </w:tr>
      <w:tr w:rsidR="006D6CC0" w:rsidRPr="0057529B" w14:paraId="7C926C55" w14:textId="77777777" w:rsidTr="003E213F">
        <w:tc>
          <w:tcPr>
            <w:tcW w:w="0" w:type="auto"/>
            <w:hideMark/>
          </w:tcPr>
          <w:p w14:paraId="6E07C476"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100% to &lt;110%</w:t>
            </w:r>
          </w:p>
        </w:tc>
        <w:tc>
          <w:tcPr>
            <w:tcW w:w="0" w:type="auto"/>
            <w:hideMark/>
          </w:tcPr>
          <w:p w14:paraId="3B08D7C2"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Grade 2</w:t>
            </w:r>
          </w:p>
        </w:tc>
        <w:tc>
          <w:tcPr>
            <w:tcW w:w="0" w:type="auto"/>
            <w:hideMark/>
          </w:tcPr>
          <w:p w14:paraId="5D49EEBD"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Force ORR = 2</w:t>
            </w:r>
          </w:p>
        </w:tc>
        <w:tc>
          <w:tcPr>
            <w:tcW w:w="0" w:type="auto"/>
            <w:hideMark/>
          </w:tcPr>
          <w:p w14:paraId="7858AA83"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Mandatory Override</w:t>
            </w:r>
          </w:p>
        </w:tc>
      </w:tr>
      <w:tr w:rsidR="006D6CC0" w:rsidRPr="0057529B" w14:paraId="589C5ED8" w14:textId="77777777" w:rsidTr="003E213F">
        <w:tc>
          <w:tcPr>
            <w:tcW w:w="0" w:type="auto"/>
            <w:hideMark/>
          </w:tcPr>
          <w:p w14:paraId="1852E5C1"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&lt;100%</w:t>
            </w:r>
          </w:p>
        </w:tc>
        <w:tc>
          <w:tcPr>
            <w:tcW w:w="0" w:type="auto"/>
            <w:hideMark/>
          </w:tcPr>
          <w:p w14:paraId="3F44CDBE"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Not Applicable</w:t>
            </w:r>
          </w:p>
        </w:tc>
        <w:tc>
          <w:tcPr>
            <w:tcW w:w="0" w:type="auto"/>
            <w:hideMark/>
          </w:tcPr>
          <w:p w14:paraId="4D95C771"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No override</w:t>
            </w:r>
          </w:p>
        </w:tc>
        <w:tc>
          <w:tcPr>
            <w:tcW w:w="0" w:type="auto"/>
            <w:hideMark/>
          </w:tcPr>
          <w:p w14:paraId="06111697" w14:textId="77777777" w:rsidR="006D6CC0" w:rsidRPr="0057529B" w:rsidRDefault="006D6CC0" w:rsidP="003E213F">
            <w:pPr>
              <w:spacing w:after="160" w:line="259" w:lineRule="auto"/>
              <w:jc w:val="both"/>
              <w:rPr>
                <w:rFonts w:ascii="Franklin Gothic Book" w:hAnsi="Franklin Gothic Book"/>
              </w:rPr>
            </w:pPr>
            <w:r w:rsidRPr="0057529B">
              <w:rPr>
                <w:rFonts w:ascii="Franklin Gothic Book" w:hAnsi="Franklin Gothic Book"/>
              </w:rPr>
              <w:t>System retains calculated grade</w:t>
            </w:r>
          </w:p>
        </w:tc>
      </w:tr>
    </w:tbl>
    <w:p w14:paraId="01EF62F5" w14:textId="2818EDE4" w:rsidR="006D6CC0" w:rsidRPr="0057529B" w:rsidRDefault="006D6CC0" w:rsidP="006D6CC0">
      <w:pPr>
        <w:jc w:val="both"/>
        <w:rPr>
          <w:rFonts w:ascii="Franklin Gothic Book" w:hAnsi="Franklin Gothic Book"/>
        </w:rPr>
      </w:pPr>
      <w:r w:rsidRPr="0057529B">
        <w:rPr>
          <w:rFonts w:ascii="Franklin Gothic Book" w:hAnsi="Franklin Gothic Book"/>
        </w:rPr>
        <w:t xml:space="preserve">This matrix is directly reflected in the Step </w:t>
      </w:r>
      <w:r w:rsidR="00F23062">
        <w:rPr>
          <w:rFonts w:ascii="Franklin Gothic Book" w:hAnsi="Franklin Gothic Book"/>
        </w:rPr>
        <w:t>6</w:t>
      </w:r>
      <w:r w:rsidRPr="0057529B">
        <w:rPr>
          <w:rFonts w:ascii="Franklin Gothic Book" w:hAnsi="Franklin Gothic Book"/>
        </w:rPr>
        <w:t xml:space="preserve">B UI and system logic. </w:t>
      </w:r>
    </w:p>
    <w:p w14:paraId="57B4065A" w14:textId="77777777" w:rsidR="006D6CC0" w:rsidRPr="0057529B" w:rsidRDefault="006D6CC0" w:rsidP="006D6CC0">
      <w:pPr>
        <w:jc w:val="both"/>
        <w:rPr>
          <w:rFonts w:ascii="Franklin Gothic Book" w:hAnsi="Franklin Gothic Book"/>
          <w:b/>
          <w:bCs/>
        </w:rPr>
      </w:pPr>
      <w:r w:rsidRPr="0057529B">
        <w:rPr>
          <w:rFonts w:ascii="Franklin Gothic Book" w:hAnsi="Franklin Gothic Book"/>
          <w:b/>
          <w:bCs/>
        </w:rPr>
        <w:t>2. Pre-Override vs Post-Override Rating Logic</w:t>
      </w:r>
    </w:p>
    <w:p w14:paraId="30649120" w14:textId="77777777" w:rsidR="006D6CC0" w:rsidRPr="0057529B" w:rsidRDefault="006D6CC0" w:rsidP="006D6CC0">
      <w:pPr>
        <w:jc w:val="both"/>
        <w:rPr>
          <w:rFonts w:ascii="Franklin Gothic Book" w:hAnsi="Franklin Gothic Book"/>
        </w:rPr>
      </w:pPr>
      <w:r w:rsidRPr="0057529B">
        <w:rPr>
          <w:rFonts w:ascii="Franklin Gothic Book" w:hAnsi="Franklin Gothic Book"/>
        </w:rPr>
        <w:t>The system compares:</w:t>
      </w:r>
    </w:p>
    <w:p w14:paraId="1D204EB8" w14:textId="3D9F3789" w:rsidR="006D6CC0" w:rsidRPr="0057529B" w:rsidRDefault="006D6CC0">
      <w:pPr>
        <w:numPr>
          <w:ilvl w:val="0"/>
          <w:numId w:val="186"/>
        </w:numPr>
        <w:jc w:val="both"/>
        <w:rPr>
          <w:rFonts w:ascii="Franklin Gothic Book" w:hAnsi="Franklin Gothic Book"/>
        </w:rPr>
      </w:pPr>
      <w:r w:rsidRPr="0057529B">
        <w:rPr>
          <w:rFonts w:ascii="Franklin Gothic Book" w:hAnsi="Franklin Gothic Book"/>
        </w:rPr>
        <w:t xml:space="preserve">Calculated Rating Grade (from </w:t>
      </w:r>
      <w:r w:rsidR="00F23062">
        <w:rPr>
          <w:rFonts w:ascii="Franklin Gothic Book" w:hAnsi="Franklin Gothic Book"/>
        </w:rPr>
        <w:t xml:space="preserve">Previous </w:t>
      </w:r>
      <w:r w:rsidRPr="0057529B">
        <w:rPr>
          <w:rFonts w:ascii="Franklin Gothic Book" w:hAnsi="Franklin Gothic Book"/>
        </w:rPr>
        <w:t>Step</w:t>
      </w:r>
      <w:r w:rsidR="00F23062">
        <w:rPr>
          <w:rFonts w:ascii="Franklin Gothic Book" w:hAnsi="Franklin Gothic Book"/>
        </w:rPr>
        <w:t>s</w:t>
      </w:r>
      <w:r w:rsidRPr="0057529B">
        <w:rPr>
          <w:rFonts w:ascii="Franklin Gothic Book" w:hAnsi="Franklin Gothic Book"/>
        </w:rPr>
        <w:t>)</w:t>
      </w:r>
    </w:p>
    <w:p w14:paraId="7B78B75E" w14:textId="5E3F8143" w:rsidR="006D6CC0" w:rsidRPr="0057529B" w:rsidRDefault="006D6CC0">
      <w:pPr>
        <w:numPr>
          <w:ilvl w:val="0"/>
          <w:numId w:val="186"/>
        </w:numPr>
        <w:jc w:val="both"/>
        <w:rPr>
          <w:rFonts w:ascii="Franklin Gothic Book" w:hAnsi="Franklin Gothic Book"/>
        </w:rPr>
      </w:pPr>
      <w:r w:rsidRPr="0057529B">
        <w:rPr>
          <w:rFonts w:ascii="Franklin Gothic Book" w:hAnsi="Franklin Gothic Book"/>
        </w:rPr>
        <w:t xml:space="preserve">Override Grade (from Step </w:t>
      </w:r>
      <w:r w:rsidR="00F23062">
        <w:rPr>
          <w:rFonts w:ascii="Franklin Gothic Book" w:hAnsi="Franklin Gothic Book"/>
        </w:rPr>
        <w:t>6</w:t>
      </w:r>
      <w:r w:rsidRPr="0057529B">
        <w:rPr>
          <w:rFonts w:ascii="Franklin Gothic Book" w:hAnsi="Franklin Gothic Book"/>
        </w:rPr>
        <w:t>B Cash Security Evaluation)</w:t>
      </w:r>
    </w:p>
    <w:p w14:paraId="794A53E6" w14:textId="1981BE12" w:rsidR="00F23062" w:rsidRPr="0057529B" w:rsidRDefault="006D6CC0" w:rsidP="006D6CC0">
      <w:pPr>
        <w:jc w:val="both"/>
        <w:rPr>
          <w:rFonts w:ascii="Franklin Gothic Book" w:hAnsi="Franklin Gothic Book"/>
          <w:b/>
          <w:bCs/>
        </w:rPr>
      </w:pPr>
      <w:r w:rsidRPr="0057529B">
        <w:rPr>
          <w:rFonts w:ascii="Franklin Gothic Book" w:hAnsi="Franklin Gothic Book"/>
          <w:b/>
          <w:bCs/>
        </w:rPr>
        <w:t>Override precedence:</w:t>
      </w:r>
    </w:p>
    <w:p w14:paraId="4EE1799A" w14:textId="442BAADF" w:rsidR="00F23062" w:rsidRDefault="00F23062">
      <w:pPr>
        <w:numPr>
          <w:ilvl w:val="0"/>
          <w:numId w:val="187"/>
        </w:numPr>
        <w:jc w:val="both"/>
        <w:rPr>
          <w:rFonts w:ascii="Franklin Gothic Book" w:hAnsi="Franklin Gothic Book"/>
        </w:rPr>
      </w:pPr>
      <w:r>
        <w:rPr>
          <w:rFonts w:ascii="Franklin Gothic Book" w:hAnsi="Franklin Gothic Book"/>
        </w:rPr>
        <w:t>Financial Factors (</w:t>
      </w:r>
      <w:r w:rsidR="00E1387F">
        <w:rPr>
          <w:rFonts w:ascii="Franklin Gothic Book" w:hAnsi="Franklin Gothic Book"/>
        </w:rPr>
        <w:t>Steps</w:t>
      </w:r>
      <w:r>
        <w:rPr>
          <w:rFonts w:ascii="Franklin Gothic Book" w:hAnsi="Franklin Gothic Book"/>
        </w:rPr>
        <w:t xml:space="preserve"> 2 &amp; 4)</w:t>
      </w:r>
    </w:p>
    <w:p w14:paraId="0F6925DD" w14:textId="21658664" w:rsidR="006D6CC0" w:rsidRPr="0057529B" w:rsidRDefault="006D6CC0">
      <w:pPr>
        <w:numPr>
          <w:ilvl w:val="0"/>
          <w:numId w:val="187"/>
        </w:numPr>
        <w:jc w:val="both"/>
        <w:rPr>
          <w:rFonts w:ascii="Franklin Gothic Book" w:hAnsi="Franklin Gothic Book"/>
        </w:rPr>
      </w:pPr>
      <w:r w:rsidRPr="0057529B">
        <w:rPr>
          <w:rFonts w:ascii="Franklin Gothic Book" w:hAnsi="Franklin Gothic Book"/>
        </w:rPr>
        <w:t>Mandatory Overrides (Step 5)</w:t>
      </w:r>
    </w:p>
    <w:p w14:paraId="4FDE5245" w14:textId="77777777" w:rsidR="006D6CC0" w:rsidRDefault="006D6CC0">
      <w:pPr>
        <w:numPr>
          <w:ilvl w:val="0"/>
          <w:numId w:val="187"/>
        </w:numPr>
        <w:jc w:val="both"/>
        <w:rPr>
          <w:rFonts w:ascii="Franklin Gothic Book" w:hAnsi="Franklin Gothic Book"/>
        </w:rPr>
      </w:pPr>
      <w:r w:rsidRPr="0057529B">
        <w:rPr>
          <w:rFonts w:ascii="Franklin Gothic Book" w:hAnsi="Franklin Gothic Book"/>
        </w:rPr>
        <w:t>Discretionary Overrides (Step 5)</w:t>
      </w:r>
    </w:p>
    <w:p w14:paraId="1F0709BE" w14:textId="77777777" w:rsidR="006D6CC0" w:rsidRPr="0057529B" w:rsidRDefault="006D6CC0">
      <w:pPr>
        <w:numPr>
          <w:ilvl w:val="0"/>
          <w:numId w:val="187"/>
        </w:numPr>
        <w:jc w:val="both"/>
        <w:rPr>
          <w:rFonts w:ascii="Franklin Gothic Book" w:hAnsi="Franklin Gothic Book"/>
        </w:rPr>
      </w:pPr>
      <w:r>
        <w:rPr>
          <w:rFonts w:ascii="Franklin Gothic Book" w:hAnsi="Franklin Gothic Book"/>
        </w:rPr>
        <w:t>Qualitative Factors (Step 6)</w:t>
      </w:r>
    </w:p>
    <w:p w14:paraId="6C0D8E58" w14:textId="77777777" w:rsidR="006D6CC0" w:rsidRPr="0057529B" w:rsidRDefault="006D6CC0">
      <w:pPr>
        <w:numPr>
          <w:ilvl w:val="0"/>
          <w:numId w:val="187"/>
        </w:numPr>
        <w:jc w:val="both"/>
        <w:rPr>
          <w:rFonts w:ascii="Franklin Gothic Book" w:hAnsi="Franklin Gothic Book"/>
        </w:rPr>
      </w:pPr>
      <w:r w:rsidRPr="0057529B">
        <w:rPr>
          <w:rFonts w:ascii="Franklin Gothic Book" w:hAnsi="Franklin Gothic Book"/>
        </w:rPr>
        <w:t xml:space="preserve">Cash Security Override (Step </w:t>
      </w:r>
      <w:r>
        <w:rPr>
          <w:rFonts w:ascii="Franklin Gothic Book" w:hAnsi="Franklin Gothic Book"/>
        </w:rPr>
        <w:t>6</w:t>
      </w:r>
      <w:r w:rsidRPr="0057529B">
        <w:rPr>
          <w:rFonts w:ascii="Franklin Gothic Book" w:hAnsi="Franklin Gothic Book"/>
        </w:rPr>
        <w:t>B) – THIS TAKES FINAL PRIORITY</w:t>
      </w:r>
    </w:p>
    <w:p w14:paraId="7563F108" w14:textId="485FC47F" w:rsidR="006D6CC0" w:rsidRPr="0057529B" w:rsidRDefault="006D6CC0" w:rsidP="006D6CC0">
      <w:pPr>
        <w:jc w:val="both"/>
        <w:rPr>
          <w:rFonts w:ascii="Franklin Gothic Book" w:hAnsi="Franklin Gothic Book"/>
        </w:rPr>
      </w:pPr>
    </w:p>
    <w:p w14:paraId="1622C728" w14:textId="77777777" w:rsidR="006D6CC0" w:rsidRPr="0057529B" w:rsidRDefault="006D6CC0" w:rsidP="006D6CC0">
      <w:pPr>
        <w:jc w:val="both"/>
        <w:rPr>
          <w:rFonts w:ascii="Franklin Gothic Book" w:hAnsi="Franklin Gothic Book"/>
          <w:b/>
          <w:bCs/>
        </w:rPr>
      </w:pPr>
      <w:r w:rsidRPr="0057529B">
        <w:rPr>
          <w:rFonts w:ascii="Franklin Gothic Book" w:hAnsi="Franklin Gothic Book"/>
          <w:b/>
          <w:bCs/>
        </w:rPr>
        <w:t>3. Conditions Where Step 5B Is NOT Applicable</w:t>
      </w:r>
    </w:p>
    <w:p w14:paraId="4F3EF7C3" w14:textId="77777777" w:rsidR="006D6CC0" w:rsidRPr="0057529B" w:rsidRDefault="006D6CC0">
      <w:pPr>
        <w:numPr>
          <w:ilvl w:val="0"/>
          <w:numId w:val="188"/>
        </w:numPr>
        <w:rPr>
          <w:rFonts w:ascii="Franklin Gothic Book" w:hAnsi="Franklin Gothic Book"/>
        </w:rPr>
      </w:pPr>
      <w:r w:rsidRPr="0057529B">
        <w:rPr>
          <w:rFonts w:ascii="Franklin Gothic Book" w:hAnsi="Franklin Gothic Book"/>
          <w:b/>
          <w:bCs/>
        </w:rPr>
        <w:t>If entity is NP (Internal Rating 9/10/11)</w:t>
      </w:r>
      <w:r w:rsidRPr="0057529B">
        <w:rPr>
          <w:rFonts w:ascii="Franklin Gothic Book" w:hAnsi="Franklin Gothic Book"/>
        </w:rPr>
        <w:br/>
        <w:t>Cash security override is blocked:</w:t>
      </w:r>
    </w:p>
    <w:p w14:paraId="3DB3D074" w14:textId="77777777" w:rsidR="006D6CC0" w:rsidRPr="0057529B" w:rsidRDefault="006D6CC0" w:rsidP="006D6CC0">
      <w:pPr>
        <w:rPr>
          <w:rFonts w:ascii="Franklin Gothic Book" w:hAnsi="Franklin Gothic Book"/>
        </w:rPr>
      </w:pPr>
      <w:r w:rsidRPr="0057529B">
        <w:rPr>
          <w:rFonts w:ascii="Franklin Gothic Book" w:hAnsi="Franklin Gothic Book"/>
          <w:i/>
          <w:iCs/>
        </w:rPr>
        <w:t>“Not applicable for NP borrowers; NP rating remains final.”</w:t>
      </w:r>
    </w:p>
    <w:p w14:paraId="3650B919" w14:textId="77777777" w:rsidR="006D6CC0" w:rsidRPr="0057529B" w:rsidRDefault="006D6CC0">
      <w:pPr>
        <w:numPr>
          <w:ilvl w:val="0"/>
          <w:numId w:val="188"/>
        </w:numPr>
        <w:rPr>
          <w:rFonts w:ascii="Franklin Gothic Book" w:hAnsi="Franklin Gothic Book"/>
        </w:rPr>
      </w:pPr>
      <w:r w:rsidRPr="0057529B">
        <w:rPr>
          <w:rFonts w:ascii="Franklin Gothic Book" w:hAnsi="Franklin Gothic Book"/>
          <w:b/>
          <w:bCs/>
        </w:rPr>
        <w:t>If coverage &lt;100%</w:t>
      </w:r>
      <w:r w:rsidRPr="0057529B">
        <w:rPr>
          <w:rFonts w:ascii="Franklin Gothic Book" w:hAnsi="Franklin Gothic Book"/>
        </w:rPr>
        <w:br/>
        <w:t>→ Override not allowed.</w:t>
      </w:r>
    </w:p>
    <w:p w14:paraId="51D9CE72" w14:textId="77777777" w:rsidR="006D6CC0" w:rsidRPr="0057529B" w:rsidRDefault="006D6CC0">
      <w:pPr>
        <w:numPr>
          <w:ilvl w:val="0"/>
          <w:numId w:val="188"/>
        </w:numPr>
        <w:rPr>
          <w:rFonts w:ascii="Franklin Gothic Book" w:hAnsi="Franklin Gothic Book"/>
        </w:rPr>
      </w:pPr>
      <w:r w:rsidRPr="0057529B">
        <w:rPr>
          <w:rFonts w:ascii="Franklin Gothic Book" w:hAnsi="Franklin Gothic Book"/>
          <w:b/>
          <w:bCs/>
        </w:rPr>
        <w:t>If Cash Security = No in Step 1</w:t>
      </w:r>
      <w:r w:rsidRPr="0057529B">
        <w:rPr>
          <w:rFonts w:ascii="Franklin Gothic Book" w:hAnsi="Franklin Gothic Book"/>
        </w:rPr>
        <w:br/>
        <w:t>→ Step 5B is skipped entirely.</w:t>
      </w:r>
    </w:p>
    <w:p w14:paraId="2BD1C781" w14:textId="1D020D96" w:rsidR="006D6CC0" w:rsidRPr="0057529B" w:rsidRDefault="006D6CC0" w:rsidP="006D6CC0">
      <w:pPr>
        <w:jc w:val="both"/>
        <w:rPr>
          <w:rFonts w:ascii="Franklin Gothic Book" w:hAnsi="Franklin Gothic Book"/>
        </w:rPr>
      </w:pPr>
    </w:p>
    <w:p w14:paraId="29DF5C68" w14:textId="77777777" w:rsidR="006D6CC0" w:rsidRPr="0057529B" w:rsidRDefault="006D6CC0" w:rsidP="006D6CC0">
      <w:pPr>
        <w:jc w:val="both"/>
        <w:rPr>
          <w:rFonts w:ascii="Franklin Gothic Book" w:hAnsi="Franklin Gothic Book"/>
          <w:b/>
          <w:bCs/>
        </w:rPr>
      </w:pPr>
      <w:r w:rsidRPr="0057529B">
        <w:rPr>
          <w:rFonts w:ascii="Franklin Gothic Book" w:hAnsi="Franklin Gothic Book"/>
          <w:b/>
          <w:bCs/>
        </w:rPr>
        <w:t>4. External Rating Interaction</w:t>
      </w:r>
    </w:p>
    <w:p w14:paraId="78E8D2A0" w14:textId="77777777" w:rsidR="006D6CC0" w:rsidRPr="0057529B" w:rsidRDefault="006D6CC0" w:rsidP="006D6CC0">
      <w:pPr>
        <w:jc w:val="both"/>
        <w:rPr>
          <w:rFonts w:ascii="Franklin Gothic Book" w:hAnsi="Franklin Gothic Book"/>
        </w:rPr>
      </w:pPr>
      <w:r w:rsidRPr="0057529B">
        <w:rPr>
          <w:rFonts w:ascii="Franklin Gothic Book" w:hAnsi="Franklin Gothic Book"/>
        </w:rPr>
        <w:t>If:</w:t>
      </w:r>
    </w:p>
    <w:p w14:paraId="16E543F5" w14:textId="77777777" w:rsidR="006D6CC0" w:rsidRPr="0057529B" w:rsidRDefault="006D6CC0">
      <w:pPr>
        <w:numPr>
          <w:ilvl w:val="0"/>
          <w:numId w:val="189"/>
        </w:numPr>
        <w:jc w:val="both"/>
        <w:rPr>
          <w:rFonts w:ascii="Franklin Gothic Book" w:hAnsi="Franklin Gothic Book"/>
        </w:rPr>
      </w:pPr>
      <w:r w:rsidRPr="0057529B">
        <w:rPr>
          <w:rFonts w:ascii="Franklin Gothic Book" w:hAnsi="Franklin Gothic Book"/>
        </w:rPr>
        <w:t>External Rating exists, and</w:t>
      </w:r>
    </w:p>
    <w:p w14:paraId="746CBCFB" w14:textId="77777777" w:rsidR="006D6CC0" w:rsidRPr="0057529B" w:rsidRDefault="006D6CC0">
      <w:pPr>
        <w:numPr>
          <w:ilvl w:val="0"/>
          <w:numId w:val="189"/>
        </w:numPr>
        <w:jc w:val="both"/>
        <w:rPr>
          <w:rFonts w:ascii="Franklin Gothic Book" w:hAnsi="Franklin Gothic Book"/>
        </w:rPr>
      </w:pPr>
      <w:r w:rsidRPr="0057529B">
        <w:rPr>
          <w:rFonts w:ascii="Franklin Gothic Book" w:hAnsi="Franklin Gothic Book"/>
        </w:rPr>
        <w:t>Cash Security Override exists</w:t>
      </w:r>
    </w:p>
    <w:p w14:paraId="0A9AE51E" w14:textId="77777777" w:rsidR="006D6CC0" w:rsidRPr="0057529B" w:rsidRDefault="006D6CC0" w:rsidP="006D6CC0">
      <w:pPr>
        <w:jc w:val="both"/>
        <w:rPr>
          <w:rFonts w:ascii="Franklin Gothic Book" w:hAnsi="Franklin Gothic Book"/>
        </w:rPr>
      </w:pPr>
      <w:r w:rsidRPr="0057529B">
        <w:rPr>
          <w:rFonts w:ascii="Franklin Gothic Book" w:hAnsi="Franklin Gothic Book"/>
        </w:rPr>
        <w:t xml:space="preserve">→ </w:t>
      </w:r>
      <w:r w:rsidRPr="0057529B">
        <w:rPr>
          <w:rFonts w:ascii="Franklin Gothic Book" w:hAnsi="Franklin Gothic Book"/>
          <w:b/>
          <w:bCs/>
        </w:rPr>
        <w:t>Cash Security Override takes priority</w:t>
      </w:r>
      <w:r w:rsidRPr="0057529B">
        <w:rPr>
          <w:rFonts w:ascii="Franklin Gothic Book" w:hAnsi="Franklin Gothic Book"/>
        </w:rPr>
        <w:t>.</w:t>
      </w:r>
    </w:p>
    <w:p w14:paraId="73547428" w14:textId="77777777" w:rsidR="006D6CC0" w:rsidRPr="0057529B" w:rsidRDefault="006D6CC0" w:rsidP="00481E0B">
      <w:pPr>
        <w:rPr>
          <w:rFonts w:ascii="Franklin Gothic Book" w:hAnsi="Franklin Gothic Book"/>
        </w:rPr>
      </w:pPr>
      <w:r w:rsidRPr="0057529B">
        <w:rPr>
          <w:rFonts w:ascii="Franklin Gothic Book" w:hAnsi="Franklin Gothic Book"/>
        </w:rPr>
        <w:t>UI shows a combined warning indicating final grade selection.</w:t>
      </w:r>
      <w:r w:rsidRPr="0057529B">
        <w:rPr>
          <w:rFonts w:ascii="Franklin Gothic Book" w:hAnsi="Franklin Gothic Book"/>
        </w:rPr>
        <w:br/>
        <w:t>Example, if External Rating = ORR 3 and Cash Security Override = Grade 1:</w:t>
      </w:r>
    </w:p>
    <w:p w14:paraId="09F90E95" w14:textId="7EAEE81D" w:rsidR="00063A41" w:rsidRDefault="006D6CC0" w:rsidP="00481E0B">
      <w:pPr>
        <w:rPr>
          <w:rFonts w:ascii="Franklin Gothic Book" w:hAnsi="Franklin Gothic Book"/>
          <w:i/>
          <w:iCs/>
        </w:rPr>
      </w:pPr>
      <w:r w:rsidRPr="0057529B">
        <w:rPr>
          <w:rFonts w:ascii="Franklin Gothic Book" w:hAnsi="Franklin Gothic Book"/>
        </w:rPr>
        <w:t xml:space="preserve">Final assigned grade = </w:t>
      </w:r>
      <w:r w:rsidRPr="0057529B">
        <w:rPr>
          <w:rFonts w:ascii="Franklin Gothic Book" w:hAnsi="Franklin Gothic Book"/>
          <w:b/>
          <w:bCs/>
        </w:rPr>
        <w:t>1</w:t>
      </w:r>
      <w:r w:rsidRPr="0057529B">
        <w:rPr>
          <w:rFonts w:ascii="Franklin Gothic Book" w:hAnsi="Franklin Gothic Book"/>
        </w:rPr>
        <w:br/>
      </w:r>
      <w:r w:rsidRPr="0057529B">
        <w:rPr>
          <w:rFonts w:ascii="Franklin Gothic Book" w:hAnsi="Franklin Gothic Book"/>
          <w:i/>
          <w:iCs/>
        </w:rPr>
        <w:t>(as per hierarchy)</w:t>
      </w:r>
    </w:p>
    <w:p w14:paraId="170B9B32" w14:textId="77777777" w:rsidR="00063A41" w:rsidRDefault="00063A41">
      <w:pPr>
        <w:rPr>
          <w:rFonts w:ascii="Franklin Gothic Book" w:hAnsi="Franklin Gothic Book"/>
          <w:i/>
          <w:iCs/>
        </w:rPr>
      </w:pPr>
      <w:r>
        <w:rPr>
          <w:rFonts w:ascii="Franklin Gothic Book" w:hAnsi="Franklin Gothic Book"/>
          <w:i/>
          <w:iCs/>
        </w:rPr>
        <w:br w:type="page"/>
      </w:r>
    </w:p>
    <w:p w14:paraId="7D63F4AF" w14:textId="40E4932C" w:rsidR="006D6CC0" w:rsidRDefault="00063A41" w:rsidP="00481E0B">
      <w:pPr>
        <w:rPr>
          <w:rFonts w:ascii="Franklin Gothic Book" w:hAnsi="Franklin Gothic Book"/>
        </w:rPr>
      </w:pPr>
      <w:r w:rsidRPr="00063A41">
        <w:rPr>
          <w:rFonts w:ascii="Franklin Gothic Book" w:hAnsi="Franklin Gothic Book"/>
          <w:noProof/>
        </w:rPr>
        <w:lastRenderedPageBreak/>
        <w:drawing>
          <wp:inline distT="0" distB="0" distL="0" distR="0" wp14:anchorId="1BEED395" wp14:editId="081935C7">
            <wp:extent cx="5731510" cy="2783205"/>
            <wp:effectExtent l="0" t="0" r="2540" b="0"/>
            <wp:docPr id="69250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07260" name=""/>
                    <pic:cNvPicPr/>
                  </pic:nvPicPr>
                  <pic:blipFill>
                    <a:blip r:embed="rId50" cstate="print">
                      <a:extLst>
                        <a:ext uri="{28A0092B-C50C-407E-A947-70E740481C1C}">
                          <a14:useLocalDpi xmlns:a14="http://schemas.microsoft.com/office/drawing/2010/main"/>
                        </a:ext>
                      </a:extLst>
                    </a:blip>
                    <a:stretch>
                      <a:fillRect/>
                    </a:stretch>
                  </pic:blipFill>
                  <pic:spPr>
                    <a:xfrm>
                      <a:off x="0" y="0"/>
                      <a:ext cx="5731510" cy="2783205"/>
                    </a:xfrm>
                    <a:prstGeom prst="rect">
                      <a:avLst/>
                    </a:prstGeom>
                  </pic:spPr>
                </pic:pic>
              </a:graphicData>
            </a:graphic>
          </wp:inline>
        </w:drawing>
      </w:r>
    </w:p>
    <w:p w14:paraId="07A7CB1A" w14:textId="22876841" w:rsidR="00063A41" w:rsidRDefault="00063A41" w:rsidP="00481E0B">
      <w:pPr>
        <w:rPr>
          <w:rFonts w:ascii="Franklin Gothic Book" w:hAnsi="Franklin Gothic Book"/>
        </w:rPr>
      </w:pPr>
      <w:r w:rsidRPr="00063A41">
        <w:rPr>
          <w:rFonts w:ascii="Franklin Gothic Book" w:hAnsi="Franklin Gothic Book"/>
          <w:noProof/>
        </w:rPr>
        <w:drawing>
          <wp:inline distT="0" distB="0" distL="0" distR="0" wp14:anchorId="3FB74753" wp14:editId="5639F281">
            <wp:extent cx="5731510" cy="2778760"/>
            <wp:effectExtent l="0" t="0" r="2540" b="2540"/>
            <wp:docPr id="1022428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8760" name="Picture 1" descr="A screenshot of a computer&#10;&#10;AI-generated content may be incorrect."/>
                    <pic:cNvPicPr/>
                  </pic:nvPicPr>
                  <pic:blipFill>
                    <a:blip r:embed="rId51" cstate="print">
                      <a:extLst>
                        <a:ext uri="{28A0092B-C50C-407E-A947-70E740481C1C}">
                          <a14:useLocalDpi xmlns:a14="http://schemas.microsoft.com/office/drawing/2010/main"/>
                        </a:ext>
                      </a:extLst>
                    </a:blip>
                    <a:stretch>
                      <a:fillRect/>
                    </a:stretch>
                  </pic:blipFill>
                  <pic:spPr>
                    <a:xfrm>
                      <a:off x="0" y="0"/>
                      <a:ext cx="5731510" cy="2778760"/>
                    </a:xfrm>
                    <a:prstGeom prst="rect">
                      <a:avLst/>
                    </a:prstGeom>
                  </pic:spPr>
                </pic:pic>
              </a:graphicData>
            </a:graphic>
          </wp:inline>
        </w:drawing>
      </w:r>
    </w:p>
    <w:p w14:paraId="17C8E463" w14:textId="19C8C93C" w:rsidR="00063A41" w:rsidRDefault="00063A41" w:rsidP="00481E0B">
      <w:pPr>
        <w:rPr>
          <w:rFonts w:ascii="Franklin Gothic Book" w:hAnsi="Franklin Gothic Book"/>
        </w:rPr>
      </w:pPr>
      <w:r w:rsidRPr="00063A41">
        <w:rPr>
          <w:rFonts w:ascii="Franklin Gothic Book" w:hAnsi="Franklin Gothic Book"/>
          <w:noProof/>
        </w:rPr>
        <w:drawing>
          <wp:inline distT="0" distB="0" distL="0" distR="0" wp14:anchorId="5FEAD136" wp14:editId="6D89291E">
            <wp:extent cx="5731510" cy="2661920"/>
            <wp:effectExtent l="0" t="0" r="2540" b="5080"/>
            <wp:docPr id="1252113940"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3940" name="Picture 1" descr="A screenshot of a test&#10;&#10;AI-generated content may be incorrect."/>
                    <pic:cNvPicPr/>
                  </pic:nvPicPr>
                  <pic:blipFill>
                    <a:blip r:embed="rId52" cstate="print">
                      <a:extLst>
                        <a:ext uri="{28A0092B-C50C-407E-A947-70E740481C1C}">
                          <a14:useLocalDpi xmlns:a14="http://schemas.microsoft.com/office/drawing/2010/main"/>
                        </a:ext>
                      </a:extLst>
                    </a:blip>
                    <a:stretch>
                      <a:fillRect/>
                    </a:stretch>
                  </pic:blipFill>
                  <pic:spPr>
                    <a:xfrm>
                      <a:off x="0" y="0"/>
                      <a:ext cx="5731510" cy="2661920"/>
                    </a:xfrm>
                    <a:prstGeom prst="rect">
                      <a:avLst/>
                    </a:prstGeom>
                  </pic:spPr>
                </pic:pic>
              </a:graphicData>
            </a:graphic>
          </wp:inline>
        </w:drawing>
      </w:r>
    </w:p>
    <w:p w14:paraId="46DCCD93" w14:textId="77777777" w:rsidR="00063A41" w:rsidRDefault="00063A41">
      <w:pPr>
        <w:rPr>
          <w:rFonts w:ascii="Franklin Gothic Book" w:hAnsi="Franklin Gothic Book"/>
        </w:rPr>
      </w:pPr>
      <w:r>
        <w:rPr>
          <w:rFonts w:ascii="Franklin Gothic Book" w:hAnsi="Franklin Gothic Book"/>
        </w:rPr>
        <w:br w:type="page"/>
      </w:r>
    </w:p>
    <w:p w14:paraId="0B38B6C8" w14:textId="03A72C95" w:rsidR="00063A41" w:rsidRDefault="00063A41" w:rsidP="00481E0B">
      <w:pPr>
        <w:rPr>
          <w:rFonts w:ascii="Franklin Gothic Book" w:hAnsi="Franklin Gothic Book"/>
        </w:rPr>
      </w:pPr>
      <w:r w:rsidRPr="00063A41">
        <w:rPr>
          <w:rFonts w:ascii="Franklin Gothic Book" w:hAnsi="Franklin Gothic Book"/>
          <w:noProof/>
        </w:rPr>
        <w:lastRenderedPageBreak/>
        <w:drawing>
          <wp:inline distT="0" distB="0" distL="0" distR="0" wp14:anchorId="3F660A59" wp14:editId="59020E48">
            <wp:extent cx="5731510" cy="2428875"/>
            <wp:effectExtent l="0" t="0" r="2540" b="9525"/>
            <wp:docPr id="2078897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7204" name="Picture 1" descr="A screenshot of a computer&#10;&#10;AI-generated content may be incorrect."/>
                    <pic:cNvPicPr/>
                  </pic:nvPicPr>
                  <pic:blipFill>
                    <a:blip r:embed="rId53" cstate="print">
                      <a:extLst>
                        <a:ext uri="{28A0092B-C50C-407E-A947-70E740481C1C}">
                          <a14:useLocalDpi xmlns:a14="http://schemas.microsoft.com/office/drawing/2010/main"/>
                        </a:ext>
                      </a:extLst>
                    </a:blip>
                    <a:stretch>
                      <a:fillRect/>
                    </a:stretch>
                  </pic:blipFill>
                  <pic:spPr>
                    <a:xfrm>
                      <a:off x="0" y="0"/>
                      <a:ext cx="5731510" cy="2428875"/>
                    </a:xfrm>
                    <a:prstGeom prst="rect">
                      <a:avLst/>
                    </a:prstGeom>
                  </pic:spPr>
                </pic:pic>
              </a:graphicData>
            </a:graphic>
          </wp:inline>
        </w:drawing>
      </w:r>
    </w:p>
    <w:p w14:paraId="215F608D" w14:textId="77777777" w:rsidR="00063A41" w:rsidRPr="00063A41" w:rsidRDefault="00063A41" w:rsidP="00063A41">
      <w:pPr>
        <w:jc w:val="both"/>
        <w:rPr>
          <w:rFonts w:ascii="Franklin Gothic Book" w:hAnsi="Franklin Gothic Book"/>
        </w:rPr>
      </w:pPr>
      <w:r w:rsidRPr="00063A41">
        <w:rPr>
          <w:rFonts w:ascii="Franklin Gothic Book" w:hAnsi="Franklin Gothic Book"/>
        </w:rPr>
        <w:t>The External Rating Selection &amp; Override screen (Step 6C) enables authorized credit assessment users to make the final rating determination when an entity possesses published credit ratings from recognized external agencies (S&amp;P Global Ratings, Moody's Investor Service, or Fitch Ratings). This screen provides a decision interface where users can select between the internally calculated Obligor Risk Rating (ORR) grade or the externally mapped grade, subject to regulatory constraints and conservative credit risk principles.</w:t>
      </w:r>
      <w:r w:rsidRPr="00063A41">
        <w:rPr>
          <w:rFonts w:ascii="Arial" w:hAnsi="Arial" w:cs="Arial"/>
        </w:rPr>
        <w:t>​</w:t>
      </w:r>
    </w:p>
    <w:p w14:paraId="6307D285" w14:textId="77777777" w:rsidR="00063A41" w:rsidRDefault="00063A41" w:rsidP="00063A41">
      <w:pPr>
        <w:jc w:val="both"/>
        <w:rPr>
          <w:rFonts w:ascii="Arial" w:hAnsi="Arial" w:cs="Arial"/>
        </w:rPr>
      </w:pPr>
      <w:r w:rsidRPr="00063A41">
        <w:rPr>
          <w:rFonts w:ascii="Franklin Gothic Book" w:hAnsi="Franklin Gothic Book"/>
        </w:rPr>
        <w:t>The screen serves as a critical control point in the credit rating workflow, ensuring that external credit assessments from internationally recognized rating agencies are appropriately considered while maintaining alignment with the organization's internal risk classification framework and Basel compliance requirements.</w:t>
      </w:r>
      <w:r w:rsidRPr="00063A41">
        <w:rPr>
          <w:rFonts w:ascii="Arial" w:hAnsi="Arial" w:cs="Arial"/>
        </w:rPr>
        <w:t>​</w:t>
      </w:r>
    </w:p>
    <w:p w14:paraId="32E4B1F4" w14:textId="77777777" w:rsidR="00063A41" w:rsidRPr="00063A41" w:rsidRDefault="00063A41" w:rsidP="00063A41">
      <w:pPr>
        <w:jc w:val="both"/>
        <w:rPr>
          <w:rFonts w:ascii="Franklin Gothic Book" w:hAnsi="Franklin Gothic Book"/>
          <w:b/>
          <w:bCs/>
        </w:rPr>
      </w:pPr>
      <w:r w:rsidRPr="00063A41">
        <w:rPr>
          <w:rFonts w:ascii="Franklin Gothic Book" w:hAnsi="Franklin Gothic Book"/>
          <w:b/>
          <w:bCs/>
        </w:rPr>
        <w:t>Conservative Principle (Primary Constraint)</w:t>
      </w:r>
    </w:p>
    <w:p w14:paraId="0A8B99A9" w14:textId="77777777" w:rsidR="00063A41" w:rsidRPr="00063A41" w:rsidRDefault="00063A41" w:rsidP="00063A41">
      <w:pPr>
        <w:jc w:val="both"/>
        <w:rPr>
          <w:rFonts w:ascii="Franklin Gothic Book" w:hAnsi="Franklin Gothic Book"/>
        </w:rPr>
      </w:pPr>
      <w:r w:rsidRPr="00063A41">
        <w:rPr>
          <w:rFonts w:ascii="Franklin Gothic Book" w:hAnsi="Franklin Gothic Book"/>
          <w:b/>
          <w:bCs/>
        </w:rPr>
        <w:t>Statement</w:t>
      </w:r>
      <w:r w:rsidRPr="00063A41">
        <w:rPr>
          <w:rFonts w:ascii="Franklin Gothic Book" w:hAnsi="Franklin Gothic Book"/>
        </w:rPr>
        <w:t>: Selected internal grade CANNOT be better (numerically lower) than the externally mapped grade.</w:t>
      </w:r>
    </w:p>
    <w:p w14:paraId="2892AED4" w14:textId="77777777" w:rsidR="00063A41" w:rsidRPr="00063A41" w:rsidRDefault="00063A41" w:rsidP="00063A41">
      <w:pPr>
        <w:jc w:val="both"/>
        <w:rPr>
          <w:rFonts w:ascii="Franklin Gothic Book" w:hAnsi="Franklin Gothic Book"/>
        </w:rPr>
      </w:pPr>
      <w:r w:rsidRPr="00063A41">
        <w:rPr>
          <w:rFonts w:ascii="Franklin Gothic Book" w:hAnsi="Franklin Gothic Book"/>
          <w:b/>
          <w:bCs/>
        </w:rPr>
        <w:t>Examples</w:t>
      </w:r>
      <w:r w:rsidRPr="00063A41">
        <w:rPr>
          <w:rFonts w:ascii="Franklin Gothic Book" w:hAnsi="Franklin Gothic Book"/>
        </w:rPr>
        <w:t>:</w:t>
      </w:r>
    </w:p>
    <w:p w14:paraId="1E49CAF7" w14:textId="77777777" w:rsidR="00063A41" w:rsidRPr="00063A41" w:rsidRDefault="00063A41">
      <w:pPr>
        <w:numPr>
          <w:ilvl w:val="0"/>
          <w:numId w:val="195"/>
        </w:numPr>
        <w:jc w:val="both"/>
        <w:rPr>
          <w:rFonts w:ascii="Franklin Gothic Book" w:hAnsi="Franklin Gothic Book"/>
        </w:rPr>
      </w:pPr>
      <w:r w:rsidRPr="00063A41">
        <w:rPr>
          <w:rFonts w:ascii="Segoe UI Emoji" w:hAnsi="Segoe UI Emoji" w:cs="Segoe UI Emoji"/>
        </w:rPr>
        <w:t>✅</w:t>
      </w:r>
      <w:r w:rsidRPr="00063A41">
        <w:rPr>
          <w:rFonts w:ascii="Franklin Gothic Book" w:hAnsi="Franklin Gothic Book"/>
        </w:rPr>
        <w:t> </w:t>
      </w:r>
      <w:r w:rsidRPr="00063A41">
        <w:rPr>
          <w:rFonts w:ascii="Franklin Gothic Book" w:hAnsi="Franklin Gothic Book"/>
          <w:b/>
          <w:bCs/>
        </w:rPr>
        <w:t>Valid</w:t>
      </w:r>
      <w:r w:rsidRPr="00063A41">
        <w:rPr>
          <w:rFonts w:ascii="Franklin Gothic Book" w:hAnsi="Franklin Gothic Book"/>
        </w:rPr>
        <w:t>: External Grade = 3, System Grade = 5, User can select either</w:t>
      </w:r>
    </w:p>
    <w:p w14:paraId="0FFC384E" w14:textId="77777777" w:rsidR="00063A41" w:rsidRPr="00063A41" w:rsidRDefault="00063A41">
      <w:pPr>
        <w:numPr>
          <w:ilvl w:val="0"/>
          <w:numId w:val="195"/>
        </w:numPr>
        <w:jc w:val="both"/>
        <w:rPr>
          <w:rFonts w:ascii="Franklin Gothic Book" w:hAnsi="Franklin Gothic Book"/>
        </w:rPr>
      </w:pPr>
      <w:r w:rsidRPr="00063A41">
        <w:rPr>
          <w:rFonts w:ascii="Segoe UI Emoji" w:hAnsi="Segoe UI Emoji" w:cs="Segoe UI Emoji"/>
        </w:rPr>
        <w:t>✅</w:t>
      </w:r>
      <w:r w:rsidRPr="00063A41">
        <w:rPr>
          <w:rFonts w:ascii="Franklin Gothic Book" w:hAnsi="Franklin Gothic Book"/>
        </w:rPr>
        <w:t> </w:t>
      </w:r>
      <w:r w:rsidRPr="00063A41">
        <w:rPr>
          <w:rFonts w:ascii="Franklin Gothic Book" w:hAnsi="Franklin Gothic Book"/>
          <w:b/>
          <w:bCs/>
        </w:rPr>
        <w:t>Valid</w:t>
      </w:r>
      <w:r w:rsidRPr="00063A41">
        <w:rPr>
          <w:rFonts w:ascii="Franklin Gothic Book" w:hAnsi="Franklin Gothic Book"/>
        </w:rPr>
        <w:t>: External Grade = 3, System Grade = 3, User can select either</w:t>
      </w:r>
    </w:p>
    <w:p w14:paraId="5A08C241" w14:textId="77777777" w:rsidR="00063A41" w:rsidRPr="00063A41" w:rsidRDefault="00063A41">
      <w:pPr>
        <w:numPr>
          <w:ilvl w:val="0"/>
          <w:numId w:val="195"/>
        </w:numPr>
        <w:jc w:val="both"/>
        <w:rPr>
          <w:rFonts w:ascii="Franklin Gothic Book" w:hAnsi="Franklin Gothic Book"/>
        </w:rPr>
      </w:pPr>
      <w:r w:rsidRPr="00063A41">
        <w:rPr>
          <w:rFonts w:ascii="Segoe UI Emoji" w:hAnsi="Segoe UI Emoji" w:cs="Segoe UI Emoji"/>
        </w:rPr>
        <w:t>❌</w:t>
      </w:r>
      <w:r w:rsidRPr="00063A41">
        <w:rPr>
          <w:rFonts w:ascii="Franklin Gothic Book" w:hAnsi="Franklin Gothic Book"/>
        </w:rPr>
        <w:t> </w:t>
      </w:r>
      <w:r w:rsidRPr="00063A41">
        <w:rPr>
          <w:rFonts w:ascii="Franklin Gothic Book" w:hAnsi="Franklin Gothic Book"/>
          <w:b/>
          <w:bCs/>
        </w:rPr>
        <w:t>Invalid</w:t>
      </w:r>
      <w:r w:rsidRPr="00063A41">
        <w:rPr>
          <w:rFonts w:ascii="Franklin Gothic Book" w:hAnsi="Franklin Gothic Book"/>
        </w:rPr>
        <w:t>: External Grade = 5, System Grade = 3, User CANNOT select system grade</w:t>
      </w:r>
    </w:p>
    <w:p w14:paraId="1D11211D" w14:textId="77777777" w:rsidR="00063A41" w:rsidRPr="00063A41" w:rsidRDefault="00063A41" w:rsidP="00063A41">
      <w:pPr>
        <w:jc w:val="both"/>
        <w:rPr>
          <w:rFonts w:ascii="Franklin Gothic Book" w:hAnsi="Franklin Gothic Book"/>
        </w:rPr>
      </w:pPr>
      <w:r w:rsidRPr="00063A41">
        <w:rPr>
          <w:rFonts w:ascii="Franklin Gothic Book" w:hAnsi="Franklin Gothic Book"/>
          <w:b/>
          <w:bCs/>
        </w:rPr>
        <w:t>Rationale</w:t>
      </w:r>
      <w:r w:rsidRPr="00063A41">
        <w:rPr>
          <w:rFonts w:ascii="Franklin Gothic Book" w:hAnsi="Franklin Gothic Book"/>
        </w:rPr>
        <w:t>: Ensures conservative risk assessment; external ratings from recognized agencies provide floor for internal ratings to prevent over-optimistic assessments.</w:t>
      </w:r>
    </w:p>
    <w:p w14:paraId="047E5961" w14:textId="77777777" w:rsidR="00063A41" w:rsidRPr="00063A41" w:rsidRDefault="00063A41" w:rsidP="00063A41">
      <w:pPr>
        <w:jc w:val="both"/>
        <w:rPr>
          <w:rFonts w:ascii="Franklin Gothic Book" w:hAnsi="Franklin Gothic Book"/>
        </w:rPr>
      </w:pPr>
    </w:p>
    <w:p w14:paraId="0C6E1934" w14:textId="77777777" w:rsidR="00063A41" w:rsidRPr="0057529B" w:rsidRDefault="00063A41" w:rsidP="00481E0B">
      <w:pPr>
        <w:rPr>
          <w:rFonts w:ascii="Franklin Gothic Book" w:hAnsi="Franklin Gothic Book"/>
        </w:rPr>
      </w:pPr>
    </w:p>
    <w:p w14:paraId="5D1CECBB" w14:textId="39B2A537" w:rsidR="004C55F4" w:rsidRPr="004C55F4" w:rsidRDefault="006D6CC0" w:rsidP="006D6CC0">
      <w:pPr>
        <w:rPr>
          <w:rFonts w:ascii="Franklin Gothic Book" w:hAnsi="Franklin Gothic Book"/>
        </w:rPr>
      </w:pPr>
      <w:r>
        <w:rPr>
          <w:rFonts w:ascii="Franklin Gothic Book" w:hAnsi="Franklin Gothic Book"/>
        </w:rPr>
        <w:br w:type="page"/>
      </w:r>
    </w:p>
    <w:p w14:paraId="223F5D93" w14:textId="77777777" w:rsidR="00DD1233" w:rsidRDefault="00DD1233" w:rsidP="00DC3966">
      <w:pPr>
        <w:jc w:val="both"/>
        <w:rPr>
          <w:rFonts w:ascii="Franklin Gothic Book" w:hAnsi="Franklin Gothic Book"/>
        </w:rPr>
      </w:pPr>
    </w:p>
    <w:p w14:paraId="679E62F6" w14:textId="35997CF7" w:rsidR="004C55F4" w:rsidRDefault="00B13B4F" w:rsidP="00DC3966">
      <w:pPr>
        <w:jc w:val="both"/>
        <w:rPr>
          <w:rFonts w:ascii="Franklin Gothic Book" w:hAnsi="Franklin Gothic Book"/>
        </w:rPr>
      </w:pPr>
      <w:r w:rsidRPr="00B13B4F">
        <w:rPr>
          <w:rFonts w:ascii="Franklin Gothic Book" w:hAnsi="Franklin Gothic Book"/>
          <w:noProof/>
        </w:rPr>
        <w:drawing>
          <wp:inline distT="0" distB="0" distL="0" distR="0" wp14:anchorId="5C5BE30D" wp14:editId="3CCBB92C">
            <wp:extent cx="5731510" cy="2626995"/>
            <wp:effectExtent l="0" t="0" r="2540" b="1905"/>
            <wp:docPr id="62922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1128" name="Picture 1" descr="A screenshot of a computer&#10;&#10;AI-generated content may be incorrect."/>
                    <pic:cNvPicPr/>
                  </pic:nvPicPr>
                  <pic:blipFill>
                    <a:blip r:embed="rId54" cstate="screen">
                      <a:extLst>
                        <a:ext uri="{28A0092B-C50C-407E-A947-70E740481C1C}">
                          <a14:useLocalDpi xmlns:a14="http://schemas.microsoft.com/office/drawing/2010/main"/>
                        </a:ext>
                      </a:extLst>
                    </a:blip>
                    <a:stretch>
                      <a:fillRect/>
                    </a:stretch>
                  </pic:blipFill>
                  <pic:spPr>
                    <a:xfrm>
                      <a:off x="0" y="0"/>
                      <a:ext cx="5731510" cy="2626995"/>
                    </a:xfrm>
                    <a:prstGeom prst="rect">
                      <a:avLst/>
                    </a:prstGeom>
                  </pic:spPr>
                </pic:pic>
              </a:graphicData>
            </a:graphic>
          </wp:inline>
        </w:drawing>
      </w:r>
    </w:p>
    <w:p w14:paraId="246C86AC" w14:textId="77777777" w:rsidR="004C55F4" w:rsidRPr="0040670A" w:rsidRDefault="004C55F4" w:rsidP="00DC3966">
      <w:pPr>
        <w:jc w:val="both"/>
        <w:rPr>
          <w:rFonts w:ascii="Franklin Gothic Book" w:hAnsi="Franklin Gothic Book"/>
        </w:rPr>
      </w:pPr>
    </w:p>
    <w:p w14:paraId="2B9B2CA5" w14:textId="77777777" w:rsidR="00B13B4F" w:rsidRPr="00B13B4F" w:rsidRDefault="00B13B4F" w:rsidP="00B13B4F">
      <w:pPr>
        <w:jc w:val="both"/>
        <w:rPr>
          <w:rFonts w:ascii="Franklin Gothic Book" w:hAnsi="Franklin Gothic Book"/>
          <w:b/>
          <w:bCs/>
        </w:rPr>
      </w:pPr>
      <w:r w:rsidRPr="00B13B4F">
        <w:rPr>
          <w:rFonts w:ascii="Franklin Gothic Book" w:hAnsi="Franklin Gothic Book"/>
          <w:b/>
          <w:bCs/>
        </w:rPr>
        <w:t>STEP 7: Rating Result</w:t>
      </w:r>
    </w:p>
    <w:p w14:paraId="7B0C788D" w14:textId="77777777" w:rsidR="00B13B4F" w:rsidRPr="00B13B4F" w:rsidRDefault="00B13B4F" w:rsidP="00B13B4F">
      <w:pPr>
        <w:jc w:val="both"/>
        <w:rPr>
          <w:rFonts w:ascii="Franklin Gothic Book" w:hAnsi="Franklin Gothic Book"/>
        </w:rPr>
      </w:pPr>
      <w:r w:rsidRPr="00B13B4F">
        <w:rPr>
          <w:rFonts w:ascii="Franklin Gothic Book" w:hAnsi="Franklin Gothic Book"/>
        </w:rPr>
        <w:t>The final step consolidates all quantitative and qualitative scores.</w:t>
      </w:r>
    </w:p>
    <w:p w14:paraId="2879A56C" w14:textId="77777777" w:rsidR="00B13B4F" w:rsidRPr="00B13B4F" w:rsidRDefault="00B13B4F" w:rsidP="00B13B4F">
      <w:pPr>
        <w:jc w:val="both"/>
        <w:rPr>
          <w:rFonts w:ascii="Franklin Gothic Book" w:hAnsi="Franklin Gothic Book"/>
        </w:rPr>
      </w:pPr>
      <w:r w:rsidRPr="00B13B4F">
        <w:rPr>
          <w:rFonts w:ascii="Franklin Gothic Book" w:hAnsi="Franklin Gothic Book"/>
        </w:rPr>
        <w:t>Displayed elements include:</w:t>
      </w:r>
    </w:p>
    <w:p w14:paraId="5DCBDECC" w14:textId="77777777" w:rsidR="00B13B4F" w:rsidRPr="00B13B4F" w:rsidRDefault="00B13B4F">
      <w:pPr>
        <w:numPr>
          <w:ilvl w:val="0"/>
          <w:numId w:val="162"/>
        </w:numPr>
        <w:jc w:val="both"/>
        <w:rPr>
          <w:rFonts w:ascii="Franklin Gothic Book" w:hAnsi="Franklin Gothic Book"/>
        </w:rPr>
      </w:pPr>
      <w:r w:rsidRPr="00B13B4F">
        <w:rPr>
          <w:rFonts w:ascii="Franklin Gothic Book" w:hAnsi="Franklin Gothic Book"/>
          <w:b/>
          <w:bCs/>
        </w:rPr>
        <w:t>Final Rating Grade (e.g., A, BBB+, BB)</w:t>
      </w:r>
    </w:p>
    <w:p w14:paraId="712F2BA5" w14:textId="77777777" w:rsidR="00B13B4F" w:rsidRPr="00B13B4F" w:rsidRDefault="00B13B4F">
      <w:pPr>
        <w:numPr>
          <w:ilvl w:val="0"/>
          <w:numId w:val="162"/>
        </w:numPr>
        <w:jc w:val="both"/>
        <w:rPr>
          <w:rFonts w:ascii="Franklin Gothic Book" w:hAnsi="Franklin Gothic Book"/>
        </w:rPr>
      </w:pPr>
      <w:r w:rsidRPr="00B13B4F">
        <w:rPr>
          <w:rFonts w:ascii="Franklin Gothic Book" w:hAnsi="Franklin Gothic Book"/>
          <w:b/>
          <w:bCs/>
        </w:rPr>
        <w:t>Score (Numeric)</w:t>
      </w:r>
    </w:p>
    <w:p w14:paraId="39AA5C97" w14:textId="77777777" w:rsidR="00B13B4F" w:rsidRPr="00B13B4F" w:rsidRDefault="00B13B4F">
      <w:pPr>
        <w:numPr>
          <w:ilvl w:val="0"/>
          <w:numId w:val="162"/>
        </w:numPr>
        <w:jc w:val="both"/>
        <w:rPr>
          <w:rFonts w:ascii="Franklin Gothic Book" w:hAnsi="Franklin Gothic Book"/>
        </w:rPr>
      </w:pPr>
      <w:r w:rsidRPr="00B13B4F">
        <w:rPr>
          <w:rFonts w:ascii="Franklin Gothic Book" w:hAnsi="Franklin Gothic Book"/>
          <w:b/>
          <w:bCs/>
        </w:rPr>
        <w:t>PD % Value</w:t>
      </w:r>
    </w:p>
    <w:p w14:paraId="57AEEC3D" w14:textId="77777777" w:rsidR="00B13B4F" w:rsidRPr="00B13B4F" w:rsidRDefault="00B13B4F">
      <w:pPr>
        <w:numPr>
          <w:ilvl w:val="0"/>
          <w:numId w:val="162"/>
        </w:numPr>
        <w:jc w:val="both"/>
        <w:rPr>
          <w:rFonts w:ascii="Franklin Gothic Book" w:hAnsi="Franklin Gothic Book"/>
        </w:rPr>
      </w:pPr>
      <w:r w:rsidRPr="00B13B4F">
        <w:rPr>
          <w:rFonts w:ascii="Franklin Gothic Book" w:hAnsi="Franklin Gothic Book"/>
          <w:b/>
          <w:bCs/>
        </w:rPr>
        <w:t>Breakdown of Weightage Components</w:t>
      </w:r>
    </w:p>
    <w:p w14:paraId="6CA9C2C3" w14:textId="77777777" w:rsidR="00B13B4F" w:rsidRPr="00B13B4F" w:rsidRDefault="00B13B4F">
      <w:pPr>
        <w:numPr>
          <w:ilvl w:val="0"/>
          <w:numId w:val="162"/>
        </w:numPr>
        <w:jc w:val="both"/>
        <w:rPr>
          <w:rFonts w:ascii="Franklin Gothic Book" w:hAnsi="Franklin Gothic Book"/>
        </w:rPr>
      </w:pPr>
      <w:r w:rsidRPr="00B13B4F">
        <w:rPr>
          <w:rFonts w:ascii="Franklin Gothic Book" w:hAnsi="Franklin Gothic Book"/>
          <w:b/>
          <w:bCs/>
        </w:rPr>
        <w:t>Applied Adjustments Summary</w:t>
      </w:r>
    </w:p>
    <w:p w14:paraId="47A1B48A" w14:textId="77777777" w:rsidR="00B13B4F" w:rsidRPr="00B13B4F" w:rsidRDefault="00B13B4F">
      <w:pPr>
        <w:numPr>
          <w:ilvl w:val="0"/>
          <w:numId w:val="162"/>
        </w:numPr>
        <w:jc w:val="both"/>
        <w:rPr>
          <w:rFonts w:ascii="Franklin Gothic Book" w:hAnsi="Franklin Gothic Book"/>
        </w:rPr>
      </w:pPr>
      <w:r w:rsidRPr="00B13B4F">
        <w:rPr>
          <w:rFonts w:ascii="Franklin Gothic Book" w:hAnsi="Franklin Gothic Book"/>
          <w:b/>
          <w:bCs/>
        </w:rPr>
        <w:t>Qualitative &amp; Quantitative Contribution Chart</w:t>
      </w:r>
    </w:p>
    <w:p w14:paraId="2197FC29" w14:textId="77777777" w:rsidR="00B13B4F" w:rsidRPr="00B13B4F" w:rsidRDefault="00B13B4F" w:rsidP="00B13B4F">
      <w:pPr>
        <w:jc w:val="both"/>
        <w:rPr>
          <w:rFonts w:ascii="Franklin Gothic Book" w:hAnsi="Franklin Gothic Book"/>
        </w:rPr>
      </w:pPr>
      <w:r w:rsidRPr="00B13B4F">
        <w:rPr>
          <w:rFonts w:ascii="Franklin Gothic Book" w:hAnsi="Franklin Gothic Book"/>
        </w:rPr>
        <w:t>For NP customers (Step 1 override), the system shows:</w:t>
      </w:r>
    </w:p>
    <w:p w14:paraId="5EB16531" w14:textId="77777777" w:rsidR="00B13B4F" w:rsidRPr="00B13B4F" w:rsidRDefault="00B13B4F">
      <w:pPr>
        <w:numPr>
          <w:ilvl w:val="0"/>
          <w:numId w:val="163"/>
        </w:numPr>
        <w:jc w:val="both"/>
        <w:rPr>
          <w:rFonts w:ascii="Franklin Gothic Book" w:hAnsi="Franklin Gothic Book"/>
        </w:rPr>
      </w:pPr>
      <w:r w:rsidRPr="00B13B4F">
        <w:rPr>
          <w:rFonts w:ascii="Franklin Gothic Book" w:hAnsi="Franklin Gothic Book"/>
        </w:rPr>
        <w:t>Locked rating of 9 / 10 / 11</w:t>
      </w:r>
    </w:p>
    <w:p w14:paraId="568400C3" w14:textId="77777777" w:rsidR="00B13B4F" w:rsidRPr="00B13B4F" w:rsidRDefault="00B13B4F">
      <w:pPr>
        <w:numPr>
          <w:ilvl w:val="0"/>
          <w:numId w:val="163"/>
        </w:numPr>
        <w:jc w:val="both"/>
        <w:rPr>
          <w:rFonts w:ascii="Franklin Gothic Book" w:hAnsi="Franklin Gothic Book"/>
        </w:rPr>
      </w:pPr>
      <w:r w:rsidRPr="00B13B4F">
        <w:rPr>
          <w:rFonts w:ascii="Franklin Gothic Book" w:hAnsi="Franklin Gothic Book"/>
        </w:rPr>
        <w:t>Frozen customer badge</w:t>
      </w:r>
    </w:p>
    <w:p w14:paraId="211E0B43" w14:textId="77777777" w:rsidR="00B13B4F" w:rsidRPr="00B13B4F" w:rsidRDefault="00B13B4F">
      <w:pPr>
        <w:numPr>
          <w:ilvl w:val="0"/>
          <w:numId w:val="163"/>
        </w:numPr>
        <w:jc w:val="both"/>
        <w:rPr>
          <w:rFonts w:ascii="Franklin Gothic Book" w:hAnsi="Franklin Gothic Book"/>
        </w:rPr>
      </w:pPr>
      <w:r w:rsidRPr="00B13B4F">
        <w:rPr>
          <w:rFonts w:ascii="Franklin Gothic Book" w:hAnsi="Franklin Gothic Book"/>
        </w:rPr>
        <w:t>Warning message indicating future templates remain frozen until status is changed</w:t>
      </w:r>
    </w:p>
    <w:p w14:paraId="18A2DBB0" w14:textId="77777777" w:rsidR="00B13B4F" w:rsidRPr="00B13B4F" w:rsidRDefault="00B13B4F" w:rsidP="00B13B4F">
      <w:pPr>
        <w:jc w:val="both"/>
        <w:rPr>
          <w:rFonts w:ascii="Franklin Gothic Book" w:hAnsi="Franklin Gothic Book"/>
        </w:rPr>
      </w:pPr>
      <w:r w:rsidRPr="00B13B4F">
        <w:rPr>
          <w:rFonts w:ascii="Franklin Gothic Book" w:hAnsi="Franklin Gothic Book"/>
        </w:rPr>
        <w:t>Final submission triggers the maker-checker workflow and records a complete audit trail.</w:t>
      </w:r>
    </w:p>
    <w:p w14:paraId="3AD2BA51" w14:textId="4D5E76F9" w:rsidR="00B13B4F" w:rsidRPr="00B13B4F" w:rsidRDefault="00B13B4F" w:rsidP="00B13B4F">
      <w:pPr>
        <w:jc w:val="both"/>
        <w:rPr>
          <w:rFonts w:ascii="Franklin Gothic Book" w:hAnsi="Franklin Gothic Book"/>
        </w:rPr>
      </w:pPr>
    </w:p>
    <w:p w14:paraId="414284ED" w14:textId="77777777" w:rsidR="00B13B4F" w:rsidRPr="00B13B4F" w:rsidRDefault="00B13B4F" w:rsidP="00B13B4F">
      <w:pPr>
        <w:jc w:val="both"/>
        <w:rPr>
          <w:rFonts w:ascii="Franklin Gothic Book" w:hAnsi="Franklin Gothic Book"/>
          <w:b/>
          <w:bCs/>
        </w:rPr>
      </w:pPr>
      <w:r w:rsidRPr="00B13B4F">
        <w:rPr>
          <w:rFonts w:ascii="Franklin Gothic Book" w:hAnsi="Franklin Gothic Book"/>
          <w:b/>
          <w:bCs/>
        </w:rPr>
        <w:t>Overall Workflow Behaviour</w:t>
      </w:r>
    </w:p>
    <w:tbl>
      <w:tblPr>
        <w:tblStyle w:val="TableGrid"/>
        <w:tblW w:w="0" w:type="auto"/>
        <w:tblLook w:val="04A0" w:firstRow="1" w:lastRow="0" w:firstColumn="1" w:lastColumn="0" w:noHBand="0" w:noVBand="1"/>
      </w:tblPr>
      <w:tblGrid>
        <w:gridCol w:w="2330"/>
        <w:gridCol w:w="6686"/>
      </w:tblGrid>
      <w:tr w:rsidR="00B13B4F" w:rsidRPr="00B13B4F" w14:paraId="1A4FEBF3" w14:textId="77777777" w:rsidTr="00C75569">
        <w:tc>
          <w:tcPr>
            <w:tcW w:w="0" w:type="auto"/>
            <w:hideMark/>
          </w:tcPr>
          <w:p w14:paraId="2FF24739" w14:textId="77777777" w:rsidR="00B13B4F" w:rsidRPr="00B13B4F" w:rsidRDefault="00B13B4F" w:rsidP="00B13B4F">
            <w:pPr>
              <w:spacing w:after="160" w:line="259" w:lineRule="auto"/>
              <w:jc w:val="both"/>
              <w:rPr>
                <w:rFonts w:ascii="Franklin Gothic Book" w:hAnsi="Franklin Gothic Book"/>
                <w:b/>
                <w:bCs/>
              </w:rPr>
            </w:pPr>
            <w:r w:rsidRPr="00B13B4F">
              <w:rPr>
                <w:rFonts w:ascii="Franklin Gothic Book" w:hAnsi="Franklin Gothic Book"/>
                <w:b/>
                <w:bCs/>
              </w:rPr>
              <w:t>Aspect</w:t>
            </w:r>
          </w:p>
        </w:tc>
        <w:tc>
          <w:tcPr>
            <w:tcW w:w="0" w:type="auto"/>
            <w:hideMark/>
          </w:tcPr>
          <w:p w14:paraId="7CA32859" w14:textId="77777777" w:rsidR="00B13B4F" w:rsidRPr="00B13B4F" w:rsidRDefault="00B13B4F" w:rsidP="00B13B4F">
            <w:pPr>
              <w:spacing w:after="160" w:line="259" w:lineRule="auto"/>
              <w:jc w:val="both"/>
              <w:rPr>
                <w:rFonts w:ascii="Franklin Gothic Book" w:hAnsi="Franklin Gothic Book"/>
                <w:b/>
                <w:bCs/>
              </w:rPr>
            </w:pPr>
            <w:r w:rsidRPr="00B13B4F">
              <w:rPr>
                <w:rFonts w:ascii="Franklin Gothic Book" w:hAnsi="Franklin Gothic Book"/>
                <w:b/>
                <w:bCs/>
              </w:rPr>
              <w:t>Description</w:t>
            </w:r>
          </w:p>
        </w:tc>
      </w:tr>
      <w:tr w:rsidR="00B13B4F" w:rsidRPr="00B13B4F" w14:paraId="416B845A" w14:textId="77777777" w:rsidTr="00C75569">
        <w:tc>
          <w:tcPr>
            <w:tcW w:w="0" w:type="auto"/>
            <w:hideMark/>
          </w:tcPr>
          <w:p w14:paraId="071B8872"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b/>
                <w:bCs/>
              </w:rPr>
              <w:t>Linear Progression</w:t>
            </w:r>
          </w:p>
        </w:tc>
        <w:tc>
          <w:tcPr>
            <w:tcW w:w="0" w:type="auto"/>
            <w:hideMark/>
          </w:tcPr>
          <w:p w14:paraId="464E359C"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rPr>
              <w:t>User can move forward but cannot skip mandatory steps.</w:t>
            </w:r>
          </w:p>
        </w:tc>
      </w:tr>
      <w:tr w:rsidR="00B13B4F" w:rsidRPr="00B13B4F" w14:paraId="0BEAF517" w14:textId="77777777" w:rsidTr="00C75569">
        <w:tc>
          <w:tcPr>
            <w:tcW w:w="0" w:type="auto"/>
            <w:hideMark/>
          </w:tcPr>
          <w:p w14:paraId="54C15300"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b/>
                <w:bCs/>
              </w:rPr>
              <w:t>Maker-Checker Compliance</w:t>
            </w:r>
          </w:p>
        </w:tc>
        <w:tc>
          <w:tcPr>
            <w:tcW w:w="0" w:type="auto"/>
            <w:hideMark/>
          </w:tcPr>
          <w:p w14:paraId="179A0CD5"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rPr>
              <w:t>Each stage logged and submitted for review based on user role.</w:t>
            </w:r>
          </w:p>
        </w:tc>
      </w:tr>
      <w:tr w:rsidR="00B13B4F" w:rsidRPr="00B13B4F" w14:paraId="2E4C1A44" w14:textId="77777777" w:rsidTr="00C75569">
        <w:tc>
          <w:tcPr>
            <w:tcW w:w="0" w:type="auto"/>
            <w:hideMark/>
          </w:tcPr>
          <w:p w14:paraId="4FC91F30"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b/>
                <w:bCs/>
              </w:rPr>
              <w:lastRenderedPageBreak/>
              <w:t>Auto-Validation</w:t>
            </w:r>
          </w:p>
        </w:tc>
        <w:tc>
          <w:tcPr>
            <w:tcW w:w="0" w:type="auto"/>
            <w:hideMark/>
          </w:tcPr>
          <w:p w14:paraId="71BE583D"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rPr>
              <w:t>Mandatory fields and ratios validated automatically before progressing.</w:t>
            </w:r>
          </w:p>
        </w:tc>
      </w:tr>
      <w:tr w:rsidR="00B13B4F" w:rsidRPr="00B13B4F" w14:paraId="026715A2" w14:textId="77777777" w:rsidTr="00C75569">
        <w:tc>
          <w:tcPr>
            <w:tcW w:w="0" w:type="auto"/>
            <w:hideMark/>
          </w:tcPr>
          <w:p w14:paraId="38987127"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b/>
                <w:bCs/>
              </w:rPr>
              <w:t>Template-Driven</w:t>
            </w:r>
          </w:p>
        </w:tc>
        <w:tc>
          <w:tcPr>
            <w:tcW w:w="0" w:type="auto"/>
            <w:hideMark/>
          </w:tcPr>
          <w:p w14:paraId="4B39C5D3"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rPr>
              <w:t>Rating template selection determines weightages, qualitative sections, ratio mapping.</w:t>
            </w:r>
          </w:p>
        </w:tc>
      </w:tr>
      <w:tr w:rsidR="00B13B4F" w:rsidRPr="00B13B4F" w14:paraId="32BFB2EA" w14:textId="77777777" w:rsidTr="00C75569">
        <w:tc>
          <w:tcPr>
            <w:tcW w:w="0" w:type="auto"/>
            <w:hideMark/>
          </w:tcPr>
          <w:p w14:paraId="47B5A37F"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b/>
                <w:bCs/>
              </w:rPr>
              <w:t>Frozen NP Behaviour</w:t>
            </w:r>
          </w:p>
        </w:tc>
        <w:tc>
          <w:tcPr>
            <w:tcW w:w="0" w:type="auto"/>
            <w:hideMark/>
          </w:tcPr>
          <w:p w14:paraId="1E4E0918"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rPr>
              <w:t>When NP flag is ON, rating calculation switches to NP rating logic and all templates are locked.</w:t>
            </w:r>
          </w:p>
        </w:tc>
      </w:tr>
      <w:tr w:rsidR="00B13B4F" w:rsidRPr="00B13B4F" w14:paraId="4DB51CE5" w14:textId="77777777" w:rsidTr="00C75569">
        <w:tc>
          <w:tcPr>
            <w:tcW w:w="0" w:type="auto"/>
            <w:hideMark/>
          </w:tcPr>
          <w:p w14:paraId="7F3F82A3"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b/>
                <w:bCs/>
              </w:rPr>
              <w:t>Auditability</w:t>
            </w:r>
          </w:p>
        </w:tc>
        <w:tc>
          <w:tcPr>
            <w:tcW w:w="0" w:type="auto"/>
            <w:hideMark/>
          </w:tcPr>
          <w:p w14:paraId="428399EE" w14:textId="77777777" w:rsidR="00B13B4F" w:rsidRPr="00B13B4F" w:rsidRDefault="00B13B4F" w:rsidP="00B13B4F">
            <w:pPr>
              <w:spacing w:after="160" w:line="259" w:lineRule="auto"/>
              <w:jc w:val="both"/>
              <w:rPr>
                <w:rFonts w:ascii="Franklin Gothic Book" w:hAnsi="Franklin Gothic Book"/>
              </w:rPr>
            </w:pPr>
            <w:r w:rsidRPr="00B13B4F">
              <w:rPr>
                <w:rFonts w:ascii="Franklin Gothic Book" w:hAnsi="Franklin Gothic Book"/>
              </w:rPr>
              <w:t>Every action (data entry, adjustment, override, NP flag) is logged.</w:t>
            </w:r>
          </w:p>
        </w:tc>
      </w:tr>
    </w:tbl>
    <w:p w14:paraId="38AF95E9" w14:textId="77777777" w:rsidR="00314AE9" w:rsidRPr="007423C4" w:rsidRDefault="00314AE9" w:rsidP="00DC3966">
      <w:pPr>
        <w:jc w:val="both"/>
        <w:rPr>
          <w:rFonts w:ascii="Franklin Gothic Book" w:hAnsi="Franklin Gothic Book"/>
          <w:b/>
          <w:bCs/>
          <w:color w:val="EE0000"/>
        </w:rPr>
      </w:pPr>
    </w:p>
    <w:p w14:paraId="302BDFBA" w14:textId="55EE0405" w:rsidR="00756140" w:rsidRPr="007423C4" w:rsidRDefault="007423C4" w:rsidP="007423C4">
      <w:pPr>
        <w:shd w:val="clear" w:color="auto" w:fill="FFFF00"/>
        <w:jc w:val="both"/>
        <w:rPr>
          <w:rFonts w:ascii="Franklin Gothic Book" w:hAnsi="Franklin Gothic Book"/>
          <w:b/>
          <w:bCs/>
          <w:color w:val="EE0000"/>
        </w:rPr>
      </w:pPr>
      <w:r w:rsidRPr="007423C4">
        <w:rPr>
          <w:rFonts w:ascii="Franklin Gothic Book" w:hAnsi="Franklin Gothic Book"/>
          <w:b/>
          <w:bCs/>
          <w:color w:val="EE0000"/>
        </w:rPr>
        <w:t xml:space="preserve">Client </w:t>
      </w:r>
      <w:r>
        <w:rPr>
          <w:rFonts w:ascii="Franklin Gothic Book" w:hAnsi="Franklin Gothic Book"/>
          <w:b/>
          <w:bCs/>
          <w:color w:val="EE0000"/>
        </w:rPr>
        <w:t>Additions</w:t>
      </w:r>
    </w:p>
    <w:p w14:paraId="2AA0D41D" w14:textId="77777777" w:rsidR="007423C4" w:rsidRPr="007423C4" w:rsidRDefault="007423C4" w:rsidP="007423C4">
      <w:pPr>
        <w:jc w:val="both"/>
        <w:rPr>
          <w:rFonts w:ascii="Franklin Gothic Book" w:hAnsi="Franklin Gothic Book"/>
          <w:b/>
          <w:bCs/>
        </w:rPr>
      </w:pPr>
      <w:r w:rsidRPr="007423C4">
        <w:rPr>
          <w:rFonts w:ascii="Franklin Gothic Book" w:hAnsi="Franklin Gothic Book"/>
          <w:b/>
          <w:bCs/>
        </w:rPr>
        <w:t>Rating Output Printing Requirement</w:t>
      </w:r>
    </w:p>
    <w:p w14:paraId="76F625E3" w14:textId="77777777" w:rsidR="007423C4" w:rsidRPr="007423C4" w:rsidRDefault="007423C4" w:rsidP="007423C4">
      <w:pPr>
        <w:jc w:val="both"/>
        <w:rPr>
          <w:rFonts w:ascii="Franklin Gothic Book" w:hAnsi="Franklin Gothic Book"/>
        </w:rPr>
      </w:pPr>
      <w:r w:rsidRPr="007423C4">
        <w:rPr>
          <w:rFonts w:ascii="Franklin Gothic Book" w:hAnsi="Franklin Gothic Book"/>
        </w:rPr>
        <w:t xml:space="preserve">The system shall provide the capability to </w:t>
      </w:r>
      <w:r w:rsidRPr="007423C4">
        <w:rPr>
          <w:rFonts w:ascii="Franklin Gothic Book" w:hAnsi="Franklin Gothic Book"/>
          <w:b/>
          <w:bCs/>
        </w:rPr>
        <w:t>generate and print the rating output for each borrower</w:t>
      </w:r>
      <w:r w:rsidRPr="007423C4">
        <w:rPr>
          <w:rFonts w:ascii="Franklin Gothic Book" w:hAnsi="Franklin Gothic Book"/>
        </w:rPr>
        <w:t xml:space="preserve"> at both the </w:t>
      </w:r>
      <w:r w:rsidRPr="007423C4">
        <w:rPr>
          <w:rFonts w:ascii="Franklin Gothic Book" w:hAnsi="Franklin Gothic Book"/>
          <w:b/>
          <w:bCs/>
        </w:rPr>
        <w:t>Business Checker</w:t>
      </w:r>
      <w:r w:rsidRPr="007423C4">
        <w:rPr>
          <w:rFonts w:ascii="Franklin Gothic Book" w:hAnsi="Franklin Gothic Book"/>
        </w:rPr>
        <w:t xml:space="preserve"> and </w:t>
      </w:r>
      <w:r w:rsidRPr="007423C4">
        <w:rPr>
          <w:rFonts w:ascii="Franklin Gothic Book" w:hAnsi="Franklin Gothic Book"/>
          <w:b/>
          <w:bCs/>
        </w:rPr>
        <w:t>Risk Checker</w:t>
      </w:r>
      <w:r w:rsidRPr="007423C4">
        <w:rPr>
          <w:rFonts w:ascii="Franklin Gothic Book" w:hAnsi="Franklin Gothic Book"/>
        </w:rPr>
        <w:t xml:space="preserve"> stages.</w:t>
      </w:r>
    </w:p>
    <w:p w14:paraId="5C186EFF" w14:textId="77777777" w:rsidR="007423C4" w:rsidRPr="007423C4" w:rsidRDefault="007423C4" w:rsidP="007423C4">
      <w:pPr>
        <w:jc w:val="both"/>
        <w:rPr>
          <w:rFonts w:ascii="Franklin Gothic Book" w:hAnsi="Franklin Gothic Book"/>
        </w:rPr>
      </w:pPr>
      <w:r w:rsidRPr="007423C4">
        <w:rPr>
          <w:rFonts w:ascii="Franklin Gothic Book" w:hAnsi="Franklin Gothic Book"/>
        </w:rPr>
        <w:t xml:space="preserve">This functionality must be available </w:t>
      </w:r>
      <w:r w:rsidRPr="007423C4">
        <w:rPr>
          <w:rFonts w:ascii="Franklin Gothic Book" w:hAnsi="Franklin Gothic Book"/>
          <w:b/>
          <w:bCs/>
        </w:rPr>
        <w:t>prior to the Final Risk Approver’s rating freeze action</w:t>
      </w:r>
      <w:r w:rsidRPr="007423C4">
        <w:rPr>
          <w:rFonts w:ascii="Franklin Gothic Book" w:hAnsi="Franklin Gothic Book"/>
        </w:rPr>
        <w:t>, enabling Business and Risk Checkers to review, validate, and retain rating outputs for assessment and verification purposes.</w:t>
      </w:r>
    </w:p>
    <w:p w14:paraId="30671E74" w14:textId="77777777" w:rsidR="007423C4" w:rsidRDefault="007423C4" w:rsidP="007423C4">
      <w:pPr>
        <w:jc w:val="both"/>
        <w:rPr>
          <w:rFonts w:ascii="Franklin Gothic Book" w:hAnsi="Franklin Gothic Book"/>
        </w:rPr>
      </w:pPr>
      <w:r w:rsidRPr="007423C4">
        <w:rPr>
          <w:rFonts w:ascii="Franklin Gothic Book" w:hAnsi="Franklin Gothic Book"/>
        </w:rPr>
        <w:t xml:space="preserve">The printed rating output shall follow the format and layout as specified in </w:t>
      </w:r>
      <w:r w:rsidRPr="007423C4">
        <w:rPr>
          <w:rFonts w:ascii="Franklin Gothic Book" w:hAnsi="Franklin Gothic Book"/>
          <w:b/>
          <w:bCs/>
        </w:rPr>
        <w:t>Attachment 1</w:t>
      </w:r>
      <w:r w:rsidRPr="007423C4">
        <w:rPr>
          <w:rFonts w:ascii="Franklin Gothic Book" w:hAnsi="Franklin Gothic Book"/>
        </w:rPr>
        <w:t xml:space="preserve"> and must reflect the latest calculated rating at the time of printing.</w:t>
      </w:r>
    </w:p>
    <w:p w14:paraId="7B4EBB2F" w14:textId="6349DED8" w:rsidR="007423C4" w:rsidRPr="007423C4" w:rsidRDefault="007423C4" w:rsidP="007423C4">
      <w:pPr>
        <w:jc w:val="both"/>
        <w:rPr>
          <w:rFonts w:ascii="Franklin Gothic Book" w:hAnsi="Franklin Gothic Book"/>
        </w:rPr>
      </w:pPr>
      <w:r>
        <w:rPr>
          <w:rFonts w:ascii="Franklin Gothic Book" w:hAnsi="Franklin Gothic Book"/>
        </w:rPr>
        <w:t xml:space="preserve">Output – </w:t>
      </w:r>
      <w:r w:rsidRPr="007423C4">
        <w:rPr>
          <w:rFonts w:ascii="Franklin Gothic Book" w:hAnsi="Franklin Gothic Book"/>
          <w:b/>
          <w:bCs/>
        </w:rPr>
        <w:t>PDF or XLS</w:t>
      </w:r>
    </w:p>
    <w:p w14:paraId="500C377E" w14:textId="35E89716" w:rsidR="00756140" w:rsidRDefault="007423C4" w:rsidP="00756140">
      <w:pPr>
        <w:jc w:val="both"/>
        <w:rPr>
          <w:rFonts w:ascii="Franklin Gothic Book" w:hAnsi="Franklin Gothic Book"/>
          <w:b/>
          <w:bCs/>
        </w:rPr>
      </w:pPr>
      <w:r w:rsidRPr="007423C4">
        <w:rPr>
          <w:rFonts w:ascii="Franklin Gothic Book" w:hAnsi="Franklin Gothic Book"/>
          <w:b/>
          <w:bCs/>
          <w:highlight w:val="yellow"/>
        </w:rPr>
        <w:t>Attachment 1 is stated below as an illustration –</w:t>
      </w:r>
    </w:p>
    <w:p w14:paraId="37121747" w14:textId="6314D20E" w:rsidR="00314AE9" w:rsidRDefault="00314AE9" w:rsidP="00756140">
      <w:pPr>
        <w:jc w:val="both"/>
        <w:rPr>
          <w:rFonts w:ascii="Franklin Gothic Book" w:hAnsi="Franklin Gothic Book"/>
        </w:rPr>
      </w:pPr>
      <w:r w:rsidRPr="00314AE9">
        <w:rPr>
          <w:rFonts w:ascii="Franklin Gothic Book" w:hAnsi="Franklin Gothic Book"/>
        </w:rPr>
        <w:t>Obligor Risk Rating Output Document serves as the official, system-generated rating certificate for every completed borrower assessment</w:t>
      </w:r>
      <w:r>
        <w:rPr>
          <w:rFonts w:ascii="Franklin Gothic Book" w:hAnsi="Franklin Gothic Book"/>
        </w:rPr>
        <w:t>, even before its freezing once the final score is generated</w:t>
      </w:r>
      <w:r w:rsidRPr="00314AE9">
        <w:rPr>
          <w:rFonts w:ascii="Franklin Gothic Book" w:hAnsi="Franklin Gothic Book"/>
        </w:rPr>
        <w:t>. This document must follow the standardized structure provided by the client in Attachment 3 and must be generated consistently for all rating templates (Contracting, Trading, Investment, PNW, etc.).</w:t>
      </w:r>
    </w:p>
    <w:p w14:paraId="1122AAE3" w14:textId="011DFE7C" w:rsidR="004E464E" w:rsidRPr="00370F56" w:rsidRDefault="004E464E" w:rsidP="004E464E">
      <w:pPr>
        <w:shd w:val="clear" w:color="auto" w:fill="4EA72E" w:themeFill="accent6"/>
        <w:jc w:val="both"/>
        <w:rPr>
          <w:rFonts w:ascii="Franklin Gothic Book" w:hAnsi="Franklin Gothic Book"/>
          <w:b/>
          <w:bCs/>
          <w:color w:val="FFFFFF" w:themeColor="background1"/>
        </w:rPr>
      </w:pPr>
      <w:bookmarkStart w:id="18" w:name="_Hlk216183078"/>
      <w:r w:rsidRPr="00370F56">
        <w:rPr>
          <w:rFonts w:ascii="Franklin Gothic Book" w:hAnsi="Franklin Gothic Book"/>
          <w:b/>
          <w:bCs/>
          <w:color w:val="FFFFFF" w:themeColor="background1"/>
        </w:rPr>
        <w:t>Final Rating Master Table</w:t>
      </w:r>
      <w:r w:rsidR="00A164F8">
        <w:rPr>
          <w:rFonts w:ascii="Franklin Gothic Book" w:hAnsi="Franklin Gothic Book"/>
          <w:b/>
          <w:bCs/>
          <w:color w:val="FFFFFF" w:themeColor="background1"/>
        </w:rPr>
        <w:t xml:space="preserve"> (CONTRACTING &amp; SERVICE TEMPLATE)</w:t>
      </w:r>
      <w:bookmarkEnd w:id="18"/>
    </w:p>
    <w:tbl>
      <w:tblPr>
        <w:tblW w:w="509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9"/>
        <w:gridCol w:w="1515"/>
      </w:tblGrid>
      <w:tr w:rsidR="004E464E" w:rsidRPr="00370F56" w14:paraId="508BD78A" w14:textId="77777777" w:rsidTr="003E213F">
        <w:trPr>
          <w:trHeight w:val="422"/>
          <w:tblHeader/>
          <w:tblCellSpacing w:w="15" w:type="dxa"/>
        </w:trPr>
        <w:tc>
          <w:tcPr>
            <w:tcW w:w="0" w:type="auto"/>
            <w:vAlign w:val="center"/>
            <w:hideMark/>
          </w:tcPr>
          <w:p w14:paraId="7A028973" w14:textId="77777777" w:rsidR="004E464E" w:rsidRPr="00370F56" w:rsidRDefault="004E464E" w:rsidP="003E213F">
            <w:pPr>
              <w:jc w:val="both"/>
              <w:rPr>
                <w:rFonts w:ascii="Franklin Gothic Book" w:hAnsi="Franklin Gothic Book"/>
                <w:b/>
                <w:bCs/>
              </w:rPr>
            </w:pPr>
            <w:r w:rsidRPr="00370F56">
              <w:rPr>
                <w:rFonts w:ascii="Franklin Gothic Book" w:hAnsi="Franklin Gothic Book"/>
                <w:b/>
                <w:bCs/>
              </w:rPr>
              <w:t>Score Range</w:t>
            </w:r>
          </w:p>
        </w:tc>
        <w:tc>
          <w:tcPr>
            <w:tcW w:w="0" w:type="auto"/>
            <w:vAlign w:val="center"/>
            <w:hideMark/>
          </w:tcPr>
          <w:p w14:paraId="4E5FE974"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Grade</w:t>
            </w:r>
          </w:p>
        </w:tc>
      </w:tr>
      <w:tr w:rsidR="004E464E" w:rsidRPr="00370F56" w14:paraId="43FE3EF4" w14:textId="77777777" w:rsidTr="003E213F">
        <w:trPr>
          <w:trHeight w:val="409"/>
          <w:tblCellSpacing w:w="15" w:type="dxa"/>
        </w:trPr>
        <w:tc>
          <w:tcPr>
            <w:tcW w:w="0" w:type="auto"/>
            <w:vAlign w:val="center"/>
            <w:hideMark/>
          </w:tcPr>
          <w:p w14:paraId="1FD89F27" w14:textId="77777777" w:rsidR="004E464E" w:rsidRPr="00370F56" w:rsidRDefault="004E464E" w:rsidP="003E213F">
            <w:pPr>
              <w:jc w:val="both"/>
              <w:rPr>
                <w:rFonts w:ascii="Franklin Gothic Book" w:hAnsi="Franklin Gothic Book"/>
              </w:rPr>
            </w:pPr>
            <w:r w:rsidRPr="00370F56">
              <w:rPr>
                <w:rFonts w:ascii="Franklin Gothic Book" w:hAnsi="Franklin Gothic Book"/>
              </w:rPr>
              <w:t>0 – 139</w:t>
            </w:r>
          </w:p>
        </w:tc>
        <w:tc>
          <w:tcPr>
            <w:tcW w:w="0" w:type="auto"/>
            <w:vAlign w:val="center"/>
            <w:hideMark/>
          </w:tcPr>
          <w:p w14:paraId="545E62B9"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8</w:t>
            </w:r>
          </w:p>
        </w:tc>
      </w:tr>
      <w:tr w:rsidR="004E464E" w:rsidRPr="00370F56" w14:paraId="02785D4D" w14:textId="77777777" w:rsidTr="003E213F">
        <w:trPr>
          <w:trHeight w:val="422"/>
          <w:tblCellSpacing w:w="15" w:type="dxa"/>
        </w:trPr>
        <w:tc>
          <w:tcPr>
            <w:tcW w:w="0" w:type="auto"/>
            <w:vAlign w:val="center"/>
            <w:hideMark/>
          </w:tcPr>
          <w:p w14:paraId="0BC1F820" w14:textId="77777777" w:rsidR="004E464E" w:rsidRPr="00370F56" w:rsidRDefault="004E464E" w:rsidP="003E213F">
            <w:pPr>
              <w:jc w:val="both"/>
              <w:rPr>
                <w:rFonts w:ascii="Franklin Gothic Book" w:hAnsi="Franklin Gothic Book"/>
              </w:rPr>
            </w:pPr>
            <w:r w:rsidRPr="00370F56">
              <w:rPr>
                <w:rFonts w:ascii="Franklin Gothic Book" w:hAnsi="Franklin Gothic Book"/>
              </w:rPr>
              <w:t>140 – 159</w:t>
            </w:r>
          </w:p>
        </w:tc>
        <w:tc>
          <w:tcPr>
            <w:tcW w:w="0" w:type="auto"/>
            <w:vAlign w:val="center"/>
            <w:hideMark/>
          </w:tcPr>
          <w:p w14:paraId="2B58A32A"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7</w:t>
            </w:r>
          </w:p>
        </w:tc>
      </w:tr>
      <w:tr w:rsidR="004E464E" w:rsidRPr="00370F56" w14:paraId="33DAAA56" w14:textId="77777777" w:rsidTr="003E213F">
        <w:trPr>
          <w:trHeight w:val="422"/>
          <w:tblCellSpacing w:w="15" w:type="dxa"/>
        </w:trPr>
        <w:tc>
          <w:tcPr>
            <w:tcW w:w="0" w:type="auto"/>
            <w:vAlign w:val="center"/>
            <w:hideMark/>
          </w:tcPr>
          <w:p w14:paraId="5E9FFAAF" w14:textId="77777777" w:rsidR="004E464E" w:rsidRPr="00370F56" w:rsidRDefault="004E464E" w:rsidP="003E213F">
            <w:pPr>
              <w:jc w:val="both"/>
              <w:rPr>
                <w:rFonts w:ascii="Franklin Gothic Book" w:hAnsi="Franklin Gothic Book"/>
              </w:rPr>
            </w:pPr>
            <w:r w:rsidRPr="00370F56">
              <w:rPr>
                <w:rFonts w:ascii="Franklin Gothic Book" w:hAnsi="Franklin Gothic Book"/>
              </w:rPr>
              <w:t>160 – 174</w:t>
            </w:r>
          </w:p>
        </w:tc>
        <w:tc>
          <w:tcPr>
            <w:tcW w:w="0" w:type="auto"/>
            <w:vAlign w:val="center"/>
            <w:hideMark/>
          </w:tcPr>
          <w:p w14:paraId="3A60EFC2"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6</w:t>
            </w:r>
          </w:p>
        </w:tc>
      </w:tr>
      <w:tr w:rsidR="004E464E" w:rsidRPr="00370F56" w14:paraId="1F358769" w14:textId="77777777" w:rsidTr="003E213F">
        <w:trPr>
          <w:trHeight w:val="409"/>
          <w:tblCellSpacing w:w="15" w:type="dxa"/>
        </w:trPr>
        <w:tc>
          <w:tcPr>
            <w:tcW w:w="0" w:type="auto"/>
            <w:vAlign w:val="center"/>
            <w:hideMark/>
          </w:tcPr>
          <w:p w14:paraId="66C57C4F" w14:textId="77777777" w:rsidR="004E464E" w:rsidRPr="00370F56" w:rsidRDefault="004E464E" w:rsidP="003E213F">
            <w:pPr>
              <w:jc w:val="both"/>
              <w:rPr>
                <w:rFonts w:ascii="Franklin Gothic Book" w:hAnsi="Franklin Gothic Book"/>
              </w:rPr>
            </w:pPr>
            <w:r w:rsidRPr="00370F56">
              <w:rPr>
                <w:rFonts w:ascii="Franklin Gothic Book" w:hAnsi="Franklin Gothic Book"/>
              </w:rPr>
              <w:t>175 – 189</w:t>
            </w:r>
          </w:p>
        </w:tc>
        <w:tc>
          <w:tcPr>
            <w:tcW w:w="0" w:type="auto"/>
            <w:vAlign w:val="center"/>
            <w:hideMark/>
          </w:tcPr>
          <w:p w14:paraId="413EBF16"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5</w:t>
            </w:r>
          </w:p>
        </w:tc>
      </w:tr>
      <w:tr w:rsidR="004E464E" w:rsidRPr="00370F56" w14:paraId="4A045BE8" w14:textId="77777777" w:rsidTr="003E213F">
        <w:trPr>
          <w:trHeight w:val="422"/>
          <w:tblCellSpacing w:w="15" w:type="dxa"/>
        </w:trPr>
        <w:tc>
          <w:tcPr>
            <w:tcW w:w="0" w:type="auto"/>
            <w:vAlign w:val="center"/>
            <w:hideMark/>
          </w:tcPr>
          <w:p w14:paraId="63988782" w14:textId="77777777" w:rsidR="004E464E" w:rsidRPr="00370F56" w:rsidRDefault="004E464E" w:rsidP="003E213F">
            <w:pPr>
              <w:jc w:val="both"/>
              <w:rPr>
                <w:rFonts w:ascii="Franklin Gothic Book" w:hAnsi="Franklin Gothic Book"/>
              </w:rPr>
            </w:pPr>
            <w:r w:rsidRPr="00370F56">
              <w:rPr>
                <w:rFonts w:ascii="Franklin Gothic Book" w:hAnsi="Franklin Gothic Book"/>
              </w:rPr>
              <w:t>190 – 204</w:t>
            </w:r>
          </w:p>
        </w:tc>
        <w:tc>
          <w:tcPr>
            <w:tcW w:w="0" w:type="auto"/>
            <w:vAlign w:val="center"/>
            <w:hideMark/>
          </w:tcPr>
          <w:p w14:paraId="6D936130"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4</w:t>
            </w:r>
          </w:p>
        </w:tc>
      </w:tr>
      <w:tr w:rsidR="004E464E" w:rsidRPr="00370F56" w14:paraId="559F9C00" w14:textId="77777777" w:rsidTr="003E213F">
        <w:trPr>
          <w:trHeight w:val="409"/>
          <w:tblCellSpacing w:w="15" w:type="dxa"/>
        </w:trPr>
        <w:tc>
          <w:tcPr>
            <w:tcW w:w="0" w:type="auto"/>
            <w:vAlign w:val="center"/>
            <w:hideMark/>
          </w:tcPr>
          <w:p w14:paraId="2446BBA9" w14:textId="77777777" w:rsidR="004E464E" w:rsidRPr="00370F56" w:rsidRDefault="004E464E" w:rsidP="003E213F">
            <w:pPr>
              <w:jc w:val="both"/>
              <w:rPr>
                <w:rFonts w:ascii="Franklin Gothic Book" w:hAnsi="Franklin Gothic Book"/>
              </w:rPr>
            </w:pPr>
            <w:r w:rsidRPr="00370F56">
              <w:rPr>
                <w:rFonts w:ascii="Franklin Gothic Book" w:hAnsi="Franklin Gothic Book"/>
              </w:rPr>
              <w:t>205 – 214</w:t>
            </w:r>
          </w:p>
        </w:tc>
        <w:tc>
          <w:tcPr>
            <w:tcW w:w="0" w:type="auto"/>
            <w:vAlign w:val="center"/>
            <w:hideMark/>
          </w:tcPr>
          <w:p w14:paraId="4899F6D8"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3</w:t>
            </w:r>
          </w:p>
        </w:tc>
      </w:tr>
      <w:tr w:rsidR="004E464E" w:rsidRPr="00370F56" w14:paraId="417DB28E" w14:textId="77777777" w:rsidTr="003E213F">
        <w:trPr>
          <w:trHeight w:val="422"/>
          <w:tblCellSpacing w:w="15" w:type="dxa"/>
        </w:trPr>
        <w:tc>
          <w:tcPr>
            <w:tcW w:w="0" w:type="auto"/>
            <w:vAlign w:val="center"/>
            <w:hideMark/>
          </w:tcPr>
          <w:p w14:paraId="67309C8A" w14:textId="77777777" w:rsidR="004E464E" w:rsidRPr="00370F56" w:rsidRDefault="004E464E" w:rsidP="003E213F">
            <w:pPr>
              <w:jc w:val="both"/>
              <w:rPr>
                <w:rFonts w:ascii="Franklin Gothic Book" w:hAnsi="Franklin Gothic Book"/>
              </w:rPr>
            </w:pPr>
            <w:r w:rsidRPr="00370F56">
              <w:rPr>
                <w:rFonts w:ascii="Franklin Gothic Book" w:hAnsi="Franklin Gothic Book"/>
              </w:rPr>
              <w:t>215 – 224</w:t>
            </w:r>
          </w:p>
        </w:tc>
        <w:tc>
          <w:tcPr>
            <w:tcW w:w="0" w:type="auto"/>
            <w:vAlign w:val="center"/>
            <w:hideMark/>
          </w:tcPr>
          <w:p w14:paraId="4EF25397"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2</w:t>
            </w:r>
          </w:p>
        </w:tc>
      </w:tr>
      <w:tr w:rsidR="004E464E" w:rsidRPr="00370F56" w14:paraId="47BCF1B3" w14:textId="77777777" w:rsidTr="003E213F">
        <w:trPr>
          <w:trHeight w:val="422"/>
          <w:tblCellSpacing w:w="15" w:type="dxa"/>
        </w:trPr>
        <w:tc>
          <w:tcPr>
            <w:tcW w:w="0" w:type="auto"/>
            <w:vAlign w:val="center"/>
            <w:hideMark/>
          </w:tcPr>
          <w:p w14:paraId="0E37BE3E" w14:textId="77777777" w:rsidR="004E464E" w:rsidRPr="00370F56" w:rsidRDefault="004E464E" w:rsidP="003E213F">
            <w:pPr>
              <w:jc w:val="both"/>
              <w:rPr>
                <w:rFonts w:ascii="Franklin Gothic Book" w:hAnsi="Franklin Gothic Book"/>
              </w:rPr>
            </w:pPr>
            <w:r w:rsidRPr="00370F56">
              <w:rPr>
                <w:rFonts w:ascii="Franklin Gothic Book" w:hAnsi="Franklin Gothic Book"/>
              </w:rPr>
              <w:t>225 and above</w:t>
            </w:r>
          </w:p>
        </w:tc>
        <w:tc>
          <w:tcPr>
            <w:tcW w:w="0" w:type="auto"/>
            <w:vAlign w:val="center"/>
            <w:hideMark/>
          </w:tcPr>
          <w:p w14:paraId="0B89FD09" w14:textId="77777777" w:rsidR="004E464E" w:rsidRPr="00370F56" w:rsidRDefault="004E464E" w:rsidP="003E213F">
            <w:pPr>
              <w:jc w:val="center"/>
              <w:rPr>
                <w:rFonts w:ascii="Franklin Gothic Book" w:hAnsi="Franklin Gothic Book"/>
                <w:b/>
                <w:bCs/>
              </w:rPr>
            </w:pPr>
            <w:r w:rsidRPr="00370F56">
              <w:rPr>
                <w:rFonts w:ascii="Franklin Gothic Book" w:hAnsi="Franklin Gothic Book"/>
                <w:b/>
                <w:bCs/>
              </w:rPr>
              <w:t>1</w:t>
            </w:r>
          </w:p>
        </w:tc>
      </w:tr>
    </w:tbl>
    <w:p w14:paraId="0BC7F585" w14:textId="77777777" w:rsidR="004E464E" w:rsidRDefault="004E464E" w:rsidP="00756140">
      <w:pPr>
        <w:jc w:val="both"/>
        <w:rPr>
          <w:rFonts w:ascii="Franklin Gothic Book" w:hAnsi="Franklin Gothic Book"/>
        </w:rPr>
      </w:pPr>
    </w:p>
    <w:p w14:paraId="62E6E400" w14:textId="6B4A688A" w:rsidR="00A164F8" w:rsidRPr="00A164F8" w:rsidRDefault="00A164F8" w:rsidP="00A164F8">
      <w:pPr>
        <w:shd w:val="clear" w:color="auto" w:fill="4EA72E" w:themeFill="accent6"/>
        <w:rPr>
          <w:rFonts w:ascii="Franklin Gothic Book" w:hAnsi="Franklin Gothic Book"/>
          <w:b/>
          <w:bCs/>
          <w:color w:val="FFFFFF" w:themeColor="background1"/>
        </w:rPr>
      </w:pPr>
      <w:r w:rsidRPr="00A164F8">
        <w:rPr>
          <w:rFonts w:ascii="Franklin Gothic Book" w:hAnsi="Franklin Gothic Book"/>
          <w:b/>
          <w:bCs/>
          <w:color w:val="FFFFFF" w:themeColor="background1"/>
        </w:rPr>
        <w:lastRenderedPageBreak/>
        <w:t>Final Rating Master Table (</w:t>
      </w:r>
      <w:r>
        <w:rPr>
          <w:rFonts w:ascii="Franklin Gothic Book" w:hAnsi="Franklin Gothic Book"/>
          <w:b/>
          <w:bCs/>
          <w:color w:val="FFFFFF" w:themeColor="background1"/>
        </w:rPr>
        <w:t>INVESTMENT REAL ESTATE &amp; FINANCE</w:t>
      </w:r>
      <w:r w:rsidRPr="00A164F8">
        <w:rPr>
          <w:rFonts w:ascii="Franklin Gothic Book" w:hAnsi="Franklin Gothic Book"/>
          <w:b/>
          <w:bCs/>
          <w:color w:val="FFFFFF" w:themeColor="background1"/>
        </w:rPr>
        <w:t xml:space="preserve"> TEMPLATE)</w:t>
      </w:r>
    </w:p>
    <w:tbl>
      <w:tblPr>
        <w:tblStyle w:val="TableGrid"/>
        <w:tblW w:w="2000" w:type="dxa"/>
        <w:tblLook w:val="04A0" w:firstRow="1" w:lastRow="0" w:firstColumn="1" w:lastColumn="0" w:noHBand="0" w:noVBand="1"/>
      </w:tblPr>
      <w:tblGrid>
        <w:gridCol w:w="1000"/>
        <w:gridCol w:w="1000"/>
      </w:tblGrid>
      <w:tr w:rsidR="00A164F8" w:rsidRPr="00A164F8" w14:paraId="6123B1FA" w14:textId="77777777" w:rsidTr="00A164F8">
        <w:trPr>
          <w:trHeight w:val="345"/>
        </w:trPr>
        <w:tc>
          <w:tcPr>
            <w:tcW w:w="1000" w:type="dxa"/>
            <w:noWrap/>
            <w:hideMark/>
          </w:tcPr>
          <w:p w14:paraId="1AF876DA" w14:textId="77777777" w:rsidR="00A164F8" w:rsidRPr="00A164F8" w:rsidRDefault="00A164F8" w:rsidP="00A164F8">
            <w:pPr>
              <w:jc w:val="center"/>
              <w:rPr>
                <w:rFonts w:ascii="Arial" w:eastAsia="Times New Roman" w:hAnsi="Arial" w:cs="Arial"/>
                <w:b/>
                <w:bCs/>
                <w:color w:val="000000"/>
                <w:kern w:val="0"/>
                <w:sz w:val="20"/>
                <w:szCs w:val="20"/>
                <w:lang w:eastAsia="en-IN"/>
                <w14:ligatures w14:val="none"/>
              </w:rPr>
            </w:pPr>
            <w:r w:rsidRPr="00A164F8">
              <w:rPr>
                <w:rFonts w:ascii="Arial" w:eastAsia="Times New Roman" w:hAnsi="Arial" w:cs="Arial"/>
                <w:b/>
                <w:bCs/>
                <w:color w:val="000000"/>
                <w:kern w:val="0"/>
                <w:sz w:val="20"/>
                <w:szCs w:val="20"/>
                <w:lang w:eastAsia="en-IN"/>
                <w14:ligatures w14:val="none"/>
              </w:rPr>
              <w:t>Score</w:t>
            </w:r>
          </w:p>
        </w:tc>
        <w:tc>
          <w:tcPr>
            <w:tcW w:w="1000" w:type="dxa"/>
            <w:noWrap/>
            <w:hideMark/>
          </w:tcPr>
          <w:p w14:paraId="48F459BE" w14:textId="77777777" w:rsidR="00A164F8" w:rsidRPr="00A164F8" w:rsidRDefault="00A164F8" w:rsidP="00A164F8">
            <w:pPr>
              <w:jc w:val="center"/>
              <w:rPr>
                <w:rFonts w:ascii="Arial" w:eastAsia="Times New Roman" w:hAnsi="Arial" w:cs="Arial"/>
                <w:b/>
                <w:bCs/>
                <w:color w:val="000000"/>
                <w:kern w:val="0"/>
                <w:sz w:val="20"/>
                <w:szCs w:val="20"/>
                <w:lang w:eastAsia="en-IN"/>
                <w14:ligatures w14:val="none"/>
              </w:rPr>
            </w:pPr>
            <w:r w:rsidRPr="00A164F8">
              <w:rPr>
                <w:rFonts w:ascii="Arial" w:eastAsia="Times New Roman" w:hAnsi="Arial" w:cs="Arial"/>
                <w:b/>
                <w:bCs/>
                <w:color w:val="000000"/>
                <w:kern w:val="0"/>
                <w:sz w:val="20"/>
                <w:szCs w:val="20"/>
                <w:lang w:eastAsia="en-IN"/>
                <w14:ligatures w14:val="none"/>
              </w:rPr>
              <w:t>Grades</w:t>
            </w:r>
          </w:p>
        </w:tc>
      </w:tr>
      <w:tr w:rsidR="00A164F8" w:rsidRPr="00A164F8" w14:paraId="0B69764B" w14:textId="77777777" w:rsidTr="00A164F8">
        <w:trPr>
          <w:trHeight w:val="200"/>
        </w:trPr>
        <w:tc>
          <w:tcPr>
            <w:tcW w:w="1000" w:type="dxa"/>
            <w:noWrap/>
            <w:hideMark/>
          </w:tcPr>
          <w:p w14:paraId="316FA980"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0</w:t>
            </w:r>
          </w:p>
        </w:tc>
        <w:tc>
          <w:tcPr>
            <w:tcW w:w="1000" w:type="dxa"/>
            <w:noWrap/>
            <w:hideMark/>
          </w:tcPr>
          <w:p w14:paraId="23C659A3"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8</w:t>
            </w:r>
          </w:p>
        </w:tc>
      </w:tr>
      <w:tr w:rsidR="00A164F8" w:rsidRPr="00A164F8" w14:paraId="5A7451AE" w14:textId="77777777" w:rsidTr="00A164F8">
        <w:trPr>
          <w:trHeight w:val="246"/>
        </w:trPr>
        <w:tc>
          <w:tcPr>
            <w:tcW w:w="1000" w:type="dxa"/>
            <w:noWrap/>
            <w:hideMark/>
          </w:tcPr>
          <w:p w14:paraId="67EBD7F0"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140</w:t>
            </w:r>
          </w:p>
        </w:tc>
        <w:tc>
          <w:tcPr>
            <w:tcW w:w="1000" w:type="dxa"/>
            <w:noWrap/>
            <w:hideMark/>
          </w:tcPr>
          <w:p w14:paraId="5DC7F0F8"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7</w:t>
            </w:r>
          </w:p>
        </w:tc>
      </w:tr>
      <w:tr w:rsidR="00A164F8" w:rsidRPr="00A164F8" w14:paraId="025A57C5" w14:textId="77777777" w:rsidTr="00A164F8">
        <w:trPr>
          <w:trHeight w:val="278"/>
        </w:trPr>
        <w:tc>
          <w:tcPr>
            <w:tcW w:w="1000" w:type="dxa"/>
            <w:noWrap/>
            <w:hideMark/>
          </w:tcPr>
          <w:p w14:paraId="3B6E5627"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160</w:t>
            </w:r>
          </w:p>
        </w:tc>
        <w:tc>
          <w:tcPr>
            <w:tcW w:w="1000" w:type="dxa"/>
            <w:noWrap/>
            <w:hideMark/>
          </w:tcPr>
          <w:p w14:paraId="12EBFD1F"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6</w:t>
            </w:r>
          </w:p>
        </w:tc>
      </w:tr>
      <w:tr w:rsidR="00A164F8" w:rsidRPr="00A164F8" w14:paraId="39B75EE9" w14:textId="77777777" w:rsidTr="00A164F8">
        <w:trPr>
          <w:trHeight w:val="267"/>
        </w:trPr>
        <w:tc>
          <w:tcPr>
            <w:tcW w:w="1000" w:type="dxa"/>
            <w:noWrap/>
            <w:hideMark/>
          </w:tcPr>
          <w:p w14:paraId="5EE5DB4F"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175</w:t>
            </w:r>
          </w:p>
        </w:tc>
        <w:tc>
          <w:tcPr>
            <w:tcW w:w="1000" w:type="dxa"/>
            <w:noWrap/>
            <w:hideMark/>
          </w:tcPr>
          <w:p w14:paraId="331B4F20"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5</w:t>
            </w:r>
          </w:p>
        </w:tc>
      </w:tr>
      <w:tr w:rsidR="00A164F8" w:rsidRPr="00A164F8" w14:paraId="4D96DF5D" w14:textId="77777777" w:rsidTr="00A164F8">
        <w:trPr>
          <w:trHeight w:val="271"/>
        </w:trPr>
        <w:tc>
          <w:tcPr>
            <w:tcW w:w="1000" w:type="dxa"/>
            <w:noWrap/>
            <w:hideMark/>
          </w:tcPr>
          <w:p w14:paraId="4AC0D3C8"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190</w:t>
            </w:r>
          </w:p>
        </w:tc>
        <w:tc>
          <w:tcPr>
            <w:tcW w:w="1000" w:type="dxa"/>
            <w:noWrap/>
            <w:hideMark/>
          </w:tcPr>
          <w:p w14:paraId="62896FE7"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4</w:t>
            </w:r>
          </w:p>
        </w:tc>
      </w:tr>
      <w:tr w:rsidR="00A164F8" w:rsidRPr="00A164F8" w14:paraId="6966E926" w14:textId="77777777" w:rsidTr="00A164F8">
        <w:trPr>
          <w:trHeight w:val="153"/>
        </w:trPr>
        <w:tc>
          <w:tcPr>
            <w:tcW w:w="1000" w:type="dxa"/>
            <w:noWrap/>
            <w:hideMark/>
          </w:tcPr>
          <w:p w14:paraId="3003C296"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205</w:t>
            </w:r>
          </w:p>
        </w:tc>
        <w:tc>
          <w:tcPr>
            <w:tcW w:w="1000" w:type="dxa"/>
            <w:noWrap/>
            <w:hideMark/>
          </w:tcPr>
          <w:p w14:paraId="1B4CB921"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3</w:t>
            </w:r>
          </w:p>
        </w:tc>
      </w:tr>
      <w:tr w:rsidR="00A164F8" w:rsidRPr="00A164F8" w14:paraId="6A5EDFAA" w14:textId="77777777" w:rsidTr="00A164F8">
        <w:trPr>
          <w:trHeight w:val="231"/>
        </w:trPr>
        <w:tc>
          <w:tcPr>
            <w:tcW w:w="1000" w:type="dxa"/>
            <w:noWrap/>
            <w:hideMark/>
          </w:tcPr>
          <w:p w14:paraId="2C0B3F8E"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215</w:t>
            </w:r>
          </w:p>
        </w:tc>
        <w:tc>
          <w:tcPr>
            <w:tcW w:w="1000" w:type="dxa"/>
            <w:noWrap/>
            <w:hideMark/>
          </w:tcPr>
          <w:p w14:paraId="469201E1"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2</w:t>
            </w:r>
          </w:p>
        </w:tc>
      </w:tr>
      <w:tr w:rsidR="00A164F8" w:rsidRPr="00A164F8" w14:paraId="18152C25" w14:textId="77777777" w:rsidTr="00A164F8">
        <w:trPr>
          <w:trHeight w:val="267"/>
        </w:trPr>
        <w:tc>
          <w:tcPr>
            <w:tcW w:w="1000" w:type="dxa"/>
            <w:noWrap/>
            <w:hideMark/>
          </w:tcPr>
          <w:p w14:paraId="54B76F2C"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225</w:t>
            </w:r>
          </w:p>
        </w:tc>
        <w:tc>
          <w:tcPr>
            <w:tcW w:w="1000" w:type="dxa"/>
            <w:noWrap/>
            <w:hideMark/>
          </w:tcPr>
          <w:p w14:paraId="1C30D2D6" w14:textId="77777777" w:rsidR="00A164F8" w:rsidRPr="00A164F8" w:rsidRDefault="00A164F8" w:rsidP="00A164F8">
            <w:pPr>
              <w:jc w:val="center"/>
              <w:rPr>
                <w:rFonts w:ascii="Arial" w:eastAsia="Times New Roman" w:hAnsi="Arial" w:cs="Arial"/>
                <w:color w:val="000000"/>
                <w:kern w:val="0"/>
                <w:sz w:val="20"/>
                <w:szCs w:val="20"/>
                <w:lang w:eastAsia="en-IN"/>
                <w14:ligatures w14:val="none"/>
              </w:rPr>
            </w:pPr>
            <w:r w:rsidRPr="00A164F8">
              <w:rPr>
                <w:rFonts w:ascii="Arial" w:eastAsia="Times New Roman" w:hAnsi="Arial" w:cs="Arial"/>
                <w:color w:val="000000"/>
                <w:kern w:val="0"/>
                <w:sz w:val="20"/>
                <w:szCs w:val="20"/>
                <w:lang w:eastAsia="en-IN"/>
                <w14:ligatures w14:val="none"/>
              </w:rPr>
              <w:t>1</w:t>
            </w:r>
          </w:p>
        </w:tc>
      </w:tr>
    </w:tbl>
    <w:p w14:paraId="1359E3DF" w14:textId="77777777" w:rsidR="00A164F8" w:rsidRDefault="00A164F8" w:rsidP="004E464E">
      <w:pPr>
        <w:rPr>
          <w:rFonts w:ascii="Franklin Gothic Book" w:hAnsi="Franklin Gothic Book"/>
          <w:b/>
          <w:bCs/>
        </w:rPr>
      </w:pPr>
    </w:p>
    <w:p w14:paraId="74307D7D" w14:textId="358D6620" w:rsidR="00A164F8" w:rsidRPr="00A164F8" w:rsidRDefault="00A164F8" w:rsidP="00A164F8">
      <w:pPr>
        <w:shd w:val="clear" w:color="auto" w:fill="4EA72E" w:themeFill="accent6"/>
        <w:rPr>
          <w:rFonts w:ascii="Franklin Gothic Book" w:hAnsi="Franklin Gothic Book"/>
          <w:b/>
          <w:bCs/>
          <w:color w:val="FFFFFF" w:themeColor="background1"/>
        </w:rPr>
      </w:pPr>
      <w:r w:rsidRPr="00A164F8">
        <w:rPr>
          <w:rFonts w:ascii="Franklin Gothic Book" w:hAnsi="Franklin Gothic Book"/>
          <w:b/>
          <w:bCs/>
          <w:color w:val="FFFFFF" w:themeColor="background1"/>
        </w:rPr>
        <w:t>Final Rating Master Table (PERSONAL NETWORTH DECLARATION BORROWERS GRADING</w:t>
      </w:r>
      <w:r>
        <w:rPr>
          <w:rFonts w:ascii="Franklin Gothic Book" w:hAnsi="Franklin Gothic Book"/>
          <w:b/>
          <w:bCs/>
          <w:color w:val="FFFFFF" w:themeColor="background1"/>
        </w:rPr>
        <w:t xml:space="preserve"> </w:t>
      </w:r>
      <w:r w:rsidRPr="00A164F8">
        <w:rPr>
          <w:rFonts w:ascii="Franklin Gothic Book" w:hAnsi="Franklin Gothic Book"/>
          <w:b/>
          <w:bCs/>
          <w:color w:val="FFFFFF" w:themeColor="background1"/>
        </w:rPr>
        <w:t>TEMPLATE)</w:t>
      </w:r>
    </w:p>
    <w:tbl>
      <w:tblPr>
        <w:tblW w:w="5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240"/>
        <w:gridCol w:w="1300"/>
      </w:tblGrid>
      <w:tr w:rsidR="00A164F8" w:rsidRPr="00A164F8" w14:paraId="1EFFC1A0" w14:textId="77777777" w:rsidTr="00A164F8">
        <w:trPr>
          <w:trHeight w:val="820"/>
        </w:trPr>
        <w:tc>
          <w:tcPr>
            <w:tcW w:w="1500" w:type="dxa"/>
            <w:vAlign w:val="bottom"/>
            <w:hideMark/>
          </w:tcPr>
          <w:p w14:paraId="083FAA98" w14:textId="77777777" w:rsidR="00A164F8" w:rsidRPr="00A164F8" w:rsidRDefault="00A164F8" w:rsidP="00A164F8">
            <w:pPr>
              <w:spacing w:after="0" w:line="240" w:lineRule="auto"/>
              <w:jc w:val="center"/>
              <w:rPr>
                <w:rFonts w:ascii="Trebuchet MS" w:eastAsia="Times New Roman" w:hAnsi="Trebuchet MS" w:cs="Arial"/>
                <w:b/>
                <w:bCs/>
                <w:color w:val="000000"/>
                <w:kern w:val="0"/>
                <w:sz w:val="20"/>
                <w:szCs w:val="20"/>
                <w:lang w:eastAsia="en-IN"/>
                <w14:ligatures w14:val="none"/>
              </w:rPr>
            </w:pPr>
            <w:r w:rsidRPr="00A164F8">
              <w:rPr>
                <w:rFonts w:ascii="Trebuchet MS" w:eastAsia="Times New Roman" w:hAnsi="Trebuchet MS" w:cs="Arial"/>
                <w:b/>
                <w:bCs/>
                <w:color w:val="000000"/>
                <w:kern w:val="0"/>
                <w:sz w:val="20"/>
                <w:szCs w:val="20"/>
                <w:lang w:eastAsia="en-IN"/>
                <w14:ligatures w14:val="none"/>
              </w:rPr>
              <w:t>Score Greater than or equal to</w:t>
            </w:r>
          </w:p>
        </w:tc>
        <w:tc>
          <w:tcPr>
            <w:tcW w:w="1500" w:type="dxa"/>
            <w:vAlign w:val="bottom"/>
            <w:hideMark/>
          </w:tcPr>
          <w:p w14:paraId="0D8050DB" w14:textId="77777777" w:rsidR="00A164F8" w:rsidRPr="00A164F8" w:rsidRDefault="00A164F8" w:rsidP="00A164F8">
            <w:pPr>
              <w:spacing w:after="0" w:line="240" w:lineRule="auto"/>
              <w:jc w:val="center"/>
              <w:rPr>
                <w:rFonts w:ascii="Trebuchet MS" w:eastAsia="Times New Roman" w:hAnsi="Trebuchet MS" w:cs="Arial"/>
                <w:b/>
                <w:bCs/>
                <w:color w:val="000000"/>
                <w:kern w:val="0"/>
                <w:sz w:val="20"/>
                <w:szCs w:val="20"/>
                <w:lang w:eastAsia="en-IN"/>
                <w14:ligatures w14:val="none"/>
              </w:rPr>
            </w:pPr>
            <w:r w:rsidRPr="00A164F8">
              <w:rPr>
                <w:rFonts w:ascii="Trebuchet MS" w:eastAsia="Times New Roman" w:hAnsi="Trebuchet MS" w:cs="Arial"/>
                <w:b/>
                <w:bCs/>
                <w:color w:val="000000"/>
                <w:kern w:val="0"/>
                <w:sz w:val="20"/>
                <w:szCs w:val="20"/>
                <w:lang w:eastAsia="en-IN"/>
                <w14:ligatures w14:val="none"/>
              </w:rPr>
              <w:t>Score Less than</w:t>
            </w:r>
          </w:p>
        </w:tc>
        <w:tc>
          <w:tcPr>
            <w:tcW w:w="1240" w:type="dxa"/>
            <w:noWrap/>
            <w:vAlign w:val="bottom"/>
            <w:hideMark/>
          </w:tcPr>
          <w:p w14:paraId="0EAA878D" w14:textId="77777777" w:rsidR="00A164F8" w:rsidRPr="00A164F8" w:rsidRDefault="00A164F8" w:rsidP="00A164F8">
            <w:pPr>
              <w:spacing w:after="0" w:line="240" w:lineRule="auto"/>
              <w:jc w:val="center"/>
              <w:rPr>
                <w:rFonts w:ascii="Trebuchet MS" w:eastAsia="Times New Roman" w:hAnsi="Trebuchet MS" w:cs="Arial"/>
                <w:b/>
                <w:bCs/>
                <w:color w:val="000000"/>
                <w:kern w:val="0"/>
                <w:sz w:val="20"/>
                <w:szCs w:val="20"/>
                <w:lang w:eastAsia="en-IN"/>
                <w14:ligatures w14:val="none"/>
              </w:rPr>
            </w:pPr>
            <w:r w:rsidRPr="00A164F8">
              <w:rPr>
                <w:rFonts w:ascii="Trebuchet MS" w:eastAsia="Times New Roman" w:hAnsi="Trebuchet MS" w:cs="Arial"/>
                <w:b/>
                <w:bCs/>
                <w:color w:val="000000"/>
                <w:kern w:val="0"/>
                <w:sz w:val="20"/>
                <w:szCs w:val="20"/>
                <w:lang w:eastAsia="en-IN"/>
                <w14:ligatures w14:val="none"/>
              </w:rPr>
              <w:t>PNWD GRADE</w:t>
            </w:r>
          </w:p>
        </w:tc>
        <w:tc>
          <w:tcPr>
            <w:tcW w:w="1300" w:type="dxa"/>
            <w:noWrap/>
            <w:vAlign w:val="bottom"/>
            <w:hideMark/>
          </w:tcPr>
          <w:p w14:paraId="3F1EE338" w14:textId="77777777" w:rsidR="00A164F8" w:rsidRPr="00A164F8" w:rsidRDefault="00A164F8" w:rsidP="00A164F8">
            <w:pPr>
              <w:spacing w:after="0" w:line="240" w:lineRule="auto"/>
              <w:rPr>
                <w:rFonts w:ascii="Trebuchet MS" w:eastAsia="Times New Roman" w:hAnsi="Trebuchet MS" w:cs="Arial"/>
                <w:b/>
                <w:bCs/>
                <w:color w:val="000000"/>
                <w:kern w:val="0"/>
                <w:sz w:val="20"/>
                <w:szCs w:val="20"/>
                <w:lang w:eastAsia="en-IN"/>
                <w14:ligatures w14:val="none"/>
              </w:rPr>
            </w:pPr>
            <w:r w:rsidRPr="00A164F8">
              <w:rPr>
                <w:rFonts w:ascii="Trebuchet MS" w:eastAsia="Times New Roman" w:hAnsi="Trebuchet MS" w:cs="Arial"/>
                <w:b/>
                <w:bCs/>
                <w:color w:val="000000"/>
                <w:kern w:val="0"/>
                <w:sz w:val="20"/>
                <w:szCs w:val="20"/>
                <w:lang w:eastAsia="en-IN"/>
                <w14:ligatures w14:val="none"/>
              </w:rPr>
              <w:t>CORP GRADE</w:t>
            </w:r>
          </w:p>
        </w:tc>
      </w:tr>
      <w:tr w:rsidR="00A164F8" w:rsidRPr="00A164F8" w14:paraId="606697FC" w14:textId="77777777" w:rsidTr="00A164F8">
        <w:trPr>
          <w:trHeight w:val="270"/>
        </w:trPr>
        <w:tc>
          <w:tcPr>
            <w:tcW w:w="1500" w:type="dxa"/>
            <w:noWrap/>
            <w:vAlign w:val="bottom"/>
            <w:hideMark/>
          </w:tcPr>
          <w:p w14:paraId="54B3C847"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18.89</w:t>
            </w:r>
          </w:p>
        </w:tc>
        <w:tc>
          <w:tcPr>
            <w:tcW w:w="1500" w:type="dxa"/>
            <w:noWrap/>
            <w:vAlign w:val="bottom"/>
            <w:hideMark/>
          </w:tcPr>
          <w:p w14:paraId="10172BA1"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63.35</w:t>
            </w:r>
          </w:p>
        </w:tc>
        <w:tc>
          <w:tcPr>
            <w:tcW w:w="1240" w:type="dxa"/>
            <w:noWrap/>
            <w:vAlign w:val="bottom"/>
            <w:hideMark/>
          </w:tcPr>
          <w:p w14:paraId="63F17F2D"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5</w:t>
            </w:r>
          </w:p>
        </w:tc>
        <w:tc>
          <w:tcPr>
            <w:tcW w:w="1300" w:type="dxa"/>
            <w:noWrap/>
            <w:vAlign w:val="bottom"/>
            <w:hideMark/>
          </w:tcPr>
          <w:p w14:paraId="42A8CA53"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7</w:t>
            </w:r>
          </w:p>
        </w:tc>
      </w:tr>
      <w:tr w:rsidR="00A164F8" w:rsidRPr="00A164F8" w14:paraId="64B3EF22" w14:textId="77777777" w:rsidTr="00A164F8">
        <w:trPr>
          <w:trHeight w:val="270"/>
        </w:trPr>
        <w:tc>
          <w:tcPr>
            <w:tcW w:w="1500" w:type="dxa"/>
            <w:noWrap/>
            <w:vAlign w:val="bottom"/>
            <w:hideMark/>
          </w:tcPr>
          <w:p w14:paraId="5AE18379"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63.35</w:t>
            </w:r>
          </w:p>
        </w:tc>
        <w:tc>
          <w:tcPr>
            <w:tcW w:w="1500" w:type="dxa"/>
            <w:noWrap/>
            <w:vAlign w:val="bottom"/>
            <w:hideMark/>
          </w:tcPr>
          <w:p w14:paraId="187DAC80"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84.21</w:t>
            </w:r>
          </w:p>
        </w:tc>
        <w:tc>
          <w:tcPr>
            <w:tcW w:w="1240" w:type="dxa"/>
            <w:noWrap/>
            <w:vAlign w:val="bottom"/>
            <w:hideMark/>
          </w:tcPr>
          <w:p w14:paraId="284F616D"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4</w:t>
            </w:r>
          </w:p>
        </w:tc>
        <w:tc>
          <w:tcPr>
            <w:tcW w:w="1300" w:type="dxa"/>
            <w:noWrap/>
            <w:vAlign w:val="bottom"/>
            <w:hideMark/>
          </w:tcPr>
          <w:p w14:paraId="08594B8C"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6</w:t>
            </w:r>
          </w:p>
        </w:tc>
      </w:tr>
      <w:tr w:rsidR="00A164F8" w:rsidRPr="00A164F8" w14:paraId="2A441B61" w14:textId="77777777" w:rsidTr="00A164F8">
        <w:trPr>
          <w:trHeight w:val="270"/>
        </w:trPr>
        <w:tc>
          <w:tcPr>
            <w:tcW w:w="1500" w:type="dxa"/>
            <w:noWrap/>
            <w:vAlign w:val="bottom"/>
            <w:hideMark/>
          </w:tcPr>
          <w:p w14:paraId="65E9CACF"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84.21</w:t>
            </w:r>
          </w:p>
        </w:tc>
        <w:tc>
          <w:tcPr>
            <w:tcW w:w="1500" w:type="dxa"/>
            <w:noWrap/>
            <w:vAlign w:val="bottom"/>
            <w:hideMark/>
          </w:tcPr>
          <w:p w14:paraId="551650C6"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91.92</w:t>
            </w:r>
          </w:p>
        </w:tc>
        <w:tc>
          <w:tcPr>
            <w:tcW w:w="1240" w:type="dxa"/>
            <w:noWrap/>
            <w:vAlign w:val="bottom"/>
            <w:hideMark/>
          </w:tcPr>
          <w:p w14:paraId="54259325"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3</w:t>
            </w:r>
          </w:p>
        </w:tc>
        <w:tc>
          <w:tcPr>
            <w:tcW w:w="1300" w:type="dxa"/>
            <w:noWrap/>
            <w:vAlign w:val="bottom"/>
            <w:hideMark/>
          </w:tcPr>
          <w:p w14:paraId="408ADCC4"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5</w:t>
            </w:r>
          </w:p>
        </w:tc>
      </w:tr>
      <w:tr w:rsidR="00A164F8" w:rsidRPr="00A164F8" w14:paraId="06989D43" w14:textId="77777777" w:rsidTr="00A164F8">
        <w:trPr>
          <w:trHeight w:val="270"/>
        </w:trPr>
        <w:tc>
          <w:tcPr>
            <w:tcW w:w="1500" w:type="dxa"/>
            <w:noWrap/>
            <w:vAlign w:val="bottom"/>
            <w:hideMark/>
          </w:tcPr>
          <w:p w14:paraId="11DB195B"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91.92</w:t>
            </w:r>
          </w:p>
        </w:tc>
        <w:tc>
          <w:tcPr>
            <w:tcW w:w="1500" w:type="dxa"/>
            <w:noWrap/>
            <w:vAlign w:val="bottom"/>
            <w:hideMark/>
          </w:tcPr>
          <w:p w14:paraId="1D68659E"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100.00</w:t>
            </w:r>
          </w:p>
        </w:tc>
        <w:tc>
          <w:tcPr>
            <w:tcW w:w="1240" w:type="dxa"/>
            <w:noWrap/>
            <w:vAlign w:val="bottom"/>
            <w:hideMark/>
          </w:tcPr>
          <w:p w14:paraId="490F22A8"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2</w:t>
            </w:r>
          </w:p>
        </w:tc>
        <w:tc>
          <w:tcPr>
            <w:tcW w:w="1300" w:type="dxa"/>
            <w:noWrap/>
            <w:vAlign w:val="bottom"/>
            <w:hideMark/>
          </w:tcPr>
          <w:p w14:paraId="64B17313"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4</w:t>
            </w:r>
          </w:p>
        </w:tc>
      </w:tr>
      <w:tr w:rsidR="00A164F8" w:rsidRPr="00A164F8" w14:paraId="7C6813A1" w14:textId="77777777" w:rsidTr="00A164F8">
        <w:trPr>
          <w:trHeight w:val="280"/>
        </w:trPr>
        <w:tc>
          <w:tcPr>
            <w:tcW w:w="1500" w:type="dxa"/>
            <w:noWrap/>
            <w:vAlign w:val="bottom"/>
            <w:hideMark/>
          </w:tcPr>
          <w:p w14:paraId="27D5C266"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100.00</w:t>
            </w:r>
          </w:p>
        </w:tc>
        <w:tc>
          <w:tcPr>
            <w:tcW w:w="1500" w:type="dxa"/>
            <w:noWrap/>
            <w:vAlign w:val="bottom"/>
            <w:hideMark/>
          </w:tcPr>
          <w:p w14:paraId="4E8F793A"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100.00</w:t>
            </w:r>
          </w:p>
        </w:tc>
        <w:tc>
          <w:tcPr>
            <w:tcW w:w="1240" w:type="dxa"/>
            <w:noWrap/>
            <w:vAlign w:val="bottom"/>
            <w:hideMark/>
          </w:tcPr>
          <w:p w14:paraId="712A8C6B"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1</w:t>
            </w:r>
          </w:p>
        </w:tc>
        <w:tc>
          <w:tcPr>
            <w:tcW w:w="1300" w:type="dxa"/>
            <w:noWrap/>
            <w:vAlign w:val="bottom"/>
            <w:hideMark/>
          </w:tcPr>
          <w:p w14:paraId="0859E9B9" w14:textId="77777777" w:rsidR="00A164F8" w:rsidRPr="00A164F8" w:rsidRDefault="00A164F8" w:rsidP="00A164F8">
            <w:pPr>
              <w:spacing w:after="0" w:line="240" w:lineRule="auto"/>
              <w:jc w:val="right"/>
              <w:rPr>
                <w:rFonts w:ascii="Trebuchet MS" w:eastAsia="Times New Roman" w:hAnsi="Trebuchet MS" w:cs="Arial"/>
                <w:color w:val="000000"/>
                <w:kern w:val="0"/>
                <w:sz w:val="20"/>
                <w:szCs w:val="20"/>
                <w:lang w:eastAsia="en-IN"/>
                <w14:ligatures w14:val="none"/>
              </w:rPr>
            </w:pPr>
            <w:r w:rsidRPr="00A164F8">
              <w:rPr>
                <w:rFonts w:ascii="Trebuchet MS" w:eastAsia="Times New Roman" w:hAnsi="Trebuchet MS" w:cs="Arial"/>
                <w:color w:val="000000"/>
                <w:kern w:val="0"/>
                <w:sz w:val="20"/>
                <w:szCs w:val="20"/>
                <w:lang w:eastAsia="en-IN"/>
                <w14:ligatures w14:val="none"/>
              </w:rPr>
              <w:t>2</w:t>
            </w:r>
          </w:p>
        </w:tc>
      </w:tr>
    </w:tbl>
    <w:p w14:paraId="3B845E2E" w14:textId="77777777" w:rsidR="00A164F8" w:rsidRDefault="00A164F8" w:rsidP="004E464E">
      <w:pPr>
        <w:rPr>
          <w:rFonts w:ascii="Franklin Gothic Book" w:hAnsi="Franklin Gothic Book"/>
          <w:b/>
          <w:bCs/>
        </w:rPr>
      </w:pPr>
    </w:p>
    <w:p w14:paraId="17F1ED72" w14:textId="54C4C2E3" w:rsidR="00A164F8" w:rsidRPr="00A164F8" w:rsidRDefault="00A164F8" w:rsidP="00A164F8">
      <w:pPr>
        <w:shd w:val="clear" w:color="auto" w:fill="4EA72E" w:themeFill="accent6"/>
        <w:rPr>
          <w:rFonts w:ascii="Franklin Gothic Book" w:hAnsi="Franklin Gothic Book"/>
          <w:b/>
          <w:bCs/>
          <w:color w:val="FFFFFF" w:themeColor="background1"/>
        </w:rPr>
      </w:pPr>
      <w:r w:rsidRPr="00A164F8">
        <w:rPr>
          <w:rFonts w:ascii="Franklin Gothic Book" w:hAnsi="Franklin Gothic Book"/>
          <w:b/>
          <w:bCs/>
          <w:color w:val="FFFFFF" w:themeColor="background1"/>
        </w:rPr>
        <w:t>Final Rating Master Table (</w:t>
      </w:r>
      <w:r w:rsidR="008C0ABE" w:rsidRPr="008C0ABE">
        <w:rPr>
          <w:rFonts w:ascii="Franklin Gothic Book" w:hAnsi="Franklin Gothic Book"/>
          <w:b/>
          <w:bCs/>
          <w:color w:val="FFFFFF" w:themeColor="background1"/>
        </w:rPr>
        <w:t xml:space="preserve">Trading &amp; Manufacturing </w:t>
      </w:r>
      <w:r w:rsidRPr="00A164F8">
        <w:rPr>
          <w:rFonts w:ascii="Franklin Gothic Book" w:hAnsi="Franklin Gothic Book"/>
          <w:b/>
          <w:bCs/>
          <w:color w:val="FFFFFF" w:themeColor="background1"/>
        </w:rPr>
        <w:t>TEMPLATE)</w:t>
      </w:r>
    </w:p>
    <w:tbl>
      <w:tblPr>
        <w:tblStyle w:val="TableGrid"/>
        <w:tblW w:w="2600" w:type="dxa"/>
        <w:tblLook w:val="04A0" w:firstRow="1" w:lastRow="0" w:firstColumn="1" w:lastColumn="0" w:noHBand="0" w:noVBand="1"/>
      </w:tblPr>
      <w:tblGrid>
        <w:gridCol w:w="1060"/>
        <w:gridCol w:w="1540"/>
      </w:tblGrid>
      <w:tr w:rsidR="008C0ABE" w:rsidRPr="008C0ABE" w14:paraId="73DAE20A" w14:textId="77777777" w:rsidTr="008C0ABE">
        <w:trPr>
          <w:trHeight w:val="270"/>
        </w:trPr>
        <w:tc>
          <w:tcPr>
            <w:tcW w:w="1060" w:type="dxa"/>
            <w:noWrap/>
            <w:hideMark/>
          </w:tcPr>
          <w:p w14:paraId="500B31F2" w14:textId="77777777" w:rsidR="008C0ABE" w:rsidRPr="008C0ABE" w:rsidRDefault="008C0ABE" w:rsidP="008C0ABE">
            <w:pPr>
              <w:jc w:val="center"/>
              <w:rPr>
                <w:rFonts w:ascii="Arial" w:eastAsia="Times New Roman" w:hAnsi="Arial" w:cs="Arial"/>
                <w:b/>
                <w:bCs/>
                <w:color w:val="000000"/>
                <w:kern w:val="0"/>
                <w:sz w:val="20"/>
                <w:szCs w:val="20"/>
                <w:lang w:eastAsia="en-IN"/>
                <w14:ligatures w14:val="none"/>
              </w:rPr>
            </w:pPr>
            <w:r w:rsidRPr="008C0ABE">
              <w:rPr>
                <w:rFonts w:ascii="Arial" w:eastAsia="Times New Roman" w:hAnsi="Arial" w:cs="Arial"/>
                <w:b/>
                <w:bCs/>
                <w:color w:val="000000"/>
                <w:kern w:val="0"/>
                <w:sz w:val="20"/>
                <w:szCs w:val="20"/>
                <w:lang w:eastAsia="en-IN"/>
                <w14:ligatures w14:val="none"/>
              </w:rPr>
              <w:t>Score</w:t>
            </w:r>
          </w:p>
        </w:tc>
        <w:tc>
          <w:tcPr>
            <w:tcW w:w="1540" w:type="dxa"/>
            <w:noWrap/>
            <w:hideMark/>
          </w:tcPr>
          <w:p w14:paraId="5887FBFC" w14:textId="77777777" w:rsidR="008C0ABE" w:rsidRPr="008C0ABE" w:rsidRDefault="008C0ABE" w:rsidP="008C0ABE">
            <w:pPr>
              <w:jc w:val="center"/>
              <w:rPr>
                <w:rFonts w:ascii="Arial" w:eastAsia="Times New Roman" w:hAnsi="Arial" w:cs="Arial"/>
                <w:b/>
                <w:bCs/>
                <w:color w:val="000000"/>
                <w:kern w:val="0"/>
                <w:sz w:val="20"/>
                <w:szCs w:val="20"/>
                <w:lang w:eastAsia="en-IN"/>
                <w14:ligatures w14:val="none"/>
              </w:rPr>
            </w:pPr>
            <w:r w:rsidRPr="008C0ABE">
              <w:rPr>
                <w:rFonts w:ascii="Arial" w:eastAsia="Times New Roman" w:hAnsi="Arial" w:cs="Arial"/>
                <w:b/>
                <w:bCs/>
                <w:color w:val="000000"/>
                <w:kern w:val="0"/>
                <w:sz w:val="20"/>
                <w:szCs w:val="20"/>
                <w:lang w:eastAsia="en-IN"/>
                <w14:ligatures w14:val="none"/>
              </w:rPr>
              <w:t>Grades</w:t>
            </w:r>
          </w:p>
        </w:tc>
      </w:tr>
      <w:tr w:rsidR="008C0ABE" w:rsidRPr="008C0ABE" w14:paraId="5BE2FC01" w14:textId="77777777" w:rsidTr="008C0ABE">
        <w:trPr>
          <w:trHeight w:val="250"/>
        </w:trPr>
        <w:tc>
          <w:tcPr>
            <w:tcW w:w="1060" w:type="dxa"/>
            <w:noWrap/>
            <w:hideMark/>
          </w:tcPr>
          <w:p w14:paraId="2F1E7E43"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0</w:t>
            </w:r>
          </w:p>
        </w:tc>
        <w:tc>
          <w:tcPr>
            <w:tcW w:w="1540" w:type="dxa"/>
            <w:noWrap/>
            <w:hideMark/>
          </w:tcPr>
          <w:p w14:paraId="3FDEA815"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8</w:t>
            </w:r>
          </w:p>
        </w:tc>
      </w:tr>
      <w:tr w:rsidR="008C0ABE" w:rsidRPr="008C0ABE" w14:paraId="4EBE31EC" w14:textId="77777777" w:rsidTr="008C0ABE">
        <w:trPr>
          <w:trHeight w:val="250"/>
        </w:trPr>
        <w:tc>
          <w:tcPr>
            <w:tcW w:w="1060" w:type="dxa"/>
            <w:noWrap/>
            <w:hideMark/>
          </w:tcPr>
          <w:p w14:paraId="2DEA8C0E"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140</w:t>
            </w:r>
          </w:p>
        </w:tc>
        <w:tc>
          <w:tcPr>
            <w:tcW w:w="1540" w:type="dxa"/>
            <w:noWrap/>
            <w:hideMark/>
          </w:tcPr>
          <w:p w14:paraId="1A0BB8D3"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7</w:t>
            </w:r>
          </w:p>
        </w:tc>
      </w:tr>
      <w:tr w:rsidR="008C0ABE" w:rsidRPr="008C0ABE" w14:paraId="0D016B69" w14:textId="77777777" w:rsidTr="008C0ABE">
        <w:trPr>
          <w:trHeight w:val="250"/>
        </w:trPr>
        <w:tc>
          <w:tcPr>
            <w:tcW w:w="1060" w:type="dxa"/>
            <w:noWrap/>
            <w:hideMark/>
          </w:tcPr>
          <w:p w14:paraId="718DF835"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160</w:t>
            </w:r>
          </w:p>
        </w:tc>
        <w:tc>
          <w:tcPr>
            <w:tcW w:w="1540" w:type="dxa"/>
            <w:noWrap/>
            <w:hideMark/>
          </w:tcPr>
          <w:p w14:paraId="6E780269"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6</w:t>
            </w:r>
          </w:p>
        </w:tc>
      </w:tr>
      <w:tr w:rsidR="008C0ABE" w:rsidRPr="008C0ABE" w14:paraId="7FC5BF9F" w14:textId="77777777" w:rsidTr="008C0ABE">
        <w:trPr>
          <w:trHeight w:val="260"/>
        </w:trPr>
        <w:tc>
          <w:tcPr>
            <w:tcW w:w="1060" w:type="dxa"/>
            <w:noWrap/>
            <w:hideMark/>
          </w:tcPr>
          <w:p w14:paraId="0A8258F7"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175</w:t>
            </w:r>
          </w:p>
        </w:tc>
        <w:tc>
          <w:tcPr>
            <w:tcW w:w="1540" w:type="dxa"/>
            <w:noWrap/>
            <w:hideMark/>
          </w:tcPr>
          <w:p w14:paraId="459BA996"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5</w:t>
            </w:r>
          </w:p>
        </w:tc>
      </w:tr>
      <w:tr w:rsidR="008C0ABE" w:rsidRPr="008C0ABE" w14:paraId="1FF35309" w14:textId="77777777" w:rsidTr="008C0ABE">
        <w:trPr>
          <w:trHeight w:val="260"/>
        </w:trPr>
        <w:tc>
          <w:tcPr>
            <w:tcW w:w="1060" w:type="dxa"/>
            <w:noWrap/>
            <w:hideMark/>
          </w:tcPr>
          <w:p w14:paraId="605538B0"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190</w:t>
            </w:r>
          </w:p>
        </w:tc>
        <w:tc>
          <w:tcPr>
            <w:tcW w:w="1540" w:type="dxa"/>
            <w:noWrap/>
            <w:hideMark/>
          </w:tcPr>
          <w:p w14:paraId="406C9094"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4</w:t>
            </w:r>
          </w:p>
        </w:tc>
      </w:tr>
      <w:tr w:rsidR="008C0ABE" w:rsidRPr="008C0ABE" w14:paraId="41F0ED42" w14:textId="77777777" w:rsidTr="008C0ABE">
        <w:trPr>
          <w:trHeight w:val="250"/>
        </w:trPr>
        <w:tc>
          <w:tcPr>
            <w:tcW w:w="1060" w:type="dxa"/>
            <w:noWrap/>
            <w:hideMark/>
          </w:tcPr>
          <w:p w14:paraId="54C54EDE"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205</w:t>
            </w:r>
          </w:p>
        </w:tc>
        <w:tc>
          <w:tcPr>
            <w:tcW w:w="1540" w:type="dxa"/>
            <w:noWrap/>
            <w:hideMark/>
          </w:tcPr>
          <w:p w14:paraId="306F893E"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3</w:t>
            </w:r>
          </w:p>
        </w:tc>
      </w:tr>
      <w:tr w:rsidR="008C0ABE" w:rsidRPr="008C0ABE" w14:paraId="3559BCF6" w14:textId="77777777" w:rsidTr="008C0ABE">
        <w:trPr>
          <w:trHeight w:val="250"/>
        </w:trPr>
        <w:tc>
          <w:tcPr>
            <w:tcW w:w="1060" w:type="dxa"/>
            <w:noWrap/>
            <w:hideMark/>
          </w:tcPr>
          <w:p w14:paraId="52CADFBB"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215</w:t>
            </w:r>
          </w:p>
        </w:tc>
        <w:tc>
          <w:tcPr>
            <w:tcW w:w="1540" w:type="dxa"/>
            <w:noWrap/>
            <w:hideMark/>
          </w:tcPr>
          <w:p w14:paraId="4BF5F235"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2</w:t>
            </w:r>
          </w:p>
        </w:tc>
      </w:tr>
      <w:tr w:rsidR="008C0ABE" w:rsidRPr="008C0ABE" w14:paraId="337D6A5C" w14:textId="77777777" w:rsidTr="008C0ABE">
        <w:trPr>
          <w:trHeight w:val="260"/>
        </w:trPr>
        <w:tc>
          <w:tcPr>
            <w:tcW w:w="1060" w:type="dxa"/>
            <w:noWrap/>
            <w:hideMark/>
          </w:tcPr>
          <w:p w14:paraId="4EB2FDD0"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225</w:t>
            </w:r>
          </w:p>
        </w:tc>
        <w:tc>
          <w:tcPr>
            <w:tcW w:w="1540" w:type="dxa"/>
            <w:noWrap/>
            <w:hideMark/>
          </w:tcPr>
          <w:p w14:paraId="43BFE33D" w14:textId="77777777" w:rsidR="008C0ABE" w:rsidRPr="008C0ABE" w:rsidRDefault="008C0ABE" w:rsidP="008C0ABE">
            <w:pPr>
              <w:jc w:val="center"/>
              <w:rPr>
                <w:rFonts w:ascii="Arial" w:eastAsia="Times New Roman" w:hAnsi="Arial" w:cs="Arial"/>
                <w:color w:val="000000"/>
                <w:kern w:val="0"/>
                <w:sz w:val="20"/>
                <w:szCs w:val="20"/>
                <w:lang w:eastAsia="en-IN"/>
                <w14:ligatures w14:val="none"/>
              </w:rPr>
            </w:pPr>
            <w:r w:rsidRPr="008C0ABE">
              <w:rPr>
                <w:rFonts w:ascii="Arial" w:eastAsia="Times New Roman" w:hAnsi="Arial" w:cs="Arial"/>
                <w:color w:val="000000"/>
                <w:kern w:val="0"/>
                <w:sz w:val="20"/>
                <w:szCs w:val="20"/>
                <w:lang w:eastAsia="en-IN"/>
                <w14:ligatures w14:val="none"/>
              </w:rPr>
              <w:t>1</w:t>
            </w:r>
          </w:p>
        </w:tc>
      </w:tr>
    </w:tbl>
    <w:p w14:paraId="77991296" w14:textId="77777777" w:rsidR="00A164F8" w:rsidRDefault="00A164F8" w:rsidP="004E464E">
      <w:pPr>
        <w:rPr>
          <w:rFonts w:ascii="Franklin Gothic Book" w:hAnsi="Franklin Gothic Book"/>
          <w:b/>
          <w:bCs/>
        </w:rPr>
      </w:pPr>
    </w:p>
    <w:p w14:paraId="13550A57" w14:textId="77777777" w:rsidR="00A164F8" w:rsidRDefault="00A164F8" w:rsidP="004E464E">
      <w:pPr>
        <w:rPr>
          <w:rFonts w:ascii="Franklin Gothic Book" w:hAnsi="Franklin Gothic Book"/>
          <w:b/>
          <w:bCs/>
        </w:rPr>
      </w:pPr>
    </w:p>
    <w:p w14:paraId="6514CE1B" w14:textId="4EC5BFBF" w:rsidR="004E464E" w:rsidRDefault="004E464E" w:rsidP="004E464E">
      <w:pPr>
        <w:rPr>
          <w:rFonts w:ascii="Franklin Gothic Book" w:hAnsi="Franklin Gothic Book"/>
          <w:b/>
          <w:bCs/>
        </w:rPr>
      </w:pPr>
      <w:r>
        <w:rPr>
          <w:rFonts w:ascii="Franklin Gothic Book" w:hAnsi="Franklin Gothic Book"/>
          <w:b/>
          <w:bCs/>
        </w:rPr>
        <w:t xml:space="preserve">Note - </w:t>
      </w:r>
    </w:p>
    <w:tbl>
      <w:tblPr>
        <w:tblStyle w:val="TableGrid"/>
        <w:tblW w:w="9493" w:type="dxa"/>
        <w:tblLook w:val="04A0" w:firstRow="1" w:lastRow="0" w:firstColumn="1" w:lastColumn="0" w:noHBand="0" w:noVBand="1"/>
      </w:tblPr>
      <w:tblGrid>
        <w:gridCol w:w="4531"/>
        <w:gridCol w:w="4962"/>
      </w:tblGrid>
      <w:tr w:rsidR="004E464E" w:rsidRPr="004E464E" w14:paraId="16430E5B" w14:textId="77777777" w:rsidTr="004E464E">
        <w:trPr>
          <w:trHeight w:val="580"/>
        </w:trPr>
        <w:tc>
          <w:tcPr>
            <w:tcW w:w="4531" w:type="dxa"/>
            <w:hideMark/>
          </w:tcPr>
          <w:p w14:paraId="6A33DDD0" w14:textId="77777777" w:rsidR="004E464E" w:rsidRPr="004E464E" w:rsidRDefault="004E464E" w:rsidP="004E464E">
            <w:pPr>
              <w:jc w:val="both"/>
              <w:rPr>
                <w:rFonts w:ascii="Franklin Gothic Book" w:hAnsi="Franklin Gothic Book"/>
                <w:b/>
                <w:bCs/>
                <w:color w:val="EE0000"/>
                <w:highlight w:val="yellow"/>
              </w:rPr>
            </w:pPr>
            <w:r w:rsidRPr="004E464E">
              <w:rPr>
                <w:rFonts w:ascii="Franklin Gothic Book" w:hAnsi="Franklin Gothic Book"/>
                <w:b/>
                <w:bCs/>
                <w:color w:val="EE0000"/>
                <w:highlight w:val="yellow"/>
              </w:rPr>
              <w:t>Final Rating Grades must be numerical (1–11)</w:t>
            </w:r>
          </w:p>
        </w:tc>
        <w:tc>
          <w:tcPr>
            <w:tcW w:w="4962" w:type="dxa"/>
            <w:hideMark/>
          </w:tcPr>
          <w:p w14:paraId="62D16601" w14:textId="77777777" w:rsidR="004E464E" w:rsidRPr="004E464E" w:rsidRDefault="004E464E" w:rsidP="004E464E">
            <w:pPr>
              <w:jc w:val="both"/>
              <w:rPr>
                <w:rFonts w:ascii="Franklin Gothic Book" w:hAnsi="Franklin Gothic Book"/>
                <w:b/>
                <w:bCs/>
                <w:color w:val="EE0000"/>
              </w:rPr>
            </w:pPr>
            <w:r w:rsidRPr="004E464E">
              <w:rPr>
                <w:rFonts w:ascii="Franklin Gothic Book" w:hAnsi="Franklin Gothic Book"/>
                <w:b/>
                <w:bCs/>
                <w:color w:val="EE0000"/>
                <w:highlight w:val="yellow"/>
              </w:rPr>
              <w:t>Internal rating scale should use only numerical grades</w:t>
            </w:r>
          </w:p>
        </w:tc>
      </w:tr>
    </w:tbl>
    <w:p w14:paraId="15188E81" w14:textId="0ED03884" w:rsidR="004E464E" w:rsidRDefault="004E464E" w:rsidP="00756140">
      <w:pPr>
        <w:jc w:val="both"/>
        <w:rPr>
          <w:rFonts w:ascii="Franklin Gothic Book" w:hAnsi="Franklin Gothic Book"/>
          <w:b/>
          <w:bCs/>
        </w:rPr>
      </w:pPr>
    </w:p>
    <w:p w14:paraId="5A26FFFC" w14:textId="77777777" w:rsidR="004E464E" w:rsidRDefault="004E464E" w:rsidP="00756140">
      <w:pPr>
        <w:jc w:val="both"/>
        <w:rPr>
          <w:rFonts w:ascii="Franklin Gothic Book" w:hAnsi="Franklin Gothic Book"/>
          <w:b/>
          <w:bCs/>
        </w:rPr>
      </w:pPr>
    </w:p>
    <w:p w14:paraId="269F3E40" w14:textId="6A1F9F16" w:rsidR="00314AE9" w:rsidRPr="00314AE9" w:rsidRDefault="00314AE9" w:rsidP="00756140">
      <w:pPr>
        <w:jc w:val="both"/>
        <w:rPr>
          <w:rFonts w:ascii="Franklin Gothic Book" w:hAnsi="Franklin Gothic Book"/>
          <w:b/>
          <w:bCs/>
        </w:rPr>
      </w:pPr>
      <w:r w:rsidRPr="00314AE9">
        <w:rPr>
          <w:rFonts w:ascii="Franklin Gothic Book" w:hAnsi="Franklin Gothic Book"/>
          <w:b/>
          <w:bCs/>
        </w:rPr>
        <w:t xml:space="preserve">Reference – </w:t>
      </w:r>
    </w:p>
    <w:p w14:paraId="0BF586A1" w14:textId="750F5A9A" w:rsidR="00314AE9" w:rsidRDefault="00314AE9" w:rsidP="00756140">
      <w:pPr>
        <w:jc w:val="both"/>
        <w:rPr>
          <w:rFonts w:ascii="Franklin Gothic Book" w:hAnsi="Franklin Gothic Book"/>
        </w:rPr>
      </w:pPr>
      <w:r>
        <w:rPr>
          <w:rFonts w:ascii="Franklin Gothic Book" w:hAnsi="Franklin Gothic Book"/>
        </w:rPr>
        <w:fldChar w:fldCharType="begin"/>
      </w:r>
      <w:r>
        <w:rPr>
          <w:rFonts w:ascii="Franklin Gothic Book" w:hAnsi="Franklin Gothic Book"/>
        </w:rPr>
        <w:instrText xml:space="preserve"> LINK Word.Document.12 "C:\\Users\\preetesh.sharma\\Downloads\\Fw_ Credit Risk Rating Engine - Commercial Bank of Kuwait Requirements Gathering Sessions (Onsite)\\3 Obligor Risk Rating Output.docx" "" \a \p \f 0 </w:instrText>
      </w:r>
      <w:r>
        <w:rPr>
          <w:rFonts w:ascii="Franklin Gothic Book" w:hAnsi="Franklin Gothic Book"/>
        </w:rPr>
        <w:fldChar w:fldCharType="separate"/>
      </w:r>
      <w:r w:rsidR="00000000">
        <w:rPr>
          <w:rFonts w:ascii="Franklin Gothic Book" w:hAnsi="Franklin Gothic Book"/>
        </w:rPr>
        <w:object w:dxaOrig="1508" w:dyaOrig="983" w14:anchorId="5E995D90">
          <v:shape id="_x0000_i1029" type="#_x0000_t75" style="width:75.15pt;height:49.45pt" o:ole="">
            <v:imagedata r:id="rId55" o:title=""/>
          </v:shape>
        </w:object>
      </w:r>
      <w:r>
        <w:rPr>
          <w:rFonts w:ascii="Franklin Gothic Book" w:hAnsi="Franklin Gothic Book"/>
        </w:rPr>
        <w:fldChar w:fldCharType="end"/>
      </w:r>
      <w:r w:rsidR="008C0ABE">
        <w:rPr>
          <w:rFonts w:ascii="Franklin Gothic Book" w:hAnsi="Franklin Gothic Book"/>
        </w:rPr>
        <w:t xml:space="preserve"> </w:t>
      </w:r>
      <w:r w:rsidR="008C0ABE">
        <w:rPr>
          <w:rFonts w:ascii="Franklin Gothic Book" w:hAnsi="Franklin Gothic Book"/>
        </w:rPr>
        <w:object w:dxaOrig="1508" w:dyaOrig="983" w14:anchorId="7283849D">
          <v:shape id="_x0000_i1030" type="#_x0000_t75" style="width:75.15pt;height:49.45pt" o:ole="">
            <v:imagedata r:id="rId56" o:title=""/>
          </v:shape>
          <o:OLEObject Type="Link" ProgID="Excel.SheetMacroEnabled.12" ShapeID="_x0000_i1030" DrawAspect="Content" r:id="rId57" UpdateMode="Always">
            <o:LinkType>EnhancedMetaFile</o:LinkType>
            <o:LockedField>false</o:LockedField>
            <o:FieldCodes>\f 0</o:FieldCodes>
          </o:OLEObject>
        </w:object>
      </w:r>
      <w:r w:rsidR="008C0ABE">
        <w:rPr>
          <w:rFonts w:ascii="Franklin Gothic Book" w:hAnsi="Franklin Gothic Book"/>
        </w:rPr>
        <w:object w:dxaOrig="1508" w:dyaOrig="983" w14:anchorId="16E9365B">
          <v:shape id="_x0000_i1031" type="#_x0000_t75" style="width:75.15pt;height:49.45pt" o:ole="">
            <v:imagedata r:id="rId58" o:title=""/>
          </v:shape>
          <o:OLEObject Type="Link" ProgID="Excel.SheetMacroEnabled.12" ShapeID="_x0000_i1031" DrawAspect="Content" r:id="rId59" UpdateMode="Always">
            <o:LinkType>EnhancedMetaFile</o:LinkType>
            <o:LockedField>false</o:LockedField>
            <o:FieldCodes>\f 0</o:FieldCodes>
          </o:OLEObject>
        </w:object>
      </w:r>
      <w:r w:rsidR="008C0ABE">
        <w:rPr>
          <w:rFonts w:ascii="Franklin Gothic Book" w:hAnsi="Franklin Gothic Book"/>
        </w:rPr>
        <w:object w:dxaOrig="1508" w:dyaOrig="983" w14:anchorId="0B5CBCAD">
          <v:shape id="_x0000_i1032" type="#_x0000_t75" style="width:75.15pt;height:49.45pt" o:ole="">
            <v:imagedata r:id="rId60" o:title=""/>
          </v:shape>
          <o:OLEObject Type="Link" ProgID="Excel.SheetMacroEnabled.12" ShapeID="_x0000_i1032" DrawAspect="Content" r:id="rId61" UpdateMode="Always">
            <o:LinkType>EnhancedMetaFile</o:LinkType>
            <o:LockedField>false</o:LockedField>
            <o:FieldCodes>\f 0</o:FieldCodes>
          </o:OLEObject>
        </w:object>
      </w:r>
      <w:r w:rsidR="008C0ABE">
        <w:rPr>
          <w:rFonts w:ascii="Franklin Gothic Book" w:hAnsi="Franklin Gothic Book"/>
        </w:rPr>
        <w:object w:dxaOrig="1508" w:dyaOrig="983" w14:anchorId="5CA5D495">
          <v:shape id="_x0000_i1033" type="#_x0000_t75" style="width:75.15pt;height:49.45pt" o:ole="">
            <v:imagedata r:id="rId62" o:title=""/>
          </v:shape>
          <o:OLEObject Type="Link" ProgID="Excel.SheetMacroEnabled.12" ShapeID="_x0000_i1033" DrawAspect="Content" r:id="rId63" UpdateMode="Always">
            <o:LinkType>EnhancedMetaFile</o:LinkType>
            <o:LockedField>false</o:LockedField>
            <o:FieldCodes>\f 0</o:FieldCodes>
          </o:OLEObject>
        </w:object>
      </w:r>
    </w:p>
    <w:p w14:paraId="7ABE6E01" w14:textId="77777777" w:rsidR="00314AE9" w:rsidRPr="00314AE9" w:rsidRDefault="00314AE9" w:rsidP="00756140">
      <w:pPr>
        <w:jc w:val="both"/>
        <w:rPr>
          <w:rFonts w:ascii="Franklin Gothic Book" w:hAnsi="Franklin Gothic Book"/>
        </w:rPr>
      </w:pPr>
    </w:p>
    <w:p w14:paraId="29D03C9E" w14:textId="608DFC10" w:rsidR="007423C4" w:rsidRPr="007423C4" w:rsidRDefault="007423C4" w:rsidP="00756140">
      <w:pPr>
        <w:jc w:val="both"/>
        <w:rPr>
          <w:rFonts w:ascii="Franklin Gothic Book" w:hAnsi="Franklin Gothic Book"/>
          <w:b/>
          <w:bCs/>
        </w:rPr>
      </w:pPr>
      <w:r w:rsidRPr="007423C4">
        <w:rPr>
          <w:noProof/>
        </w:rPr>
        <w:drawing>
          <wp:inline distT="0" distB="0" distL="0" distR="0" wp14:anchorId="346E32B1" wp14:editId="1F1E8702">
            <wp:extent cx="5731510" cy="8474710"/>
            <wp:effectExtent l="0" t="0" r="2540" b="0"/>
            <wp:docPr id="400350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8474710"/>
                    </a:xfrm>
                    <a:prstGeom prst="rect">
                      <a:avLst/>
                    </a:prstGeom>
                    <a:noFill/>
                    <a:ln>
                      <a:noFill/>
                    </a:ln>
                  </pic:spPr>
                </pic:pic>
              </a:graphicData>
            </a:graphic>
          </wp:inline>
        </w:drawing>
      </w:r>
    </w:p>
    <w:p w14:paraId="2B9E24DA" w14:textId="77777777" w:rsidR="00904460" w:rsidRDefault="00904460" w:rsidP="00904460">
      <w:pPr>
        <w:ind w:left="720"/>
        <w:jc w:val="both"/>
        <w:rPr>
          <w:rFonts w:ascii="Franklin Gothic Book" w:hAnsi="Franklin Gothic Book"/>
        </w:rPr>
      </w:pPr>
    </w:p>
    <w:p w14:paraId="6348886B" w14:textId="56C74139" w:rsidR="00904460" w:rsidRPr="004C55F4" w:rsidRDefault="00904460" w:rsidP="00904460">
      <w:pPr>
        <w:shd w:val="clear" w:color="auto" w:fill="FFFF00"/>
        <w:jc w:val="center"/>
        <w:rPr>
          <w:rFonts w:ascii="Franklin Gothic Book" w:hAnsi="Franklin Gothic Book"/>
          <w:b/>
          <w:bCs/>
        </w:rPr>
      </w:pPr>
      <w:r w:rsidRPr="00904460">
        <w:rPr>
          <w:rFonts w:ascii="Franklin Gothic Book" w:hAnsi="Franklin Gothic Book"/>
          <w:b/>
          <w:bCs/>
        </w:rPr>
        <w:t>HIGH-LEVEL INTER-DEPARTMENT WORKFLOW</w:t>
      </w:r>
    </w:p>
    <w:p w14:paraId="7DA221EE" w14:textId="77777777" w:rsidR="004C55F4" w:rsidRDefault="004C55F4" w:rsidP="004C55F4">
      <w:pPr>
        <w:jc w:val="both"/>
        <w:rPr>
          <w:rFonts w:ascii="Franklin Gothic Book" w:hAnsi="Franklin Gothic Book"/>
        </w:rPr>
      </w:pPr>
    </w:p>
    <w:p w14:paraId="4F404273"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A. CBD / IBD WORKFLOW (Business Unit)</w:t>
      </w:r>
    </w:p>
    <w:p w14:paraId="6F4226C4" w14:textId="77777777" w:rsidR="00904460" w:rsidRPr="00904460" w:rsidRDefault="00904460" w:rsidP="00904460">
      <w:pPr>
        <w:jc w:val="both"/>
        <w:rPr>
          <w:rFonts w:ascii="Franklin Gothic Book" w:hAnsi="Franklin Gothic Book"/>
        </w:rPr>
      </w:pPr>
      <w:r w:rsidRPr="00904460">
        <w:rPr>
          <w:rFonts w:ascii="Franklin Gothic Book" w:hAnsi="Franklin Gothic Book"/>
        </w:rPr>
        <w:t xml:space="preserve">This unit performs the </w:t>
      </w:r>
      <w:r w:rsidRPr="00904460">
        <w:rPr>
          <w:rFonts w:ascii="Franklin Gothic Book" w:hAnsi="Franklin Gothic Book"/>
          <w:b/>
          <w:bCs/>
        </w:rPr>
        <w:t>pre-risk business checks</w:t>
      </w:r>
      <w:r w:rsidRPr="00904460">
        <w:rPr>
          <w:rFonts w:ascii="Franklin Gothic Book" w:hAnsi="Franklin Gothic Book"/>
        </w:rPr>
        <w:t>, consisting of:</w:t>
      </w:r>
    </w:p>
    <w:p w14:paraId="57D62A1C"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1. Business Maker (X123)</w:t>
      </w:r>
    </w:p>
    <w:p w14:paraId="4E1A4638" w14:textId="77777777" w:rsidR="00904460" w:rsidRPr="00904460" w:rsidRDefault="00904460">
      <w:pPr>
        <w:numPr>
          <w:ilvl w:val="0"/>
          <w:numId w:val="114"/>
        </w:numPr>
        <w:jc w:val="both"/>
        <w:rPr>
          <w:rFonts w:ascii="Franklin Gothic Book" w:hAnsi="Franklin Gothic Book"/>
        </w:rPr>
      </w:pPr>
      <w:r w:rsidRPr="00904460">
        <w:rPr>
          <w:rFonts w:ascii="Franklin Gothic Book" w:hAnsi="Franklin Gothic Book"/>
        </w:rPr>
        <w:t>Creates the case</w:t>
      </w:r>
    </w:p>
    <w:p w14:paraId="6104A836" w14:textId="77777777" w:rsidR="00904460" w:rsidRPr="00904460" w:rsidRDefault="00904460">
      <w:pPr>
        <w:numPr>
          <w:ilvl w:val="0"/>
          <w:numId w:val="114"/>
        </w:numPr>
        <w:jc w:val="both"/>
        <w:rPr>
          <w:rFonts w:ascii="Franklin Gothic Book" w:hAnsi="Franklin Gothic Book"/>
        </w:rPr>
      </w:pPr>
      <w:r w:rsidRPr="00904460">
        <w:rPr>
          <w:rFonts w:ascii="Franklin Gothic Book" w:hAnsi="Franklin Gothic Book"/>
        </w:rPr>
        <w:t>Enters all customer/entity details</w:t>
      </w:r>
    </w:p>
    <w:p w14:paraId="0AB5FF9B" w14:textId="77777777" w:rsidR="00904460" w:rsidRPr="00904460" w:rsidRDefault="00904460">
      <w:pPr>
        <w:numPr>
          <w:ilvl w:val="0"/>
          <w:numId w:val="114"/>
        </w:numPr>
        <w:jc w:val="both"/>
        <w:rPr>
          <w:rFonts w:ascii="Franklin Gothic Book" w:hAnsi="Franklin Gothic Book"/>
        </w:rPr>
      </w:pPr>
      <w:r w:rsidRPr="00904460">
        <w:rPr>
          <w:rFonts w:ascii="Franklin Gothic Book" w:hAnsi="Franklin Gothic Book"/>
        </w:rPr>
        <w:t>Uploads documents</w:t>
      </w:r>
    </w:p>
    <w:p w14:paraId="031B8493" w14:textId="77777777" w:rsidR="00904460" w:rsidRPr="00904460" w:rsidRDefault="00904460">
      <w:pPr>
        <w:numPr>
          <w:ilvl w:val="0"/>
          <w:numId w:val="114"/>
        </w:numPr>
        <w:jc w:val="both"/>
        <w:rPr>
          <w:rFonts w:ascii="Franklin Gothic Book" w:hAnsi="Franklin Gothic Book"/>
        </w:rPr>
      </w:pPr>
      <w:r w:rsidRPr="00904460">
        <w:rPr>
          <w:rFonts w:ascii="Franklin Gothic Book" w:hAnsi="Franklin Gothic Book"/>
        </w:rPr>
        <w:t>Saves drafts or submits to checker</w:t>
      </w:r>
    </w:p>
    <w:p w14:paraId="51B9B5C5"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Transition →</w:t>
      </w:r>
      <w:r w:rsidRPr="00904460">
        <w:rPr>
          <w:rFonts w:ascii="Franklin Gothic Book" w:hAnsi="Franklin Gothic Book"/>
        </w:rPr>
        <w:t xml:space="preserve"> Submits the case to </w:t>
      </w:r>
      <w:r w:rsidRPr="00904460">
        <w:rPr>
          <w:rFonts w:ascii="Franklin Gothic Book" w:hAnsi="Franklin Gothic Book"/>
          <w:b/>
          <w:bCs/>
        </w:rPr>
        <w:t>Business Checker</w:t>
      </w:r>
    </w:p>
    <w:p w14:paraId="5C7F3383" w14:textId="3B6079F4" w:rsidR="00904460" w:rsidRPr="00904460" w:rsidRDefault="00904460" w:rsidP="00904460">
      <w:pPr>
        <w:jc w:val="both"/>
        <w:rPr>
          <w:rFonts w:ascii="Franklin Gothic Book" w:hAnsi="Franklin Gothic Book"/>
        </w:rPr>
      </w:pPr>
    </w:p>
    <w:p w14:paraId="16E81D7B"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2. Business Checker (X123)</w:t>
      </w:r>
    </w:p>
    <w:p w14:paraId="61BFB8F2" w14:textId="77777777" w:rsidR="00904460" w:rsidRPr="00904460" w:rsidRDefault="00904460">
      <w:pPr>
        <w:numPr>
          <w:ilvl w:val="0"/>
          <w:numId w:val="115"/>
        </w:numPr>
        <w:jc w:val="both"/>
        <w:rPr>
          <w:rFonts w:ascii="Franklin Gothic Book" w:hAnsi="Franklin Gothic Book"/>
        </w:rPr>
      </w:pPr>
      <w:r w:rsidRPr="00904460">
        <w:rPr>
          <w:rFonts w:ascii="Franklin Gothic Book" w:hAnsi="Franklin Gothic Book"/>
        </w:rPr>
        <w:t>Reviews data entered by Maker</w:t>
      </w:r>
    </w:p>
    <w:p w14:paraId="1326FDC6" w14:textId="77777777" w:rsidR="00904460" w:rsidRPr="00904460" w:rsidRDefault="00904460">
      <w:pPr>
        <w:numPr>
          <w:ilvl w:val="0"/>
          <w:numId w:val="115"/>
        </w:numPr>
        <w:jc w:val="both"/>
        <w:rPr>
          <w:rFonts w:ascii="Franklin Gothic Book" w:hAnsi="Franklin Gothic Book"/>
        </w:rPr>
      </w:pPr>
      <w:r w:rsidRPr="00904460">
        <w:rPr>
          <w:rFonts w:ascii="Franklin Gothic Book" w:hAnsi="Franklin Gothic Book"/>
        </w:rPr>
        <w:t xml:space="preserve">Can </w:t>
      </w:r>
      <w:r w:rsidRPr="00904460">
        <w:rPr>
          <w:rFonts w:ascii="Franklin Gothic Book" w:hAnsi="Franklin Gothic Book"/>
          <w:b/>
          <w:bCs/>
        </w:rPr>
        <w:t>approve</w:t>
      </w:r>
      <w:r w:rsidRPr="00904460">
        <w:rPr>
          <w:rFonts w:ascii="Franklin Gothic Book" w:hAnsi="Franklin Gothic Book"/>
        </w:rPr>
        <w:t xml:space="preserve"> or </w:t>
      </w:r>
      <w:r w:rsidRPr="00904460">
        <w:rPr>
          <w:rFonts w:ascii="Franklin Gothic Book" w:hAnsi="Franklin Gothic Book"/>
          <w:b/>
          <w:bCs/>
        </w:rPr>
        <w:t>return for corrections</w:t>
      </w:r>
    </w:p>
    <w:p w14:paraId="15D6D386" w14:textId="461897B9" w:rsidR="00AC59FA" w:rsidRPr="0072461A" w:rsidRDefault="00904460">
      <w:pPr>
        <w:numPr>
          <w:ilvl w:val="0"/>
          <w:numId w:val="115"/>
        </w:numPr>
        <w:jc w:val="both"/>
        <w:rPr>
          <w:rFonts w:ascii="Franklin Gothic Book" w:hAnsi="Franklin Gothic Book"/>
          <w:strike/>
        </w:rPr>
      </w:pPr>
      <w:commentRangeStart w:id="19"/>
      <w:commentRangeStart w:id="20"/>
      <w:r w:rsidRPr="00AC59FA">
        <w:rPr>
          <w:rFonts w:ascii="Franklin Gothic Book" w:hAnsi="Franklin Gothic Book"/>
          <w:strike/>
        </w:rPr>
        <w:t>Cannot modify actual data (remarks only)</w:t>
      </w:r>
      <w:commentRangeEnd w:id="19"/>
      <w:r w:rsidR="00083A09" w:rsidRPr="00AC59FA">
        <w:rPr>
          <w:rStyle w:val="CommentReference"/>
          <w:strike/>
        </w:rPr>
        <w:commentReference w:id="19"/>
      </w:r>
      <w:commentRangeEnd w:id="20"/>
      <w:r w:rsidR="0072461A">
        <w:rPr>
          <w:rStyle w:val="CommentReference"/>
        </w:rPr>
        <w:commentReference w:id="20"/>
      </w:r>
      <w:r w:rsidR="00AC59FA">
        <w:rPr>
          <w:rFonts w:ascii="Franklin Gothic Book" w:hAnsi="Franklin Gothic Book"/>
          <w:strike/>
        </w:rPr>
        <w:t xml:space="preserve"> </w:t>
      </w:r>
      <w:r w:rsidR="00AC59FA" w:rsidRPr="0072461A">
        <w:rPr>
          <w:rFonts w:ascii="Franklin Gothic Book" w:hAnsi="Franklin Gothic Book"/>
        </w:rPr>
        <w:t>“Business Checker can review and modify data points entered by the Business Maker before approving.”</w:t>
      </w:r>
    </w:p>
    <w:p w14:paraId="5A4840B5"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Two possible paths:</w:t>
      </w:r>
    </w:p>
    <w:p w14:paraId="20E75611" w14:textId="77777777" w:rsidR="00904460" w:rsidRPr="00904460" w:rsidRDefault="00904460">
      <w:pPr>
        <w:numPr>
          <w:ilvl w:val="0"/>
          <w:numId w:val="116"/>
        </w:numPr>
        <w:jc w:val="both"/>
        <w:rPr>
          <w:rFonts w:ascii="Franklin Gothic Book" w:hAnsi="Franklin Gothic Book"/>
        </w:rPr>
      </w:pPr>
      <w:r w:rsidRPr="00904460">
        <w:rPr>
          <w:rFonts w:ascii="Franklin Gothic Book" w:hAnsi="Franklin Gothic Book"/>
          <w:b/>
          <w:bCs/>
        </w:rPr>
        <w:t>Return →</w:t>
      </w:r>
      <w:r w:rsidRPr="00904460">
        <w:rPr>
          <w:rFonts w:ascii="Franklin Gothic Book" w:hAnsi="Franklin Gothic Book"/>
        </w:rPr>
        <w:t xml:space="preserve"> Goes back to Business Maker for corrections</w:t>
      </w:r>
    </w:p>
    <w:p w14:paraId="65DD9CBF" w14:textId="77777777" w:rsidR="00904460" w:rsidRPr="00904460" w:rsidRDefault="00904460">
      <w:pPr>
        <w:numPr>
          <w:ilvl w:val="0"/>
          <w:numId w:val="116"/>
        </w:numPr>
        <w:jc w:val="both"/>
        <w:rPr>
          <w:rFonts w:ascii="Franklin Gothic Book" w:hAnsi="Franklin Gothic Book"/>
        </w:rPr>
      </w:pPr>
      <w:r w:rsidRPr="00904460">
        <w:rPr>
          <w:rFonts w:ascii="Franklin Gothic Book" w:hAnsi="Franklin Gothic Book"/>
          <w:b/>
          <w:bCs/>
        </w:rPr>
        <w:t>Submit Forward →</w:t>
      </w:r>
      <w:r w:rsidRPr="00904460">
        <w:rPr>
          <w:rFonts w:ascii="Franklin Gothic Book" w:hAnsi="Franklin Gothic Book"/>
        </w:rPr>
        <w:t xml:space="preserve"> Sends case to </w:t>
      </w:r>
      <w:r w:rsidRPr="00904460">
        <w:rPr>
          <w:rFonts w:ascii="Franklin Gothic Book" w:hAnsi="Franklin Gothic Book"/>
          <w:b/>
          <w:bCs/>
        </w:rPr>
        <w:t>Risk Verifier (RMD)</w:t>
      </w:r>
    </w:p>
    <w:p w14:paraId="01D32BAC" w14:textId="77777777" w:rsidR="00904460" w:rsidRPr="00904460" w:rsidRDefault="00904460" w:rsidP="00904460">
      <w:pPr>
        <w:jc w:val="both"/>
        <w:rPr>
          <w:rFonts w:ascii="Franklin Gothic Book" w:hAnsi="Franklin Gothic Book"/>
        </w:rPr>
      </w:pPr>
      <w:r w:rsidRPr="00904460">
        <w:rPr>
          <w:rFonts w:ascii="Franklin Gothic Book" w:hAnsi="Franklin Gothic Book"/>
        </w:rPr>
        <w:t xml:space="preserve">This transition to RMD triggers a </w:t>
      </w:r>
      <w:r w:rsidRPr="00904460">
        <w:rPr>
          <w:rFonts w:ascii="Franklin Gothic Book" w:hAnsi="Franklin Gothic Book"/>
          <w:b/>
          <w:bCs/>
        </w:rPr>
        <w:t>system notification</w:t>
      </w:r>
      <w:r w:rsidRPr="00904460">
        <w:rPr>
          <w:rFonts w:ascii="Franklin Gothic Book" w:hAnsi="Franklin Gothic Book"/>
        </w:rPr>
        <w:t>.</w:t>
      </w:r>
    </w:p>
    <w:p w14:paraId="1D3F289F" w14:textId="7F3357C2" w:rsidR="00904460" w:rsidRPr="00904460" w:rsidRDefault="00904460" w:rsidP="00904460">
      <w:pPr>
        <w:jc w:val="both"/>
        <w:rPr>
          <w:rFonts w:ascii="Franklin Gothic Book" w:hAnsi="Franklin Gothic Book"/>
        </w:rPr>
      </w:pPr>
    </w:p>
    <w:p w14:paraId="1B062C04"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B. RISK MANAGEMENT DEPARTMENT (RMD) WORKFLOW</w:t>
      </w:r>
    </w:p>
    <w:p w14:paraId="56D34E2C"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3. Risk Maker (X123)</w:t>
      </w:r>
    </w:p>
    <w:p w14:paraId="036ADB16" w14:textId="77777777" w:rsidR="00904460" w:rsidRDefault="00904460">
      <w:pPr>
        <w:numPr>
          <w:ilvl w:val="0"/>
          <w:numId w:val="117"/>
        </w:numPr>
        <w:jc w:val="both"/>
        <w:rPr>
          <w:rFonts w:ascii="Franklin Gothic Book" w:hAnsi="Franklin Gothic Book"/>
        </w:rPr>
      </w:pPr>
      <w:r w:rsidRPr="00904460">
        <w:rPr>
          <w:rFonts w:ascii="Franklin Gothic Book" w:hAnsi="Franklin Gothic Book"/>
        </w:rPr>
        <w:t>Reviews the case sent from CBD/IBD</w:t>
      </w:r>
    </w:p>
    <w:p w14:paraId="3817DFCA" w14:textId="7CAF3D99" w:rsidR="0072461A" w:rsidRPr="00B27C7A" w:rsidRDefault="0072461A">
      <w:pPr>
        <w:numPr>
          <w:ilvl w:val="0"/>
          <w:numId w:val="117"/>
        </w:numPr>
        <w:jc w:val="both"/>
        <w:rPr>
          <w:rFonts w:ascii="Franklin Gothic Book" w:hAnsi="Franklin Gothic Book"/>
          <w:b/>
          <w:bCs/>
        </w:rPr>
      </w:pPr>
      <w:r w:rsidRPr="00B27C7A">
        <w:rPr>
          <w:rFonts w:ascii="Franklin Gothic Book" w:hAnsi="Franklin Gothic Book"/>
          <w:b/>
          <w:bCs/>
        </w:rPr>
        <w:t>Risk Maker / Risk Checker can mark a customer as Non-Performing.</w:t>
      </w:r>
    </w:p>
    <w:p w14:paraId="6D1C4678" w14:textId="20DB7728" w:rsidR="0072461A" w:rsidRPr="00B27C7A" w:rsidRDefault="0072461A">
      <w:pPr>
        <w:numPr>
          <w:ilvl w:val="0"/>
          <w:numId w:val="117"/>
        </w:numPr>
        <w:jc w:val="both"/>
        <w:rPr>
          <w:rFonts w:ascii="Franklin Gothic Book" w:hAnsi="Franklin Gothic Book"/>
          <w:b/>
          <w:bCs/>
        </w:rPr>
      </w:pPr>
      <w:r w:rsidRPr="00B27C7A">
        <w:rPr>
          <w:rFonts w:ascii="Franklin Gothic Book" w:hAnsi="Franklin Gothic Book"/>
          <w:b/>
          <w:bCs/>
        </w:rPr>
        <w:t>When marked NP, the system automatically assigns a rating of 9, 10, or 11.</w:t>
      </w:r>
    </w:p>
    <w:p w14:paraId="4C57E9B1" w14:textId="70C8612D" w:rsidR="0072461A" w:rsidRPr="00B27C7A" w:rsidRDefault="0072461A">
      <w:pPr>
        <w:numPr>
          <w:ilvl w:val="0"/>
          <w:numId w:val="117"/>
        </w:numPr>
        <w:jc w:val="both"/>
        <w:rPr>
          <w:rFonts w:ascii="Franklin Gothic Book" w:hAnsi="Franklin Gothic Book"/>
          <w:b/>
          <w:bCs/>
        </w:rPr>
      </w:pPr>
      <w:r w:rsidRPr="00B27C7A">
        <w:rPr>
          <w:rFonts w:ascii="Franklin Gothic Book" w:hAnsi="Franklin Gothic Book"/>
          <w:b/>
          <w:bCs/>
        </w:rPr>
        <w:t>All future rating templates for that CIF remain frozen until the status changes back to “Performing”.</w:t>
      </w:r>
    </w:p>
    <w:p w14:paraId="35637A17" w14:textId="77777777" w:rsidR="00904460" w:rsidRPr="00904460" w:rsidRDefault="00904460">
      <w:pPr>
        <w:numPr>
          <w:ilvl w:val="0"/>
          <w:numId w:val="117"/>
        </w:numPr>
        <w:jc w:val="both"/>
        <w:rPr>
          <w:rFonts w:ascii="Franklin Gothic Book" w:hAnsi="Franklin Gothic Book"/>
        </w:rPr>
      </w:pPr>
      <w:r w:rsidRPr="00904460">
        <w:rPr>
          <w:rFonts w:ascii="Franklin Gothic Book" w:hAnsi="Franklin Gothic Book"/>
        </w:rPr>
        <w:t>Fills Risk Parameters &amp; qualitative risk details</w:t>
      </w:r>
    </w:p>
    <w:p w14:paraId="444F8671" w14:textId="77777777" w:rsidR="00904460" w:rsidRPr="00904460" w:rsidRDefault="00904460">
      <w:pPr>
        <w:numPr>
          <w:ilvl w:val="0"/>
          <w:numId w:val="117"/>
        </w:numPr>
        <w:jc w:val="both"/>
        <w:rPr>
          <w:rFonts w:ascii="Franklin Gothic Book" w:hAnsi="Franklin Gothic Book"/>
        </w:rPr>
      </w:pPr>
      <w:r w:rsidRPr="00904460">
        <w:rPr>
          <w:rFonts w:ascii="Franklin Gothic Book" w:hAnsi="Franklin Gothic Book"/>
        </w:rPr>
        <w:t>Uploads risk documents</w:t>
      </w:r>
    </w:p>
    <w:p w14:paraId="39E57ED5" w14:textId="77777777" w:rsidR="00904460" w:rsidRPr="00904460" w:rsidRDefault="00904460">
      <w:pPr>
        <w:numPr>
          <w:ilvl w:val="0"/>
          <w:numId w:val="117"/>
        </w:numPr>
        <w:jc w:val="both"/>
        <w:rPr>
          <w:rFonts w:ascii="Franklin Gothic Book" w:hAnsi="Franklin Gothic Book"/>
        </w:rPr>
      </w:pPr>
      <w:r w:rsidRPr="00904460">
        <w:rPr>
          <w:rFonts w:ascii="Franklin Gothic Book" w:hAnsi="Franklin Gothic Book"/>
        </w:rPr>
        <w:t>Can save draft</w:t>
      </w:r>
    </w:p>
    <w:p w14:paraId="343F8CCB" w14:textId="77777777" w:rsidR="00904460" w:rsidRPr="00904460" w:rsidRDefault="00904460">
      <w:pPr>
        <w:numPr>
          <w:ilvl w:val="0"/>
          <w:numId w:val="117"/>
        </w:numPr>
        <w:jc w:val="both"/>
        <w:rPr>
          <w:rFonts w:ascii="Franklin Gothic Book" w:hAnsi="Franklin Gothic Book"/>
        </w:rPr>
      </w:pPr>
      <w:r w:rsidRPr="00904460">
        <w:rPr>
          <w:rFonts w:ascii="Franklin Gothic Book" w:hAnsi="Franklin Gothic Book"/>
        </w:rPr>
        <w:t>Submits to Risk Checker</w:t>
      </w:r>
    </w:p>
    <w:p w14:paraId="0509124E"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lastRenderedPageBreak/>
        <w:t>Transition →</w:t>
      </w:r>
      <w:r w:rsidRPr="00904460">
        <w:rPr>
          <w:rFonts w:ascii="Franklin Gothic Book" w:hAnsi="Franklin Gothic Book"/>
        </w:rPr>
        <w:t xml:space="preserve"> Risk Checker</w:t>
      </w:r>
    </w:p>
    <w:p w14:paraId="480FE38C" w14:textId="6FBAB0AC" w:rsidR="00904460" w:rsidRPr="00904460" w:rsidRDefault="00904460" w:rsidP="00904460">
      <w:pPr>
        <w:jc w:val="both"/>
        <w:rPr>
          <w:rFonts w:ascii="Franklin Gothic Book" w:hAnsi="Franklin Gothic Book"/>
        </w:rPr>
      </w:pPr>
    </w:p>
    <w:p w14:paraId="249947F4"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4. Risk Checker (X123)</w:t>
      </w:r>
    </w:p>
    <w:p w14:paraId="276A2A2B" w14:textId="77777777" w:rsidR="00904460" w:rsidRDefault="00904460">
      <w:pPr>
        <w:numPr>
          <w:ilvl w:val="0"/>
          <w:numId w:val="118"/>
        </w:numPr>
        <w:jc w:val="both"/>
        <w:rPr>
          <w:rFonts w:ascii="Franklin Gothic Book" w:hAnsi="Franklin Gothic Book"/>
        </w:rPr>
      </w:pPr>
      <w:r w:rsidRPr="00904460">
        <w:rPr>
          <w:rFonts w:ascii="Franklin Gothic Book" w:hAnsi="Franklin Gothic Book"/>
        </w:rPr>
        <w:t>Validates the risk assessment performed by the Risk Maker</w:t>
      </w:r>
    </w:p>
    <w:p w14:paraId="098F10F6" w14:textId="77777777" w:rsidR="00B27C7A" w:rsidRPr="00B27C7A" w:rsidRDefault="00B27C7A">
      <w:pPr>
        <w:numPr>
          <w:ilvl w:val="0"/>
          <w:numId w:val="118"/>
        </w:numPr>
        <w:jc w:val="both"/>
        <w:rPr>
          <w:rFonts w:ascii="Franklin Gothic Book" w:hAnsi="Franklin Gothic Book"/>
          <w:b/>
          <w:bCs/>
        </w:rPr>
      </w:pPr>
      <w:r w:rsidRPr="00B27C7A">
        <w:rPr>
          <w:rFonts w:ascii="Franklin Gothic Book" w:hAnsi="Franklin Gothic Book"/>
          <w:b/>
          <w:bCs/>
        </w:rPr>
        <w:t>Risk Maker / Risk Checker can mark a customer as Non-Performing.</w:t>
      </w:r>
    </w:p>
    <w:p w14:paraId="508A6A82" w14:textId="77777777" w:rsidR="00B27C7A" w:rsidRPr="00B27C7A" w:rsidRDefault="00B27C7A">
      <w:pPr>
        <w:numPr>
          <w:ilvl w:val="0"/>
          <w:numId w:val="118"/>
        </w:numPr>
        <w:jc w:val="both"/>
        <w:rPr>
          <w:rFonts w:ascii="Franklin Gothic Book" w:hAnsi="Franklin Gothic Book"/>
          <w:b/>
          <w:bCs/>
        </w:rPr>
      </w:pPr>
      <w:r w:rsidRPr="00B27C7A">
        <w:rPr>
          <w:rFonts w:ascii="Franklin Gothic Book" w:hAnsi="Franklin Gothic Book"/>
          <w:b/>
          <w:bCs/>
        </w:rPr>
        <w:t>When marked NP, the system automatically assigns a rating of 9, 10, or 11.</w:t>
      </w:r>
    </w:p>
    <w:p w14:paraId="088FA3E4" w14:textId="1EC5887C" w:rsidR="00B27C7A" w:rsidRPr="00B27C7A" w:rsidRDefault="00B27C7A">
      <w:pPr>
        <w:numPr>
          <w:ilvl w:val="0"/>
          <w:numId w:val="118"/>
        </w:numPr>
        <w:jc w:val="both"/>
        <w:rPr>
          <w:rFonts w:ascii="Franklin Gothic Book" w:hAnsi="Franklin Gothic Book"/>
          <w:b/>
          <w:bCs/>
        </w:rPr>
      </w:pPr>
      <w:r w:rsidRPr="00B27C7A">
        <w:rPr>
          <w:rFonts w:ascii="Franklin Gothic Book" w:hAnsi="Franklin Gothic Book"/>
          <w:b/>
          <w:bCs/>
        </w:rPr>
        <w:t>All future rating templates for that CIF remain frozen until the status changes back to “Performing”.</w:t>
      </w:r>
    </w:p>
    <w:p w14:paraId="2EE074E3" w14:textId="77777777" w:rsidR="00904460" w:rsidRPr="00904460" w:rsidRDefault="00904460">
      <w:pPr>
        <w:numPr>
          <w:ilvl w:val="0"/>
          <w:numId w:val="118"/>
        </w:numPr>
        <w:jc w:val="both"/>
        <w:rPr>
          <w:rFonts w:ascii="Franklin Gothic Book" w:hAnsi="Franklin Gothic Book"/>
        </w:rPr>
      </w:pPr>
      <w:r w:rsidRPr="00904460">
        <w:rPr>
          <w:rFonts w:ascii="Franklin Gothic Book" w:hAnsi="Franklin Gothic Book"/>
        </w:rPr>
        <w:t>Adds remarks</w:t>
      </w:r>
    </w:p>
    <w:p w14:paraId="73F0E3F4" w14:textId="5DA7FA8F" w:rsidR="00904460" w:rsidRPr="0072461A" w:rsidRDefault="00904460">
      <w:pPr>
        <w:numPr>
          <w:ilvl w:val="0"/>
          <w:numId w:val="118"/>
        </w:numPr>
        <w:jc w:val="both"/>
        <w:rPr>
          <w:rFonts w:ascii="Franklin Gothic Book" w:hAnsi="Franklin Gothic Book"/>
          <w:b/>
          <w:bCs/>
        </w:rPr>
      </w:pPr>
      <w:commentRangeStart w:id="21"/>
      <w:commentRangeStart w:id="22"/>
      <w:r w:rsidRPr="0072461A">
        <w:rPr>
          <w:rFonts w:ascii="Franklin Gothic Book" w:hAnsi="Franklin Gothic Book"/>
          <w:strike/>
        </w:rPr>
        <w:t>Approves or returns for risk-level rework</w:t>
      </w:r>
      <w:commentRangeEnd w:id="21"/>
      <w:r w:rsidR="00083A09" w:rsidRPr="0072461A">
        <w:rPr>
          <w:rStyle w:val="CommentReference"/>
          <w:strike/>
        </w:rPr>
        <w:commentReference w:id="21"/>
      </w:r>
      <w:commentRangeEnd w:id="22"/>
      <w:r w:rsidR="0072461A">
        <w:rPr>
          <w:rStyle w:val="CommentReference"/>
        </w:rPr>
        <w:commentReference w:id="22"/>
      </w:r>
      <w:r w:rsidR="0072461A">
        <w:rPr>
          <w:rFonts w:ascii="Franklin Gothic Book" w:hAnsi="Franklin Gothic Book"/>
        </w:rPr>
        <w:t xml:space="preserve">: </w:t>
      </w:r>
      <w:r w:rsidR="0072461A" w:rsidRPr="0072461A">
        <w:rPr>
          <w:rFonts w:ascii="Franklin Gothic Book" w:hAnsi="Franklin Gothic Book"/>
          <w:b/>
          <w:bCs/>
        </w:rPr>
        <w:t>“Risk Checker is allowed to modify data points before approval.”</w:t>
      </w:r>
    </w:p>
    <w:p w14:paraId="7B661062" w14:textId="77777777" w:rsidR="00904460" w:rsidRPr="00904460" w:rsidRDefault="00904460" w:rsidP="00904460">
      <w:pPr>
        <w:jc w:val="both"/>
        <w:rPr>
          <w:rFonts w:ascii="Franklin Gothic Book" w:hAnsi="Franklin Gothic Book"/>
        </w:rPr>
      </w:pPr>
      <w:r w:rsidRPr="00904460">
        <w:rPr>
          <w:rFonts w:ascii="Franklin Gothic Book" w:hAnsi="Franklin Gothic Book"/>
        </w:rPr>
        <w:t>If approved:</w:t>
      </w:r>
    </w:p>
    <w:p w14:paraId="3A4134F3" w14:textId="359C4A2B" w:rsidR="00904460" w:rsidRPr="0072461A" w:rsidRDefault="00904460" w:rsidP="00904460">
      <w:pPr>
        <w:jc w:val="both"/>
        <w:rPr>
          <w:rFonts w:ascii="Franklin Gothic Book" w:hAnsi="Franklin Gothic Book"/>
          <w:b/>
          <w:bCs/>
        </w:rPr>
      </w:pPr>
      <w:commentRangeStart w:id="23"/>
      <w:commentRangeStart w:id="24"/>
      <w:r w:rsidRPr="00904460">
        <w:rPr>
          <w:rFonts w:ascii="Franklin Gothic Book" w:hAnsi="Franklin Gothic Book"/>
          <w:b/>
          <w:bCs/>
        </w:rPr>
        <w:t>Transition →</w:t>
      </w:r>
      <w:r w:rsidRPr="00904460">
        <w:rPr>
          <w:rFonts w:ascii="Franklin Gothic Book" w:hAnsi="Franklin Gothic Book"/>
        </w:rPr>
        <w:t xml:space="preserve"> Final </w:t>
      </w:r>
      <w:commentRangeStart w:id="25"/>
      <w:commentRangeStart w:id="26"/>
      <w:commentRangeStart w:id="27"/>
      <w:r w:rsidRPr="00904460">
        <w:rPr>
          <w:rFonts w:ascii="Franklin Gothic Book" w:hAnsi="Franklin Gothic Book"/>
        </w:rPr>
        <w:t>Approver</w:t>
      </w:r>
      <w:commentRangeEnd w:id="23"/>
      <w:r w:rsidR="00083A09">
        <w:rPr>
          <w:rStyle w:val="CommentReference"/>
        </w:rPr>
        <w:commentReference w:id="23"/>
      </w:r>
      <w:commentRangeEnd w:id="24"/>
      <w:commentRangeEnd w:id="25"/>
      <w:commentRangeEnd w:id="26"/>
      <w:commentRangeEnd w:id="27"/>
      <w:r w:rsidR="0072461A">
        <w:rPr>
          <w:rStyle w:val="CommentReference"/>
        </w:rPr>
        <w:commentReference w:id="24"/>
      </w:r>
      <w:r w:rsidR="0062703A">
        <w:rPr>
          <w:rStyle w:val="CommentReference"/>
        </w:rPr>
        <w:commentReference w:id="25"/>
      </w:r>
      <w:r w:rsidR="00B27C7A">
        <w:rPr>
          <w:rStyle w:val="CommentReference"/>
        </w:rPr>
        <w:commentReference w:id="26"/>
      </w:r>
      <w:r w:rsidR="002F00E8">
        <w:rPr>
          <w:rStyle w:val="CommentReference"/>
        </w:rPr>
        <w:commentReference w:id="27"/>
      </w:r>
      <w:r w:rsidR="0072461A">
        <w:rPr>
          <w:rFonts w:ascii="Franklin Gothic Book" w:hAnsi="Franklin Gothic Book"/>
        </w:rPr>
        <w:t xml:space="preserve">  </w:t>
      </w:r>
      <w:r w:rsidR="0072461A" w:rsidRPr="0072461A">
        <w:rPr>
          <w:rFonts w:ascii="Franklin Gothic Book" w:hAnsi="Franklin Gothic Book"/>
          <w:b/>
          <w:bCs/>
        </w:rPr>
        <w:t>“Rating report generation will occur after the approval stage, as the approval process is already completed prior to report generation.”</w:t>
      </w:r>
    </w:p>
    <w:p w14:paraId="729923B1"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5. Final Approver (X123)</w:t>
      </w:r>
    </w:p>
    <w:p w14:paraId="77FB4033" w14:textId="77777777" w:rsidR="00904460" w:rsidRPr="00904460" w:rsidRDefault="00904460">
      <w:pPr>
        <w:numPr>
          <w:ilvl w:val="0"/>
          <w:numId w:val="119"/>
        </w:numPr>
        <w:jc w:val="both"/>
        <w:rPr>
          <w:rFonts w:ascii="Franklin Gothic Book" w:hAnsi="Franklin Gothic Book"/>
        </w:rPr>
      </w:pPr>
      <w:r w:rsidRPr="00904460">
        <w:rPr>
          <w:rFonts w:ascii="Franklin Gothic Book" w:hAnsi="Franklin Gothic Book"/>
        </w:rPr>
        <w:t>Performs final credit-level approval</w:t>
      </w:r>
    </w:p>
    <w:p w14:paraId="7CDACAF3" w14:textId="77777777" w:rsidR="00904460" w:rsidRPr="00904460" w:rsidRDefault="00904460">
      <w:pPr>
        <w:numPr>
          <w:ilvl w:val="0"/>
          <w:numId w:val="119"/>
        </w:numPr>
        <w:jc w:val="both"/>
        <w:rPr>
          <w:rFonts w:ascii="Franklin Gothic Book" w:hAnsi="Franklin Gothic Book"/>
        </w:rPr>
      </w:pPr>
      <w:r w:rsidRPr="00904460">
        <w:rPr>
          <w:rFonts w:ascii="Franklin Gothic Book" w:hAnsi="Franklin Gothic Book"/>
        </w:rPr>
        <w:t>Confirms end-to-end completion from Business &amp; Risk</w:t>
      </w:r>
    </w:p>
    <w:p w14:paraId="70A8D82A" w14:textId="77777777" w:rsidR="00904460" w:rsidRPr="00904460" w:rsidRDefault="00904460">
      <w:pPr>
        <w:numPr>
          <w:ilvl w:val="0"/>
          <w:numId w:val="119"/>
        </w:numPr>
        <w:jc w:val="both"/>
        <w:rPr>
          <w:rFonts w:ascii="Franklin Gothic Book" w:hAnsi="Franklin Gothic Book"/>
        </w:rPr>
      </w:pPr>
      <w:r w:rsidRPr="00904460">
        <w:rPr>
          <w:rFonts w:ascii="Franklin Gothic Book" w:hAnsi="Franklin Gothic Book"/>
        </w:rPr>
        <w:t xml:space="preserve">Once approved, the entire assessment becomes </w:t>
      </w:r>
      <w:r w:rsidRPr="00904460">
        <w:rPr>
          <w:rFonts w:ascii="Franklin Gothic Book" w:hAnsi="Franklin Gothic Book"/>
          <w:b/>
          <w:bCs/>
        </w:rPr>
        <w:t>FROZEN</w:t>
      </w:r>
    </w:p>
    <w:p w14:paraId="1879C842" w14:textId="77777777" w:rsidR="00904460" w:rsidRPr="00904460" w:rsidRDefault="00904460">
      <w:pPr>
        <w:numPr>
          <w:ilvl w:val="0"/>
          <w:numId w:val="119"/>
        </w:numPr>
        <w:jc w:val="both"/>
        <w:rPr>
          <w:rFonts w:ascii="Franklin Gothic Book" w:hAnsi="Franklin Gothic Book"/>
        </w:rPr>
      </w:pPr>
      <w:r w:rsidRPr="00904460">
        <w:rPr>
          <w:rFonts w:ascii="Franklin Gothic Book" w:hAnsi="Franklin Gothic Book"/>
        </w:rPr>
        <w:t>No further edits allowed</w:t>
      </w:r>
    </w:p>
    <w:p w14:paraId="13044F57" w14:textId="77777777" w:rsidR="00904460" w:rsidRPr="00904460" w:rsidRDefault="00904460" w:rsidP="00904460">
      <w:pPr>
        <w:jc w:val="both"/>
        <w:rPr>
          <w:rFonts w:ascii="Franklin Gothic Book" w:hAnsi="Franklin Gothic Book"/>
        </w:rPr>
      </w:pPr>
      <w:r w:rsidRPr="00904460">
        <w:rPr>
          <w:rFonts w:ascii="Franklin Gothic Book" w:hAnsi="Franklin Gothic Book"/>
          <w:b/>
          <w:bCs/>
        </w:rPr>
        <w:t>End State →</w:t>
      </w:r>
      <w:r w:rsidRPr="00904460">
        <w:rPr>
          <w:rFonts w:ascii="Franklin Gothic Book" w:hAnsi="Franklin Gothic Book"/>
        </w:rPr>
        <w:t xml:space="preserve"> Assessment Frozen + Final Rating Report Enabled</w:t>
      </w:r>
    </w:p>
    <w:p w14:paraId="13063A24" w14:textId="77777777" w:rsidR="00904460" w:rsidRDefault="00904460" w:rsidP="004C55F4">
      <w:pPr>
        <w:jc w:val="both"/>
        <w:rPr>
          <w:rFonts w:ascii="Franklin Gothic Book" w:hAnsi="Franklin Gothic Book"/>
        </w:rPr>
      </w:pPr>
    </w:p>
    <w:p w14:paraId="2B4527C9" w14:textId="1C0B2B27" w:rsidR="00904460" w:rsidRDefault="00904460" w:rsidP="004C55F4">
      <w:pPr>
        <w:jc w:val="both"/>
        <w:rPr>
          <w:rFonts w:ascii="Franklin Gothic Book" w:hAnsi="Franklin Gothic Book"/>
          <w:b/>
          <w:bCs/>
        </w:rPr>
      </w:pPr>
      <w:r w:rsidRPr="00904460">
        <w:rPr>
          <w:rFonts w:ascii="Franklin Gothic Book" w:hAnsi="Franklin Gothic Book"/>
          <w:b/>
          <w:bCs/>
          <w:highlight w:val="green"/>
        </w:rPr>
        <w:t>(MESSAGE FLOWS)</w:t>
      </w:r>
    </w:p>
    <w:p w14:paraId="138B8D10" w14:textId="11CBA3F3" w:rsidR="00904460" w:rsidRPr="00904460" w:rsidRDefault="00904460" w:rsidP="00904460">
      <w:pPr>
        <w:jc w:val="both"/>
        <w:rPr>
          <w:rFonts w:ascii="Franklin Gothic Book" w:hAnsi="Franklin Gothic Book"/>
          <w:b/>
          <w:bCs/>
        </w:rPr>
      </w:pPr>
      <w:r w:rsidRPr="00904460">
        <w:rPr>
          <w:rFonts w:ascii="Franklin Gothic Book" w:hAnsi="Franklin Gothic Book"/>
          <w:b/>
          <w:bCs/>
        </w:rPr>
        <w:t>1. Notification (CBD/IBD → RMD)</w:t>
      </w:r>
    </w:p>
    <w:p w14:paraId="6BAF6DC9"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Triggered when Business Checker forwards the case to Risk Verifier:</w:t>
      </w:r>
    </w:p>
    <w:p w14:paraId="4413A318" w14:textId="77777777" w:rsidR="00904460" w:rsidRPr="00904460" w:rsidRDefault="00904460">
      <w:pPr>
        <w:numPr>
          <w:ilvl w:val="0"/>
          <w:numId w:val="120"/>
        </w:numPr>
        <w:jc w:val="both"/>
        <w:rPr>
          <w:rFonts w:ascii="Franklin Gothic Book" w:hAnsi="Franklin Gothic Book"/>
          <w:b/>
          <w:bCs/>
        </w:rPr>
      </w:pPr>
      <w:r w:rsidRPr="00904460">
        <w:rPr>
          <w:rFonts w:ascii="Franklin Gothic Book" w:hAnsi="Franklin Gothic Book"/>
          <w:b/>
          <w:bCs/>
        </w:rPr>
        <w:t>Risk team receives workflow notification</w:t>
      </w:r>
    </w:p>
    <w:p w14:paraId="406498ED" w14:textId="77777777" w:rsidR="00904460" w:rsidRPr="00904460" w:rsidRDefault="00904460">
      <w:pPr>
        <w:numPr>
          <w:ilvl w:val="0"/>
          <w:numId w:val="120"/>
        </w:numPr>
        <w:jc w:val="both"/>
        <w:rPr>
          <w:rFonts w:ascii="Franklin Gothic Book" w:hAnsi="Franklin Gothic Book"/>
          <w:b/>
          <w:bCs/>
        </w:rPr>
      </w:pPr>
      <w:r w:rsidRPr="00904460">
        <w:rPr>
          <w:rFonts w:ascii="Franklin Gothic Book" w:hAnsi="Franklin Gothic Book"/>
          <w:b/>
          <w:bCs/>
        </w:rPr>
        <w:t>Assessment enters Risk Draft state</w:t>
      </w:r>
    </w:p>
    <w:p w14:paraId="6E4B8154" w14:textId="1BC12CB5" w:rsidR="00904460" w:rsidRPr="00904460" w:rsidRDefault="00904460" w:rsidP="00904460">
      <w:pPr>
        <w:jc w:val="both"/>
        <w:rPr>
          <w:rFonts w:ascii="Franklin Gothic Book" w:hAnsi="Franklin Gothic Book"/>
          <w:b/>
          <w:bCs/>
        </w:rPr>
      </w:pPr>
      <w:r w:rsidRPr="00904460">
        <w:rPr>
          <w:rFonts w:ascii="Franklin Gothic Book" w:hAnsi="Franklin Gothic Book"/>
          <w:b/>
          <w:bCs/>
        </w:rPr>
        <w:t>2. Submission Flow (RMD → CBD/IBD for tracking)</w:t>
      </w:r>
    </w:p>
    <w:p w14:paraId="61AD6D6C" w14:textId="77777777" w:rsidR="00904460" w:rsidRPr="00904460" w:rsidRDefault="00904460" w:rsidP="00904460">
      <w:pPr>
        <w:jc w:val="both"/>
        <w:rPr>
          <w:rFonts w:ascii="Franklin Gothic Book" w:hAnsi="Franklin Gothic Book"/>
          <w:b/>
          <w:bCs/>
        </w:rPr>
      </w:pPr>
      <w:r w:rsidRPr="00904460">
        <w:rPr>
          <w:rFonts w:ascii="Franklin Gothic Book" w:hAnsi="Franklin Gothic Book"/>
          <w:b/>
          <w:bCs/>
        </w:rPr>
        <w:t>Once Risk Approval completes, the submission progresses to Final Approver:</w:t>
      </w:r>
    </w:p>
    <w:p w14:paraId="554BB674" w14:textId="77777777" w:rsidR="00904460" w:rsidRPr="00904460" w:rsidRDefault="00904460">
      <w:pPr>
        <w:numPr>
          <w:ilvl w:val="0"/>
          <w:numId w:val="121"/>
        </w:numPr>
        <w:jc w:val="both"/>
        <w:rPr>
          <w:rFonts w:ascii="Franklin Gothic Book" w:hAnsi="Franklin Gothic Book"/>
          <w:b/>
          <w:bCs/>
        </w:rPr>
      </w:pPr>
      <w:r w:rsidRPr="00904460">
        <w:rPr>
          <w:rFonts w:ascii="Franklin Gothic Book" w:hAnsi="Franklin Gothic Book"/>
          <w:b/>
          <w:bCs/>
        </w:rPr>
        <w:t>Final approval notification</w:t>
      </w:r>
    </w:p>
    <w:p w14:paraId="54A36166" w14:textId="27308C08" w:rsidR="008C1DD8" w:rsidRDefault="00904460">
      <w:pPr>
        <w:numPr>
          <w:ilvl w:val="0"/>
          <w:numId w:val="121"/>
        </w:numPr>
        <w:jc w:val="both"/>
        <w:rPr>
          <w:rFonts w:ascii="Franklin Gothic Book" w:hAnsi="Franklin Gothic Book"/>
          <w:b/>
          <w:bCs/>
        </w:rPr>
      </w:pPr>
      <w:r w:rsidRPr="00904460">
        <w:rPr>
          <w:rFonts w:ascii="Franklin Gothic Book" w:hAnsi="Franklin Gothic Book"/>
          <w:b/>
          <w:bCs/>
        </w:rPr>
        <w:t>System locks record post-approval</w:t>
      </w:r>
    </w:p>
    <w:p w14:paraId="7C71D341" w14:textId="77777777" w:rsidR="0087677A" w:rsidRDefault="0087677A" w:rsidP="0087677A">
      <w:pPr>
        <w:jc w:val="both"/>
        <w:rPr>
          <w:rFonts w:ascii="Franklin Gothic Book" w:hAnsi="Franklin Gothic Book"/>
          <w:b/>
          <w:bCs/>
        </w:rPr>
      </w:pPr>
    </w:p>
    <w:p w14:paraId="19F51A29" w14:textId="77777777" w:rsidR="00070A69" w:rsidRPr="00070A69" w:rsidRDefault="00070A69" w:rsidP="00070A69">
      <w:pPr>
        <w:jc w:val="both"/>
        <w:rPr>
          <w:rFonts w:ascii="Franklin Gothic Book" w:hAnsi="Franklin Gothic Book"/>
          <w:b/>
          <w:bCs/>
        </w:rPr>
      </w:pPr>
      <w:r w:rsidRPr="00070A69">
        <w:rPr>
          <w:rFonts w:ascii="Franklin Gothic Book" w:hAnsi="Franklin Gothic Book"/>
          <w:b/>
          <w:bCs/>
        </w:rPr>
        <w:t>Risk Management Department (RMD) Workflow</w:t>
      </w:r>
    </w:p>
    <w:p w14:paraId="6AF95F0C" w14:textId="77777777" w:rsidR="00070A69" w:rsidRPr="00070A69" w:rsidRDefault="00070A69">
      <w:pPr>
        <w:numPr>
          <w:ilvl w:val="0"/>
          <w:numId w:val="123"/>
        </w:numPr>
        <w:jc w:val="both"/>
        <w:rPr>
          <w:rFonts w:ascii="Franklin Gothic Book" w:hAnsi="Franklin Gothic Book"/>
          <w:b/>
          <w:bCs/>
        </w:rPr>
      </w:pPr>
      <w:r w:rsidRPr="00070A69">
        <w:rPr>
          <w:rFonts w:ascii="Franklin Gothic Book" w:hAnsi="Franklin Gothic Book"/>
          <w:b/>
          <w:bCs/>
        </w:rPr>
        <w:t>Risk Maker (X123)</w:t>
      </w:r>
    </w:p>
    <w:p w14:paraId="7BC04C7C" w14:textId="77777777" w:rsidR="00070A69" w:rsidRPr="00070A69" w:rsidRDefault="00070A69">
      <w:pPr>
        <w:numPr>
          <w:ilvl w:val="1"/>
          <w:numId w:val="123"/>
        </w:numPr>
        <w:jc w:val="both"/>
        <w:rPr>
          <w:rFonts w:ascii="Franklin Gothic Book" w:hAnsi="Franklin Gothic Book"/>
          <w:b/>
          <w:bCs/>
        </w:rPr>
      </w:pPr>
      <w:r w:rsidRPr="00070A69">
        <w:rPr>
          <w:rFonts w:ascii="Franklin Gothic Book" w:hAnsi="Franklin Gothic Book"/>
          <w:b/>
          <w:bCs/>
        </w:rPr>
        <w:t>Can edit data points entered by business users.</w:t>
      </w:r>
    </w:p>
    <w:p w14:paraId="1B433E70" w14:textId="77777777" w:rsidR="00070A69" w:rsidRPr="00070A69" w:rsidRDefault="00070A69">
      <w:pPr>
        <w:numPr>
          <w:ilvl w:val="0"/>
          <w:numId w:val="123"/>
        </w:numPr>
        <w:jc w:val="both"/>
        <w:rPr>
          <w:rFonts w:ascii="Franklin Gothic Book" w:hAnsi="Franklin Gothic Book"/>
          <w:b/>
          <w:bCs/>
        </w:rPr>
      </w:pPr>
      <w:r w:rsidRPr="00070A69">
        <w:rPr>
          <w:rFonts w:ascii="Franklin Gothic Book" w:hAnsi="Franklin Gothic Book"/>
          <w:b/>
          <w:bCs/>
        </w:rPr>
        <w:lastRenderedPageBreak/>
        <w:t>Risk Checker (X123)</w:t>
      </w:r>
    </w:p>
    <w:p w14:paraId="7DBF1F3B" w14:textId="77777777" w:rsidR="00070A69" w:rsidRPr="00070A69" w:rsidRDefault="00070A69">
      <w:pPr>
        <w:numPr>
          <w:ilvl w:val="1"/>
          <w:numId w:val="123"/>
        </w:numPr>
        <w:jc w:val="both"/>
        <w:rPr>
          <w:rFonts w:ascii="Franklin Gothic Book" w:hAnsi="Franklin Gothic Book"/>
          <w:b/>
          <w:bCs/>
        </w:rPr>
      </w:pPr>
      <w:r w:rsidRPr="00070A69">
        <w:rPr>
          <w:rFonts w:ascii="Franklin Gothic Book" w:hAnsi="Franklin Gothic Book"/>
          <w:b/>
          <w:bCs/>
        </w:rPr>
        <w:t>Can modify data points.</w:t>
      </w:r>
    </w:p>
    <w:p w14:paraId="281E24C1" w14:textId="77777777" w:rsidR="00070A69" w:rsidRPr="00070A69" w:rsidRDefault="00070A69">
      <w:pPr>
        <w:numPr>
          <w:ilvl w:val="1"/>
          <w:numId w:val="123"/>
        </w:numPr>
        <w:jc w:val="both"/>
        <w:rPr>
          <w:rFonts w:ascii="Franklin Gothic Book" w:hAnsi="Franklin Gothic Book"/>
          <w:b/>
          <w:bCs/>
        </w:rPr>
      </w:pPr>
      <w:r w:rsidRPr="00070A69">
        <w:rPr>
          <w:rFonts w:ascii="Franklin Gothic Book" w:hAnsi="Franklin Gothic Book"/>
          <w:b/>
          <w:bCs/>
        </w:rPr>
        <w:t>Option to return to Risk Maker.</w:t>
      </w:r>
    </w:p>
    <w:p w14:paraId="2774BF94" w14:textId="77777777" w:rsidR="00070A69" w:rsidRPr="00070A69" w:rsidRDefault="00070A69">
      <w:pPr>
        <w:numPr>
          <w:ilvl w:val="0"/>
          <w:numId w:val="123"/>
        </w:numPr>
        <w:jc w:val="both"/>
        <w:rPr>
          <w:rFonts w:ascii="Franklin Gothic Book" w:hAnsi="Franklin Gothic Book"/>
          <w:b/>
          <w:bCs/>
        </w:rPr>
      </w:pPr>
      <w:r w:rsidRPr="00070A69">
        <w:rPr>
          <w:rFonts w:ascii="Franklin Gothic Book" w:hAnsi="Franklin Gothic Book"/>
          <w:b/>
          <w:bCs/>
        </w:rPr>
        <w:t>Final Approver (X123)</w:t>
      </w:r>
    </w:p>
    <w:p w14:paraId="44E664D6" w14:textId="77777777" w:rsidR="00070A69" w:rsidRPr="00070A69" w:rsidRDefault="00070A69">
      <w:pPr>
        <w:numPr>
          <w:ilvl w:val="1"/>
          <w:numId w:val="123"/>
        </w:numPr>
        <w:jc w:val="both"/>
        <w:rPr>
          <w:rFonts w:ascii="Franklin Gothic Book" w:hAnsi="Franklin Gothic Book"/>
          <w:b/>
          <w:bCs/>
        </w:rPr>
      </w:pPr>
      <w:r w:rsidRPr="00070A69">
        <w:rPr>
          <w:rFonts w:ascii="Franklin Gothic Book" w:hAnsi="Franklin Gothic Book"/>
          <w:b/>
          <w:bCs/>
        </w:rPr>
        <w:t>Can return the application to any Risk user for changes or make changes directly.</w:t>
      </w:r>
    </w:p>
    <w:p w14:paraId="560790AB" w14:textId="77777777" w:rsidR="0087677A" w:rsidRDefault="0087677A" w:rsidP="0087677A">
      <w:pPr>
        <w:jc w:val="both"/>
        <w:rPr>
          <w:rFonts w:ascii="Franklin Gothic Book" w:hAnsi="Franklin Gothic Book"/>
          <w:b/>
          <w:bCs/>
        </w:rPr>
      </w:pPr>
    </w:p>
    <w:p w14:paraId="0C78D664" w14:textId="77777777" w:rsidR="008C1DD8" w:rsidRDefault="008C1DD8">
      <w:pPr>
        <w:rPr>
          <w:rFonts w:ascii="Franklin Gothic Book" w:hAnsi="Franklin Gothic Book"/>
          <w:b/>
          <w:bCs/>
        </w:rPr>
      </w:pPr>
      <w:r>
        <w:rPr>
          <w:rFonts w:ascii="Franklin Gothic Book" w:hAnsi="Franklin Gothic Book"/>
          <w:b/>
          <w:bCs/>
        </w:rPr>
        <w:br w:type="page"/>
      </w:r>
    </w:p>
    <w:p w14:paraId="0BFED6FC" w14:textId="340AA5B6" w:rsidR="00904460" w:rsidRPr="00DD1233" w:rsidRDefault="00BE49FF" w:rsidP="008C1DD8">
      <w:pPr>
        <w:jc w:val="center"/>
        <w:rPr>
          <w:rFonts w:ascii="Franklin Gothic Book" w:hAnsi="Franklin Gothic Book"/>
          <w:b/>
          <w:bCs/>
        </w:rPr>
      </w:pPr>
      <w:r>
        <w:rPr>
          <w:noProof/>
        </w:rPr>
        <w:lastRenderedPageBreak/>
        <w:drawing>
          <wp:inline distT="0" distB="0" distL="0" distR="0" wp14:anchorId="5FADF3F3" wp14:editId="2947A683">
            <wp:extent cx="2638425" cy="8863330"/>
            <wp:effectExtent l="0" t="0" r="9525" b="0"/>
            <wp:docPr id="1345734735" name="Picture 2"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34735" name="Picture 2" descr="A diagram of a program&#10;&#10;AI-generated content may be incorrect."/>
                    <pic:cNvPicPr>
                      <a:picLocks noChangeAspect="1" noChangeArrowheads="1"/>
                    </pic:cNvPicPr>
                  </pic:nvPicPr>
                  <pic:blipFill>
                    <a:blip r:embed="rId65" cstate="screen">
                      <a:extLst>
                        <a:ext uri="{28A0092B-C50C-407E-A947-70E740481C1C}">
                          <a14:useLocalDpi xmlns:a14="http://schemas.microsoft.com/office/drawing/2010/main"/>
                        </a:ext>
                      </a:extLst>
                    </a:blip>
                    <a:srcRect/>
                    <a:stretch>
                      <a:fillRect/>
                    </a:stretch>
                  </pic:blipFill>
                  <pic:spPr bwMode="auto">
                    <a:xfrm>
                      <a:off x="0" y="0"/>
                      <a:ext cx="2638425" cy="8863330"/>
                    </a:xfrm>
                    <a:prstGeom prst="rect">
                      <a:avLst/>
                    </a:prstGeom>
                    <a:noFill/>
                    <a:ln>
                      <a:noFill/>
                    </a:ln>
                  </pic:spPr>
                </pic:pic>
              </a:graphicData>
            </a:graphic>
          </wp:inline>
        </w:drawing>
      </w:r>
      <w:r w:rsidR="008C1DD8">
        <w:rPr>
          <w:rFonts w:ascii="Franklin Gothic Book" w:hAnsi="Franklin Gothic Book"/>
          <w:b/>
          <w:bCs/>
        </w:rPr>
        <w:br w:type="page"/>
      </w:r>
    </w:p>
    <w:p w14:paraId="56E62964" w14:textId="0B071FF8" w:rsidR="00DD1233" w:rsidRPr="0040670A" w:rsidRDefault="00DD1233" w:rsidP="00DD1233">
      <w:pPr>
        <w:pStyle w:val="Heading2"/>
        <w:shd w:val="clear" w:color="auto" w:fill="60CAF3" w:themeFill="accent4" w:themeFillTint="99"/>
        <w:rPr>
          <w:rFonts w:ascii="Franklin Gothic Book" w:hAnsi="Franklin Gothic Book"/>
          <w:b/>
          <w:bCs/>
          <w:color w:val="FFFFFF" w:themeColor="background1"/>
          <w:sz w:val="24"/>
          <w:szCs w:val="24"/>
        </w:rPr>
      </w:pPr>
      <w:bookmarkStart w:id="28" w:name="_Toc216184700"/>
      <w:r w:rsidRPr="0040670A">
        <w:rPr>
          <w:rFonts w:ascii="Franklin Gothic Book" w:hAnsi="Franklin Gothic Book"/>
          <w:b/>
          <w:bCs/>
          <w:color w:val="FFFFFF" w:themeColor="background1"/>
          <w:sz w:val="24"/>
          <w:szCs w:val="24"/>
        </w:rPr>
        <w:lastRenderedPageBreak/>
        <w:t>4.6. Reports</w:t>
      </w:r>
      <w:bookmarkEnd w:id="28"/>
    </w:p>
    <w:p w14:paraId="78F61A7C" w14:textId="421915AC" w:rsidR="00DC3966" w:rsidRPr="0040670A" w:rsidRDefault="00DD1233" w:rsidP="00DC3966">
      <w:pPr>
        <w:jc w:val="both"/>
        <w:rPr>
          <w:rFonts w:ascii="Franklin Gothic Book" w:hAnsi="Franklin Gothic Book"/>
        </w:rPr>
      </w:pPr>
      <w:r w:rsidRPr="0040670A">
        <w:rPr>
          <w:rFonts w:ascii="Franklin Gothic Book" w:hAnsi="Franklin Gothic Book"/>
          <w:noProof/>
          <w:lang w:val="en-US"/>
        </w:rPr>
        <w:drawing>
          <wp:inline distT="0" distB="0" distL="0" distR="0" wp14:anchorId="57613DBA" wp14:editId="3270B7CB">
            <wp:extent cx="5731510" cy="2635885"/>
            <wp:effectExtent l="0" t="0" r="2540" b="0"/>
            <wp:docPr id="437627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27719" name="Picture 1" descr="A screenshot of a computer&#10;&#10;AI-generated content may be incorrect."/>
                    <pic:cNvPicPr/>
                  </pic:nvPicPr>
                  <pic:blipFill>
                    <a:blip r:embed="rId66" cstate="screen">
                      <a:extLst>
                        <a:ext uri="{28A0092B-C50C-407E-A947-70E740481C1C}">
                          <a14:useLocalDpi xmlns:a14="http://schemas.microsoft.com/office/drawing/2010/main"/>
                        </a:ext>
                      </a:extLst>
                    </a:blip>
                    <a:stretch>
                      <a:fillRect/>
                    </a:stretch>
                  </pic:blipFill>
                  <pic:spPr>
                    <a:xfrm>
                      <a:off x="0" y="0"/>
                      <a:ext cx="5731510" cy="2635885"/>
                    </a:xfrm>
                    <a:prstGeom prst="rect">
                      <a:avLst/>
                    </a:prstGeom>
                  </pic:spPr>
                </pic:pic>
              </a:graphicData>
            </a:graphic>
          </wp:inline>
        </w:drawing>
      </w:r>
    </w:p>
    <w:p w14:paraId="69A879A5" w14:textId="77777777" w:rsidR="00DD1233" w:rsidRPr="0040670A" w:rsidRDefault="00DD1233" w:rsidP="00DC3966">
      <w:pPr>
        <w:jc w:val="both"/>
        <w:rPr>
          <w:rFonts w:ascii="Franklin Gothic Book" w:hAnsi="Franklin Gothic Book"/>
        </w:rPr>
      </w:pPr>
    </w:p>
    <w:p w14:paraId="5671DD52" w14:textId="0A12D8A9" w:rsidR="00DD1233" w:rsidRPr="0040670A" w:rsidRDefault="00DD1233" w:rsidP="00DC3966">
      <w:pPr>
        <w:jc w:val="both"/>
        <w:rPr>
          <w:rFonts w:ascii="Franklin Gothic Book" w:hAnsi="Franklin Gothic Book"/>
        </w:rPr>
      </w:pPr>
      <w:r w:rsidRPr="0040670A">
        <w:rPr>
          <w:rFonts w:ascii="Franklin Gothic Book" w:hAnsi="Franklin Gothic Book"/>
          <w:noProof/>
          <w:lang w:val="en-US"/>
        </w:rPr>
        <w:drawing>
          <wp:inline distT="0" distB="0" distL="0" distR="0" wp14:anchorId="100E7F79" wp14:editId="71DC7B3D">
            <wp:extent cx="5731510" cy="2638425"/>
            <wp:effectExtent l="0" t="0" r="2540" b="9525"/>
            <wp:docPr id="664467976" name="Picture 1" descr="A screenshot of a credit rating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7976" name="Picture 1" descr="A screenshot of a credit rating report&#10;&#10;AI-generated content may be incorrect."/>
                    <pic:cNvPicPr/>
                  </pic:nvPicPr>
                  <pic:blipFill>
                    <a:blip r:embed="rId67" cstate="screen">
                      <a:extLst>
                        <a:ext uri="{28A0092B-C50C-407E-A947-70E740481C1C}">
                          <a14:useLocalDpi xmlns:a14="http://schemas.microsoft.com/office/drawing/2010/main"/>
                        </a:ext>
                      </a:extLst>
                    </a:blip>
                    <a:stretch>
                      <a:fillRect/>
                    </a:stretch>
                  </pic:blipFill>
                  <pic:spPr>
                    <a:xfrm>
                      <a:off x="0" y="0"/>
                      <a:ext cx="5731510" cy="2638425"/>
                    </a:xfrm>
                    <a:prstGeom prst="rect">
                      <a:avLst/>
                    </a:prstGeom>
                  </pic:spPr>
                </pic:pic>
              </a:graphicData>
            </a:graphic>
          </wp:inline>
        </w:drawing>
      </w:r>
    </w:p>
    <w:p w14:paraId="234A8DE7" w14:textId="316475A5" w:rsidR="00DD1233" w:rsidRPr="0040670A" w:rsidRDefault="00DD1233" w:rsidP="00DC3966">
      <w:pPr>
        <w:jc w:val="both"/>
        <w:rPr>
          <w:rFonts w:ascii="Franklin Gothic Book" w:hAnsi="Franklin Gothic Book"/>
        </w:rPr>
      </w:pPr>
      <w:r w:rsidRPr="0040670A">
        <w:rPr>
          <w:rFonts w:ascii="Franklin Gothic Book" w:hAnsi="Franklin Gothic Book"/>
        </w:rPr>
        <w:t xml:space="preserve">The Reports module allows users to </w:t>
      </w:r>
      <w:r w:rsidRPr="0040670A">
        <w:rPr>
          <w:rFonts w:ascii="Franklin Gothic Book" w:hAnsi="Franklin Gothic Book"/>
          <w:b/>
          <w:bCs/>
        </w:rPr>
        <w:t>generate, download, and review credit assessment reports</w:t>
      </w:r>
      <w:r w:rsidRPr="0040670A">
        <w:rPr>
          <w:rFonts w:ascii="Franklin Gothic Book" w:hAnsi="Franklin Gothic Book"/>
        </w:rPr>
        <w:t>.</w:t>
      </w:r>
      <w:r w:rsidRPr="0040670A">
        <w:rPr>
          <w:rFonts w:ascii="Franklin Gothic Book" w:hAnsi="Franklin Gothic Book"/>
        </w:rPr>
        <w:br/>
        <w:t>It provides standardized document formats based on templates, offering transparency and auditability of rating results.</w:t>
      </w:r>
    </w:p>
    <w:p w14:paraId="1BC6D868" w14:textId="77777777" w:rsidR="00DD1233" w:rsidRPr="00DD1233" w:rsidRDefault="00DD1233" w:rsidP="00DD1233">
      <w:pPr>
        <w:jc w:val="both"/>
        <w:rPr>
          <w:rFonts w:ascii="Franklin Gothic Book" w:hAnsi="Franklin Gothic Book"/>
        </w:rPr>
      </w:pPr>
      <w:r w:rsidRPr="00DD1233">
        <w:rPr>
          <w:rFonts w:ascii="Franklin Gothic Book" w:hAnsi="Franklin Gothic Book"/>
        </w:rPr>
        <w:t>The Reports screen includes:</w:t>
      </w:r>
    </w:p>
    <w:p w14:paraId="3668C71A"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t>A. Report List Table</w:t>
      </w:r>
    </w:p>
    <w:p w14:paraId="6CAB088F" w14:textId="77777777" w:rsidR="00DD1233" w:rsidRPr="00DD1233" w:rsidRDefault="00DD1233" w:rsidP="00DD1233">
      <w:pPr>
        <w:jc w:val="both"/>
        <w:rPr>
          <w:rFonts w:ascii="Franklin Gothic Book" w:hAnsi="Franklin Gothic Book"/>
        </w:rPr>
      </w:pPr>
      <w:r w:rsidRPr="00DD1233">
        <w:rPr>
          <w:rFonts w:ascii="Franklin Gothic Book" w:hAnsi="Franklin Gothic Book"/>
        </w:rPr>
        <w:t>Columns:</w:t>
      </w:r>
    </w:p>
    <w:p w14:paraId="7874472A" w14:textId="77777777" w:rsidR="00DD1233" w:rsidRPr="00DD1233" w:rsidRDefault="00DD1233">
      <w:pPr>
        <w:numPr>
          <w:ilvl w:val="0"/>
          <w:numId w:val="38"/>
        </w:numPr>
        <w:jc w:val="both"/>
        <w:rPr>
          <w:rFonts w:ascii="Franklin Gothic Book" w:hAnsi="Franklin Gothic Book"/>
        </w:rPr>
      </w:pPr>
      <w:r w:rsidRPr="00DD1233">
        <w:rPr>
          <w:rFonts w:ascii="Franklin Gothic Book" w:hAnsi="Franklin Gothic Book"/>
        </w:rPr>
        <w:t>Report Name</w:t>
      </w:r>
    </w:p>
    <w:p w14:paraId="1FDB01C8" w14:textId="77777777" w:rsidR="00DD1233" w:rsidRPr="00DD1233" w:rsidRDefault="00DD1233">
      <w:pPr>
        <w:numPr>
          <w:ilvl w:val="0"/>
          <w:numId w:val="38"/>
        </w:numPr>
        <w:jc w:val="both"/>
        <w:rPr>
          <w:rFonts w:ascii="Franklin Gothic Book" w:hAnsi="Franklin Gothic Book"/>
        </w:rPr>
      </w:pPr>
      <w:r w:rsidRPr="00DD1233">
        <w:rPr>
          <w:rFonts w:ascii="Franklin Gothic Book" w:hAnsi="Franklin Gothic Book"/>
        </w:rPr>
        <w:t>Description</w:t>
      </w:r>
    </w:p>
    <w:p w14:paraId="2FE0224F" w14:textId="77777777" w:rsidR="00DD1233" w:rsidRPr="00DD1233" w:rsidRDefault="00DD1233">
      <w:pPr>
        <w:numPr>
          <w:ilvl w:val="0"/>
          <w:numId w:val="38"/>
        </w:numPr>
        <w:jc w:val="both"/>
        <w:rPr>
          <w:rFonts w:ascii="Franklin Gothic Book" w:hAnsi="Franklin Gothic Book"/>
        </w:rPr>
      </w:pPr>
      <w:r w:rsidRPr="00DD1233">
        <w:rPr>
          <w:rFonts w:ascii="Franklin Gothic Book" w:hAnsi="Franklin Gothic Book"/>
        </w:rPr>
        <w:t>Report Type (PDF/Template-Based)</w:t>
      </w:r>
    </w:p>
    <w:p w14:paraId="44910392" w14:textId="77777777" w:rsidR="00DD1233" w:rsidRPr="00DD1233" w:rsidRDefault="00DD1233">
      <w:pPr>
        <w:numPr>
          <w:ilvl w:val="0"/>
          <w:numId w:val="38"/>
        </w:numPr>
        <w:jc w:val="both"/>
        <w:rPr>
          <w:rFonts w:ascii="Franklin Gothic Book" w:hAnsi="Franklin Gothic Book"/>
        </w:rPr>
      </w:pPr>
      <w:r w:rsidRPr="00DD1233">
        <w:rPr>
          <w:rFonts w:ascii="Franklin Gothic Book" w:hAnsi="Franklin Gothic Book"/>
        </w:rPr>
        <w:t>Last Generated</w:t>
      </w:r>
    </w:p>
    <w:p w14:paraId="0A42CDD6" w14:textId="77777777" w:rsidR="00DD1233" w:rsidRPr="00DD1233" w:rsidRDefault="00DD1233">
      <w:pPr>
        <w:numPr>
          <w:ilvl w:val="0"/>
          <w:numId w:val="38"/>
        </w:numPr>
        <w:jc w:val="both"/>
        <w:rPr>
          <w:rFonts w:ascii="Franklin Gothic Book" w:hAnsi="Franklin Gothic Book"/>
        </w:rPr>
      </w:pPr>
      <w:r w:rsidRPr="00DD1233">
        <w:rPr>
          <w:rFonts w:ascii="Franklin Gothic Book" w:hAnsi="Franklin Gothic Book"/>
        </w:rPr>
        <w:t>Actions (Generate, Download, View)</w:t>
      </w:r>
    </w:p>
    <w:p w14:paraId="3FDF3D65"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lastRenderedPageBreak/>
        <w:t>B. Report Generation Filters</w:t>
      </w:r>
    </w:p>
    <w:p w14:paraId="72431D6F" w14:textId="77777777" w:rsidR="00DD1233" w:rsidRPr="00DD1233" w:rsidRDefault="00DD1233" w:rsidP="00DD1233">
      <w:pPr>
        <w:jc w:val="both"/>
        <w:rPr>
          <w:rFonts w:ascii="Franklin Gothic Book" w:hAnsi="Franklin Gothic Book"/>
        </w:rPr>
      </w:pPr>
      <w:r w:rsidRPr="00DD1233">
        <w:rPr>
          <w:rFonts w:ascii="Franklin Gothic Book" w:hAnsi="Franklin Gothic Book"/>
        </w:rPr>
        <w:t>For applicable reports:</w:t>
      </w:r>
    </w:p>
    <w:p w14:paraId="13CD320C" w14:textId="77777777" w:rsidR="00DD1233" w:rsidRPr="00DD1233" w:rsidRDefault="00DD1233">
      <w:pPr>
        <w:numPr>
          <w:ilvl w:val="0"/>
          <w:numId w:val="39"/>
        </w:numPr>
        <w:jc w:val="both"/>
        <w:rPr>
          <w:rFonts w:ascii="Franklin Gothic Book" w:hAnsi="Franklin Gothic Book"/>
        </w:rPr>
      </w:pPr>
      <w:r w:rsidRPr="00DD1233">
        <w:rPr>
          <w:rFonts w:ascii="Franklin Gothic Book" w:hAnsi="Franklin Gothic Book"/>
        </w:rPr>
        <w:t>Date Range</w:t>
      </w:r>
    </w:p>
    <w:p w14:paraId="4205C09D" w14:textId="77777777" w:rsidR="00DD1233" w:rsidRPr="00DD1233" w:rsidRDefault="00DD1233">
      <w:pPr>
        <w:numPr>
          <w:ilvl w:val="0"/>
          <w:numId w:val="39"/>
        </w:numPr>
        <w:jc w:val="both"/>
        <w:rPr>
          <w:rFonts w:ascii="Franklin Gothic Book" w:hAnsi="Franklin Gothic Book"/>
        </w:rPr>
      </w:pPr>
      <w:r w:rsidRPr="00DD1233">
        <w:rPr>
          <w:rFonts w:ascii="Franklin Gothic Book" w:hAnsi="Franklin Gothic Book"/>
        </w:rPr>
        <w:t>Status</w:t>
      </w:r>
    </w:p>
    <w:p w14:paraId="71BB2119" w14:textId="77777777" w:rsidR="00DD1233" w:rsidRPr="00DD1233" w:rsidRDefault="00DD1233">
      <w:pPr>
        <w:numPr>
          <w:ilvl w:val="0"/>
          <w:numId w:val="39"/>
        </w:numPr>
        <w:jc w:val="both"/>
        <w:rPr>
          <w:rFonts w:ascii="Franklin Gothic Book" w:hAnsi="Franklin Gothic Book"/>
        </w:rPr>
      </w:pPr>
      <w:r w:rsidRPr="00DD1233">
        <w:rPr>
          <w:rFonts w:ascii="Franklin Gothic Book" w:hAnsi="Franklin Gothic Book"/>
        </w:rPr>
        <w:t>Template</w:t>
      </w:r>
    </w:p>
    <w:p w14:paraId="32F1A2A9" w14:textId="77777777" w:rsidR="00DD1233" w:rsidRPr="00DD1233" w:rsidRDefault="00DD1233">
      <w:pPr>
        <w:numPr>
          <w:ilvl w:val="0"/>
          <w:numId w:val="39"/>
        </w:numPr>
        <w:jc w:val="both"/>
        <w:rPr>
          <w:rFonts w:ascii="Franklin Gothic Book" w:hAnsi="Franklin Gothic Book"/>
        </w:rPr>
      </w:pPr>
      <w:r w:rsidRPr="00DD1233">
        <w:rPr>
          <w:rFonts w:ascii="Franklin Gothic Book" w:hAnsi="Franklin Gothic Book"/>
        </w:rPr>
        <w:t>Entity Name</w:t>
      </w:r>
    </w:p>
    <w:p w14:paraId="7AF9FA7E" w14:textId="77777777" w:rsidR="00DD1233" w:rsidRPr="00DD1233" w:rsidRDefault="00DD1233">
      <w:pPr>
        <w:numPr>
          <w:ilvl w:val="0"/>
          <w:numId w:val="39"/>
        </w:numPr>
        <w:rPr>
          <w:rFonts w:ascii="Franklin Gothic Book" w:hAnsi="Franklin Gothic Book"/>
        </w:rPr>
      </w:pPr>
      <w:r w:rsidRPr="00DD1233">
        <w:rPr>
          <w:rFonts w:ascii="Franklin Gothic Book" w:hAnsi="Franklin Gothic Book"/>
        </w:rPr>
        <w:t>Financial Year</w:t>
      </w:r>
      <w:r w:rsidRPr="00DD1233">
        <w:rPr>
          <w:rFonts w:ascii="Franklin Gothic Book" w:hAnsi="Franklin Gothic Book"/>
        </w:rPr>
        <w:br/>
        <w:t>These filters refine the dataset before generating output.</w:t>
      </w:r>
    </w:p>
    <w:p w14:paraId="630BB074"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t>C. Output Format</w:t>
      </w:r>
    </w:p>
    <w:p w14:paraId="527D3592" w14:textId="77777777" w:rsidR="00DD1233" w:rsidRPr="00DD1233" w:rsidRDefault="00DD1233" w:rsidP="00DD1233">
      <w:pPr>
        <w:jc w:val="both"/>
        <w:rPr>
          <w:rFonts w:ascii="Franklin Gothic Book" w:hAnsi="Franklin Gothic Book"/>
        </w:rPr>
      </w:pPr>
      <w:r w:rsidRPr="00DD1233">
        <w:rPr>
          <w:rFonts w:ascii="Franklin Gothic Book" w:hAnsi="Franklin Gothic Book"/>
        </w:rPr>
        <w:t>Reports generated in:</w:t>
      </w:r>
    </w:p>
    <w:p w14:paraId="287CFD4E" w14:textId="77777777" w:rsidR="00DD1233" w:rsidRPr="00DD1233" w:rsidRDefault="00DD1233">
      <w:pPr>
        <w:numPr>
          <w:ilvl w:val="0"/>
          <w:numId w:val="40"/>
        </w:numPr>
        <w:jc w:val="both"/>
        <w:rPr>
          <w:rFonts w:ascii="Franklin Gothic Book" w:hAnsi="Franklin Gothic Book"/>
        </w:rPr>
      </w:pPr>
      <w:r w:rsidRPr="00DD1233">
        <w:rPr>
          <w:rFonts w:ascii="Franklin Gothic Book" w:hAnsi="Franklin Gothic Book"/>
        </w:rPr>
        <w:t>PDF</w:t>
      </w:r>
    </w:p>
    <w:p w14:paraId="5E0E55F4" w14:textId="77777777" w:rsidR="00DD1233" w:rsidRPr="00DD1233" w:rsidRDefault="00DD1233">
      <w:pPr>
        <w:numPr>
          <w:ilvl w:val="0"/>
          <w:numId w:val="40"/>
        </w:numPr>
        <w:jc w:val="both"/>
        <w:rPr>
          <w:rFonts w:ascii="Franklin Gothic Book" w:hAnsi="Franklin Gothic Book"/>
        </w:rPr>
      </w:pPr>
      <w:r w:rsidRPr="00DD1233">
        <w:rPr>
          <w:rFonts w:ascii="Franklin Gothic Book" w:hAnsi="Franklin Gothic Book"/>
        </w:rPr>
        <w:t>Excel (if defined)</w:t>
      </w:r>
    </w:p>
    <w:p w14:paraId="67044974" w14:textId="77777777" w:rsidR="00DD1233" w:rsidRPr="0040670A" w:rsidRDefault="00DD1233">
      <w:pPr>
        <w:numPr>
          <w:ilvl w:val="0"/>
          <w:numId w:val="40"/>
        </w:numPr>
        <w:jc w:val="both"/>
        <w:rPr>
          <w:rFonts w:ascii="Franklin Gothic Book" w:hAnsi="Franklin Gothic Book"/>
        </w:rPr>
      </w:pPr>
      <w:r w:rsidRPr="00DD1233">
        <w:rPr>
          <w:rFonts w:ascii="Franklin Gothic Book" w:hAnsi="Franklin Gothic Book"/>
        </w:rPr>
        <w:t>System-defined Template Output</w:t>
      </w:r>
    </w:p>
    <w:p w14:paraId="2A5D3313" w14:textId="77777777" w:rsidR="00DD1233" w:rsidRPr="00DD1233" w:rsidRDefault="00DD1233" w:rsidP="00DD1233">
      <w:pPr>
        <w:jc w:val="both"/>
        <w:rPr>
          <w:rFonts w:ascii="Franklin Gothic Book" w:hAnsi="Franklin Gothic Book"/>
          <w:b/>
          <w:bCs/>
        </w:rPr>
      </w:pPr>
      <w:r w:rsidRPr="00DD1233">
        <w:rPr>
          <w:rFonts w:ascii="Franklin Gothic Book" w:hAnsi="Franklin Gothic Book"/>
          <w:b/>
          <w:bCs/>
        </w:rPr>
        <w:t>Types of Reports</w:t>
      </w:r>
    </w:p>
    <w:p w14:paraId="547D2D14" w14:textId="77777777" w:rsidR="00DD1233" w:rsidRPr="00DD1233" w:rsidRDefault="00DD1233" w:rsidP="00DD1233">
      <w:pPr>
        <w:jc w:val="both"/>
        <w:rPr>
          <w:rFonts w:ascii="Franklin Gothic Book" w:hAnsi="Franklin Gothic Book"/>
        </w:rPr>
      </w:pPr>
      <w:r w:rsidRPr="00DD1233">
        <w:rPr>
          <w:rFonts w:ascii="Franklin Gothic Book" w:hAnsi="Franklin Gothic Book"/>
        </w:rPr>
        <w:t>Common reports include:</w:t>
      </w:r>
    </w:p>
    <w:p w14:paraId="6137358D" w14:textId="77777777" w:rsidR="00DD1233" w:rsidRPr="00DD1233" w:rsidRDefault="00DD1233">
      <w:pPr>
        <w:numPr>
          <w:ilvl w:val="0"/>
          <w:numId w:val="41"/>
        </w:numPr>
        <w:jc w:val="both"/>
        <w:rPr>
          <w:rFonts w:ascii="Franklin Gothic Book" w:hAnsi="Franklin Gothic Book"/>
        </w:rPr>
      </w:pPr>
      <w:r w:rsidRPr="00DD1233">
        <w:rPr>
          <w:rFonts w:ascii="Franklin Gothic Book" w:hAnsi="Franklin Gothic Book"/>
          <w:b/>
          <w:bCs/>
        </w:rPr>
        <w:t>Assessment Summary Report</w:t>
      </w:r>
    </w:p>
    <w:p w14:paraId="1E0E4189" w14:textId="77777777" w:rsidR="00DD1233" w:rsidRPr="00DD1233" w:rsidRDefault="00DD1233">
      <w:pPr>
        <w:numPr>
          <w:ilvl w:val="0"/>
          <w:numId w:val="41"/>
        </w:numPr>
        <w:jc w:val="both"/>
        <w:rPr>
          <w:rFonts w:ascii="Franklin Gothic Book" w:hAnsi="Franklin Gothic Book"/>
        </w:rPr>
      </w:pPr>
      <w:r w:rsidRPr="00DD1233">
        <w:rPr>
          <w:rFonts w:ascii="Franklin Gothic Book" w:hAnsi="Franklin Gothic Book"/>
          <w:b/>
          <w:bCs/>
        </w:rPr>
        <w:t>Parameter Score Report</w:t>
      </w:r>
    </w:p>
    <w:p w14:paraId="23F4DA0C" w14:textId="77777777" w:rsidR="00DD1233" w:rsidRPr="00DD1233" w:rsidRDefault="00DD1233">
      <w:pPr>
        <w:numPr>
          <w:ilvl w:val="0"/>
          <w:numId w:val="41"/>
        </w:numPr>
        <w:jc w:val="both"/>
        <w:rPr>
          <w:rFonts w:ascii="Franklin Gothic Book" w:hAnsi="Franklin Gothic Book"/>
        </w:rPr>
      </w:pPr>
      <w:r w:rsidRPr="00DD1233">
        <w:rPr>
          <w:rFonts w:ascii="Franklin Gothic Book" w:hAnsi="Franklin Gothic Book"/>
          <w:b/>
          <w:bCs/>
        </w:rPr>
        <w:t>Final Rating Report</w:t>
      </w:r>
    </w:p>
    <w:p w14:paraId="035DB775" w14:textId="77777777" w:rsidR="00DD1233" w:rsidRPr="00DD1233" w:rsidRDefault="00DD1233">
      <w:pPr>
        <w:numPr>
          <w:ilvl w:val="0"/>
          <w:numId w:val="41"/>
        </w:numPr>
        <w:jc w:val="both"/>
        <w:rPr>
          <w:rFonts w:ascii="Franklin Gothic Book" w:hAnsi="Franklin Gothic Book"/>
        </w:rPr>
      </w:pPr>
      <w:r w:rsidRPr="00DD1233">
        <w:rPr>
          <w:rFonts w:ascii="Franklin Gothic Book" w:hAnsi="Franklin Gothic Book"/>
          <w:b/>
          <w:bCs/>
        </w:rPr>
        <w:t>Portfolio Overview Report</w:t>
      </w:r>
    </w:p>
    <w:p w14:paraId="3D53C6B7" w14:textId="77777777" w:rsidR="00DD1233" w:rsidRPr="00DD1233" w:rsidRDefault="00DD1233">
      <w:pPr>
        <w:numPr>
          <w:ilvl w:val="0"/>
          <w:numId w:val="41"/>
        </w:numPr>
        <w:jc w:val="both"/>
        <w:rPr>
          <w:rFonts w:ascii="Franklin Gothic Book" w:hAnsi="Franklin Gothic Book"/>
        </w:rPr>
      </w:pPr>
      <w:r w:rsidRPr="00DD1233">
        <w:rPr>
          <w:rFonts w:ascii="Franklin Gothic Book" w:hAnsi="Franklin Gothic Book"/>
          <w:b/>
          <w:bCs/>
        </w:rPr>
        <w:t>Assessment Status Report</w:t>
      </w:r>
    </w:p>
    <w:p w14:paraId="393EB116" w14:textId="1775CC11" w:rsidR="00DD1233" w:rsidRPr="00DD1233" w:rsidRDefault="00DD1233" w:rsidP="00DD1233">
      <w:pPr>
        <w:jc w:val="both"/>
        <w:rPr>
          <w:rFonts w:ascii="Franklin Gothic Book" w:hAnsi="Franklin Gothic Book"/>
        </w:rPr>
      </w:pPr>
    </w:p>
    <w:p w14:paraId="351C5A1B" w14:textId="21544C8C" w:rsidR="00DD1233" w:rsidRPr="00DD1233" w:rsidRDefault="00DD1233" w:rsidP="00DD1233">
      <w:pPr>
        <w:jc w:val="both"/>
        <w:rPr>
          <w:rFonts w:ascii="Franklin Gothic Book" w:hAnsi="Franklin Gothic Book"/>
          <w:b/>
          <w:bCs/>
        </w:rPr>
      </w:pPr>
      <w:r w:rsidRPr="00DD1233">
        <w:rPr>
          <w:rFonts w:ascii="Franklin Gothic Book" w:hAnsi="Franklin Gothic Book"/>
          <w:b/>
          <w:bCs/>
        </w:rPr>
        <w:t>Report Generation Process</w:t>
      </w:r>
    </w:p>
    <w:p w14:paraId="1BB991BB" w14:textId="77777777" w:rsidR="00DD1233" w:rsidRPr="00DD1233" w:rsidRDefault="00DD1233">
      <w:pPr>
        <w:numPr>
          <w:ilvl w:val="0"/>
          <w:numId w:val="42"/>
        </w:numPr>
        <w:jc w:val="both"/>
        <w:rPr>
          <w:rFonts w:ascii="Franklin Gothic Book" w:hAnsi="Franklin Gothic Book"/>
        </w:rPr>
      </w:pPr>
      <w:r w:rsidRPr="00DD1233">
        <w:rPr>
          <w:rFonts w:ascii="Franklin Gothic Book" w:hAnsi="Franklin Gothic Book"/>
        </w:rPr>
        <w:t>User selects the report type.</w:t>
      </w:r>
    </w:p>
    <w:p w14:paraId="39187732" w14:textId="77777777" w:rsidR="00DD1233" w:rsidRPr="00DD1233" w:rsidRDefault="00DD1233">
      <w:pPr>
        <w:numPr>
          <w:ilvl w:val="0"/>
          <w:numId w:val="42"/>
        </w:numPr>
        <w:jc w:val="both"/>
        <w:rPr>
          <w:rFonts w:ascii="Franklin Gothic Book" w:hAnsi="Franklin Gothic Book"/>
        </w:rPr>
      </w:pPr>
      <w:r w:rsidRPr="00DD1233">
        <w:rPr>
          <w:rFonts w:ascii="Franklin Gothic Book" w:hAnsi="Franklin Gothic Book"/>
        </w:rPr>
        <w:t>Applies filters based on available input parameters.</w:t>
      </w:r>
    </w:p>
    <w:p w14:paraId="7AA17ED8" w14:textId="77777777" w:rsidR="00DD1233" w:rsidRPr="00DD1233" w:rsidRDefault="00DD1233">
      <w:pPr>
        <w:numPr>
          <w:ilvl w:val="0"/>
          <w:numId w:val="42"/>
        </w:numPr>
        <w:jc w:val="both"/>
        <w:rPr>
          <w:rFonts w:ascii="Franklin Gothic Book" w:hAnsi="Franklin Gothic Book"/>
        </w:rPr>
      </w:pPr>
      <w:r w:rsidRPr="00DD1233">
        <w:rPr>
          <w:rFonts w:ascii="Franklin Gothic Book" w:hAnsi="Franklin Gothic Book"/>
        </w:rPr>
        <w:t>System fetches relevant data set.</w:t>
      </w:r>
    </w:p>
    <w:p w14:paraId="208C21D3" w14:textId="77777777" w:rsidR="00DD1233" w:rsidRPr="00DD1233" w:rsidRDefault="00DD1233">
      <w:pPr>
        <w:numPr>
          <w:ilvl w:val="0"/>
          <w:numId w:val="42"/>
        </w:numPr>
        <w:jc w:val="both"/>
        <w:rPr>
          <w:rFonts w:ascii="Franklin Gothic Book" w:hAnsi="Franklin Gothic Book"/>
        </w:rPr>
      </w:pPr>
      <w:r w:rsidRPr="00DD1233">
        <w:rPr>
          <w:rFonts w:ascii="Franklin Gothic Book" w:hAnsi="Franklin Gothic Book"/>
        </w:rPr>
        <w:t>Backend prepares the report using predefined template.</w:t>
      </w:r>
    </w:p>
    <w:p w14:paraId="3AFA7125" w14:textId="77777777" w:rsidR="00DD1233" w:rsidRPr="00DD1233" w:rsidRDefault="00DD1233">
      <w:pPr>
        <w:numPr>
          <w:ilvl w:val="0"/>
          <w:numId w:val="42"/>
        </w:numPr>
        <w:jc w:val="both"/>
        <w:rPr>
          <w:rFonts w:ascii="Franklin Gothic Book" w:hAnsi="Franklin Gothic Book"/>
        </w:rPr>
      </w:pPr>
      <w:r w:rsidRPr="00DD1233">
        <w:rPr>
          <w:rFonts w:ascii="Franklin Gothic Book" w:hAnsi="Franklin Gothic Book"/>
        </w:rPr>
        <w:t>User downloads or previews the output.</w:t>
      </w:r>
    </w:p>
    <w:p w14:paraId="34D37BF2" w14:textId="1D2261DF" w:rsidR="00DD1233" w:rsidRPr="00DD1233" w:rsidRDefault="00DD1233" w:rsidP="00DD1233">
      <w:pPr>
        <w:jc w:val="both"/>
        <w:rPr>
          <w:rFonts w:ascii="Franklin Gothic Book" w:hAnsi="Franklin Gothic Book"/>
        </w:rPr>
      </w:pPr>
    </w:p>
    <w:p w14:paraId="3046D525" w14:textId="47100A49" w:rsidR="00DD1233" w:rsidRPr="00DD1233" w:rsidRDefault="00DD1233" w:rsidP="00DD1233">
      <w:pPr>
        <w:jc w:val="both"/>
        <w:rPr>
          <w:rFonts w:ascii="Franklin Gothic Book" w:hAnsi="Franklin Gothic Book"/>
          <w:b/>
          <w:bCs/>
        </w:rPr>
      </w:pPr>
      <w:r w:rsidRPr="00DD1233">
        <w:rPr>
          <w:rFonts w:ascii="Franklin Gothic Book" w:hAnsi="Franklin Gothic Book"/>
          <w:b/>
          <w:bCs/>
        </w:rPr>
        <w:t>Report Template Management</w:t>
      </w:r>
    </w:p>
    <w:p w14:paraId="286BCB4D" w14:textId="77777777" w:rsidR="00DD1233" w:rsidRPr="00DD1233" w:rsidRDefault="00DD1233">
      <w:pPr>
        <w:numPr>
          <w:ilvl w:val="0"/>
          <w:numId w:val="43"/>
        </w:numPr>
        <w:jc w:val="both"/>
        <w:rPr>
          <w:rFonts w:ascii="Franklin Gothic Book" w:hAnsi="Franklin Gothic Book"/>
        </w:rPr>
      </w:pPr>
      <w:r w:rsidRPr="00DD1233">
        <w:rPr>
          <w:rFonts w:ascii="Franklin Gothic Book" w:hAnsi="Franklin Gothic Book"/>
        </w:rPr>
        <w:t>System supports configuration of:</w:t>
      </w:r>
    </w:p>
    <w:p w14:paraId="4A63212A" w14:textId="77777777" w:rsidR="00DD1233" w:rsidRPr="00DD1233" w:rsidRDefault="00DD1233">
      <w:pPr>
        <w:numPr>
          <w:ilvl w:val="1"/>
          <w:numId w:val="43"/>
        </w:numPr>
        <w:jc w:val="both"/>
        <w:rPr>
          <w:rFonts w:ascii="Franklin Gothic Book" w:hAnsi="Franklin Gothic Book"/>
        </w:rPr>
      </w:pPr>
      <w:r w:rsidRPr="00DD1233">
        <w:rPr>
          <w:rFonts w:ascii="Franklin Gothic Book" w:hAnsi="Franklin Gothic Book"/>
        </w:rPr>
        <w:t>Report Layout</w:t>
      </w:r>
    </w:p>
    <w:p w14:paraId="57FC1A14" w14:textId="77777777" w:rsidR="00DD1233" w:rsidRPr="00DD1233" w:rsidRDefault="00DD1233">
      <w:pPr>
        <w:numPr>
          <w:ilvl w:val="1"/>
          <w:numId w:val="43"/>
        </w:numPr>
        <w:jc w:val="both"/>
        <w:rPr>
          <w:rFonts w:ascii="Franklin Gothic Book" w:hAnsi="Franklin Gothic Book"/>
        </w:rPr>
      </w:pPr>
      <w:r w:rsidRPr="00DD1233">
        <w:rPr>
          <w:rFonts w:ascii="Franklin Gothic Book" w:hAnsi="Franklin Gothic Book"/>
        </w:rPr>
        <w:t>Header/Footer</w:t>
      </w:r>
    </w:p>
    <w:p w14:paraId="7D815897" w14:textId="77777777" w:rsidR="00DD1233" w:rsidRPr="00DD1233" w:rsidRDefault="00DD1233">
      <w:pPr>
        <w:numPr>
          <w:ilvl w:val="1"/>
          <w:numId w:val="43"/>
        </w:numPr>
        <w:jc w:val="both"/>
        <w:rPr>
          <w:rFonts w:ascii="Franklin Gothic Book" w:hAnsi="Franklin Gothic Book"/>
        </w:rPr>
      </w:pPr>
      <w:r w:rsidRPr="00DD1233">
        <w:rPr>
          <w:rFonts w:ascii="Franklin Gothic Book" w:hAnsi="Franklin Gothic Book"/>
        </w:rPr>
        <w:t>Branding</w:t>
      </w:r>
    </w:p>
    <w:p w14:paraId="66308533" w14:textId="77777777" w:rsidR="00DD1233" w:rsidRPr="00DD1233" w:rsidRDefault="00DD1233">
      <w:pPr>
        <w:numPr>
          <w:ilvl w:val="1"/>
          <w:numId w:val="43"/>
        </w:numPr>
        <w:jc w:val="both"/>
        <w:rPr>
          <w:rFonts w:ascii="Franklin Gothic Book" w:hAnsi="Franklin Gothic Book"/>
        </w:rPr>
      </w:pPr>
      <w:r w:rsidRPr="00DD1233">
        <w:rPr>
          <w:rFonts w:ascii="Franklin Gothic Book" w:hAnsi="Franklin Gothic Book"/>
        </w:rPr>
        <w:lastRenderedPageBreak/>
        <w:t>Section Arrangement</w:t>
      </w:r>
    </w:p>
    <w:p w14:paraId="6E72E88A" w14:textId="77777777" w:rsidR="00DD1233" w:rsidRDefault="00DD1233">
      <w:pPr>
        <w:numPr>
          <w:ilvl w:val="0"/>
          <w:numId w:val="43"/>
        </w:numPr>
        <w:jc w:val="both"/>
        <w:rPr>
          <w:rFonts w:ascii="Franklin Gothic Book" w:hAnsi="Franklin Gothic Book"/>
        </w:rPr>
      </w:pPr>
      <w:r w:rsidRPr="00DD1233">
        <w:rPr>
          <w:rFonts w:ascii="Franklin Gothic Book" w:hAnsi="Franklin Gothic Book"/>
        </w:rPr>
        <w:t>Admin module controls available templates (future scope if not yet implemented).</w:t>
      </w:r>
    </w:p>
    <w:p w14:paraId="2ACAF1C0" w14:textId="77777777" w:rsidR="00796B8A" w:rsidRDefault="00796B8A" w:rsidP="00796B8A">
      <w:pPr>
        <w:jc w:val="both"/>
        <w:rPr>
          <w:rFonts w:ascii="Franklin Gothic Book" w:hAnsi="Franklin Gothic Book"/>
        </w:rPr>
      </w:pPr>
    </w:p>
    <w:p w14:paraId="61E71C9F" w14:textId="77777777" w:rsidR="00796B8A" w:rsidRDefault="00796B8A" w:rsidP="00796B8A">
      <w:pPr>
        <w:jc w:val="both"/>
        <w:rPr>
          <w:rFonts w:ascii="Franklin Gothic Book" w:hAnsi="Franklin Gothic Book"/>
        </w:rPr>
      </w:pPr>
    </w:p>
    <w:p w14:paraId="4F47EC72" w14:textId="77777777" w:rsidR="00796B8A" w:rsidRDefault="00796B8A" w:rsidP="00796B8A">
      <w:pPr>
        <w:jc w:val="both"/>
        <w:rPr>
          <w:rFonts w:ascii="Franklin Gothic Book" w:hAnsi="Franklin Gothic Book"/>
        </w:rPr>
      </w:pPr>
    </w:p>
    <w:p w14:paraId="56D383DD" w14:textId="77777777" w:rsidR="00796B8A" w:rsidRDefault="00796B8A" w:rsidP="00796B8A">
      <w:pPr>
        <w:jc w:val="both"/>
        <w:rPr>
          <w:rFonts w:ascii="Franklin Gothic Book" w:hAnsi="Franklin Gothic Book"/>
        </w:rPr>
      </w:pPr>
    </w:p>
    <w:p w14:paraId="108B9356" w14:textId="77777777" w:rsidR="00796B8A" w:rsidRDefault="00796B8A" w:rsidP="00796B8A">
      <w:pPr>
        <w:jc w:val="both"/>
        <w:rPr>
          <w:rFonts w:ascii="Franklin Gothic Book" w:hAnsi="Franklin Gothic Book"/>
        </w:rPr>
      </w:pPr>
    </w:p>
    <w:p w14:paraId="62B31E60" w14:textId="77777777" w:rsidR="00796B8A" w:rsidRDefault="00796B8A" w:rsidP="00796B8A">
      <w:pPr>
        <w:jc w:val="both"/>
        <w:rPr>
          <w:rFonts w:ascii="Franklin Gothic Book" w:hAnsi="Franklin Gothic Book"/>
        </w:rPr>
      </w:pPr>
    </w:p>
    <w:p w14:paraId="2C532CA6" w14:textId="0A904584" w:rsidR="00FC03AD" w:rsidRDefault="00361C3D" w:rsidP="00361C3D">
      <w:pPr>
        <w:shd w:val="clear" w:color="auto" w:fill="F2CEED" w:themeFill="accent5" w:themeFillTint="33"/>
        <w:jc w:val="both"/>
        <w:rPr>
          <w:rFonts w:ascii="Franklin Gothic Book" w:hAnsi="Franklin Gothic Book"/>
          <w:b/>
          <w:bCs/>
        </w:rPr>
      </w:pPr>
      <w:r w:rsidRPr="00361C3D">
        <w:rPr>
          <w:rFonts w:ascii="Franklin Gothic Book" w:hAnsi="Franklin Gothic Book"/>
          <w:b/>
          <w:bCs/>
        </w:rPr>
        <w:t>Report</w:t>
      </w:r>
      <w:r>
        <w:rPr>
          <w:rFonts w:ascii="Franklin Gothic Book" w:hAnsi="Franklin Gothic Book"/>
          <w:b/>
          <w:bCs/>
        </w:rPr>
        <w:t xml:space="preserve"> – </w:t>
      </w:r>
    </w:p>
    <w:p w14:paraId="5A2283FB" w14:textId="437846F9" w:rsidR="00361C3D" w:rsidRDefault="00396BE0" w:rsidP="00FC03AD">
      <w:pPr>
        <w:jc w:val="both"/>
        <w:rPr>
          <w:rFonts w:ascii="Franklin Gothic Book" w:hAnsi="Franklin Gothic Book"/>
          <w:b/>
          <w:bCs/>
        </w:rPr>
      </w:pPr>
      <w:r w:rsidRPr="00836423">
        <w:rPr>
          <w:rFonts w:ascii="Franklin Gothic Book" w:hAnsi="Franklin Gothic Book"/>
          <w:b/>
          <w:bCs/>
          <w:highlight w:val="yellow"/>
        </w:rPr>
        <w:t>Portfolio</w:t>
      </w:r>
      <w:r w:rsidR="00361C3D" w:rsidRPr="00836423">
        <w:rPr>
          <w:rFonts w:ascii="Franklin Gothic Book" w:hAnsi="Franklin Gothic Book"/>
          <w:b/>
          <w:bCs/>
          <w:highlight w:val="yellow"/>
        </w:rPr>
        <w:t>-Level Assessment Report</w:t>
      </w:r>
    </w:p>
    <w:p w14:paraId="2304FFF7" w14:textId="2162C936" w:rsidR="00361C3D" w:rsidRDefault="00796B8A" w:rsidP="00FC03AD">
      <w:pPr>
        <w:jc w:val="both"/>
        <w:rPr>
          <w:rFonts w:ascii="Franklin Gothic Book" w:hAnsi="Franklin Gothic Book"/>
          <w:b/>
          <w:bCs/>
        </w:rPr>
      </w:pPr>
      <w:r w:rsidRPr="00796B8A">
        <w:rPr>
          <w:rFonts w:ascii="Franklin Gothic Book" w:hAnsi="Franklin Gothic Book"/>
          <w:b/>
          <w:bCs/>
          <w:noProof/>
        </w:rPr>
        <w:drawing>
          <wp:inline distT="0" distB="0" distL="0" distR="0" wp14:anchorId="65CDDF9A" wp14:editId="0023A0CD">
            <wp:extent cx="5731510" cy="2154555"/>
            <wp:effectExtent l="0" t="0" r="2540" b="0"/>
            <wp:docPr id="646438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38390" name="Picture 1" descr="A screenshot of a computer&#10;&#10;AI-generated content may be incorrect."/>
                    <pic:cNvPicPr/>
                  </pic:nvPicPr>
                  <pic:blipFill>
                    <a:blip r:embed="rId68" cstate="screen">
                      <a:extLst>
                        <a:ext uri="{28A0092B-C50C-407E-A947-70E740481C1C}">
                          <a14:useLocalDpi xmlns:a14="http://schemas.microsoft.com/office/drawing/2010/main"/>
                        </a:ext>
                      </a:extLst>
                    </a:blip>
                    <a:stretch>
                      <a:fillRect/>
                    </a:stretch>
                  </pic:blipFill>
                  <pic:spPr>
                    <a:xfrm>
                      <a:off x="0" y="0"/>
                      <a:ext cx="5731510" cy="2154555"/>
                    </a:xfrm>
                    <a:prstGeom prst="rect">
                      <a:avLst/>
                    </a:prstGeom>
                  </pic:spPr>
                </pic:pic>
              </a:graphicData>
            </a:graphic>
          </wp:inline>
        </w:drawing>
      </w:r>
    </w:p>
    <w:p w14:paraId="13511337" w14:textId="77777777" w:rsidR="00796B8A" w:rsidRDefault="00796B8A" w:rsidP="00FC03AD">
      <w:pPr>
        <w:jc w:val="both"/>
        <w:rPr>
          <w:rFonts w:ascii="Franklin Gothic Book" w:hAnsi="Franklin Gothic Book"/>
          <w:b/>
          <w:bCs/>
        </w:rPr>
      </w:pPr>
    </w:p>
    <w:p w14:paraId="7C6C9032" w14:textId="1A674E1F" w:rsidR="00796B8A" w:rsidRDefault="00460174" w:rsidP="00FC03AD">
      <w:pPr>
        <w:jc w:val="both"/>
        <w:rPr>
          <w:rFonts w:ascii="Franklin Gothic Book" w:hAnsi="Franklin Gothic Book"/>
          <w:b/>
          <w:bCs/>
        </w:rPr>
      </w:pPr>
      <w:r w:rsidRPr="00460174">
        <w:rPr>
          <w:rFonts w:ascii="Franklin Gothic Book" w:hAnsi="Franklin Gothic Book"/>
          <w:b/>
          <w:bCs/>
          <w:noProof/>
        </w:rPr>
        <w:drawing>
          <wp:inline distT="0" distB="0" distL="0" distR="0" wp14:anchorId="082CC718" wp14:editId="14BA2F80">
            <wp:extent cx="5731510" cy="2634615"/>
            <wp:effectExtent l="0" t="0" r="2540" b="0"/>
            <wp:docPr id="201132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24496" name=""/>
                    <pic:cNvPicPr/>
                  </pic:nvPicPr>
                  <pic:blipFill>
                    <a:blip r:embed="rId69" cstate="print">
                      <a:extLst>
                        <a:ext uri="{28A0092B-C50C-407E-A947-70E740481C1C}">
                          <a14:useLocalDpi xmlns:a14="http://schemas.microsoft.com/office/drawing/2010/main"/>
                        </a:ext>
                      </a:extLst>
                    </a:blip>
                    <a:stretch>
                      <a:fillRect/>
                    </a:stretch>
                  </pic:blipFill>
                  <pic:spPr>
                    <a:xfrm>
                      <a:off x="0" y="0"/>
                      <a:ext cx="5731510" cy="2634615"/>
                    </a:xfrm>
                    <a:prstGeom prst="rect">
                      <a:avLst/>
                    </a:prstGeom>
                  </pic:spPr>
                </pic:pic>
              </a:graphicData>
            </a:graphic>
          </wp:inline>
        </w:drawing>
      </w:r>
    </w:p>
    <w:p w14:paraId="7FA0F13F" w14:textId="77777777" w:rsidR="00796B8A" w:rsidRDefault="00796B8A" w:rsidP="00FC03AD">
      <w:pPr>
        <w:jc w:val="both"/>
        <w:rPr>
          <w:rFonts w:ascii="Franklin Gothic Book" w:hAnsi="Franklin Gothic Book"/>
          <w:b/>
          <w:bCs/>
        </w:rPr>
      </w:pPr>
    </w:p>
    <w:p w14:paraId="0B0824DC" w14:textId="54A0EBC2" w:rsidR="00796B8A" w:rsidRDefault="00796B8A" w:rsidP="00FC03AD">
      <w:pPr>
        <w:jc w:val="both"/>
        <w:rPr>
          <w:rFonts w:ascii="Franklin Gothic Book" w:hAnsi="Franklin Gothic Book"/>
        </w:rPr>
      </w:pPr>
      <w:r w:rsidRPr="00361C3D">
        <w:rPr>
          <w:rFonts w:ascii="Franklin Gothic Book" w:hAnsi="Franklin Gothic Book"/>
        </w:rPr>
        <w:t xml:space="preserve">This report represents a Customer-Level Assessment under the </w:t>
      </w:r>
      <w:r w:rsidRPr="00361C3D">
        <w:rPr>
          <w:rFonts w:ascii="Franklin Gothic Book" w:hAnsi="Franklin Gothic Book"/>
          <w:i/>
          <w:iCs/>
        </w:rPr>
        <w:t>Contracting and Services</w:t>
      </w:r>
      <w:r w:rsidRPr="00361C3D">
        <w:rPr>
          <w:rFonts w:ascii="Franklin Gothic Book" w:hAnsi="Franklin Gothic Book"/>
        </w:rPr>
        <w:t xml:space="preserve"> credit scoring model.</w:t>
      </w:r>
    </w:p>
    <w:p w14:paraId="64235DAF" w14:textId="77777777" w:rsidR="00836423" w:rsidRPr="00836423" w:rsidRDefault="00836423" w:rsidP="00836423">
      <w:pPr>
        <w:jc w:val="both"/>
        <w:rPr>
          <w:rFonts w:ascii="Franklin Gothic Book" w:hAnsi="Franklin Gothic Book"/>
        </w:rPr>
      </w:pPr>
      <w:r w:rsidRPr="00836423">
        <w:rPr>
          <w:rFonts w:ascii="Franklin Gothic Book" w:hAnsi="Franklin Gothic Book"/>
        </w:rPr>
        <w:lastRenderedPageBreak/>
        <w:t xml:space="preserve">The </w:t>
      </w:r>
      <w:r w:rsidRPr="00836423">
        <w:rPr>
          <w:rFonts w:ascii="Franklin Gothic Book" w:hAnsi="Franklin Gothic Book"/>
          <w:b/>
          <w:bCs/>
          <w:i/>
          <w:iCs/>
        </w:rPr>
        <w:t>Portfolio Assessment Report</w:t>
      </w:r>
      <w:r w:rsidRPr="00836423">
        <w:rPr>
          <w:rFonts w:ascii="Franklin Gothic Book" w:hAnsi="Franklin Gothic Book"/>
        </w:rPr>
        <w:t xml:space="preserve"> provides a consolidated view of all customer assessments across all templates. Each customer is evaluated based on multiple quantitative and qualitative parameters.</w:t>
      </w:r>
    </w:p>
    <w:p w14:paraId="3BCDF5E4" w14:textId="77777777" w:rsidR="00836423" w:rsidRPr="00836423" w:rsidRDefault="00836423" w:rsidP="00836423">
      <w:pPr>
        <w:jc w:val="both"/>
        <w:rPr>
          <w:rFonts w:ascii="Franklin Gothic Book" w:hAnsi="Franklin Gothic Book"/>
        </w:rPr>
      </w:pPr>
      <w:r w:rsidRPr="00836423">
        <w:rPr>
          <w:rFonts w:ascii="Franklin Gothic Book" w:hAnsi="Franklin Gothic Book"/>
        </w:rPr>
        <w:t>For every parameter, the report now shows two details:</w:t>
      </w:r>
    </w:p>
    <w:p w14:paraId="675EF435" w14:textId="0F41E008" w:rsidR="00836423" w:rsidRPr="00836423" w:rsidRDefault="00836423">
      <w:pPr>
        <w:numPr>
          <w:ilvl w:val="0"/>
          <w:numId w:val="165"/>
        </w:numPr>
        <w:jc w:val="both"/>
        <w:rPr>
          <w:rFonts w:ascii="Franklin Gothic Book" w:hAnsi="Franklin Gothic Book"/>
        </w:rPr>
      </w:pPr>
      <w:r w:rsidRPr="00836423">
        <w:rPr>
          <w:rFonts w:ascii="Franklin Gothic Book" w:hAnsi="Franklin Gothic Book"/>
          <w:b/>
          <w:bCs/>
        </w:rPr>
        <w:t>Value</w:t>
      </w:r>
      <w:r w:rsidR="00BD6B3D">
        <w:rPr>
          <w:rFonts w:ascii="Franklin Gothic Book" w:hAnsi="Franklin Gothic Book"/>
          <w:b/>
          <w:bCs/>
        </w:rPr>
        <w:t xml:space="preserve"> i.e. (</w:t>
      </w:r>
      <w:r w:rsidR="00BD6B3D" w:rsidRPr="00BD6B3D">
        <w:rPr>
          <w:rFonts w:ascii="Franklin Gothic Book" w:hAnsi="Franklin Gothic Book"/>
          <w:b/>
          <w:bCs/>
          <w:color w:val="EE0000"/>
        </w:rPr>
        <w:t>Input Value</w:t>
      </w:r>
      <w:r w:rsidR="00BD6B3D">
        <w:rPr>
          <w:rFonts w:ascii="Franklin Gothic Book" w:hAnsi="Franklin Gothic Book"/>
          <w:b/>
          <w:bCs/>
        </w:rPr>
        <w:t>)</w:t>
      </w:r>
      <w:r w:rsidRPr="00836423">
        <w:rPr>
          <w:rFonts w:ascii="Franklin Gothic Book" w:hAnsi="Franklin Gothic Book"/>
          <w:b/>
          <w:bCs/>
        </w:rPr>
        <w:t xml:space="preserve"> </w:t>
      </w:r>
      <w:r w:rsidRPr="00836423">
        <w:rPr>
          <w:rFonts w:ascii="Franklin Gothic Book" w:hAnsi="Franklin Gothic Book"/>
        </w:rPr>
        <w:t>– The actual data or metric captured for the customer (e.g., number of years in business, credit limit availability, market position, etc.).</w:t>
      </w:r>
    </w:p>
    <w:p w14:paraId="40CB80ED" w14:textId="77777777" w:rsidR="00836423" w:rsidRPr="00836423" w:rsidRDefault="00836423">
      <w:pPr>
        <w:numPr>
          <w:ilvl w:val="0"/>
          <w:numId w:val="165"/>
        </w:numPr>
        <w:jc w:val="both"/>
        <w:rPr>
          <w:rFonts w:ascii="Franklin Gothic Book" w:hAnsi="Franklin Gothic Book"/>
        </w:rPr>
      </w:pPr>
      <w:r w:rsidRPr="00836423">
        <w:rPr>
          <w:rFonts w:ascii="Franklin Gothic Book" w:hAnsi="Franklin Gothic Book"/>
          <w:b/>
          <w:bCs/>
        </w:rPr>
        <w:t>Assigned Score</w:t>
      </w:r>
      <w:r w:rsidRPr="00836423">
        <w:rPr>
          <w:rFonts w:ascii="Franklin Gothic Book" w:hAnsi="Franklin Gothic Book"/>
        </w:rPr>
        <w:t xml:space="preserve"> – The score given based on the value, according to the defined scoring rules in the assessment template.</w:t>
      </w:r>
    </w:p>
    <w:p w14:paraId="576B9A65" w14:textId="4EE43CE5" w:rsidR="00836423" w:rsidRDefault="00836423" w:rsidP="00FC03AD">
      <w:pPr>
        <w:jc w:val="both"/>
        <w:rPr>
          <w:rFonts w:ascii="Franklin Gothic Book" w:hAnsi="Franklin Gothic Book"/>
        </w:rPr>
      </w:pPr>
      <w:r w:rsidRPr="00836423">
        <w:rPr>
          <w:rFonts w:ascii="Franklin Gothic Book" w:hAnsi="Franklin Gothic Book"/>
        </w:rPr>
        <w:t xml:space="preserve">This combined view helps users understand both the customer </w:t>
      </w:r>
      <w:r w:rsidR="00BC0821">
        <w:rPr>
          <w:rFonts w:ascii="Franklin Gothic Book" w:hAnsi="Franklin Gothic Book"/>
        </w:rPr>
        <w:t xml:space="preserve">Calculated Score </w:t>
      </w:r>
      <w:r w:rsidRPr="00836423">
        <w:rPr>
          <w:rFonts w:ascii="Franklin Gothic Book" w:hAnsi="Franklin Gothic Book"/>
        </w:rPr>
        <w:t>information and the derived assessment score used for portfolio evaluation. It also highlights customers without CIF numbers in yellow for quick identification.</w:t>
      </w:r>
    </w:p>
    <w:p w14:paraId="3CE089B7" w14:textId="4F41A40B" w:rsidR="00BD6B3D" w:rsidRDefault="00BD6B3D" w:rsidP="00FC03AD">
      <w:pPr>
        <w:jc w:val="both"/>
        <w:rPr>
          <w:rFonts w:ascii="Franklin Gothic Book" w:hAnsi="Franklin Gothic Book"/>
          <w:b/>
          <w:bCs/>
          <w:color w:val="EE0000"/>
        </w:rPr>
      </w:pPr>
      <w:r w:rsidRPr="00BD6B3D">
        <w:rPr>
          <w:rFonts w:ascii="Franklin Gothic Book" w:hAnsi="Franklin Gothic Book"/>
          <w:b/>
          <w:bCs/>
          <w:color w:val="EE0000"/>
          <w:highlight w:val="yellow"/>
        </w:rPr>
        <w:t>Note –</w:t>
      </w:r>
    </w:p>
    <w:p w14:paraId="71FF27C8" w14:textId="77777777" w:rsidR="00BD6B3D" w:rsidRPr="00BD6B3D" w:rsidRDefault="00BD6B3D" w:rsidP="00BD6B3D">
      <w:pPr>
        <w:jc w:val="both"/>
        <w:rPr>
          <w:rFonts w:ascii="Franklin Gothic Book" w:hAnsi="Franklin Gothic Book"/>
          <w:b/>
          <w:bCs/>
          <w:color w:val="EE0000"/>
        </w:rPr>
      </w:pPr>
      <w:r w:rsidRPr="00BD6B3D">
        <w:rPr>
          <w:rFonts w:ascii="Franklin Gothic Book" w:hAnsi="Franklin Gothic Book"/>
          <w:b/>
          <w:bCs/>
          <w:color w:val="EE0000"/>
        </w:rPr>
        <w:t>The first four columns of the report are fixed and must always appear in the following order:</w:t>
      </w:r>
    </w:p>
    <w:tbl>
      <w:tblPr>
        <w:tblStyle w:val="TableGrid"/>
        <w:tblW w:w="0" w:type="auto"/>
        <w:tblLook w:val="04A0" w:firstRow="1" w:lastRow="0" w:firstColumn="1" w:lastColumn="0" w:noHBand="0" w:noVBand="1"/>
      </w:tblPr>
      <w:tblGrid>
        <w:gridCol w:w="846"/>
        <w:gridCol w:w="1657"/>
        <w:gridCol w:w="6513"/>
      </w:tblGrid>
      <w:tr w:rsidR="00BD6B3D" w:rsidRPr="00BD6B3D" w14:paraId="74A2B75B" w14:textId="77777777" w:rsidTr="00BD6B3D">
        <w:tc>
          <w:tcPr>
            <w:tcW w:w="846" w:type="dxa"/>
            <w:hideMark/>
          </w:tcPr>
          <w:p w14:paraId="64A6153F" w14:textId="77777777" w:rsidR="00BD6B3D" w:rsidRPr="00BD6B3D" w:rsidRDefault="00BD6B3D" w:rsidP="00BD6B3D">
            <w:pPr>
              <w:spacing w:after="160" w:line="259" w:lineRule="auto"/>
              <w:jc w:val="both"/>
              <w:rPr>
                <w:rFonts w:ascii="Franklin Gothic Book" w:hAnsi="Franklin Gothic Book"/>
                <w:b/>
                <w:bCs/>
                <w:color w:val="EE0000"/>
              </w:rPr>
            </w:pPr>
            <w:r w:rsidRPr="00BD6B3D">
              <w:rPr>
                <w:rFonts w:ascii="Franklin Gothic Book" w:hAnsi="Franklin Gothic Book"/>
                <w:b/>
                <w:bCs/>
                <w:color w:val="EE0000"/>
              </w:rPr>
              <w:t>Sr. No.</w:t>
            </w:r>
          </w:p>
        </w:tc>
        <w:tc>
          <w:tcPr>
            <w:tcW w:w="1657" w:type="dxa"/>
            <w:hideMark/>
          </w:tcPr>
          <w:p w14:paraId="5289F9D0" w14:textId="77777777" w:rsidR="00BD6B3D" w:rsidRPr="00BD6B3D" w:rsidRDefault="00BD6B3D" w:rsidP="00BD6B3D">
            <w:pPr>
              <w:spacing w:after="160" w:line="259" w:lineRule="auto"/>
              <w:jc w:val="both"/>
              <w:rPr>
                <w:rFonts w:ascii="Franklin Gothic Book" w:hAnsi="Franklin Gothic Book"/>
                <w:b/>
                <w:bCs/>
                <w:color w:val="EE0000"/>
              </w:rPr>
            </w:pPr>
            <w:r w:rsidRPr="00BD6B3D">
              <w:rPr>
                <w:rFonts w:ascii="Franklin Gothic Book" w:hAnsi="Franklin Gothic Book"/>
                <w:b/>
                <w:bCs/>
                <w:color w:val="EE0000"/>
              </w:rPr>
              <w:t>Column Name</w:t>
            </w:r>
          </w:p>
        </w:tc>
        <w:tc>
          <w:tcPr>
            <w:tcW w:w="0" w:type="auto"/>
            <w:hideMark/>
          </w:tcPr>
          <w:p w14:paraId="124177EF" w14:textId="77777777" w:rsidR="00BD6B3D" w:rsidRPr="00BD6B3D" w:rsidRDefault="00BD6B3D" w:rsidP="00BD6B3D">
            <w:pPr>
              <w:spacing w:after="160" w:line="259" w:lineRule="auto"/>
              <w:jc w:val="both"/>
              <w:rPr>
                <w:rFonts w:ascii="Franklin Gothic Book" w:hAnsi="Franklin Gothic Book"/>
                <w:b/>
                <w:bCs/>
                <w:color w:val="EE0000"/>
              </w:rPr>
            </w:pPr>
            <w:r w:rsidRPr="00BD6B3D">
              <w:rPr>
                <w:rFonts w:ascii="Franklin Gothic Book" w:hAnsi="Franklin Gothic Book"/>
                <w:b/>
                <w:bCs/>
                <w:color w:val="EE0000"/>
              </w:rPr>
              <w:t>Description</w:t>
            </w:r>
          </w:p>
        </w:tc>
      </w:tr>
      <w:tr w:rsidR="00BD6B3D" w:rsidRPr="00BD6B3D" w14:paraId="5DB14A72" w14:textId="77777777" w:rsidTr="00BD6B3D">
        <w:tc>
          <w:tcPr>
            <w:tcW w:w="846" w:type="dxa"/>
            <w:hideMark/>
          </w:tcPr>
          <w:p w14:paraId="21610C5B"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1</w:t>
            </w:r>
          </w:p>
        </w:tc>
        <w:tc>
          <w:tcPr>
            <w:tcW w:w="1657" w:type="dxa"/>
            <w:hideMark/>
          </w:tcPr>
          <w:p w14:paraId="2323C0EC"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Assessment Date</w:t>
            </w:r>
          </w:p>
        </w:tc>
        <w:tc>
          <w:tcPr>
            <w:tcW w:w="0" w:type="auto"/>
            <w:hideMark/>
          </w:tcPr>
          <w:p w14:paraId="2DACEA9D"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The date on which the rating assessment was performed.</w:t>
            </w:r>
          </w:p>
        </w:tc>
      </w:tr>
      <w:tr w:rsidR="00BD6B3D" w:rsidRPr="00BD6B3D" w14:paraId="581EC526" w14:textId="77777777" w:rsidTr="00BD6B3D">
        <w:tc>
          <w:tcPr>
            <w:tcW w:w="846" w:type="dxa"/>
            <w:hideMark/>
          </w:tcPr>
          <w:p w14:paraId="7581E734"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2</w:t>
            </w:r>
          </w:p>
        </w:tc>
        <w:tc>
          <w:tcPr>
            <w:tcW w:w="1657" w:type="dxa"/>
            <w:hideMark/>
          </w:tcPr>
          <w:p w14:paraId="138FB665"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CIF Number</w:t>
            </w:r>
          </w:p>
        </w:tc>
        <w:tc>
          <w:tcPr>
            <w:tcW w:w="0" w:type="auto"/>
            <w:hideMark/>
          </w:tcPr>
          <w:p w14:paraId="0B5507F4"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Unique Customer Identification File number.</w:t>
            </w:r>
          </w:p>
        </w:tc>
      </w:tr>
      <w:tr w:rsidR="00BD6B3D" w:rsidRPr="00BD6B3D" w14:paraId="4800941D" w14:textId="77777777" w:rsidTr="00BD6B3D">
        <w:tc>
          <w:tcPr>
            <w:tcW w:w="846" w:type="dxa"/>
            <w:hideMark/>
          </w:tcPr>
          <w:p w14:paraId="2F7E34C6"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3</w:t>
            </w:r>
          </w:p>
        </w:tc>
        <w:tc>
          <w:tcPr>
            <w:tcW w:w="1657" w:type="dxa"/>
            <w:hideMark/>
          </w:tcPr>
          <w:p w14:paraId="17BB4DF9"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Borrower Name</w:t>
            </w:r>
          </w:p>
        </w:tc>
        <w:tc>
          <w:tcPr>
            <w:tcW w:w="0" w:type="auto"/>
            <w:hideMark/>
          </w:tcPr>
          <w:p w14:paraId="07AB0C39"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Name of the applicant/borrower being assessed.</w:t>
            </w:r>
          </w:p>
        </w:tc>
      </w:tr>
      <w:tr w:rsidR="00BD6B3D" w:rsidRPr="00BD6B3D" w14:paraId="5356F32E" w14:textId="77777777" w:rsidTr="00BD6B3D">
        <w:tc>
          <w:tcPr>
            <w:tcW w:w="846" w:type="dxa"/>
            <w:hideMark/>
          </w:tcPr>
          <w:p w14:paraId="593EF938"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4</w:t>
            </w:r>
          </w:p>
        </w:tc>
        <w:tc>
          <w:tcPr>
            <w:tcW w:w="1657" w:type="dxa"/>
            <w:hideMark/>
          </w:tcPr>
          <w:p w14:paraId="5FEBCDA1"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Rating Template Type</w:t>
            </w:r>
          </w:p>
        </w:tc>
        <w:tc>
          <w:tcPr>
            <w:tcW w:w="0" w:type="auto"/>
            <w:hideMark/>
          </w:tcPr>
          <w:p w14:paraId="743C9617" w14:textId="77777777" w:rsidR="00BD6B3D" w:rsidRPr="00BD6B3D" w:rsidRDefault="00BD6B3D" w:rsidP="00BD6B3D">
            <w:pPr>
              <w:spacing w:after="160" w:line="259" w:lineRule="auto"/>
              <w:jc w:val="both"/>
              <w:rPr>
                <w:rFonts w:ascii="Franklin Gothic Book" w:hAnsi="Franklin Gothic Book"/>
                <w:color w:val="000000" w:themeColor="text1"/>
              </w:rPr>
            </w:pPr>
            <w:r w:rsidRPr="00BD6B3D">
              <w:rPr>
                <w:rFonts w:ascii="Franklin Gothic Book" w:hAnsi="Franklin Gothic Book"/>
                <w:color w:val="000000" w:themeColor="text1"/>
              </w:rPr>
              <w:t>Indicates whether the assessment used the Contracting / Trading / Investment / Personal Net Worth template.</w:t>
            </w:r>
          </w:p>
        </w:tc>
      </w:tr>
    </w:tbl>
    <w:p w14:paraId="49BC0B3F" w14:textId="77777777" w:rsidR="00BD6B3D" w:rsidRDefault="00BD6B3D" w:rsidP="00BD6B3D">
      <w:pPr>
        <w:jc w:val="both"/>
        <w:rPr>
          <w:rFonts w:ascii="Franklin Gothic Book" w:hAnsi="Franklin Gothic Book"/>
          <w:b/>
          <w:bCs/>
          <w:color w:val="EE0000"/>
        </w:rPr>
      </w:pPr>
      <w:r w:rsidRPr="00BD6B3D">
        <w:rPr>
          <w:rFonts w:ascii="Franklin Gothic Book" w:hAnsi="Franklin Gothic Book"/>
          <w:b/>
          <w:bCs/>
          <w:color w:val="EE0000"/>
        </w:rPr>
        <w:t>These columns must remain static for all template types and appear before any parameter-level information.</w:t>
      </w:r>
    </w:p>
    <w:p w14:paraId="70E6FCD7" w14:textId="77777777" w:rsidR="00BD6B3D" w:rsidRPr="00BD6B3D" w:rsidRDefault="00BD6B3D" w:rsidP="00BD6B3D">
      <w:pPr>
        <w:jc w:val="both"/>
        <w:rPr>
          <w:rFonts w:ascii="Franklin Gothic Book" w:hAnsi="Franklin Gothic Book"/>
          <w:b/>
          <w:bCs/>
          <w:color w:val="EE0000"/>
        </w:rPr>
      </w:pPr>
      <w:r w:rsidRPr="00BD6B3D">
        <w:rPr>
          <w:rFonts w:ascii="Franklin Gothic Book" w:hAnsi="Franklin Gothic Book"/>
          <w:b/>
          <w:bCs/>
          <w:color w:val="EE0000"/>
        </w:rPr>
        <w:t>For every financial, business/qualitative, and risk parameter configured in the selected rating template, the report will generate two columns per parameter:</w:t>
      </w:r>
    </w:p>
    <w:p w14:paraId="687EADD4" w14:textId="77777777" w:rsidR="00BD6B3D" w:rsidRPr="00BD6B3D" w:rsidRDefault="00BD6B3D">
      <w:pPr>
        <w:numPr>
          <w:ilvl w:val="0"/>
          <w:numId w:val="166"/>
        </w:numPr>
        <w:jc w:val="both"/>
        <w:rPr>
          <w:rFonts w:ascii="Franklin Gothic Book" w:hAnsi="Franklin Gothic Book"/>
          <w:b/>
          <w:bCs/>
          <w:color w:val="EE0000"/>
        </w:rPr>
      </w:pPr>
      <w:r w:rsidRPr="00BD6B3D">
        <w:rPr>
          <w:rFonts w:ascii="Franklin Gothic Book" w:hAnsi="Franklin Gothic Book"/>
          <w:b/>
          <w:bCs/>
          <w:color w:val="EE0000"/>
        </w:rPr>
        <w:t>Input Value Column – The raw value or qualitative response entered during the assessment.</w:t>
      </w:r>
    </w:p>
    <w:p w14:paraId="5EDF833E" w14:textId="77777777" w:rsidR="00BD6B3D" w:rsidRPr="00BD6B3D" w:rsidRDefault="00BD6B3D">
      <w:pPr>
        <w:numPr>
          <w:ilvl w:val="0"/>
          <w:numId w:val="166"/>
        </w:numPr>
        <w:jc w:val="both"/>
        <w:rPr>
          <w:rFonts w:ascii="Franklin Gothic Book" w:hAnsi="Franklin Gothic Book"/>
          <w:b/>
          <w:bCs/>
          <w:color w:val="EE0000"/>
        </w:rPr>
      </w:pPr>
      <w:r w:rsidRPr="00BD6B3D">
        <w:rPr>
          <w:rFonts w:ascii="Franklin Gothic Book" w:hAnsi="Franklin Gothic Book"/>
          <w:b/>
          <w:bCs/>
          <w:color w:val="EE0000"/>
        </w:rPr>
        <w:t>Score Column – The numerical score assigned based on the scoring matrix.</w:t>
      </w:r>
    </w:p>
    <w:p w14:paraId="3FBACA93" w14:textId="77777777" w:rsidR="00BD6B3D" w:rsidRDefault="00BD6B3D" w:rsidP="00BD6B3D">
      <w:pPr>
        <w:jc w:val="both"/>
        <w:rPr>
          <w:rFonts w:ascii="Franklin Gothic Book" w:hAnsi="Franklin Gothic Book"/>
          <w:b/>
          <w:bCs/>
          <w:color w:val="EE0000"/>
        </w:rPr>
      </w:pPr>
      <w:r w:rsidRPr="00BD6B3D">
        <w:rPr>
          <w:rFonts w:ascii="Franklin Gothic Book" w:hAnsi="Franklin Gothic Book"/>
          <w:b/>
          <w:bCs/>
          <w:color w:val="EE0000"/>
        </w:rPr>
        <w:t>The dual-column structure ensures full transparency between input data and scoring output.</w:t>
      </w:r>
    </w:p>
    <w:p w14:paraId="530612A9" w14:textId="45E2A283" w:rsidR="00BD6B3D" w:rsidRPr="00BD6B3D" w:rsidRDefault="00BD6B3D" w:rsidP="00BD6B3D">
      <w:pPr>
        <w:jc w:val="both"/>
        <w:rPr>
          <w:rFonts w:ascii="Franklin Gothic Book" w:hAnsi="Franklin Gothic Book"/>
          <w:b/>
          <w:bCs/>
          <w:color w:val="EE0000"/>
        </w:rPr>
      </w:pPr>
      <w:r w:rsidRPr="00BD6B3D">
        <w:rPr>
          <w:rFonts w:ascii="Franklin Gothic Book" w:hAnsi="Franklin Gothic Book"/>
          <w:b/>
          <w:bCs/>
          <w:color w:val="EE0000"/>
        </w:rPr>
        <w:t> Only parameters applicable to the selected template must appear.</w:t>
      </w:r>
    </w:p>
    <w:p w14:paraId="3A7418B2" w14:textId="666A4B64" w:rsidR="00BD6B3D" w:rsidRDefault="00BD6B3D" w:rsidP="00BD6B3D">
      <w:pPr>
        <w:jc w:val="both"/>
        <w:rPr>
          <w:rFonts w:ascii="Franklin Gothic Book" w:hAnsi="Franklin Gothic Book"/>
          <w:b/>
          <w:bCs/>
          <w:color w:val="EE0000"/>
        </w:rPr>
      </w:pPr>
      <w:r w:rsidRPr="00BD6B3D">
        <w:rPr>
          <w:rFonts w:ascii="Franklin Gothic Book" w:hAnsi="Franklin Gothic Book"/>
          <w:b/>
          <w:bCs/>
          <w:color w:val="EE0000"/>
        </w:rPr>
        <w:t> Parameters not used in a particular template must display “NA” in both input and score columns.</w:t>
      </w:r>
    </w:p>
    <w:p w14:paraId="723A3114" w14:textId="62D22424" w:rsidR="00BD6B3D" w:rsidRDefault="00BD6B3D" w:rsidP="00BD6B3D">
      <w:pPr>
        <w:jc w:val="both"/>
        <w:rPr>
          <w:rFonts w:ascii="Franklin Gothic Book" w:hAnsi="Franklin Gothic Book"/>
          <w:b/>
          <w:bCs/>
          <w:color w:val="EE0000"/>
        </w:rPr>
      </w:pPr>
      <w:r>
        <w:rPr>
          <w:rFonts w:ascii="Franklin Gothic Book" w:hAnsi="Franklin Gothic Book"/>
          <w:b/>
          <w:bCs/>
          <w:color w:val="EE0000"/>
        </w:rPr>
        <w:t xml:space="preserve">Example – </w:t>
      </w:r>
    </w:p>
    <w:tbl>
      <w:tblPr>
        <w:tblStyle w:val="TableGrid"/>
        <w:tblW w:w="0" w:type="auto"/>
        <w:tblLook w:val="04A0" w:firstRow="1" w:lastRow="0" w:firstColumn="1" w:lastColumn="0" w:noHBand="0" w:noVBand="1"/>
      </w:tblPr>
      <w:tblGrid>
        <w:gridCol w:w="913"/>
        <w:gridCol w:w="991"/>
        <w:gridCol w:w="1122"/>
        <w:gridCol w:w="1462"/>
        <w:gridCol w:w="974"/>
        <w:gridCol w:w="1526"/>
        <w:gridCol w:w="1189"/>
        <w:gridCol w:w="839"/>
      </w:tblGrid>
      <w:tr w:rsidR="00FD48B0" w:rsidRPr="00FD48B0" w14:paraId="626918E6" w14:textId="77777777" w:rsidTr="00FD48B0">
        <w:trPr>
          <w:trHeight w:val="310"/>
        </w:trPr>
        <w:tc>
          <w:tcPr>
            <w:tcW w:w="4488" w:type="dxa"/>
            <w:gridSpan w:val="4"/>
            <w:noWrap/>
            <w:hideMark/>
          </w:tcPr>
          <w:p w14:paraId="38908709"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 </w:t>
            </w:r>
          </w:p>
        </w:tc>
        <w:tc>
          <w:tcPr>
            <w:tcW w:w="4528" w:type="dxa"/>
            <w:gridSpan w:val="4"/>
            <w:noWrap/>
            <w:hideMark/>
          </w:tcPr>
          <w:p w14:paraId="1B9947ED"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Qualitative Parameters</w:t>
            </w:r>
          </w:p>
        </w:tc>
      </w:tr>
      <w:tr w:rsidR="00FD48B0" w:rsidRPr="00FD48B0" w14:paraId="5336218A" w14:textId="77777777" w:rsidTr="00FD48B0">
        <w:trPr>
          <w:trHeight w:val="310"/>
        </w:trPr>
        <w:tc>
          <w:tcPr>
            <w:tcW w:w="4488" w:type="dxa"/>
            <w:gridSpan w:val="4"/>
            <w:noWrap/>
            <w:hideMark/>
          </w:tcPr>
          <w:p w14:paraId="74ED2C88"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 </w:t>
            </w:r>
          </w:p>
        </w:tc>
        <w:tc>
          <w:tcPr>
            <w:tcW w:w="2500" w:type="dxa"/>
            <w:gridSpan w:val="2"/>
            <w:noWrap/>
            <w:hideMark/>
          </w:tcPr>
          <w:p w14:paraId="49D25CB6"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 xml:space="preserve">Affiliates due to Net Worth </w:t>
            </w:r>
          </w:p>
        </w:tc>
        <w:tc>
          <w:tcPr>
            <w:tcW w:w="2028" w:type="dxa"/>
            <w:gridSpan w:val="2"/>
            <w:noWrap/>
            <w:hideMark/>
          </w:tcPr>
          <w:p w14:paraId="263B7CF9"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 xml:space="preserve">Current Ratio </w:t>
            </w:r>
          </w:p>
        </w:tc>
      </w:tr>
      <w:tr w:rsidR="00FD48B0" w:rsidRPr="00FD48B0" w14:paraId="2D4697F9" w14:textId="77777777" w:rsidTr="00FD48B0">
        <w:trPr>
          <w:trHeight w:val="620"/>
        </w:trPr>
        <w:tc>
          <w:tcPr>
            <w:tcW w:w="913" w:type="dxa"/>
            <w:hideMark/>
          </w:tcPr>
          <w:p w14:paraId="5EB1971A"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Date</w:t>
            </w:r>
          </w:p>
        </w:tc>
        <w:tc>
          <w:tcPr>
            <w:tcW w:w="991" w:type="dxa"/>
            <w:hideMark/>
          </w:tcPr>
          <w:p w14:paraId="5DFEB6D5"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CIF</w:t>
            </w:r>
          </w:p>
        </w:tc>
        <w:tc>
          <w:tcPr>
            <w:tcW w:w="1122" w:type="dxa"/>
            <w:hideMark/>
          </w:tcPr>
          <w:p w14:paraId="0FB8E2EC"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Name</w:t>
            </w:r>
          </w:p>
        </w:tc>
        <w:tc>
          <w:tcPr>
            <w:tcW w:w="1462" w:type="dxa"/>
            <w:hideMark/>
          </w:tcPr>
          <w:p w14:paraId="42E62D88"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Rating Template Type</w:t>
            </w:r>
          </w:p>
        </w:tc>
        <w:tc>
          <w:tcPr>
            <w:tcW w:w="974" w:type="dxa"/>
            <w:hideMark/>
          </w:tcPr>
          <w:p w14:paraId="136DA448"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Input Value</w:t>
            </w:r>
          </w:p>
        </w:tc>
        <w:tc>
          <w:tcPr>
            <w:tcW w:w="1526" w:type="dxa"/>
            <w:hideMark/>
          </w:tcPr>
          <w:p w14:paraId="70442AE1"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Score</w:t>
            </w:r>
          </w:p>
        </w:tc>
        <w:tc>
          <w:tcPr>
            <w:tcW w:w="1189" w:type="dxa"/>
            <w:hideMark/>
          </w:tcPr>
          <w:p w14:paraId="022DF9F2"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Input Value</w:t>
            </w:r>
          </w:p>
        </w:tc>
        <w:tc>
          <w:tcPr>
            <w:tcW w:w="839" w:type="dxa"/>
            <w:hideMark/>
          </w:tcPr>
          <w:p w14:paraId="38DA644C" w14:textId="77777777" w:rsidR="00FD48B0" w:rsidRPr="00FD48B0" w:rsidRDefault="00FD48B0" w:rsidP="00FD48B0">
            <w:pPr>
              <w:jc w:val="both"/>
              <w:rPr>
                <w:rFonts w:ascii="Franklin Gothic Book" w:hAnsi="Franklin Gothic Book"/>
                <w:b/>
                <w:bCs/>
                <w:color w:val="EE0000"/>
              </w:rPr>
            </w:pPr>
            <w:r w:rsidRPr="00FD48B0">
              <w:rPr>
                <w:rFonts w:ascii="Franklin Gothic Book" w:hAnsi="Franklin Gothic Book"/>
                <w:b/>
                <w:bCs/>
                <w:color w:val="EE0000"/>
              </w:rPr>
              <w:t>Score</w:t>
            </w:r>
          </w:p>
        </w:tc>
      </w:tr>
      <w:tr w:rsidR="00FD48B0" w:rsidRPr="00FD48B0" w14:paraId="0EDB8A7F" w14:textId="77777777" w:rsidTr="00FD48B0">
        <w:trPr>
          <w:trHeight w:val="620"/>
        </w:trPr>
        <w:tc>
          <w:tcPr>
            <w:tcW w:w="913" w:type="dxa"/>
            <w:hideMark/>
          </w:tcPr>
          <w:p w14:paraId="0840E634"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lastRenderedPageBreak/>
              <w:t>12-11-2025</w:t>
            </w:r>
          </w:p>
        </w:tc>
        <w:tc>
          <w:tcPr>
            <w:tcW w:w="991" w:type="dxa"/>
            <w:hideMark/>
          </w:tcPr>
          <w:p w14:paraId="3CCC1BF4"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564738</w:t>
            </w:r>
          </w:p>
        </w:tc>
        <w:tc>
          <w:tcPr>
            <w:tcW w:w="1122" w:type="dxa"/>
            <w:hideMark/>
          </w:tcPr>
          <w:p w14:paraId="7D5928EB"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Abdullah Al-Mutairi</w:t>
            </w:r>
          </w:p>
        </w:tc>
        <w:tc>
          <w:tcPr>
            <w:tcW w:w="1462" w:type="dxa"/>
            <w:hideMark/>
          </w:tcPr>
          <w:p w14:paraId="6083B1EF"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Contracting</w:t>
            </w:r>
          </w:p>
        </w:tc>
        <w:tc>
          <w:tcPr>
            <w:tcW w:w="974" w:type="dxa"/>
            <w:hideMark/>
          </w:tcPr>
          <w:p w14:paraId="374E13B0"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1.25 Cr</w:t>
            </w:r>
          </w:p>
        </w:tc>
        <w:tc>
          <w:tcPr>
            <w:tcW w:w="1526" w:type="dxa"/>
            <w:hideMark/>
          </w:tcPr>
          <w:p w14:paraId="49561610"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18</w:t>
            </w:r>
          </w:p>
        </w:tc>
        <w:tc>
          <w:tcPr>
            <w:tcW w:w="1189" w:type="dxa"/>
            <w:hideMark/>
          </w:tcPr>
          <w:p w14:paraId="06993676"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1.45</w:t>
            </w:r>
          </w:p>
        </w:tc>
        <w:tc>
          <w:tcPr>
            <w:tcW w:w="839" w:type="dxa"/>
            <w:hideMark/>
          </w:tcPr>
          <w:p w14:paraId="3ECB0DC1"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22.5</w:t>
            </w:r>
          </w:p>
        </w:tc>
      </w:tr>
      <w:tr w:rsidR="00FD48B0" w:rsidRPr="00FD48B0" w14:paraId="54613307" w14:textId="77777777" w:rsidTr="00FD48B0">
        <w:trPr>
          <w:trHeight w:val="620"/>
        </w:trPr>
        <w:tc>
          <w:tcPr>
            <w:tcW w:w="913" w:type="dxa"/>
            <w:hideMark/>
          </w:tcPr>
          <w:p w14:paraId="175CD466"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12-11-2025</w:t>
            </w:r>
          </w:p>
        </w:tc>
        <w:tc>
          <w:tcPr>
            <w:tcW w:w="991" w:type="dxa"/>
            <w:hideMark/>
          </w:tcPr>
          <w:p w14:paraId="5F4D119D"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884512</w:t>
            </w:r>
          </w:p>
        </w:tc>
        <w:tc>
          <w:tcPr>
            <w:tcW w:w="1122" w:type="dxa"/>
            <w:hideMark/>
          </w:tcPr>
          <w:p w14:paraId="2AA99598"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Fahad Al-Sabah</w:t>
            </w:r>
          </w:p>
        </w:tc>
        <w:tc>
          <w:tcPr>
            <w:tcW w:w="1462" w:type="dxa"/>
            <w:hideMark/>
          </w:tcPr>
          <w:p w14:paraId="46DCAEBA"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Trading</w:t>
            </w:r>
          </w:p>
        </w:tc>
        <w:tc>
          <w:tcPr>
            <w:tcW w:w="974" w:type="dxa"/>
            <w:hideMark/>
          </w:tcPr>
          <w:p w14:paraId="1B27EC7D"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1526" w:type="dxa"/>
          </w:tcPr>
          <w:p w14:paraId="65A845DC" w14:textId="434B935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1189" w:type="dxa"/>
          </w:tcPr>
          <w:p w14:paraId="038CE995" w14:textId="45605024"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839" w:type="dxa"/>
          </w:tcPr>
          <w:p w14:paraId="4FE9B8BE" w14:textId="1AEF3F42"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r>
      <w:tr w:rsidR="00FD48B0" w:rsidRPr="00FD48B0" w14:paraId="0D24DA9D" w14:textId="77777777" w:rsidTr="00FD48B0">
        <w:trPr>
          <w:trHeight w:val="620"/>
        </w:trPr>
        <w:tc>
          <w:tcPr>
            <w:tcW w:w="913" w:type="dxa"/>
            <w:hideMark/>
          </w:tcPr>
          <w:p w14:paraId="2FEF83DD"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13-11-2025</w:t>
            </w:r>
          </w:p>
        </w:tc>
        <w:tc>
          <w:tcPr>
            <w:tcW w:w="991" w:type="dxa"/>
            <w:hideMark/>
          </w:tcPr>
          <w:p w14:paraId="12A2737B"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776431</w:t>
            </w:r>
          </w:p>
        </w:tc>
        <w:tc>
          <w:tcPr>
            <w:tcW w:w="1122" w:type="dxa"/>
            <w:hideMark/>
          </w:tcPr>
          <w:p w14:paraId="7D34E004"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Jassem Al-Bader</w:t>
            </w:r>
          </w:p>
        </w:tc>
        <w:tc>
          <w:tcPr>
            <w:tcW w:w="1462" w:type="dxa"/>
            <w:hideMark/>
          </w:tcPr>
          <w:p w14:paraId="7082EB57"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Contracting</w:t>
            </w:r>
          </w:p>
        </w:tc>
        <w:tc>
          <w:tcPr>
            <w:tcW w:w="974" w:type="dxa"/>
            <w:hideMark/>
          </w:tcPr>
          <w:p w14:paraId="698B6C67"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3.40 Cr</w:t>
            </w:r>
          </w:p>
        </w:tc>
        <w:tc>
          <w:tcPr>
            <w:tcW w:w="1526" w:type="dxa"/>
            <w:hideMark/>
          </w:tcPr>
          <w:p w14:paraId="24CA98BE"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25</w:t>
            </w:r>
          </w:p>
        </w:tc>
        <w:tc>
          <w:tcPr>
            <w:tcW w:w="1189" w:type="dxa"/>
            <w:hideMark/>
          </w:tcPr>
          <w:p w14:paraId="0B526507"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1.88</w:t>
            </w:r>
          </w:p>
        </w:tc>
        <w:tc>
          <w:tcPr>
            <w:tcW w:w="839" w:type="dxa"/>
            <w:hideMark/>
          </w:tcPr>
          <w:p w14:paraId="72FA7344"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30</w:t>
            </w:r>
          </w:p>
        </w:tc>
      </w:tr>
      <w:tr w:rsidR="00FD48B0" w:rsidRPr="00FD48B0" w14:paraId="08124B5F" w14:textId="77777777" w:rsidTr="00FD48B0">
        <w:trPr>
          <w:trHeight w:val="620"/>
        </w:trPr>
        <w:tc>
          <w:tcPr>
            <w:tcW w:w="913" w:type="dxa"/>
            <w:hideMark/>
          </w:tcPr>
          <w:p w14:paraId="59E36385"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14-11-2025</w:t>
            </w:r>
          </w:p>
        </w:tc>
        <w:tc>
          <w:tcPr>
            <w:tcW w:w="991" w:type="dxa"/>
            <w:hideMark/>
          </w:tcPr>
          <w:p w14:paraId="036DBEC9"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992341</w:t>
            </w:r>
          </w:p>
        </w:tc>
        <w:tc>
          <w:tcPr>
            <w:tcW w:w="1122" w:type="dxa"/>
            <w:hideMark/>
          </w:tcPr>
          <w:p w14:paraId="243CD3DA"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Lulwa Al-Harbi</w:t>
            </w:r>
          </w:p>
        </w:tc>
        <w:tc>
          <w:tcPr>
            <w:tcW w:w="1462" w:type="dxa"/>
            <w:hideMark/>
          </w:tcPr>
          <w:p w14:paraId="4C9819D4"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Investment</w:t>
            </w:r>
          </w:p>
        </w:tc>
        <w:tc>
          <w:tcPr>
            <w:tcW w:w="974" w:type="dxa"/>
            <w:hideMark/>
          </w:tcPr>
          <w:p w14:paraId="0223A65F" w14:textId="68500FF0"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1526" w:type="dxa"/>
            <w:hideMark/>
          </w:tcPr>
          <w:p w14:paraId="2CB24183" w14:textId="70E36E00"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1189" w:type="dxa"/>
            <w:hideMark/>
          </w:tcPr>
          <w:p w14:paraId="4D87FE81"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839" w:type="dxa"/>
            <w:hideMark/>
          </w:tcPr>
          <w:p w14:paraId="753B8961"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r>
      <w:tr w:rsidR="00FD48B0" w:rsidRPr="00FD48B0" w14:paraId="4CC5A5E7" w14:textId="77777777" w:rsidTr="00FD48B0">
        <w:trPr>
          <w:trHeight w:val="620"/>
        </w:trPr>
        <w:tc>
          <w:tcPr>
            <w:tcW w:w="913" w:type="dxa"/>
            <w:hideMark/>
          </w:tcPr>
          <w:p w14:paraId="40E23C2D"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15-11-2025</w:t>
            </w:r>
          </w:p>
        </w:tc>
        <w:tc>
          <w:tcPr>
            <w:tcW w:w="991" w:type="dxa"/>
            <w:hideMark/>
          </w:tcPr>
          <w:p w14:paraId="422B5AD2"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112563</w:t>
            </w:r>
          </w:p>
        </w:tc>
        <w:tc>
          <w:tcPr>
            <w:tcW w:w="1122" w:type="dxa"/>
            <w:hideMark/>
          </w:tcPr>
          <w:p w14:paraId="14480747"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Shaikha Al-Otaibi</w:t>
            </w:r>
          </w:p>
        </w:tc>
        <w:tc>
          <w:tcPr>
            <w:tcW w:w="1462" w:type="dxa"/>
            <w:hideMark/>
          </w:tcPr>
          <w:p w14:paraId="2A4BF23B"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Personal Net Worth</w:t>
            </w:r>
          </w:p>
        </w:tc>
        <w:tc>
          <w:tcPr>
            <w:tcW w:w="974" w:type="dxa"/>
            <w:hideMark/>
          </w:tcPr>
          <w:p w14:paraId="3E988731" w14:textId="7E6293FE"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1526" w:type="dxa"/>
            <w:hideMark/>
          </w:tcPr>
          <w:p w14:paraId="7C8740C2" w14:textId="3EE7414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1189" w:type="dxa"/>
            <w:hideMark/>
          </w:tcPr>
          <w:p w14:paraId="6BCC4A22"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c>
          <w:tcPr>
            <w:tcW w:w="839" w:type="dxa"/>
            <w:hideMark/>
          </w:tcPr>
          <w:p w14:paraId="1744FDB4" w14:textId="77777777" w:rsidR="00FD48B0" w:rsidRPr="000A0C2F" w:rsidRDefault="00FD48B0" w:rsidP="00FD48B0">
            <w:pPr>
              <w:jc w:val="both"/>
              <w:rPr>
                <w:rFonts w:ascii="Franklin Gothic Book" w:hAnsi="Franklin Gothic Book"/>
                <w:color w:val="000000" w:themeColor="text1"/>
              </w:rPr>
            </w:pPr>
            <w:r w:rsidRPr="000A0C2F">
              <w:rPr>
                <w:rFonts w:ascii="Franklin Gothic Book" w:hAnsi="Franklin Gothic Book"/>
                <w:color w:val="000000" w:themeColor="text1"/>
              </w:rPr>
              <w:t>NA</w:t>
            </w:r>
          </w:p>
        </w:tc>
      </w:tr>
    </w:tbl>
    <w:p w14:paraId="227CA8A1" w14:textId="77777777" w:rsidR="00BD6B3D" w:rsidRPr="00BD6B3D" w:rsidRDefault="00BD6B3D" w:rsidP="00BD6B3D">
      <w:pPr>
        <w:jc w:val="both"/>
        <w:rPr>
          <w:rFonts w:ascii="Franklin Gothic Book" w:hAnsi="Franklin Gothic Book"/>
          <w:b/>
          <w:bCs/>
          <w:color w:val="EE0000"/>
        </w:rPr>
      </w:pPr>
    </w:p>
    <w:tbl>
      <w:tblPr>
        <w:tblStyle w:val="TableGrid"/>
        <w:tblW w:w="0" w:type="auto"/>
        <w:tblLook w:val="04A0" w:firstRow="1" w:lastRow="0" w:firstColumn="1" w:lastColumn="0" w:noHBand="0" w:noVBand="1"/>
      </w:tblPr>
      <w:tblGrid>
        <w:gridCol w:w="996"/>
        <w:gridCol w:w="2549"/>
        <w:gridCol w:w="5471"/>
      </w:tblGrid>
      <w:tr w:rsidR="000A0C2F" w:rsidRPr="000A0C2F" w14:paraId="503E297B" w14:textId="77777777" w:rsidTr="000A0C2F">
        <w:trPr>
          <w:trHeight w:val="680"/>
        </w:trPr>
        <w:tc>
          <w:tcPr>
            <w:tcW w:w="11220" w:type="dxa"/>
            <w:gridSpan w:val="3"/>
            <w:hideMark/>
          </w:tcPr>
          <w:p w14:paraId="2BDCCA00" w14:textId="77777777" w:rsidR="000A0C2F" w:rsidRPr="000A0C2F" w:rsidRDefault="000A0C2F" w:rsidP="000A0C2F">
            <w:pPr>
              <w:jc w:val="both"/>
              <w:rPr>
                <w:rFonts w:ascii="Franklin Gothic Book" w:hAnsi="Franklin Gothic Book"/>
                <w:b/>
                <w:bCs/>
                <w:color w:val="EE0000"/>
              </w:rPr>
            </w:pPr>
            <w:r w:rsidRPr="000A0C2F">
              <w:rPr>
                <w:rFonts w:ascii="Franklin Gothic Book" w:hAnsi="Franklin Gothic Book"/>
                <w:b/>
                <w:bCs/>
                <w:color w:val="EE0000"/>
              </w:rPr>
              <w:t>After all parameter-level columns, the following rating computation columns must appear in the order defined below:</w:t>
            </w:r>
          </w:p>
        </w:tc>
      </w:tr>
      <w:tr w:rsidR="000A0C2F" w:rsidRPr="000A0C2F" w14:paraId="63A88CD2" w14:textId="77777777" w:rsidTr="000A0C2F">
        <w:trPr>
          <w:trHeight w:val="310"/>
        </w:trPr>
        <w:tc>
          <w:tcPr>
            <w:tcW w:w="1200" w:type="dxa"/>
            <w:hideMark/>
          </w:tcPr>
          <w:p w14:paraId="7BCA3875" w14:textId="77777777" w:rsidR="000A0C2F" w:rsidRPr="000A0C2F" w:rsidRDefault="000A0C2F" w:rsidP="000A0C2F">
            <w:pPr>
              <w:jc w:val="both"/>
              <w:rPr>
                <w:rFonts w:ascii="Franklin Gothic Book" w:hAnsi="Franklin Gothic Book"/>
                <w:b/>
                <w:bCs/>
                <w:color w:val="EE0000"/>
              </w:rPr>
            </w:pPr>
            <w:r w:rsidRPr="000A0C2F">
              <w:rPr>
                <w:rFonts w:ascii="Franklin Gothic Book" w:hAnsi="Franklin Gothic Book"/>
                <w:b/>
                <w:bCs/>
                <w:color w:val="EE0000"/>
              </w:rPr>
              <w:t>Sr. No.</w:t>
            </w:r>
          </w:p>
        </w:tc>
        <w:tc>
          <w:tcPr>
            <w:tcW w:w="3040" w:type="dxa"/>
            <w:hideMark/>
          </w:tcPr>
          <w:p w14:paraId="17E4EC79" w14:textId="77777777" w:rsidR="000A0C2F" w:rsidRPr="000A0C2F" w:rsidRDefault="000A0C2F" w:rsidP="000A0C2F">
            <w:pPr>
              <w:jc w:val="both"/>
              <w:rPr>
                <w:rFonts w:ascii="Franklin Gothic Book" w:hAnsi="Franklin Gothic Book"/>
                <w:b/>
                <w:bCs/>
                <w:color w:val="EE0000"/>
              </w:rPr>
            </w:pPr>
            <w:r w:rsidRPr="000A0C2F">
              <w:rPr>
                <w:rFonts w:ascii="Franklin Gothic Book" w:hAnsi="Franklin Gothic Book"/>
                <w:b/>
                <w:bCs/>
                <w:color w:val="EE0000"/>
              </w:rPr>
              <w:t>Computation Column</w:t>
            </w:r>
          </w:p>
        </w:tc>
        <w:tc>
          <w:tcPr>
            <w:tcW w:w="6980" w:type="dxa"/>
            <w:hideMark/>
          </w:tcPr>
          <w:p w14:paraId="44509D1F" w14:textId="77777777" w:rsidR="000A0C2F" w:rsidRPr="000A0C2F" w:rsidRDefault="000A0C2F" w:rsidP="000A0C2F">
            <w:pPr>
              <w:jc w:val="both"/>
              <w:rPr>
                <w:rFonts w:ascii="Franklin Gothic Book" w:hAnsi="Franklin Gothic Book"/>
                <w:b/>
                <w:bCs/>
                <w:color w:val="EE0000"/>
              </w:rPr>
            </w:pPr>
            <w:r w:rsidRPr="000A0C2F">
              <w:rPr>
                <w:rFonts w:ascii="Franklin Gothic Book" w:hAnsi="Franklin Gothic Book"/>
                <w:b/>
                <w:bCs/>
                <w:color w:val="EE0000"/>
              </w:rPr>
              <w:t>Description</w:t>
            </w:r>
          </w:p>
        </w:tc>
      </w:tr>
      <w:tr w:rsidR="000A0C2F" w:rsidRPr="000A0C2F" w14:paraId="6D82E22B" w14:textId="77777777" w:rsidTr="000A0C2F">
        <w:trPr>
          <w:trHeight w:val="310"/>
        </w:trPr>
        <w:tc>
          <w:tcPr>
            <w:tcW w:w="1200" w:type="dxa"/>
            <w:hideMark/>
          </w:tcPr>
          <w:p w14:paraId="542F36F8"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1</w:t>
            </w:r>
          </w:p>
        </w:tc>
        <w:tc>
          <w:tcPr>
            <w:tcW w:w="3040" w:type="dxa"/>
            <w:hideMark/>
          </w:tcPr>
          <w:p w14:paraId="325CAA67"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Initial Score</w:t>
            </w:r>
          </w:p>
        </w:tc>
        <w:tc>
          <w:tcPr>
            <w:tcW w:w="6980" w:type="dxa"/>
            <w:hideMark/>
          </w:tcPr>
          <w:p w14:paraId="2801F0E2"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Sum of all parameter scores before any adjustments.</w:t>
            </w:r>
          </w:p>
        </w:tc>
      </w:tr>
      <w:tr w:rsidR="000A0C2F" w:rsidRPr="000A0C2F" w14:paraId="320B43EE" w14:textId="77777777" w:rsidTr="000A0C2F">
        <w:trPr>
          <w:trHeight w:val="620"/>
        </w:trPr>
        <w:tc>
          <w:tcPr>
            <w:tcW w:w="1200" w:type="dxa"/>
            <w:hideMark/>
          </w:tcPr>
          <w:p w14:paraId="512B842E"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2</w:t>
            </w:r>
          </w:p>
        </w:tc>
        <w:tc>
          <w:tcPr>
            <w:tcW w:w="3040" w:type="dxa"/>
            <w:hideMark/>
          </w:tcPr>
          <w:p w14:paraId="0D7ABC98"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Initial Rating Grade</w:t>
            </w:r>
          </w:p>
        </w:tc>
        <w:tc>
          <w:tcPr>
            <w:tcW w:w="6980" w:type="dxa"/>
            <w:hideMark/>
          </w:tcPr>
          <w:p w14:paraId="38A1CB91"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Numerical grade (1–11) derived from the Initial Score using the rating grade matrix.</w:t>
            </w:r>
          </w:p>
        </w:tc>
      </w:tr>
      <w:tr w:rsidR="000A0C2F" w:rsidRPr="000A0C2F" w14:paraId="3A017C95" w14:textId="77777777" w:rsidTr="000A0C2F">
        <w:trPr>
          <w:trHeight w:val="620"/>
        </w:trPr>
        <w:tc>
          <w:tcPr>
            <w:tcW w:w="1200" w:type="dxa"/>
            <w:hideMark/>
          </w:tcPr>
          <w:p w14:paraId="7539DB86"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3</w:t>
            </w:r>
          </w:p>
        </w:tc>
        <w:tc>
          <w:tcPr>
            <w:tcW w:w="3040" w:type="dxa"/>
            <w:hideMark/>
          </w:tcPr>
          <w:p w14:paraId="47A78A42"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Mandatory Override – Input Details</w:t>
            </w:r>
          </w:p>
        </w:tc>
        <w:tc>
          <w:tcPr>
            <w:tcW w:w="6980" w:type="dxa"/>
            <w:hideMark/>
          </w:tcPr>
          <w:p w14:paraId="016FD315"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Displays the trigger values (e.g., NPA flag, negative net worth) that resulted in a mandatory override.</w:t>
            </w:r>
          </w:p>
        </w:tc>
      </w:tr>
      <w:tr w:rsidR="000A0C2F" w:rsidRPr="000A0C2F" w14:paraId="5F8680AB" w14:textId="77777777" w:rsidTr="000A0C2F">
        <w:trPr>
          <w:trHeight w:val="620"/>
        </w:trPr>
        <w:tc>
          <w:tcPr>
            <w:tcW w:w="1200" w:type="dxa"/>
            <w:hideMark/>
          </w:tcPr>
          <w:p w14:paraId="6615438F"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4</w:t>
            </w:r>
          </w:p>
        </w:tc>
        <w:tc>
          <w:tcPr>
            <w:tcW w:w="3040" w:type="dxa"/>
            <w:hideMark/>
          </w:tcPr>
          <w:p w14:paraId="58CDABAD"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Mandatory Override – Adjusted Grade</w:t>
            </w:r>
          </w:p>
        </w:tc>
        <w:tc>
          <w:tcPr>
            <w:tcW w:w="6980" w:type="dxa"/>
            <w:hideMark/>
          </w:tcPr>
          <w:p w14:paraId="653FE6CF"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Grade after applying mandatory override rules.</w:t>
            </w:r>
          </w:p>
        </w:tc>
      </w:tr>
      <w:tr w:rsidR="000A0C2F" w:rsidRPr="000A0C2F" w14:paraId="11CEC4B1" w14:textId="77777777" w:rsidTr="000A0C2F">
        <w:trPr>
          <w:trHeight w:val="620"/>
        </w:trPr>
        <w:tc>
          <w:tcPr>
            <w:tcW w:w="1200" w:type="dxa"/>
            <w:hideMark/>
          </w:tcPr>
          <w:p w14:paraId="4603086C"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5</w:t>
            </w:r>
          </w:p>
        </w:tc>
        <w:tc>
          <w:tcPr>
            <w:tcW w:w="3040" w:type="dxa"/>
            <w:hideMark/>
          </w:tcPr>
          <w:p w14:paraId="7D66EB13"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Discretionary Override – Input Details</w:t>
            </w:r>
          </w:p>
        </w:tc>
        <w:tc>
          <w:tcPr>
            <w:tcW w:w="6980" w:type="dxa"/>
            <w:hideMark/>
          </w:tcPr>
          <w:p w14:paraId="705541EB"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Displays the comments/reasons provided by the assessor for discretionary override.</w:t>
            </w:r>
          </w:p>
        </w:tc>
      </w:tr>
      <w:tr w:rsidR="000A0C2F" w:rsidRPr="000A0C2F" w14:paraId="0BB0F5B0" w14:textId="77777777" w:rsidTr="000A0C2F">
        <w:trPr>
          <w:trHeight w:val="310"/>
        </w:trPr>
        <w:tc>
          <w:tcPr>
            <w:tcW w:w="1200" w:type="dxa"/>
            <w:hideMark/>
          </w:tcPr>
          <w:p w14:paraId="445C7891"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6</w:t>
            </w:r>
          </w:p>
        </w:tc>
        <w:tc>
          <w:tcPr>
            <w:tcW w:w="3040" w:type="dxa"/>
            <w:hideMark/>
          </w:tcPr>
          <w:p w14:paraId="2A8A2A58"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Final Grade</w:t>
            </w:r>
          </w:p>
        </w:tc>
        <w:tc>
          <w:tcPr>
            <w:tcW w:w="6980" w:type="dxa"/>
            <w:hideMark/>
          </w:tcPr>
          <w:p w14:paraId="11873961" w14:textId="77777777" w:rsidR="000A0C2F" w:rsidRP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Final computed rating grade (1–11) after applying all overrides.</w:t>
            </w:r>
          </w:p>
        </w:tc>
      </w:tr>
    </w:tbl>
    <w:p w14:paraId="45F00BAC" w14:textId="77777777" w:rsidR="000A0C2F" w:rsidRPr="00BD6B3D" w:rsidRDefault="000A0C2F" w:rsidP="00FC03AD">
      <w:pPr>
        <w:jc w:val="both"/>
        <w:rPr>
          <w:rFonts w:ascii="Franklin Gothic Book" w:hAnsi="Franklin Gothic Book"/>
          <w:b/>
          <w:bCs/>
          <w:color w:val="EE0000"/>
        </w:rPr>
      </w:pPr>
    </w:p>
    <w:p w14:paraId="60472E5E" w14:textId="182D686B" w:rsidR="00460174" w:rsidRDefault="00796B8A" w:rsidP="00460174">
      <w:pPr>
        <w:jc w:val="both"/>
        <w:rPr>
          <w:rFonts w:ascii="Franklin Gothic Book" w:hAnsi="Franklin Gothic Book"/>
          <w:b/>
          <w:bCs/>
        </w:rPr>
      </w:pPr>
      <w:r>
        <w:rPr>
          <w:rFonts w:ascii="Franklin Gothic Book" w:hAnsi="Franklin Gothic Book"/>
          <w:b/>
          <w:bCs/>
        </w:rPr>
        <w:t>Historical Rating Report</w:t>
      </w:r>
      <w:r w:rsidR="00460174">
        <w:rPr>
          <w:rFonts w:ascii="Franklin Gothic Book" w:hAnsi="Franklin Gothic Book"/>
          <w:b/>
          <w:bCs/>
        </w:rPr>
        <w:t xml:space="preserve"> </w:t>
      </w:r>
      <w:r w:rsidR="00460174" w:rsidRPr="00460174">
        <w:rPr>
          <w:rFonts w:ascii="Franklin Gothic Book" w:hAnsi="Franklin Gothic Book"/>
          <w:b/>
          <w:bCs/>
          <w:highlight w:val="yellow"/>
        </w:rPr>
        <w:t>(Quarterly Rating Report)</w:t>
      </w:r>
    </w:p>
    <w:p w14:paraId="4D0FDB11" w14:textId="7702FB6B" w:rsidR="00796B8A" w:rsidRPr="00460174" w:rsidRDefault="00460174" w:rsidP="00460174">
      <w:pPr>
        <w:pBdr>
          <w:top w:val="single" w:sz="4" w:space="1" w:color="auto"/>
          <w:left w:val="single" w:sz="4" w:space="4" w:color="auto"/>
          <w:bottom w:val="single" w:sz="4" w:space="1" w:color="auto"/>
          <w:right w:val="single" w:sz="4" w:space="4" w:color="auto"/>
        </w:pBdr>
        <w:jc w:val="both"/>
        <w:rPr>
          <w:rFonts w:ascii="Franklin Gothic Book" w:hAnsi="Franklin Gothic Book"/>
        </w:rPr>
      </w:pPr>
      <w:r w:rsidRPr="00460174">
        <w:rPr>
          <w:rFonts w:ascii="Franklin Gothic Book" w:hAnsi="Franklin Gothic Book"/>
        </w:rPr>
        <w:t>The Historical Rating Report provides a quarterly view of customer evaluations, capturing rating changes over time. Customers are assessed every three months, and the most recent rating is automatically updated and displayed in the system for each evaluation cycle.</w:t>
      </w:r>
    </w:p>
    <w:p w14:paraId="79703C04" w14:textId="1DEE9BF5" w:rsidR="000A0C2F" w:rsidRDefault="00460174" w:rsidP="00FC03AD">
      <w:pPr>
        <w:jc w:val="both"/>
        <w:rPr>
          <w:rFonts w:ascii="Franklin Gothic Book" w:hAnsi="Franklin Gothic Book"/>
          <w:b/>
          <w:bCs/>
        </w:rPr>
      </w:pPr>
      <w:r w:rsidRPr="00460174">
        <w:rPr>
          <w:rFonts w:ascii="Franklin Gothic Book" w:hAnsi="Franklin Gothic Book"/>
          <w:b/>
          <w:bCs/>
          <w:noProof/>
        </w:rPr>
        <w:drawing>
          <wp:inline distT="0" distB="0" distL="0" distR="0" wp14:anchorId="6763BAF4" wp14:editId="7F2A4C33">
            <wp:extent cx="5731510" cy="2037080"/>
            <wp:effectExtent l="0" t="0" r="2540" b="1270"/>
            <wp:docPr id="1718027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7942" name="Picture 1" descr="A screenshot of a computer&#10;&#10;AI-generated content may be incorrect."/>
                    <pic:cNvPicPr/>
                  </pic:nvPicPr>
                  <pic:blipFill>
                    <a:blip r:embed="rId70" cstate="print">
                      <a:extLst>
                        <a:ext uri="{28A0092B-C50C-407E-A947-70E740481C1C}">
                          <a14:useLocalDpi xmlns:a14="http://schemas.microsoft.com/office/drawing/2010/main"/>
                        </a:ext>
                      </a:extLst>
                    </a:blip>
                    <a:stretch>
                      <a:fillRect/>
                    </a:stretch>
                  </pic:blipFill>
                  <pic:spPr>
                    <a:xfrm>
                      <a:off x="0" y="0"/>
                      <a:ext cx="5731510" cy="2037080"/>
                    </a:xfrm>
                    <a:prstGeom prst="rect">
                      <a:avLst/>
                    </a:prstGeom>
                  </pic:spPr>
                </pic:pic>
              </a:graphicData>
            </a:graphic>
          </wp:inline>
        </w:drawing>
      </w:r>
    </w:p>
    <w:p w14:paraId="3A17C488" w14:textId="5BCD2D37" w:rsidR="000A0C2F" w:rsidRDefault="000A0C2F" w:rsidP="00FC03AD">
      <w:pPr>
        <w:jc w:val="both"/>
        <w:rPr>
          <w:rFonts w:ascii="Franklin Gothic Book" w:hAnsi="Franklin Gothic Book"/>
          <w:b/>
          <w:bCs/>
          <w:color w:val="EE0000"/>
        </w:rPr>
      </w:pPr>
      <w:r w:rsidRPr="000A0C2F">
        <w:rPr>
          <w:rFonts w:ascii="Franklin Gothic Book" w:hAnsi="Franklin Gothic Book"/>
          <w:b/>
          <w:bCs/>
          <w:color w:val="EE0000"/>
          <w:highlight w:val="yellow"/>
        </w:rPr>
        <w:t xml:space="preserve">Note </w:t>
      </w:r>
      <w:r>
        <w:rPr>
          <w:rFonts w:ascii="Franklin Gothic Book" w:hAnsi="Franklin Gothic Book"/>
          <w:b/>
          <w:bCs/>
          <w:color w:val="EE0000"/>
          <w:highlight w:val="yellow"/>
        </w:rPr>
        <w:t>–</w:t>
      </w:r>
      <w:r w:rsidRPr="000A0C2F">
        <w:rPr>
          <w:rFonts w:ascii="Franklin Gothic Book" w:hAnsi="Franklin Gothic Book"/>
          <w:b/>
          <w:bCs/>
          <w:color w:val="EE0000"/>
        </w:rPr>
        <w:t xml:space="preserve"> </w:t>
      </w:r>
    </w:p>
    <w:p w14:paraId="2A536AB8" w14:textId="60532468" w:rsidR="000A0C2F" w:rsidRDefault="000A0C2F" w:rsidP="00FC03AD">
      <w:pPr>
        <w:jc w:val="both"/>
        <w:rPr>
          <w:rFonts w:ascii="Franklin Gothic Book" w:hAnsi="Franklin Gothic Book"/>
          <w:color w:val="000000" w:themeColor="text1"/>
        </w:rPr>
      </w:pPr>
      <w:r w:rsidRPr="000A0C2F">
        <w:rPr>
          <w:rFonts w:ascii="Franklin Gothic Book" w:hAnsi="Franklin Gothic Book"/>
          <w:color w:val="000000" w:themeColor="text1"/>
        </w:rPr>
        <w:lastRenderedPageBreak/>
        <w:t>The Quarterly Rating History Report provides a chronological, quarter-by-quarter matrix view of historical borrower rating grades for regulatory reporting, portfolio monitoring, and rating migration analysis.</w:t>
      </w:r>
    </w:p>
    <w:p w14:paraId="326804E3" w14:textId="77777777" w:rsidR="000A0C2F" w:rsidRPr="000A0C2F" w:rsidRDefault="000A0C2F" w:rsidP="000A0C2F">
      <w:pPr>
        <w:jc w:val="both"/>
        <w:rPr>
          <w:rFonts w:ascii="Franklin Gothic Book" w:hAnsi="Franklin Gothic Book"/>
          <w:b/>
          <w:bCs/>
          <w:color w:val="000000" w:themeColor="text1"/>
        </w:rPr>
      </w:pPr>
      <w:r w:rsidRPr="000A0C2F">
        <w:rPr>
          <w:rFonts w:ascii="Franklin Gothic Book" w:hAnsi="Franklin Gothic Book"/>
          <w:b/>
          <w:bCs/>
          <w:color w:val="000000" w:themeColor="text1"/>
        </w:rPr>
        <w:t>Fixed Columns (First Two Columns)</w:t>
      </w:r>
    </w:p>
    <w:tbl>
      <w:tblPr>
        <w:tblStyle w:val="TableGrid"/>
        <w:tblW w:w="0" w:type="auto"/>
        <w:tblLook w:val="04A0" w:firstRow="1" w:lastRow="0" w:firstColumn="1" w:lastColumn="0" w:noHBand="0" w:noVBand="1"/>
      </w:tblPr>
      <w:tblGrid>
        <w:gridCol w:w="1666"/>
        <w:gridCol w:w="5109"/>
      </w:tblGrid>
      <w:tr w:rsidR="000A0C2F" w:rsidRPr="000A0C2F" w14:paraId="7A96AAEA" w14:textId="77777777" w:rsidTr="000A0C2F">
        <w:tc>
          <w:tcPr>
            <w:tcW w:w="0" w:type="auto"/>
            <w:hideMark/>
          </w:tcPr>
          <w:p w14:paraId="5B903BD3"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Column</w:t>
            </w:r>
          </w:p>
        </w:tc>
        <w:tc>
          <w:tcPr>
            <w:tcW w:w="0" w:type="auto"/>
            <w:hideMark/>
          </w:tcPr>
          <w:p w14:paraId="4753F2CE"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Description</w:t>
            </w:r>
          </w:p>
        </w:tc>
      </w:tr>
      <w:tr w:rsidR="000A0C2F" w:rsidRPr="000A0C2F" w14:paraId="0597074A" w14:textId="77777777" w:rsidTr="000A0C2F">
        <w:tc>
          <w:tcPr>
            <w:tcW w:w="0" w:type="auto"/>
            <w:hideMark/>
          </w:tcPr>
          <w:p w14:paraId="0127CA4C"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CIF Number</w:t>
            </w:r>
          </w:p>
        </w:tc>
        <w:tc>
          <w:tcPr>
            <w:tcW w:w="0" w:type="auto"/>
            <w:hideMark/>
          </w:tcPr>
          <w:p w14:paraId="6E887FAD"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Unique borrower identification used as a row anchor.</w:t>
            </w:r>
          </w:p>
        </w:tc>
      </w:tr>
      <w:tr w:rsidR="000A0C2F" w:rsidRPr="000A0C2F" w14:paraId="21DCBF4B" w14:textId="77777777" w:rsidTr="000A0C2F">
        <w:tc>
          <w:tcPr>
            <w:tcW w:w="0" w:type="auto"/>
            <w:hideMark/>
          </w:tcPr>
          <w:p w14:paraId="0DFF4F11"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Borrower Name</w:t>
            </w:r>
          </w:p>
        </w:tc>
        <w:tc>
          <w:tcPr>
            <w:tcW w:w="0" w:type="auto"/>
            <w:hideMark/>
          </w:tcPr>
          <w:p w14:paraId="168906F6"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Name of the borrower associated with the CIF.</w:t>
            </w:r>
          </w:p>
        </w:tc>
      </w:tr>
    </w:tbl>
    <w:p w14:paraId="2CA3755E" w14:textId="77777777" w:rsid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These columns remain constant for all report outputs.</w:t>
      </w:r>
    </w:p>
    <w:p w14:paraId="0C5531D3" w14:textId="77777777" w:rsidR="000A0C2F" w:rsidRPr="000A0C2F" w:rsidRDefault="000A0C2F" w:rsidP="000A0C2F">
      <w:pPr>
        <w:rPr>
          <w:rFonts w:ascii="Franklin Gothic Book" w:hAnsi="Franklin Gothic Book"/>
          <w:color w:val="000000" w:themeColor="text1"/>
        </w:rPr>
      </w:pPr>
      <w:r w:rsidRPr="000A0C2F">
        <w:rPr>
          <w:rFonts w:ascii="Franklin Gothic Book" w:hAnsi="Franklin Gothic Book"/>
          <w:color w:val="000000" w:themeColor="text1"/>
        </w:rPr>
        <w:t>Following the two fixed columns, the report must dynamically generate one column for each quarter-end date within the user-selected period.</w:t>
      </w:r>
      <w:r w:rsidRPr="000A0C2F">
        <w:rPr>
          <w:rFonts w:ascii="Franklin Gothic Book" w:hAnsi="Franklin Gothic Book"/>
          <w:color w:val="000000" w:themeColor="text1"/>
        </w:rPr>
        <w:br/>
        <w:t xml:space="preserve">Quarter column headers must be formatted using </w:t>
      </w:r>
      <w:r w:rsidRPr="000A0C2F">
        <w:rPr>
          <w:rFonts w:ascii="Franklin Gothic Book" w:hAnsi="Franklin Gothic Book"/>
          <w:b/>
          <w:bCs/>
          <w:color w:val="000000" w:themeColor="text1"/>
        </w:rPr>
        <w:t>quarter-end dates (YYYY-MM-DD)</w:t>
      </w:r>
      <w:r w:rsidRPr="000A0C2F">
        <w:rPr>
          <w:rFonts w:ascii="Franklin Gothic Book" w:hAnsi="Franklin Gothic Book"/>
          <w:color w:val="000000" w:themeColor="text1"/>
        </w:rPr>
        <w:t>, for example:</w:t>
      </w:r>
    </w:p>
    <w:p w14:paraId="3B6534C8" w14:textId="77777777" w:rsidR="000A0C2F" w:rsidRPr="000A0C2F" w:rsidRDefault="000A0C2F">
      <w:pPr>
        <w:numPr>
          <w:ilvl w:val="0"/>
          <w:numId w:val="167"/>
        </w:numPr>
        <w:jc w:val="both"/>
        <w:rPr>
          <w:rFonts w:ascii="Franklin Gothic Book" w:hAnsi="Franklin Gothic Book"/>
          <w:color w:val="000000" w:themeColor="text1"/>
        </w:rPr>
      </w:pPr>
      <w:r w:rsidRPr="000A0C2F">
        <w:rPr>
          <w:rFonts w:ascii="Franklin Gothic Book" w:hAnsi="Franklin Gothic Book"/>
          <w:color w:val="000000" w:themeColor="text1"/>
        </w:rPr>
        <w:t>2023-03-31</w:t>
      </w:r>
    </w:p>
    <w:p w14:paraId="34A6C149" w14:textId="77777777" w:rsidR="000A0C2F" w:rsidRPr="000A0C2F" w:rsidRDefault="000A0C2F">
      <w:pPr>
        <w:numPr>
          <w:ilvl w:val="0"/>
          <w:numId w:val="167"/>
        </w:numPr>
        <w:jc w:val="both"/>
        <w:rPr>
          <w:rFonts w:ascii="Franklin Gothic Book" w:hAnsi="Franklin Gothic Book"/>
          <w:color w:val="000000" w:themeColor="text1"/>
        </w:rPr>
      </w:pPr>
      <w:r w:rsidRPr="000A0C2F">
        <w:rPr>
          <w:rFonts w:ascii="Franklin Gothic Book" w:hAnsi="Franklin Gothic Book"/>
          <w:color w:val="000000" w:themeColor="text1"/>
        </w:rPr>
        <w:t>2023-06-30</w:t>
      </w:r>
    </w:p>
    <w:p w14:paraId="7C51E52F" w14:textId="77777777" w:rsidR="000A0C2F" w:rsidRPr="000A0C2F" w:rsidRDefault="000A0C2F">
      <w:pPr>
        <w:numPr>
          <w:ilvl w:val="0"/>
          <w:numId w:val="167"/>
        </w:numPr>
        <w:jc w:val="both"/>
        <w:rPr>
          <w:rFonts w:ascii="Franklin Gothic Book" w:hAnsi="Franklin Gothic Book"/>
          <w:color w:val="000000" w:themeColor="text1"/>
        </w:rPr>
      </w:pPr>
      <w:r w:rsidRPr="000A0C2F">
        <w:rPr>
          <w:rFonts w:ascii="Franklin Gothic Book" w:hAnsi="Franklin Gothic Book"/>
          <w:color w:val="000000" w:themeColor="text1"/>
        </w:rPr>
        <w:t>2023-09-30</w:t>
      </w:r>
    </w:p>
    <w:p w14:paraId="6CD229D7" w14:textId="77777777" w:rsidR="000A0C2F" w:rsidRPr="000A0C2F" w:rsidRDefault="000A0C2F">
      <w:pPr>
        <w:numPr>
          <w:ilvl w:val="0"/>
          <w:numId w:val="167"/>
        </w:numPr>
        <w:jc w:val="both"/>
        <w:rPr>
          <w:rFonts w:ascii="Franklin Gothic Book" w:hAnsi="Franklin Gothic Book"/>
          <w:color w:val="000000" w:themeColor="text1"/>
        </w:rPr>
      </w:pPr>
      <w:r w:rsidRPr="000A0C2F">
        <w:rPr>
          <w:rFonts w:ascii="Franklin Gothic Book" w:hAnsi="Franklin Gothic Book"/>
          <w:color w:val="000000" w:themeColor="text1"/>
        </w:rPr>
        <w:t>2023-12-31</w:t>
      </w:r>
    </w:p>
    <w:p w14:paraId="559C215A" w14:textId="77777777" w:rsidR="000A0C2F" w:rsidRDefault="000A0C2F" w:rsidP="000A0C2F">
      <w:pPr>
        <w:jc w:val="both"/>
        <w:rPr>
          <w:rFonts w:ascii="Franklin Gothic Book" w:hAnsi="Franklin Gothic Book"/>
          <w:color w:val="000000" w:themeColor="text1"/>
        </w:rPr>
      </w:pPr>
      <w:r w:rsidRPr="000A0C2F">
        <w:rPr>
          <w:rFonts w:ascii="Franklin Gothic Book" w:hAnsi="Franklin Gothic Book"/>
          <w:color w:val="000000" w:themeColor="text1"/>
        </w:rPr>
        <w:t xml:space="preserve">If the user selects a time range from </w:t>
      </w:r>
      <w:r w:rsidRPr="000A0C2F">
        <w:rPr>
          <w:rFonts w:ascii="Franklin Gothic Book" w:hAnsi="Franklin Gothic Book"/>
          <w:b/>
          <w:bCs/>
          <w:color w:val="000000" w:themeColor="text1"/>
        </w:rPr>
        <w:t>2012 to 2025</w:t>
      </w:r>
      <w:r w:rsidRPr="000A0C2F">
        <w:rPr>
          <w:rFonts w:ascii="Franklin Gothic Book" w:hAnsi="Franklin Gothic Book"/>
          <w:color w:val="000000" w:themeColor="text1"/>
        </w:rPr>
        <w:t xml:space="preserve">, the system must automatically generate all quarter-end dates from </w:t>
      </w:r>
      <w:r w:rsidRPr="000A0C2F">
        <w:rPr>
          <w:rFonts w:ascii="Franklin Gothic Book" w:hAnsi="Franklin Gothic Book"/>
          <w:b/>
          <w:bCs/>
          <w:color w:val="000000" w:themeColor="text1"/>
        </w:rPr>
        <w:t>Q1 2012 through Q4 2025</w:t>
      </w:r>
      <w:r w:rsidRPr="000A0C2F">
        <w:rPr>
          <w:rFonts w:ascii="Franklin Gothic Book" w:hAnsi="Franklin Gothic Book"/>
          <w:color w:val="000000" w:themeColor="text1"/>
        </w:rPr>
        <w:t>, resulting in a matrix potentially spanning dozens of columns.</w:t>
      </w:r>
    </w:p>
    <w:p w14:paraId="034B2513" w14:textId="77777777" w:rsidR="000A0C2F" w:rsidRPr="000A0C2F" w:rsidRDefault="000A0C2F" w:rsidP="000A0C2F">
      <w:pPr>
        <w:jc w:val="both"/>
        <w:rPr>
          <w:rFonts w:ascii="Franklin Gothic Book" w:hAnsi="Franklin Gothic Book"/>
          <w:b/>
          <w:bCs/>
          <w:color w:val="000000" w:themeColor="text1"/>
        </w:rPr>
      </w:pPr>
      <w:r w:rsidRPr="000A0C2F">
        <w:rPr>
          <w:rFonts w:ascii="Franklin Gothic Book" w:hAnsi="Franklin Gothic Book"/>
          <w:b/>
          <w:bCs/>
          <w:color w:val="000000" w:themeColor="text1"/>
        </w:rPr>
        <w:t>Sample Table Format (Dummy Illustration)</w:t>
      </w:r>
    </w:p>
    <w:tbl>
      <w:tblPr>
        <w:tblStyle w:val="TableGrid"/>
        <w:tblW w:w="0" w:type="auto"/>
        <w:tblLook w:val="04A0" w:firstRow="1" w:lastRow="0" w:firstColumn="1" w:lastColumn="0" w:noHBand="0" w:noVBand="1"/>
      </w:tblPr>
      <w:tblGrid>
        <w:gridCol w:w="991"/>
        <w:gridCol w:w="1960"/>
        <w:gridCol w:w="1360"/>
        <w:gridCol w:w="1360"/>
        <w:gridCol w:w="1360"/>
        <w:gridCol w:w="1360"/>
      </w:tblGrid>
      <w:tr w:rsidR="000A0C2F" w:rsidRPr="000A0C2F" w14:paraId="125FC0E1" w14:textId="77777777" w:rsidTr="000A0C2F">
        <w:tc>
          <w:tcPr>
            <w:tcW w:w="0" w:type="auto"/>
            <w:hideMark/>
          </w:tcPr>
          <w:p w14:paraId="74DA035F"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CIF</w:t>
            </w:r>
          </w:p>
        </w:tc>
        <w:tc>
          <w:tcPr>
            <w:tcW w:w="0" w:type="auto"/>
            <w:hideMark/>
          </w:tcPr>
          <w:p w14:paraId="6AC03990"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Borrower Name</w:t>
            </w:r>
          </w:p>
        </w:tc>
        <w:tc>
          <w:tcPr>
            <w:tcW w:w="0" w:type="auto"/>
            <w:hideMark/>
          </w:tcPr>
          <w:p w14:paraId="6B6D495D"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2023-03-31</w:t>
            </w:r>
          </w:p>
        </w:tc>
        <w:tc>
          <w:tcPr>
            <w:tcW w:w="0" w:type="auto"/>
            <w:hideMark/>
          </w:tcPr>
          <w:p w14:paraId="5AA45EE2"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2023-06-30</w:t>
            </w:r>
          </w:p>
        </w:tc>
        <w:tc>
          <w:tcPr>
            <w:tcW w:w="0" w:type="auto"/>
            <w:hideMark/>
          </w:tcPr>
          <w:p w14:paraId="6ED8E5BB"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2023-09-30</w:t>
            </w:r>
          </w:p>
        </w:tc>
        <w:tc>
          <w:tcPr>
            <w:tcW w:w="0" w:type="auto"/>
            <w:hideMark/>
          </w:tcPr>
          <w:p w14:paraId="11F22AC7" w14:textId="77777777" w:rsidR="000A0C2F" w:rsidRPr="000A0C2F" w:rsidRDefault="000A0C2F" w:rsidP="000A0C2F">
            <w:pPr>
              <w:spacing w:after="160" w:line="259" w:lineRule="auto"/>
              <w:jc w:val="both"/>
              <w:rPr>
                <w:rFonts w:ascii="Franklin Gothic Book" w:hAnsi="Franklin Gothic Book"/>
                <w:b/>
                <w:bCs/>
                <w:color w:val="EE0000"/>
              </w:rPr>
            </w:pPr>
            <w:r w:rsidRPr="000A0C2F">
              <w:rPr>
                <w:rFonts w:ascii="Franklin Gothic Book" w:hAnsi="Franklin Gothic Book"/>
                <w:b/>
                <w:bCs/>
                <w:color w:val="EE0000"/>
              </w:rPr>
              <w:t>2023-12-31</w:t>
            </w:r>
          </w:p>
        </w:tc>
      </w:tr>
      <w:tr w:rsidR="000A0C2F" w:rsidRPr="000A0C2F" w14:paraId="66F00E28" w14:textId="77777777" w:rsidTr="000A0C2F">
        <w:tc>
          <w:tcPr>
            <w:tcW w:w="0" w:type="auto"/>
            <w:hideMark/>
          </w:tcPr>
          <w:p w14:paraId="7E772E22"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778912</w:t>
            </w:r>
          </w:p>
        </w:tc>
        <w:tc>
          <w:tcPr>
            <w:tcW w:w="0" w:type="auto"/>
            <w:hideMark/>
          </w:tcPr>
          <w:p w14:paraId="3D31C99C"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Abdullah Al-Mutairi</w:t>
            </w:r>
          </w:p>
        </w:tc>
        <w:tc>
          <w:tcPr>
            <w:tcW w:w="0" w:type="auto"/>
            <w:hideMark/>
          </w:tcPr>
          <w:p w14:paraId="3A1037DE"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6</w:t>
            </w:r>
          </w:p>
        </w:tc>
        <w:tc>
          <w:tcPr>
            <w:tcW w:w="0" w:type="auto"/>
            <w:hideMark/>
          </w:tcPr>
          <w:p w14:paraId="1B3C2375"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5</w:t>
            </w:r>
          </w:p>
        </w:tc>
        <w:tc>
          <w:tcPr>
            <w:tcW w:w="0" w:type="auto"/>
            <w:hideMark/>
          </w:tcPr>
          <w:p w14:paraId="6D28F0E1"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5</w:t>
            </w:r>
          </w:p>
        </w:tc>
        <w:tc>
          <w:tcPr>
            <w:tcW w:w="0" w:type="auto"/>
            <w:hideMark/>
          </w:tcPr>
          <w:p w14:paraId="56ADDC7A"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7</w:t>
            </w:r>
          </w:p>
        </w:tc>
      </w:tr>
      <w:tr w:rsidR="000A0C2F" w:rsidRPr="000A0C2F" w14:paraId="73C9479A" w14:textId="77777777" w:rsidTr="000A0C2F">
        <w:tc>
          <w:tcPr>
            <w:tcW w:w="0" w:type="auto"/>
            <w:hideMark/>
          </w:tcPr>
          <w:p w14:paraId="225C0C92"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559034</w:t>
            </w:r>
          </w:p>
        </w:tc>
        <w:tc>
          <w:tcPr>
            <w:tcW w:w="0" w:type="auto"/>
            <w:hideMark/>
          </w:tcPr>
          <w:p w14:paraId="405AF011"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Fahad Al-Sabah</w:t>
            </w:r>
          </w:p>
        </w:tc>
        <w:tc>
          <w:tcPr>
            <w:tcW w:w="0" w:type="auto"/>
            <w:hideMark/>
          </w:tcPr>
          <w:p w14:paraId="7BB88A66"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4</w:t>
            </w:r>
          </w:p>
        </w:tc>
        <w:tc>
          <w:tcPr>
            <w:tcW w:w="0" w:type="auto"/>
            <w:hideMark/>
          </w:tcPr>
          <w:p w14:paraId="71A25D2B"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4</w:t>
            </w:r>
          </w:p>
        </w:tc>
        <w:tc>
          <w:tcPr>
            <w:tcW w:w="0" w:type="auto"/>
            <w:hideMark/>
          </w:tcPr>
          <w:p w14:paraId="7CDD2D09"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3</w:t>
            </w:r>
          </w:p>
        </w:tc>
        <w:tc>
          <w:tcPr>
            <w:tcW w:w="0" w:type="auto"/>
            <w:hideMark/>
          </w:tcPr>
          <w:p w14:paraId="4C159A32"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3</w:t>
            </w:r>
          </w:p>
        </w:tc>
      </w:tr>
      <w:tr w:rsidR="000A0C2F" w:rsidRPr="000A0C2F" w14:paraId="3DE6E0A7" w14:textId="77777777" w:rsidTr="000A0C2F">
        <w:tc>
          <w:tcPr>
            <w:tcW w:w="0" w:type="auto"/>
            <w:hideMark/>
          </w:tcPr>
          <w:p w14:paraId="0BCCDE2D"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992341</w:t>
            </w:r>
          </w:p>
        </w:tc>
        <w:tc>
          <w:tcPr>
            <w:tcW w:w="0" w:type="auto"/>
            <w:hideMark/>
          </w:tcPr>
          <w:p w14:paraId="4D74284F"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Lulwa Al-Harbi</w:t>
            </w:r>
          </w:p>
        </w:tc>
        <w:tc>
          <w:tcPr>
            <w:tcW w:w="0" w:type="auto"/>
            <w:hideMark/>
          </w:tcPr>
          <w:p w14:paraId="7C3B2EDF"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7</w:t>
            </w:r>
          </w:p>
        </w:tc>
        <w:tc>
          <w:tcPr>
            <w:tcW w:w="0" w:type="auto"/>
            <w:hideMark/>
          </w:tcPr>
          <w:p w14:paraId="0582087E"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7</w:t>
            </w:r>
          </w:p>
        </w:tc>
        <w:tc>
          <w:tcPr>
            <w:tcW w:w="0" w:type="auto"/>
            <w:hideMark/>
          </w:tcPr>
          <w:p w14:paraId="688C7767"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6</w:t>
            </w:r>
          </w:p>
        </w:tc>
        <w:tc>
          <w:tcPr>
            <w:tcW w:w="0" w:type="auto"/>
            <w:hideMark/>
          </w:tcPr>
          <w:p w14:paraId="6FCD9C02"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6</w:t>
            </w:r>
          </w:p>
        </w:tc>
      </w:tr>
      <w:tr w:rsidR="000A0C2F" w:rsidRPr="000A0C2F" w14:paraId="44F1F000" w14:textId="77777777" w:rsidTr="000A0C2F">
        <w:tc>
          <w:tcPr>
            <w:tcW w:w="0" w:type="auto"/>
            <w:hideMark/>
          </w:tcPr>
          <w:p w14:paraId="5D453E1C"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112563</w:t>
            </w:r>
          </w:p>
        </w:tc>
        <w:tc>
          <w:tcPr>
            <w:tcW w:w="0" w:type="auto"/>
            <w:hideMark/>
          </w:tcPr>
          <w:p w14:paraId="446C9109"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Shaikha Al-Otaibi</w:t>
            </w:r>
          </w:p>
        </w:tc>
        <w:tc>
          <w:tcPr>
            <w:tcW w:w="0" w:type="auto"/>
            <w:hideMark/>
          </w:tcPr>
          <w:p w14:paraId="1404F072"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5</w:t>
            </w:r>
          </w:p>
        </w:tc>
        <w:tc>
          <w:tcPr>
            <w:tcW w:w="0" w:type="auto"/>
            <w:hideMark/>
          </w:tcPr>
          <w:p w14:paraId="1C8907A7"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6</w:t>
            </w:r>
          </w:p>
        </w:tc>
        <w:tc>
          <w:tcPr>
            <w:tcW w:w="0" w:type="auto"/>
            <w:hideMark/>
          </w:tcPr>
          <w:p w14:paraId="4FF75B06"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5</w:t>
            </w:r>
          </w:p>
        </w:tc>
        <w:tc>
          <w:tcPr>
            <w:tcW w:w="0" w:type="auto"/>
            <w:hideMark/>
          </w:tcPr>
          <w:p w14:paraId="5F6BC859" w14:textId="77777777" w:rsidR="000A0C2F" w:rsidRPr="000A0C2F" w:rsidRDefault="000A0C2F" w:rsidP="000A0C2F">
            <w:pPr>
              <w:spacing w:after="160" w:line="259" w:lineRule="auto"/>
              <w:jc w:val="both"/>
              <w:rPr>
                <w:rFonts w:ascii="Franklin Gothic Book" w:hAnsi="Franklin Gothic Book"/>
                <w:color w:val="000000" w:themeColor="text1"/>
              </w:rPr>
            </w:pPr>
            <w:r w:rsidRPr="000A0C2F">
              <w:rPr>
                <w:rFonts w:ascii="Franklin Gothic Book" w:hAnsi="Franklin Gothic Book"/>
                <w:color w:val="000000" w:themeColor="text1"/>
              </w:rPr>
              <w:t>5</w:t>
            </w:r>
          </w:p>
        </w:tc>
      </w:tr>
    </w:tbl>
    <w:p w14:paraId="1E0C187F" w14:textId="77777777" w:rsidR="000A0C2F" w:rsidRDefault="000A0C2F" w:rsidP="00FC03AD">
      <w:pPr>
        <w:jc w:val="both"/>
        <w:rPr>
          <w:rFonts w:ascii="Franklin Gothic Book" w:hAnsi="Franklin Gothic Book"/>
          <w:b/>
          <w:bCs/>
        </w:rPr>
      </w:pPr>
    </w:p>
    <w:p w14:paraId="18A6FF95" w14:textId="77777777" w:rsidR="000A0C2F" w:rsidRDefault="000A0C2F" w:rsidP="00FC03AD">
      <w:pPr>
        <w:jc w:val="both"/>
        <w:rPr>
          <w:rFonts w:ascii="Franklin Gothic Book" w:hAnsi="Franklin Gothic Book"/>
          <w:b/>
          <w:bCs/>
        </w:rPr>
      </w:pPr>
    </w:p>
    <w:p w14:paraId="0F9975DF" w14:textId="77777777" w:rsidR="000A0C2F" w:rsidRDefault="000A0C2F" w:rsidP="00FC03AD">
      <w:pPr>
        <w:jc w:val="both"/>
        <w:rPr>
          <w:rFonts w:ascii="Franklin Gothic Book" w:hAnsi="Franklin Gothic Book"/>
          <w:b/>
          <w:bCs/>
        </w:rPr>
      </w:pPr>
    </w:p>
    <w:p w14:paraId="2C4E8C43" w14:textId="77777777" w:rsidR="000A0C2F" w:rsidRDefault="000A0C2F" w:rsidP="00FC03AD">
      <w:pPr>
        <w:jc w:val="both"/>
        <w:rPr>
          <w:rFonts w:ascii="Franklin Gothic Book" w:hAnsi="Franklin Gothic Book"/>
          <w:b/>
          <w:bCs/>
        </w:rPr>
      </w:pPr>
    </w:p>
    <w:p w14:paraId="0EDAC936" w14:textId="77777777" w:rsidR="000A0C2F" w:rsidRDefault="000A0C2F" w:rsidP="00FC03AD">
      <w:pPr>
        <w:jc w:val="both"/>
        <w:rPr>
          <w:rFonts w:ascii="Franklin Gothic Book" w:hAnsi="Franklin Gothic Book"/>
          <w:b/>
          <w:bCs/>
        </w:rPr>
      </w:pPr>
    </w:p>
    <w:p w14:paraId="301ACCD0" w14:textId="77777777" w:rsidR="000A0C2F" w:rsidRDefault="000A0C2F" w:rsidP="00FC03AD">
      <w:pPr>
        <w:jc w:val="both"/>
        <w:rPr>
          <w:rFonts w:ascii="Franklin Gothic Book" w:hAnsi="Franklin Gothic Book"/>
          <w:b/>
          <w:bCs/>
        </w:rPr>
      </w:pPr>
    </w:p>
    <w:p w14:paraId="42D4D13B" w14:textId="77777777" w:rsidR="000A0C2F" w:rsidRDefault="000A0C2F" w:rsidP="00FC03AD">
      <w:pPr>
        <w:jc w:val="both"/>
        <w:rPr>
          <w:rFonts w:ascii="Franklin Gothic Book" w:hAnsi="Franklin Gothic Book"/>
          <w:b/>
          <w:bCs/>
        </w:rPr>
      </w:pPr>
    </w:p>
    <w:p w14:paraId="2FFCFC9B" w14:textId="77777777" w:rsidR="000A0C2F" w:rsidRDefault="000A0C2F" w:rsidP="00FC03AD">
      <w:pPr>
        <w:jc w:val="both"/>
        <w:rPr>
          <w:rFonts w:ascii="Franklin Gothic Book" w:hAnsi="Franklin Gothic Book"/>
          <w:b/>
          <w:bCs/>
        </w:rPr>
      </w:pPr>
    </w:p>
    <w:p w14:paraId="4555D735" w14:textId="77777777" w:rsidR="000A0C2F" w:rsidRDefault="000A0C2F" w:rsidP="00FC03AD">
      <w:pPr>
        <w:jc w:val="both"/>
        <w:rPr>
          <w:rFonts w:ascii="Franklin Gothic Book" w:hAnsi="Franklin Gothic Book"/>
          <w:b/>
          <w:bCs/>
        </w:rPr>
      </w:pPr>
    </w:p>
    <w:p w14:paraId="40A1BB3C" w14:textId="77777777" w:rsidR="000A0C2F" w:rsidRDefault="000A0C2F" w:rsidP="00FC03AD">
      <w:pPr>
        <w:jc w:val="both"/>
        <w:rPr>
          <w:rFonts w:ascii="Franklin Gothic Book" w:hAnsi="Franklin Gothic Book"/>
          <w:b/>
          <w:bCs/>
        </w:rPr>
      </w:pPr>
    </w:p>
    <w:p w14:paraId="5D0E959B" w14:textId="77777777" w:rsidR="000A0C2F" w:rsidRDefault="000A0C2F" w:rsidP="00FC03AD">
      <w:pPr>
        <w:jc w:val="both"/>
        <w:rPr>
          <w:rFonts w:ascii="Franklin Gothic Book" w:hAnsi="Franklin Gothic Book"/>
          <w:b/>
          <w:bCs/>
        </w:rPr>
      </w:pPr>
    </w:p>
    <w:p w14:paraId="1F5EBE6C" w14:textId="1798D420" w:rsidR="00796B8A" w:rsidRDefault="00796B8A" w:rsidP="00FC03AD">
      <w:pPr>
        <w:jc w:val="both"/>
        <w:rPr>
          <w:rFonts w:ascii="Franklin Gothic Book" w:hAnsi="Franklin Gothic Book"/>
          <w:b/>
          <w:bCs/>
        </w:rPr>
      </w:pPr>
      <w:r>
        <w:rPr>
          <w:rFonts w:ascii="Franklin Gothic Book" w:hAnsi="Franklin Gothic Book"/>
          <w:b/>
          <w:bCs/>
        </w:rPr>
        <w:t>Historical Rating Comparison Report</w:t>
      </w:r>
    </w:p>
    <w:p w14:paraId="13C3D7F3" w14:textId="34BB9C17" w:rsidR="00796B8A" w:rsidRDefault="00796B8A" w:rsidP="00FC03AD">
      <w:pPr>
        <w:jc w:val="both"/>
        <w:rPr>
          <w:rFonts w:ascii="Franklin Gothic Book" w:hAnsi="Franklin Gothic Book"/>
          <w:b/>
          <w:bCs/>
        </w:rPr>
      </w:pPr>
      <w:r w:rsidRPr="00796B8A">
        <w:rPr>
          <w:rFonts w:ascii="Franklin Gothic Book" w:hAnsi="Franklin Gothic Book"/>
          <w:b/>
          <w:bCs/>
          <w:noProof/>
        </w:rPr>
        <w:drawing>
          <wp:inline distT="0" distB="0" distL="0" distR="0" wp14:anchorId="5B243B10" wp14:editId="31ECD216">
            <wp:extent cx="5731510" cy="2730500"/>
            <wp:effectExtent l="0" t="0" r="2540" b="0"/>
            <wp:docPr id="1682358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58409" name="Picture 1" descr="A screenshot of a computer&#10;&#10;AI-generated content may be incorrect."/>
                    <pic:cNvPicPr/>
                  </pic:nvPicPr>
                  <pic:blipFill>
                    <a:blip r:embed="rId71" cstate="screen">
                      <a:extLst>
                        <a:ext uri="{28A0092B-C50C-407E-A947-70E740481C1C}">
                          <a14:useLocalDpi xmlns:a14="http://schemas.microsoft.com/office/drawing/2010/main"/>
                        </a:ext>
                      </a:extLst>
                    </a:blip>
                    <a:stretch>
                      <a:fillRect/>
                    </a:stretch>
                  </pic:blipFill>
                  <pic:spPr>
                    <a:xfrm>
                      <a:off x="0" y="0"/>
                      <a:ext cx="5731510" cy="2730500"/>
                    </a:xfrm>
                    <a:prstGeom prst="rect">
                      <a:avLst/>
                    </a:prstGeom>
                  </pic:spPr>
                </pic:pic>
              </a:graphicData>
            </a:graphic>
          </wp:inline>
        </w:drawing>
      </w:r>
    </w:p>
    <w:p w14:paraId="4D7CEB5E" w14:textId="07FB9AE8" w:rsidR="00796B8A" w:rsidRDefault="00796B8A" w:rsidP="00FC03AD">
      <w:pPr>
        <w:jc w:val="both"/>
        <w:rPr>
          <w:rFonts w:ascii="Franklin Gothic Book" w:hAnsi="Franklin Gothic Book"/>
          <w:b/>
          <w:bCs/>
        </w:rPr>
      </w:pPr>
      <w:r>
        <w:rPr>
          <w:rFonts w:ascii="Franklin Gothic Book" w:hAnsi="Franklin Gothic Book"/>
          <w:b/>
          <w:bCs/>
        </w:rPr>
        <w:t>Blank CIF Report</w:t>
      </w:r>
    </w:p>
    <w:p w14:paraId="5F5F89A4" w14:textId="2EB3B07D" w:rsidR="00796B8A" w:rsidRDefault="00796B8A" w:rsidP="00FC03AD">
      <w:pPr>
        <w:jc w:val="both"/>
        <w:rPr>
          <w:rFonts w:ascii="Franklin Gothic Book" w:hAnsi="Franklin Gothic Book"/>
          <w:b/>
          <w:bCs/>
        </w:rPr>
      </w:pPr>
      <w:r w:rsidRPr="00796B8A">
        <w:rPr>
          <w:rFonts w:ascii="Franklin Gothic Book" w:hAnsi="Franklin Gothic Book"/>
          <w:b/>
          <w:bCs/>
          <w:noProof/>
        </w:rPr>
        <w:drawing>
          <wp:inline distT="0" distB="0" distL="0" distR="0" wp14:anchorId="4B99C7A0" wp14:editId="63E060C2">
            <wp:extent cx="5731510" cy="2741930"/>
            <wp:effectExtent l="0" t="0" r="2540" b="1270"/>
            <wp:docPr id="64585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5447" name="Picture 1" descr="A screenshot of a computer&#10;&#10;AI-generated content may be incorrect."/>
                    <pic:cNvPicPr/>
                  </pic:nvPicPr>
                  <pic:blipFill>
                    <a:blip r:embed="rId72" cstate="screen">
                      <a:extLst>
                        <a:ext uri="{28A0092B-C50C-407E-A947-70E740481C1C}">
                          <a14:useLocalDpi xmlns:a14="http://schemas.microsoft.com/office/drawing/2010/main"/>
                        </a:ext>
                      </a:extLst>
                    </a:blip>
                    <a:stretch>
                      <a:fillRect/>
                    </a:stretch>
                  </pic:blipFill>
                  <pic:spPr>
                    <a:xfrm>
                      <a:off x="0" y="0"/>
                      <a:ext cx="5731510" cy="2741930"/>
                    </a:xfrm>
                    <a:prstGeom prst="rect">
                      <a:avLst/>
                    </a:prstGeom>
                  </pic:spPr>
                </pic:pic>
              </a:graphicData>
            </a:graphic>
          </wp:inline>
        </w:drawing>
      </w:r>
    </w:p>
    <w:p w14:paraId="354BECA8" w14:textId="77777777" w:rsidR="00796B8A" w:rsidRDefault="00796B8A" w:rsidP="00FC03AD">
      <w:pPr>
        <w:jc w:val="both"/>
        <w:rPr>
          <w:rFonts w:ascii="Franklin Gothic Book" w:hAnsi="Franklin Gothic Book"/>
          <w:b/>
          <w:bCs/>
        </w:rPr>
      </w:pPr>
    </w:p>
    <w:p w14:paraId="14A40EBE" w14:textId="77611301" w:rsidR="00796B8A" w:rsidRDefault="00796B8A" w:rsidP="00FC03AD">
      <w:pPr>
        <w:jc w:val="both"/>
        <w:rPr>
          <w:rFonts w:ascii="Franklin Gothic Book" w:hAnsi="Franklin Gothic Book"/>
          <w:b/>
          <w:bCs/>
        </w:rPr>
      </w:pPr>
      <w:r>
        <w:rPr>
          <w:rFonts w:ascii="Franklin Gothic Book" w:hAnsi="Franklin Gothic Book"/>
          <w:b/>
          <w:bCs/>
        </w:rPr>
        <w:t>IFRS9 Latest Rating Report</w:t>
      </w:r>
    </w:p>
    <w:p w14:paraId="73F3B644" w14:textId="77777777" w:rsidR="00796B8A" w:rsidRDefault="00796B8A" w:rsidP="00FC03AD">
      <w:pPr>
        <w:jc w:val="both"/>
        <w:rPr>
          <w:rFonts w:ascii="Franklin Gothic Book" w:hAnsi="Franklin Gothic Book"/>
          <w:b/>
          <w:bCs/>
        </w:rPr>
      </w:pPr>
    </w:p>
    <w:p w14:paraId="21749A12" w14:textId="2821E649" w:rsidR="00796B8A" w:rsidRDefault="00796B8A" w:rsidP="00FC03AD">
      <w:pPr>
        <w:jc w:val="both"/>
        <w:rPr>
          <w:rFonts w:ascii="Franklin Gothic Book" w:hAnsi="Franklin Gothic Book"/>
          <w:b/>
          <w:bCs/>
        </w:rPr>
      </w:pPr>
      <w:r w:rsidRPr="00796B8A">
        <w:rPr>
          <w:rFonts w:ascii="Franklin Gothic Book" w:hAnsi="Franklin Gothic Book"/>
          <w:b/>
          <w:bCs/>
          <w:noProof/>
        </w:rPr>
        <w:lastRenderedPageBreak/>
        <w:drawing>
          <wp:inline distT="0" distB="0" distL="0" distR="0" wp14:anchorId="378C36F1" wp14:editId="1FED0B8A">
            <wp:extent cx="5731510" cy="2626360"/>
            <wp:effectExtent l="0" t="0" r="2540" b="2540"/>
            <wp:docPr id="1452134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4029" name="Picture 1" descr="A screenshot of a computer&#10;&#10;AI-generated content may be incorrect."/>
                    <pic:cNvPicPr/>
                  </pic:nvPicPr>
                  <pic:blipFill>
                    <a:blip r:embed="rId73" cstate="screen">
                      <a:extLst>
                        <a:ext uri="{28A0092B-C50C-407E-A947-70E740481C1C}">
                          <a14:useLocalDpi xmlns:a14="http://schemas.microsoft.com/office/drawing/2010/main"/>
                        </a:ext>
                      </a:extLst>
                    </a:blip>
                    <a:stretch>
                      <a:fillRect/>
                    </a:stretch>
                  </pic:blipFill>
                  <pic:spPr>
                    <a:xfrm>
                      <a:off x="0" y="0"/>
                      <a:ext cx="5731510" cy="2626360"/>
                    </a:xfrm>
                    <a:prstGeom prst="rect">
                      <a:avLst/>
                    </a:prstGeom>
                  </pic:spPr>
                </pic:pic>
              </a:graphicData>
            </a:graphic>
          </wp:inline>
        </w:drawing>
      </w:r>
    </w:p>
    <w:p w14:paraId="2962A5C6" w14:textId="7DA240E7" w:rsidR="00361C3D" w:rsidRDefault="00361C3D" w:rsidP="00361C3D">
      <w:pPr>
        <w:rPr>
          <w:rFonts w:ascii="Franklin Gothic Book" w:hAnsi="Franklin Gothic Book"/>
        </w:rPr>
      </w:pPr>
      <w:r w:rsidRPr="00361C3D">
        <w:rPr>
          <w:rFonts w:ascii="Franklin Gothic Book" w:hAnsi="Franklin Gothic Book"/>
        </w:rPr>
        <w:br/>
      </w:r>
      <w:commentRangeStart w:id="29"/>
      <w:commentRangeStart w:id="30"/>
      <w:r w:rsidRPr="00361C3D">
        <w:rPr>
          <w:rFonts w:ascii="Franklin Gothic Book" w:hAnsi="Franklin Gothic Book"/>
        </w:rPr>
        <w:t>Each row corresponds to one customer (CIF) and shows the scores assigned across all qualitative, quantitative, and mandatory adjustment parameters defined in the model.</w:t>
      </w:r>
      <w:commentRangeEnd w:id="29"/>
      <w:r w:rsidR="00E50288">
        <w:rPr>
          <w:rStyle w:val="CommentReference"/>
        </w:rPr>
        <w:commentReference w:id="29"/>
      </w:r>
      <w:commentRangeEnd w:id="30"/>
      <w:r w:rsidR="00134F42">
        <w:rPr>
          <w:rStyle w:val="CommentReference"/>
        </w:rPr>
        <w:commentReference w:id="30"/>
      </w:r>
    </w:p>
    <w:p w14:paraId="487E6E87" w14:textId="309FC2E8" w:rsidR="00361C3D" w:rsidRPr="00361C3D" w:rsidRDefault="00361C3D" w:rsidP="00361C3D">
      <w:pPr>
        <w:jc w:val="both"/>
        <w:rPr>
          <w:rFonts w:ascii="Franklin Gothic Book" w:hAnsi="Franklin Gothic Book"/>
          <w:b/>
          <w:bCs/>
        </w:rPr>
      </w:pPr>
      <w:r w:rsidRPr="00361C3D">
        <w:rPr>
          <w:rFonts w:ascii="Franklin Gothic Book" w:hAnsi="Franklin Gothic Book"/>
          <w:b/>
          <w:bCs/>
        </w:rPr>
        <w:t>1. Customer Information</w:t>
      </w:r>
    </w:p>
    <w:p w14:paraId="35630377" w14:textId="77777777" w:rsidR="00361C3D" w:rsidRPr="00361C3D" w:rsidRDefault="00361C3D">
      <w:pPr>
        <w:numPr>
          <w:ilvl w:val="0"/>
          <w:numId w:val="138"/>
        </w:numPr>
        <w:jc w:val="both"/>
        <w:rPr>
          <w:rFonts w:ascii="Franklin Gothic Book" w:hAnsi="Franklin Gothic Book"/>
        </w:rPr>
      </w:pPr>
      <w:r w:rsidRPr="00361C3D">
        <w:rPr>
          <w:rFonts w:ascii="Franklin Gothic Book" w:hAnsi="Franklin Gothic Book"/>
        </w:rPr>
        <w:t>CIF – Customer Identification File number (unique customer ID)</w:t>
      </w:r>
    </w:p>
    <w:p w14:paraId="3288BE94" w14:textId="77777777" w:rsidR="00361C3D" w:rsidRPr="00361C3D" w:rsidRDefault="00361C3D">
      <w:pPr>
        <w:numPr>
          <w:ilvl w:val="0"/>
          <w:numId w:val="138"/>
        </w:numPr>
        <w:jc w:val="both"/>
        <w:rPr>
          <w:rFonts w:ascii="Franklin Gothic Book" w:hAnsi="Franklin Gothic Book"/>
        </w:rPr>
      </w:pPr>
      <w:r w:rsidRPr="00361C3D">
        <w:rPr>
          <w:rFonts w:ascii="Franklin Gothic Book" w:hAnsi="Franklin Gothic Book"/>
        </w:rPr>
        <w:t>Name – Customer name</w:t>
      </w:r>
    </w:p>
    <w:p w14:paraId="4303FF25"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These identify the customer for whom the assessment is performed.</w:t>
      </w:r>
    </w:p>
    <w:p w14:paraId="0B5FFDF2" w14:textId="424F2AAB" w:rsidR="00361C3D" w:rsidRPr="00361C3D" w:rsidRDefault="00361C3D" w:rsidP="00361C3D">
      <w:pPr>
        <w:jc w:val="both"/>
        <w:rPr>
          <w:rFonts w:ascii="Franklin Gothic Book" w:hAnsi="Franklin Gothic Book"/>
          <w:b/>
          <w:bCs/>
        </w:rPr>
      </w:pPr>
    </w:p>
    <w:p w14:paraId="7C9DD5AC" w14:textId="77777777" w:rsidR="00361C3D" w:rsidRPr="00361C3D" w:rsidRDefault="00361C3D" w:rsidP="00361C3D">
      <w:pPr>
        <w:jc w:val="both"/>
        <w:rPr>
          <w:rFonts w:ascii="Franklin Gothic Book" w:hAnsi="Franklin Gothic Book"/>
          <w:b/>
          <w:bCs/>
        </w:rPr>
      </w:pPr>
      <w:r w:rsidRPr="00361C3D">
        <w:rPr>
          <w:rFonts w:ascii="Franklin Gothic Book" w:hAnsi="Franklin Gothic Book"/>
          <w:b/>
          <w:bCs/>
        </w:rPr>
        <w:t>2. Qualitative Parameters (Company &amp; Business Factors)</w:t>
      </w:r>
    </w:p>
    <w:p w14:paraId="4E1B207E"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 first set of columns captures non-financial, qualitative factors that influence customer risk. Examples:</w:t>
      </w:r>
    </w:p>
    <w:p w14:paraId="01BA691B"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Constitution &amp; Establishment – Type of entity (Govt, Public Co., Partnership, etc.)</w:t>
      </w:r>
    </w:p>
    <w:p w14:paraId="675ED06D"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Number of Years in Business</w:t>
      </w:r>
    </w:p>
    <w:p w14:paraId="3B6ED877"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Credit Line Utilization with Other Lenders</w:t>
      </w:r>
    </w:p>
    <w:p w14:paraId="2673292B"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Financial Planning / Internal Controls</w:t>
      </w:r>
    </w:p>
    <w:p w14:paraId="2AFF2B97"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Market Position</w:t>
      </w:r>
    </w:p>
    <w:p w14:paraId="1A3818F3"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Sector Contracting (Govt./Private Sector)</w:t>
      </w:r>
    </w:p>
    <w:p w14:paraId="7521D4A0"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Sensitivity to Economic Shocks</w:t>
      </w:r>
    </w:p>
    <w:p w14:paraId="2DE700BA"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Contractor Grade</w:t>
      </w:r>
    </w:p>
    <w:p w14:paraId="1213AA21"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Past Track Record</w:t>
      </w:r>
    </w:p>
    <w:p w14:paraId="17725D34"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Competition &amp; Demand</w:t>
      </w:r>
    </w:p>
    <w:p w14:paraId="196E439F" w14:textId="77777777" w:rsidR="00361C3D" w:rsidRPr="00361C3D" w:rsidRDefault="00361C3D">
      <w:pPr>
        <w:numPr>
          <w:ilvl w:val="0"/>
          <w:numId w:val="139"/>
        </w:numPr>
        <w:jc w:val="both"/>
        <w:rPr>
          <w:rFonts w:ascii="Franklin Gothic Book" w:hAnsi="Franklin Gothic Book"/>
        </w:rPr>
      </w:pPr>
      <w:r w:rsidRPr="00361C3D">
        <w:rPr>
          <w:rFonts w:ascii="Franklin Gothic Book" w:hAnsi="Franklin Gothic Book"/>
        </w:rPr>
        <w:t>Availability of Qualified Resources</w:t>
      </w:r>
    </w:p>
    <w:p w14:paraId="3624F94A" w14:textId="77777777" w:rsidR="00361C3D" w:rsidRPr="00361C3D" w:rsidRDefault="00361C3D" w:rsidP="00361C3D">
      <w:pPr>
        <w:jc w:val="both"/>
        <w:rPr>
          <w:rFonts w:ascii="Franklin Gothic Book" w:hAnsi="Franklin Gothic Book"/>
        </w:rPr>
      </w:pPr>
      <w:r w:rsidRPr="00361C3D">
        <w:rPr>
          <w:rFonts w:ascii="Franklin Gothic Book" w:hAnsi="Franklin Gothic Book"/>
        </w:rPr>
        <w:t>Each factor shows a score based on predefined risk weight tables.</w:t>
      </w:r>
    </w:p>
    <w:p w14:paraId="437C4D25" w14:textId="7224ACF9" w:rsidR="00361C3D" w:rsidRPr="00361C3D" w:rsidRDefault="00361C3D" w:rsidP="00361C3D">
      <w:pPr>
        <w:jc w:val="both"/>
        <w:rPr>
          <w:rFonts w:ascii="Franklin Gothic Book" w:hAnsi="Franklin Gothic Book"/>
          <w:b/>
          <w:bCs/>
        </w:rPr>
      </w:pPr>
    </w:p>
    <w:p w14:paraId="12A8664D" w14:textId="77777777" w:rsidR="00361C3D" w:rsidRPr="00361C3D" w:rsidRDefault="00361C3D" w:rsidP="00361C3D">
      <w:pPr>
        <w:jc w:val="both"/>
        <w:rPr>
          <w:rFonts w:ascii="Franklin Gothic Book" w:hAnsi="Franklin Gothic Book"/>
          <w:b/>
          <w:bCs/>
        </w:rPr>
      </w:pPr>
      <w:r w:rsidRPr="00361C3D">
        <w:rPr>
          <w:rFonts w:ascii="Franklin Gothic Book" w:hAnsi="Franklin Gothic Book"/>
          <w:b/>
          <w:bCs/>
        </w:rPr>
        <w:t>3. Quantitative Parameters (Financial Ratios)</w:t>
      </w:r>
    </w:p>
    <w:p w14:paraId="616953FD"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 green columns reflect financial ratio scoring, including:</w:t>
      </w:r>
    </w:p>
    <w:p w14:paraId="20C7FDB5"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Affiliate Due to Net Worth</w:t>
      </w:r>
    </w:p>
    <w:p w14:paraId="335CD8B4"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Current Ratio</w:t>
      </w:r>
    </w:p>
    <w:p w14:paraId="0BF243F7"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Debt-Equity Ratio</w:t>
      </w:r>
    </w:p>
    <w:p w14:paraId="682614A6"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Operating Revenue / External Liabilities</w:t>
      </w:r>
    </w:p>
    <w:p w14:paraId="17F30DCE"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Investment Assets to Total Assets</w:t>
      </w:r>
    </w:p>
    <w:p w14:paraId="62656815"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Net Profit Margin</w:t>
      </w:r>
    </w:p>
    <w:p w14:paraId="6756DC12"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Working Capital Turnover</w:t>
      </w:r>
    </w:p>
    <w:p w14:paraId="0A4594B4" w14:textId="77777777" w:rsidR="00361C3D" w:rsidRPr="00361C3D" w:rsidRDefault="00361C3D">
      <w:pPr>
        <w:numPr>
          <w:ilvl w:val="0"/>
          <w:numId w:val="140"/>
        </w:numPr>
        <w:jc w:val="both"/>
        <w:rPr>
          <w:rFonts w:ascii="Franklin Gothic Book" w:hAnsi="Franklin Gothic Book"/>
        </w:rPr>
      </w:pPr>
      <w:r w:rsidRPr="00361C3D">
        <w:rPr>
          <w:rFonts w:ascii="Franklin Gothic Book" w:hAnsi="Franklin Gothic Book"/>
        </w:rPr>
        <w:t>Change in Debt Ratio</w:t>
      </w:r>
    </w:p>
    <w:p w14:paraId="2A668207"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These values are calculated using customer’s financial statements and mapped to the scoring ranges you provided earlier.</w:t>
      </w:r>
    </w:p>
    <w:p w14:paraId="399708B5" w14:textId="77777777" w:rsidR="00361C3D" w:rsidRPr="00361C3D" w:rsidRDefault="00361C3D" w:rsidP="00361C3D">
      <w:pPr>
        <w:jc w:val="both"/>
        <w:rPr>
          <w:rFonts w:ascii="Franklin Gothic Book" w:hAnsi="Franklin Gothic Book"/>
        </w:rPr>
      </w:pPr>
      <w:r w:rsidRPr="00361C3D">
        <w:rPr>
          <w:rFonts w:ascii="Franklin Gothic Book" w:hAnsi="Franklin Gothic Book"/>
        </w:rPr>
        <w:t>In this screenshot, financial numbers appear as NA, meaning:</w:t>
      </w:r>
    </w:p>
    <w:p w14:paraId="7235CA23" w14:textId="77777777" w:rsidR="00361C3D" w:rsidRPr="00361C3D" w:rsidRDefault="00361C3D">
      <w:pPr>
        <w:numPr>
          <w:ilvl w:val="0"/>
          <w:numId w:val="141"/>
        </w:numPr>
        <w:jc w:val="both"/>
        <w:rPr>
          <w:rFonts w:ascii="Franklin Gothic Book" w:hAnsi="Franklin Gothic Book"/>
        </w:rPr>
      </w:pPr>
      <w:r w:rsidRPr="00361C3D">
        <w:rPr>
          <w:rFonts w:ascii="Franklin Gothic Book" w:hAnsi="Franklin Gothic Book"/>
        </w:rPr>
        <w:t>Financials were not available OR</w:t>
      </w:r>
    </w:p>
    <w:p w14:paraId="14989E5F" w14:textId="77777777" w:rsidR="00361C3D" w:rsidRPr="00361C3D" w:rsidRDefault="00361C3D">
      <w:pPr>
        <w:numPr>
          <w:ilvl w:val="0"/>
          <w:numId w:val="141"/>
        </w:numPr>
        <w:jc w:val="both"/>
        <w:rPr>
          <w:rFonts w:ascii="Franklin Gothic Book" w:hAnsi="Franklin Gothic Book"/>
        </w:rPr>
      </w:pPr>
      <w:r w:rsidRPr="00361C3D">
        <w:rPr>
          <w:rFonts w:ascii="Franklin Gothic Book" w:hAnsi="Franklin Gothic Book"/>
        </w:rPr>
        <w:t>Customer belongs to a purely qualitative model OR</w:t>
      </w:r>
    </w:p>
    <w:p w14:paraId="3E006D84" w14:textId="77777777" w:rsidR="00361C3D" w:rsidRPr="00361C3D" w:rsidRDefault="00361C3D">
      <w:pPr>
        <w:numPr>
          <w:ilvl w:val="0"/>
          <w:numId w:val="141"/>
        </w:numPr>
        <w:jc w:val="both"/>
        <w:rPr>
          <w:rFonts w:ascii="Franklin Gothic Book" w:hAnsi="Franklin Gothic Book"/>
        </w:rPr>
      </w:pPr>
      <w:r w:rsidRPr="00361C3D">
        <w:rPr>
          <w:rFonts w:ascii="Franklin Gothic Book" w:hAnsi="Franklin Gothic Book"/>
        </w:rPr>
        <w:t>This is sample dummy data</w:t>
      </w:r>
    </w:p>
    <w:p w14:paraId="317633FA" w14:textId="040CB7E8" w:rsidR="00361C3D" w:rsidRPr="00361C3D" w:rsidRDefault="00361C3D" w:rsidP="00361C3D">
      <w:pPr>
        <w:jc w:val="both"/>
        <w:rPr>
          <w:rFonts w:ascii="Franklin Gothic Book" w:hAnsi="Franklin Gothic Book"/>
          <w:b/>
          <w:bCs/>
        </w:rPr>
      </w:pPr>
    </w:p>
    <w:p w14:paraId="1EB4BB30" w14:textId="77777777" w:rsidR="00361C3D" w:rsidRPr="00361C3D" w:rsidRDefault="00361C3D" w:rsidP="00361C3D">
      <w:pPr>
        <w:jc w:val="both"/>
        <w:rPr>
          <w:rFonts w:ascii="Franklin Gothic Book" w:hAnsi="Franklin Gothic Book"/>
          <w:b/>
          <w:bCs/>
        </w:rPr>
      </w:pPr>
      <w:r w:rsidRPr="00361C3D">
        <w:rPr>
          <w:rFonts w:ascii="Franklin Gothic Book" w:hAnsi="Franklin Gothic Book"/>
          <w:b/>
          <w:bCs/>
        </w:rPr>
        <w:t>4. Miscellaneous Factors</w:t>
      </w:r>
    </w:p>
    <w:p w14:paraId="167DF137"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These additional risk elements include:</w:t>
      </w:r>
    </w:p>
    <w:p w14:paraId="789B771C" w14:textId="77777777" w:rsidR="00361C3D" w:rsidRPr="00361C3D" w:rsidRDefault="00361C3D">
      <w:pPr>
        <w:numPr>
          <w:ilvl w:val="0"/>
          <w:numId w:val="142"/>
        </w:numPr>
        <w:jc w:val="both"/>
        <w:rPr>
          <w:rFonts w:ascii="Franklin Gothic Book" w:hAnsi="Franklin Gothic Book"/>
        </w:rPr>
      </w:pPr>
      <w:r w:rsidRPr="00361C3D">
        <w:rPr>
          <w:rFonts w:ascii="Franklin Gothic Book" w:hAnsi="Franklin Gothic Book"/>
        </w:rPr>
        <w:t>Account Conduct – Evergreen accounts, repayment behavior</w:t>
      </w:r>
    </w:p>
    <w:p w14:paraId="7F356CD9" w14:textId="77777777" w:rsidR="00361C3D" w:rsidRPr="00361C3D" w:rsidRDefault="00361C3D">
      <w:pPr>
        <w:numPr>
          <w:ilvl w:val="0"/>
          <w:numId w:val="142"/>
        </w:numPr>
        <w:jc w:val="both"/>
        <w:rPr>
          <w:rFonts w:ascii="Franklin Gothic Book" w:hAnsi="Franklin Gothic Book"/>
        </w:rPr>
      </w:pPr>
      <w:r w:rsidRPr="00361C3D">
        <w:rPr>
          <w:rFonts w:ascii="Franklin Gothic Book" w:hAnsi="Franklin Gothic Book"/>
        </w:rPr>
        <w:t>Economic Shock Factors – Sensitivity to market downturns, oil price crash, etc.</w:t>
      </w:r>
    </w:p>
    <w:p w14:paraId="3F9DAE74" w14:textId="77777777" w:rsidR="00361C3D" w:rsidRPr="00361C3D" w:rsidRDefault="00361C3D">
      <w:pPr>
        <w:numPr>
          <w:ilvl w:val="0"/>
          <w:numId w:val="142"/>
        </w:numPr>
        <w:jc w:val="both"/>
        <w:rPr>
          <w:rFonts w:ascii="Franklin Gothic Book" w:hAnsi="Franklin Gothic Book"/>
        </w:rPr>
      </w:pPr>
      <w:r w:rsidRPr="00361C3D">
        <w:rPr>
          <w:rFonts w:ascii="Franklin Gothic Book" w:hAnsi="Franklin Gothic Book"/>
        </w:rPr>
        <w:t># of Notches – Adjustment for overrides (manual upgrades/downgrades)</w:t>
      </w:r>
    </w:p>
    <w:p w14:paraId="1F3A6817"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These influence the overall score when applicable.</w:t>
      </w:r>
    </w:p>
    <w:p w14:paraId="1EB80CEE" w14:textId="76F80509" w:rsidR="00361C3D" w:rsidRPr="00361C3D" w:rsidRDefault="00361C3D" w:rsidP="00361C3D">
      <w:pPr>
        <w:jc w:val="both"/>
        <w:rPr>
          <w:rFonts w:ascii="Franklin Gothic Book" w:hAnsi="Franklin Gothic Book"/>
          <w:b/>
          <w:bCs/>
        </w:rPr>
      </w:pPr>
    </w:p>
    <w:p w14:paraId="15D4C062" w14:textId="77777777" w:rsidR="00361C3D" w:rsidRPr="00361C3D" w:rsidRDefault="00361C3D" w:rsidP="00361C3D">
      <w:pPr>
        <w:jc w:val="both"/>
        <w:rPr>
          <w:rFonts w:ascii="Franklin Gothic Book" w:hAnsi="Franklin Gothic Book"/>
          <w:b/>
          <w:bCs/>
        </w:rPr>
      </w:pPr>
      <w:r w:rsidRPr="00361C3D">
        <w:rPr>
          <w:rFonts w:ascii="Franklin Gothic Book" w:hAnsi="Franklin Gothic Book"/>
          <w:b/>
          <w:bCs/>
        </w:rPr>
        <w:t>5. Mandatory Adjustments</w:t>
      </w:r>
    </w:p>
    <w:p w14:paraId="1DE532BD" w14:textId="77777777" w:rsidR="00361C3D" w:rsidRPr="00361C3D" w:rsidRDefault="00361C3D" w:rsidP="00361C3D">
      <w:pPr>
        <w:jc w:val="both"/>
        <w:rPr>
          <w:rFonts w:ascii="Franklin Gothic Book" w:hAnsi="Franklin Gothic Book"/>
        </w:rPr>
      </w:pPr>
      <w:r w:rsidRPr="00361C3D">
        <w:rPr>
          <w:rFonts w:ascii="Franklin Gothic Book" w:hAnsi="Franklin Gothic Book"/>
        </w:rPr>
        <w:t>Mandatory risk modifiers include:</w:t>
      </w:r>
    </w:p>
    <w:p w14:paraId="7CD84CE8" w14:textId="77777777" w:rsidR="00361C3D" w:rsidRPr="00361C3D" w:rsidRDefault="00361C3D">
      <w:pPr>
        <w:numPr>
          <w:ilvl w:val="0"/>
          <w:numId w:val="143"/>
        </w:numPr>
        <w:jc w:val="both"/>
        <w:rPr>
          <w:rFonts w:ascii="Franklin Gothic Book" w:hAnsi="Franklin Gothic Book"/>
        </w:rPr>
      </w:pPr>
      <w:r w:rsidRPr="00361C3D">
        <w:rPr>
          <w:rFonts w:ascii="Franklin Gothic Book" w:hAnsi="Franklin Gothic Book"/>
        </w:rPr>
        <w:t>Age of Financial Information</w:t>
      </w:r>
    </w:p>
    <w:p w14:paraId="110B4EBB" w14:textId="77777777" w:rsidR="00361C3D" w:rsidRPr="00361C3D" w:rsidRDefault="00361C3D">
      <w:pPr>
        <w:numPr>
          <w:ilvl w:val="0"/>
          <w:numId w:val="143"/>
        </w:numPr>
        <w:jc w:val="both"/>
        <w:rPr>
          <w:rFonts w:ascii="Franklin Gothic Book" w:hAnsi="Franklin Gothic Book"/>
        </w:rPr>
      </w:pPr>
      <w:r w:rsidRPr="00361C3D">
        <w:rPr>
          <w:rFonts w:ascii="Franklin Gothic Book" w:hAnsi="Franklin Gothic Book"/>
        </w:rPr>
        <w:t>Quality of Financial Information</w:t>
      </w:r>
    </w:p>
    <w:p w14:paraId="79D80584" w14:textId="77777777" w:rsidR="00361C3D" w:rsidRPr="00361C3D" w:rsidRDefault="00361C3D">
      <w:pPr>
        <w:numPr>
          <w:ilvl w:val="0"/>
          <w:numId w:val="143"/>
        </w:numPr>
        <w:jc w:val="both"/>
        <w:rPr>
          <w:rFonts w:ascii="Franklin Gothic Book" w:hAnsi="Franklin Gothic Book"/>
        </w:rPr>
      </w:pPr>
      <w:r w:rsidRPr="00361C3D">
        <w:rPr>
          <w:rFonts w:ascii="Franklin Gothic Book" w:hAnsi="Franklin Gothic Book"/>
        </w:rPr>
        <w:t>Historical Account Performance</w:t>
      </w:r>
    </w:p>
    <w:p w14:paraId="6F5891E3" w14:textId="77777777" w:rsidR="00361C3D" w:rsidRPr="00361C3D" w:rsidRDefault="00361C3D">
      <w:pPr>
        <w:numPr>
          <w:ilvl w:val="0"/>
          <w:numId w:val="143"/>
        </w:numPr>
        <w:jc w:val="both"/>
        <w:rPr>
          <w:rFonts w:ascii="Franklin Gothic Book" w:hAnsi="Franklin Gothic Book"/>
        </w:rPr>
      </w:pPr>
      <w:r w:rsidRPr="00361C3D">
        <w:rPr>
          <w:rFonts w:ascii="Franklin Gothic Book" w:hAnsi="Franklin Gothic Book"/>
        </w:rPr>
        <w:t>Qualification of Audit Report</w:t>
      </w:r>
    </w:p>
    <w:p w14:paraId="33E191E6"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These ensure that low-quality or outdated financials penalize the final outcome.</w:t>
      </w:r>
    </w:p>
    <w:p w14:paraId="6FA6F5B3" w14:textId="23E62E98" w:rsidR="00361C3D" w:rsidRPr="00361C3D" w:rsidRDefault="00361C3D" w:rsidP="00361C3D">
      <w:pPr>
        <w:jc w:val="both"/>
        <w:rPr>
          <w:rFonts w:ascii="Franklin Gothic Book" w:hAnsi="Franklin Gothic Book"/>
          <w:b/>
          <w:bCs/>
        </w:rPr>
      </w:pPr>
    </w:p>
    <w:p w14:paraId="732CC95D" w14:textId="77777777" w:rsidR="00361C3D" w:rsidRPr="00361C3D" w:rsidRDefault="00361C3D" w:rsidP="00361C3D">
      <w:pPr>
        <w:jc w:val="both"/>
        <w:rPr>
          <w:rFonts w:ascii="Franklin Gothic Book" w:hAnsi="Franklin Gothic Book"/>
          <w:b/>
          <w:bCs/>
        </w:rPr>
      </w:pPr>
      <w:r w:rsidRPr="00361C3D">
        <w:rPr>
          <w:rFonts w:ascii="Franklin Gothic Book" w:hAnsi="Franklin Gothic Book"/>
          <w:b/>
          <w:bCs/>
        </w:rPr>
        <w:lastRenderedPageBreak/>
        <w:t>6. Final Score</w:t>
      </w:r>
    </w:p>
    <w:p w14:paraId="1835E003" w14:textId="77777777" w:rsidR="00361C3D" w:rsidRPr="00361C3D" w:rsidRDefault="00361C3D" w:rsidP="00361C3D">
      <w:pPr>
        <w:jc w:val="both"/>
        <w:rPr>
          <w:rFonts w:ascii="Franklin Gothic Book" w:hAnsi="Franklin Gothic Book"/>
        </w:rPr>
      </w:pPr>
      <w:r w:rsidRPr="00361C3D">
        <w:rPr>
          <w:rFonts w:ascii="Franklin Gothic Book" w:hAnsi="Franklin Gothic Book"/>
        </w:rPr>
        <w:t>The final column provides the total aggregated score after:</w:t>
      </w:r>
    </w:p>
    <w:p w14:paraId="7AA3D46C" w14:textId="77777777" w:rsidR="00361C3D" w:rsidRPr="00361C3D" w:rsidRDefault="00361C3D" w:rsidP="00361C3D">
      <w:pPr>
        <w:jc w:val="both"/>
        <w:rPr>
          <w:rFonts w:ascii="Franklin Gothic Book" w:hAnsi="Franklin Gothic Book"/>
        </w:rPr>
      </w:pPr>
      <w:r w:rsidRPr="00361C3D">
        <w:rPr>
          <w:rFonts w:ascii="Franklin Gothic Book" w:hAnsi="Franklin Gothic Book"/>
        </w:rPr>
        <w:t>Qualitative score</w:t>
      </w:r>
    </w:p>
    <w:p w14:paraId="11F65DA9" w14:textId="711CD853" w:rsidR="00361C3D" w:rsidRPr="00361C3D" w:rsidRDefault="00361C3D" w:rsidP="00361C3D">
      <w:pPr>
        <w:jc w:val="both"/>
        <w:rPr>
          <w:rFonts w:ascii="Franklin Gothic Book" w:hAnsi="Franklin Gothic Book"/>
        </w:rPr>
      </w:pPr>
      <w:r w:rsidRPr="00361C3D">
        <w:rPr>
          <w:rFonts w:ascii="Franklin Gothic Book" w:hAnsi="Franklin Gothic Book"/>
        </w:rPr>
        <w:t>Quantitative score</w:t>
      </w:r>
    </w:p>
    <w:p w14:paraId="7EF738CA" w14:textId="77777777" w:rsidR="00361C3D" w:rsidRPr="00361C3D" w:rsidRDefault="00361C3D" w:rsidP="00361C3D">
      <w:pPr>
        <w:jc w:val="both"/>
        <w:rPr>
          <w:rFonts w:ascii="Franklin Gothic Book" w:hAnsi="Franklin Gothic Book"/>
        </w:rPr>
      </w:pPr>
      <w:r w:rsidRPr="00361C3D">
        <w:rPr>
          <w:rFonts w:ascii="Franklin Gothic Book" w:hAnsi="Franklin Gothic Book"/>
        </w:rPr>
        <w:t>Miscellaneous</w:t>
      </w:r>
    </w:p>
    <w:p w14:paraId="6266F6FE" w14:textId="77777777" w:rsidR="00361C3D" w:rsidRPr="00361C3D" w:rsidRDefault="00361C3D" w:rsidP="00361C3D">
      <w:pPr>
        <w:jc w:val="both"/>
        <w:rPr>
          <w:rFonts w:ascii="Franklin Gothic Book" w:hAnsi="Franklin Gothic Book"/>
        </w:rPr>
      </w:pPr>
      <w:r w:rsidRPr="00361C3D">
        <w:rPr>
          <w:rFonts w:ascii="Franklin Gothic Book" w:hAnsi="Franklin Gothic Book"/>
        </w:rPr>
        <w:t>Mandatory Adjustments</w:t>
      </w:r>
    </w:p>
    <w:p w14:paraId="231E64E3" w14:textId="77777777" w:rsidR="00361C3D" w:rsidRPr="00361C3D" w:rsidRDefault="00361C3D" w:rsidP="00361C3D">
      <w:pPr>
        <w:jc w:val="both"/>
        <w:rPr>
          <w:rFonts w:ascii="Franklin Gothic Book" w:hAnsi="Franklin Gothic Book"/>
        </w:rPr>
      </w:pPr>
      <w:r w:rsidRPr="00361C3D">
        <w:rPr>
          <w:rFonts w:ascii="Franklin Gothic Book" w:hAnsi="Franklin Gothic Book"/>
        </w:rPr>
        <w:t>In the example:</w:t>
      </w:r>
    </w:p>
    <w:p w14:paraId="6011208B" w14:textId="77777777" w:rsidR="00361C3D" w:rsidRPr="00361C3D" w:rsidRDefault="00361C3D">
      <w:pPr>
        <w:numPr>
          <w:ilvl w:val="0"/>
          <w:numId w:val="144"/>
        </w:numPr>
        <w:jc w:val="both"/>
        <w:rPr>
          <w:rFonts w:ascii="Franklin Gothic Book" w:hAnsi="Franklin Gothic Book"/>
          <w:b/>
          <w:bCs/>
        </w:rPr>
      </w:pPr>
      <w:commentRangeStart w:id="31"/>
      <w:commentRangeStart w:id="32"/>
      <w:r w:rsidRPr="00361C3D">
        <w:rPr>
          <w:rFonts w:ascii="Franklin Gothic Book" w:hAnsi="Franklin Gothic Book"/>
          <w:b/>
          <w:bCs/>
        </w:rPr>
        <w:t>CIF 001 → Final Score = 128</w:t>
      </w:r>
      <w:commentRangeEnd w:id="31"/>
      <w:r w:rsidR="000B4E0D">
        <w:rPr>
          <w:rStyle w:val="CommentReference"/>
        </w:rPr>
        <w:commentReference w:id="31"/>
      </w:r>
      <w:commentRangeEnd w:id="32"/>
      <w:r w:rsidR="00E623D4">
        <w:rPr>
          <w:rStyle w:val="CommentReference"/>
        </w:rPr>
        <w:commentReference w:id="32"/>
      </w:r>
    </w:p>
    <w:p w14:paraId="0C1A6AA9" w14:textId="77777777" w:rsidR="00361C3D" w:rsidRDefault="00361C3D">
      <w:pPr>
        <w:numPr>
          <w:ilvl w:val="0"/>
          <w:numId w:val="144"/>
        </w:numPr>
        <w:jc w:val="both"/>
        <w:rPr>
          <w:rFonts w:ascii="Franklin Gothic Book" w:hAnsi="Franklin Gothic Book"/>
          <w:b/>
          <w:bCs/>
        </w:rPr>
      </w:pPr>
      <w:r w:rsidRPr="00361C3D">
        <w:rPr>
          <w:rFonts w:ascii="Franklin Gothic Book" w:hAnsi="Franklin Gothic Book"/>
          <w:b/>
          <w:bCs/>
        </w:rPr>
        <w:t>CIF 002 → Final Score = 233</w:t>
      </w:r>
    </w:p>
    <w:p w14:paraId="0479E1EB" w14:textId="77777777" w:rsidR="00E623D4" w:rsidRDefault="00E623D4" w:rsidP="00E623D4">
      <w:pPr>
        <w:jc w:val="both"/>
        <w:rPr>
          <w:rFonts w:ascii="Franklin Gothic Book" w:hAnsi="Franklin Gothic Book"/>
          <w:b/>
          <w:bCs/>
        </w:rPr>
      </w:pPr>
    </w:p>
    <w:p w14:paraId="76200180" w14:textId="3B7645C8" w:rsidR="00E623D4" w:rsidRDefault="00E623D4" w:rsidP="00E623D4">
      <w:pPr>
        <w:jc w:val="both"/>
        <w:rPr>
          <w:rFonts w:ascii="Franklin Gothic Book" w:hAnsi="Franklin Gothic Book"/>
          <w:b/>
          <w:bCs/>
        </w:rPr>
      </w:pPr>
      <w:r>
        <w:rPr>
          <w:rFonts w:ascii="Franklin Gothic Book" w:hAnsi="Franklin Gothic Book"/>
          <w:b/>
          <w:bCs/>
        </w:rPr>
        <w:t>CIF Based Report</w:t>
      </w:r>
    </w:p>
    <w:p w14:paraId="4E99487A" w14:textId="5A9C86CD" w:rsidR="00E623D4" w:rsidRPr="00361C3D" w:rsidRDefault="00E623D4" w:rsidP="00E623D4">
      <w:pPr>
        <w:jc w:val="center"/>
        <w:rPr>
          <w:rFonts w:ascii="Franklin Gothic Book" w:hAnsi="Franklin Gothic Book"/>
          <w:b/>
          <w:bCs/>
        </w:rPr>
      </w:pPr>
      <w:r w:rsidRPr="00E623D4">
        <w:rPr>
          <w:rFonts w:ascii="Franklin Gothic Book" w:hAnsi="Franklin Gothic Book"/>
          <w:b/>
          <w:bCs/>
          <w:noProof/>
        </w:rPr>
        <w:drawing>
          <wp:inline distT="0" distB="0" distL="0" distR="0" wp14:anchorId="41EC50A5" wp14:editId="5817B0F8">
            <wp:extent cx="4267200" cy="2046612"/>
            <wp:effectExtent l="0" t="0" r="0" b="0"/>
            <wp:docPr id="995557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57759" name="Picture 1" descr="A screenshot of a computer&#10;&#10;AI-generated content may be incorrect."/>
                    <pic:cNvPicPr/>
                  </pic:nvPicPr>
                  <pic:blipFill>
                    <a:blip r:embed="rId74" cstate="screen">
                      <a:extLst>
                        <a:ext uri="{28A0092B-C50C-407E-A947-70E740481C1C}">
                          <a14:useLocalDpi xmlns:a14="http://schemas.microsoft.com/office/drawing/2010/main"/>
                        </a:ext>
                      </a:extLst>
                    </a:blip>
                    <a:stretch>
                      <a:fillRect/>
                    </a:stretch>
                  </pic:blipFill>
                  <pic:spPr>
                    <a:xfrm>
                      <a:off x="0" y="0"/>
                      <a:ext cx="4280475" cy="2052979"/>
                    </a:xfrm>
                    <a:prstGeom prst="rect">
                      <a:avLst/>
                    </a:prstGeom>
                  </pic:spPr>
                </pic:pic>
              </a:graphicData>
            </a:graphic>
          </wp:inline>
        </w:drawing>
      </w:r>
    </w:p>
    <w:p w14:paraId="485793A9" w14:textId="6CCA9C3C" w:rsidR="00361C3D" w:rsidRDefault="00E623D4" w:rsidP="00FC03AD">
      <w:pPr>
        <w:jc w:val="both"/>
        <w:rPr>
          <w:rFonts w:ascii="Franklin Gothic Book" w:hAnsi="Franklin Gothic Book"/>
          <w:b/>
          <w:bCs/>
        </w:rPr>
      </w:pPr>
      <w:r>
        <w:rPr>
          <w:rFonts w:ascii="Franklin Gothic Book" w:hAnsi="Franklin Gothic Book"/>
          <w:b/>
          <w:bCs/>
        </w:rPr>
        <w:t>Interval Based Report</w:t>
      </w:r>
    </w:p>
    <w:p w14:paraId="15474A11" w14:textId="08918AE4" w:rsidR="00E623D4" w:rsidRPr="00361C3D" w:rsidRDefault="00E623D4" w:rsidP="00FC03AD">
      <w:pPr>
        <w:jc w:val="both"/>
        <w:rPr>
          <w:rFonts w:ascii="Franklin Gothic Book" w:hAnsi="Franklin Gothic Book"/>
          <w:b/>
          <w:bCs/>
        </w:rPr>
      </w:pPr>
      <w:r w:rsidRPr="00E623D4">
        <w:rPr>
          <w:rFonts w:ascii="Franklin Gothic Book" w:hAnsi="Franklin Gothic Book"/>
          <w:b/>
          <w:bCs/>
          <w:noProof/>
        </w:rPr>
        <w:drawing>
          <wp:inline distT="0" distB="0" distL="0" distR="0" wp14:anchorId="528A021A" wp14:editId="4B8F6B64">
            <wp:extent cx="5731510" cy="2745740"/>
            <wp:effectExtent l="0" t="0" r="2540" b="0"/>
            <wp:docPr id="2105847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7415" name="Picture 1" descr="A screenshot of a computer&#10;&#10;AI-generated content may be incorrect."/>
                    <pic:cNvPicPr/>
                  </pic:nvPicPr>
                  <pic:blipFill>
                    <a:blip r:embed="rId75" cstate="screen">
                      <a:extLst>
                        <a:ext uri="{28A0092B-C50C-407E-A947-70E740481C1C}">
                          <a14:useLocalDpi xmlns:a14="http://schemas.microsoft.com/office/drawing/2010/main"/>
                        </a:ext>
                      </a:extLst>
                    </a:blip>
                    <a:stretch>
                      <a:fillRect/>
                    </a:stretch>
                  </pic:blipFill>
                  <pic:spPr>
                    <a:xfrm>
                      <a:off x="0" y="0"/>
                      <a:ext cx="5731510" cy="2745740"/>
                    </a:xfrm>
                    <a:prstGeom prst="rect">
                      <a:avLst/>
                    </a:prstGeom>
                  </pic:spPr>
                </pic:pic>
              </a:graphicData>
            </a:graphic>
          </wp:inline>
        </w:drawing>
      </w:r>
    </w:p>
    <w:p w14:paraId="19BDD018" w14:textId="77777777" w:rsidR="00FC03AD" w:rsidRDefault="00FC03AD" w:rsidP="00FC03AD">
      <w:pPr>
        <w:jc w:val="both"/>
        <w:rPr>
          <w:rFonts w:ascii="Franklin Gothic Book" w:hAnsi="Franklin Gothic Book"/>
        </w:rPr>
      </w:pPr>
    </w:p>
    <w:p w14:paraId="6A39D8DC" w14:textId="7F02C5CE" w:rsidR="00756140" w:rsidRPr="00756140" w:rsidRDefault="00756140" w:rsidP="00756140">
      <w:pPr>
        <w:shd w:val="clear" w:color="auto" w:fill="FFFF00"/>
        <w:jc w:val="both"/>
        <w:rPr>
          <w:rFonts w:ascii="Franklin Gothic Book" w:hAnsi="Franklin Gothic Book"/>
          <w:b/>
          <w:bCs/>
          <w:color w:val="EE0000"/>
        </w:rPr>
      </w:pPr>
      <w:r w:rsidRPr="00756140">
        <w:rPr>
          <w:rFonts w:ascii="Franklin Gothic Book" w:hAnsi="Franklin Gothic Book"/>
          <w:b/>
          <w:bCs/>
          <w:color w:val="EE0000"/>
        </w:rPr>
        <w:t>Client Additions -</w:t>
      </w:r>
    </w:p>
    <w:p w14:paraId="04365111" w14:textId="77777777" w:rsidR="009140F7" w:rsidRPr="009140F7" w:rsidRDefault="009140F7" w:rsidP="009140F7">
      <w:pPr>
        <w:jc w:val="both"/>
        <w:rPr>
          <w:rFonts w:ascii="Franklin Gothic Book" w:hAnsi="Franklin Gothic Book"/>
        </w:rPr>
      </w:pPr>
      <w:commentRangeStart w:id="33"/>
      <w:commentRangeStart w:id="34"/>
      <w:commentRangeStart w:id="35"/>
      <w:commentRangeStart w:id="36"/>
      <w:r w:rsidRPr="009140F7">
        <w:rPr>
          <w:rFonts w:ascii="Franklin Gothic Book" w:hAnsi="Franklin Gothic Book"/>
        </w:rPr>
        <w:lastRenderedPageBreak/>
        <w:t>Sample reports will be provided for all customers across all models with their respective scores.</w:t>
      </w:r>
      <w:commentRangeEnd w:id="33"/>
      <w:r w:rsidR="00DB5BB7">
        <w:rPr>
          <w:rStyle w:val="CommentReference"/>
        </w:rPr>
        <w:commentReference w:id="33"/>
      </w:r>
      <w:commentRangeEnd w:id="34"/>
      <w:commentRangeEnd w:id="35"/>
      <w:commentRangeEnd w:id="36"/>
      <w:r w:rsidR="00E623D4">
        <w:rPr>
          <w:rStyle w:val="CommentReference"/>
        </w:rPr>
        <w:commentReference w:id="34"/>
      </w:r>
      <w:r w:rsidR="00A977F5">
        <w:rPr>
          <w:rStyle w:val="CommentReference"/>
        </w:rPr>
        <w:commentReference w:id="35"/>
      </w:r>
      <w:r w:rsidR="0069230E">
        <w:rPr>
          <w:rStyle w:val="CommentReference"/>
        </w:rPr>
        <w:commentReference w:id="36"/>
      </w:r>
    </w:p>
    <w:p w14:paraId="642509A8" w14:textId="0F7D594B" w:rsidR="00B76EE2" w:rsidRPr="00B76EE2" w:rsidRDefault="00B76EE2" w:rsidP="00B76EE2">
      <w:pPr>
        <w:shd w:val="clear" w:color="auto" w:fill="E97132" w:themeFill="accent2"/>
        <w:jc w:val="both"/>
        <w:rPr>
          <w:rFonts w:ascii="Franklin Gothic Book" w:hAnsi="Franklin Gothic Book"/>
          <w:b/>
          <w:bCs/>
          <w:color w:val="FFFFFF" w:themeColor="background1"/>
        </w:rPr>
      </w:pPr>
      <w:r w:rsidRPr="00B76EE2">
        <w:rPr>
          <w:rFonts w:ascii="Franklin Gothic Book" w:hAnsi="Franklin Gothic Book"/>
          <w:b/>
          <w:bCs/>
          <w:color w:val="FFFFFF" w:themeColor="background1"/>
        </w:rPr>
        <w:t xml:space="preserve">Consolidated List of Client Requirements for the Reporting Module </w:t>
      </w:r>
    </w:p>
    <w:p w14:paraId="7BF05010" w14:textId="142FDCCD" w:rsidR="00B76EE2" w:rsidRPr="00B76EE2" w:rsidRDefault="00B76EE2" w:rsidP="00B76EE2">
      <w:pPr>
        <w:jc w:val="both"/>
        <w:rPr>
          <w:rFonts w:ascii="Franklin Gothic Book" w:hAnsi="Franklin Gothic Book"/>
          <w:b/>
          <w:bCs/>
        </w:rPr>
      </w:pPr>
      <w:r>
        <w:rPr>
          <w:rFonts w:ascii="Franklin Gothic Book" w:hAnsi="Franklin Gothic Book"/>
          <w:b/>
          <w:bCs/>
        </w:rPr>
        <w:t xml:space="preserve">1. </w:t>
      </w:r>
      <w:r w:rsidRPr="00B76EE2">
        <w:rPr>
          <w:rFonts w:ascii="Franklin Gothic Book" w:hAnsi="Franklin Gothic Book"/>
          <w:b/>
          <w:bCs/>
        </w:rPr>
        <w:t>Detailed Report Requirements</w:t>
      </w:r>
    </w:p>
    <w:p w14:paraId="4D3C7471" w14:textId="77777777" w:rsidR="00B76EE2" w:rsidRPr="00B76EE2" w:rsidRDefault="00B76EE2">
      <w:pPr>
        <w:pStyle w:val="ListParagraph"/>
        <w:numPr>
          <w:ilvl w:val="0"/>
          <w:numId w:val="150"/>
        </w:numPr>
        <w:jc w:val="both"/>
        <w:rPr>
          <w:rFonts w:ascii="Franklin Gothic Book" w:hAnsi="Franklin Gothic Book"/>
        </w:rPr>
      </w:pPr>
      <w:r w:rsidRPr="00B76EE2">
        <w:rPr>
          <w:rFonts w:ascii="Franklin Gothic Book" w:hAnsi="Franklin Gothic Book"/>
        </w:rPr>
        <w:t xml:space="preserve">The report must include the borrower’s </w:t>
      </w:r>
      <w:r w:rsidRPr="00B76EE2">
        <w:rPr>
          <w:rFonts w:ascii="Franklin Gothic Book" w:hAnsi="Franklin Gothic Book"/>
          <w:b/>
          <w:bCs/>
        </w:rPr>
        <w:t>Name</w:t>
      </w:r>
      <w:r w:rsidRPr="00B76EE2">
        <w:rPr>
          <w:rFonts w:ascii="Franklin Gothic Book" w:hAnsi="Franklin Gothic Book"/>
        </w:rPr>
        <w:t xml:space="preserve"> and </w:t>
      </w:r>
      <w:r w:rsidRPr="00B76EE2">
        <w:rPr>
          <w:rFonts w:ascii="Franklin Gothic Book" w:hAnsi="Franklin Gothic Book"/>
          <w:b/>
          <w:bCs/>
        </w:rPr>
        <w:t>CIF</w:t>
      </w:r>
      <w:r w:rsidRPr="00B76EE2">
        <w:rPr>
          <w:rFonts w:ascii="Franklin Gothic Book" w:hAnsi="Franklin Gothic Book"/>
        </w:rPr>
        <w:t>.</w:t>
      </w:r>
    </w:p>
    <w:p w14:paraId="234BEBFE" w14:textId="77777777" w:rsidR="00B76EE2" w:rsidRPr="00B76EE2" w:rsidRDefault="00B76EE2">
      <w:pPr>
        <w:pStyle w:val="ListParagraph"/>
        <w:numPr>
          <w:ilvl w:val="0"/>
          <w:numId w:val="150"/>
        </w:numPr>
        <w:jc w:val="both"/>
        <w:rPr>
          <w:rFonts w:ascii="Franklin Gothic Book" w:hAnsi="Franklin Gothic Book"/>
        </w:rPr>
      </w:pPr>
      <w:r w:rsidRPr="00B76EE2">
        <w:rPr>
          <w:rFonts w:ascii="Franklin Gothic Book" w:hAnsi="Franklin Gothic Book"/>
        </w:rPr>
        <w:t xml:space="preserve">The report must display </w:t>
      </w:r>
      <w:r w:rsidRPr="00B76EE2">
        <w:rPr>
          <w:rFonts w:ascii="Franklin Gothic Book" w:hAnsi="Franklin Gothic Book"/>
          <w:b/>
          <w:bCs/>
        </w:rPr>
        <w:t>actual financial ratios</w:t>
      </w:r>
      <w:r w:rsidRPr="00B76EE2">
        <w:rPr>
          <w:rFonts w:ascii="Franklin Gothic Book" w:hAnsi="Franklin Gothic Book"/>
        </w:rPr>
        <w:t xml:space="preserve">, </w:t>
      </w:r>
      <w:r w:rsidRPr="00B76EE2">
        <w:rPr>
          <w:rFonts w:ascii="Franklin Gothic Book" w:hAnsi="Franklin Gothic Book"/>
          <w:b/>
          <w:bCs/>
        </w:rPr>
        <w:t>quantitative scores</w:t>
      </w:r>
      <w:r w:rsidRPr="00B76EE2">
        <w:rPr>
          <w:rFonts w:ascii="Franklin Gothic Book" w:hAnsi="Franklin Gothic Book"/>
        </w:rPr>
        <w:t xml:space="preserve">, and </w:t>
      </w:r>
      <w:r w:rsidRPr="00B76EE2">
        <w:rPr>
          <w:rFonts w:ascii="Franklin Gothic Book" w:hAnsi="Franklin Gothic Book"/>
          <w:b/>
          <w:bCs/>
        </w:rPr>
        <w:t>qualitative scores</w:t>
      </w:r>
      <w:r w:rsidRPr="00B76EE2">
        <w:rPr>
          <w:rFonts w:ascii="Franklin Gothic Book" w:hAnsi="Franklin Gothic Book"/>
        </w:rPr>
        <w:t xml:space="preserve"> for each rating template.</w:t>
      </w:r>
    </w:p>
    <w:p w14:paraId="32A93A0E" w14:textId="77777777" w:rsidR="00B76EE2" w:rsidRPr="00B76EE2" w:rsidRDefault="00B76EE2">
      <w:pPr>
        <w:pStyle w:val="ListParagraph"/>
        <w:numPr>
          <w:ilvl w:val="0"/>
          <w:numId w:val="150"/>
        </w:numPr>
        <w:jc w:val="both"/>
        <w:rPr>
          <w:rFonts w:ascii="Franklin Gothic Book" w:hAnsi="Franklin Gothic Book"/>
        </w:rPr>
      </w:pPr>
      <w:r w:rsidRPr="00B76EE2">
        <w:rPr>
          <w:rFonts w:ascii="Franklin Gothic Book" w:hAnsi="Franklin Gothic Book"/>
        </w:rPr>
        <w:t xml:space="preserve">The report must show </w:t>
      </w:r>
      <w:r w:rsidRPr="00B76EE2">
        <w:rPr>
          <w:rFonts w:ascii="Franklin Gothic Book" w:hAnsi="Franklin Gothic Book"/>
          <w:b/>
          <w:bCs/>
        </w:rPr>
        <w:t>Score Before Mandatory Adjustment</w:t>
      </w:r>
      <w:r w:rsidRPr="00B76EE2">
        <w:rPr>
          <w:rFonts w:ascii="Franklin Gothic Book" w:hAnsi="Franklin Gothic Book"/>
        </w:rPr>
        <w:t xml:space="preserve"> and </w:t>
      </w:r>
      <w:r w:rsidRPr="00B76EE2">
        <w:rPr>
          <w:rFonts w:ascii="Franklin Gothic Book" w:hAnsi="Franklin Gothic Book"/>
          <w:b/>
          <w:bCs/>
        </w:rPr>
        <w:t>Rating Before Mandatory Adjustment</w:t>
      </w:r>
      <w:r w:rsidRPr="00B76EE2">
        <w:rPr>
          <w:rFonts w:ascii="Franklin Gothic Book" w:hAnsi="Franklin Gothic Book"/>
        </w:rPr>
        <w:t>.</w:t>
      </w:r>
    </w:p>
    <w:p w14:paraId="2124E934" w14:textId="77777777" w:rsidR="00B76EE2" w:rsidRPr="00B76EE2" w:rsidRDefault="00B76EE2">
      <w:pPr>
        <w:pStyle w:val="ListParagraph"/>
        <w:numPr>
          <w:ilvl w:val="0"/>
          <w:numId w:val="150"/>
        </w:numPr>
        <w:jc w:val="both"/>
        <w:rPr>
          <w:rFonts w:ascii="Franklin Gothic Book" w:hAnsi="Franklin Gothic Book"/>
        </w:rPr>
      </w:pPr>
      <w:r w:rsidRPr="00B76EE2">
        <w:rPr>
          <w:rFonts w:ascii="Franklin Gothic Book" w:hAnsi="Franklin Gothic Book"/>
        </w:rPr>
        <w:t xml:space="preserve">The report must capture and display the </w:t>
      </w:r>
      <w:r w:rsidRPr="00B76EE2">
        <w:rPr>
          <w:rFonts w:ascii="Franklin Gothic Book" w:hAnsi="Franklin Gothic Book"/>
          <w:b/>
          <w:bCs/>
        </w:rPr>
        <w:t>Mandatory Adjustment Parameter</w:t>
      </w:r>
      <w:r w:rsidRPr="00B76EE2">
        <w:rPr>
          <w:rFonts w:ascii="Franklin Gothic Book" w:hAnsi="Franklin Gothic Book"/>
        </w:rPr>
        <w:t xml:space="preserve"> and the respective </w:t>
      </w:r>
      <w:r w:rsidRPr="00B76EE2">
        <w:rPr>
          <w:rFonts w:ascii="Franklin Gothic Book" w:hAnsi="Franklin Gothic Book"/>
          <w:b/>
          <w:bCs/>
        </w:rPr>
        <w:t>Downgrade Notch</w:t>
      </w:r>
      <w:r w:rsidRPr="00B76EE2">
        <w:rPr>
          <w:rFonts w:ascii="Franklin Gothic Book" w:hAnsi="Franklin Gothic Book"/>
        </w:rPr>
        <w:t>.</w:t>
      </w:r>
    </w:p>
    <w:p w14:paraId="2013399F" w14:textId="77777777" w:rsidR="00B76EE2" w:rsidRPr="00B76EE2" w:rsidRDefault="00B76EE2">
      <w:pPr>
        <w:pStyle w:val="ListParagraph"/>
        <w:numPr>
          <w:ilvl w:val="0"/>
          <w:numId w:val="150"/>
        </w:numPr>
        <w:jc w:val="both"/>
        <w:rPr>
          <w:rFonts w:ascii="Franklin Gothic Book" w:hAnsi="Franklin Gothic Book"/>
        </w:rPr>
      </w:pPr>
      <w:r w:rsidRPr="00B76EE2">
        <w:rPr>
          <w:rFonts w:ascii="Franklin Gothic Book" w:hAnsi="Franklin Gothic Book"/>
        </w:rPr>
        <w:t xml:space="preserve">The report must show the </w:t>
      </w:r>
      <w:r w:rsidRPr="00B76EE2">
        <w:rPr>
          <w:rFonts w:ascii="Franklin Gothic Book" w:hAnsi="Franklin Gothic Book"/>
          <w:b/>
          <w:bCs/>
        </w:rPr>
        <w:t>Rating After Mandatory Adjustment</w:t>
      </w:r>
      <w:r w:rsidRPr="00B76EE2">
        <w:rPr>
          <w:rFonts w:ascii="Franklin Gothic Book" w:hAnsi="Franklin Gothic Book"/>
        </w:rPr>
        <w:t>.</w:t>
      </w:r>
    </w:p>
    <w:p w14:paraId="1C96586A" w14:textId="77777777" w:rsidR="00B76EE2" w:rsidRPr="00B76EE2" w:rsidRDefault="00B76EE2">
      <w:pPr>
        <w:pStyle w:val="ListParagraph"/>
        <w:numPr>
          <w:ilvl w:val="0"/>
          <w:numId w:val="150"/>
        </w:numPr>
        <w:jc w:val="both"/>
        <w:rPr>
          <w:rFonts w:ascii="Franklin Gothic Book" w:hAnsi="Franklin Gothic Book"/>
        </w:rPr>
      </w:pPr>
      <w:r w:rsidRPr="00B76EE2">
        <w:rPr>
          <w:rFonts w:ascii="Franklin Gothic Book" w:hAnsi="Franklin Gothic Book"/>
        </w:rPr>
        <w:t xml:space="preserve">The report must include the </w:t>
      </w:r>
      <w:r w:rsidRPr="00B76EE2">
        <w:rPr>
          <w:rFonts w:ascii="Franklin Gothic Book" w:hAnsi="Franklin Gothic Book"/>
          <w:b/>
          <w:bCs/>
        </w:rPr>
        <w:t>Type of Overrides Applied</w:t>
      </w:r>
      <w:r w:rsidRPr="00B76EE2">
        <w:rPr>
          <w:rFonts w:ascii="Franklin Gothic Book" w:hAnsi="Franklin Gothic Book"/>
        </w:rPr>
        <w:t xml:space="preserve"> (if any).</w:t>
      </w:r>
    </w:p>
    <w:p w14:paraId="4ECA9134" w14:textId="77777777" w:rsidR="00B76EE2" w:rsidRPr="00B76EE2" w:rsidRDefault="00B76EE2">
      <w:pPr>
        <w:pStyle w:val="ListParagraph"/>
        <w:numPr>
          <w:ilvl w:val="0"/>
          <w:numId w:val="150"/>
        </w:numPr>
        <w:jc w:val="both"/>
        <w:rPr>
          <w:rFonts w:ascii="Franklin Gothic Book" w:hAnsi="Franklin Gothic Book"/>
        </w:rPr>
      </w:pPr>
      <w:r w:rsidRPr="00B76EE2">
        <w:rPr>
          <w:rFonts w:ascii="Franklin Gothic Book" w:hAnsi="Franklin Gothic Book"/>
        </w:rPr>
        <w:t xml:space="preserve">The report must provide the </w:t>
      </w:r>
      <w:r w:rsidRPr="00B76EE2">
        <w:rPr>
          <w:rFonts w:ascii="Franklin Gothic Book" w:hAnsi="Franklin Gothic Book"/>
          <w:b/>
          <w:bCs/>
        </w:rPr>
        <w:t>Final Rating after Overrides</w:t>
      </w:r>
      <w:r w:rsidRPr="00B76EE2">
        <w:rPr>
          <w:rFonts w:ascii="Franklin Gothic Book" w:hAnsi="Franklin Gothic Book"/>
        </w:rPr>
        <w:t xml:space="preserve"> for each rating template.</w:t>
      </w:r>
    </w:p>
    <w:p w14:paraId="4C3168A8" w14:textId="0FE78250" w:rsidR="00B76EE2" w:rsidRPr="00B76EE2" w:rsidRDefault="00B76EE2" w:rsidP="00B76EE2">
      <w:pPr>
        <w:jc w:val="both"/>
        <w:rPr>
          <w:rFonts w:ascii="Franklin Gothic Book" w:hAnsi="Franklin Gothic Book"/>
          <w:b/>
          <w:bCs/>
        </w:rPr>
      </w:pPr>
      <w:r>
        <w:rPr>
          <w:rFonts w:ascii="Franklin Gothic Book" w:hAnsi="Franklin Gothic Book"/>
          <w:b/>
          <w:bCs/>
        </w:rPr>
        <w:t xml:space="preserve">2. </w:t>
      </w:r>
      <w:r w:rsidRPr="00B76EE2">
        <w:rPr>
          <w:rFonts w:ascii="Franklin Gothic Book" w:hAnsi="Franklin Gothic Book"/>
          <w:b/>
          <w:bCs/>
        </w:rPr>
        <w:t>Historical Rating Requirements</w:t>
      </w:r>
    </w:p>
    <w:p w14:paraId="1E88DD09" w14:textId="77777777" w:rsidR="00B76EE2" w:rsidRPr="00B76EE2" w:rsidRDefault="00B76EE2">
      <w:pPr>
        <w:pStyle w:val="ListParagraph"/>
        <w:numPr>
          <w:ilvl w:val="0"/>
          <w:numId w:val="151"/>
        </w:numPr>
        <w:jc w:val="both"/>
        <w:rPr>
          <w:rFonts w:ascii="Franklin Gothic Book" w:hAnsi="Franklin Gothic Book"/>
        </w:rPr>
      </w:pPr>
      <w:r w:rsidRPr="00B76EE2">
        <w:rPr>
          <w:rFonts w:ascii="Franklin Gothic Book" w:hAnsi="Franklin Gothic Book"/>
        </w:rPr>
        <w:t xml:space="preserve">The system shall store the </w:t>
      </w:r>
      <w:r w:rsidRPr="00B76EE2">
        <w:rPr>
          <w:rFonts w:ascii="Franklin Gothic Book" w:hAnsi="Franklin Gothic Book"/>
          <w:b/>
          <w:bCs/>
        </w:rPr>
        <w:t>entire rating history</w:t>
      </w:r>
      <w:r w:rsidRPr="00B76EE2">
        <w:rPr>
          <w:rFonts w:ascii="Franklin Gothic Book" w:hAnsi="Franklin Gothic Book"/>
        </w:rPr>
        <w:t xml:space="preserve"> of each borrower.</w:t>
      </w:r>
    </w:p>
    <w:p w14:paraId="03945A3F" w14:textId="77777777" w:rsidR="00B76EE2" w:rsidRPr="00B76EE2" w:rsidRDefault="00B76EE2">
      <w:pPr>
        <w:pStyle w:val="ListParagraph"/>
        <w:numPr>
          <w:ilvl w:val="0"/>
          <w:numId w:val="151"/>
        </w:numPr>
        <w:jc w:val="both"/>
        <w:rPr>
          <w:rFonts w:ascii="Franklin Gothic Book" w:hAnsi="Franklin Gothic Book"/>
        </w:rPr>
      </w:pPr>
      <w:r w:rsidRPr="00B76EE2">
        <w:rPr>
          <w:rFonts w:ascii="Franklin Gothic Book" w:hAnsi="Franklin Gothic Book"/>
        </w:rPr>
        <w:t xml:space="preserve">When a report is generated for a selected date range, </w:t>
      </w:r>
      <w:r w:rsidRPr="00B76EE2">
        <w:rPr>
          <w:rFonts w:ascii="Franklin Gothic Book" w:hAnsi="Franklin Gothic Book"/>
          <w:b/>
          <w:bCs/>
        </w:rPr>
        <w:t>all historical rating events</w:t>
      </w:r>
      <w:r w:rsidRPr="00B76EE2">
        <w:rPr>
          <w:rFonts w:ascii="Franklin Gothic Book" w:hAnsi="Franklin Gothic Book"/>
        </w:rPr>
        <w:t xml:space="preserve"> must be included if multiple ratings exist for the same borrower within that interval.</w:t>
      </w:r>
    </w:p>
    <w:p w14:paraId="6D56CA4C" w14:textId="4DC48E1B" w:rsidR="00B76EE2" w:rsidRPr="00B76EE2" w:rsidRDefault="00B76EE2" w:rsidP="00B76EE2">
      <w:pPr>
        <w:jc w:val="both"/>
        <w:rPr>
          <w:rFonts w:ascii="Franklin Gothic Book" w:hAnsi="Franklin Gothic Book"/>
          <w:b/>
          <w:bCs/>
        </w:rPr>
      </w:pPr>
      <w:r>
        <w:rPr>
          <w:rFonts w:ascii="Franklin Gothic Book" w:hAnsi="Franklin Gothic Book"/>
          <w:b/>
          <w:bCs/>
        </w:rPr>
        <w:t xml:space="preserve">3. </w:t>
      </w:r>
      <w:r w:rsidRPr="00B76EE2">
        <w:rPr>
          <w:rFonts w:ascii="Franklin Gothic Book" w:hAnsi="Franklin Gothic Book"/>
          <w:b/>
          <w:bCs/>
        </w:rPr>
        <w:t>Blank CIF Reporting</w:t>
      </w:r>
    </w:p>
    <w:p w14:paraId="359BB448" w14:textId="77777777" w:rsidR="00B76EE2" w:rsidRPr="00B76EE2" w:rsidRDefault="00B76EE2">
      <w:pPr>
        <w:pStyle w:val="ListParagraph"/>
        <w:numPr>
          <w:ilvl w:val="0"/>
          <w:numId w:val="152"/>
        </w:numPr>
        <w:jc w:val="both"/>
        <w:rPr>
          <w:rFonts w:ascii="Franklin Gothic Book" w:hAnsi="Franklin Gothic Book"/>
        </w:rPr>
      </w:pPr>
      <w:r w:rsidRPr="00B76EE2">
        <w:rPr>
          <w:rFonts w:ascii="Franklin Gothic Book" w:hAnsi="Franklin Gothic Book"/>
        </w:rPr>
        <w:t xml:space="preserve">For borrowers without CIFs, the system must generate a </w:t>
      </w:r>
      <w:r w:rsidRPr="00B76EE2">
        <w:rPr>
          <w:rFonts w:ascii="Franklin Gothic Book" w:hAnsi="Franklin Gothic Book"/>
          <w:b/>
          <w:bCs/>
        </w:rPr>
        <w:t>Blank CIF Report</w:t>
      </w:r>
      <w:r w:rsidRPr="00B76EE2">
        <w:rPr>
          <w:rFonts w:ascii="Franklin Gothic Book" w:hAnsi="Franklin Gothic Book"/>
        </w:rPr>
        <w:t xml:space="preserve"> showing:</w:t>
      </w:r>
    </w:p>
    <w:p w14:paraId="315FEC93" w14:textId="77777777" w:rsidR="00B76EE2" w:rsidRPr="00B76EE2" w:rsidRDefault="00B76EE2">
      <w:pPr>
        <w:numPr>
          <w:ilvl w:val="1"/>
          <w:numId w:val="147"/>
        </w:numPr>
        <w:jc w:val="both"/>
        <w:rPr>
          <w:rFonts w:ascii="Franklin Gothic Book" w:hAnsi="Franklin Gothic Book"/>
        </w:rPr>
      </w:pPr>
      <w:r w:rsidRPr="00B76EE2">
        <w:rPr>
          <w:rFonts w:ascii="Franklin Gothic Book" w:hAnsi="Franklin Gothic Book"/>
        </w:rPr>
        <w:t>Rating date</w:t>
      </w:r>
    </w:p>
    <w:p w14:paraId="480382A4" w14:textId="77777777" w:rsidR="00B76EE2" w:rsidRPr="00B76EE2" w:rsidRDefault="00B76EE2">
      <w:pPr>
        <w:numPr>
          <w:ilvl w:val="1"/>
          <w:numId w:val="147"/>
        </w:numPr>
        <w:jc w:val="both"/>
        <w:rPr>
          <w:rFonts w:ascii="Franklin Gothic Book" w:hAnsi="Franklin Gothic Book"/>
        </w:rPr>
      </w:pPr>
      <w:r w:rsidRPr="00B76EE2">
        <w:rPr>
          <w:rFonts w:ascii="Franklin Gothic Book" w:hAnsi="Franklin Gothic Book"/>
        </w:rPr>
        <w:t>Borrower name</w:t>
      </w:r>
    </w:p>
    <w:p w14:paraId="49B7B31B" w14:textId="77777777" w:rsidR="00B76EE2" w:rsidRPr="00B76EE2" w:rsidRDefault="00B76EE2">
      <w:pPr>
        <w:numPr>
          <w:ilvl w:val="1"/>
          <w:numId w:val="147"/>
        </w:numPr>
        <w:jc w:val="both"/>
        <w:rPr>
          <w:rFonts w:ascii="Franklin Gothic Book" w:hAnsi="Franklin Gothic Book"/>
        </w:rPr>
      </w:pPr>
      <w:r w:rsidRPr="00B76EE2">
        <w:rPr>
          <w:rFonts w:ascii="Franklin Gothic Book" w:hAnsi="Franklin Gothic Book"/>
        </w:rPr>
        <w:t>CIF (blank)</w:t>
      </w:r>
    </w:p>
    <w:p w14:paraId="275EF15F" w14:textId="77777777" w:rsidR="00B76EE2" w:rsidRPr="00B76EE2" w:rsidRDefault="00B76EE2">
      <w:pPr>
        <w:numPr>
          <w:ilvl w:val="1"/>
          <w:numId w:val="147"/>
        </w:numPr>
        <w:jc w:val="both"/>
        <w:rPr>
          <w:rFonts w:ascii="Franklin Gothic Book" w:hAnsi="Franklin Gothic Book"/>
        </w:rPr>
      </w:pPr>
      <w:r w:rsidRPr="00B76EE2">
        <w:rPr>
          <w:rFonts w:ascii="Franklin Gothic Book" w:hAnsi="Franklin Gothic Book"/>
        </w:rPr>
        <w:t>Other rating details</w:t>
      </w:r>
    </w:p>
    <w:p w14:paraId="005E85D5" w14:textId="77777777" w:rsidR="00B76EE2" w:rsidRPr="00B76EE2" w:rsidRDefault="00B76EE2">
      <w:pPr>
        <w:pStyle w:val="ListParagraph"/>
        <w:numPr>
          <w:ilvl w:val="0"/>
          <w:numId w:val="147"/>
        </w:numPr>
        <w:jc w:val="both"/>
        <w:rPr>
          <w:rFonts w:ascii="Franklin Gothic Book" w:hAnsi="Franklin Gothic Book"/>
        </w:rPr>
      </w:pPr>
      <w:r w:rsidRPr="00B76EE2">
        <w:rPr>
          <w:rFonts w:ascii="Franklin Gothic Book" w:hAnsi="Franklin Gothic Book"/>
        </w:rPr>
        <w:t xml:space="preserve">The system must maintain </w:t>
      </w:r>
      <w:r w:rsidRPr="00B76EE2">
        <w:rPr>
          <w:rFonts w:ascii="Franklin Gothic Book" w:hAnsi="Franklin Gothic Book"/>
          <w:b/>
          <w:bCs/>
        </w:rPr>
        <w:t>logs for all CIF updates</w:t>
      </w:r>
      <w:r w:rsidRPr="00B76EE2">
        <w:rPr>
          <w:rFonts w:ascii="Franklin Gothic Book" w:hAnsi="Franklin Gothic Book"/>
        </w:rPr>
        <w:t>, to allow later alignment with iCBS once CIFs are assigned.</w:t>
      </w:r>
    </w:p>
    <w:p w14:paraId="4540F852" w14:textId="4222A767" w:rsidR="00B76EE2" w:rsidRPr="00B76EE2" w:rsidRDefault="00B76EE2" w:rsidP="00B76EE2">
      <w:pPr>
        <w:jc w:val="both"/>
        <w:rPr>
          <w:rFonts w:ascii="Franklin Gothic Book" w:hAnsi="Franklin Gothic Book"/>
          <w:b/>
          <w:bCs/>
        </w:rPr>
      </w:pPr>
      <w:r>
        <w:rPr>
          <w:rFonts w:ascii="Franklin Gothic Book" w:hAnsi="Franklin Gothic Book"/>
          <w:b/>
          <w:bCs/>
        </w:rPr>
        <w:t xml:space="preserve">4. </w:t>
      </w:r>
      <w:r w:rsidRPr="00B76EE2">
        <w:rPr>
          <w:rFonts w:ascii="Franklin Gothic Book" w:hAnsi="Franklin Gothic Book"/>
          <w:b/>
          <w:bCs/>
        </w:rPr>
        <w:t>Default Rating Workflow</w:t>
      </w:r>
    </w:p>
    <w:p w14:paraId="6883479E" w14:textId="77777777" w:rsidR="00B76EE2" w:rsidRPr="00B76EE2" w:rsidRDefault="00B76EE2">
      <w:pPr>
        <w:pStyle w:val="ListParagraph"/>
        <w:numPr>
          <w:ilvl w:val="0"/>
          <w:numId w:val="153"/>
        </w:numPr>
        <w:jc w:val="both"/>
        <w:rPr>
          <w:rFonts w:ascii="Franklin Gothic Book" w:hAnsi="Franklin Gothic Book"/>
        </w:rPr>
      </w:pPr>
      <w:r w:rsidRPr="00B76EE2">
        <w:rPr>
          <w:rFonts w:ascii="Franklin Gothic Book" w:hAnsi="Franklin Gothic Book"/>
        </w:rPr>
        <w:t xml:space="preserve">The system must support marking a borrower as </w:t>
      </w:r>
      <w:r w:rsidRPr="00B76EE2">
        <w:rPr>
          <w:rFonts w:ascii="Franklin Gothic Book" w:hAnsi="Franklin Gothic Book"/>
          <w:b/>
          <w:bCs/>
        </w:rPr>
        <w:t>Defaulted</w:t>
      </w:r>
      <w:r w:rsidRPr="00B76EE2">
        <w:rPr>
          <w:rFonts w:ascii="Franklin Gothic Book" w:hAnsi="Franklin Gothic Book"/>
        </w:rPr>
        <w:t xml:space="preserve"> using a dedicated field (“Borrower Defaulted”).</w:t>
      </w:r>
    </w:p>
    <w:p w14:paraId="0F5F5ADC" w14:textId="77777777" w:rsidR="00B76EE2" w:rsidRPr="00B76EE2" w:rsidRDefault="00B76EE2">
      <w:pPr>
        <w:pStyle w:val="ListParagraph"/>
        <w:numPr>
          <w:ilvl w:val="0"/>
          <w:numId w:val="153"/>
        </w:numPr>
        <w:jc w:val="both"/>
        <w:rPr>
          <w:rFonts w:ascii="Franklin Gothic Book" w:hAnsi="Franklin Gothic Book"/>
        </w:rPr>
      </w:pPr>
      <w:r w:rsidRPr="00B76EE2">
        <w:rPr>
          <w:rFonts w:ascii="Franklin Gothic Book" w:hAnsi="Franklin Gothic Book"/>
        </w:rPr>
        <w:t xml:space="preserve">When default is marked, the system must create a </w:t>
      </w:r>
      <w:r w:rsidRPr="00B76EE2">
        <w:rPr>
          <w:rFonts w:ascii="Franklin Gothic Book" w:hAnsi="Franklin Gothic Book"/>
          <w:b/>
          <w:bCs/>
        </w:rPr>
        <w:t>new rating event</w:t>
      </w:r>
      <w:r w:rsidRPr="00B76EE2">
        <w:rPr>
          <w:rFonts w:ascii="Franklin Gothic Book" w:hAnsi="Franklin Gothic Book"/>
        </w:rPr>
        <w:t xml:space="preserve"> with rating </w:t>
      </w:r>
      <w:r w:rsidRPr="00B76EE2">
        <w:rPr>
          <w:rFonts w:ascii="Franklin Gothic Book" w:hAnsi="Franklin Gothic Book"/>
          <w:b/>
          <w:bCs/>
        </w:rPr>
        <w:t>D</w:t>
      </w:r>
      <w:r w:rsidRPr="00B76EE2">
        <w:rPr>
          <w:rFonts w:ascii="Franklin Gothic Book" w:hAnsi="Franklin Gothic Book"/>
        </w:rPr>
        <w:t xml:space="preserve"> or </w:t>
      </w:r>
      <w:r w:rsidRPr="00B76EE2">
        <w:rPr>
          <w:rFonts w:ascii="Franklin Gothic Book" w:hAnsi="Franklin Gothic Book"/>
          <w:b/>
          <w:bCs/>
        </w:rPr>
        <w:t>9/10/11</w:t>
      </w:r>
      <w:r w:rsidRPr="00B76EE2">
        <w:rPr>
          <w:rFonts w:ascii="Franklin Gothic Book" w:hAnsi="Franklin Gothic Book"/>
        </w:rPr>
        <w:t xml:space="preserve">, and </w:t>
      </w:r>
      <w:r w:rsidRPr="00B76EE2">
        <w:rPr>
          <w:rFonts w:ascii="Franklin Gothic Book" w:hAnsi="Franklin Gothic Book"/>
          <w:b/>
          <w:bCs/>
        </w:rPr>
        <w:t>deactivate</w:t>
      </w:r>
      <w:r w:rsidRPr="00B76EE2">
        <w:rPr>
          <w:rFonts w:ascii="Franklin Gothic Book" w:hAnsi="Franklin Gothic Book"/>
        </w:rPr>
        <w:t xml:space="preserve"> all other rating parameters.</w:t>
      </w:r>
    </w:p>
    <w:p w14:paraId="5D87B931" w14:textId="3BF94574" w:rsidR="00B76EE2" w:rsidRPr="00B76EE2" w:rsidRDefault="00B76EE2">
      <w:pPr>
        <w:pStyle w:val="ListParagraph"/>
        <w:numPr>
          <w:ilvl w:val="0"/>
          <w:numId w:val="153"/>
        </w:numPr>
        <w:jc w:val="both"/>
        <w:rPr>
          <w:rFonts w:ascii="Franklin Gothic Book" w:hAnsi="Franklin Gothic Book"/>
        </w:rPr>
      </w:pPr>
      <w:r w:rsidRPr="00B76EE2">
        <w:rPr>
          <w:rFonts w:ascii="Franklin Gothic Book" w:hAnsi="Franklin Gothic Book"/>
        </w:rPr>
        <w:t xml:space="preserve">Reports generated for any selected period must show the </w:t>
      </w:r>
      <w:r w:rsidRPr="00B76EE2">
        <w:rPr>
          <w:rFonts w:ascii="Franklin Gothic Book" w:hAnsi="Franklin Gothic Book"/>
          <w:b/>
          <w:bCs/>
        </w:rPr>
        <w:t>full rating chronology</w:t>
      </w:r>
      <w:r w:rsidRPr="00B76EE2">
        <w:rPr>
          <w:rFonts w:ascii="Franklin Gothic Book" w:hAnsi="Franklin Gothic Book"/>
        </w:rPr>
        <w:t>, e.g., 5 → 6 → 7 → D, with all corresponding details.</w:t>
      </w:r>
    </w:p>
    <w:p w14:paraId="3AD8861C" w14:textId="4D29087A" w:rsidR="00B76EE2" w:rsidRPr="00B76EE2" w:rsidRDefault="00B76EE2" w:rsidP="00B76EE2">
      <w:pPr>
        <w:jc w:val="both"/>
        <w:rPr>
          <w:rFonts w:ascii="Franklin Gothic Book" w:hAnsi="Franklin Gothic Book"/>
          <w:b/>
          <w:bCs/>
        </w:rPr>
      </w:pPr>
      <w:r>
        <w:rPr>
          <w:rFonts w:ascii="Franklin Gothic Book" w:hAnsi="Franklin Gothic Book"/>
          <w:b/>
          <w:bCs/>
        </w:rPr>
        <w:t xml:space="preserve">5. </w:t>
      </w:r>
      <w:r w:rsidRPr="00B76EE2">
        <w:rPr>
          <w:rFonts w:ascii="Franklin Gothic Book" w:hAnsi="Franklin Gothic Book"/>
          <w:b/>
          <w:bCs/>
        </w:rPr>
        <w:t>CIF-Based &amp; Interval-Based Reports</w:t>
      </w:r>
    </w:p>
    <w:p w14:paraId="1F9DBCEF" w14:textId="77777777" w:rsidR="00B76EE2" w:rsidRPr="00B76EE2" w:rsidRDefault="00B76EE2">
      <w:pPr>
        <w:pStyle w:val="ListParagraph"/>
        <w:numPr>
          <w:ilvl w:val="0"/>
          <w:numId w:val="154"/>
        </w:numPr>
        <w:jc w:val="both"/>
        <w:rPr>
          <w:rFonts w:ascii="Franklin Gothic Book" w:hAnsi="Franklin Gothic Book"/>
        </w:rPr>
      </w:pPr>
      <w:r w:rsidRPr="00B76EE2">
        <w:rPr>
          <w:rFonts w:ascii="Franklin Gothic Book" w:hAnsi="Franklin Gothic Book"/>
        </w:rPr>
        <w:t xml:space="preserve">The system must support a </w:t>
      </w:r>
      <w:r w:rsidRPr="00B76EE2">
        <w:rPr>
          <w:rFonts w:ascii="Franklin Gothic Book" w:hAnsi="Franklin Gothic Book"/>
          <w:b/>
          <w:bCs/>
        </w:rPr>
        <w:t>CIF-Based Report</w:t>
      </w:r>
      <w:r w:rsidRPr="00B76EE2">
        <w:rPr>
          <w:rFonts w:ascii="Franklin Gothic Book" w:hAnsi="Franklin Gothic Book"/>
        </w:rPr>
        <w:t xml:space="preserve">, showing </w:t>
      </w:r>
      <w:r w:rsidRPr="00B76EE2">
        <w:rPr>
          <w:rFonts w:ascii="Franklin Gothic Book" w:hAnsi="Franklin Gothic Book"/>
          <w:b/>
          <w:bCs/>
        </w:rPr>
        <w:t>the latest rating</w:t>
      </w:r>
      <w:r w:rsidRPr="00B76EE2">
        <w:rPr>
          <w:rFonts w:ascii="Franklin Gothic Book" w:hAnsi="Franklin Gothic Book"/>
        </w:rPr>
        <w:t xml:space="preserve"> for each CIF (one row per CIF).</w:t>
      </w:r>
    </w:p>
    <w:p w14:paraId="3EF6F1F7" w14:textId="6D9F03E6" w:rsidR="00B76EE2" w:rsidRPr="00B76EE2" w:rsidRDefault="00B76EE2">
      <w:pPr>
        <w:pStyle w:val="ListParagraph"/>
        <w:numPr>
          <w:ilvl w:val="0"/>
          <w:numId w:val="154"/>
        </w:numPr>
        <w:jc w:val="both"/>
        <w:rPr>
          <w:rFonts w:ascii="Franklin Gothic Book" w:hAnsi="Franklin Gothic Book"/>
        </w:rPr>
      </w:pPr>
      <w:r w:rsidRPr="00B76EE2">
        <w:rPr>
          <w:rFonts w:ascii="Franklin Gothic Book" w:hAnsi="Franklin Gothic Book"/>
        </w:rPr>
        <w:t xml:space="preserve">The system must support an </w:t>
      </w:r>
      <w:r w:rsidRPr="00B76EE2">
        <w:rPr>
          <w:rFonts w:ascii="Franklin Gothic Book" w:hAnsi="Franklin Gothic Book"/>
          <w:b/>
          <w:bCs/>
        </w:rPr>
        <w:t>Interval-Based Report</w:t>
      </w:r>
      <w:r w:rsidRPr="00B76EE2">
        <w:rPr>
          <w:rFonts w:ascii="Franklin Gothic Book" w:hAnsi="Franklin Gothic Book"/>
        </w:rPr>
        <w:t xml:space="preserve">, showing </w:t>
      </w:r>
      <w:r w:rsidRPr="00B76EE2">
        <w:rPr>
          <w:rFonts w:ascii="Franklin Gothic Book" w:hAnsi="Franklin Gothic Book"/>
          <w:b/>
          <w:bCs/>
        </w:rPr>
        <w:t>all rating entries</w:t>
      </w:r>
      <w:r w:rsidRPr="00B76EE2">
        <w:rPr>
          <w:rFonts w:ascii="Franklin Gothic Book" w:hAnsi="Franklin Gothic Book"/>
        </w:rPr>
        <w:t xml:space="preserve"> within the chosen date range (multiple rows per CIF if applicable).</w:t>
      </w:r>
    </w:p>
    <w:p w14:paraId="22AD6D92" w14:textId="4B7B4A6C" w:rsidR="00B76EE2" w:rsidRPr="00B76EE2" w:rsidRDefault="00B76EE2" w:rsidP="00B76EE2">
      <w:pPr>
        <w:jc w:val="both"/>
        <w:rPr>
          <w:rFonts w:ascii="Franklin Gothic Book" w:hAnsi="Franklin Gothic Book"/>
          <w:b/>
          <w:bCs/>
        </w:rPr>
      </w:pPr>
      <w:r>
        <w:rPr>
          <w:rFonts w:ascii="Franklin Gothic Book" w:hAnsi="Franklin Gothic Book"/>
          <w:b/>
          <w:bCs/>
        </w:rPr>
        <w:t xml:space="preserve">6. </w:t>
      </w:r>
      <w:r w:rsidRPr="00B76EE2">
        <w:rPr>
          <w:rFonts w:ascii="Franklin Gothic Book" w:hAnsi="Franklin Gothic Book"/>
          <w:b/>
          <w:bCs/>
        </w:rPr>
        <w:t>Periodic Historical Portfolio Report</w:t>
      </w:r>
    </w:p>
    <w:p w14:paraId="72513B00" w14:textId="77777777" w:rsidR="00B76EE2" w:rsidRPr="00B76EE2" w:rsidRDefault="00B76EE2">
      <w:pPr>
        <w:pStyle w:val="ListParagraph"/>
        <w:numPr>
          <w:ilvl w:val="0"/>
          <w:numId w:val="155"/>
        </w:numPr>
        <w:jc w:val="both"/>
        <w:rPr>
          <w:rFonts w:ascii="Franklin Gothic Book" w:hAnsi="Franklin Gothic Book"/>
        </w:rPr>
      </w:pPr>
      <w:r w:rsidRPr="00B76EE2">
        <w:rPr>
          <w:rFonts w:ascii="Franklin Gothic Book" w:hAnsi="Franklin Gothic Book"/>
        </w:rPr>
        <w:t xml:space="preserve">The system must support a </w:t>
      </w:r>
      <w:r w:rsidRPr="00B76EE2">
        <w:rPr>
          <w:rFonts w:ascii="Franklin Gothic Book" w:hAnsi="Franklin Gothic Book"/>
          <w:b/>
          <w:bCs/>
        </w:rPr>
        <w:t>Periodic Historical Final Score &amp; Rating Report</w:t>
      </w:r>
      <w:r w:rsidRPr="00B76EE2">
        <w:rPr>
          <w:rFonts w:ascii="Franklin Gothic Book" w:hAnsi="Franklin Gothic Book"/>
        </w:rPr>
        <w:t>, displaying:</w:t>
      </w:r>
    </w:p>
    <w:p w14:paraId="31515B59" w14:textId="77777777" w:rsidR="00B76EE2" w:rsidRPr="00B76EE2" w:rsidRDefault="00B76EE2">
      <w:pPr>
        <w:numPr>
          <w:ilvl w:val="1"/>
          <w:numId w:val="148"/>
        </w:numPr>
        <w:jc w:val="both"/>
        <w:rPr>
          <w:rFonts w:ascii="Franklin Gothic Book" w:hAnsi="Franklin Gothic Book"/>
        </w:rPr>
      </w:pPr>
      <w:r w:rsidRPr="00B76EE2">
        <w:rPr>
          <w:rFonts w:ascii="Franklin Gothic Book" w:hAnsi="Franklin Gothic Book"/>
        </w:rPr>
        <w:lastRenderedPageBreak/>
        <w:t>Score and Rating at each selected time interval (e.g., Dec 2022, Mar 2023, Jun 2023)</w:t>
      </w:r>
    </w:p>
    <w:p w14:paraId="192A31FD" w14:textId="77777777" w:rsidR="00B76EE2" w:rsidRPr="00B76EE2" w:rsidRDefault="00B76EE2">
      <w:pPr>
        <w:numPr>
          <w:ilvl w:val="1"/>
          <w:numId w:val="148"/>
        </w:numPr>
        <w:jc w:val="both"/>
        <w:rPr>
          <w:rFonts w:ascii="Franklin Gothic Book" w:hAnsi="Franklin Gothic Book"/>
        </w:rPr>
      </w:pPr>
      <w:r w:rsidRPr="00B76EE2">
        <w:rPr>
          <w:rFonts w:ascii="Franklin Gothic Book" w:hAnsi="Franklin Gothic Book"/>
        </w:rPr>
        <w:t>One row per CIF with multiple time-point columns.</w:t>
      </w:r>
    </w:p>
    <w:p w14:paraId="02CC636C" w14:textId="77777777" w:rsidR="00B76EE2" w:rsidRPr="00B76EE2" w:rsidRDefault="00000000" w:rsidP="00B76EE2">
      <w:pPr>
        <w:jc w:val="both"/>
        <w:rPr>
          <w:rFonts w:ascii="Franklin Gothic Book" w:hAnsi="Franklin Gothic Book"/>
        </w:rPr>
      </w:pPr>
      <w:r>
        <w:rPr>
          <w:rFonts w:ascii="Franklin Gothic Book" w:hAnsi="Franklin Gothic Book"/>
        </w:rPr>
        <w:pict w14:anchorId="49267A0C">
          <v:rect id="_x0000_i1034" style="width:0;height:1.5pt" o:hralign="center" o:hrstd="t" o:hr="t" fillcolor="#a0a0a0" stroked="f"/>
        </w:pict>
      </w:r>
    </w:p>
    <w:p w14:paraId="760ED5A9" w14:textId="624F1FB7" w:rsidR="00B76EE2" w:rsidRPr="00B76EE2" w:rsidRDefault="00B76EE2" w:rsidP="00B76EE2">
      <w:pPr>
        <w:jc w:val="both"/>
        <w:rPr>
          <w:rFonts w:ascii="Franklin Gothic Book" w:hAnsi="Franklin Gothic Book"/>
          <w:b/>
          <w:bCs/>
        </w:rPr>
      </w:pPr>
      <w:r>
        <w:rPr>
          <w:rFonts w:ascii="Franklin Gothic Book" w:hAnsi="Franklin Gothic Book"/>
          <w:b/>
          <w:bCs/>
        </w:rPr>
        <w:t xml:space="preserve">7. </w:t>
      </w:r>
      <w:r w:rsidRPr="00B76EE2">
        <w:rPr>
          <w:rFonts w:ascii="Franklin Gothic Book" w:hAnsi="Franklin Gothic Book"/>
          <w:b/>
          <w:bCs/>
        </w:rPr>
        <w:t>IFRS9 “As On Date” Latest Rating Report</w:t>
      </w:r>
    </w:p>
    <w:p w14:paraId="3227B3C7" w14:textId="77777777" w:rsidR="00B76EE2" w:rsidRPr="00B76EE2" w:rsidRDefault="00B76EE2">
      <w:pPr>
        <w:pStyle w:val="ListParagraph"/>
        <w:numPr>
          <w:ilvl w:val="0"/>
          <w:numId w:val="155"/>
        </w:numPr>
        <w:jc w:val="both"/>
        <w:rPr>
          <w:rFonts w:ascii="Franklin Gothic Book" w:hAnsi="Franklin Gothic Book"/>
        </w:rPr>
      </w:pPr>
      <w:r w:rsidRPr="00B76EE2">
        <w:rPr>
          <w:rFonts w:ascii="Franklin Gothic Book" w:hAnsi="Franklin Gothic Book"/>
        </w:rPr>
        <w:t xml:space="preserve">The system must generate a report showing </w:t>
      </w:r>
      <w:r w:rsidRPr="00B76EE2">
        <w:rPr>
          <w:rFonts w:ascii="Franklin Gothic Book" w:hAnsi="Franklin Gothic Book"/>
          <w:b/>
          <w:bCs/>
        </w:rPr>
        <w:t>Latest Rating As On a Specific Date</w:t>
      </w:r>
      <w:r w:rsidRPr="00B76EE2">
        <w:rPr>
          <w:rFonts w:ascii="Franklin Gothic Book" w:hAnsi="Franklin Gothic Book"/>
        </w:rPr>
        <w:t xml:space="preserve"> (e.g., 31 Dec 2024).</w:t>
      </w:r>
    </w:p>
    <w:p w14:paraId="38289BC1" w14:textId="77777777" w:rsidR="00B76EE2" w:rsidRPr="00B76EE2" w:rsidRDefault="00B76EE2" w:rsidP="00B76EE2">
      <w:pPr>
        <w:ind w:left="360"/>
        <w:jc w:val="both"/>
        <w:rPr>
          <w:rFonts w:ascii="Franklin Gothic Book" w:hAnsi="Franklin Gothic Book"/>
        </w:rPr>
      </w:pPr>
      <w:r w:rsidRPr="00B76EE2">
        <w:rPr>
          <w:rFonts w:ascii="Franklin Gothic Book" w:hAnsi="Franklin Gothic Book"/>
        </w:rPr>
        <w:t>Required fields:</w:t>
      </w:r>
    </w:p>
    <w:p w14:paraId="08EC1960" w14:textId="77777777" w:rsidR="00B76EE2" w:rsidRPr="00B76EE2" w:rsidRDefault="00B76EE2">
      <w:pPr>
        <w:numPr>
          <w:ilvl w:val="1"/>
          <w:numId w:val="149"/>
        </w:numPr>
        <w:jc w:val="both"/>
        <w:rPr>
          <w:rFonts w:ascii="Franklin Gothic Book" w:hAnsi="Franklin Gothic Book"/>
        </w:rPr>
      </w:pPr>
      <w:r w:rsidRPr="00B76EE2">
        <w:rPr>
          <w:rFonts w:ascii="Franklin Gothic Book" w:hAnsi="Franklin Gothic Book"/>
        </w:rPr>
        <w:t>CIF</w:t>
      </w:r>
    </w:p>
    <w:p w14:paraId="64963EAE" w14:textId="77777777" w:rsidR="00B76EE2" w:rsidRPr="00B76EE2" w:rsidRDefault="00B76EE2">
      <w:pPr>
        <w:numPr>
          <w:ilvl w:val="1"/>
          <w:numId w:val="149"/>
        </w:numPr>
        <w:jc w:val="both"/>
        <w:rPr>
          <w:rFonts w:ascii="Franklin Gothic Book" w:hAnsi="Franklin Gothic Book"/>
        </w:rPr>
      </w:pPr>
      <w:r w:rsidRPr="00B76EE2">
        <w:rPr>
          <w:rFonts w:ascii="Franklin Gothic Book" w:hAnsi="Franklin Gothic Book"/>
        </w:rPr>
        <w:t>Customer Name</w:t>
      </w:r>
    </w:p>
    <w:p w14:paraId="72EF8C00" w14:textId="77777777" w:rsidR="00B76EE2" w:rsidRPr="00B76EE2" w:rsidRDefault="00B76EE2">
      <w:pPr>
        <w:numPr>
          <w:ilvl w:val="1"/>
          <w:numId w:val="149"/>
        </w:numPr>
        <w:jc w:val="both"/>
        <w:rPr>
          <w:rFonts w:ascii="Franklin Gothic Book" w:hAnsi="Franklin Gothic Book"/>
        </w:rPr>
      </w:pPr>
      <w:r w:rsidRPr="00B76EE2">
        <w:rPr>
          <w:rFonts w:ascii="Franklin Gothic Book" w:hAnsi="Franklin Gothic Book"/>
        </w:rPr>
        <w:t>Rating Template</w:t>
      </w:r>
    </w:p>
    <w:p w14:paraId="6ADAC054" w14:textId="77777777" w:rsidR="00B76EE2" w:rsidRPr="00B76EE2" w:rsidRDefault="00B76EE2">
      <w:pPr>
        <w:numPr>
          <w:ilvl w:val="1"/>
          <w:numId w:val="149"/>
        </w:numPr>
        <w:jc w:val="both"/>
        <w:rPr>
          <w:rFonts w:ascii="Franklin Gothic Book" w:hAnsi="Franklin Gothic Book"/>
        </w:rPr>
      </w:pPr>
      <w:r w:rsidRPr="00B76EE2">
        <w:rPr>
          <w:rFonts w:ascii="Franklin Gothic Book" w:hAnsi="Franklin Gothic Book"/>
        </w:rPr>
        <w:t>Score</w:t>
      </w:r>
    </w:p>
    <w:p w14:paraId="651138BF" w14:textId="77777777" w:rsidR="00B76EE2" w:rsidRPr="00B76EE2" w:rsidRDefault="00B76EE2">
      <w:pPr>
        <w:numPr>
          <w:ilvl w:val="1"/>
          <w:numId w:val="149"/>
        </w:numPr>
        <w:jc w:val="both"/>
        <w:rPr>
          <w:rFonts w:ascii="Franklin Gothic Book" w:hAnsi="Franklin Gothic Book"/>
        </w:rPr>
      </w:pPr>
      <w:r w:rsidRPr="00B76EE2">
        <w:rPr>
          <w:rFonts w:ascii="Franklin Gothic Book" w:hAnsi="Franklin Gothic Book"/>
        </w:rPr>
        <w:t>Rating</w:t>
      </w:r>
    </w:p>
    <w:p w14:paraId="60BAD652" w14:textId="77777777" w:rsidR="00B76EE2" w:rsidRPr="00B76EE2" w:rsidRDefault="00B76EE2">
      <w:pPr>
        <w:numPr>
          <w:ilvl w:val="1"/>
          <w:numId w:val="149"/>
        </w:numPr>
        <w:jc w:val="both"/>
        <w:rPr>
          <w:rFonts w:ascii="Franklin Gothic Book" w:hAnsi="Franklin Gothic Book"/>
        </w:rPr>
      </w:pPr>
      <w:r w:rsidRPr="00B76EE2">
        <w:rPr>
          <w:rFonts w:ascii="Franklin Gothic Book" w:hAnsi="Franklin Gothic Book"/>
        </w:rPr>
        <w:t>Rating Date</w:t>
      </w:r>
    </w:p>
    <w:p w14:paraId="7ABCE6F2" w14:textId="39DD4A7E" w:rsidR="00B76EE2" w:rsidRPr="00B76EE2" w:rsidRDefault="00B76EE2" w:rsidP="00B76EE2">
      <w:pPr>
        <w:jc w:val="both"/>
        <w:rPr>
          <w:rFonts w:ascii="Franklin Gothic Book" w:hAnsi="Franklin Gothic Book"/>
        </w:rPr>
      </w:pPr>
      <w:r w:rsidRPr="00B76EE2">
        <w:rPr>
          <w:rFonts w:ascii="Franklin Gothic Book" w:hAnsi="Franklin Gothic Book"/>
        </w:rPr>
        <w:t xml:space="preserve">The report must be </w:t>
      </w:r>
      <w:r w:rsidRPr="00B76EE2">
        <w:rPr>
          <w:rFonts w:ascii="Franklin Gothic Book" w:hAnsi="Franklin Gothic Book"/>
          <w:b/>
          <w:bCs/>
        </w:rPr>
        <w:t>downloadable in Excel/PDF</w:t>
      </w:r>
      <w:r w:rsidRPr="00B76EE2">
        <w:rPr>
          <w:rFonts w:ascii="Franklin Gothic Book" w:hAnsi="Franklin Gothic Book"/>
        </w:rPr>
        <w:t xml:space="preserve"> formats.</w:t>
      </w:r>
    </w:p>
    <w:p w14:paraId="53A5A308" w14:textId="77777777" w:rsidR="009140F7" w:rsidRDefault="009140F7" w:rsidP="00756140">
      <w:pPr>
        <w:jc w:val="both"/>
        <w:rPr>
          <w:rFonts w:ascii="Franklin Gothic Book" w:hAnsi="Franklin Gothic Book"/>
        </w:rPr>
      </w:pPr>
    </w:p>
    <w:p w14:paraId="133EFC66" w14:textId="5AF0C47B" w:rsidR="00DD1233" w:rsidRPr="0040670A" w:rsidRDefault="00756140" w:rsidP="00756140">
      <w:pPr>
        <w:rPr>
          <w:rFonts w:ascii="Franklin Gothic Book" w:hAnsi="Franklin Gothic Book"/>
        </w:rPr>
      </w:pPr>
      <w:r>
        <w:rPr>
          <w:rFonts w:ascii="Franklin Gothic Book" w:hAnsi="Franklin Gothic Book"/>
        </w:rPr>
        <w:br w:type="page"/>
      </w:r>
    </w:p>
    <w:p w14:paraId="3E756116" w14:textId="6E7F8E3A" w:rsidR="00DD1233" w:rsidRPr="0040670A" w:rsidRDefault="00DD1233" w:rsidP="00DD1233">
      <w:pPr>
        <w:pStyle w:val="Heading2"/>
        <w:shd w:val="clear" w:color="auto" w:fill="60CAF3" w:themeFill="accent4" w:themeFillTint="99"/>
        <w:rPr>
          <w:rFonts w:ascii="Franklin Gothic Book" w:hAnsi="Franklin Gothic Book"/>
          <w:b/>
          <w:bCs/>
          <w:color w:val="FFFFFF" w:themeColor="background1"/>
          <w:sz w:val="24"/>
          <w:szCs w:val="24"/>
        </w:rPr>
      </w:pPr>
      <w:bookmarkStart w:id="37" w:name="_Toc216184701"/>
      <w:r w:rsidRPr="0040670A">
        <w:rPr>
          <w:rFonts w:ascii="Franklin Gothic Book" w:hAnsi="Franklin Gothic Book"/>
          <w:b/>
          <w:bCs/>
          <w:color w:val="FFFFFF" w:themeColor="background1"/>
          <w:sz w:val="24"/>
          <w:szCs w:val="24"/>
        </w:rPr>
        <w:lastRenderedPageBreak/>
        <w:t>4.7. Administration</w:t>
      </w:r>
      <w:bookmarkEnd w:id="37"/>
    </w:p>
    <w:p w14:paraId="01BFDB4E" w14:textId="77777777" w:rsidR="00DD1233" w:rsidRPr="0040670A" w:rsidRDefault="00DD1233" w:rsidP="00DD1233">
      <w:pPr>
        <w:jc w:val="both"/>
        <w:rPr>
          <w:rFonts w:ascii="Franklin Gothic Book" w:hAnsi="Franklin Gothic Book"/>
        </w:rPr>
      </w:pPr>
    </w:p>
    <w:p w14:paraId="5AEFDD21" w14:textId="5BF6AD62" w:rsidR="00DD1233" w:rsidRPr="0040670A" w:rsidRDefault="00DD1233" w:rsidP="00DD1233">
      <w:pPr>
        <w:pStyle w:val="Heading3"/>
        <w:shd w:val="clear" w:color="auto" w:fill="60CAF3" w:themeFill="accent4" w:themeFillTint="99"/>
        <w:rPr>
          <w:rFonts w:ascii="Franklin Gothic Book" w:hAnsi="Franklin Gothic Book"/>
          <w:b/>
          <w:bCs/>
          <w:color w:val="FFFFFF" w:themeColor="background1"/>
          <w:sz w:val="20"/>
          <w:szCs w:val="20"/>
        </w:rPr>
      </w:pPr>
      <w:bookmarkStart w:id="38" w:name="_Toc216184702"/>
      <w:r w:rsidRPr="0040670A">
        <w:rPr>
          <w:rFonts w:ascii="Franklin Gothic Book" w:hAnsi="Franklin Gothic Book"/>
          <w:b/>
          <w:bCs/>
          <w:color w:val="FFFFFF" w:themeColor="background1"/>
          <w:sz w:val="20"/>
          <w:szCs w:val="20"/>
        </w:rPr>
        <w:t>4.7.1. Role Management</w:t>
      </w:r>
      <w:bookmarkEnd w:id="38"/>
    </w:p>
    <w:p w14:paraId="33EAA4F5" w14:textId="169F060D" w:rsidR="00DD1233" w:rsidRPr="0040670A" w:rsidRDefault="00F540EC" w:rsidP="00DC3966">
      <w:pPr>
        <w:jc w:val="both"/>
        <w:rPr>
          <w:rFonts w:ascii="Franklin Gothic Book" w:hAnsi="Franklin Gothic Book"/>
        </w:rPr>
      </w:pPr>
      <w:r w:rsidRPr="0040670A">
        <w:rPr>
          <w:rFonts w:ascii="Franklin Gothic Book" w:hAnsi="Franklin Gothic Book"/>
          <w:noProof/>
          <w:lang w:val="en-US"/>
        </w:rPr>
        <w:drawing>
          <wp:inline distT="0" distB="0" distL="0" distR="0" wp14:anchorId="6DB7E01C" wp14:editId="1037E66C">
            <wp:extent cx="5731510" cy="2151380"/>
            <wp:effectExtent l="0" t="0" r="2540" b="1270"/>
            <wp:docPr id="1384623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3100" name="Picture 1" descr="A screenshot of a computer&#10;&#10;AI-generated content may be incorrect."/>
                    <pic:cNvPicPr/>
                  </pic:nvPicPr>
                  <pic:blipFill>
                    <a:blip r:embed="rId76" cstate="screen">
                      <a:extLst>
                        <a:ext uri="{28A0092B-C50C-407E-A947-70E740481C1C}">
                          <a14:useLocalDpi xmlns:a14="http://schemas.microsoft.com/office/drawing/2010/main"/>
                        </a:ext>
                      </a:extLst>
                    </a:blip>
                    <a:stretch>
                      <a:fillRect/>
                    </a:stretch>
                  </pic:blipFill>
                  <pic:spPr>
                    <a:xfrm>
                      <a:off x="0" y="0"/>
                      <a:ext cx="5731510" cy="2151380"/>
                    </a:xfrm>
                    <a:prstGeom prst="rect">
                      <a:avLst/>
                    </a:prstGeom>
                  </pic:spPr>
                </pic:pic>
              </a:graphicData>
            </a:graphic>
          </wp:inline>
        </w:drawing>
      </w:r>
    </w:p>
    <w:p w14:paraId="635DBB21" w14:textId="77777777" w:rsidR="00F540EC" w:rsidRPr="00F540EC" w:rsidRDefault="00F540EC" w:rsidP="00F540EC">
      <w:pPr>
        <w:jc w:val="both"/>
        <w:rPr>
          <w:rFonts w:ascii="Franklin Gothic Book" w:hAnsi="Franklin Gothic Book"/>
        </w:rPr>
      </w:pPr>
      <w:r w:rsidRPr="00F540EC">
        <w:rPr>
          <w:rFonts w:ascii="Franklin Gothic Book" w:hAnsi="Franklin Gothic Book"/>
        </w:rPr>
        <w:t xml:space="preserve">The Roles module enables administrators to create and manage </w:t>
      </w:r>
      <w:r w:rsidRPr="00F540EC">
        <w:rPr>
          <w:rFonts w:ascii="Franklin Gothic Book" w:hAnsi="Franklin Gothic Book"/>
          <w:b/>
          <w:bCs/>
        </w:rPr>
        <w:t>user roles</w:t>
      </w:r>
      <w:r w:rsidRPr="00F540EC">
        <w:rPr>
          <w:rFonts w:ascii="Franklin Gothic Book" w:hAnsi="Franklin Gothic Book"/>
        </w:rPr>
        <w:t xml:space="preserve"> within the application.</w:t>
      </w:r>
      <w:r w:rsidRPr="00F540EC">
        <w:rPr>
          <w:rFonts w:ascii="Franklin Gothic Book" w:hAnsi="Franklin Gothic Book"/>
        </w:rPr>
        <w:br/>
        <w:t>Each role defines a set of permissions that control access to modules, screens, and actions across the system.</w:t>
      </w:r>
    </w:p>
    <w:p w14:paraId="1DE0D0B5" w14:textId="77777777" w:rsidR="00F540EC" w:rsidRPr="00F540EC" w:rsidRDefault="00F540EC" w:rsidP="00F540EC">
      <w:pPr>
        <w:jc w:val="both"/>
        <w:rPr>
          <w:rFonts w:ascii="Franklin Gothic Book" w:hAnsi="Franklin Gothic Book"/>
        </w:rPr>
      </w:pPr>
      <w:r w:rsidRPr="00F540EC">
        <w:rPr>
          <w:rFonts w:ascii="Franklin Gothic Book" w:hAnsi="Franklin Gothic Book"/>
        </w:rPr>
        <w:t>It forms the foundation of RBAC (Role-Based Access Control).</w:t>
      </w:r>
    </w:p>
    <w:p w14:paraId="25932720" w14:textId="77777777" w:rsidR="00F540EC" w:rsidRPr="00F540EC" w:rsidRDefault="00F540EC" w:rsidP="00F540EC">
      <w:pPr>
        <w:jc w:val="both"/>
        <w:rPr>
          <w:rFonts w:ascii="Franklin Gothic Book" w:hAnsi="Franklin Gothic Book"/>
        </w:rPr>
      </w:pPr>
      <w:r w:rsidRPr="00F540EC">
        <w:rPr>
          <w:rFonts w:ascii="Franklin Gothic Book" w:hAnsi="Franklin Gothic Book"/>
        </w:rPr>
        <w:t>The Role Management screen displays:</w:t>
      </w:r>
    </w:p>
    <w:p w14:paraId="1950BDBC"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A. Roles List Table</w:t>
      </w:r>
    </w:p>
    <w:p w14:paraId="498B973C" w14:textId="77777777" w:rsidR="00F540EC" w:rsidRPr="00F540EC" w:rsidRDefault="00F540EC" w:rsidP="00F540EC">
      <w:pPr>
        <w:jc w:val="both"/>
        <w:rPr>
          <w:rFonts w:ascii="Franklin Gothic Book" w:hAnsi="Franklin Gothic Book"/>
        </w:rPr>
      </w:pPr>
      <w:r w:rsidRPr="00F540EC">
        <w:rPr>
          <w:rFonts w:ascii="Franklin Gothic Book" w:hAnsi="Franklin Gothic Book"/>
        </w:rPr>
        <w:t>Includes:</w:t>
      </w:r>
    </w:p>
    <w:p w14:paraId="0B35ACA5" w14:textId="77777777" w:rsidR="00F540EC" w:rsidRPr="00F540EC" w:rsidRDefault="00F540EC">
      <w:pPr>
        <w:numPr>
          <w:ilvl w:val="0"/>
          <w:numId w:val="44"/>
        </w:numPr>
        <w:jc w:val="both"/>
        <w:rPr>
          <w:rFonts w:ascii="Franklin Gothic Book" w:hAnsi="Franklin Gothic Book"/>
        </w:rPr>
      </w:pPr>
      <w:r w:rsidRPr="00F540EC">
        <w:rPr>
          <w:rFonts w:ascii="Franklin Gothic Book" w:hAnsi="Franklin Gothic Book"/>
        </w:rPr>
        <w:t>Role ID</w:t>
      </w:r>
    </w:p>
    <w:p w14:paraId="252CF33C" w14:textId="77777777" w:rsidR="00F540EC" w:rsidRPr="00F540EC" w:rsidRDefault="00F540EC">
      <w:pPr>
        <w:numPr>
          <w:ilvl w:val="0"/>
          <w:numId w:val="44"/>
        </w:numPr>
        <w:jc w:val="both"/>
        <w:rPr>
          <w:rFonts w:ascii="Franklin Gothic Book" w:hAnsi="Franklin Gothic Book"/>
        </w:rPr>
      </w:pPr>
      <w:r w:rsidRPr="00F540EC">
        <w:rPr>
          <w:rFonts w:ascii="Franklin Gothic Book" w:hAnsi="Franklin Gothic Book"/>
        </w:rPr>
        <w:t>Role Name</w:t>
      </w:r>
    </w:p>
    <w:p w14:paraId="487C0E9A" w14:textId="77777777" w:rsidR="00F540EC" w:rsidRPr="00F540EC" w:rsidRDefault="00F540EC">
      <w:pPr>
        <w:numPr>
          <w:ilvl w:val="0"/>
          <w:numId w:val="44"/>
        </w:numPr>
        <w:jc w:val="both"/>
        <w:rPr>
          <w:rFonts w:ascii="Franklin Gothic Book" w:hAnsi="Franklin Gothic Book"/>
        </w:rPr>
      </w:pPr>
      <w:r w:rsidRPr="00F540EC">
        <w:rPr>
          <w:rFonts w:ascii="Franklin Gothic Book" w:hAnsi="Franklin Gothic Book"/>
        </w:rPr>
        <w:t>Role Type (System / Custom)</w:t>
      </w:r>
    </w:p>
    <w:p w14:paraId="5A490090" w14:textId="77777777" w:rsidR="00F540EC" w:rsidRPr="00F540EC" w:rsidRDefault="00F540EC">
      <w:pPr>
        <w:numPr>
          <w:ilvl w:val="0"/>
          <w:numId w:val="44"/>
        </w:numPr>
        <w:jc w:val="both"/>
        <w:rPr>
          <w:rFonts w:ascii="Franklin Gothic Book" w:hAnsi="Franklin Gothic Book"/>
        </w:rPr>
      </w:pPr>
      <w:r w:rsidRPr="00F540EC">
        <w:rPr>
          <w:rFonts w:ascii="Franklin Gothic Book" w:hAnsi="Franklin Gothic Book"/>
        </w:rPr>
        <w:t>Description</w:t>
      </w:r>
    </w:p>
    <w:p w14:paraId="3DA76D41" w14:textId="77777777" w:rsidR="00F540EC" w:rsidRPr="00F540EC" w:rsidRDefault="00F540EC">
      <w:pPr>
        <w:numPr>
          <w:ilvl w:val="0"/>
          <w:numId w:val="44"/>
        </w:numPr>
        <w:jc w:val="both"/>
        <w:rPr>
          <w:rFonts w:ascii="Franklin Gothic Book" w:hAnsi="Franklin Gothic Book"/>
        </w:rPr>
      </w:pPr>
      <w:r w:rsidRPr="00F540EC">
        <w:rPr>
          <w:rFonts w:ascii="Franklin Gothic Book" w:hAnsi="Franklin Gothic Book"/>
        </w:rPr>
        <w:t>Status (Active / Inactive)</w:t>
      </w:r>
    </w:p>
    <w:p w14:paraId="5B172164" w14:textId="77777777" w:rsidR="00F540EC" w:rsidRPr="00F540EC" w:rsidRDefault="00F540EC">
      <w:pPr>
        <w:numPr>
          <w:ilvl w:val="0"/>
          <w:numId w:val="44"/>
        </w:numPr>
        <w:jc w:val="both"/>
        <w:rPr>
          <w:rFonts w:ascii="Franklin Gothic Book" w:hAnsi="Franklin Gothic Book"/>
        </w:rPr>
      </w:pPr>
      <w:r w:rsidRPr="00F540EC">
        <w:rPr>
          <w:rFonts w:ascii="Franklin Gothic Book" w:hAnsi="Franklin Gothic Book"/>
        </w:rPr>
        <w:t>Actions (Edit, Activate/Deactivate)</w:t>
      </w:r>
    </w:p>
    <w:p w14:paraId="2168DDCF"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B. Add/Edit Role Modal</w:t>
      </w:r>
    </w:p>
    <w:p w14:paraId="4F1217EE" w14:textId="77777777" w:rsidR="00F540EC" w:rsidRPr="00F540EC" w:rsidRDefault="00F540EC" w:rsidP="00F540EC">
      <w:pPr>
        <w:jc w:val="both"/>
        <w:rPr>
          <w:rFonts w:ascii="Franklin Gothic Book" w:hAnsi="Franklin Gothic Book"/>
        </w:rPr>
      </w:pPr>
      <w:r w:rsidRPr="00F540EC">
        <w:rPr>
          <w:rFonts w:ascii="Franklin Gothic Book" w:hAnsi="Franklin Gothic Book"/>
        </w:rPr>
        <w:t>Fields:</w:t>
      </w:r>
    </w:p>
    <w:p w14:paraId="042CD51D" w14:textId="77777777" w:rsidR="00F540EC" w:rsidRPr="00F540EC" w:rsidRDefault="00F540EC">
      <w:pPr>
        <w:numPr>
          <w:ilvl w:val="0"/>
          <w:numId w:val="45"/>
        </w:numPr>
        <w:jc w:val="both"/>
        <w:rPr>
          <w:rFonts w:ascii="Franklin Gothic Book" w:hAnsi="Franklin Gothic Book"/>
        </w:rPr>
      </w:pPr>
      <w:r w:rsidRPr="00F540EC">
        <w:rPr>
          <w:rFonts w:ascii="Franklin Gothic Book" w:hAnsi="Franklin Gothic Book"/>
        </w:rPr>
        <w:t>Role Name</w:t>
      </w:r>
    </w:p>
    <w:p w14:paraId="46F8703C" w14:textId="77777777" w:rsidR="00F540EC" w:rsidRPr="00F540EC" w:rsidRDefault="00F540EC">
      <w:pPr>
        <w:numPr>
          <w:ilvl w:val="0"/>
          <w:numId w:val="45"/>
        </w:numPr>
        <w:jc w:val="both"/>
        <w:rPr>
          <w:rFonts w:ascii="Franklin Gothic Book" w:hAnsi="Franklin Gothic Book"/>
        </w:rPr>
      </w:pPr>
      <w:r w:rsidRPr="00F540EC">
        <w:rPr>
          <w:rFonts w:ascii="Franklin Gothic Book" w:hAnsi="Franklin Gothic Book"/>
        </w:rPr>
        <w:t>Description</w:t>
      </w:r>
    </w:p>
    <w:p w14:paraId="43F67833" w14:textId="77777777" w:rsidR="00F540EC" w:rsidRPr="00F540EC" w:rsidRDefault="00F540EC">
      <w:pPr>
        <w:numPr>
          <w:ilvl w:val="0"/>
          <w:numId w:val="45"/>
        </w:numPr>
        <w:jc w:val="both"/>
        <w:rPr>
          <w:rFonts w:ascii="Franklin Gothic Book" w:hAnsi="Franklin Gothic Book"/>
        </w:rPr>
      </w:pPr>
      <w:r w:rsidRPr="00F540EC">
        <w:rPr>
          <w:rFonts w:ascii="Franklin Gothic Book" w:hAnsi="Franklin Gothic Book"/>
        </w:rPr>
        <w:t>Role Status</w:t>
      </w:r>
    </w:p>
    <w:p w14:paraId="616E2487" w14:textId="77777777" w:rsidR="00F540EC" w:rsidRPr="00F540EC" w:rsidRDefault="00F540EC">
      <w:pPr>
        <w:numPr>
          <w:ilvl w:val="0"/>
          <w:numId w:val="45"/>
        </w:numPr>
        <w:jc w:val="both"/>
        <w:rPr>
          <w:rFonts w:ascii="Franklin Gothic Book" w:hAnsi="Franklin Gothic Book"/>
        </w:rPr>
      </w:pPr>
      <w:r w:rsidRPr="00F540EC">
        <w:rPr>
          <w:rFonts w:ascii="Franklin Gothic Book" w:hAnsi="Franklin Gothic Book"/>
        </w:rPr>
        <w:t>Permissions Assignment (linked with RBAC module)</w:t>
      </w:r>
    </w:p>
    <w:p w14:paraId="597C2D60" w14:textId="77777777" w:rsidR="00F540EC" w:rsidRPr="00F540EC" w:rsidRDefault="00F540EC">
      <w:pPr>
        <w:numPr>
          <w:ilvl w:val="0"/>
          <w:numId w:val="45"/>
        </w:numPr>
        <w:jc w:val="both"/>
        <w:rPr>
          <w:rFonts w:ascii="Franklin Gothic Book" w:hAnsi="Franklin Gothic Book"/>
        </w:rPr>
      </w:pPr>
      <w:r w:rsidRPr="00F540EC">
        <w:rPr>
          <w:rFonts w:ascii="Franklin Gothic Book" w:hAnsi="Franklin Gothic Book"/>
        </w:rPr>
        <w:t>Save / Cancel buttons</w:t>
      </w:r>
    </w:p>
    <w:p w14:paraId="0BE5B004" w14:textId="4B117C9B" w:rsidR="00F540EC" w:rsidRPr="00F540EC" w:rsidRDefault="00F540EC" w:rsidP="00F540EC">
      <w:pPr>
        <w:jc w:val="both"/>
        <w:rPr>
          <w:rFonts w:ascii="Franklin Gothic Book" w:hAnsi="Franklin Gothic Book"/>
        </w:rPr>
      </w:pPr>
    </w:p>
    <w:p w14:paraId="059E51C3" w14:textId="62EE6D21" w:rsidR="00F540EC" w:rsidRPr="00F540EC" w:rsidRDefault="00F540EC" w:rsidP="00F540EC">
      <w:pPr>
        <w:jc w:val="both"/>
        <w:rPr>
          <w:rFonts w:ascii="Franklin Gothic Book" w:hAnsi="Franklin Gothic Book"/>
          <w:b/>
          <w:bCs/>
        </w:rPr>
      </w:pPr>
      <w:r w:rsidRPr="00F540EC">
        <w:rPr>
          <w:rFonts w:ascii="Franklin Gothic Book" w:hAnsi="Franklin Gothic Book"/>
          <w:b/>
          <w:bCs/>
        </w:rPr>
        <w:t>FUNCTIONAL DETAILS</w:t>
      </w:r>
    </w:p>
    <w:p w14:paraId="25B3642F" w14:textId="18255C68" w:rsidR="00F540EC" w:rsidRPr="00F540EC" w:rsidRDefault="00F540EC" w:rsidP="00F540EC">
      <w:pPr>
        <w:jc w:val="both"/>
        <w:rPr>
          <w:rFonts w:ascii="Franklin Gothic Book" w:hAnsi="Franklin Gothic Book"/>
          <w:b/>
          <w:bCs/>
        </w:rPr>
      </w:pPr>
      <w:r w:rsidRPr="00F540EC">
        <w:rPr>
          <w:rFonts w:ascii="Franklin Gothic Book" w:hAnsi="Franklin Gothic Book"/>
          <w:b/>
          <w:bCs/>
        </w:rPr>
        <w:lastRenderedPageBreak/>
        <w:t>Create Role</w:t>
      </w:r>
    </w:p>
    <w:p w14:paraId="6E171758" w14:textId="77777777" w:rsidR="00F540EC" w:rsidRPr="00F540EC" w:rsidRDefault="00F540EC">
      <w:pPr>
        <w:numPr>
          <w:ilvl w:val="0"/>
          <w:numId w:val="46"/>
        </w:numPr>
        <w:jc w:val="both"/>
        <w:rPr>
          <w:rFonts w:ascii="Franklin Gothic Book" w:hAnsi="Franklin Gothic Book"/>
        </w:rPr>
      </w:pPr>
      <w:r w:rsidRPr="00F540EC">
        <w:rPr>
          <w:rFonts w:ascii="Franklin Gothic Book" w:hAnsi="Franklin Gothic Book"/>
        </w:rPr>
        <w:t>Admin enters:</w:t>
      </w:r>
    </w:p>
    <w:p w14:paraId="06E7749F" w14:textId="77777777" w:rsidR="00F540EC" w:rsidRPr="00F540EC" w:rsidRDefault="00F540EC">
      <w:pPr>
        <w:numPr>
          <w:ilvl w:val="1"/>
          <w:numId w:val="46"/>
        </w:numPr>
        <w:jc w:val="both"/>
        <w:rPr>
          <w:rFonts w:ascii="Franklin Gothic Book" w:hAnsi="Franklin Gothic Book"/>
        </w:rPr>
      </w:pPr>
      <w:r w:rsidRPr="00F540EC">
        <w:rPr>
          <w:rFonts w:ascii="Franklin Gothic Book" w:hAnsi="Franklin Gothic Book"/>
        </w:rPr>
        <w:t>Role Name (e.g., Analyst, Reviewer, Admin)</w:t>
      </w:r>
    </w:p>
    <w:p w14:paraId="7871AFBB" w14:textId="77777777" w:rsidR="00F540EC" w:rsidRPr="00F540EC" w:rsidRDefault="00F540EC">
      <w:pPr>
        <w:numPr>
          <w:ilvl w:val="1"/>
          <w:numId w:val="46"/>
        </w:numPr>
        <w:jc w:val="both"/>
        <w:rPr>
          <w:rFonts w:ascii="Franklin Gothic Book" w:hAnsi="Franklin Gothic Book"/>
        </w:rPr>
      </w:pPr>
      <w:r w:rsidRPr="00F540EC">
        <w:rPr>
          <w:rFonts w:ascii="Franklin Gothic Book" w:hAnsi="Franklin Gothic Book"/>
        </w:rPr>
        <w:t>Description</w:t>
      </w:r>
    </w:p>
    <w:p w14:paraId="3C6F8D13" w14:textId="77777777" w:rsidR="00F540EC" w:rsidRPr="00F540EC" w:rsidRDefault="00F540EC">
      <w:pPr>
        <w:numPr>
          <w:ilvl w:val="1"/>
          <w:numId w:val="46"/>
        </w:numPr>
        <w:jc w:val="both"/>
        <w:rPr>
          <w:rFonts w:ascii="Franklin Gothic Book" w:hAnsi="Franklin Gothic Book"/>
        </w:rPr>
      </w:pPr>
      <w:r w:rsidRPr="00F540EC">
        <w:rPr>
          <w:rFonts w:ascii="Franklin Gothic Book" w:hAnsi="Franklin Gothic Book"/>
        </w:rPr>
        <w:t>Status</w:t>
      </w:r>
    </w:p>
    <w:p w14:paraId="1E83DA5C" w14:textId="77777777" w:rsidR="00F540EC" w:rsidRPr="00F540EC" w:rsidRDefault="00F540EC">
      <w:pPr>
        <w:numPr>
          <w:ilvl w:val="0"/>
          <w:numId w:val="46"/>
        </w:numPr>
        <w:jc w:val="both"/>
        <w:rPr>
          <w:rFonts w:ascii="Franklin Gothic Book" w:hAnsi="Franklin Gothic Book"/>
        </w:rPr>
      </w:pPr>
      <w:r w:rsidRPr="00F540EC">
        <w:rPr>
          <w:rFonts w:ascii="Franklin Gothic Book" w:hAnsi="Franklin Gothic Book"/>
        </w:rPr>
        <w:t>Saves role to system.</w:t>
      </w:r>
    </w:p>
    <w:p w14:paraId="435CC7B3" w14:textId="77777777" w:rsidR="00F540EC" w:rsidRPr="00F540EC" w:rsidRDefault="00F540EC">
      <w:pPr>
        <w:numPr>
          <w:ilvl w:val="0"/>
          <w:numId w:val="46"/>
        </w:numPr>
        <w:jc w:val="both"/>
        <w:rPr>
          <w:rFonts w:ascii="Franklin Gothic Book" w:hAnsi="Franklin Gothic Book"/>
        </w:rPr>
      </w:pPr>
      <w:r w:rsidRPr="00F540EC">
        <w:rPr>
          <w:rFonts w:ascii="Franklin Gothic Book" w:hAnsi="Franklin Gothic Book"/>
        </w:rPr>
        <w:t>Default roles may be predefined (e.g., System Admin).</w:t>
      </w:r>
    </w:p>
    <w:p w14:paraId="5965F46B" w14:textId="78E622EB" w:rsidR="00F540EC" w:rsidRPr="00F540EC" w:rsidRDefault="00F540EC" w:rsidP="00F540EC">
      <w:pPr>
        <w:jc w:val="both"/>
        <w:rPr>
          <w:rFonts w:ascii="Franklin Gothic Book" w:hAnsi="Franklin Gothic Book"/>
        </w:rPr>
      </w:pPr>
    </w:p>
    <w:p w14:paraId="375E9745" w14:textId="35537D60" w:rsidR="00F540EC" w:rsidRPr="00F540EC" w:rsidRDefault="00F540EC" w:rsidP="00F540EC">
      <w:pPr>
        <w:jc w:val="both"/>
        <w:rPr>
          <w:rFonts w:ascii="Franklin Gothic Book" w:hAnsi="Franklin Gothic Book"/>
          <w:b/>
          <w:bCs/>
        </w:rPr>
      </w:pPr>
      <w:r w:rsidRPr="00F540EC">
        <w:rPr>
          <w:rFonts w:ascii="Franklin Gothic Book" w:hAnsi="Franklin Gothic Book"/>
          <w:b/>
          <w:bCs/>
        </w:rPr>
        <w:t>Edit Role</w:t>
      </w:r>
    </w:p>
    <w:p w14:paraId="42DE0935" w14:textId="77777777" w:rsidR="00F540EC" w:rsidRPr="00F540EC" w:rsidRDefault="00F540EC">
      <w:pPr>
        <w:numPr>
          <w:ilvl w:val="0"/>
          <w:numId w:val="47"/>
        </w:numPr>
        <w:jc w:val="both"/>
        <w:rPr>
          <w:rFonts w:ascii="Franklin Gothic Book" w:hAnsi="Franklin Gothic Book"/>
        </w:rPr>
      </w:pPr>
      <w:r w:rsidRPr="00F540EC">
        <w:rPr>
          <w:rFonts w:ascii="Franklin Gothic Book" w:hAnsi="Franklin Gothic Book"/>
        </w:rPr>
        <w:t>Admin can update:</w:t>
      </w:r>
    </w:p>
    <w:p w14:paraId="5B14199C" w14:textId="77777777" w:rsidR="00F540EC" w:rsidRPr="00F540EC" w:rsidRDefault="00F540EC">
      <w:pPr>
        <w:numPr>
          <w:ilvl w:val="1"/>
          <w:numId w:val="47"/>
        </w:numPr>
        <w:jc w:val="both"/>
        <w:rPr>
          <w:rFonts w:ascii="Franklin Gothic Book" w:hAnsi="Franklin Gothic Book"/>
        </w:rPr>
      </w:pPr>
      <w:r w:rsidRPr="00F540EC">
        <w:rPr>
          <w:rFonts w:ascii="Franklin Gothic Book" w:hAnsi="Franklin Gothic Book"/>
        </w:rPr>
        <w:t>Name</w:t>
      </w:r>
    </w:p>
    <w:p w14:paraId="2D2749F8" w14:textId="77777777" w:rsidR="00F540EC" w:rsidRPr="00F540EC" w:rsidRDefault="00F540EC">
      <w:pPr>
        <w:numPr>
          <w:ilvl w:val="1"/>
          <w:numId w:val="47"/>
        </w:numPr>
        <w:jc w:val="both"/>
        <w:rPr>
          <w:rFonts w:ascii="Franklin Gothic Book" w:hAnsi="Franklin Gothic Book"/>
        </w:rPr>
      </w:pPr>
      <w:r w:rsidRPr="00F540EC">
        <w:rPr>
          <w:rFonts w:ascii="Franklin Gothic Book" w:hAnsi="Franklin Gothic Book"/>
        </w:rPr>
        <w:t>Description</w:t>
      </w:r>
    </w:p>
    <w:p w14:paraId="574D6FD5" w14:textId="77777777" w:rsidR="00F540EC" w:rsidRPr="00F540EC" w:rsidRDefault="00F540EC">
      <w:pPr>
        <w:numPr>
          <w:ilvl w:val="1"/>
          <w:numId w:val="47"/>
        </w:numPr>
        <w:jc w:val="both"/>
        <w:rPr>
          <w:rFonts w:ascii="Franklin Gothic Book" w:hAnsi="Franklin Gothic Book"/>
        </w:rPr>
      </w:pPr>
      <w:r w:rsidRPr="00F540EC">
        <w:rPr>
          <w:rFonts w:ascii="Franklin Gothic Book" w:hAnsi="Franklin Gothic Book"/>
        </w:rPr>
        <w:t>Status</w:t>
      </w:r>
    </w:p>
    <w:p w14:paraId="50C815D2" w14:textId="77777777" w:rsidR="00F540EC" w:rsidRPr="00F540EC" w:rsidRDefault="00F540EC">
      <w:pPr>
        <w:numPr>
          <w:ilvl w:val="0"/>
          <w:numId w:val="47"/>
        </w:numPr>
        <w:jc w:val="both"/>
        <w:rPr>
          <w:rFonts w:ascii="Franklin Gothic Book" w:hAnsi="Franklin Gothic Book"/>
        </w:rPr>
      </w:pPr>
      <w:r w:rsidRPr="00F540EC">
        <w:rPr>
          <w:rFonts w:ascii="Franklin Gothic Book" w:hAnsi="Franklin Gothic Book"/>
        </w:rPr>
        <w:t>Permissions edited via the RBAC module.</w:t>
      </w:r>
    </w:p>
    <w:p w14:paraId="26F9F228" w14:textId="2FD67EB1" w:rsidR="00F540EC" w:rsidRPr="00F540EC" w:rsidRDefault="00F540EC" w:rsidP="00F540EC">
      <w:pPr>
        <w:jc w:val="both"/>
        <w:rPr>
          <w:rFonts w:ascii="Franklin Gothic Book" w:hAnsi="Franklin Gothic Book"/>
        </w:rPr>
      </w:pPr>
    </w:p>
    <w:p w14:paraId="5DCBAC57" w14:textId="3AC95490" w:rsidR="00F540EC" w:rsidRPr="00F540EC" w:rsidRDefault="00F540EC" w:rsidP="00F540EC">
      <w:pPr>
        <w:jc w:val="both"/>
        <w:rPr>
          <w:rFonts w:ascii="Franklin Gothic Book" w:hAnsi="Franklin Gothic Book"/>
          <w:b/>
          <w:bCs/>
        </w:rPr>
      </w:pPr>
      <w:r w:rsidRPr="00F540EC">
        <w:rPr>
          <w:rFonts w:ascii="Franklin Gothic Book" w:hAnsi="Franklin Gothic Book"/>
          <w:b/>
          <w:bCs/>
        </w:rPr>
        <w:t>Role Status Management</w:t>
      </w:r>
    </w:p>
    <w:p w14:paraId="699F6E34" w14:textId="77777777" w:rsidR="00F540EC" w:rsidRPr="00F540EC" w:rsidRDefault="00F540EC">
      <w:pPr>
        <w:numPr>
          <w:ilvl w:val="0"/>
          <w:numId w:val="48"/>
        </w:numPr>
        <w:jc w:val="both"/>
        <w:rPr>
          <w:rFonts w:ascii="Franklin Gothic Book" w:hAnsi="Franklin Gothic Book"/>
        </w:rPr>
      </w:pPr>
      <w:r w:rsidRPr="00F540EC">
        <w:rPr>
          <w:rFonts w:ascii="Franklin Gothic Book" w:hAnsi="Franklin Gothic Book"/>
          <w:b/>
          <w:bCs/>
        </w:rPr>
        <w:t>Active</w:t>
      </w:r>
      <w:r w:rsidRPr="00F540EC">
        <w:rPr>
          <w:rFonts w:ascii="Franklin Gothic Book" w:hAnsi="Franklin Gothic Book"/>
        </w:rPr>
        <w:t xml:space="preserve"> roles available for assignment.</w:t>
      </w:r>
    </w:p>
    <w:p w14:paraId="2453B09C" w14:textId="77777777" w:rsidR="00F540EC" w:rsidRPr="00F540EC" w:rsidRDefault="00F540EC">
      <w:pPr>
        <w:numPr>
          <w:ilvl w:val="0"/>
          <w:numId w:val="48"/>
        </w:numPr>
        <w:jc w:val="both"/>
        <w:rPr>
          <w:rFonts w:ascii="Franklin Gothic Book" w:hAnsi="Franklin Gothic Book"/>
        </w:rPr>
      </w:pPr>
      <w:r w:rsidRPr="00F540EC">
        <w:rPr>
          <w:rFonts w:ascii="Franklin Gothic Book" w:hAnsi="Franklin Gothic Book"/>
          <w:b/>
          <w:bCs/>
        </w:rPr>
        <w:t>Inactive</w:t>
      </w:r>
      <w:r w:rsidRPr="00F540EC">
        <w:rPr>
          <w:rFonts w:ascii="Franklin Gothic Book" w:hAnsi="Franklin Gothic Book"/>
        </w:rPr>
        <w:t xml:space="preserve"> roles cannot be assigned.</w:t>
      </w:r>
    </w:p>
    <w:p w14:paraId="39AB23D8" w14:textId="77777777" w:rsidR="00F540EC" w:rsidRPr="00F540EC" w:rsidRDefault="00F540EC">
      <w:pPr>
        <w:numPr>
          <w:ilvl w:val="0"/>
          <w:numId w:val="48"/>
        </w:numPr>
        <w:jc w:val="both"/>
        <w:rPr>
          <w:rFonts w:ascii="Franklin Gothic Book" w:hAnsi="Franklin Gothic Book"/>
        </w:rPr>
      </w:pPr>
      <w:r w:rsidRPr="00F540EC">
        <w:rPr>
          <w:rFonts w:ascii="Franklin Gothic Book" w:hAnsi="Franklin Gothic Book"/>
        </w:rPr>
        <w:t>Audit logs maintained for status changes.</w:t>
      </w:r>
    </w:p>
    <w:p w14:paraId="758AE0C5" w14:textId="52C726BD" w:rsidR="00F540EC" w:rsidRPr="00F540EC" w:rsidRDefault="00F540EC" w:rsidP="00F540EC">
      <w:pPr>
        <w:jc w:val="both"/>
        <w:rPr>
          <w:rFonts w:ascii="Franklin Gothic Book" w:hAnsi="Franklin Gothic Book"/>
        </w:rPr>
      </w:pPr>
    </w:p>
    <w:p w14:paraId="6BDDD475" w14:textId="6161A706" w:rsidR="00F540EC" w:rsidRPr="00F540EC" w:rsidRDefault="00F540EC" w:rsidP="00F540EC">
      <w:pPr>
        <w:jc w:val="both"/>
        <w:rPr>
          <w:rFonts w:ascii="Franklin Gothic Book" w:hAnsi="Franklin Gothic Book"/>
          <w:b/>
          <w:bCs/>
        </w:rPr>
      </w:pPr>
      <w:r w:rsidRPr="00F540EC">
        <w:rPr>
          <w:rFonts w:ascii="Franklin Gothic Book" w:hAnsi="Franklin Gothic Book"/>
          <w:b/>
          <w:bCs/>
        </w:rPr>
        <w:t>Permissions Integration</w:t>
      </w:r>
    </w:p>
    <w:p w14:paraId="382C861D" w14:textId="77777777" w:rsidR="00F540EC" w:rsidRPr="00F540EC" w:rsidRDefault="00F540EC">
      <w:pPr>
        <w:numPr>
          <w:ilvl w:val="0"/>
          <w:numId w:val="49"/>
        </w:numPr>
        <w:jc w:val="both"/>
        <w:rPr>
          <w:rFonts w:ascii="Franklin Gothic Book" w:hAnsi="Franklin Gothic Book"/>
        </w:rPr>
      </w:pPr>
      <w:r w:rsidRPr="00F540EC">
        <w:rPr>
          <w:rFonts w:ascii="Franklin Gothic Book" w:hAnsi="Franklin Gothic Book"/>
        </w:rPr>
        <w:t>Role definition alone does not grant access.</w:t>
      </w:r>
    </w:p>
    <w:p w14:paraId="1F21D8E2" w14:textId="77777777" w:rsidR="00F540EC" w:rsidRPr="00F540EC" w:rsidRDefault="00F540EC">
      <w:pPr>
        <w:numPr>
          <w:ilvl w:val="0"/>
          <w:numId w:val="49"/>
        </w:numPr>
        <w:jc w:val="both"/>
        <w:rPr>
          <w:rFonts w:ascii="Franklin Gothic Book" w:hAnsi="Franklin Gothic Book"/>
        </w:rPr>
      </w:pPr>
      <w:r w:rsidRPr="00F540EC">
        <w:rPr>
          <w:rFonts w:ascii="Franklin Gothic Book" w:hAnsi="Franklin Gothic Book"/>
        </w:rPr>
        <w:t xml:space="preserve">Permissions must be linked in </w:t>
      </w:r>
      <w:r w:rsidRPr="00F540EC">
        <w:rPr>
          <w:rFonts w:ascii="Franklin Gothic Book" w:hAnsi="Franklin Gothic Book"/>
          <w:b/>
          <w:bCs/>
        </w:rPr>
        <w:t>RBAC Module</w:t>
      </w:r>
      <w:r w:rsidRPr="00F540EC">
        <w:rPr>
          <w:rFonts w:ascii="Franklin Gothic Book" w:hAnsi="Franklin Gothic Book"/>
        </w:rPr>
        <w:t>.</w:t>
      </w:r>
    </w:p>
    <w:p w14:paraId="708A217A" w14:textId="77777777" w:rsidR="00F540EC" w:rsidRPr="00F540EC" w:rsidRDefault="00F540EC">
      <w:pPr>
        <w:numPr>
          <w:ilvl w:val="0"/>
          <w:numId w:val="49"/>
        </w:numPr>
        <w:jc w:val="both"/>
        <w:rPr>
          <w:rFonts w:ascii="Franklin Gothic Book" w:hAnsi="Franklin Gothic Book"/>
        </w:rPr>
      </w:pPr>
      <w:r w:rsidRPr="00F540EC">
        <w:rPr>
          <w:rFonts w:ascii="Franklin Gothic Book" w:hAnsi="Franklin Gothic Book"/>
        </w:rPr>
        <w:t>Each role maps to modules, screens, or actions.</w:t>
      </w:r>
    </w:p>
    <w:p w14:paraId="7E333B2E" w14:textId="3D2603B7" w:rsidR="00F540EC" w:rsidRPr="00F540EC" w:rsidRDefault="00F540EC" w:rsidP="00F540EC">
      <w:pPr>
        <w:jc w:val="both"/>
        <w:rPr>
          <w:rFonts w:ascii="Franklin Gothic Book" w:hAnsi="Franklin Gothic Book"/>
        </w:rPr>
      </w:pPr>
    </w:p>
    <w:p w14:paraId="0E724947" w14:textId="2FDE0886" w:rsidR="00F540EC" w:rsidRPr="00F540EC" w:rsidRDefault="00F540EC" w:rsidP="00F540EC">
      <w:pPr>
        <w:jc w:val="both"/>
        <w:rPr>
          <w:rFonts w:ascii="Franklin Gothic Book" w:hAnsi="Franklin Gothic Book"/>
          <w:b/>
          <w:bCs/>
        </w:rPr>
      </w:pPr>
      <w:r w:rsidRPr="00F540EC">
        <w:rPr>
          <w:rFonts w:ascii="Franklin Gothic Book" w:hAnsi="Franklin Gothic Book"/>
          <w:b/>
          <w:bCs/>
        </w:rPr>
        <w:t>Validation Rules</w:t>
      </w:r>
    </w:p>
    <w:p w14:paraId="5171DC1E" w14:textId="77777777" w:rsidR="00F540EC" w:rsidRPr="00F540EC" w:rsidRDefault="00F540EC">
      <w:pPr>
        <w:numPr>
          <w:ilvl w:val="0"/>
          <w:numId w:val="50"/>
        </w:numPr>
        <w:jc w:val="both"/>
        <w:rPr>
          <w:rFonts w:ascii="Franklin Gothic Book" w:hAnsi="Franklin Gothic Book"/>
        </w:rPr>
      </w:pPr>
      <w:r w:rsidRPr="00F540EC">
        <w:rPr>
          <w:rFonts w:ascii="Franklin Gothic Book" w:hAnsi="Franklin Gothic Book"/>
        </w:rPr>
        <w:t>Role name must be unique.</w:t>
      </w:r>
    </w:p>
    <w:p w14:paraId="18165500" w14:textId="77777777" w:rsidR="00F540EC" w:rsidRPr="0040670A" w:rsidRDefault="00F540EC">
      <w:pPr>
        <w:numPr>
          <w:ilvl w:val="0"/>
          <w:numId w:val="50"/>
        </w:numPr>
        <w:jc w:val="both"/>
        <w:rPr>
          <w:rFonts w:ascii="Franklin Gothic Book" w:hAnsi="Franklin Gothic Book"/>
        </w:rPr>
      </w:pPr>
      <w:r w:rsidRPr="00F540EC">
        <w:rPr>
          <w:rFonts w:ascii="Franklin Gothic Book" w:hAnsi="Franklin Gothic Book"/>
        </w:rPr>
        <w:t>Cannot deactivate role if users are actively assigned (unless allowed by business).</w:t>
      </w:r>
    </w:p>
    <w:p w14:paraId="5200C57D" w14:textId="77777777" w:rsidR="00F540EC" w:rsidRPr="0040670A" w:rsidRDefault="00F540EC" w:rsidP="00F540EC">
      <w:pPr>
        <w:jc w:val="both"/>
        <w:rPr>
          <w:rFonts w:ascii="Franklin Gothic Book" w:hAnsi="Franklin Gothic Book"/>
        </w:rPr>
      </w:pPr>
    </w:p>
    <w:p w14:paraId="15FB2871" w14:textId="786D0BE0" w:rsidR="00F540EC" w:rsidRPr="0040670A" w:rsidRDefault="00F540EC" w:rsidP="00F540EC">
      <w:pPr>
        <w:pStyle w:val="Heading3"/>
        <w:shd w:val="clear" w:color="auto" w:fill="60CAF3" w:themeFill="accent4" w:themeFillTint="99"/>
        <w:rPr>
          <w:rFonts w:ascii="Franklin Gothic Book" w:hAnsi="Franklin Gothic Book"/>
          <w:b/>
          <w:bCs/>
          <w:color w:val="FFFFFF" w:themeColor="background1"/>
          <w:sz w:val="20"/>
          <w:szCs w:val="20"/>
        </w:rPr>
      </w:pPr>
      <w:bookmarkStart w:id="39" w:name="_Toc216184703"/>
      <w:r w:rsidRPr="0040670A">
        <w:rPr>
          <w:rFonts w:ascii="Franklin Gothic Book" w:hAnsi="Franklin Gothic Book"/>
          <w:b/>
          <w:bCs/>
          <w:color w:val="FFFFFF" w:themeColor="background1"/>
          <w:sz w:val="20"/>
          <w:szCs w:val="20"/>
        </w:rPr>
        <w:lastRenderedPageBreak/>
        <w:t>4.7.2. User Management</w:t>
      </w:r>
      <w:bookmarkEnd w:id="39"/>
    </w:p>
    <w:p w14:paraId="7B9C6B1D" w14:textId="106950B1" w:rsidR="00DC3966" w:rsidRPr="0040670A" w:rsidRDefault="00F540EC" w:rsidP="00DC3966">
      <w:pPr>
        <w:jc w:val="both"/>
        <w:rPr>
          <w:rFonts w:ascii="Franklin Gothic Book" w:hAnsi="Franklin Gothic Book"/>
        </w:rPr>
      </w:pPr>
      <w:r w:rsidRPr="0040670A">
        <w:rPr>
          <w:rFonts w:ascii="Franklin Gothic Book" w:hAnsi="Franklin Gothic Book"/>
          <w:noProof/>
          <w:lang w:val="en-US"/>
        </w:rPr>
        <w:drawing>
          <wp:inline distT="0" distB="0" distL="0" distR="0" wp14:anchorId="33494F53" wp14:editId="0E5C911E">
            <wp:extent cx="5731510" cy="2369820"/>
            <wp:effectExtent l="0" t="0" r="2540" b="0"/>
            <wp:docPr id="1919938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8078" name="Picture 1" descr="A screenshot of a computer&#10;&#10;AI-generated content may be incorrect."/>
                    <pic:cNvPicPr/>
                  </pic:nvPicPr>
                  <pic:blipFill>
                    <a:blip r:embed="rId77" cstate="screen">
                      <a:extLst>
                        <a:ext uri="{28A0092B-C50C-407E-A947-70E740481C1C}">
                          <a14:useLocalDpi xmlns:a14="http://schemas.microsoft.com/office/drawing/2010/main"/>
                        </a:ext>
                      </a:extLst>
                    </a:blip>
                    <a:stretch>
                      <a:fillRect/>
                    </a:stretch>
                  </pic:blipFill>
                  <pic:spPr>
                    <a:xfrm>
                      <a:off x="0" y="0"/>
                      <a:ext cx="5731510" cy="2369820"/>
                    </a:xfrm>
                    <a:prstGeom prst="rect">
                      <a:avLst/>
                    </a:prstGeom>
                  </pic:spPr>
                </pic:pic>
              </a:graphicData>
            </a:graphic>
          </wp:inline>
        </w:drawing>
      </w:r>
    </w:p>
    <w:p w14:paraId="181725BE" w14:textId="77777777" w:rsidR="00F540EC" w:rsidRPr="0040670A" w:rsidRDefault="00F540EC" w:rsidP="00DC3966">
      <w:pPr>
        <w:jc w:val="both"/>
        <w:rPr>
          <w:rFonts w:ascii="Franklin Gothic Book" w:hAnsi="Franklin Gothic Book"/>
        </w:rPr>
      </w:pPr>
    </w:p>
    <w:p w14:paraId="602BC4AF" w14:textId="77777777" w:rsidR="00F540EC" w:rsidRPr="00F540EC" w:rsidRDefault="00F540EC" w:rsidP="00F540EC">
      <w:pPr>
        <w:rPr>
          <w:rFonts w:ascii="Franklin Gothic Book" w:hAnsi="Franklin Gothic Book"/>
        </w:rPr>
      </w:pPr>
      <w:r w:rsidRPr="00F540EC">
        <w:rPr>
          <w:rFonts w:ascii="Franklin Gothic Book" w:hAnsi="Franklin Gothic Book"/>
        </w:rPr>
        <w:t>The User Management module enables administrators to create, update, and maintain user accounts for the KiyaAI Credit Assessment System.</w:t>
      </w:r>
      <w:r w:rsidRPr="00F540EC">
        <w:rPr>
          <w:rFonts w:ascii="Franklin Gothic Book" w:hAnsi="Franklin Gothic Book"/>
        </w:rPr>
        <w:br/>
        <w:t>It defines user identity, assigned roles, access levels, and operational status.</w:t>
      </w:r>
    </w:p>
    <w:p w14:paraId="0A25538E" w14:textId="77777777" w:rsidR="00F540EC" w:rsidRPr="0040670A" w:rsidRDefault="00F540EC" w:rsidP="00F540EC">
      <w:pPr>
        <w:jc w:val="both"/>
        <w:rPr>
          <w:rFonts w:ascii="Franklin Gothic Book" w:hAnsi="Franklin Gothic Book"/>
        </w:rPr>
      </w:pPr>
      <w:r w:rsidRPr="00F540EC">
        <w:rPr>
          <w:rFonts w:ascii="Franklin Gothic Book" w:hAnsi="Franklin Gothic Book"/>
        </w:rPr>
        <w:t>This module ensures secure and controlled access of users across the system.</w:t>
      </w:r>
    </w:p>
    <w:p w14:paraId="7AED1AE4" w14:textId="77777777" w:rsidR="00F540EC" w:rsidRPr="00F540EC" w:rsidRDefault="00F540EC" w:rsidP="00F540EC">
      <w:pPr>
        <w:jc w:val="both"/>
        <w:rPr>
          <w:rFonts w:ascii="Franklin Gothic Book" w:hAnsi="Franklin Gothic Book"/>
        </w:rPr>
      </w:pPr>
      <w:r w:rsidRPr="00F540EC">
        <w:rPr>
          <w:rFonts w:ascii="Franklin Gothic Book" w:hAnsi="Franklin Gothic Book"/>
        </w:rPr>
        <w:t>The User Management screen includes:</w:t>
      </w:r>
    </w:p>
    <w:p w14:paraId="752D8D38"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A. User List Table</w:t>
      </w:r>
    </w:p>
    <w:p w14:paraId="6F8F88DD" w14:textId="77777777" w:rsidR="00F540EC" w:rsidRPr="00F540EC" w:rsidRDefault="00F540EC" w:rsidP="00F540EC">
      <w:pPr>
        <w:jc w:val="both"/>
        <w:rPr>
          <w:rFonts w:ascii="Franklin Gothic Book" w:hAnsi="Franklin Gothic Book"/>
        </w:rPr>
      </w:pPr>
      <w:r w:rsidRPr="00F540EC">
        <w:rPr>
          <w:rFonts w:ascii="Franklin Gothic Book" w:hAnsi="Franklin Gothic Book"/>
        </w:rPr>
        <w:t>Columns:</w:t>
      </w:r>
    </w:p>
    <w:p w14:paraId="7082794C" w14:textId="77777777" w:rsidR="00F540EC" w:rsidRPr="00F540EC" w:rsidRDefault="00F540EC">
      <w:pPr>
        <w:numPr>
          <w:ilvl w:val="0"/>
          <w:numId w:val="51"/>
        </w:numPr>
        <w:jc w:val="both"/>
        <w:rPr>
          <w:rFonts w:ascii="Franklin Gothic Book" w:hAnsi="Franklin Gothic Book"/>
        </w:rPr>
      </w:pPr>
      <w:r w:rsidRPr="00F540EC">
        <w:rPr>
          <w:rFonts w:ascii="Franklin Gothic Book" w:hAnsi="Franklin Gothic Book"/>
        </w:rPr>
        <w:t>User ID</w:t>
      </w:r>
    </w:p>
    <w:p w14:paraId="587451EB" w14:textId="77777777" w:rsidR="00F540EC" w:rsidRPr="00F540EC" w:rsidRDefault="00F540EC">
      <w:pPr>
        <w:numPr>
          <w:ilvl w:val="0"/>
          <w:numId w:val="51"/>
        </w:numPr>
        <w:jc w:val="both"/>
        <w:rPr>
          <w:rFonts w:ascii="Franklin Gothic Book" w:hAnsi="Franklin Gothic Book"/>
        </w:rPr>
      </w:pPr>
      <w:r w:rsidRPr="00F540EC">
        <w:rPr>
          <w:rFonts w:ascii="Franklin Gothic Book" w:hAnsi="Franklin Gothic Book"/>
        </w:rPr>
        <w:t>Name</w:t>
      </w:r>
    </w:p>
    <w:p w14:paraId="01778136" w14:textId="77777777" w:rsidR="00F540EC" w:rsidRPr="00F540EC" w:rsidRDefault="00F540EC">
      <w:pPr>
        <w:numPr>
          <w:ilvl w:val="0"/>
          <w:numId w:val="51"/>
        </w:numPr>
        <w:jc w:val="both"/>
        <w:rPr>
          <w:rFonts w:ascii="Franklin Gothic Book" w:hAnsi="Franklin Gothic Book"/>
        </w:rPr>
      </w:pPr>
      <w:r w:rsidRPr="00F540EC">
        <w:rPr>
          <w:rFonts w:ascii="Franklin Gothic Book" w:hAnsi="Franklin Gothic Book"/>
        </w:rPr>
        <w:t>Email</w:t>
      </w:r>
    </w:p>
    <w:p w14:paraId="60A4AA1D" w14:textId="77777777" w:rsidR="00F540EC" w:rsidRPr="00F540EC" w:rsidRDefault="00F540EC">
      <w:pPr>
        <w:numPr>
          <w:ilvl w:val="0"/>
          <w:numId w:val="51"/>
        </w:numPr>
        <w:jc w:val="both"/>
        <w:rPr>
          <w:rFonts w:ascii="Franklin Gothic Book" w:hAnsi="Franklin Gothic Book"/>
        </w:rPr>
      </w:pPr>
      <w:r w:rsidRPr="00F540EC">
        <w:rPr>
          <w:rFonts w:ascii="Franklin Gothic Book" w:hAnsi="Franklin Gothic Book"/>
        </w:rPr>
        <w:t>Role</w:t>
      </w:r>
    </w:p>
    <w:p w14:paraId="281F0EE7" w14:textId="77777777" w:rsidR="00F540EC" w:rsidRPr="00F540EC" w:rsidRDefault="00F540EC">
      <w:pPr>
        <w:numPr>
          <w:ilvl w:val="0"/>
          <w:numId w:val="51"/>
        </w:numPr>
        <w:jc w:val="both"/>
        <w:rPr>
          <w:rFonts w:ascii="Franklin Gothic Book" w:hAnsi="Franklin Gothic Book"/>
        </w:rPr>
      </w:pPr>
      <w:r w:rsidRPr="00F540EC">
        <w:rPr>
          <w:rFonts w:ascii="Franklin Gothic Book" w:hAnsi="Franklin Gothic Book"/>
        </w:rPr>
        <w:t>Status (Active / Inactive / Locked)</w:t>
      </w:r>
    </w:p>
    <w:p w14:paraId="4A8B763B" w14:textId="77777777" w:rsidR="00F540EC" w:rsidRPr="00F540EC" w:rsidRDefault="00F540EC">
      <w:pPr>
        <w:numPr>
          <w:ilvl w:val="0"/>
          <w:numId w:val="51"/>
        </w:numPr>
        <w:jc w:val="both"/>
        <w:rPr>
          <w:rFonts w:ascii="Franklin Gothic Book" w:hAnsi="Franklin Gothic Book"/>
        </w:rPr>
      </w:pPr>
      <w:r w:rsidRPr="00F540EC">
        <w:rPr>
          <w:rFonts w:ascii="Franklin Gothic Book" w:hAnsi="Franklin Gothic Book"/>
        </w:rPr>
        <w:t>Last Login</w:t>
      </w:r>
    </w:p>
    <w:p w14:paraId="634385C1" w14:textId="77777777" w:rsidR="00F540EC" w:rsidRPr="00F540EC" w:rsidRDefault="00F540EC">
      <w:pPr>
        <w:numPr>
          <w:ilvl w:val="0"/>
          <w:numId w:val="51"/>
        </w:numPr>
        <w:jc w:val="both"/>
        <w:rPr>
          <w:rFonts w:ascii="Franklin Gothic Book" w:hAnsi="Franklin Gothic Book"/>
        </w:rPr>
      </w:pPr>
      <w:r w:rsidRPr="00F540EC">
        <w:rPr>
          <w:rFonts w:ascii="Franklin Gothic Book" w:hAnsi="Franklin Gothic Book"/>
        </w:rPr>
        <w:t>Actions (Edit, Activate/Deactivate, Reset Password)</w:t>
      </w:r>
    </w:p>
    <w:p w14:paraId="306F3287"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B. Add/Edit User Form/Modal</w:t>
      </w:r>
    </w:p>
    <w:p w14:paraId="34F230B9" w14:textId="77777777" w:rsidR="00F540EC" w:rsidRPr="00F540EC" w:rsidRDefault="00F540EC" w:rsidP="00F540EC">
      <w:pPr>
        <w:jc w:val="both"/>
        <w:rPr>
          <w:rFonts w:ascii="Franklin Gothic Book" w:hAnsi="Franklin Gothic Book"/>
        </w:rPr>
      </w:pPr>
      <w:r w:rsidRPr="00F540EC">
        <w:rPr>
          <w:rFonts w:ascii="Franklin Gothic Book" w:hAnsi="Franklin Gothic Book"/>
        </w:rPr>
        <w:t>Fields:</w:t>
      </w:r>
    </w:p>
    <w:p w14:paraId="4A43EE37"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t>Full Name</w:t>
      </w:r>
    </w:p>
    <w:p w14:paraId="2B1698FC"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t>Email Address</w:t>
      </w:r>
    </w:p>
    <w:p w14:paraId="1CF7CFB2"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t>Phone Number (optional)</w:t>
      </w:r>
    </w:p>
    <w:p w14:paraId="69E79277"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t>Role Assignment (dropdown)</w:t>
      </w:r>
    </w:p>
    <w:p w14:paraId="73EABEE9"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t>User Type (ADS / Manual Login)</w:t>
      </w:r>
    </w:p>
    <w:p w14:paraId="0FAAEF20"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t>Status</w:t>
      </w:r>
    </w:p>
    <w:p w14:paraId="2BA4697B"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lastRenderedPageBreak/>
        <w:t>Optional: Department / Location</w:t>
      </w:r>
    </w:p>
    <w:p w14:paraId="5D6F58C4" w14:textId="77777777" w:rsidR="00F540EC" w:rsidRPr="00F540EC" w:rsidRDefault="00F540EC">
      <w:pPr>
        <w:numPr>
          <w:ilvl w:val="0"/>
          <w:numId w:val="52"/>
        </w:numPr>
        <w:jc w:val="both"/>
        <w:rPr>
          <w:rFonts w:ascii="Franklin Gothic Book" w:hAnsi="Franklin Gothic Book"/>
        </w:rPr>
      </w:pPr>
      <w:r w:rsidRPr="00F540EC">
        <w:rPr>
          <w:rFonts w:ascii="Franklin Gothic Book" w:hAnsi="Franklin Gothic Book"/>
        </w:rPr>
        <w:t>Save / Cancel</w:t>
      </w:r>
    </w:p>
    <w:p w14:paraId="13AD432E"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C. Optional Actions</w:t>
      </w:r>
    </w:p>
    <w:p w14:paraId="78F6E55E" w14:textId="77777777" w:rsidR="00F540EC" w:rsidRPr="00F540EC" w:rsidRDefault="00F540EC">
      <w:pPr>
        <w:numPr>
          <w:ilvl w:val="0"/>
          <w:numId w:val="53"/>
        </w:numPr>
        <w:jc w:val="both"/>
        <w:rPr>
          <w:rFonts w:ascii="Franklin Gothic Book" w:hAnsi="Franklin Gothic Book"/>
        </w:rPr>
      </w:pPr>
      <w:r w:rsidRPr="00F540EC">
        <w:rPr>
          <w:rFonts w:ascii="Franklin Gothic Book" w:hAnsi="Franklin Gothic Book"/>
          <w:b/>
          <w:bCs/>
        </w:rPr>
        <w:t>Reset Password</w:t>
      </w:r>
      <w:r w:rsidRPr="00F540EC">
        <w:rPr>
          <w:rFonts w:ascii="Franklin Gothic Book" w:hAnsi="Franklin Gothic Book"/>
        </w:rPr>
        <w:t xml:space="preserve"> (Manual login users)</w:t>
      </w:r>
    </w:p>
    <w:p w14:paraId="32CA470D" w14:textId="77777777" w:rsidR="00F540EC" w:rsidRPr="00F540EC" w:rsidRDefault="00F540EC">
      <w:pPr>
        <w:numPr>
          <w:ilvl w:val="0"/>
          <w:numId w:val="53"/>
        </w:numPr>
        <w:jc w:val="both"/>
        <w:rPr>
          <w:rFonts w:ascii="Franklin Gothic Book" w:hAnsi="Franklin Gothic Book"/>
        </w:rPr>
      </w:pPr>
      <w:r w:rsidRPr="00F540EC">
        <w:rPr>
          <w:rFonts w:ascii="Franklin Gothic Book" w:hAnsi="Franklin Gothic Book"/>
          <w:b/>
          <w:bCs/>
        </w:rPr>
        <w:t>Unlock User</w:t>
      </w:r>
      <w:r w:rsidRPr="00F540EC">
        <w:rPr>
          <w:rFonts w:ascii="Franklin Gothic Book" w:hAnsi="Franklin Gothic Book"/>
        </w:rPr>
        <w:t xml:space="preserve"> (after failed attempts lockout)</w:t>
      </w:r>
    </w:p>
    <w:p w14:paraId="151499F6" w14:textId="77777777" w:rsidR="00F540EC" w:rsidRPr="00F540EC" w:rsidRDefault="00F540EC">
      <w:pPr>
        <w:numPr>
          <w:ilvl w:val="0"/>
          <w:numId w:val="53"/>
        </w:numPr>
        <w:jc w:val="both"/>
        <w:rPr>
          <w:rFonts w:ascii="Franklin Gothic Book" w:hAnsi="Franklin Gothic Book"/>
        </w:rPr>
      </w:pPr>
      <w:r w:rsidRPr="00F540EC">
        <w:rPr>
          <w:rFonts w:ascii="Franklin Gothic Book" w:hAnsi="Franklin Gothic Book"/>
          <w:b/>
          <w:bCs/>
        </w:rPr>
        <w:t>Deactivate Account</w:t>
      </w:r>
    </w:p>
    <w:p w14:paraId="52633CD8" w14:textId="76696243" w:rsidR="00F540EC" w:rsidRPr="00F540EC" w:rsidRDefault="00F540EC" w:rsidP="00F540EC">
      <w:pPr>
        <w:jc w:val="both"/>
        <w:rPr>
          <w:rFonts w:ascii="Franklin Gothic Book" w:hAnsi="Franklin Gothic Book"/>
        </w:rPr>
      </w:pPr>
    </w:p>
    <w:p w14:paraId="44221970" w14:textId="39F3C0B7" w:rsidR="00F540EC" w:rsidRPr="00F540EC" w:rsidRDefault="00F540EC" w:rsidP="00F540EC">
      <w:pPr>
        <w:jc w:val="both"/>
        <w:rPr>
          <w:rFonts w:ascii="Franklin Gothic Book" w:hAnsi="Franklin Gothic Book"/>
          <w:b/>
          <w:bCs/>
        </w:rPr>
      </w:pPr>
      <w:r w:rsidRPr="00F540EC">
        <w:rPr>
          <w:rFonts w:ascii="Franklin Gothic Book" w:hAnsi="Franklin Gothic Book"/>
          <w:b/>
          <w:bCs/>
        </w:rPr>
        <w:t>FUNCTIONAL DETAILS</w:t>
      </w:r>
    </w:p>
    <w:p w14:paraId="6B36B7E6" w14:textId="5CD78214" w:rsidR="00F540EC" w:rsidRPr="00F540EC" w:rsidRDefault="00F540EC" w:rsidP="00F540EC">
      <w:pPr>
        <w:jc w:val="both"/>
        <w:rPr>
          <w:rFonts w:ascii="Franklin Gothic Book" w:hAnsi="Franklin Gothic Book"/>
          <w:b/>
          <w:bCs/>
        </w:rPr>
      </w:pPr>
      <w:r w:rsidRPr="00F540EC">
        <w:rPr>
          <w:rFonts w:ascii="Franklin Gothic Book" w:hAnsi="Franklin Gothic Book"/>
          <w:b/>
          <w:bCs/>
        </w:rPr>
        <w:t>Create User</w:t>
      </w:r>
    </w:p>
    <w:p w14:paraId="2D39E712" w14:textId="77777777" w:rsidR="00F540EC" w:rsidRPr="00F540EC" w:rsidRDefault="00F540EC">
      <w:pPr>
        <w:numPr>
          <w:ilvl w:val="0"/>
          <w:numId w:val="54"/>
        </w:numPr>
        <w:jc w:val="both"/>
        <w:rPr>
          <w:rFonts w:ascii="Franklin Gothic Book" w:hAnsi="Franklin Gothic Book"/>
        </w:rPr>
      </w:pPr>
      <w:r w:rsidRPr="00F540EC">
        <w:rPr>
          <w:rFonts w:ascii="Franklin Gothic Book" w:hAnsi="Franklin Gothic Book"/>
        </w:rPr>
        <w:t>Admin enters user details.</w:t>
      </w:r>
    </w:p>
    <w:p w14:paraId="21626266" w14:textId="77777777" w:rsidR="00F540EC" w:rsidRPr="00F540EC" w:rsidRDefault="00F540EC">
      <w:pPr>
        <w:numPr>
          <w:ilvl w:val="0"/>
          <w:numId w:val="54"/>
        </w:numPr>
        <w:jc w:val="both"/>
        <w:rPr>
          <w:rFonts w:ascii="Franklin Gothic Book" w:hAnsi="Franklin Gothic Book"/>
        </w:rPr>
      </w:pPr>
      <w:r w:rsidRPr="00F540EC">
        <w:rPr>
          <w:rFonts w:ascii="Franklin Gothic Book" w:hAnsi="Franklin Gothic Book"/>
        </w:rPr>
        <w:t xml:space="preserve">Selects </w:t>
      </w:r>
      <w:r w:rsidRPr="00F540EC">
        <w:rPr>
          <w:rFonts w:ascii="Franklin Gothic Book" w:hAnsi="Franklin Gothic Book"/>
          <w:b/>
          <w:bCs/>
        </w:rPr>
        <w:t>Role</w:t>
      </w:r>
      <w:r w:rsidRPr="00F540EC">
        <w:rPr>
          <w:rFonts w:ascii="Franklin Gothic Book" w:hAnsi="Franklin Gothic Book"/>
        </w:rPr>
        <w:t xml:space="preserve"> from Role Management module.</w:t>
      </w:r>
    </w:p>
    <w:p w14:paraId="5665BA1F" w14:textId="77777777" w:rsidR="00F540EC" w:rsidRPr="00F540EC" w:rsidRDefault="00F540EC">
      <w:pPr>
        <w:numPr>
          <w:ilvl w:val="0"/>
          <w:numId w:val="54"/>
        </w:numPr>
        <w:jc w:val="both"/>
        <w:rPr>
          <w:rFonts w:ascii="Franklin Gothic Book" w:hAnsi="Franklin Gothic Book"/>
        </w:rPr>
      </w:pPr>
      <w:r w:rsidRPr="00F540EC">
        <w:rPr>
          <w:rFonts w:ascii="Franklin Gothic Book" w:hAnsi="Franklin Gothic Book"/>
        </w:rPr>
        <w:t>Selects login type:</w:t>
      </w:r>
    </w:p>
    <w:p w14:paraId="17A213A7" w14:textId="77777777" w:rsidR="00F540EC" w:rsidRPr="00F540EC" w:rsidRDefault="00F540EC">
      <w:pPr>
        <w:numPr>
          <w:ilvl w:val="1"/>
          <w:numId w:val="54"/>
        </w:numPr>
        <w:jc w:val="both"/>
        <w:rPr>
          <w:rFonts w:ascii="Franklin Gothic Book" w:hAnsi="Franklin Gothic Book"/>
        </w:rPr>
      </w:pPr>
      <w:r w:rsidRPr="00F540EC">
        <w:rPr>
          <w:rFonts w:ascii="Franklin Gothic Book" w:hAnsi="Franklin Gothic Book"/>
          <w:b/>
          <w:bCs/>
        </w:rPr>
        <w:t>ADS User</w:t>
      </w:r>
      <w:r w:rsidRPr="00F540EC">
        <w:rPr>
          <w:rFonts w:ascii="Franklin Gothic Book" w:hAnsi="Franklin Gothic Book"/>
        </w:rPr>
        <w:t xml:space="preserve"> → Authenticated through Active Directory</w:t>
      </w:r>
    </w:p>
    <w:p w14:paraId="3FD89FB8" w14:textId="77777777" w:rsidR="00F540EC" w:rsidRPr="00F540EC" w:rsidRDefault="00F540EC">
      <w:pPr>
        <w:numPr>
          <w:ilvl w:val="1"/>
          <w:numId w:val="54"/>
        </w:numPr>
        <w:jc w:val="both"/>
        <w:rPr>
          <w:rFonts w:ascii="Franklin Gothic Book" w:hAnsi="Franklin Gothic Book"/>
        </w:rPr>
      </w:pPr>
      <w:r w:rsidRPr="00F540EC">
        <w:rPr>
          <w:rFonts w:ascii="Franklin Gothic Book" w:hAnsi="Franklin Gothic Book"/>
          <w:b/>
          <w:bCs/>
        </w:rPr>
        <w:t>Manual User</w:t>
      </w:r>
      <w:r w:rsidRPr="00F540EC">
        <w:rPr>
          <w:rFonts w:ascii="Franklin Gothic Book" w:hAnsi="Franklin Gothic Book"/>
        </w:rPr>
        <w:t xml:space="preserve"> → Password generated and sent via email</w:t>
      </w:r>
    </w:p>
    <w:p w14:paraId="74743C91" w14:textId="77777777" w:rsidR="00F540EC" w:rsidRPr="00F540EC" w:rsidRDefault="00F540EC">
      <w:pPr>
        <w:numPr>
          <w:ilvl w:val="0"/>
          <w:numId w:val="54"/>
        </w:numPr>
        <w:jc w:val="both"/>
        <w:rPr>
          <w:rFonts w:ascii="Franklin Gothic Book" w:hAnsi="Franklin Gothic Book"/>
        </w:rPr>
      </w:pPr>
      <w:r w:rsidRPr="00F540EC">
        <w:rPr>
          <w:rFonts w:ascii="Franklin Gothic Book" w:hAnsi="Franklin Gothic Book"/>
        </w:rPr>
        <w:t>Saves user into system.</w:t>
      </w:r>
    </w:p>
    <w:p w14:paraId="2A448801" w14:textId="43EB9BED" w:rsidR="00F540EC" w:rsidRPr="00F540EC" w:rsidRDefault="00F540EC" w:rsidP="00F540EC">
      <w:pPr>
        <w:jc w:val="both"/>
        <w:rPr>
          <w:rFonts w:ascii="Franklin Gothic Book" w:hAnsi="Franklin Gothic Book"/>
        </w:rPr>
      </w:pPr>
    </w:p>
    <w:p w14:paraId="2222559F" w14:textId="40F80AAC" w:rsidR="00F540EC" w:rsidRPr="00F540EC" w:rsidRDefault="00F540EC" w:rsidP="00F540EC">
      <w:pPr>
        <w:jc w:val="both"/>
        <w:rPr>
          <w:rFonts w:ascii="Franklin Gothic Book" w:hAnsi="Franklin Gothic Book"/>
          <w:b/>
          <w:bCs/>
        </w:rPr>
      </w:pPr>
      <w:r w:rsidRPr="00F540EC">
        <w:rPr>
          <w:rFonts w:ascii="Franklin Gothic Book" w:hAnsi="Franklin Gothic Book"/>
          <w:b/>
          <w:bCs/>
        </w:rPr>
        <w:t>Edit User</w:t>
      </w:r>
    </w:p>
    <w:p w14:paraId="1A3B84A3" w14:textId="77777777" w:rsidR="00F540EC" w:rsidRPr="00F540EC" w:rsidRDefault="00F540EC">
      <w:pPr>
        <w:numPr>
          <w:ilvl w:val="0"/>
          <w:numId w:val="55"/>
        </w:numPr>
        <w:jc w:val="both"/>
        <w:rPr>
          <w:rFonts w:ascii="Franklin Gothic Book" w:hAnsi="Franklin Gothic Book"/>
        </w:rPr>
      </w:pPr>
      <w:r w:rsidRPr="00F540EC">
        <w:rPr>
          <w:rFonts w:ascii="Franklin Gothic Book" w:hAnsi="Franklin Gothic Book"/>
        </w:rPr>
        <w:t>Admin updates user details:</w:t>
      </w:r>
    </w:p>
    <w:p w14:paraId="785C2CD0" w14:textId="77777777" w:rsidR="00F540EC" w:rsidRPr="00F540EC" w:rsidRDefault="00F540EC">
      <w:pPr>
        <w:numPr>
          <w:ilvl w:val="1"/>
          <w:numId w:val="55"/>
        </w:numPr>
        <w:jc w:val="both"/>
        <w:rPr>
          <w:rFonts w:ascii="Franklin Gothic Book" w:hAnsi="Franklin Gothic Book"/>
        </w:rPr>
      </w:pPr>
      <w:r w:rsidRPr="00F540EC">
        <w:rPr>
          <w:rFonts w:ascii="Franklin Gothic Book" w:hAnsi="Franklin Gothic Book"/>
        </w:rPr>
        <w:t>Name</w:t>
      </w:r>
    </w:p>
    <w:p w14:paraId="03303255" w14:textId="77777777" w:rsidR="00F540EC" w:rsidRPr="00F540EC" w:rsidRDefault="00F540EC">
      <w:pPr>
        <w:numPr>
          <w:ilvl w:val="1"/>
          <w:numId w:val="55"/>
        </w:numPr>
        <w:jc w:val="both"/>
        <w:rPr>
          <w:rFonts w:ascii="Franklin Gothic Book" w:hAnsi="Franklin Gothic Book"/>
        </w:rPr>
      </w:pPr>
      <w:r w:rsidRPr="00F540EC">
        <w:rPr>
          <w:rFonts w:ascii="Franklin Gothic Book" w:hAnsi="Franklin Gothic Book"/>
        </w:rPr>
        <w:t>Email</w:t>
      </w:r>
    </w:p>
    <w:p w14:paraId="6B07A9A3" w14:textId="77777777" w:rsidR="00F540EC" w:rsidRPr="00F540EC" w:rsidRDefault="00F540EC">
      <w:pPr>
        <w:numPr>
          <w:ilvl w:val="1"/>
          <w:numId w:val="55"/>
        </w:numPr>
        <w:jc w:val="both"/>
        <w:rPr>
          <w:rFonts w:ascii="Franklin Gothic Book" w:hAnsi="Franklin Gothic Book"/>
        </w:rPr>
      </w:pPr>
      <w:r w:rsidRPr="00F540EC">
        <w:rPr>
          <w:rFonts w:ascii="Franklin Gothic Book" w:hAnsi="Franklin Gothic Book"/>
        </w:rPr>
        <w:t>Role</w:t>
      </w:r>
    </w:p>
    <w:p w14:paraId="2003CC5A" w14:textId="77777777" w:rsidR="00F540EC" w:rsidRPr="00F540EC" w:rsidRDefault="00F540EC">
      <w:pPr>
        <w:numPr>
          <w:ilvl w:val="1"/>
          <w:numId w:val="55"/>
        </w:numPr>
        <w:jc w:val="both"/>
        <w:rPr>
          <w:rFonts w:ascii="Franklin Gothic Book" w:hAnsi="Franklin Gothic Book"/>
        </w:rPr>
      </w:pPr>
      <w:r w:rsidRPr="00F540EC">
        <w:rPr>
          <w:rFonts w:ascii="Franklin Gothic Book" w:hAnsi="Franklin Gothic Book"/>
        </w:rPr>
        <w:t>Status</w:t>
      </w:r>
    </w:p>
    <w:p w14:paraId="4CC36619" w14:textId="77777777" w:rsidR="00F540EC" w:rsidRPr="00F540EC" w:rsidRDefault="00F540EC">
      <w:pPr>
        <w:numPr>
          <w:ilvl w:val="0"/>
          <w:numId w:val="55"/>
        </w:numPr>
        <w:jc w:val="both"/>
        <w:rPr>
          <w:rFonts w:ascii="Franklin Gothic Book" w:hAnsi="Franklin Gothic Book"/>
        </w:rPr>
      </w:pPr>
      <w:r w:rsidRPr="00F540EC">
        <w:rPr>
          <w:rFonts w:ascii="Franklin Gothic Book" w:hAnsi="Franklin Gothic Book"/>
        </w:rPr>
        <w:t>Critical fields like email may be restricted depending on business rules.</w:t>
      </w:r>
    </w:p>
    <w:p w14:paraId="7F3098E8" w14:textId="40C9A90A" w:rsidR="00F540EC" w:rsidRPr="00F540EC" w:rsidRDefault="00F540EC" w:rsidP="00F540EC">
      <w:pPr>
        <w:jc w:val="both"/>
        <w:rPr>
          <w:rFonts w:ascii="Franklin Gothic Book" w:hAnsi="Franklin Gothic Book"/>
        </w:rPr>
      </w:pPr>
    </w:p>
    <w:p w14:paraId="0666F598" w14:textId="0E4890BF" w:rsidR="00F540EC" w:rsidRPr="00F540EC" w:rsidRDefault="00F540EC" w:rsidP="00F540EC">
      <w:pPr>
        <w:jc w:val="both"/>
        <w:rPr>
          <w:rFonts w:ascii="Franklin Gothic Book" w:hAnsi="Franklin Gothic Book"/>
          <w:b/>
          <w:bCs/>
        </w:rPr>
      </w:pPr>
      <w:r w:rsidRPr="00F540EC">
        <w:rPr>
          <w:rFonts w:ascii="Franklin Gothic Book" w:hAnsi="Franklin Gothic Book"/>
          <w:b/>
          <w:bCs/>
        </w:rPr>
        <w:t>User Status Management</w:t>
      </w:r>
    </w:p>
    <w:p w14:paraId="36E87EB1" w14:textId="77777777" w:rsidR="00F540EC" w:rsidRPr="00F540EC" w:rsidRDefault="00F540EC" w:rsidP="00F540EC">
      <w:pPr>
        <w:jc w:val="both"/>
        <w:rPr>
          <w:rFonts w:ascii="Franklin Gothic Book" w:hAnsi="Franklin Gothic Book"/>
        </w:rPr>
      </w:pPr>
      <w:r w:rsidRPr="00F540EC">
        <w:rPr>
          <w:rFonts w:ascii="Franklin Gothic Book" w:hAnsi="Franklin Gothic Book"/>
        </w:rPr>
        <w:t>Statuses include:</w:t>
      </w:r>
    </w:p>
    <w:p w14:paraId="1051282B" w14:textId="77777777" w:rsidR="00F540EC" w:rsidRPr="00F540EC" w:rsidRDefault="00F540EC">
      <w:pPr>
        <w:numPr>
          <w:ilvl w:val="0"/>
          <w:numId w:val="56"/>
        </w:numPr>
        <w:jc w:val="both"/>
        <w:rPr>
          <w:rFonts w:ascii="Franklin Gothic Book" w:hAnsi="Franklin Gothic Book"/>
        </w:rPr>
      </w:pPr>
      <w:r w:rsidRPr="00F540EC">
        <w:rPr>
          <w:rFonts w:ascii="Franklin Gothic Book" w:hAnsi="Franklin Gothic Book"/>
          <w:b/>
          <w:bCs/>
        </w:rPr>
        <w:t>Active</w:t>
      </w:r>
      <w:r w:rsidRPr="00F540EC">
        <w:rPr>
          <w:rFonts w:ascii="Franklin Gothic Book" w:hAnsi="Franklin Gothic Book"/>
        </w:rPr>
        <w:t xml:space="preserve"> → User can log in</w:t>
      </w:r>
    </w:p>
    <w:p w14:paraId="147EA143" w14:textId="77777777" w:rsidR="00F540EC" w:rsidRPr="00F540EC" w:rsidRDefault="00F540EC">
      <w:pPr>
        <w:numPr>
          <w:ilvl w:val="0"/>
          <w:numId w:val="56"/>
        </w:numPr>
        <w:jc w:val="both"/>
        <w:rPr>
          <w:rFonts w:ascii="Franklin Gothic Book" w:hAnsi="Franklin Gothic Book"/>
        </w:rPr>
      </w:pPr>
      <w:r w:rsidRPr="00F540EC">
        <w:rPr>
          <w:rFonts w:ascii="Franklin Gothic Book" w:hAnsi="Franklin Gothic Book"/>
          <w:b/>
          <w:bCs/>
        </w:rPr>
        <w:t>Inactive</w:t>
      </w:r>
      <w:r w:rsidRPr="00F540EC">
        <w:rPr>
          <w:rFonts w:ascii="Franklin Gothic Book" w:hAnsi="Franklin Gothic Book"/>
        </w:rPr>
        <w:t xml:space="preserve"> → User blocked from login</w:t>
      </w:r>
    </w:p>
    <w:p w14:paraId="58FD3E30" w14:textId="77777777" w:rsidR="00F540EC" w:rsidRPr="00F540EC" w:rsidRDefault="00F540EC">
      <w:pPr>
        <w:numPr>
          <w:ilvl w:val="0"/>
          <w:numId w:val="56"/>
        </w:numPr>
        <w:jc w:val="both"/>
        <w:rPr>
          <w:rFonts w:ascii="Franklin Gothic Book" w:hAnsi="Franklin Gothic Book"/>
        </w:rPr>
      </w:pPr>
      <w:r w:rsidRPr="00F540EC">
        <w:rPr>
          <w:rFonts w:ascii="Franklin Gothic Book" w:hAnsi="Franklin Gothic Book"/>
          <w:b/>
          <w:bCs/>
        </w:rPr>
        <w:t>Locked</w:t>
      </w:r>
      <w:r w:rsidRPr="00F540EC">
        <w:rPr>
          <w:rFonts w:ascii="Franklin Gothic Book" w:hAnsi="Franklin Gothic Book"/>
        </w:rPr>
        <w:t xml:space="preserve"> → System-locked due to failed attempts</w:t>
      </w:r>
    </w:p>
    <w:p w14:paraId="06478FC8" w14:textId="77777777" w:rsidR="00F540EC" w:rsidRPr="00F540EC" w:rsidRDefault="00F540EC" w:rsidP="00F540EC">
      <w:pPr>
        <w:jc w:val="both"/>
        <w:rPr>
          <w:rFonts w:ascii="Franklin Gothic Book" w:hAnsi="Franklin Gothic Book"/>
        </w:rPr>
      </w:pPr>
      <w:r w:rsidRPr="00F540EC">
        <w:rPr>
          <w:rFonts w:ascii="Franklin Gothic Book" w:hAnsi="Franklin Gothic Book"/>
        </w:rPr>
        <w:t>Admin can:</w:t>
      </w:r>
    </w:p>
    <w:p w14:paraId="0263A50E" w14:textId="77777777" w:rsidR="00F540EC" w:rsidRPr="00F540EC" w:rsidRDefault="00F540EC">
      <w:pPr>
        <w:numPr>
          <w:ilvl w:val="0"/>
          <w:numId w:val="57"/>
        </w:numPr>
        <w:jc w:val="both"/>
        <w:rPr>
          <w:rFonts w:ascii="Franklin Gothic Book" w:hAnsi="Franklin Gothic Book"/>
        </w:rPr>
      </w:pPr>
      <w:r w:rsidRPr="00F540EC">
        <w:rPr>
          <w:rFonts w:ascii="Franklin Gothic Book" w:hAnsi="Franklin Gothic Book"/>
        </w:rPr>
        <w:t>Unlock user</w:t>
      </w:r>
    </w:p>
    <w:p w14:paraId="43BFC2CF" w14:textId="77777777" w:rsidR="00F540EC" w:rsidRPr="00F540EC" w:rsidRDefault="00F540EC">
      <w:pPr>
        <w:numPr>
          <w:ilvl w:val="0"/>
          <w:numId w:val="57"/>
        </w:numPr>
        <w:jc w:val="both"/>
        <w:rPr>
          <w:rFonts w:ascii="Franklin Gothic Book" w:hAnsi="Franklin Gothic Book"/>
        </w:rPr>
      </w:pPr>
      <w:r w:rsidRPr="00F540EC">
        <w:rPr>
          <w:rFonts w:ascii="Franklin Gothic Book" w:hAnsi="Franklin Gothic Book"/>
        </w:rPr>
        <w:t>Activate / Deactivate account</w:t>
      </w:r>
    </w:p>
    <w:p w14:paraId="2EA145EF" w14:textId="1366CB96" w:rsidR="00F540EC" w:rsidRPr="00F540EC" w:rsidRDefault="00F540EC" w:rsidP="00F540EC">
      <w:pPr>
        <w:jc w:val="both"/>
        <w:rPr>
          <w:rFonts w:ascii="Franklin Gothic Book" w:hAnsi="Franklin Gothic Book"/>
        </w:rPr>
      </w:pPr>
    </w:p>
    <w:p w14:paraId="7C04BE48" w14:textId="7936BD72" w:rsidR="00F540EC" w:rsidRPr="00F540EC" w:rsidRDefault="00F540EC" w:rsidP="00F540EC">
      <w:pPr>
        <w:jc w:val="both"/>
        <w:rPr>
          <w:rFonts w:ascii="Franklin Gothic Book" w:hAnsi="Franklin Gothic Book"/>
          <w:b/>
          <w:bCs/>
        </w:rPr>
      </w:pPr>
      <w:r w:rsidRPr="00F540EC">
        <w:rPr>
          <w:rFonts w:ascii="Franklin Gothic Book" w:hAnsi="Franklin Gothic Book"/>
          <w:b/>
          <w:bCs/>
        </w:rPr>
        <w:t>Password &amp; Authentication Handling</w:t>
      </w:r>
    </w:p>
    <w:p w14:paraId="5D04D5E7" w14:textId="77777777" w:rsidR="00F540EC" w:rsidRPr="00F540EC" w:rsidRDefault="00F540EC" w:rsidP="00F540EC">
      <w:pPr>
        <w:jc w:val="both"/>
        <w:rPr>
          <w:rFonts w:ascii="Franklin Gothic Book" w:hAnsi="Franklin Gothic Book"/>
        </w:rPr>
      </w:pPr>
      <w:r w:rsidRPr="00F540EC">
        <w:rPr>
          <w:rFonts w:ascii="Franklin Gothic Book" w:hAnsi="Franklin Gothic Book"/>
        </w:rPr>
        <w:t xml:space="preserve">For </w:t>
      </w:r>
      <w:r w:rsidRPr="00F540EC">
        <w:rPr>
          <w:rFonts w:ascii="Franklin Gothic Book" w:hAnsi="Franklin Gothic Book"/>
          <w:b/>
          <w:bCs/>
        </w:rPr>
        <w:t>Manual Login Users</w:t>
      </w:r>
      <w:r w:rsidRPr="00F540EC">
        <w:rPr>
          <w:rFonts w:ascii="Franklin Gothic Book" w:hAnsi="Franklin Gothic Book"/>
        </w:rPr>
        <w:t>:</w:t>
      </w:r>
    </w:p>
    <w:p w14:paraId="1D8EE19A" w14:textId="77777777" w:rsidR="00F540EC" w:rsidRPr="00F540EC" w:rsidRDefault="00F540EC">
      <w:pPr>
        <w:numPr>
          <w:ilvl w:val="0"/>
          <w:numId w:val="58"/>
        </w:numPr>
        <w:jc w:val="both"/>
        <w:rPr>
          <w:rFonts w:ascii="Franklin Gothic Book" w:hAnsi="Franklin Gothic Book"/>
        </w:rPr>
      </w:pPr>
      <w:r w:rsidRPr="00F540EC">
        <w:rPr>
          <w:rFonts w:ascii="Franklin Gothic Book" w:hAnsi="Franklin Gothic Book"/>
        </w:rPr>
        <w:t>Admin can reset password</w:t>
      </w:r>
    </w:p>
    <w:p w14:paraId="0D718CE4" w14:textId="77777777" w:rsidR="00F540EC" w:rsidRPr="00F540EC" w:rsidRDefault="00F540EC">
      <w:pPr>
        <w:numPr>
          <w:ilvl w:val="0"/>
          <w:numId w:val="58"/>
        </w:numPr>
        <w:jc w:val="both"/>
        <w:rPr>
          <w:rFonts w:ascii="Franklin Gothic Book" w:hAnsi="Franklin Gothic Book"/>
        </w:rPr>
      </w:pPr>
      <w:r w:rsidRPr="00F540EC">
        <w:rPr>
          <w:rFonts w:ascii="Franklin Gothic Book" w:hAnsi="Franklin Gothic Book"/>
        </w:rPr>
        <w:t>User receives system-generated credentials</w:t>
      </w:r>
    </w:p>
    <w:p w14:paraId="5836C64B" w14:textId="77777777" w:rsidR="00F540EC" w:rsidRPr="00F540EC" w:rsidRDefault="00F540EC">
      <w:pPr>
        <w:numPr>
          <w:ilvl w:val="0"/>
          <w:numId w:val="58"/>
        </w:numPr>
        <w:jc w:val="both"/>
        <w:rPr>
          <w:rFonts w:ascii="Franklin Gothic Book" w:hAnsi="Franklin Gothic Book"/>
        </w:rPr>
      </w:pPr>
      <w:r w:rsidRPr="00F540EC">
        <w:rPr>
          <w:rFonts w:ascii="Franklin Gothic Book" w:hAnsi="Franklin Gothic Book"/>
        </w:rPr>
        <w:t>User must change password on first login (optional requirement)</w:t>
      </w:r>
    </w:p>
    <w:p w14:paraId="4861FF51" w14:textId="77777777" w:rsidR="00F540EC" w:rsidRPr="00F540EC" w:rsidRDefault="00F540EC" w:rsidP="00F540EC">
      <w:pPr>
        <w:jc w:val="both"/>
        <w:rPr>
          <w:rFonts w:ascii="Franklin Gothic Book" w:hAnsi="Franklin Gothic Book"/>
        </w:rPr>
      </w:pPr>
      <w:r w:rsidRPr="00F540EC">
        <w:rPr>
          <w:rFonts w:ascii="Franklin Gothic Book" w:hAnsi="Franklin Gothic Book"/>
        </w:rPr>
        <w:t xml:space="preserve">For </w:t>
      </w:r>
      <w:r w:rsidRPr="00F540EC">
        <w:rPr>
          <w:rFonts w:ascii="Franklin Gothic Book" w:hAnsi="Franklin Gothic Book"/>
          <w:b/>
          <w:bCs/>
        </w:rPr>
        <w:t>ADS Users</w:t>
      </w:r>
      <w:r w:rsidRPr="00F540EC">
        <w:rPr>
          <w:rFonts w:ascii="Franklin Gothic Book" w:hAnsi="Franklin Gothic Book"/>
        </w:rPr>
        <w:t>:</w:t>
      </w:r>
    </w:p>
    <w:p w14:paraId="728C989F" w14:textId="77777777" w:rsidR="00F540EC" w:rsidRPr="00F540EC" w:rsidRDefault="00F540EC">
      <w:pPr>
        <w:numPr>
          <w:ilvl w:val="0"/>
          <w:numId w:val="59"/>
        </w:numPr>
        <w:jc w:val="both"/>
        <w:rPr>
          <w:rFonts w:ascii="Franklin Gothic Book" w:hAnsi="Franklin Gothic Book"/>
        </w:rPr>
      </w:pPr>
      <w:r w:rsidRPr="00F540EC">
        <w:rPr>
          <w:rFonts w:ascii="Franklin Gothic Book" w:hAnsi="Franklin Gothic Book"/>
        </w:rPr>
        <w:t>Password managed in Active Directory</w:t>
      </w:r>
    </w:p>
    <w:p w14:paraId="16C7EF92" w14:textId="77777777" w:rsidR="00F540EC" w:rsidRPr="00F540EC" w:rsidRDefault="00F540EC">
      <w:pPr>
        <w:numPr>
          <w:ilvl w:val="0"/>
          <w:numId w:val="59"/>
        </w:numPr>
        <w:jc w:val="both"/>
        <w:rPr>
          <w:rFonts w:ascii="Franklin Gothic Book" w:hAnsi="Franklin Gothic Book"/>
        </w:rPr>
      </w:pPr>
      <w:r w:rsidRPr="00F540EC">
        <w:rPr>
          <w:rFonts w:ascii="Franklin Gothic Book" w:hAnsi="Franklin Gothic Book"/>
        </w:rPr>
        <w:t>No reset option inside system</w:t>
      </w:r>
    </w:p>
    <w:p w14:paraId="0F3E656C" w14:textId="699D02FF" w:rsidR="00F540EC" w:rsidRPr="00F540EC" w:rsidRDefault="00F540EC" w:rsidP="00F540EC">
      <w:pPr>
        <w:jc w:val="both"/>
        <w:rPr>
          <w:rFonts w:ascii="Franklin Gothic Book" w:hAnsi="Franklin Gothic Book"/>
        </w:rPr>
      </w:pPr>
    </w:p>
    <w:p w14:paraId="67C5883E" w14:textId="08D642A7" w:rsidR="00F540EC" w:rsidRPr="00F540EC" w:rsidRDefault="00F540EC" w:rsidP="00F540EC">
      <w:pPr>
        <w:jc w:val="both"/>
        <w:rPr>
          <w:rFonts w:ascii="Franklin Gothic Book" w:hAnsi="Franklin Gothic Book"/>
          <w:b/>
          <w:bCs/>
        </w:rPr>
      </w:pPr>
      <w:r w:rsidRPr="00F540EC">
        <w:rPr>
          <w:rFonts w:ascii="Franklin Gothic Book" w:hAnsi="Franklin Gothic Book"/>
          <w:b/>
          <w:bCs/>
        </w:rPr>
        <w:t>Audit Trail Integration</w:t>
      </w:r>
    </w:p>
    <w:p w14:paraId="2008B294" w14:textId="77777777" w:rsidR="00F540EC" w:rsidRPr="00F540EC" w:rsidRDefault="00F540EC" w:rsidP="00F540EC">
      <w:pPr>
        <w:jc w:val="both"/>
        <w:rPr>
          <w:rFonts w:ascii="Franklin Gothic Book" w:hAnsi="Franklin Gothic Book"/>
        </w:rPr>
      </w:pPr>
      <w:r w:rsidRPr="00F540EC">
        <w:rPr>
          <w:rFonts w:ascii="Franklin Gothic Book" w:hAnsi="Franklin Gothic Book"/>
        </w:rPr>
        <w:t>System logs:</w:t>
      </w:r>
    </w:p>
    <w:p w14:paraId="08B79B81" w14:textId="77777777" w:rsidR="00F540EC" w:rsidRPr="00F540EC" w:rsidRDefault="00F540EC">
      <w:pPr>
        <w:numPr>
          <w:ilvl w:val="0"/>
          <w:numId w:val="60"/>
        </w:numPr>
        <w:jc w:val="both"/>
        <w:rPr>
          <w:rFonts w:ascii="Franklin Gothic Book" w:hAnsi="Franklin Gothic Book"/>
        </w:rPr>
      </w:pPr>
      <w:r w:rsidRPr="00F540EC">
        <w:rPr>
          <w:rFonts w:ascii="Franklin Gothic Book" w:hAnsi="Franklin Gothic Book"/>
        </w:rPr>
        <w:t>User creation</w:t>
      </w:r>
    </w:p>
    <w:p w14:paraId="06D55F23" w14:textId="77777777" w:rsidR="00F540EC" w:rsidRPr="00F540EC" w:rsidRDefault="00F540EC">
      <w:pPr>
        <w:numPr>
          <w:ilvl w:val="0"/>
          <w:numId w:val="60"/>
        </w:numPr>
        <w:jc w:val="both"/>
        <w:rPr>
          <w:rFonts w:ascii="Franklin Gothic Book" w:hAnsi="Franklin Gothic Book"/>
        </w:rPr>
      </w:pPr>
      <w:r w:rsidRPr="00F540EC">
        <w:rPr>
          <w:rFonts w:ascii="Franklin Gothic Book" w:hAnsi="Franklin Gothic Book"/>
        </w:rPr>
        <w:t>Updates</w:t>
      </w:r>
    </w:p>
    <w:p w14:paraId="42AF68D4" w14:textId="77777777" w:rsidR="00F540EC" w:rsidRPr="00F540EC" w:rsidRDefault="00F540EC">
      <w:pPr>
        <w:numPr>
          <w:ilvl w:val="0"/>
          <w:numId w:val="60"/>
        </w:numPr>
        <w:jc w:val="both"/>
        <w:rPr>
          <w:rFonts w:ascii="Franklin Gothic Book" w:hAnsi="Franklin Gothic Book"/>
        </w:rPr>
      </w:pPr>
      <w:r w:rsidRPr="00F540EC">
        <w:rPr>
          <w:rFonts w:ascii="Franklin Gothic Book" w:hAnsi="Franklin Gothic Book"/>
        </w:rPr>
        <w:t>Role changes</w:t>
      </w:r>
    </w:p>
    <w:p w14:paraId="5E555FCF" w14:textId="77777777" w:rsidR="00F540EC" w:rsidRPr="00F540EC" w:rsidRDefault="00F540EC">
      <w:pPr>
        <w:numPr>
          <w:ilvl w:val="0"/>
          <w:numId w:val="60"/>
        </w:numPr>
        <w:jc w:val="both"/>
        <w:rPr>
          <w:rFonts w:ascii="Franklin Gothic Book" w:hAnsi="Franklin Gothic Book"/>
        </w:rPr>
      </w:pPr>
      <w:r w:rsidRPr="00F540EC">
        <w:rPr>
          <w:rFonts w:ascii="Franklin Gothic Book" w:hAnsi="Franklin Gothic Book"/>
        </w:rPr>
        <w:t>Status changes</w:t>
      </w:r>
    </w:p>
    <w:p w14:paraId="0C497D64" w14:textId="77777777" w:rsidR="00F540EC" w:rsidRPr="00F540EC" w:rsidRDefault="00F540EC">
      <w:pPr>
        <w:numPr>
          <w:ilvl w:val="0"/>
          <w:numId w:val="60"/>
        </w:numPr>
        <w:jc w:val="both"/>
        <w:rPr>
          <w:rFonts w:ascii="Franklin Gothic Book" w:hAnsi="Franklin Gothic Book"/>
        </w:rPr>
      </w:pPr>
      <w:r w:rsidRPr="00F540EC">
        <w:rPr>
          <w:rFonts w:ascii="Franklin Gothic Book" w:hAnsi="Franklin Gothic Book"/>
        </w:rPr>
        <w:t>Login attempts</w:t>
      </w:r>
    </w:p>
    <w:p w14:paraId="7A5C1C19" w14:textId="77777777" w:rsidR="00F540EC" w:rsidRPr="0040670A" w:rsidRDefault="00F540EC">
      <w:pPr>
        <w:numPr>
          <w:ilvl w:val="0"/>
          <w:numId w:val="60"/>
        </w:numPr>
        <w:jc w:val="both"/>
        <w:rPr>
          <w:rFonts w:ascii="Franklin Gothic Book" w:hAnsi="Franklin Gothic Book"/>
        </w:rPr>
      </w:pPr>
      <w:r w:rsidRPr="00F540EC">
        <w:rPr>
          <w:rFonts w:ascii="Franklin Gothic Book" w:hAnsi="Franklin Gothic Book"/>
        </w:rPr>
        <w:t>Failed login events</w:t>
      </w:r>
    </w:p>
    <w:p w14:paraId="2942FDD3" w14:textId="77777777" w:rsidR="00F540EC" w:rsidRPr="0040670A" w:rsidRDefault="00F540EC" w:rsidP="00F540EC">
      <w:pPr>
        <w:jc w:val="both"/>
        <w:rPr>
          <w:rFonts w:ascii="Franklin Gothic Book" w:hAnsi="Franklin Gothic Book"/>
        </w:rPr>
      </w:pPr>
    </w:p>
    <w:p w14:paraId="2D909D74" w14:textId="622F2A87" w:rsidR="00F540EC" w:rsidRPr="0040670A" w:rsidRDefault="00F540EC">
      <w:pPr>
        <w:rPr>
          <w:rFonts w:ascii="Franklin Gothic Book" w:hAnsi="Franklin Gothic Book"/>
        </w:rPr>
      </w:pPr>
      <w:r w:rsidRPr="0040670A">
        <w:rPr>
          <w:rFonts w:ascii="Franklin Gothic Book" w:hAnsi="Franklin Gothic Book"/>
        </w:rPr>
        <w:br w:type="page"/>
      </w:r>
    </w:p>
    <w:p w14:paraId="467F5A2E" w14:textId="1D658885" w:rsidR="00F540EC" w:rsidRPr="0040670A" w:rsidRDefault="00F540EC" w:rsidP="00F540EC">
      <w:pPr>
        <w:pStyle w:val="Heading3"/>
        <w:shd w:val="clear" w:color="auto" w:fill="60CAF3" w:themeFill="accent4" w:themeFillTint="99"/>
        <w:rPr>
          <w:rFonts w:ascii="Franklin Gothic Book" w:hAnsi="Franklin Gothic Book"/>
          <w:b/>
          <w:bCs/>
          <w:color w:val="FFFFFF" w:themeColor="background1"/>
          <w:sz w:val="20"/>
          <w:szCs w:val="20"/>
        </w:rPr>
      </w:pPr>
      <w:bookmarkStart w:id="40" w:name="_Toc216184704"/>
      <w:r w:rsidRPr="0040670A">
        <w:rPr>
          <w:rFonts w:ascii="Franklin Gothic Book" w:hAnsi="Franklin Gothic Book"/>
          <w:b/>
          <w:bCs/>
          <w:color w:val="FFFFFF" w:themeColor="background1"/>
          <w:sz w:val="20"/>
          <w:szCs w:val="20"/>
        </w:rPr>
        <w:lastRenderedPageBreak/>
        <w:t>4.7.3. RBAC (Role-Based Access Control)</w:t>
      </w:r>
      <w:bookmarkEnd w:id="40"/>
    </w:p>
    <w:p w14:paraId="73F11A4A" w14:textId="69974743" w:rsidR="00F540EC" w:rsidRPr="0040670A" w:rsidRDefault="00F540EC" w:rsidP="00F540EC">
      <w:pPr>
        <w:jc w:val="both"/>
        <w:rPr>
          <w:rFonts w:ascii="Franklin Gothic Book" w:hAnsi="Franklin Gothic Book"/>
        </w:rPr>
      </w:pPr>
      <w:r w:rsidRPr="0040670A">
        <w:rPr>
          <w:rFonts w:ascii="Franklin Gothic Book" w:hAnsi="Franklin Gothic Book"/>
          <w:noProof/>
          <w:lang w:val="en-US"/>
        </w:rPr>
        <w:drawing>
          <wp:inline distT="0" distB="0" distL="0" distR="0" wp14:anchorId="6B95D504" wp14:editId="5549E17E">
            <wp:extent cx="5731510" cy="2423795"/>
            <wp:effectExtent l="0" t="0" r="2540" b="0"/>
            <wp:docPr id="1193576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76563" name="Picture 1" descr="A screenshot of a computer&#10;&#10;AI-generated content may be incorrect."/>
                    <pic:cNvPicPr/>
                  </pic:nvPicPr>
                  <pic:blipFill>
                    <a:blip r:embed="rId78" cstate="screen">
                      <a:extLst>
                        <a:ext uri="{28A0092B-C50C-407E-A947-70E740481C1C}">
                          <a14:useLocalDpi xmlns:a14="http://schemas.microsoft.com/office/drawing/2010/main"/>
                        </a:ext>
                      </a:extLst>
                    </a:blip>
                    <a:stretch>
                      <a:fillRect/>
                    </a:stretch>
                  </pic:blipFill>
                  <pic:spPr>
                    <a:xfrm>
                      <a:off x="0" y="0"/>
                      <a:ext cx="5731510" cy="2423795"/>
                    </a:xfrm>
                    <a:prstGeom prst="rect">
                      <a:avLst/>
                    </a:prstGeom>
                  </pic:spPr>
                </pic:pic>
              </a:graphicData>
            </a:graphic>
          </wp:inline>
        </w:drawing>
      </w:r>
    </w:p>
    <w:p w14:paraId="6F39E063" w14:textId="77777777" w:rsidR="00F540EC" w:rsidRPr="00F540EC" w:rsidRDefault="00F540EC" w:rsidP="00F540EC">
      <w:pPr>
        <w:rPr>
          <w:rFonts w:ascii="Franklin Gothic Book" w:hAnsi="Franklin Gothic Book"/>
        </w:rPr>
      </w:pPr>
      <w:r w:rsidRPr="00F540EC">
        <w:rPr>
          <w:rFonts w:ascii="Franklin Gothic Book" w:hAnsi="Franklin Gothic Book"/>
        </w:rPr>
        <w:t xml:space="preserve">The RBAC (Role-Based Access Control) module defines </w:t>
      </w:r>
      <w:r w:rsidRPr="00F540EC">
        <w:rPr>
          <w:rFonts w:ascii="Franklin Gothic Book" w:hAnsi="Franklin Gothic Book"/>
          <w:b/>
          <w:bCs/>
        </w:rPr>
        <w:t>permissions and access rights</w:t>
      </w:r>
      <w:r w:rsidRPr="00F540EC">
        <w:rPr>
          <w:rFonts w:ascii="Franklin Gothic Book" w:hAnsi="Franklin Gothic Book"/>
        </w:rPr>
        <w:t xml:space="preserve"> for each role in the system.</w:t>
      </w:r>
      <w:r w:rsidRPr="00F540EC">
        <w:rPr>
          <w:rFonts w:ascii="Franklin Gothic Book" w:hAnsi="Franklin Gothic Book"/>
        </w:rPr>
        <w:br/>
        <w:t xml:space="preserve">It determines what every role can </w:t>
      </w:r>
      <w:r w:rsidRPr="00F540EC">
        <w:rPr>
          <w:rFonts w:ascii="Franklin Gothic Book" w:hAnsi="Franklin Gothic Book"/>
          <w:b/>
          <w:bCs/>
        </w:rPr>
        <w:t>view</w:t>
      </w:r>
      <w:r w:rsidRPr="00F540EC">
        <w:rPr>
          <w:rFonts w:ascii="Franklin Gothic Book" w:hAnsi="Franklin Gothic Book"/>
        </w:rPr>
        <w:t xml:space="preserve">, </w:t>
      </w:r>
      <w:r w:rsidRPr="00F540EC">
        <w:rPr>
          <w:rFonts w:ascii="Franklin Gothic Book" w:hAnsi="Franklin Gothic Book"/>
          <w:b/>
          <w:bCs/>
        </w:rPr>
        <w:t>edit</w:t>
      </w:r>
      <w:r w:rsidRPr="00F540EC">
        <w:rPr>
          <w:rFonts w:ascii="Franklin Gothic Book" w:hAnsi="Franklin Gothic Book"/>
        </w:rPr>
        <w:t xml:space="preserve">, </w:t>
      </w:r>
      <w:r w:rsidRPr="00F540EC">
        <w:rPr>
          <w:rFonts w:ascii="Franklin Gothic Book" w:hAnsi="Franklin Gothic Book"/>
          <w:b/>
          <w:bCs/>
        </w:rPr>
        <w:t>create</w:t>
      </w:r>
      <w:r w:rsidRPr="00F540EC">
        <w:rPr>
          <w:rFonts w:ascii="Franklin Gothic Book" w:hAnsi="Franklin Gothic Book"/>
        </w:rPr>
        <w:t xml:space="preserve">, </w:t>
      </w:r>
      <w:r w:rsidRPr="00F540EC">
        <w:rPr>
          <w:rFonts w:ascii="Franklin Gothic Book" w:hAnsi="Franklin Gothic Book"/>
          <w:b/>
          <w:bCs/>
        </w:rPr>
        <w:t>approve</w:t>
      </w:r>
      <w:r w:rsidRPr="00F540EC">
        <w:rPr>
          <w:rFonts w:ascii="Franklin Gothic Book" w:hAnsi="Franklin Gothic Book"/>
        </w:rPr>
        <w:t xml:space="preserve">, or </w:t>
      </w:r>
      <w:r w:rsidRPr="00F540EC">
        <w:rPr>
          <w:rFonts w:ascii="Franklin Gothic Book" w:hAnsi="Franklin Gothic Book"/>
          <w:b/>
          <w:bCs/>
        </w:rPr>
        <w:t>delete</w:t>
      </w:r>
      <w:r w:rsidRPr="00F540EC">
        <w:rPr>
          <w:rFonts w:ascii="Franklin Gothic Book" w:hAnsi="Franklin Gothic Book"/>
        </w:rPr>
        <w:t xml:space="preserve"> across modules.</w:t>
      </w:r>
    </w:p>
    <w:p w14:paraId="1A623246" w14:textId="77777777" w:rsidR="00F540EC" w:rsidRPr="0040670A" w:rsidRDefault="00F540EC" w:rsidP="00F540EC">
      <w:pPr>
        <w:jc w:val="both"/>
        <w:rPr>
          <w:rFonts w:ascii="Franklin Gothic Book" w:hAnsi="Franklin Gothic Book"/>
        </w:rPr>
      </w:pPr>
      <w:r w:rsidRPr="00F540EC">
        <w:rPr>
          <w:rFonts w:ascii="Franklin Gothic Book" w:hAnsi="Franklin Gothic Book"/>
        </w:rPr>
        <w:t>RBAC ensures users only access features relevant to their responsibilities.</w:t>
      </w:r>
    </w:p>
    <w:p w14:paraId="1F74BE17" w14:textId="77777777" w:rsidR="00F540EC" w:rsidRPr="00F540EC" w:rsidRDefault="00F540EC" w:rsidP="00F540EC">
      <w:pPr>
        <w:jc w:val="both"/>
        <w:rPr>
          <w:rFonts w:ascii="Franklin Gothic Book" w:hAnsi="Franklin Gothic Book"/>
        </w:rPr>
      </w:pPr>
      <w:r w:rsidRPr="00F540EC">
        <w:rPr>
          <w:rFonts w:ascii="Franklin Gothic Book" w:hAnsi="Franklin Gothic Book"/>
        </w:rPr>
        <w:t>The RBAC screen includes:</w:t>
      </w:r>
    </w:p>
    <w:p w14:paraId="5CAD4C59"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A. Role Selection Panel</w:t>
      </w:r>
    </w:p>
    <w:p w14:paraId="7F56E3EB" w14:textId="77777777" w:rsidR="00F540EC" w:rsidRPr="00F540EC" w:rsidRDefault="00F540EC">
      <w:pPr>
        <w:numPr>
          <w:ilvl w:val="0"/>
          <w:numId w:val="61"/>
        </w:numPr>
        <w:jc w:val="both"/>
        <w:rPr>
          <w:rFonts w:ascii="Franklin Gothic Book" w:hAnsi="Franklin Gothic Book"/>
        </w:rPr>
      </w:pPr>
      <w:r w:rsidRPr="00F540EC">
        <w:rPr>
          <w:rFonts w:ascii="Franklin Gothic Book" w:hAnsi="Franklin Gothic Book"/>
        </w:rPr>
        <w:t>Dropdown listing all active roles</w:t>
      </w:r>
    </w:p>
    <w:p w14:paraId="4372BCA9" w14:textId="77777777" w:rsidR="00F540EC" w:rsidRPr="00F540EC" w:rsidRDefault="00F540EC">
      <w:pPr>
        <w:numPr>
          <w:ilvl w:val="0"/>
          <w:numId w:val="61"/>
        </w:numPr>
        <w:jc w:val="both"/>
        <w:rPr>
          <w:rFonts w:ascii="Franklin Gothic Book" w:hAnsi="Franklin Gothic Book"/>
        </w:rPr>
      </w:pPr>
      <w:r w:rsidRPr="00F540EC">
        <w:rPr>
          <w:rFonts w:ascii="Franklin Gothic Book" w:hAnsi="Franklin Gothic Book"/>
        </w:rPr>
        <w:t>Selecting a role loads its current permissions</w:t>
      </w:r>
    </w:p>
    <w:p w14:paraId="23BC76D7"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B. Permissions Matrix</w:t>
      </w:r>
    </w:p>
    <w:p w14:paraId="1027C89C" w14:textId="77777777" w:rsidR="00F540EC" w:rsidRPr="00F540EC" w:rsidRDefault="00F540EC" w:rsidP="00F540EC">
      <w:pPr>
        <w:jc w:val="both"/>
        <w:rPr>
          <w:rFonts w:ascii="Franklin Gothic Book" w:hAnsi="Franklin Gothic Book"/>
        </w:rPr>
      </w:pPr>
      <w:r w:rsidRPr="00F540EC">
        <w:rPr>
          <w:rFonts w:ascii="Franklin Gothic Book" w:hAnsi="Franklin Gothic Book"/>
        </w:rPr>
        <w:t>Displayed in a table/grouped list:</w:t>
      </w:r>
    </w:p>
    <w:p w14:paraId="6147CC7B" w14:textId="77777777" w:rsidR="00F540EC" w:rsidRPr="00F540EC" w:rsidRDefault="00F540EC">
      <w:pPr>
        <w:numPr>
          <w:ilvl w:val="0"/>
          <w:numId w:val="62"/>
        </w:numPr>
        <w:jc w:val="both"/>
        <w:rPr>
          <w:rFonts w:ascii="Franklin Gothic Book" w:hAnsi="Franklin Gothic Book"/>
        </w:rPr>
      </w:pPr>
      <w:r w:rsidRPr="00F540EC">
        <w:rPr>
          <w:rFonts w:ascii="Franklin Gothic Book" w:hAnsi="Franklin Gothic Book"/>
        </w:rPr>
        <w:t>Modules (Dashboard, Assessment, Templates, Parameters, Reports, Admin, etc.)</w:t>
      </w:r>
    </w:p>
    <w:p w14:paraId="1A7C7349" w14:textId="77777777" w:rsidR="00F540EC" w:rsidRPr="00F540EC" w:rsidRDefault="00F540EC">
      <w:pPr>
        <w:numPr>
          <w:ilvl w:val="0"/>
          <w:numId w:val="62"/>
        </w:numPr>
        <w:jc w:val="both"/>
        <w:rPr>
          <w:rFonts w:ascii="Franklin Gothic Book" w:hAnsi="Franklin Gothic Book"/>
        </w:rPr>
      </w:pPr>
      <w:r w:rsidRPr="00F540EC">
        <w:rPr>
          <w:rFonts w:ascii="Franklin Gothic Book" w:hAnsi="Franklin Gothic Book"/>
        </w:rPr>
        <w:t>Submodules and screens</w:t>
      </w:r>
    </w:p>
    <w:p w14:paraId="335F80E0" w14:textId="77777777" w:rsidR="00F540EC" w:rsidRPr="00F540EC" w:rsidRDefault="00F540EC">
      <w:pPr>
        <w:numPr>
          <w:ilvl w:val="0"/>
          <w:numId w:val="62"/>
        </w:numPr>
        <w:jc w:val="both"/>
        <w:rPr>
          <w:rFonts w:ascii="Franklin Gothic Book" w:hAnsi="Franklin Gothic Book"/>
        </w:rPr>
      </w:pPr>
      <w:r w:rsidRPr="00F540EC">
        <w:rPr>
          <w:rFonts w:ascii="Franklin Gothic Book" w:hAnsi="Franklin Gothic Book"/>
        </w:rPr>
        <w:t>Action-level controls, such as:</w:t>
      </w:r>
    </w:p>
    <w:p w14:paraId="71DFE48B" w14:textId="77777777" w:rsidR="00F540EC" w:rsidRPr="00F540EC" w:rsidRDefault="00F540EC">
      <w:pPr>
        <w:numPr>
          <w:ilvl w:val="1"/>
          <w:numId w:val="62"/>
        </w:numPr>
        <w:jc w:val="both"/>
        <w:rPr>
          <w:rFonts w:ascii="Franklin Gothic Book" w:hAnsi="Franklin Gothic Book"/>
        </w:rPr>
      </w:pPr>
      <w:r w:rsidRPr="00F540EC">
        <w:rPr>
          <w:rFonts w:ascii="Franklin Gothic Book" w:hAnsi="Franklin Gothic Book"/>
        </w:rPr>
        <w:t>View</w:t>
      </w:r>
    </w:p>
    <w:p w14:paraId="354F9A2A" w14:textId="77777777" w:rsidR="00F540EC" w:rsidRPr="00F540EC" w:rsidRDefault="00F540EC">
      <w:pPr>
        <w:numPr>
          <w:ilvl w:val="1"/>
          <w:numId w:val="62"/>
        </w:numPr>
        <w:jc w:val="both"/>
        <w:rPr>
          <w:rFonts w:ascii="Franklin Gothic Book" w:hAnsi="Franklin Gothic Book"/>
        </w:rPr>
      </w:pPr>
      <w:r w:rsidRPr="00F540EC">
        <w:rPr>
          <w:rFonts w:ascii="Franklin Gothic Book" w:hAnsi="Franklin Gothic Book"/>
        </w:rPr>
        <w:t>Create</w:t>
      </w:r>
    </w:p>
    <w:p w14:paraId="49DA05DD" w14:textId="77777777" w:rsidR="00F540EC" w:rsidRPr="00F540EC" w:rsidRDefault="00F540EC">
      <w:pPr>
        <w:numPr>
          <w:ilvl w:val="1"/>
          <w:numId w:val="62"/>
        </w:numPr>
        <w:jc w:val="both"/>
        <w:rPr>
          <w:rFonts w:ascii="Franklin Gothic Book" w:hAnsi="Franklin Gothic Book"/>
        </w:rPr>
      </w:pPr>
      <w:r w:rsidRPr="00F540EC">
        <w:rPr>
          <w:rFonts w:ascii="Franklin Gothic Book" w:hAnsi="Franklin Gothic Book"/>
        </w:rPr>
        <w:t>Edit</w:t>
      </w:r>
    </w:p>
    <w:p w14:paraId="4C1FC980" w14:textId="77777777" w:rsidR="00F540EC" w:rsidRPr="00F540EC" w:rsidRDefault="00F540EC">
      <w:pPr>
        <w:numPr>
          <w:ilvl w:val="1"/>
          <w:numId w:val="62"/>
        </w:numPr>
        <w:jc w:val="both"/>
        <w:rPr>
          <w:rFonts w:ascii="Franklin Gothic Book" w:hAnsi="Franklin Gothic Book"/>
        </w:rPr>
      </w:pPr>
      <w:r w:rsidRPr="00F540EC">
        <w:rPr>
          <w:rFonts w:ascii="Franklin Gothic Book" w:hAnsi="Franklin Gothic Book"/>
        </w:rPr>
        <w:t>Approve</w:t>
      </w:r>
    </w:p>
    <w:p w14:paraId="7A8201A6" w14:textId="77777777" w:rsidR="00F540EC" w:rsidRPr="00F540EC" w:rsidRDefault="00F540EC">
      <w:pPr>
        <w:numPr>
          <w:ilvl w:val="1"/>
          <w:numId w:val="62"/>
        </w:numPr>
        <w:jc w:val="both"/>
        <w:rPr>
          <w:rFonts w:ascii="Franklin Gothic Book" w:hAnsi="Franklin Gothic Book"/>
        </w:rPr>
      </w:pPr>
      <w:r w:rsidRPr="00F540EC">
        <w:rPr>
          <w:rFonts w:ascii="Franklin Gothic Book" w:hAnsi="Franklin Gothic Book"/>
        </w:rPr>
        <w:t>Delete</w:t>
      </w:r>
    </w:p>
    <w:p w14:paraId="68862873" w14:textId="77777777" w:rsidR="00F540EC" w:rsidRPr="00F540EC" w:rsidRDefault="00F540EC">
      <w:pPr>
        <w:numPr>
          <w:ilvl w:val="1"/>
          <w:numId w:val="62"/>
        </w:numPr>
        <w:jc w:val="both"/>
        <w:rPr>
          <w:rFonts w:ascii="Franklin Gothic Book" w:hAnsi="Franklin Gothic Book"/>
        </w:rPr>
      </w:pPr>
      <w:r w:rsidRPr="00F540EC">
        <w:rPr>
          <w:rFonts w:ascii="Franklin Gothic Book" w:hAnsi="Franklin Gothic Book"/>
        </w:rPr>
        <w:t>Download Reports</w:t>
      </w:r>
    </w:p>
    <w:p w14:paraId="7DCABA63" w14:textId="77777777" w:rsidR="00F540EC" w:rsidRPr="00F540EC" w:rsidRDefault="00F540EC">
      <w:pPr>
        <w:numPr>
          <w:ilvl w:val="1"/>
          <w:numId w:val="62"/>
        </w:numPr>
        <w:jc w:val="both"/>
        <w:rPr>
          <w:rFonts w:ascii="Franklin Gothic Book" w:hAnsi="Franklin Gothic Book"/>
        </w:rPr>
      </w:pPr>
      <w:r w:rsidRPr="00F540EC">
        <w:rPr>
          <w:rFonts w:ascii="Franklin Gothic Book" w:hAnsi="Franklin Gothic Book"/>
        </w:rPr>
        <w:t>Manage Workflow</w:t>
      </w:r>
    </w:p>
    <w:p w14:paraId="655D5668" w14:textId="77777777" w:rsidR="00F540EC" w:rsidRPr="00F540EC" w:rsidRDefault="00F540EC" w:rsidP="00F540EC">
      <w:pPr>
        <w:jc w:val="both"/>
        <w:rPr>
          <w:rFonts w:ascii="Franklin Gothic Book" w:hAnsi="Franklin Gothic Book"/>
        </w:rPr>
      </w:pPr>
      <w:r w:rsidRPr="00F540EC">
        <w:rPr>
          <w:rFonts w:ascii="Franklin Gothic Book" w:hAnsi="Franklin Gothic Book"/>
        </w:rPr>
        <w:t>Each permission uses toggle switches or checkboxes.</w:t>
      </w:r>
    </w:p>
    <w:p w14:paraId="48C8CA18" w14:textId="77777777" w:rsidR="00F540EC" w:rsidRPr="00F540EC" w:rsidRDefault="00F540EC" w:rsidP="00F540EC">
      <w:pPr>
        <w:jc w:val="both"/>
        <w:rPr>
          <w:rFonts w:ascii="Franklin Gothic Book" w:hAnsi="Franklin Gothic Book"/>
          <w:b/>
          <w:bCs/>
        </w:rPr>
      </w:pPr>
      <w:r w:rsidRPr="00F540EC">
        <w:rPr>
          <w:rFonts w:ascii="Franklin Gothic Book" w:hAnsi="Franklin Gothic Book"/>
          <w:b/>
          <w:bCs/>
        </w:rPr>
        <w:t>C. Save Permissions</w:t>
      </w:r>
    </w:p>
    <w:p w14:paraId="59FDCD4A" w14:textId="77777777" w:rsidR="00F540EC" w:rsidRPr="00F540EC" w:rsidRDefault="00F540EC">
      <w:pPr>
        <w:numPr>
          <w:ilvl w:val="0"/>
          <w:numId w:val="63"/>
        </w:numPr>
        <w:jc w:val="both"/>
        <w:rPr>
          <w:rFonts w:ascii="Franklin Gothic Book" w:hAnsi="Franklin Gothic Book"/>
        </w:rPr>
      </w:pPr>
      <w:r w:rsidRPr="00F540EC">
        <w:rPr>
          <w:rFonts w:ascii="Franklin Gothic Book" w:hAnsi="Franklin Gothic Book"/>
        </w:rPr>
        <w:t>Button to persist changes for the selected role.</w:t>
      </w:r>
    </w:p>
    <w:p w14:paraId="78B9702A" w14:textId="4788D1BE" w:rsidR="00F540EC" w:rsidRPr="00F540EC" w:rsidRDefault="00F540EC" w:rsidP="00F540EC">
      <w:pPr>
        <w:jc w:val="both"/>
        <w:rPr>
          <w:rFonts w:ascii="Franklin Gothic Book" w:hAnsi="Franklin Gothic Book"/>
        </w:rPr>
      </w:pPr>
    </w:p>
    <w:p w14:paraId="7D10E4C1" w14:textId="7BE5E6EB" w:rsidR="00F540EC" w:rsidRPr="00F540EC" w:rsidRDefault="00F540EC" w:rsidP="00F540EC">
      <w:pPr>
        <w:jc w:val="both"/>
        <w:rPr>
          <w:rFonts w:ascii="Franklin Gothic Book" w:hAnsi="Franklin Gothic Book"/>
          <w:b/>
          <w:bCs/>
        </w:rPr>
      </w:pPr>
      <w:r w:rsidRPr="00F540EC">
        <w:rPr>
          <w:rFonts w:ascii="Franklin Gothic Book" w:hAnsi="Franklin Gothic Book"/>
          <w:b/>
          <w:bCs/>
        </w:rPr>
        <w:t>FUNCTIONAL DETAILS</w:t>
      </w:r>
    </w:p>
    <w:p w14:paraId="0C24B6BA" w14:textId="2E826319" w:rsidR="00F540EC" w:rsidRPr="00F540EC" w:rsidRDefault="00F540EC" w:rsidP="00F540EC">
      <w:pPr>
        <w:jc w:val="both"/>
        <w:rPr>
          <w:rFonts w:ascii="Franklin Gothic Book" w:hAnsi="Franklin Gothic Book"/>
          <w:b/>
          <w:bCs/>
        </w:rPr>
      </w:pPr>
      <w:r w:rsidRPr="00F540EC">
        <w:rPr>
          <w:rFonts w:ascii="Franklin Gothic Book" w:hAnsi="Franklin Gothic Book"/>
          <w:b/>
          <w:bCs/>
        </w:rPr>
        <w:t>Permission Assignment</w:t>
      </w:r>
    </w:p>
    <w:p w14:paraId="7782C5B9" w14:textId="77777777" w:rsidR="00F540EC" w:rsidRPr="00F540EC" w:rsidRDefault="00F540EC" w:rsidP="00F540EC">
      <w:pPr>
        <w:jc w:val="both"/>
        <w:rPr>
          <w:rFonts w:ascii="Franklin Gothic Book" w:hAnsi="Franklin Gothic Book"/>
        </w:rPr>
      </w:pPr>
      <w:r w:rsidRPr="00F540EC">
        <w:rPr>
          <w:rFonts w:ascii="Franklin Gothic Book" w:hAnsi="Franklin Gothic Book"/>
        </w:rPr>
        <w:t>For each role, admin can enable/disable access to:</w:t>
      </w:r>
    </w:p>
    <w:p w14:paraId="6EE84756" w14:textId="77777777" w:rsidR="00F540EC" w:rsidRPr="00F540EC" w:rsidRDefault="00F540EC">
      <w:pPr>
        <w:numPr>
          <w:ilvl w:val="0"/>
          <w:numId w:val="64"/>
        </w:numPr>
        <w:jc w:val="both"/>
        <w:rPr>
          <w:rFonts w:ascii="Franklin Gothic Book" w:hAnsi="Franklin Gothic Book"/>
        </w:rPr>
      </w:pPr>
      <w:r w:rsidRPr="00F540EC">
        <w:rPr>
          <w:rFonts w:ascii="Franklin Gothic Book" w:hAnsi="Franklin Gothic Book"/>
        </w:rPr>
        <w:t>Entire modules</w:t>
      </w:r>
    </w:p>
    <w:p w14:paraId="60059544" w14:textId="77777777" w:rsidR="00F540EC" w:rsidRPr="00F540EC" w:rsidRDefault="00F540EC">
      <w:pPr>
        <w:numPr>
          <w:ilvl w:val="0"/>
          <w:numId w:val="64"/>
        </w:numPr>
        <w:jc w:val="both"/>
        <w:rPr>
          <w:rFonts w:ascii="Franklin Gothic Book" w:hAnsi="Franklin Gothic Book"/>
        </w:rPr>
      </w:pPr>
      <w:r w:rsidRPr="00F540EC">
        <w:rPr>
          <w:rFonts w:ascii="Franklin Gothic Book" w:hAnsi="Franklin Gothic Book"/>
        </w:rPr>
        <w:t>Specific screens</w:t>
      </w:r>
    </w:p>
    <w:p w14:paraId="513C489D" w14:textId="77777777" w:rsidR="00F540EC" w:rsidRPr="00F540EC" w:rsidRDefault="00F540EC">
      <w:pPr>
        <w:numPr>
          <w:ilvl w:val="0"/>
          <w:numId w:val="64"/>
        </w:numPr>
        <w:jc w:val="both"/>
        <w:rPr>
          <w:rFonts w:ascii="Franklin Gothic Book" w:hAnsi="Franklin Gothic Book"/>
        </w:rPr>
      </w:pPr>
      <w:r w:rsidRPr="00F540EC">
        <w:rPr>
          <w:rFonts w:ascii="Franklin Gothic Book" w:hAnsi="Franklin Gothic Book"/>
        </w:rPr>
        <w:t>Field-level or action-level permissions (if configured)</w:t>
      </w:r>
    </w:p>
    <w:p w14:paraId="10BA92FE" w14:textId="77777777" w:rsidR="00F540EC" w:rsidRPr="00F540EC" w:rsidRDefault="00F540EC" w:rsidP="00F540EC">
      <w:pPr>
        <w:jc w:val="both"/>
        <w:rPr>
          <w:rFonts w:ascii="Franklin Gothic Book" w:hAnsi="Franklin Gothic Book"/>
        </w:rPr>
      </w:pPr>
      <w:r w:rsidRPr="00F540EC">
        <w:rPr>
          <w:rFonts w:ascii="Franklin Gothic Book" w:hAnsi="Franklin Gothic Book"/>
        </w:rPr>
        <w:t>Example:</w:t>
      </w:r>
    </w:p>
    <w:p w14:paraId="60A5D996" w14:textId="77777777" w:rsidR="00F540EC" w:rsidRPr="00F540EC" w:rsidRDefault="00F540EC">
      <w:pPr>
        <w:numPr>
          <w:ilvl w:val="0"/>
          <w:numId w:val="65"/>
        </w:numPr>
        <w:jc w:val="both"/>
        <w:rPr>
          <w:rFonts w:ascii="Franklin Gothic Book" w:hAnsi="Franklin Gothic Book"/>
        </w:rPr>
      </w:pPr>
      <w:r w:rsidRPr="00F540EC">
        <w:rPr>
          <w:rFonts w:ascii="Franklin Gothic Book" w:hAnsi="Franklin Gothic Book"/>
        </w:rPr>
        <w:t>Analyst → View + Edit Assessments</w:t>
      </w:r>
    </w:p>
    <w:p w14:paraId="55993BFD" w14:textId="77777777" w:rsidR="00F540EC" w:rsidRPr="00F540EC" w:rsidRDefault="00F540EC">
      <w:pPr>
        <w:numPr>
          <w:ilvl w:val="0"/>
          <w:numId w:val="65"/>
        </w:numPr>
        <w:jc w:val="both"/>
        <w:rPr>
          <w:rFonts w:ascii="Franklin Gothic Book" w:hAnsi="Franklin Gothic Book"/>
        </w:rPr>
      </w:pPr>
      <w:r w:rsidRPr="00F540EC">
        <w:rPr>
          <w:rFonts w:ascii="Franklin Gothic Book" w:hAnsi="Franklin Gothic Book"/>
        </w:rPr>
        <w:t>Reviewer → View + Approve Assessments</w:t>
      </w:r>
    </w:p>
    <w:p w14:paraId="729F3359" w14:textId="77777777" w:rsidR="00F540EC" w:rsidRPr="00F540EC" w:rsidRDefault="00F540EC">
      <w:pPr>
        <w:numPr>
          <w:ilvl w:val="0"/>
          <w:numId w:val="65"/>
        </w:numPr>
        <w:jc w:val="both"/>
        <w:rPr>
          <w:rFonts w:ascii="Franklin Gothic Book" w:hAnsi="Franklin Gothic Book"/>
        </w:rPr>
      </w:pPr>
      <w:r w:rsidRPr="00F540EC">
        <w:rPr>
          <w:rFonts w:ascii="Franklin Gothic Book" w:hAnsi="Franklin Gothic Book"/>
        </w:rPr>
        <w:t>Admin → Full Access</w:t>
      </w:r>
    </w:p>
    <w:p w14:paraId="6081C063" w14:textId="66E34F72" w:rsidR="00F540EC" w:rsidRPr="00F540EC" w:rsidRDefault="00F540EC" w:rsidP="00F540EC">
      <w:pPr>
        <w:jc w:val="both"/>
        <w:rPr>
          <w:rFonts w:ascii="Franklin Gothic Book" w:hAnsi="Franklin Gothic Book"/>
        </w:rPr>
      </w:pPr>
    </w:p>
    <w:p w14:paraId="6CBE74E6" w14:textId="3435EBEE" w:rsidR="00F540EC" w:rsidRPr="00F540EC" w:rsidRDefault="00F540EC" w:rsidP="00F540EC">
      <w:pPr>
        <w:jc w:val="both"/>
        <w:rPr>
          <w:rFonts w:ascii="Franklin Gothic Book" w:hAnsi="Franklin Gothic Book"/>
          <w:b/>
          <w:bCs/>
        </w:rPr>
      </w:pPr>
      <w:r w:rsidRPr="00F540EC">
        <w:rPr>
          <w:rFonts w:ascii="Franklin Gothic Book" w:hAnsi="Franklin Gothic Book"/>
          <w:b/>
          <w:bCs/>
        </w:rPr>
        <w:t>Permission Types</w:t>
      </w:r>
    </w:p>
    <w:p w14:paraId="61977AB6" w14:textId="77777777" w:rsidR="00F540EC" w:rsidRPr="00F540EC" w:rsidRDefault="00F540EC" w:rsidP="00F540EC">
      <w:pPr>
        <w:jc w:val="both"/>
        <w:rPr>
          <w:rFonts w:ascii="Franklin Gothic Book" w:hAnsi="Franklin Gothic Book"/>
        </w:rPr>
      </w:pPr>
      <w:r w:rsidRPr="00F540EC">
        <w:rPr>
          <w:rFonts w:ascii="Franklin Gothic Book" w:hAnsi="Franklin Gothic Book"/>
        </w:rPr>
        <w:t>Common permission categories:</w:t>
      </w:r>
    </w:p>
    <w:p w14:paraId="0B4B8C56" w14:textId="77777777" w:rsidR="00F540EC" w:rsidRPr="00F540EC" w:rsidRDefault="00F540EC">
      <w:pPr>
        <w:numPr>
          <w:ilvl w:val="0"/>
          <w:numId w:val="66"/>
        </w:numPr>
        <w:jc w:val="both"/>
        <w:rPr>
          <w:rFonts w:ascii="Franklin Gothic Book" w:hAnsi="Franklin Gothic Book"/>
        </w:rPr>
      </w:pPr>
      <w:r w:rsidRPr="00F540EC">
        <w:rPr>
          <w:rFonts w:ascii="Franklin Gothic Book" w:hAnsi="Franklin Gothic Book"/>
          <w:b/>
          <w:bCs/>
        </w:rPr>
        <w:t>Module Access</w:t>
      </w:r>
      <w:r w:rsidRPr="00F540EC">
        <w:rPr>
          <w:rFonts w:ascii="Franklin Gothic Book" w:hAnsi="Franklin Gothic Book"/>
        </w:rPr>
        <w:t xml:space="preserve"> (visibility in sidebar)</w:t>
      </w:r>
    </w:p>
    <w:p w14:paraId="6C536827" w14:textId="77777777" w:rsidR="00F540EC" w:rsidRPr="00F540EC" w:rsidRDefault="00F540EC">
      <w:pPr>
        <w:numPr>
          <w:ilvl w:val="0"/>
          <w:numId w:val="66"/>
        </w:numPr>
        <w:jc w:val="both"/>
        <w:rPr>
          <w:rFonts w:ascii="Franklin Gothic Book" w:hAnsi="Franklin Gothic Book"/>
        </w:rPr>
      </w:pPr>
      <w:r w:rsidRPr="00F540EC">
        <w:rPr>
          <w:rFonts w:ascii="Franklin Gothic Book" w:hAnsi="Franklin Gothic Book"/>
          <w:b/>
          <w:bCs/>
        </w:rPr>
        <w:t>Screen Access</w:t>
      </w:r>
    </w:p>
    <w:p w14:paraId="56CF80C0" w14:textId="77777777" w:rsidR="00F540EC" w:rsidRPr="00F540EC" w:rsidRDefault="00F540EC">
      <w:pPr>
        <w:numPr>
          <w:ilvl w:val="0"/>
          <w:numId w:val="66"/>
        </w:numPr>
        <w:jc w:val="both"/>
        <w:rPr>
          <w:rFonts w:ascii="Franklin Gothic Book" w:hAnsi="Franklin Gothic Book"/>
        </w:rPr>
      </w:pPr>
      <w:r w:rsidRPr="00F540EC">
        <w:rPr>
          <w:rFonts w:ascii="Franklin Gothic Book" w:hAnsi="Franklin Gothic Book"/>
          <w:b/>
          <w:bCs/>
        </w:rPr>
        <w:t>Create/Edit/Delete</w:t>
      </w:r>
    </w:p>
    <w:p w14:paraId="718B24D5" w14:textId="77777777" w:rsidR="00F540EC" w:rsidRPr="00F540EC" w:rsidRDefault="00F540EC">
      <w:pPr>
        <w:numPr>
          <w:ilvl w:val="0"/>
          <w:numId w:val="66"/>
        </w:numPr>
        <w:jc w:val="both"/>
        <w:rPr>
          <w:rFonts w:ascii="Franklin Gothic Book" w:hAnsi="Franklin Gothic Book"/>
        </w:rPr>
      </w:pPr>
      <w:r w:rsidRPr="00F540EC">
        <w:rPr>
          <w:rFonts w:ascii="Franklin Gothic Book" w:hAnsi="Franklin Gothic Book"/>
          <w:b/>
          <w:bCs/>
        </w:rPr>
        <w:t>Approval Rights</w:t>
      </w:r>
    </w:p>
    <w:p w14:paraId="0210EC7B" w14:textId="77777777" w:rsidR="00F540EC" w:rsidRPr="00F540EC" w:rsidRDefault="00F540EC">
      <w:pPr>
        <w:numPr>
          <w:ilvl w:val="0"/>
          <w:numId w:val="66"/>
        </w:numPr>
        <w:jc w:val="both"/>
        <w:rPr>
          <w:rFonts w:ascii="Franklin Gothic Book" w:hAnsi="Franklin Gothic Book"/>
        </w:rPr>
      </w:pPr>
      <w:r w:rsidRPr="00F540EC">
        <w:rPr>
          <w:rFonts w:ascii="Franklin Gothic Book" w:hAnsi="Franklin Gothic Book"/>
          <w:b/>
          <w:bCs/>
        </w:rPr>
        <w:t>Report Generation</w:t>
      </w:r>
    </w:p>
    <w:p w14:paraId="5E4CC9C7" w14:textId="77777777" w:rsidR="00F540EC" w:rsidRPr="00F540EC" w:rsidRDefault="00F540EC">
      <w:pPr>
        <w:numPr>
          <w:ilvl w:val="0"/>
          <w:numId w:val="66"/>
        </w:numPr>
        <w:jc w:val="both"/>
        <w:rPr>
          <w:rFonts w:ascii="Franklin Gothic Book" w:hAnsi="Franklin Gothic Book"/>
        </w:rPr>
      </w:pPr>
      <w:r w:rsidRPr="00F540EC">
        <w:rPr>
          <w:rFonts w:ascii="Franklin Gothic Book" w:hAnsi="Franklin Gothic Book"/>
          <w:b/>
          <w:bCs/>
        </w:rPr>
        <w:t>Admin-Level Controls</w:t>
      </w:r>
    </w:p>
    <w:p w14:paraId="42E5BFBF" w14:textId="396BB80F" w:rsidR="00F540EC" w:rsidRPr="00F540EC" w:rsidRDefault="00F540EC" w:rsidP="00F540EC">
      <w:pPr>
        <w:jc w:val="both"/>
        <w:rPr>
          <w:rFonts w:ascii="Franklin Gothic Book" w:hAnsi="Franklin Gothic Book"/>
        </w:rPr>
      </w:pPr>
    </w:p>
    <w:p w14:paraId="02F9D4D0" w14:textId="0061030A" w:rsidR="00F540EC" w:rsidRPr="00F540EC" w:rsidRDefault="00F540EC" w:rsidP="00F540EC">
      <w:pPr>
        <w:jc w:val="both"/>
        <w:rPr>
          <w:rFonts w:ascii="Franklin Gothic Book" w:hAnsi="Franklin Gothic Book"/>
          <w:b/>
          <w:bCs/>
        </w:rPr>
      </w:pPr>
      <w:r w:rsidRPr="00F540EC">
        <w:rPr>
          <w:rFonts w:ascii="Franklin Gothic Book" w:hAnsi="Franklin Gothic Book"/>
          <w:b/>
          <w:bCs/>
        </w:rPr>
        <w:t>Enforcement Mechanism</w:t>
      </w:r>
    </w:p>
    <w:p w14:paraId="4565DB8C" w14:textId="77777777" w:rsidR="00F540EC" w:rsidRPr="00F540EC" w:rsidRDefault="00F540EC">
      <w:pPr>
        <w:numPr>
          <w:ilvl w:val="0"/>
          <w:numId w:val="67"/>
        </w:numPr>
        <w:jc w:val="both"/>
        <w:rPr>
          <w:rFonts w:ascii="Franklin Gothic Book" w:hAnsi="Franklin Gothic Book"/>
        </w:rPr>
      </w:pPr>
      <w:r w:rsidRPr="00F540EC">
        <w:rPr>
          <w:rFonts w:ascii="Franklin Gothic Book" w:hAnsi="Franklin Gothic Book"/>
        </w:rPr>
        <w:t>Permissions are stored against each role.</w:t>
      </w:r>
    </w:p>
    <w:p w14:paraId="6FA4553D" w14:textId="77777777" w:rsidR="00F540EC" w:rsidRPr="00F540EC" w:rsidRDefault="00F540EC">
      <w:pPr>
        <w:numPr>
          <w:ilvl w:val="0"/>
          <w:numId w:val="67"/>
        </w:numPr>
        <w:jc w:val="both"/>
        <w:rPr>
          <w:rFonts w:ascii="Franklin Gothic Book" w:hAnsi="Franklin Gothic Book"/>
        </w:rPr>
      </w:pPr>
      <w:r w:rsidRPr="00F540EC">
        <w:rPr>
          <w:rFonts w:ascii="Franklin Gothic Book" w:hAnsi="Franklin Gothic Book"/>
        </w:rPr>
        <w:t>At login:</w:t>
      </w:r>
    </w:p>
    <w:p w14:paraId="0E66EBAA" w14:textId="77777777" w:rsidR="00F540EC" w:rsidRPr="00F540EC" w:rsidRDefault="00F540EC">
      <w:pPr>
        <w:numPr>
          <w:ilvl w:val="1"/>
          <w:numId w:val="67"/>
        </w:numPr>
        <w:jc w:val="both"/>
        <w:rPr>
          <w:rFonts w:ascii="Franklin Gothic Book" w:hAnsi="Franklin Gothic Book"/>
        </w:rPr>
      </w:pPr>
      <w:r w:rsidRPr="00F540EC">
        <w:rPr>
          <w:rFonts w:ascii="Franklin Gothic Book" w:hAnsi="Franklin Gothic Book"/>
        </w:rPr>
        <w:t>System loads user's role and permission set</w:t>
      </w:r>
    </w:p>
    <w:p w14:paraId="1D6B9ED1" w14:textId="77777777" w:rsidR="00F540EC" w:rsidRPr="00F540EC" w:rsidRDefault="00F540EC">
      <w:pPr>
        <w:numPr>
          <w:ilvl w:val="1"/>
          <w:numId w:val="67"/>
        </w:numPr>
        <w:jc w:val="both"/>
        <w:rPr>
          <w:rFonts w:ascii="Franklin Gothic Book" w:hAnsi="Franklin Gothic Book"/>
        </w:rPr>
      </w:pPr>
      <w:r w:rsidRPr="00F540EC">
        <w:rPr>
          <w:rFonts w:ascii="Franklin Gothic Book" w:hAnsi="Franklin Gothic Book"/>
        </w:rPr>
        <w:t>Sidebar and screens dynamically adjust</w:t>
      </w:r>
    </w:p>
    <w:p w14:paraId="44B88B65" w14:textId="77777777" w:rsidR="00F540EC" w:rsidRPr="00F540EC" w:rsidRDefault="00F540EC">
      <w:pPr>
        <w:numPr>
          <w:ilvl w:val="0"/>
          <w:numId w:val="67"/>
        </w:numPr>
        <w:jc w:val="both"/>
        <w:rPr>
          <w:rFonts w:ascii="Franklin Gothic Book" w:hAnsi="Franklin Gothic Book"/>
        </w:rPr>
      </w:pPr>
      <w:r w:rsidRPr="00F540EC">
        <w:rPr>
          <w:rFonts w:ascii="Franklin Gothic Book" w:hAnsi="Franklin Gothic Book"/>
        </w:rPr>
        <w:t>Actions blocked by API if unauthorized.</w:t>
      </w:r>
    </w:p>
    <w:p w14:paraId="76C888DD" w14:textId="7480E3A6" w:rsidR="00F540EC" w:rsidRPr="00F540EC" w:rsidRDefault="00F540EC" w:rsidP="00F540EC">
      <w:pPr>
        <w:jc w:val="both"/>
        <w:rPr>
          <w:rFonts w:ascii="Franklin Gothic Book" w:hAnsi="Franklin Gothic Book"/>
        </w:rPr>
      </w:pPr>
    </w:p>
    <w:p w14:paraId="06378B10" w14:textId="1DC60581" w:rsidR="00F540EC" w:rsidRPr="00F540EC" w:rsidRDefault="00F540EC" w:rsidP="00F540EC">
      <w:pPr>
        <w:jc w:val="both"/>
        <w:rPr>
          <w:rFonts w:ascii="Franklin Gothic Book" w:hAnsi="Franklin Gothic Book"/>
          <w:b/>
          <w:bCs/>
        </w:rPr>
      </w:pPr>
      <w:r w:rsidRPr="00F540EC">
        <w:rPr>
          <w:rFonts w:ascii="Franklin Gothic Book" w:hAnsi="Franklin Gothic Book"/>
          <w:b/>
          <w:bCs/>
        </w:rPr>
        <w:t>Integration with User Management</w:t>
      </w:r>
    </w:p>
    <w:p w14:paraId="1BDE9332" w14:textId="77777777" w:rsidR="00F540EC" w:rsidRPr="00F540EC" w:rsidRDefault="00F540EC">
      <w:pPr>
        <w:numPr>
          <w:ilvl w:val="0"/>
          <w:numId w:val="68"/>
        </w:numPr>
        <w:jc w:val="both"/>
        <w:rPr>
          <w:rFonts w:ascii="Franklin Gothic Book" w:hAnsi="Franklin Gothic Book"/>
        </w:rPr>
      </w:pPr>
      <w:r w:rsidRPr="00F540EC">
        <w:rPr>
          <w:rFonts w:ascii="Franklin Gothic Book" w:hAnsi="Franklin Gothic Book"/>
        </w:rPr>
        <w:t>Users inherit permissions from assigned roles.</w:t>
      </w:r>
    </w:p>
    <w:p w14:paraId="44C1A959" w14:textId="77777777" w:rsidR="00F540EC" w:rsidRPr="00F540EC" w:rsidRDefault="00F540EC">
      <w:pPr>
        <w:numPr>
          <w:ilvl w:val="0"/>
          <w:numId w:val="68"/>
        </w:numPr>
        <w:jc w:val="both"/>
        <w:rPr>
          <w:rFonts w:ascii="Franklin Gothic Book" w:hAnsi="Franklin Gothic Book"/>
        </w:rPr>
      </w:pPr>
      <w:r w:rsidRPr="00F540EC">
        <w:rPr>
          <w:rFonts w:ascii="Franklin Gothic Book" w:hAnsi="Franklin Gothic Book"/>
        </w:rPr>
        <w:t>Role change automatically updates user access.</w:t>
      </w:r>
    </w:p>
    <w:p w14:paraId="548AA069" w14:textId="0FAA4D18" w:rsidR="00F540EC" w:rsidRPr="00F540EC" w:rsidRDefault="00F540EC" w:rsidP="00F540EC">
      <w:pPr>
        <w:jc w:val="both"/>
        <w:rPr>
          <w:rFonts w:ascii="Franklin Gothic Book" w:hAnsi="Franklin Gothic Book"/>
        </w:rPr>
      </w:pPr>
    </w:p>
    <w:p w14:paraId="6538B741" w14:textId="0E5663BE" w:rsidR="00F540EC" w:rsidRPr="00F540EC" w:rsidRDefault="00F540EC" w:rsidP="00F540EC">
      <w:pPr>
        <w:jc w:val="both"/>
        <w:rPr>
          <w:rFonts w:ascii="Franklin Gothic Book" w:hAnsi="Franklin Gothic Book"/>
          <w:b/>
          <w:bCs/>
        </w:rPr>
      </w:pPr>
      <w:r w:rsidRPr="00F540EC">
        <w:rPr>
          <w:rFonts w:ascii="Franklin Gothic Book" w:hAnsi="Franklin Gothic Book"/>
          <w:b/>
          <w:bCs/>
        </w:rPr>
        <w:lastRenderedPageBreak/>
        <w:t>Audit Tracking</w:t>
      </w:r>
    </w:p>
    <w:p w14:paraId="4BDB3405" w14:textId="77777777" w:rsidR="00F540EC" w:rsidRPr="00F540EC" w:rsidRDefault="00F540EC" w:rsidP="00F540EC">
      <w:pPr>
        <w:jc w:val="both"/>
        <w:rPr>
          <w:rFonts w:ascii="Franklin Gothic Book" w:hAnsi="Franklin Gothic Book"/>
        </w:rPr>
      </w:pPr>
      <w:r w:rsidRPr="00F540EC">
        <w:rPr>
          <w:rFonts w:ascii="Franklin Gothic Book" w:hAnsi="Franklin Gothic Book"/>
        </w:rPr>
        <w:t>System logs:</w:t>
      </w:r>
    </w:p>
    <w:p w14:paraId="336783E0" w14:textId="77777777" w:rsidR="00F540EC" w:rsidRPr="00F540EC" w:rsidRDefault="00F540EC">
      <w:pPr>
        <w:numPr>
          <w:ilvl w:val="0"/>
          <w:numId w:val="69"/>
        </w:numPr>
        <w:jc w:val="both"/>
        <w:rPr>
          <w:rFonts w:ascii="Franklin Gothic Book" w:hAnsi="Franklin Gothic Book"/>
        </w:rPr>
      </w:pPr>
      <w:r w:rsidRPr="00F540EC">
        <w:rPr>
          <w:rFonts w:ascii="Franklin Gothic Book" w:hAnsi="Franklin Gothic Book"/>
        </w:rPr>
        <w:t>Permission modifications</w:t>
      </w:r>
    </w:p>
    <w:p w14:paraId="253AFCF9" w14:textId="77777777" w:rsidR="00F540EC" w:rsidRPr="00F540EC" w:rsidRDefault="00F540EC">
      <w:pPr>
        <w:numPr>
          <w:ilvl w:val="0"/>
          <w:numId w:val="69"/>
        </w:numPr>
        <w:jc w:val="both"/>
        <w:rPr>
          <w:rFonts w:ascii="Franklin Gothic Book" w:hAnsi="Franklin Gothic Book"/>
        </w:rPr>
      </w:pPr>
      <w:r w:rsidRPr="00F540EC">
        <w:rPr>
          <w:rFonts w:ascii="Franklin Gothic Book" w:hAnsi="Franklin Gothic Book"/>
        </w:rPr>
        <w:t>Modified by</w:t>
      </w:r>
    </w:p>
    <w:p w14:paraId="58F70971" w14:textId="27644961" w:rsidR="00F540EC" w:rsidRPr="0040670A" w:rsidRDefault="00F540EC">
      <w:pPr>
        <w:numPr>
          <w:ilvl w:val="0"/>
          <w:numId w:val="69"/>
        </w:numPr>
        <w:jc w:val="both"/>
        <w:rPr>
          <w:rFonts w:ascii="Franklin Gothic Book" w:hAnsi="Franklin Gothic Book"/>
        </w:rPr>
      </w:pPr>
      <w:r w:rsidRPr="00F540EC">
        <w:rPr>
          <w:rFonts w:ascii="Franklin Gothic Book" w:hAnsi="Franklin Gothic Book"/>
        </w:rPr>
        <w:t>Timestamp</w:t>
      </w:r>
    </w:p>
    <w:p w14:paraId="4B413D9B" w14:textId="77777777" w:rsidR="00F540EC" w:rsidRPr="0040670A" w:rsidRDefault="00F540EC" w:rsidP="00F540EC">
      <w:pPr>
        <w:jc w:val="both"/>
        <w:rPr>
          <w:rFonts w:ascii="Franklin Gothic Book" w:hAnsi="Franklin Gothic Book"/>
        </w:rPr>
      </w:pPr>
    </w:p>
    <w:p w14:paraId="1592CA8A" w14:textId="6D83B855" w:rsidR="00F540EC" w:rsidRPr="0040670A" w:rsidRDefault="00F540EC" w:rsidP="00F540EC">
      <w:pPr>
        <w:pStyle w:val="Heading2"/>
        <w:shd w:val="clear" w:color="auto" w:fill="60CAF3" w:themeFill="accent4" w:themeFillTint="99"/>
        <w:rPr>
          <w:rFonts w:ascii="Franklin Gothic Book" w:hAnsi="Franklin Gothic Book"/>
          <w:b/>
          <w:bCs/>
          <w:color w:val="FFFFFF" w:themeColor="background1"/>
          <w:sz w:val="24"/>
          <w:szCs w:val="24"/>
        </w:rPr>
      </w:pPr>
      <w:bookmarkStart w:id="41" w:name="_Toc216184705"/>
      <w:r w:rsidRPr="0040670A">
        <w:rPr>
          <w:rFonts w:ascii="Franklin Gothic Book" w:hAnsi="Franklin Gothic Book"/>
          <w:b/>
          <w:bCs/>
          <w:color w:val="FFFFFF" w:themeColor="background1"/>
          <w:sz w:val="24"/>
          <w:szCs w:val="24"/>
        </w:rPr>
        <w:t>4.8. Masters</w:t>
      </w:r>
      <w:bookmarkEnd w:id="41"/>
    </w:p>
    <w:p w14:paraId="25CF9097" w14:textId="77777777" w:rsidR="00F540EC" w:rsidRPr="00F540EC" w:rsidRDefault="00F540EC" w:rsidP="00F540EC">
      <w:pPr>
        <w:jc w:val="both"/>
        <w:rPr>
          <w:rFonts w:ascii="Franklin Gothic Book" w:hAnsi="Franklin Gothic Book"/>
        </w:rPr>
      </w:pPr>
    </w:p>
    <w:p w14:paraId="3486C1BA" w14:textId="072F6892" w:rsidR="00F540EC" w:rsidRPr="0040670A" w:rsidRDefault="00F540EC" w:rsidP="00F540EC">
      <w:pPr>
        <w:pStyle w:val="Heading3"/>
        <w:shd w:val="clear" w:color="auto" w:fill="60CAF3" w:themeFill="accent4" w:themeFillTint="99"/>
        <w:rPr>
          <w:rFonts w:ascii="Franklin Gothic Book" w:hAnsi="Franklin Gothic Book"/>
          <w:b/>
          <w:bCs/>
          <w:color w:val="FFFFFF" w:themeColor="background1"/>
          <w:sz w:val="20"/>
          <w:szCs w:val="20"/>
        </w:rPr>
      </w:pPr>
      <w:bookmarkStart w:id="42" w:name="_Toc216184706"/>
      <w:r w:rsidRPr="0040670A">
        <w:rPr>
          <w:rFonts w:ascii="Franklin Gothic Book" w:hAnsi="Franklin Gothic Book"/>
          <w:b/>
          <w:bCs/>
          <w:color w:val="FFFFFF" w:themeColor="background1"/>
          <w:sz w:val="20"/>
          <w:szCs w:val="20"/>
        </w:rPr>
        <w:t>4.8.1. Lookup Management</w:t>
      </w:r>
      <w:bookmarkEnd w:id="42"/>
    </w:p>
    <w:p w14:paraId="5ABA2CE9" w14:textId="18AE865D" w:rsidR="00F540EC" w:rsidRPr="0040670A" w:rsidRDefault="0010111D" w:rsidP="00DC3966">
      <w:pPr>
        <w:jc w:val="both"/>
        <w:rPr>
          <w:rFonts w:ascii="Franklin Gothic Book" w:hAnsi="Franklin Gothic Book"/>
        </w:rPr>
      </w:pPr>
      <w:r w:rsidRPr="0040670A">
        <w:rPr>
          <w:rFonts w:ascii="Franklin Gothic Book" w:hAnsi="Franklin Gothic Book"/>
          <w:noProof/>
          <w:lang w:val="en-US"/>
        </w:rPr>
        <w:drawing>
          <wp:inline distT="0" distB="0" distL="0" distR="0" wp14:anchorId="7A655B86" wp14:editId="2E38D4D6">
            <wp:extent cx="5731510" cy="2319655"/>
            <wp:effectExtent l="0" t="0" r="2540" b="4445"/>
            <wp:docPr id="1401651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1172" name="Picture 1" descr="A screenshot of a computer&#10;&#10;AI-generated content may be incorrect."/>
                    <pic:cNvPicPr/>
                  </pic:nvPicPr>
                  <pic:blipFill>
                    <a:blip r:embed="rId79" cstate="screen">
                      <a:extLst>
                        <a:ext uri="{28A0092B-C50C-407E-A947-70E740481C1C}">
                          <a14:useLocalDpi xmlns:a14="http://schemas.microsoft.com/office/drawing/2010/main"/>
                        </a:ext>
                      </a:extLst>
                    </a:blip>
                    <a:stretch>
                      <a:fillRect/>
                    </a:stretch>
                  </pic:blipFill>
                  <pic:spPr>
                    <a:xfrm>
                      <a:off x="0" y="0"/>
                      <a:ext cx="5731510" cy="2319655"/>
                    </a:xfrm>
                    <a:prstGeom prst="rect">
                      <a:avLst/>
                    </a:prstGeom>
                  </pic:spPr>
                </pic:pic>
              </a:graphicData>
            </a:graphic>
          </wp:inline>
        </w:drawing>
      </w:r>
    </w:p>
    <w:p w14:paraId="789D5245" w14:textId="77777777" w:rsidR="0010111D" w:rsidRPr="0040670A" w:rsidRDefault="0010111D" w:rsidP="00DC3966">
      <w:pPr>
        <w:jc w:val="both"/>
        <w:rPr>
          <w:rFonts w:ascii="Franklin Gothic Book" w:hAnsi="Franklin Gothic Book"/>
        </w:rPr>
      </w:pPr>
    </w:p>
    <w:p w14:paraId="5083739C" w14:textId="4C1E6596" w:rsidR="0010111D" w:rsidRPr="0040670A" w:rsidRDefault="0010111D" w:rsidP="00DC3966">
      <w:pPr>
        <w:jc w:val="both"/>
        <w:rPr>
          <w:rFonts w:ascii="Franklin Gothic Book" w:hAnsi="Franklin Gothic Book"/>
        </w:rPr>
      </w:pPr>
      <w:r w:rsidRPr="0040670A">
        <w:rPr>
          <w:rFonts w:ascii="Franklin Gothic Book" w:hAnsi="Franklin Gothic Book"/>
          <w:noProof/>
          <w:lang w:val="en-US"/>
        </w:rPr>
        <w:drawing>
          <wp:inline distT="0" distB="0" distL="0" distR="0" wp14:anchorId="452BF692" wp14:editId="3DF2FF4C">
            <wp:extent cx="5731510" cy="1862455"/>
            <wp:effectExtent l="0" t="0" r="2540" b="4445"/>
            <wp:docPr id="850395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5226" name="Picture 1" descr="A screenshot of a computer&#10;&#10;AI-generated content may be incorrect."/>
                    <pic:cNvPicPr/>
                  </pic:nvPicPr>
                  <pic:blipFill>
                    <a:blip r:embed="rId80" cstate="screen">
                      <a:extLst>
                        <a:ext uri="{28A0092B-C50C-407E-A947-70E740481C1C}">
                          <a14:useLocalDpi xmlns:a14="http://schemas.microsoft.com/office/drawing/2010/main"/>
                        </a:ext>
                      </a:extLst>
                    </a:blip>
                    <a:stretch>
                      <a:fillRect/>
                    </a:stretch>
                  </pic:blipFill>
                  <pic:spPr>
                    <a:xfrm>
                      <a:off x="0" y="0"/>
                      <a:ext cx="5731510" cy="1862455"/>
                    </a:xfrm>
                    <a:prstGeom prst="rect">
                      <a:avLst/>
                    </a:prstGeom>
                  </pic:spPr>
                </pic:pic>
              </a:graphicData>
            </a:graphic>
          </wp:inline>
        </w:drawing>
      </w:r>
    </w:p>
    <w:p w14:paraId="123497A0" w14:textId="77777777" w:rsidR="0010111D" w:rsidRPr="0040670A" w:rsidRDefault="0010111D" w:rsidP="00DC3966">
      <w:pPr>
        <w:jc w:val="both"/>
        <w:rPr>
          <w:rFonts w:ascii="Franklin Gothic Book" w:hAnsi="Franklin Gothic Book"/>
        </w:rPr>
      </w:pPr>
    </w:p>
    <w:p w14:paraId="7FB4DCCC" w14:textId="0FFD8903" w:rsidR="0010111D" w:rsidRPr="0040670A" w:rsidRDefault="0010111D" w:rsidP="0010111D">
      <w:pPr>
        <w:rPr>
          <w:rFonts w:ascii="Franklin Gothic Book" w:hAnsi="Franklin Gothic Book"/>
        </w:rPr>
      </w:pPr>
      <w:r w:rsidRPr="0040670A">
        <w:rPr>
          <w:rFonts w:ascii="Franklin Gothic Book" w:hAnsi="Franklin Gothic Book"/>
        </w:rPr>
        <w:t xml:space="preserve">The Lookup Management module allows administrators to maintain all </w:t>
      </w:r>
      <w:r w:rsidRPr="0040670A">
        <w:rPr>
          <w:rFonts w:ascii="Franklin Gothic Book" w:hAnsi="Franklin Gothic Book"/>
          <w:b/>
          <w:bCs/>
        </w:rPr>
        <w:t>static and reusable dropdown values</w:t>
      </w:r>
      <w:r w:rsidRPr="0040670A">
        <w:rPr>
          <w:rFonts w:ascii="Franklin Gothic Book" w:hAnsi="Franklin Gothic Book"/>
        </w:rPr>
        <w:t xml:space="preserve"> used across the system.</w:t>
      </w:r>
      <w:r w:rsidRPr="0040670A">
        <w:rPr>
          <w:rFonts w:ascii="Franklin Gothic Book" w:hAnsi="Franklin Gothic Book"/>
        </w:rPr>
        <w:br/>
        <w:t>These lookups ensure consistency in data entry and support configurable options across multiple modules (Assessment, Templates, Parameters, Reports, etc.).</w:t>
      </w:r>
    </w:p>
    <w:p w14:paraId="3886EDB8" w14:textId="77777777" w:rsidR="0010111D" w:rsidRPr="0010111D" w:rsidRDefault="0010111D" w:rsidP="0010111D">
      <w:pPr>
        <w:rPr>
          <w:rFonts w:ascii="Franklin Gothic Book" w:hAnsi="Franklin Gothic Book"/>
        </w:rPr>
      </w:pPr>
      <w:r w:rsidRPr="0010111D">
        <w:rPr>
          <w:rFonts w:ascii="Franklin Gothic Book" w:hAnsi="Franklin Gothic Book"/>
        </w:rPr>
        <w:t>The Lookup Management screen includes:</w:t>
      </w:r>
    </w:p>
    <w:p w14:paraId="2B5A8370"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A. Lookup Category List</w:t>
      </w:r>
    </w:p>
    <w:p w14:paraId="4A712020" w14:textId="77777777" w:rsidR="0010111D" w:rsidRPr="0010111D" w:rsidRDefault="0010111D" w:rsidP="0010111D">
      <w:pPr>
        <w:rPr>
          <w:rFonts w:ascii="Franklin Gothic Book" w:hAnsi="Franklin Gothic Book"/>
        </w:rPr>
      </w:pPr>
      <w:r w:rsidRPr="0010111D">
        <w:rPr>
          <w:rFonts w:ascii="Franklin Gothic Book" w:hAnsi="Franklin Gothic Book"/>
        </w:rPr>
        <w:t>Examples:</w:t>
      </w:r>
    </w:p>
    <w:p w14:paraId="70EA4D8E"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lastRenderedPageBreak/>
        <w:t>Industry Category</w:t>
      </w:r>
    </w:p>
    <w:p w14:paraId="67AE29EF"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t>Entity Type</w:t>
      </w:r>
    </w:p>
    <w:p w14:paraId="1F8B9EA7"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t>Business Risk Options</w:t>
      </w:r>
    </w:p>
    <w:p w14:paraId="4A522490"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t>Qualitative Score Options</w:t>
      </w:r>
    </w:p>
    <w:p w14:paraId="4C51957C"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t>Assessment Status</w:t>
      </w:r>
    </w:p>
    <w:p w14:paraId="70E08279"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t>Document Types</w:t>
      </w:r>
    </w:p>
    <w:p w14:paraId="6FFA4049"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t>Rating Grades</w:t>
      </w:r>
    </w:p>
    <w:p w14:paraId="6E8112BF" w14:textId="77777777" w:rsidR="0010111D" w:rsidRPr="0010111D" w:rsidRDefault="0010111D">
      <w:pPr>
        <w:numPr>
          <w:ilvl w:val="0"/>
          <w:numId w:val="70"/>
        </w:numPr>
        <w:rPr>
          <w:rFonts w:ascii="Franklin Gothic Book" w:hAnsi="Franklin Gothic Book"/>
        </w:rPr>
      </w:pPr>
      <w:r w:rsidRPr="0010111D">
        <w:rPr>
          <w:rFonts w:ascii="Franklin Gothic Book" w:hAnsi="Franklin Gothic Book"/>
        </w:rPr>
        <w:t>Financial Ratio Types</w:t>
      </w:r>
    </w:p>
    <w:p w14:paraId="68B92EAF"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B. Lookup Value Table</w:t>
      </w:r>
    </w:p>
    <w:p w14:paraId="2340CECF" w14:textId="77777777" w:rsidR="0010111D" w:rsidRPr="0010111D" w:rsidRDefault="0010111D" w:rsidP="0010111D">
      <w:pPr>
        <w:rPr>
          <w:rFonts w:ascii="Franklin Gothic Book" w:hAnsi="Franklin Gothic Book"/>
        </w:rPr>
      </w:pPr>
      <w:r w:rsidRPr="0010111D">
        <w:rPr>
          <w:rFonts w:ascii="Franklin Gothic Book" w:hAnsi="Franklin Gothic Book"/>
        </w:rPr>
        <w:t>Columns:</w:t>
      </w:r>
    </w:p>
    <w:p w14:paraId="084AAFDF" w14:textId="77777777" w:rsidR="0010111D" w:rsidRPr="0010111D" w:rsidRDefault="0010111D">
      <w:pPr>
        <w:numPr>
          <w:ilvl w:val="0"/>
          <w:numId w:val="71"/>
        </w:numPr>
        <w:rPr>
          <w:rFonts w:ascii="Franklin Gothic Book" w:hAnsi="Franklin Gothic Book"/>
        </w:rPr>
      </w:pPr>
      <w:r w:rsidRPr="0010111D">
        <w:rPr>
          <w:rFonts w:ascii="Franklin Gothic Book" w:hAnsi="Franklin Gothic Book"/>
        </w:rPr>
        <w:t>Lookup ID</w:t>
      </w:r>
    </w:p>
    <w:p w14:paraId="3449BB3B" w14:textId="77777777" w:rsidR="0010111D" w:rsidRPr="0010111D" w:rsidRDefault="0010111D">
      <w:pPr>
        <w:numPr>
          <w:ilvl w:val="0"/>
          <w:numId w:val="71"/>
        </w:numPr>
        <w:rPr>
          <w:rFonts w:ascii="Franklin Gothic Book" w:hAnsi="Franklin Gothic Book"/>
        </w:rPr>
      </w:pPr>
      <w:r w:rsidRPr="0010111D">
        <w:rPr>
          <w:rFonts w:ascii="Franklin Gothic Book" w:hAnsi="Franklin Gothic Book"/>
        </w:rPr>
        <w:t>Lookup Name</w:t>
      </w:r>
    </w:p>
    <w:p w14:paraId="0BA08946" w14:textId="77777777" w:rsidR="0010111D" w:rsidRPr="0010111D" w:rsidRDefault="0010111D">
      <w:pPr>
        <w:numPr>
          <w:ilvl w:val="0"/>
          <w:numId w:val="71"/>
        </w:numPr>
        <w:rPr>
          <w:rFonts w:ascii="Franklin Gothic Book" w:hAnsi="Franklin Gothic Book"/>
        </w:rPr>
      </w:pPr>
      <w:r w:rsidRPr="0010111D">
        <w:rPr>
          <w:rFonts w:ascii="Franklin Gothic Book" w:hAnsi="Franklin Gothic Book"/>
        </w:rPr>
        <w:t>Display Value</w:t>
      </w:r>
    </w:p>
    <w:p w14:paraId="28BEF6CE" w14:textId="77777777" w:rsidR="0010111D" w:rsidRPr="0010111D" w:rsidRDefault="0010111D">
      <w:pPr>
        <w:numPr>
          <w:ilvl w:val="0"/>
          <w:numId w:val="71"/>
        </w:numPr>
        <w:rPr>
          <w:rFonts w:ascii="Franklin Gothic Book" w:hAnsi="Franklin Gothic Book"/>
        </w:rPr>
      </w:pPr>
      <w:r w:rsidRPr="0010111D">
        <w:rPr>
          <w:rFonts w:ascii="Franklin Gothic Book" w:hAnsi="Franklin Gothic Book"/>
        </w:rPr>
        <w:t>Status (Active/Inactive)</w:t>
      </w:r>
    </w:p>
    <w:p w14:paraId="410F1567" w14:textId="77777777" w:rsidR="0010111D" w:rsidRPr="0010111D" w:rsidRDefault="0010111D">
      <w:pPr>
        <w:numPr>
          <w:ilvl w:val="0"/>
          <w:numId w:val="71"/>
        </w:numPr>
        <w:rPr>
          <w:rFonts w:ascii="Franklin Gothic Book" w:hAnsi="Franklin Gothic Book"/>
        </w:rPr>
      </w:pPr>
      <w:r w:rsidRPr="0010111D">
        <w:rPr>
          <w:rFonts w:ascii="Franklin Gothic Book" w:hAnsi="Franklin Gothic Book"/>
        </w:rPr>
        <w:t>Actions (Edit/Delete)</w:t>
      </w:r>
    </w:p>
    <w:p w14:paraId="7AB4DEB7"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C. Add/Edit Lookup Modal</w:t>
      </w:r>
    </w:p>
    <w:p w14:paraId="07D10B91" w14:textId="77777777" w:rsidR="0010111D" w:rsidRPr="0010111D" w:rsidRDefault="0010111D" w:rsidP="0010111D">
      <w:pPr>
        <w:rPr>
          <w:rFonts w:ascii="Franklin Gothic Book" w:hAnsi="Franklin Gothic Book"/>
        </w:rPr>
      </w:pPr>
      <w:r w:rsidRPr="0010111D">
        <w:rPr>
          <w:rFonts w:ascii="Franklin Gothic Book" w:hAnsi="Franklin Gothic Book"/>
        </w:rPr>
        <w:t>Fields:</w:t>
      </w:r>
    </w:p>
    <w:p w14:paraId="79B58187" w14:textId="77777777" w:rsidR="0010111D" w:rsidRPr="0010111D" w:rsidRDefault="0010111D">
      <w:pPr>
        <w:numPr>
          <w:ilvl w:val="0"/>
          <w:numId w:val="72"/>
        </w:numPr>
        <w:rPr>
          <w:rFonts w:ascii="Franklin Gothic Book" w:hAnsi="Franklin Gothic Book"/>
        </w:rPr>
      </w:pPr>
      <w:r w:rsidRPr="0010111D">
        <w:rPr>
          <w:rFonts w:ascii="Franklin Gothic Book" w:hAnsi="Franklin Gothic Book"/>
        </w:rPr>
        <w:t>Category</w:t>
      </w:r>
    </w:p>
    <w:p w14:paraId="43371FAA" w14:textId="77777777" w:rsidR="0010111D" w:rsidRPr="0010111D" w:rsidRDefault="0010111D">
      <w:pPr>
        <w:numPr>
          <w:ilvl w:val="0"/>
          <w:numId w:val="72"/>
        </w:numPr>
        <w:rPr>
          <w:rFonts w:ascii="Franklin Gothic Book" w:hAnsi="Franklin Gothic Book"/>
        </w:rPr>
      </w:pPr>
      <w:r w:rsidRPr="0010111D">
        <w:rPr>
          <w:rFonts w:ascii="Franklin Gothic Book" w:hAnsi="Franklin Gothic Book"/>
        </w:rPr>
        <w:t>Lookup Name</w:t>
      </w:r>
    </w:p>
    <w:p w14:paraId="34C68DE8" w14:textId="77777777" w:rsidR="0010111D" w:rsidRPr="0010111D" w:rsidRDefault="0010111D">
      <w:pPr>
        <w:numPr>
          <w:ilvl w:val="0"/>
          <w:numId w:val="72"/>
        </w:numPr>
        <w:rPr>
          <w:rFonts w:ascii="Franklin Gothic Book" w:hAnsi="Franklin Gothic Book"/>
        </w:rPr>
      </w:pPr>
      <w:r w:rsidRPr="0010111D">
        <w:rPr>
          <w:rFonts w:ascii="Franklin Gothic Book" w:hAnsi="Franklin Gothic Book"/>
        </w:rPr>
        <w:t>Display Value</w:t>
      </w:r>
    </w:p>
    <w:p w14:paraId="403ECC42" w14:textId="77777777" w:rsidR="0010111D" w:rsidRPr="0010111D" w:rsidRDefault="0010111D">
      <w:pPr>
        <w:numPr>
          <w:ilvl w:val="0"/>
          <w:numId w:val="72"/>
        </w:numPr>
        <w:rPr>
          <w:rFonts w:ascii="Franklin Gothic Book" w:hAnsi="Franklin Gothic Book"/>
        </w:rPr>
      </w:pPr>
      <w:r w:rsidRPr="0010111D">
        <w:rPr>
          <w:rFonts w:ascii="Franklin Gothic Book" w:hAnsi="Franklin Gothic Book"/>
        </w:rPr>
        <w:t>Description (optional)</w:t>
      </w:r>
    </w:p>
    <w:p w14:paraId="442EC4B0" w14:textId="77777777" w:rsidR="0010111D" w:rsidRPr="0010111D" w:rsidRDefault="0010111D">
      <w:pPr>
        <w:numPr>
          <w:ilvl w:val="0"/>
          <w:numId w:val="72"/>
        </w:numPr>
        <w:rPr>
          <w:rFonts w:ascii="Franklin Gothic Book" w:hAnsi="Franklin Gothic Book"/>
        </w:rPr>
      </w:pPr>
      <w:r w:rsidRPr="0010111D">
        <w:rPr>
          <w:rFonts w:ascii="Franklin Gothic Book" w:hAnsi="Franklin Gothic Book"/>
        </w:rPr>
        <w:t>Status</w:t>
      </w:r>
    </w:p>
    <w:p w14:paraId="513C5D11" w14:textId="77777777" w:rsidR="0010111D" w:rsidRPr="0010111D" w:rsidRDefault="0010111D">
      <w:pPr>
        <w:numPr>
          <w:ilvl w:val="0"/>
          <w:numId w:val="72"/>
        </w:numPr>
        <w:rPr>
          <w:rFonts w:ascii="Franklin Gothic Book" w:hAnsi="Franklin Gothic Book"/>
        </w:rPr>
      </w:pPr>
      <w:r w:rsidRPr="0010111D">
        <w:rPr>
          <w:rFonts w:ascii="Franklin Gothic Book" w:hAnsi="Franklin Gothic Book"/>
        </w:rPr>
        <w:t>Save/Cancel buttons</w:t>
      </w:r>
    </w:p>
    <w:p w14:paraId="13CB39CF" w14:textId="135C59E1" w:rsidR="0010111D" w:rsidRPr="0010111D" w:rsidRDefault="0010111D" w:rsidP="0010111D">
      <w:pPr>
        <w:rPr>
          <w:rFonts w:ascii="Franklin Gothic Book" w:hAnsi="Franklin Gothic Book"/>
        </w:rPr>
      </w:pPr>
    </w:p>
    <w:p w14:paraId="76756B80" w14:textId="6DACA29A" w:rsidR="0010111D" w:rsidRPr="0010111D" w:rsidRDefault="0010111D" w:rsidP="0010111D">
      <w:pPr>
        <w:rPr>
          <w:rFonts w:ascii="Franklin Gothic Book" w:hAnsi="Franklin Gothic Book"/>
          <w:b/>
          <w:bCs/>
        </w:rPr>
      </w:pPr>
      <w:r w:rsidRPr="0010111D">
        <w:rPr>
          <w:rFonts w:ascii="Franklin Gothic Book" w:hAnsi="Franklin Gothic Book"/>
          <w:b/>
          <w:bCs/>
        </w:rPr>
        <w:t>FUNCTIONAL DETAILS</w:t>
      </w:r>
    </w:p>
    <w:p w14:paraId="11A9FB46" w14:textId="10A036D2" w:rsidR="0010111D" w:rsidRPr="0010111D" w:rsidRDefault="0010111D" w:rsidP="0010111D">
      <w:pPr>
        <w:rPr>
          <w:rFonts w:ascii="Franklin Gothic Book" w:hAnsi="Franklin Gothic Book"/>
          <w:b/>
          <w:bCs/>
        </w:rPr>
      </w:pPr>
      <w:r w:rsidRPr="0010111D">
        <w:rPr>
          <w:rFonts w:ascii="Franklin Gothic Book" w:hAnsi="Franklin Gothic Book"/>
          <w:b/>
          <w:bCs/>
        </w:rPr>
        <w:t>Create Lookup</w:t>
      </w:r>
    </w:p>
    <w:p w14:paraId="411963F4" w14:textId="77777777" w:rsidR="0010111D" w:rsidRPr="0010111D" w:rsidRDefault="0010111D">
      <w:pPr>
        <w:numPr>
          <w:ilvl w:val="0"/>
          <w:numId w:val="73"/>
        </w:numPr>
        <w:rPr>
          <w:rFonts w:ascii="Franklin Gothic Book" w:hAnsi="Franklin Gothic Book"/>
        </w:rPr>
      </w:pPr>
      <w:r w:rsidRPr="0010111D">
        <w:rPr>
          <w:rFonts w:ascii="Franklin Gothic Book" w:hAnsi="Franklin Gothic Book"/>
        </w:rPr>
        <w:t>Admin selects a category or creates a new category.</w:t>
      </w:r>
    </w:p>
    <w:p w14:paraId="061C51F9" w14:textId="77777777" w:rsidR="0010111D" w:rsidRPr="0010111D" w:rsidRDefault="0010111D">
      <w:pPr>
        <w:numPr>
          <w:ilvl w:val="0"/>
          <w:numId w:val="73"/>
        </w:numPr>
        <w:rPr>
          <w:rFonts w:ascii="Franklin Gothic Book" w:hAnsi="Franklin Gothic Book"/>
        </w:rPr>
      </w:pPr>
      <w:r w:rsidRPr="0010111D">
        <w:rPr>
          <w:rFonts w:ascii="Franklin Gothic Book" w:hAnsi="Franklin Gothic Book"/>
        </w:rPr>
        <w:t>Adds lookup name and display value.</w:t>
      </w:r>
    </w:p>
    <w:p w14:paraId="07817821" w14:textId="77777777" w:rsidR="0010111D" w:rsidRPr="0010111D" w:rsidRDefault="0010111D">
      <w:pPr>
        <w:numPr>
          <w:ilvl w:val="0"/>
          <w:numId w:val="73"/>
        </w:numPr>
        <w:rPr>
          <w:rFonts w:ascii="Franklin Gothic Book" w:hAnsi="Franklin Gothic Book"/>
        </w:rPr>
      </w:pPr>
      <w:r w:rsidRPr="0010111D">
        <w:rPr>
          <w:rFonts w:ascii="Franklin Gothic Book" w:hAnsi="Franklin Gothic Book"/>
        </w:rPr>
        <w:t>Saves to system for immediate availability.</w:t>
      </w:r>
    </w:p>
    <w:p w14:paraId="0CEA4616" w14:textId="58F0BD24" w:rsidR="0010111D" w:rsidRPr="0010111D" w:rsidRDefault="0010111D" w:rsidP="0010111D">
      <w:pPr>
        <w:rPr>
          <w:rFonts w:ascii="Franklin Gothic Book" w:hAnsi="Franklin Gothic Book"/>
        </w:rPr>
      </w:pPr>
    </w:p>
    <w:p w14:paraId="128F6108" w14:textId="5836B27B" w:rsidR="0010111D" w:rsidRPr="0010111D" w:rsidRDefault="0010111D" w:rsidP="0010111D">
      <w:pPr>
        <w:rPr>
          <w:rFonts w:ascii="Franklin Gothic Book" w:hAnsi="Franklin Gothic Book"/>
          <w:b/>
          <w:bCs/>
        </w:rPr>
      </w:pPr>
      <w:r w:rsidRPr="0010111D">
        <w:rPr>
          <w:rFonts w:ascii="Franklin Gothic Book" w:hAnsi="Franklin Gothic Book"/>
          <w:b/>
          <w:bCs/>
        </w:rPr>
        <w:t>Edit Lookup</w:t>
      </w:r>
    </w:p>
    <w:p w14:paraId="218A3BBC" w14:textId="77777777" w:rsidR="0010111D" w:rsidRPr="0010111D" w:rsidRDefault="0010111D">
      <w:pPr>
        <w:numPr>
          <w:ilvl w:val="0"/>
          <w:numId w:val="74"/>
        </w:numPr>
        <w:rPr>
          <w:rFonts w:ascii="Franklin Gothic Book" w:hAnsi="Franklin Gothic Book"/>
        </w:rPr>
      </w:pPr>
      <w:r w:rsidRPr="0010111D">
        <w:rPr>
          <w:rFonts w:ascii="Franklin Gothic Book" w:hAnsi="Franklin Gothic Book"/>
        </w:rPr>
        <w:t>Modify existing lookup:</w:t>
      </w:r>
    </w:p>
    <w:p w14:paraId="4F226E3E" w14:textId="77777777" w:rsidR="0010111D" w:rsidRPr="0010111D" w:rsidRDefault="0010111D">
      <w:pPr>
        <w:numPr>
          <w:ilvl w:val="1"/>
          <w:numId w:val="74"/>
        </w:numPr>
        <w:rPr>
          <w:rFonts w:ascii="Franklin Gothic Book" w:hAnsi="Franklin Gothic Book"/>
        </w:rPr>
      </w:pPr>
      <w:r w:rsidRPr="0010111D">
        <w:rPr>
          <w:rFonts w:ascii="Franklin Gothic Book" w:hAnsi="Franklin Gothic Book"/>
        </w:rPr>
        <w:lastRenderedPageBreak/>
        <w:t>Name</w:t>
      </w:r>
    </w:p>
    <w:p w14:paraId="76EC1D48" w14:textId="77777777" w:rsidR="0010111D" w:rsidRPr="0010111D" w:rsidRDefault="0010111D">
      <w:pPr>
        <w:numPr>
          <w:ilvl w:val="1"/>
          <w:numId w:val="74"/>
        </w:numPr>
        <w:rPr>
          <w:rFonts w:ascii="Franklin Gothic Book" w:hAnsi="Franklin Gothic Book"/>
        </w:rPr>
      </w:pPr>
      <w:r w:rsidRPr="0010111D">
        <w:rPr>
          <w:rFonts w:ascii="Franklin Gothic Book" w:hAnsi="Franklin Gothic Book"/>
        </w:rPr>
        <w:t>Display value</w:t>
      </w:r>
    </w:p>
    <w:p w14:paraId="5B2C4E69" w14:textId="77777777" w:rsidR="0010111D" w:rsidRPr="0010111D" w:rsidRDefault="0010111D">
      <w:pPr>
        <w:numPr>
          <w:ilvl w:val="1"/>
          <w:numId w:val="74"/>
        </w:numPr>
        <w:rPr>
          <w:rFonts w:ascii="Franklin Gothic Book" w:hAnsi="Franklin Gothic Book"/>
        </w:rPr>
      </w:pPr>
      <w:r w:rsidRPr="0010111D">
        <w:rPr>
          <w:rFonts w:ascii="Franklin Gothic Book" w:hAnsi="Franklin Gothic Book"/>
        </w:rPr>
        <w:t>Status</w:t>
      </w:r>
    </w:p>
    <w:p w14:paraId="4DC90AB4" w14:textId="77777777" w:rsidR="0010111D" w:rsidRPr="0010111D" w:rsidRDefault="0010111D">
      <w:pPr>
        <w:numPr>
          <w:ilvl w:val="0"/>
          <w:numId w:val="74"/>
        </w:numPr>
        <w:rPr>
          <w:rFonts w:ascii="Franklin Gothic Book" w:hAnsi="Franklin Gothic Book"/>
        </w:rPr>
      </w:pPr>
      <w:r w:rsidRPr="0010111D">
        <w:rPr>
          <w:rFonts w:ascii="Franklin Gothic Book" w:hAnsi="Franklin Gothic Book"/>
        </w:rPr>
        <w:t>Deactivated lookups stop appearing in dropdowns.</w:t>
      </w:r>
    </w:p>
    <w:p w14:paraId="34AC7F32" w14:textId="2694F4F5" w:rsidR="0010111D" w:rsidRPr="0010111D" w:rsidRDefault="0010111D" w:rsidP="0010111D">
      <w:pPr>
        <w:rPr>
          <w:rFonts w:ascii="Franklin Gothic Book" w:hAnsi="Franklin Gothic Book"/>
        </w:rPr>
      </w:pPr>
    </w:p>
    <w:p w14:paraId="589878E7" w14:textId="34418B89" w:rsidR="0010111D" w:rsidRPr="0010111D" w:rsidRDefault="0010111D" w:rsidP="0010111D">
      <w:pPr>
        <w:rPr>
          <w:rFonts w:ascii="Franklin Gothic Book" w:hAnsi="Franklin Gothic Book"/>
          <w:b/>
          <w:bCs/>
        </w:rPr>
      </w:pPr>
      <w:r w:rsidRPr="0010111D">
        <w:rPr>
          <w:rFonts w:ascii="Franklin Gothic Book" w:hAnsi="Franklin Gothic Book"/>
          <w:b/>
          <w:bCs/>
        </w:rPr>
        <w:t>Lookup Categories</w:t>
      </w:r>
    </w:p>
    <w:p w14:paraId="6C632AA7" w14:textId="77777777" w:rsidR="0010111D" w:rsidRPr="0010111D" w:rsidRDefault="0010111D" w:rsidP="0010111D">
      <w:pPr>
        <w:rPr>
          <w:rFonts w:ascii="Franklin Gothic Book" w:hAnsi="Franklin Gothic Book"/>
        </w:rPr>
      </w:pPr>
      <w:r w:rsidRPr="0010111D">
        <w:rPr>
          <w:rFonts w:ascii="Franklin Gothic Book" w:hAnsi="Franklin Gothic Book"/>
        </w:rPr>
        <w:t>Each category groups related values. Examples:</w:t>
      </w:r>
    </w:p>
    <w:p w14:paraId="336848B9" w14:textId="77777777" w:rsidR="0010111D" w:rsidRPr="0010111D" w:rsidRDefault="0010111D">
      <w:pPr>
        <w:numPr>
          <w:ilvl w:val="0"/>
          <w:numId w:val="75"/>
        </w:numPr>
        <w:rPr>
          <w:rFonts w:ascii="Franklin Gothic Book" w:hAnsi="Franklin Gothic Book"/>
        </w:rPr>
      </w:pPr>
      <w:r w:rsidRPr="0010111D">
        <w:rPr>
          <w:rFonts w:ascii="Franklin Gothic Book" w:hAnsi="Franklin Gothic Book"/>
          <w:b/>
          <w:bCs/>
        </w:rPr>
        <w:t>Industry Sector</w:t>
      </w:r>
      <w:r w:rsidRPr="0010111D">
        <w:rPr>
          <w:rFonts w:ascii="Franklin Gothic Book" w:hAnsi="Franklin Gothic Book"/>
        </w:rPr>
        <w:t xml:space="preserve"> for Entity Details</w:t>
      </w:r>
    </w:p>
    <w:p w14:paraId="42BAA504" w14:textId="77777777" w:rsidR="0010111D" w:rsidRPr="0010111D" w:rsidRDefault="0010111D">
      <w:pPr>
        <w:numPr>
          <w:ilvl w:val="0"/>
          <w:numId w:val="75"/>
        </w:numPr>
        <w:rPr>
          <w:rFonts w:ascii="Franklin Gothic Book" w:hAnsi="Franklin Gothic Book"/>
        </w:rPr>
      </w:pPr>
      <w:r w:rsidRPr="0010111D">
        <w:rPr>
          <w:rFonts w:ascii="Franklin Gothic Book" w:hAnsi="Franklin Gothic Book"/>
          <w:b/>
          <w:bCs/>
        </w:rPr>
        <w:t>Template Categories</w:t>
      </w:r>
      <w:r w:rsidRPr="0010111D">
        <w:rPr>
          <w:rFonts w:ascii="Franklin Gothic Book" w:hAnsi="Franklin Gothic Book"/>
        </w:rPr>
        <w:t xml:space="preserve"> for Rating Templates</w:t>
      </w:r>
    </w:p>
    <w:p w14:paraId="0D59730E" w14:textId="77777777" w:rsidR="0010111D" w:rsidRPr="0010111D" w:rsidRDefault="0010111D">
      <w:pPr>
        <w:numPr>
          <w:ilvl w:val="0"/>
          <w:numId w:val="75"/>
        </w:numPr>
        <w:rPr>
          <w:rFonts w:ascii="Franklin Gothic Book" w:hAnsi="Franklin Gothic Book"/>
        </w:rPr>
      </w:pPr>
      <w:r w:rsidRPr="0010111D">
        <w:rPr>
          <w:rFonts w:ascii="Franklin Gothic Book" w:hAnsi="Franklin Gothic Book"/>
          <w:b/>
          <w:bCs/>
        </w:rPr>
        <w:t>Qualitative Options</w:t>
      </w:r>
      <w:r w:rsidRPr="0010111D">
        <w:rPr>
          <w:rFonts w:ascii="Franklin Gothic Book" w:hAnsi="Franklin Gothic Book"/>
        </w:rPr>
        <w:t xml:space="preserve"> for Parameters</w:t>
      </w:r>
    </w:p>
    <w:p w14:paraId="3B9FA971" w14:textId="77777777" w:rsidR="0010111D" w:rsidRPr="0010111D" w:rsidRDefault="0010111D">
      <w:pPr>
        <w:numPr>
          <w:ilvl w:val="0"/>
          <w:numId w:val="75"/>
        </w:numPr>
        <w:rPr>
          <w:rFonts w:ascii="Franklin Gothic Book" w:hAnsi="Franklin Gothic Book"/>
        </w:rPr>
      </w:pPr>
      <w:r w:rsidRPr="0010111D">
        <w:rPr>
          <w:rFonts w:ascii="Franklin Gothic Book" w:hAnsi="Franklin Gothic Book"/>
          <w:b/>
          <w:bCs/>
        </w:rPr>
        <w:t>Assessment Status Types</w:t>
      </w:r>
      <w:r w:rsidRPr="0010111D">
        <w:rPr>
          <w:rFonts w:ascii="Franklin Gothic Book" w:hAnsi="Franklin Gothic Book"/>
        </w:rPr>
        <w:t xml:space="preserve"> for workflow</w:t>
      </w:r>
    </w:p>
    <w:p w14:paraId="77342738" w14:textId="3B861D8A" w:rsidR="0010111D" w:rsidRPr="0010111D" w:rsidRDefault="0010111D" w:rsidP="0010111D">
      <w:pPr>
        <w:rPr>
          <w:rFonts w:ascii="Franklin Gothic Book" w:hAnsi="Franklin Gothic Book"/>
        </w:rPr>
      </w:pPr>
    </w:p>
    <w:p w14:paraId="26D18103" w14:textId="67E9AA48" w:rsidR="0010111D" w:rsidRPr="0010111D" w:rsidRDefault="0010111D" w:rsidP="0010111D">
      <w:pPr>
        <w:rPr>
          <w:rFonts w:ascii="Franklin Gothic Book" w:hAnsi="Franklin Gothic Book"/>
          <w:b/>
          <w:bCs/>
        </w:rPr>
      </w:pPr>
      <w:r w:rsidRPr="0010111D">
        <w:rPr>
          <w:rFonts w:ascii="Franklin Gothic Book" w:hAnsi="Franklin Gothic Book"/>
          <w:b/>
          <w:bCs/>
        </w:rPr>
        <w:t>System Usage</w:t>
      </w:r>
    </w:p>
    <w:p w14:paraId="4E4F18B2" w14:textId="77777777" w:rsidR="0010111D" w:rsidRPr="0010111D" w:rsidRDefault="0010111D" w:rsidP="0010111D">
      <w:pPr>
        <w:rPr>
          <w:rFonts w:ascii="Franklin Gothic Book" w:hAnsi="Franklin Gothic Book"/>
        </w:rPr>
      </w:pPr>
      <w:r w:rsidRPr="0010111D">
        <w:rPr>
          <w:rFonts w:ascii="Franklin Gothic Book" w:hAnsi="Franklin Gothic Book"/>
        </w:rPr>
        <w:t>Lookups populate:</w:t>
      </w:r>
    </w:p>
    <w:p w14:paraId="4B733EE1" w14:textId="77777777" w:rsidR="0010111D" w:rsidRPr="0010111D" w:rsidRDefault="0010111D">
      <w:pPr>
        <w:numPr>
          <w:ilvl w:val="0"/>
          <w:numId w:val="76"/>
        </w:numPr>
        <w:rPr>
          <w:rFonts w:ascii="Franklin Gothic Book" w:hAnsi="Franklin Gothic Book"/>
        </w:rPr>
      </w:pPr>
      <w:r w:rsidRPr="0010111D">
        <w:rPr>
          <w:rFonts w:ascii="Franklin Gothic Book" w:hAnsi="Franklin Gothic Book"/>
        </w:rPr>
        <w:t>Dropdowns</w:t>
      </w:r>
    </w:p>
    <w:p w14:paraId="1F400BE4" w14:textId="77777777" w:rsidR="0010111D" w:rsidRPr="0010111D" w:rsidRDefault="0010111D">
      <w:pPr>
        <w:numPr>
          <w:ilvl w:val="0"/>
          <w:numId w:val="76"/>
        </w:numPr>
        <w:rPr>
          <w:rFonts w:ascii="Franklin Gothic Book" w:hAnsi="Franklin Gothic Book"/>
        </w:rPr>
      </w:pPr>
      <w:r w:rsidRPr="0010111D">
        <w:rPr>
          <w:rFonts w:ascii="Franklin Gothic Book" w:hAnsi="Franklin Gothic Book"/>
        </w:rPr>
        <w:t>Filter lists</w:t>
      </w:r>
    </w:p>
    <w:p w14:paraId="7714EE9C" w14:textId="77777777" w:rsidR="0010111D" w:rsidRPr="0010111D" w:rsidRDefault="0010111D">
      <w:pPr>
        <w:numPr>
          <w:ilvl w:val="0"/>
          <w:numId w:val="76"/>
        </w:numPr>
        <w:rPr>
          <w:rFonts w:ascii="Franklin Gothic Book" w:hAnsi="Franklin Gothic Book"/>
        </w:rPr>
      </w:pPr>
      <w:r w:rsidRPr="0010111D">
        <w:rPr>
          <w:rFonts w:ascii="Franklin Gothic Book" w:hAnsi="Franklin Gothic Book"/>
        </w:rPr>
        <w:t>Auto-complete inputs</w:t>
      </w:r>
    </w:p>
    <w:p w14:paraId="7912CD21" w14:textId="77777777" w:rsidR="0010111D" w:rsidRPr="0010111D" w:rsidRDefault="0010111D">
      <w:pPr>
        <w:numPr>
          <w:ilvl w:val="0"/>
          <w:numId w:val="76"/>
        </w:numPr>
        <w:rPr>
          <w:rFonts w:ascii="Franklin Gothic Book" w:hAnsi="Franklin Gothic Book"/>
        </w:rPr>
      </w:pPr>
      <w:r w:rsidRPr="0010111D">
        <w:rPr>
          <w:rFonts w:ascii="Franklin Gothic Book" w:hAnsi="Franklin Gothic Book"/>
        </w:rPr>
        <w:t>Validation reference data</w:t>
      </w:r>
    </w:p>
    <w:p w14:paraId="615471EF" w14:textId="77777777" w:rsidR="0010111D" w:rsidRPr="0010111D" w:rsidRDefault="0010111D" w:rsidP="0010111D">
      <w:pPr>
        <w:rPr>
          <w:rFonts w:ascii="Franklin Gothic Book" w:hAnsi="Franklin Gothic Book"/>
        </w:rPr>
      </w:pPr>
      <w:r w:rsidRPr="0010111D">
        <w:rPr>
          <w:rFonts w:ascii="Franklin Gothic Book" w:hAnsi="Franklin Gothic Book"/>
        </w:rPr>
        <w:t>Changes reflect across modules instantly.</w:t>
      </w:r>
    </w:p>
    <w:p w14:paraId="7FA3BCE8" w14:textId="23281C5D" w:rsidR="0010111D" w:rsidRPr="0010111D" w:rsidRDefault="0010111D" w:rsidP="0010111D">
      <w:pPr>
        <w:rPr>
          <w:rFonts w:ascii="Franklin Gothic Book" w:hAnsi="Franklin Gothic Book"/>
        </w:rPr>
      </w:pPr>
    </w:p>
    <w:p w14:paraId="4792FD60" w14:textId="466E33A7" w:rsidR="0010111D" w:rsidRPr="0010111D" w:rsidRDefault="0010111D" w:rsidP="0010111D">
      <w:pPr>
        <w:rPr>
          <w:rFonts w:ascii="Franklin Gothic Book" w:hAnsi="Franklin Gothic Book"/>
          <w:b/>
          <w:bCs/>
        </w:rPr>
      </w:pPr>
      <w:r w:rsidRPr="0010111D">
        <w:rPr>
          <w:rFonts w:ascii="Franklin Gothic Book" w:hAnsi="Franklin Gothic Book"/>
          <w:b/>
          <w:bCs/>
        </w:rPr>
        <w:t>Validation Rules</w:t>
      </w:r>
    </w:p>
    <w:p w14:paraId="6D0F37B2" w14:textId="77777777" w:rsidR="0010111D" w:rsidRPr="0010111D" w:rsidRDefault="0010111D">
      <w:pPr>
        <w:numPr>
          <w:ilvl w:val="0"/>
          <w:numId w:val="77"/>
        </w:numPr>
        <w:rPr>
          <w:rFonts w:ascii="Franklin Gothic Book" w:hAnsi="Franklin Gothic Book"/>
        </w:rPr>
      </w:pPr>
      <w:r w:rsidRPr="0010111D">
        <w:rPr>
          <w:rFonts w:ascii="Franklin Gothic Book" w:hAnsi="Franklin Gothic Book"/>
        </w:rPr>
        <w:t>Lookup name must be unique within its category.</w:t>
      </w:r>
    </w:p>
    <w:p w14:paraId="7BD8901C" w14:textId="77777777" w:rsidR="0010111D" w:rsidRPr="0010111D" w:rsidRDefault="0010111D">
      <w:pPr>
        <w:numPr>
          <w:ilvl w:val="0"/>
          <w:numId w:val="77"/>
        </w:numPr>
        <w:rPr>
          <w:rFonts w:ascii="Franklin Gothic Book" w:hAnsi="Franklin Gothic Book"/>
        </w:rPr>
      </w:pPr>
      <w:r w:rsidRPr="0010111D">
        <w:rPr>
          <w:rFonts w:ascii="Franklin Gothic Book" w:hAnsi="Franklin Gothic Book"/>
        </w:rPr>
        <w:t>Category cannot be deleted if values exist.</w:t>
      </w:r>
    </w:p>
    <w:p w14:paraId="3E1D8A78" w14:textId="77777777" w:rsidR="0010111D" w:rsidRPr="0040670A" w:rsidRDefault="0010111D">
      <w:pPr>
        <w:numPr>
          <w:ilvl w:val="0"/>
          <w:numId w:val="77"/>
        </w:numPr>
        <w:rPr>
          <w:rFonts w:ascii="Franklin Gothic Book" w:hAnsi="Franklin Gothic Book"/>
        </w:rPr>
      </w:pPr>
      <w:r w:rsidRPr="0010111D">
        <w:rPr>
          <w:rFonts w:ascii="Franklin Gothic Book" w:hAnsi="Franklin Gothic Book"/>
        </w:rPr>
        <w:t>Inactive values cannot be assigned in new records.</w:t>
      </w:r>
    </w:p>
    <w:p w14:paraId="3B90D013" w14:textId="77777777" w:rsidR="0010111D" w:rsidRPr="0040670A" w:rsidRDefault="0010111D" w:rsidP="0010111D">
      <w:pPr>
        <w:rPr>
          <w:rFonts w:ascii="Franklin Gothic Book" w:hAnsi="Franklin Gothic Book"/>
        </w:rPr>
      </w:pPr>
    </w:p>
    <w:p w14:paraId="201C80C3" w14:textId="57A52BC4" w:rsidR="0010111D" w:rsidRPr="0040670A" w:rsidRDefault="0010111D" w:rsidP="0010111D">
      <w:pPr>
        <w:pStyle w:val="Heading2"/>
        <w:shd w:val="clear" w:color="auto" w:fill="60CAF3" w:themeFill="accent4" w:themeFillTint="99"/>
        <w:rPr>
          <w:rFonts w:ascii="Franklin Gothic Book" w:hAnsi="Franklin Gothic Book"/>
          <w:b/>
          <w:bCs/>
          <w:color w:val="FFFFFF" w:themeColor="background1"/>
          <w:sz w:val="24"/>
          <w:szCs w:val="24"/>
        </w:rPr>
      </w:pPr>
      <w:bookmarkStart w:id="43" w:name="_Toc216184707"/>
      <w:r w:rsidRPr="0040670A">
        <w:rPr>
          <w:rFonts w:ascii="Franklin Gothic Book" w:hAnsi="Franklin Gothic Book"/>
          <w:b/>
          <w:bCs/>
          <w:color w:val="FFFFFF" w:themeColor="background1"/>
          <w:sz w:val="24"/>
          <w:szCs w:val="24"/>
        </w:rPr>
        <w:t>4.9. System Configuration</w:t>
      </w:r>
      <w:bookmarkEnd w:id="43"/>
    </w:p>
    <w:p w14:paraId="434DBA06" w14:textId="77777777" w:rsidR="0010111D" w:rsidRPr="0040670A" w:rsidRDefault="0010111D" w:rsidP="0010111D">
      <w:pPr>
        <w:rPr>
          <w:rFonts w:ascii="Franklin Gothic Book" w:hAnsi="Franklin Gothic Book"/>
        </w:rPr>
      </w:pPr>
    </w:p>
    <w:p w14:paraId="7B017CE8" w14:textId="42D011F5" w:rsidR="0010111D" w:rsidRPr="0040670A" w:rsidRDefault="0010111D" w:rsidP="0010111D">
      <w:pPr>
        <w:rPr>
          <w:rFonts w:ascii="Franklin Gothic Book" w:hAnsi="Franklin Gothic Book"/>
        </w:rPr>
      </w:pPr>
      <w:r w:rsidRPr="0040670A">
        <w:rPr>
          <w:rFonts w:ascii="Franklin Gothic Book" w:hAnsi="Franklin Gothic Book"/>
        </w:rPr>
        <w:t>The System Configuration module allows administrators to manage global system settings that impact communication, module visibility, and operational behavior.</w:t>
      </w:r>
      <w:r w:rsidRPr="0040670A">
        <w:rPr>
          <w:rFonts w:ascii="Franklin Gothic Book" w:hAnsi="Franklin Gothic Book"/>
        </w:rPr>
        <w:br/>
        <w:t xml:space="preserve">It includes configuration of </w:t>
      </w:r>
      <w:r w:rsidRPr="0040670A">
        <w:rPr>
          <w:rFonts w:ascii="Franklin Gothic Book" w:hAnsi="Franklin Gothic Book"/>
          <w:b/>
          <w:bCs/>
        </w:rPr>
        <w:t>Email Server</w:t>
      </w:r>
      <w:r w:rsidRPr="0040670A">
        <w:rPr>
          <w:rFonts w:ascii="Franklin Gothic Book" w:hAnsi="Franklin Gothic Book"/>
        </w:rPr>
        <w:t xml:space="preserve">, </w:t>
      </w:r>
      <w:r w:rsidRPr="0040670A">
        <w:rPr>
          <w:rFonts w:ascii="Franklin Gothic Book" w:hAnsi="Franklin Gothic Book"/>
          <w:b/>
          <w:bCs/>
        </w:rPr>
        <w:t>Email Templates</w:t>
      </w:r>
      <w:r w:rsidRPr="0040670A">
        <w:rPr>
          <w:rFonts w:ascii="Franklin Gothic Book" w:hAnsi="Franklin Gothic Book"/>
        </w:rPr>
        <w:t xml:space="preserve">, and </w:t>
      </w:r>
      <w:r w:rsidRPr="0040670A">
        <w:rPr>
          <w:rFonts w:ascii="Franklin Gothic Book" w:hAnsi="Franklin Gothic Book"/>
          <w:b/>
          <w:bCs/>
        </w:rPr>
        <w:t>Module Management</w:t>
      </w:r>
      <w:r w:rsidRPr="0040670A">
        <w:rPr>
          <w:rFonts w:ascii="Franklin Gothic Book" w:hAnsi="Franklin Gothic Book"/>
        </w:rPr>
        <w:t>.</w:t>
      </w:r>
    </w:p>
    <w:p w14:paraId="6F234C4C" w14:textId="77777777" w:rsidR="0010111D" w:rsidRPr="0040670A" w:rsidRDefault="0010111D" w:rsidP="0010111D">
      <w:pPr>
        <w:rPr>
          <w:rFonts w:ascii="Franklin Gothic Book" w:hAnsi="Franklin Gothic Book"/>
        </w:rPr>
      </w:pPr>
    </w:p>
    <w:p w14:paraId="1306345B" w14:textId="46FE16CD" w:rsidR="0010111D" w:rsidRPr="0040670A" w:rsidRDefault="0010111D" w:rsidP="0010111D">
      <w:pPr>
        <w:rPr>
          <w:rFonts w:ascii="Franklin Gothic Book" w:hAnsi="Franklin Gothic Book"/>
        </w:rPr>
      </w:pPr>
      <w:r w:rsidRPr="0040670A">
        <w:rPr>
          <w:rFonts w:ascii="Franklin Gothic Book" w:hAnsi="Franklin Gothic Book"/>
          <w:noProof/>
          <w:lang w:val="en-US"/>
        </w:rPr>
        <w:lastRenderedPageBreak/>
        <w:drawing>
          <wp:inline distT="0" distB="0" distL="0" distR="0" wp14:anchorId="1CBD89DF" wp14:editId="1DE38F09">
            <wp:extent cx="5731510" cy="2293620"/>
            <wp:effectExtent l="0" t="0" r="2540" b="0"/>
            <wp:docPr id="1706446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6700" name="Picture 1" descr="A screenshot of a computer&#10;&#10;AI-generated content may be incorrect."/>
                    <pic:cNvPicPr/>
                  </pic:nvPicPr>
                  <pic:blipFill>
                    <a:blip r:embed="rId81" cstate="screen">
                      <a:extLst>
                        <a:ext uri="{28A0092B-C50C-407E-A947-70E740481C1C}">
                          <a14:useLocalDpi xmlns:a14="http://schemas.microsoft.com/office/drawing/2010/main"/>
                        </a:ext>
                      </a:extLst>
                    </a:blip>
                    <a:stretch>
                      <a:fillRect/>
                    </a:stretch>
                  </pic:blipFill>
                  <pic:spPr>
                    <a:xfrm>
                      <a:off x="0" y="0"/>
                      <a:ext cx="5731510" cy="2293620"/>
                    </a:xfrm>
                    <a:prstGeom prst="rect">
                      <a:avLst/>
                    </a:prstGeom>
                  </pic:spPr>
                </pic:pic>
              </a:graphicData>
            </a:graphic>
          </wp:inline>
        </w:drawing>
      </w:r>
    </w:p>
    <w:p w14:paraId="1FA0D420" w14:textId="77777777" w:rsidR="0010111D" w:rsidRPr="0040670A" w:rsidRDefault="0010111D" w:rsidP="0010111D">
      <w:pPr>
        <w:rPr>
          <w:rFonts w:ascii="Franklin Gothic Book" w:hAnsi="Franklin Gothic Book"/>
        </w:rPr>
      </w:pPr>
    </w:p>
    <w:p w14:paraId="4AA264FE" w14:textId="69361882" w:rsidR="0010111D" w:rsidRPr="0040670A" w:rsidRDefault="0010111D" w:rsidP="0010111D">
      <w:pPr>
        <w:rPr>
          <w:rFonts w:ascii="Franklin Gothic Book" w:hAnsi="Franklin Gothic Book"/>
        </w:rPr>
      </w:pPr>
      <w:r w:rsidRPr="0040670A">
        <w:rPr>
          <w:rFonts w:ascii="Franklin Gothic Book" w:hAnsi="Franklin Gothic Book"/>
          <w:noProof/>
          <w:lang w:val="en-US"/>
        </w:rPr>
        <w:drawing>
          <wp:inline distT="0" distB="0" distL="0" distR="0" wp14:anchorId="5B572617" wp14:editId="5AD7A50B">
            <wp:extent cx="5731510" cy="2242185"/>
            <wp:effectExtent l="0" t="0" r="2540" b="5715"/>
            <wp:docPr id="316887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7205" name="Picture 1" descr="A screenshot of a computer&#10;&#10;AI-generated content may be incorrect."/>
                    <pic:cNvPicPr/>
                  </pic:nvPicPr>
                  <pic:blipFill>
                    <a:blip r:embed="rId82" cstate="screen">
                      <a:extLst>
                        <a:ext uri="{28A0092B-C50C-407E-A947-70E740481C1C}">
                          <a14:useLocalDpi xmlns:a14="http://schemas.microsoft.com/office/drawing/2010/main"/>
                        </a:ext>
                      </a:extLst>
                    </a:blip>
                    <a:stretch>
                      <a:fillRect/>
                    </a:stretch>
                  </pic:blipFill>
                  <pic:spPr>
                    <a:xfrm>
                      <a:off x="0" y="0"/>
                      <a:ext cx="5731510" cy="2242185"/>
                    </a:xfrm>
                    <a:prstGeom prst="rect">
                      <a:avLst/>
                    </a:prstGeom>
                  </pic:spPr>
                </pic:pic>
              </a:graphicData>
            </a:graphic>
          </wp:inline>
        </w:drawing>
      </w:r>
    </w:p>
    <w:p w14:paraId="53568502" w14:textId="77777777" w:rsidR="0010111D" w:rsidRPr="0040670A" w:rsidRDefault="0010111D" w:rsidP="0010111D">
      <w:pPr>
        <w:rPr>
          <w:rFonts w:ascii="Franklin Gothic Book" w:hAnsi="Franklin Gothic Book"/>
        </w:rPr>
      </w:pPr>
    </w:p>
    <w:p w14:paraId="09AC2934" w14:textId="5F0E3ACA" w:rsidR="0010111D" w:rsidRPr="0040670A" w:rsidRDefault="0010111D" w:rsidP="0010111D">
      <w:pPr>
        <w:rPr>
          <w:rFonts w:ascii="Franklin Gothic Book" w:hAnsi="Franklin Gothic Book"/>
        </w:rPr>
      </w:pPr>
      <w:r w:rsidRPr="0040670A">
        <w:rPr>
          <w:rFonts w:ascii="Franklin Gothic Book" w:hAnsi="Franklin Gothic Book"/>
          <w:noProof/>
          <w:lang w:val="en-US"/>
        </w:rPr>
        <w:drawing>
          <wp:inline distT="0" distB="0" distL="0" distR="0" wp14:anchorId="3FF24DC5" wp14:editId="67163AB8">
            <wp:extent cx="5731510" cy="2262505"/>
            <wp:effectExtent l="0" t="0" r="2540" b="4445"/>
            <wp:docPr id="397350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0129" name="Picture 1" descr="A screenshot of a computer&#10;&#10;AI-generated content may be incorrect."/>
                    <pic:cNvPicPr/>
                  </pic:nvPicPr>
                  <pic:blipFill>
                    <a:blip r:embed="rId83" cstate="screen">
                      <a:extLst>
                        <a:ext uri="{28A0092B-C50C-407E-A947-70E740481C1C}">
                          <a14:useLocalDpi xmlns:a14="http://schemas.microsoft.com/office/drawing/2010/main"/>
                        </a:ext>
                      </a:extLst>
                    </a:blip>
                    <a:stretch>
                      <a:fillRect/>
                    </a:stretch>
                  </pic:blipFill>
                  <pic:spPr>
                    <a:xfrm>
                      <a:off x="0" y="0"/>
                      <a:ext cx="5731510" cy="2262505"/>
                    </a:xfrm>
                    <a:prstGeom prst="rect">
                      <a:avLst/>
                    </a:prstGeom>
                  </pic:spPr>
                </pic:pic>
              </a:graphicData>
            </a:graphic>
          </wp:inline>
        </w:drawing>
      </w:r>
    </w:p>
    <w:p w14:paraId="49D329C9" w14:textId="77777777" w:rsidR="0010111D" w:rsidRPr="0040670A" w:rsidRDefault="0010111D" w:rsidP="0010111D">
      <w:pPr>
        <w:rPr>
          <w:rFonts w:ascii="Franklin Gothic Book" w:hAnsi="Franklin Gothic Book"/>
        </w:rPr>
      </w:pPr>
    </w:p>
    <w:p w14:paraId="4BEC86A4" w14:textId="77C4B25B" w:rsidR="0010111D" w:rsidRPr="0040670A" w:rsidRDefault="0010111D" w:rsidP="0010111D">
      <w:pPr>
        <w:rPr>
          <w:rFonts w:ascii="Franklin Gothic Book" w:hAnsi="Franklin Gothic Book"/>
        </w:rPr>
      </w:pPr>
      <w:r w:rsidRPr="0040670A">
        <w:rPr>
          <w:rFonts w:ascii="Franklin Gothic Book" w:hAnsi="Franklin Gothic Book"/>
          <w:noProof/>
          <w:lang w:val="en-US"/>
        </w:rPr>
        <w:lastRenderedPageBreak/>
        <w:drawing>
          <wp:inline distT="0" distB="0" distL="0" distR="0" wp14:anchorId="4FFB4EC2" wp14:editId="7CC6862C">
            <wp:extent cx="5731510" cy="2268220"/>
            <wp:effectExtent l="0" t="0" r="2540" b="0"/>
            <wp:docPr id="966689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89893" name="Picture 1" descr="A screenshot of a computer&#10;&#10;AI-generated content may be incorrect."/>
                    <pic:cNvPicPr/>
                  </pic:nvPicPr>
                  <pic:blipFill>
                    <a:blip r:embed="rId84" cstate="screen">
                      <a:extLst>
                        <a:ext uri="{28A0092B-C50C-407E-A947-70E740481C1C}">
                          <a14:useLocalDpi xmlns:a14="http://schemas.microsoft.com/office/drawing/2010/main"/>
                        </a:ext>
                      </a:extLst>
                    </a:blip>
                    <a:stretch>
                      <a:fillRect/>
                    </a:stretch>
                  </pic:blipFill>
                  <pic:spPr>
                    <a:xfrm>
                      <a:off x="0" y="0"/>
                      <a:ext cx="5731510" cy="2268220"/>
                    </a:xfrm>
                    <a:prstGeom prst="rect">
                      <a:avLst/>
                    </a:prstGeom>
                  </pic:spPr>
                </pic:pic>
              </a:graphicData>
            </a:graphic>
          </wp:inline>
        </w:drawing>
      </w:r>
    </w:p>
    <w:p w14:paraId="38752242" w14:textId="132A1935" w:rsidR="0010111D" w:rsidRPr="0040670A" w:rsidRDefault="0010111D" w:rsidP="0010111D">
      <w:pPr>
        <w:rPr>
          <w:rFonts w:ascii="Franklin Gothic Book" w:hAnsi="Franklin Gothic Book"/>
        </w:rPr>
      </w:pPr>
      <w:r w:rsidRPr="0040670A">
        <w:rPr>
          <w:rFonts w:ascii="Franklin Gothic Book" w:hAnsi="Franklin Gothic Book"/>
          <w:noProof/>
          <w:lang w:val="en-US"/>
        </w:rPr>
        <w:drawing>
          <wp:inline distT="0" distB="0" distL="0" distR="0" wp14:anchorId="5115CE1C" wp14:editId="1ED8C33C">
            <wp:extent cx="5731510" cy="1991360"/>
            <wp:effectExtent l="0" t="0" r="2540" b="8890"/>
            <wp:docPr id="768534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4677" name="Picture 1" descr="A screenshot of a computer&#10;&#10;AI-generated content may be incorrect."/>
                    <pic:cNvPicPr/>
                  </pic:nvPicPr>
                  <pic:blipFill>
                    <a:blip r:embed="rId85" cstate="screen">
                      <a:extLst>
                        <a:ext uri="{28A0092B-C50C-407E-A947-70E740481C1C}">
                          <a14:useLocalDpi xmlns:a14="http://schemas.microsoft.com/office/drawing/2010/main"/>
                        </a:ext>
                      </a:extLst>
                    </a:blip>
                    <a:stretch>
                      <a:fillRect/>
                    </a:stretch>
                  </pic:blipFill>
                  <pic:spPr>
                    <a:xfrm>
                      <a:off x="0" y="0"/>
                      <a:ext cx="5731510" cy="1991360"/>
                    </a:xfrm>
                    <a:prstGeom prst="rect">
                      <a:avLst/>
                    </a:prstGeom>
                  </pic:spPr>
                </pic:pic>
              </a:graphicData>
            </a:graphic>
          </wp:inline>
        </w:drawing>
      </w:r>
    </w:p>
    <w:p w14:paraId="5B21840A" w14:textId="77777777" w:rsidR="0010111D" w:rsidRPr="0040670A" w:rsidRDefault="0010111D" w:rsidP="0010111D">
      <w:pPr>
        <w:rPr>
          <w:rFonts w:ascii="Franklin Gothic Book" w:hAnsi="Franklin Gothic Book"/>
        </w:rPr>
      </w:pPr>
    </w:p>
    <w:p w14:paraId="0A9500FA"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A. Email Configuration</w:t>
      </w:r>
    </w:p>
    <w:p w14:paraId="11532654" w14:textId="77777777" w:rsidR="0010111D" w:rsidRPr="0010111D" w:rsidRDefault="0010111D" w:rsidP="0010111D">
      <w:pPr>
        <w:rPr>
          <w:rFonts w:ascii="Franklin Gothic Book" w:hAnsi="Franklin Gothic Book"/>
        </w:rPr>
      </w:pPr>
      <w:r w:rsidRPr="0010111D">
        <w:rPr>
          <w:rFonts w:ascii="Franklin Gothic Book" w:hAnsi="Franklin Gothic Book"/>
        </w:rPr>
        <w:t>Fields:</w:t>
      </w:r>
    </w:p>
    <w:p w14:paraId="3DF21E23" w14:textId="77777777" w:rsidR="0010111D" w:rsidRPr="0010111D" w:rsidRDefault="0010111D">
      <w:pPr>
        <w:numPr>
          <w:ilvl w:val="0"/>
          <w:numId w:val="78"/>
        </w:numPr>
        <w:rPr>
          <w:rFonts w:ascii="Franklin Gothic Book" w:hAnsi="Franklin Gothic Book"/>
        </w:rPr>
      </w:pPr>
      <w:r w:rsidRPr="0010111D">
        <w:rPr>
          <w:rFonts w:ascii="Franklin Gothic Book" w:hAnsi="Franklin Gothic Book"/>
        </w:rPr>
        <w:t>SMTP Server</w:t>
      </w:r>
    </w:p>
    <w:p w14:paraId="0C7AF258" w14:textId="77777777" w:rsidR="0010111D" w:rsidRPr="0010111D" w:rsidRDefault="0010111D">
      <w:pPr>
        <w:numPr>
          <w:ilvl w:val="0"/>
          <w:numId w:val="78"/>
        </w:numPr>
        <w:rPr>
          <w:rFonts w:ascii="Franklin Gothic Book" w:hAnsi="Franklin Gothic Book"/>
        </w:rPr>
      </w:pPr>
      <w:r w:rsidRPr="0010111D">
        <w:rPr>
          <w:rFonts w:ascii="Franklin Gothic Book" w:hAnsi="Franklin Gothic Book"/>
        </w:rPr>
        <w:t>Port</w:t>
      </w:r>
    </w:p>
    <w:p w14:paraId="63AFD456" w14:textId="77777777" w:rsidR="0010111D" w:rsidRPr="0010111D" w:rsidRDefault="0010111D">
      <w:pPr>
        <w:numPr>
          <w:ilvl w:val="0"/>
          <w:numId w:val="78"/>
        </w:numPr>
        <w:rPr>
          <w:rFonts w:ascii="Franklin Gothic Book" w:hAnsi="Franklin Gothic Book"/>
        </w:rPr>
      </w:pPr>
      <w:r w:rsidRPr="0010111D">
        <w:rPr>
          <w:rFonts w:ascii="Franklin Gothic Book" w:hAnsi="Franklin Gothic Book"/>
        </w:rPr>
        <w:t>Sender Email (From Address)</w:t>
      </w:r>
    </w:p>
    <w:p w14:paraId="6B71D430" w14:textId="77777777" w:rsidR="0010111D" w:rsidRPr="0010111D" w:rsidRDefault="0010111D">
      <w:pPr>
        <w:numPr>
          <w:ilvl w:val="0"/>
          <w:numId w:val="78"/>
        </w:numPr>
        <w:rPr>
          <w:rFonts w:ascii="Franklin Gothic Book" w:hAnsi="Franklin Gothic Book"/>
        </w:rPr>
      </w:pPr>
      <w:r w:rsidRPr="0010111D">
        <w:rPr>
          <w:rFonts w:ascii="Franklin Gothic Book" w:hAnsi="Franklin Gothic Book"/>
        </w:rPr>
        <w:t>Username</w:t>
      </w:r>
    </w:p>
    <w:p w14:paraId="08E61354" w14:textId="77777777" w:rsidR="0010111D" w:rsidRPr="0010111D" w:rsidRDefault="0010111D">
      <w:pPr>
        <w:numPr>
          <w:ilvl w:val="0"/>
          <w:numId w:val="78"/>
        </w:numPr>
        <w:rPr>
          <w:rFonts w:ascii="Franklin Gothic Book" w:hAnsi="Franklin Gothic Book"/>
        </w:rPr>
      </w:pPr>
      <w:r w:rsidRPr="0010111D">
        <w:rPr>
          <w:rFonts w:ascii="Franklin Gothic Book" w:hAnsi="Franklin Gothic Book"/>
        </w:rPr>
        <w:t>Password / App Key</w:t>
      </w:r>
    </w:p>
    <w:p w14:paraId="7D80218D" w14:textId="77777777" w:rsidR="0010111D" w:rsidRPr="0010111D" w:rsidRDefault="0010111D">
      <w:pPr>
        <w:numPr>
          <w:ilvl w:val="0"/>
          <w:numId w:val="78"/>
        </w:numPr>
        <w:rPr>
          <w:rFonts w:ascii="Franklin Gothic Book" w:hAnsi="Franklin Gothic Book"/>
        </w:rPr>
      </w:pPr>
      <w:r w:rsidRPr="0010111D">
        <w:rPr>
          <w:rFonts w:ascii="Franklin Gothic Book" w:hAnsi="Franklin Gothic Book"/>
        </w:rPr>
        <w:t>SSL/TLS Enable Toggle</w:t>
      </w:r>
    </w:p>
    <w:p w14:paraId="2BD5FDB2"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Email Configuration</w:t>
      </w:r>
    </w:p>
    <w:p w14:paraId="4B725D85" w14:textId="77777777" w:rsidR="0010111D" w:rsidRPr="0010111D" w:rsidRDefault="0010111D">
      <w:pPr>
        <w:numPr>
          <w:ilvl w:val="0"/>
          <w:numId w:val="79"/>
        </w:numPr>
        <w:rPr>
          <w:rFonts w:ascii="Franklin Gothic Book" w:hAnsi="Franklin Gothic Book"/>
        </w:rPr>
      </w:pPr>
      <w:r w:rsidRPr="0010111D">
        <w:rPr>
          <w:rFonts w:ascii="Franklin Gothic Book" w:hAnsi="Franklin Gothic Book"/>
        </w:rPr>
        <w:t>Admin enters SMTP details required for system notifications.</w:t>
      </w:r>
    </w:p>
    <w:p w14:paraId="7D7A9892" w14:textId="77777777" w:rsidR="0010111D" w:rsidRPr="0010111D" w:rsidRDefault="0010111D">
      <w:pPr>
        <w:numPr>
          <w:ilvl w:val="0"/>
          <w:numId w:val="79"/>
        </w:numPr>
        <w:rPr>
          <w:rFonts w:ascii="Franklin Gothic Book" w:hAnsi="Franklin Gothic Book"/>
        </w:rPr>
      </w:pPr>
      <w:r w:rsidRPr="0010111D">
        <w:rPr>
          <w:rFonts w:ascii="Franklin Gothic Book" w:hAnsi="Franklin Gothic Book"/>
        </w:rPr>
        <w:t>“Test Email” validates configuration.</w:t>
      </w:r>
    </w:p>
    <w:p w14:paraId="633C1066" w14:textId="77777777" w:rsidR="0010111D" w:rsidRPr="0010111D" w:rsidRDefault="0010111D">
      <w:pPr>
        <w:numPr>
          <w:ilvl w:val="0"/>
          <w:numId w:val="79"/>
        </w:numPr>
        <w:rPr>
          <w:rFonts w:ascii="Franklin Gothic Book" w:hAnsi="Franklin Gothic Book"/>
        </w:rPr>
      </w:pPr>
      <w:r w:rsidRPr="0010111D">
        <w:rPr>
          <w:rFonts w:ascii="Franklin Gothic Book" w:hAnsi="Franklin Gothic Book"/>
        </w:rPr>
        <w:t>Used for:</w:t>
      </w:r>
    </w:p>
    <w:p w14:paraId="124E0089" w14:textId="77777777" w:rsidR="0010111D" w:rsidRPr="0010111D" w:rsidRDefault="0010111D">
      <w:pPr>
        <w:numPr>
          <w:ilvl w:val="1"/>
          <w:numId w:val="79"/>
        </w:numPr>
        <w:rPr>
          <w:rFonts w:ascii="Franklin Gothic Book" w:hAnsi="Franklin Gothic Book"/>
        </w:rPr>
      </w:pPr>
      <w:r w:rsidRPr="0010111D">
        <w:rPr>
          <w:rFonts w:ascii="Franklin Gothic Book" w:hAnsi="Franklin Gothic Book"/>
        </w:rPr>
        <w:t>User creation emails</w:t>
      </w:r>
    </w:p>
    <w:p w14:paraId="55773553" w14:textId="77777777" w:rsidR="0010111D" w:rsidRPr="0010111D" w:rsidRDefault="0010111D">
      <w:pPr>
        <w:numPr>
          <w:ilvl w:val="1"/>
          <w:numId w:val="79"/>
        </w:numPr>
        <w:rPr>
          <w:rFonts w:ascii="Franklin Gothic Book" w:hAnsi="Franklin Gothic Book"/>
        </w:rPr>
      </w:pPr>
      <w:r w:rsidRPr="0010111D">
        <w:rPr>
          <w:rFonts w:ascii="Franklin Gothic Book" w:hAnsi="Franklin Gothic Book"/>
        </w:rPr>
        <w:t>Password reset</w:t>
      </w:r>
    </w:p>
    <w:p w14:paraId="59459BC6" w14:textId="77777777" w:rsidR="0010111D" w:rsidRPr="0010111D" w:rsidRDefault="0010111D">
      <w:pPr>
        <w:numPr>
          <w:ilvl w:val="1"/>
          <w:numId w:val="79"/>
        </w:numPr>
        <w:rPr>
          <w:rFonts w:ascii="Franklin Gothic Book" w:hAnsi="Franklin Gothic Book"/>
        </w:rPr>
      </w:pPr>
      <w:r w:rsidRPr="0010111D">
        <w:rPr>
          <w:rFonts w:ascii="Franklin Gothic Book" w:hAnsi="Franklin Gothic Book"/>
        </w:rPr>
        <w:t>Assessment alerts</w:t>
      </w:r>
    </w:p>
    <w:p w14:paraId="5E75E6FA" w14:textId="77777777" w:rsidR="0010111D" w:rsidRPr="0010111D" w:rsidRDefault="0010111D">
      <w:pPr>
        <w:numPr>
          <w:ilvl w:val="1"/>
          <w:numId w:val="79"/>
        </w:numPr>
        <w:rPr>
          <w:rFonts w:ascii="Franklin Gothic Book" w:hAnsi="Franklin Gothic Book"/>
        </w:rPr>
      </w:pPr>
      <w:r w:rsidRPr="0010111D">
        <w:rPr>
          <w:rFonts w:ascii="Franklin Gothic Book" w:hAnsi="Franklin Gothic Book"/>
        </w:rPr>
        <w:lastRenderedPageBreak/>
        <w:t>Report delivery (if applicable)</w:t>
      </w:r>
    </w:p>
    <w:p w14:paraId="6C2ADBCF" w14:textId="77777777" w:rsidR="0010111D" w:rsidRPr="0010111D" w:rsidRDefault="0010111D" w:rsidP="0010111D">
      <w:pPr>
        <w:rPr>
          <w:rFonts w:ascii="Franklin Gothic Book" w:hAnsi="Franklin Gothic Book"/>
        </w:rPr>
      </w:pPr>
      <w:r w:rsidRPr="0010111D">
        <w:rPr>
          <w:rFonts w:ascii="Franklin Gothic Book" w:hAnsi="Franklin Gothic Book"/>
        </w:rPr>
        <w:t>Validation:</w:t>
      </w:r>
    </w:p>
    <w:p w14:paraId="433F8FFB" w14:textId="77777777" w:rsidR="0010111D" w:rsidRPr="0040670A" w:rsidRDefault="0010111D">
      <w:pPr>
        <w:numPr>
          <w:ilvl w:val="0"/>
          <w:numId w:val="80"/>
        </w:numPr>
        <w:rPr>
          <w:rFonts w:ascii="Franklin Gothic Book" w:hAnsi="Franklin Gothic Book"/>
        </w:rPr>
      </w:pPr>
      <w:r w:rsidRPr="0010111D">
        <w:rPr>
          <w:rFonts w:ascii="Franklin Gothic Book" w:hAnsi="Franklin Gothic Book"/>
        </w:rPr>
        <w:t>Mandatory fields must be valid before save.</w:t>
      </w:r>
    </w:p>
    <w:p w14:paraId="45B4CBB6" w14:textId="77777777" w:rsidR="0010111D" w:rsidRPr="0040670A" w:rsidRDefault="0010111D" w:rsidP="0010111D">
      <w:pPr>
        <w:rPr>
          <w:rFonts w:ascii="Franklin Gothic Book" w:hAnsi="Franklin Gothic Book"/>
        </w:rPr>
      </w:pPr>
    </w:p>
    <w:p w14:paraId="7AE7D52B"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B. Email Templates</w:t>
      </w:r>
    </w:p>
    <w:p w14:paraId="2AE9BEE5" w14:textId="77777777" w:rsidR="0010111D" w:rsidRPr="0010111D" w:rsidRDefault="0010111D" w:rsidP="0010111D">
      <w:pPr>
        <w:rPr>
          <w:rFonts w:ascii="Franklin Gothic Book" w:hAnsi="Franklin Gothic Book"/>
        </w:rPr>
      </w:pPr>
      <w:r w:rsidRPr="0010111D">
        <w:rPr>
          <w:rFonts w:ascii="Franklin Gothic Book" w:hAnsi="Franklin Gothic Book"/>
        </w:rPr>
        <w:t>Columns:</w:t>
      </w:r>
    </w:p>
    <w:p w14:paraId="644D1CCC" w14:textId="77777777" w:rsidR="0010111D" w:rsidRPr="0010111D" w:rsidRDefault="0010111D">
      <w:pPr>
        <w:numPr>
          <w:ilvl w:val="0"/>
          <w:numId w:val="81"/>
        </w:numPr>
        <w:rPr>
          <w:rFonts w:ascii="Franklin Gothic Book" w:hAnsi="Franklin Gothic Book"/>
        </w:rPr>
      </w:pPr>
      <w:r w:rsidRPr="0010111D">
        <w:rPr>
          <w:rFonts w:ascii="Franklin Gothic Book" w:hAnsi="Franklin Gothic Book"/>
        </w:rPr>
        <w:t>Template Name</w:t>
      </w:r>
    </w:p>
    <w:p w14:paraId="7D56B47E" w14:textId="77777777" w:rsidR="0010111D" w:rsidRPr="0010111D" w:rsidRDefault="0010111D">
      <w:pPr>
        <w:numPr>
          <w:ilvl w:val="0"/>
          <w:numId w:val="81"/>
        </w:numPr>
        <w:rPr>
          <w:rFonts w:ascii="Franklin Gothic Book" w:hAnsi="Franklin Gothic Book"/>
        </w:rPr>
      </w:pPr>
      <w:r w:rsidRPr="0010111D">
        <w:rPr>
          <w:rFonts w:ascii="Franklin Gothic Book" w:hAnsi="Franklin Gothic Book"/>
        </w:rPr>
        <w:t>Subject</w:t>
      </w:r>
    </w:p>
    <w:p w14:paraId="6918DA15" w14:textId="5139CA4E" w:rsidR="0010111D" w:rsidRPr="0010111D" w:rsidRDefault="0010111D">
      <w:pPr>
        <w:numPr>
          <w:ilvl w:val="0"/>
          <w:numId w:val="81"/>
        </w:numPr>
        <w:rPr>
          <w:rFonts w:ascii="Franklin Gothic Book" w:hAnsi="Franklin Gothic Book"/>
        </w:rPr>
      </w:pPr>
      <w:r w:rsidRPr="0010111D">
        <w:rPr>
          <w:rFonts w:ascii="Franklin Gothic Book" w:hAnsi="Franklin Gothic Book"/>
        </w:rPr>
        <w:t>Type (Password Reset, Notification, Assessment Report, Alerts)</w:t>
      </w:r>
    </w:p>
    <w:p w14:paraId="79734878" w14:textId="77777777" w:rsidR="0010111D" w:rsidRPr="0010111D" w:rsidRDefault="0010111D">
      <w:pPr>
        <w:numPr>
          <w:ilvl w:val="0"/>
          <w:numId w:val="81"/>
        </w:numPr>
        <w:rPr>
          <w:rFonts w:ascii="Franklin Gothic Book" w:hAnsi="Franklin Gothic Book"/>
        </w:rPr>
      </w:pPr>
      <w:r w:rsidRPr="0010111D">
        <w:rPr>
          <w:rFonts w:ascii="Franklin Gothic Book" w:hAnsi="Franklin Gothic Book"/>
        </w:rPr>
        <w:t>Actions (Edit/Preview)</w:t>
      </w:r>
    </w:p>
    <w:p w14:paraId="56B02991" w14:textId="77777777" w:rsidR="0010111D" w:rsidRPr="0010111D" w:rsidRDefault="0010111D" w:rsidP="0010111D">
      <w:pPr>
        <w:rPr>
          <w:rFonts w:ascii="Franklin Gothic Book" w:hAnsi="Franklin Gothic Book"/>
        </w:rPr>
      </w:pPr>
      <w:r w:rsidRPr="0010111D">
        <w:rPr>
          <w:rFonts w:ascii="Franklin Gothic Book" w:hAnsi="Franklin Gothic Book"/>
        </w:rPr>
        <w:t>Add/Edit Template Modal:</w:t>
      </w:r>
    </w:p>
    <w:p w14:paraId="3F3770D3" w14:textId="77777777" w:rsidR="0010111D" w:rsidRPr="0010111D" w:rsidRDefault="0010111D">
      <w:pPr>
        <w:numPr>
          <w:ilvl w:val="0"/>
          <w:numId w:val="82"/>
        </w:numPr>
        <w:rPr>
          <w:rFonts w:ascii="Franklin Gothic Book" w:hAnsi="Franklin Gothic Book"/>
        </w:rPr>
      </w:pPr>
      <w:r w:rsidRPr="0010111D">
        <w:rPr>
          <w:rFonts w:ascii="Franklin Gothic Book" w:hAnsi="Franklin Gothic Book"/>
        </w:rPr>
        <w:t>Template Name</w:t>
      </w:r>
    </w:p>
    <w:p w14:paraId="4CF01DA0" w14:textId="77777777" w:rsidR="0010111D" w:rsidRPr="0010111D" w:rsidRDefault="0010111D">
      <w:pPr>
        <w:numPr>
          <w:ilvl w:val="0"/>
          <w:numId w:val="82"/>
        </w:numPr>
        <w:rPr>
          <w:rFonts w:ascii="Franklin Gothic Book" w:hAnsi="Franklin Gothic Book"/>
        </w:rPr>
      </w:pPr>
      <w:r w:rsidRPr="0010111D">
        <w:rPr>
          <w:rFonts w:ascii="Franklin Gothic Book" w:hAnsi="Franklin Gothic Book"/>
        </w:rPr>
        <w:t>Subject Line</w:t>
      </w:r>
    </w:p>
    <w:p w14:paraId="32AD6E33" w14:textId="77777777" w:rsidR="0010111D" w:rsidRPr="0010111D" w:rsidRDefault="0010111D">
      <w:pPr>
        <w:numPr>
          <w:ilvl w:val="0"/>
          <w:numId w:val="82"/>
        </w:numPr>
        <w:rPr>
          <w:rFonts w:ascii="Franklin Gothic Book" w:hAnsi="Franklin Gothic Book"/>
        </w:rPr>
      </w:pPr>
      <w:r w:rsidRPr="0010111D">
        <w:rPr>
          <w:rFonts w:ascii="Franklin Gothic Book" w:hAnsi="Franklin Gothic Book"/>
        </w:rPr>
        <w:t>Body (Rich Text Editor)</w:t>
      </w:r>
    </w:p>
    <w:p w14:paraId="426963A8" w14:textId="77777777" w:rsidR="0010111D" w:rsidRPr="0040670A" w:rsidRDefault="0010111D">
      <w:pPr>
        <w:numPr>
          <w:ilvl w:val="0"/>
          <w:numId w:val="82"/>
        </w:numPr>
        <w:rPr>
          <w:rFonts w:ascii="Franklin Gothic Book" w:hAnsi="Franklin Gothic Book"/>
        </w:rPr>
      </w:pPr>
      <w:r w:rsidRPr="0010111D">
        <w:rPr>
          <w:rFonts w:ascii="Franklin Gothic Book" w:hAnsi="Franklin Gothic Book"/>
        </w:rPr>
        <w:t>Dynamic Variables (e.g., {{UserName}}, {{AssessmentId}})</w:t>
      </w:r>
    </w:p>
    <w:p w14:paraId="2A0A555A" w14:textId="77777777" w:rsidR="0010111D" w:rsidRPr="0010111D" w:rsidRDefault="0010111D">
      <w:pPr>
        <w:numPr>
          <w:ilvl w:val="0"/>
          <w:numId w:val="83"/>
        </w:numPr>
        <w:rPr>
          <w:rFonts w:ascii="Franklin Gothic Book" w:hAnsi="Franklin Gothic Book"/>
        </w:rPr>
      </w:pPr>
      <w:r w:rsidRPr="0010111D">
        <w:rPr>
          <w:rFonts w:ascii="Franklin Gothic Book" w:hAnsi="Franklin Gothic Book"/>
        </w:rPr>
        <w:t>Admin manages system-generated email formats.</w:t>
      </w:r>
    </w:p>
    <w:p w14:paraId="6979307D" w14:textId="77777777" w:rsidR="0010111D" w:rsidRPr="0010111D" w:rsidRDefault="0010111D">
      <w:pPr>
        <w:numPr>
          <w:ilvl w:val="0"/>
          <w:numId w:val="83"/>
        </w:numPr>
        <w:rPr>
          <w:rFonts w:ascii="Franklin Gothic Book" w:hAnsi="Franklin Gothic Book"/>
        </w:rPr>
      </w:pPr>
      <w:r w:rsidRPr="0010111D">
        <w:rPr>
          <w:rFonts w:ascii="Franklin Gothic Book" w:hAnsi="Franklin Gothic Book"/>
        </w:rPr>
        <w:t>Templates support placeholders for dynamic data.</w:t>
      </w:r>
    </w:p>
    <w:p w14:paraId="69462099" w14:textId="77777777" w:rsidR="0010111D" w:rsidRPr="0010111D" w:rsidRDefault="0010111D">
      <w:pPr>
        <w:numPr>
          <w:ilvl w:val="0"/>
          <w:numId w:val="83"/>
        </w:numPr>
        <w:rPr>
          <w:rFonts w:ascii="Franklin Gothic Book" w:hAnsi="Franklin Gothic Book"/>
        </w:rPr>
      </w:pPr>
      <w:r w:rsidRPr="0010111D">
        <w:rPr>
          <w:rFonts w:ascii="Franklin Gothic Book" w:hAnsi="Franklin Gothic Book"/>
        </w:rPr>
        <w:t>Typical templates:</w:t>
      </w:r>
    </w:p>
    <w:p w14:paraId="425D6AB8" w14:textId="77777777" w:rsidR="0010111D" w:rsidRPr="0010111D" w:rsidRDefault="0010111D">
      <w:pPr>
        <w:numPr>
          <w:ilvl w:val="1"/>
          <w:numId w:val="83"/>
        </w:numPr>
        <w:rPr>
          <w:rFonts w:ascii="Franklin Gothic Book" w:hAnsi="Franklin Gothic Book"/>
        </w:rPr>
      </w:pPr>
      <w:r w:rsidRPr="0010111D">
        <w:rPr>
          <w:rFonts w:ascii="Franklin Gothic Book" w:hAnsi="Franklin Gothic Book"/>
        </w:rPr>
        <w:t>User Onboarding</w:t>
      </w:r>
    </w:p>
    <w:p w14:paraId="14D3E638" w14:textId="77777777" w:rsidR="0010111D" w:rsidRPr="0010111D" w:rsidRDefault="0010111D">
      <w:pPr>
        <w:numPr>
          <w:ilvl w:val="1"/>
          <w:numId w:val="83"/>
        </w:numPr>
        <w:rPr>
          <w:rFonts w:ascii="Franklin Gothic Book" w:hAnsi="Franklin Gothic Book"/>
        </w:rPr>
      </w:pPr>
      <w:r w:rsidRPr="0010111D">
        <w:rPr>
          <w:rFonts w:ascii="Franklin Gothic Book" w:hAnsi="Franklin Gothic Book"/>
        </w:rPr>
        <w:t>Password Reset</w:t>
      </w:r>
    </w:p>
    <w:p w14:paraId="2033AFDD" w14:textId="77777777" w:rsidR="0010111D" w:rsidRPr="0010111D" w:rsidRDefault="0010111D">
      <w:pPr>
        <w:numPr>
          <w:ilvl w:val="1"/>
          <w:numId w:val="83"/>
        </w:numPr>
        <w:rPr>
          <w:rFonts w:ascii="Franklin Gothic Book" w:hAnsi="Franklin Gothic Book"/>
        </w:rPr>
      </w:pPr>
      <w:r w:rsidRPr="0010111D">
        <w:rPr>
          <w:rFonts w:ascii="Franklin Gothic Book" w:hAnsi="Franklin Gothic Book"/>
        </w:rPr>
        <w:t>Assessment Completed</w:t>
      </w:r>
    </w:p>
    <w:p w14:paraId="79EE69A1" w14:textId="77777777" w:rsidR="0010111D" w:rsidRPr="0010111D" w:rsidRDefault="0010111D">
      <w:pPr>
        <w:numPr>
          <w:ilvl w:val="1"/>
          <w:numId w:val="83"/>
        </w:numPr>
        <w:rPr>
          <w:rFonts w:ascii="Franklin Gothic Book" w:hAnsi="Franklin Gothic Book"/>
        </w:rPr>
      </w:pPr>
      <w:r w:rsidRPr="0010111D">
        <w:rPr>
          <w:rFonts w:ascii="Franklin Gothic Book" w:hAnsi="Franklin Gothic Book"/>
        </w:rPr>
        <w:t>Approval Notifications</w:t>
      </w:r>
    </w:p>
    <w:p w14:paraId="4A57361B" w14:textId="77777777" w:rsidR="0010111D" w:rsidRPr="0010111D" w:rsidRDefault="0010111D" w:rsidP="0010111D">
      <w:pPr>
        <w:rPr>
          <w:rFonts w:ascii="Franklin Gothic Book" w:hAnsi="Franklin Gothic Book"/>
        </w:rPr>
      </w:pPr>
      <w:r w:rsidRPr="0010111D">
        <w:rPr>
          <w:rFonts w:ascii="Franklin Gothic Book" w:hAnsi="Franklin Gothic Book"/>
        </w:rPr>
        <w:t>Editing:</w:t>
      </w:r>
    </w:p>
    <w:p w14:paraId="0EC383F3" w14:textId="77777777" w:rsidR="0010111D" w:rsidRPr="0010111D" w:rsidRDefault="0010111D">
      <w:pPr>
        <w:numPr>
          <w:ilvl w:val="0"/>
          <w:numId w:val="84"/>
        </w:numPr>
        <w:rPr>
          <w:rFonts w:ascii="Franklin Gothic Book" w:hAnsi="Franklin Gothic Book"/>
        </w:rPr>
      </w:pPr>
      <w:r w:rsidRPr="0010111D">
        <w:rPr>
          <w:rFonts w:ascii="Franklin Gothic Book" w:hAnsi="Franklin Gothic Book"/>
        </w:rPr>
        <w:t>Admin updates subject and body via rich text editor.</w:t>
      </w:r>
    </w:p>
    <w:p w14:paraId="7DA9C875" w14:textId="77777777" w:rsidR="0010111D" w:rsidRPr="0010111D" w:rsidRDefault="0010111D">
      <w:pPr>
        <w:numPr>
          <w:ilvl w:val="0"/>
          <w:numId w:val="84"/>
        </w:numPr>
        <w:rPr>
          <w:rFonts w:ascii="Franklin Gothic Book" w:hAnsi="Franklin Gothic Book"/>
        </w:rPr>
      </w:pPr>
      <w:r w:rsidRPr="0010111D">
        <w:rPr>
          <w:rFonts w:ascii="Franklin Gothic Book" w:hAnsi="Franklin Gothic Book"/>
        </w:rPr>
        <w:t>Preview option before save.</w:t>
      </w:r>
    </w:p>
    <w:p w14:paraId="3D34F4F2" w14:textId="77777777" w:rsidR="0010111D" w:rsidRPr="0040670A" w:rsidRDefault="0010111D" w:rsidP="0010111D">
      <w:pPr>
        <w:rPr>
          <w:rFonts w:ascii="Franklin Gothic Book" w:hAnsi="Franklin Gothic Book"/>
        </w:rPr>
      </w:pPr>
    </w:p>
    <w:p w14:paraId="1A87CEA7" w14:textId="77777777" w:rsidR="0010111D" w:rsidRPr="0010111D" w:rsidRDefault="0010111D" w:rsidP="0010111D">
      <w:pPr>
        <w:rPr>
          <w:rFonts w:ascii="Franklin Gothic Book" w:hAnsi="Franklin Gothic Book"/>
          <w:b/>
          <w:bCs/>
        </w:rPr>
      </w:pPr>
      <w:r w:rsidRPr="0010111D">
        <w:rPr>
          <w:rFonts w:ascii="Franklin Gothic Book" w:hAnsi="Franklin Gothic Book"/>
          <w:b/>
          <w:bCs/>
        </w:rPr>
        <w:t>C. Module Management</w:t>
      </w:r>
    </w:p>
    <w:p w14:paraId="670FA9B1" w14:textId="77777777" w:rsidR="0010111D" w:rsidRPr="0010111D" w:rsidRDefault="0010111D">
      <w:pPr>
        <w:numPr>
          <w:ilvl w:val="0"/>
          <w:numId w:val="85"/>
        </w:numPr>
        <w:rPr>
          <w:rFonts w:ascii="Franklin Gothic Book" w:hAnsi="Franklin Gothic Book"/>
        </w:rPr>
      </w:pPr>
      <w:r w:rsidRPr="0010111D">
        <w:rPr>
          <w:rFonts w:ascii="Franklin Gothic Book" w:hAnsi="Franklin Gothic Book"/>
        </w:rPr>
        <w:t>Toggle-based list of modules:</w:t>
      </w:r>
    </w:p>
    <w:p w14:paraId="5EEDE103" w14:textId="77777777" w:rsidR="0010111D" w:rsidRPr="0010111D" w:rsidRDefault="0010111D">
      <w:pPr>
        <w:numPr>
          <w:ilvl w:val="1"/>
          <w:numId w:val="85"/>
        </w:numPr>
        <w:rPr>
          <w:rFonts w:ascii="Franklin Gothic Book" w:hAnsi="Franklin Gothic Book"/>
        </w:rPr>
      </w:pPr>
      <w:r w:rsidRPr="0010111D">
        <w:rPr>
          <w:rFonts w:ascii="Franklin Gothic Book" w:hAnsi="Franklin Gothic Book"/>
        </w:rPr>
        <w:t>Dashboard</w:t>
      </w:r>
    </w:p>
    <w:p w14:paraId="66DE17A4" w14:textId="77777777" w:rsidR="0010111D" w:rsidRPr="0010111D" w:rsidRDefault="0010111D">
      <w:pPr>
        <w:numPr>
          <w:ilvl w:val="1"/>
          <w:numId w:val="85"/>
        </w:numPr>
        <w:rPr>
          <w:rFonts w:ascii="Franklin Gothic Book" w:hAnsi="Franklin Gothic Book"/>
        </w:rPr>
      </w:pPr>
      <w:r w:rsidRPr="0010111D">
        <w:rPr>
          <w:rFonts w:ascii="Franklin Gothic Book" w:hAnsi="Franklin Gothic Book"/>
        </w:rPr>
        <w:t>Credit Assessment</w:t>
      </w:r>
    </w:p>
    <w:p w14:paraId="713DC977" w14:textId="77777777" w:rsidR="0010111D" w:rsidRPr="0010111D" w:rsidRDefault="0010111D">
      <w:pPr>
        <w:numPr>
          <w:ilvl w:val="1"/>
          <w:numId w:val="85"/>
        </w:numPr>
        <w:rPr>
          <w:rFonts w:ascii="Franklin Gothic Book" w:hAnsi="Franklin Gothic Book"/>
        </w:rPr>
      </w:pPr>
      <w:r w:rsidRPr="0010111D">
        <w:rPr>
          <w:rFonts w:ascii="Franklin Gothic Book" w:hAnsi="Franklin Gothic Book"/>
        </w:rPr>
        <w:t>Templates</w:t>
      </w:r>
    </w:p>
    <w:p w14:paraId="6A66C0BB" w14:textId="77777777" w:rsidR="0010111D" w:rsidRPr="0010111D" w:rsidRDefault="0010111D">
      <w:pPr>
        <w:numPr>
          <w:ilvl w:val="1"/>
          <w:numId w:val="85"/>
        </w:numPr>
        <w:rPr>
          <w:rFonts w:ascii="Franklin Gothic Book" w:hAnsi="Franklin Gothic Book"/>
        </w:rPr>
      </w:pPr>
      <w:r w:rsidRPr="0010111D">
        <w:rPr>
          <w:rFonts w:ascii="Franklin Gothic Book" w:hAnsi="Franklin Gothic Book"/>
        </w:rPr>
        <w:t>Parameters</w:t>
      </w:r>
    </w:p>
    <w:p w14:paraId="02FCB25C" w14:textId="77777777" w:rsidR="0010111D" w:rsidRPr="0010111D" w:rsidRDefault="0010111D">
      <w:pPr>
        <w:numPr>
          <w:ilvl w:val="1"/>
          <w:numId w:val="85"/>
        </w:numPr>
        <w:rPr>
          <w:rFonts w:ascii="Franklin Gothic Book" w:hAnsi="Franklin Gothic Book"/>
        </w:rPr>
      </w:pPr>
      <w:r w:rsidRPr="0010111D">
        <w:rPr>
          <w:rFonts w:ascii="Franklin Gothic Book" w:hAnsi="Franklin Gothic Book"/>
        </w:rPr>
        <w:lastRenderedPageBreak/>
        <w:t>Reports</w:t>
      </w:r>
    </w:p>
    <w:p w14:paraId="33532088" w14:textId="77777777" w:rsidR="0010111D" w:rsidRPr="0010111D" w:rsidRDefault="0010111D">
      <w:pPr>
        <w:numPr>
          <w:ilvl w:val="1"/>
          <w:numId w:val="85"/>
        </w:numPr>
        <w:rPr>
          <w:rFonts w:ascii="Franklin Gothic Book" w:hAnsi="Franklin Gothic Book"/>
        </w:rPr>
      </w:pPr>
      <w:r w:rsidRPr="0010111D">
        <w:rPr>
          <w:rFonts w:ascii="Franklin Gothic Book" w:hAnsi="Franklin Gothic Book"/>
        </w:rPr>
        <w:t>Audit</w:t>
      </w:r>
    </w:p>
    <w:p w14:paraId="1713C239" w14:textId="77777777" w:rsidR="0010111D" w:rsidRPr="0010111D" w:rsidRDefault="0010111D">
      <w:pPr>
        <w:numPr>
          <w:ilvl w:val="1"/>
          <w:numId w:val="85"/>
        </w:numPr>
        <w:rPr>
          <w:rFonts w:ascii="Franklin Gothic Book" w:hAnsi="Franklin Gothic Book"/>
        </w:rPr>
      </w:pPr>
      <w:r w:rsidRPr="0010111D">
        <w:rPr>
          <w:rFonts w:ascii="Franklin Gothic Book" w:hAnsi="Franklin Gothic Book"/>
        </w:rPr>
        <w:t>Admin Modules</w:t>
      </w:r>
    </w:p>
    <w:p w14:paraId="6C0ED3C1" w14:textId="77777777" w:rsidR="0010111D" w:rsidRPr="0040670A" w:rsidRDefault="0010111D">
      <w:pPr>
        <w:numPr>
          <w:ilvl w:val="0"/>
          <w:numId w:val="85"/>
        </w:numPr>
        <w:rPr>
          <w:rFonts w:ascii="Franklin Gothic Book" w:hAnsi="Franklin Gothic Book"/>
        </w:rPr>
      </w:pPr>
      <w:r w:rsidRPr="0010111D">
        <w:rPr>
          <w:rFonts w:ascii="Franklin Gothic Book" w:hAnsi="Franklin Gothic Book"/>
        </w:rPr>
        <w:t xml:space="preserve">Admin can </w:t>
      </w:r>
      <w:r w:rsidRPr="0010111D">
        <w:rPr>
          <w:rFonts w:ascii="Franklin Gothic Book" w:hAnsi="Franklin Gothic Book"/>
          <w:b/>
          <w:bCs/>
        </w:rPr>
        <w:t>enable/disable</w:t>
      </w:r>
      <w:r w:rsidRPr="0010111D">
        <w:rPr>
          <w:rFonts w:ascii="Franklin Gothic Book" w:hAnsi="Franklin Gothic Book"/>
        </w:rPr>
        <w:t xml:space="preserve"> modules for all users or selected roles (if extended).</w:t>
      </w:r>
    </w:p>
    <w:p w14:paraId="33AEDE26" w14:textId="77777777" w:rsidR="0040670A" w:rsidRPr="0010111D" w:rsidRDefault="0040670A" w:rsidP="0040670A">
      <w:pPr>
        <w:ind w:left="720"/>
        <w:rPr>
          <w:rFonts w:ascii="Franklin Gothic Book" w:hAnsi="Franklin Gothic Book"/>
        </w:rPr>
      </w:pPr>
    </w:p>
    <w:p w14:paraId="23FD4FB5" w14:textId="76FE3EB9" w:rsidR="0040670A" w:rsidRPr="0040670A" w:rsidRDefault="0040670A" w:rsidP="0040670A">
      <w:pPr>
        <w:rPr>
          <w:rFonts w:ascii="Franklin Gothic Book" w:hAnsi="Franklin Gothic Book"/>
        </w:rPr>
      </w:pPr>
      <w:r w:rsidRPr="0040670A">
        <w:rPr>
          <w:rFonts w:ascii="Franklin Gothic Book" w:hAnsi="Franklin Gothic Book"/>
        </w:rPr>
        <w:t>Controls which modules appear in the sidebar.</w:t>
      </w:r>
    </w:p>
    <w:p w14:paraId="195FE83C" w14:textId="12B92FAD" w:rsidR="0040670A" w:rsidRPr="0040670A" w:rsidRDefault="0040670A" w:rsidP="0040670A">
      <w:pPr>
        <w:rPr>
          <w:rFonts w:ascii="Franklin Gothic Book" w:hAnsi="Franklin Gothic Book"/>
        </w:rPr>
      </w:pPr>
      <w:r w:rsidRPr="0040670A">
        <w:rPr>
          <w:rFonts w:ascii="Franklin Gothic Book" w:hAnsi="Franklin Gothic Book"/>
        </w:rPr>
        <w:t>Disabling a module hides it from all users (unless role-based override is configured).</w:t>
      </w:r>
    </w:p>
    <w:p w14:paraId="46E27871" w14:textId="6EDEC707" w:rsidR="00EA3E90" w:rsidRDefault="0040670A" w:rsidP="0040670A">
      <w:pPr>
        <w:rPr>
          <w:rFonts w:ascii="Franklin Gothic Book" w:hAnsi="Franklin Gothic Book"/>
        </w:rPr>
      </w:pPr>
      <w:r w:rsidRPr="0040670A">
        <w:rPr>
          <w:rFonts w:ascii="Franklin Gothic Book" w:hAnsi="Franklin Gothic Book"/>
        </w:rPr>
        <w:t>Helps manage phased rollouts or features under development.</w:t>
      </w:r>
    </w:p>
    <w:p w14:paraId="76D02F05" w14:textId="4C72651F" w:rsidR="0040670A" w:rsidRDefault="0040670A" w:rsidP="0040670A">
      <w:pPr>
        <w:rPr>
          <w:rFonts w:ascii="Franklin Gothic Book" w:hAnsi="Franklin Gothic Book"/>
        </w:rPr>
      </w:pPr>
    </w:p>
    <w:p w14:paraId="05DC43E2" w14:textId="6E24DEAF" w:rsidR="00EA3E90" w:rsidRDefault="00EA3E90" w:rsidP="0040670A">
      <w:pPr>
        <w:rPr>
          <w:rFonts w:ascii="Franklin Gothic Book" w:hAnsi="Franklin Gothic Book"/>
        </w:rPr>
      </w:pPr>
      <w:r>
        <w:rPr>
          <w:rFonts w:ascii="Franklin Gothic Book" w:hAnsi="Franklin Gothic Book"/>
        </w:rPr>
        <w:br w:type="page"/>
      </w:r>
    </w:p>
    <w:p w14:paraId="27DFD46D" w14:textId="16FCB76B" w:rsidR="0040670A" w:rsidRPr="00EA3E90" w:rsidRDefault="00EA3E90" w:rsidP="00EA3E90">
      <w:pPr>
        <w:pStyle w:val="Heading1"/>
        <w:shd w:val="clear" w:color="auto" w:fill="0F9ED5" w:themeFill="accent4"/>
        <w:rPr>
          <w:b/>
          <w:bCs/>
          <w:color w:val="FFFFFF" w:themeColor="background1"/>
          <w:sz w:val="32"/>
          <w:szCs w:val="32"/>
        </w:rPr>
      </w:pPr>
      <w:bookmarkStart w:id="44" w:name="_Toc216184708"/>
      <w:r w:rsidRPr="00EA3E90">
        <w:rPr>
          <w:b/>
          <w:bCs/>
          <w:color w:val="FFFFFF" w:themeColor="background1"/>
          <w:sz w:val="32"/>
          <w:szCs w:val="32"/>
        </w:rPr>
        <w:lastRenderedPageBreak/>
        <w:t>5. Data Ingestion</w:t>
      </w:r>
      <w:bookmarkEnd w:id="44"/>
    </w:p>
    <w:p w14:paraId="16F4D165" w14:textId="77777777" w:rsidR="0010111D" w:rsidRPr="0010111D" w:rsidRDefault="0010111D" w:rsidP="0010111D">
      <w:pPr>
        <w:rPr>
          <w:rFonts w:ascii="Franklin Gothic Book" w:hAnsi="Franklin Gothic Book"/>
        </w:rPr>
      </w:pPr>
    </w:p>
    <w:p w14:paraId="586F8B35" w14:textId="77777777" w:rsidR="0010111D" w:rsidRPr="0040670A" w:rsidRDefault="0010111D" w:rsidP="0010111D">
      <w:pPr>
        <w:rPr>
          <w:rFonts w:ascii="Franklin Gothic Book" w:hAnsi="Franklin Gothic Book"/>
        </w:rPr>
      </w:pPr>
    </w:p>
    <w:p w14:paraId="5688E769" w14:textId="64760D79" w:rsidR="00EA3E90" w:rsidRDefault="00EA3E90" w:rsidP="00EA3E90">
      <w:pPr>
        <w:jc w:val="center"/>
        <w:rPr>
          <w:rFonts w:ascii="Franklin Gothic Book" w:hAnsi="Franklin Gothic Book"/>
        </w:rPr>
      </w:pPr>
      <w:r w:rsidRPr="00EA3E90">
        <w:rPr>
          <w:rFonts w:ascii="Franklin Gothic Book" w:hAnsi="Franklin Gothic Book"/>
          <w:noProof/>
          <w:lang w:val="en-US"/>
        </w:rPr>
        <w:drawing>
          <wp:inline distT="0" distB="0" distL="0" distR="0" wp14:anchorId="7425505D" wp14:editId="57CAEC51">
            <wp:extent cx="2527160" cy="5231219"/>
            <wp:effectExtent l="0" t="0" r="6985" b="7620"/>
            <wp:docPr id="338867109"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67109" name="Picture 4" descr="A diagram of a flowchart&#10;&#10;AI-generated content may be incorrect."/>
                    <pic:cNvPicPr>
                      <a:picLocks noChangeAspect="1" noChangeArrowheads="1"/>
                    </pic:cNvPicPr>
                  </pic:nvPicPr>
                  <pic:blipFill>
                    <a:blip r:embed="rId86" cstate="screen">
                      <a:extLst>
                        <a:ext uri="{28A0092B-C50C-407E-A947-70E740481C1C}">
                          <a14:useLocalDpi xmlns:a14="http://schemas.microsoft.com/office/drawing/2010/main"/>
                        </a:ext>
                      </a:extLst>
                    </a:blip>
                    <a:srcRect/>
                    <a:stretch>
                      <a:fillRect/>
                    </a:stretch>
                  </pic:blipFill>
                  <pic:spPr bwMode="auto">
                    <a:xfrm>
                      <a:off x="0" y="0"/>
                      <a:ext cx="2528946" cy="5234917"/>
                    </a:xfrm>
                    <a:prstGeom prst="rect">
                      <a:avLst/>
                    </a:prstGeom>
                    <a:noFill/>
                    <a:ln>
                      <a:noFill/>
                    </a:ln>
                  </pic:spPr>
                </pic:pic>
              </a:graphicData>
            </a:graphic>
          </wp:inline>
        </w:drawing>
      </w:r>
    </w:p>
    <w:p w14:paraId="0D6D0F07" w14:textId="77777777" w:rsidR="00EA3E90" w:rsidRDefault="00EA3E90" w:rsidP="00EA3E90">
      <w:pPr>
        <w:jc w:val="center"/>
        <w:rPr>
          <w:rFonts w:ascii="Franklin Gothic Book" w:hAnsi="Franklin Gothic Book"/>
        </w:rPr>
      </w:pPr>
    </w:p>
    <w:p w14:paraId="5CCF87F0" w14:textId="065B3EC0" w:rsidR="00EA3E90" w:rsidRPr="00EA3E90" w:rsidRDefault="00EA3E90" w:rsidP="00EA3E90">
      <w:pPr>
        <w:shd w:val="clear" w:color="auto" w:fill="0F9ED5" w:themeFill="accent4"/>
        <w:rPr>
          <w:rFonts w:ascii="Franklin Gothic Book" w:hAnsi="Franklin Gothic Book"/>
          <w:b/>
          <w:bCs/>
          <w:color w:val="FFFFFF" w:themeColor="background1"/>
        </w:rPr>
      </w:pPr>
      <w:r w:rsidRPr="00EA3E90">
        <w:rPr>
          <w:rFonts w:ascii="Franklin Gothic Book" w:hAnsi="Franklin Gothic Book"/>
          <w:b/>
          <w:bCs/>
          <w:color w:val="FFFFFF" w:themeColor="background1"/>
        </w:rPr>
        <w:t>High-Level Stepwise Summary</w:t>
      </w:r>
    </w:p>
    <w:p w14:paraId="209ED73C"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1. Extract</w:t>
      </w:r>
    </w:p>
    <w:p w14:paraId="08B3D27F" w14:textId="77777777" w:rsidR="00EA3E90" w:rsidRPr="00EA3E90" w:rsidRDefault="00EA3E90" w:rsidP="00EA3E90">
      <w:pPr>
        <w:rPr>
          <w:rFonts w:ascii="Franklin Gothic Book" w:hAnsi="Franklin Gothic Book"/>
        </w:rPr>
      </w:pPr>
      <w:r w:rsidRPr="00EA3E90">
        <w:rPr>
          <w:rFonts w:ascii="Franklin Gothic Book" w:hAnsi="Franklin Gothic Book"/>
        </w:rPr>
        <w:t>Data is pulled from source systems (DB, API, files) based on a trigger or schedule.</w:t>
      </w:r>
    </w:p>
    <w:p w14:paraId="759F005D"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2. Stage</w:t>
      </w:r>
    </w:p>
    <w:p w14:paraId="6FDDF2C2" w14:textId="77777777" w:rsidR="00EA3E90" w:rsidRPr="00EA3E90" w:rsidRDefault="00EA3E90" w:rsidP="00EA3E90">
      <w:pPr>
        <w:rPr>
          <w:rFonts w:ascii="Franklin Gothic Book" w:hAnsi="Franklin Gothic Book"/>
        </w:rPr>
      </w:pPr>
      <w:r w:rsidRPr="00EA3E90">
        <w:rPr>
          <w:rFonts w:ascii="Franklin Gothic Book" w:hAnsi="Franklin Gothic Book"/>
        </w:rPr>
        <w:t>Raw data is stored temporarily without changes, to keep an untouched copy.</w:t>
      </w:r>
    </w:p>
    <w:p w14:paraId="30B6E9CC"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3. Map</w:t>
      </w:r>
    </w:p>
    <w:p w14:paraId="7434118C" w14:textId="77777777" w:rsidR="00EA3E90" w:rsidRPr="00EA3E90" w:rsidRDefault="00EA3E90" w:rsidP="00EA3E90">
      <w:pPr>
        <w:rPr>
          <w:rFonts w:ascii="Franklin Gothic Book" w:hAnsi="Franklin Gothic Book"/>
        </w:rPr>
      </w:pPr>
      <w:r w:rsidRPr="00EA3E90">
        <w:rPr>
          <w:rFonts w:ascii="Franklin Gothic Book" w:hAnsi="Franklin Gothic Book"/>
        </w:rPr>
        <w:t>A mapping engine reads mapping definitions and aligns source fields to target fields.</w:t>
      </w:r>
    </w:p>
    <w:p w14:paraId="0C920AEB"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4. Transform</w:t>
      </w:r>
    </w:p>
    <w:p w14:paraId="59B991F1" w14:textId="77777777" w:rsidR="00EA3E90" w:rsidRPr="00EA3E90" w:rsidRDefault="00EA3E90" w:rsidP="00EA3E90">
      <w:pPr>
        <w:rPr>
          <w:rFonts w:ascii="Franklin Gothic Book" w:hAnsi="Franklin Gothic Book"/>
        </w:rPr>
      </w:pPr>
      <w:r w:rsidRPr="00EA3E90">
        <w:rPr>
          <w:rFonts w:ascii="Franklin Gothic Book" w:hAnsi="Franklin Gothic Book"/>
        </w:rPr>
        <w:t>Mapped data is cleaned, formatted, and converted into the required structure.</w:t>
      </w:r>
    </w:p>
    <w:p w14:paraId="3F20A9B6" w14:textId="77777777" w:rsidR="00EA3E90" w:rsidRPr="00EA3E90" w:rsidRDefault="00EA3E90" w:rsidP="00EA3E90">
      <w:pPr>
        <w:rPr>
          <w:rFonts w:ascii="Franklin Gothic Book" w:hAnsi="Franklin Gothic Book"/>
          <w:b/>
          <w:bCs/>
        </w:rPr>
      </w:pPr>
      <w:r w:rsidRPr="00EA3E90">
        <w:rPr>
          <w:rFonts w:ascii="Franklin Gothic Book" w:hAnsi="Franklin Gothic Book"/>
          <w:b/>
          <w:bCs/>
        </w:rPr>
        <w:lastRenderedPageBreak/>
        <w:t>5. Validate</w:t>
      </w:r>
    </w:p>
    <w:p w14:paraId="631B78D1" w14:textId="77777777" w:rsidR="00EA3E90" w:rsidRPr="00EA3E90" w:rsidRDefault="00EA3E90" w:rsidP="00EA3E90">
      <w:pPr>
        <w:rPr>
          <w:rFonts w:ascii="Franklin Gothic Book" w:hAnsi="Franklin Gothic Book"/>
        </w:rPr>
      </w:pPr>
      <w:r w:rsidRPr="00EA3E90">
        <w:rPr>
          <w:rFonts w:ascii="Franklin Gothic Book" w:hAnsi="Franklin Gothic Book"/>
        </w:rPr>
        <w:t>Data is checked for correctness, mandatory fields, formats, and business rules.</w:t>
      </w:r>
    </w:p>
    <w:p w14:paraId="2FF6D1A1"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6. Load</w:t>
      </w:r>
    </w:p>
    <w:p w14:paraId="2AD4CFF4" w14:textId="77777777" w:rsidR="00EA3E90" w:rsidRPr="00EA3E90" w:rsidRDefault="00EA3E90" w:rsidP="00EA3E90">
      <w:pPr>
        <w:rPr>
          <w:rFonts w:ascii="Franklin Gothic Book" w:hAnsi="Franklin Gothic Book"/>
        </w:rPr>
      </w:pPr>
      <w:r w:rsidRPr="00EA3E90">
        <w:rPr>
          <w:rFonts w:ascii="Franklin Gothic Book" w:hAnsi="Franklin Gothic Book"/>
        </w:rPr>
        <w:t>Valid data is loaded into the target system (database, file, API, etc.).</w:t>
      </w:r>
    </w:p>
    <w:p w14:paraId="413A7B8A"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7. Log &amp; Error Handling</w:t>
      </w:r>
    </w:p>
    <w:p w14:paraId="7BA223F0" w14:textId="77777777" w:rsidR="00EA3E90" w:rsidRPr="00EA3E90" w:rsidRDefault="00EA3E90" w:rsidP="00EA3E90">
      <w:pPr>
        <w:rPr>
          <w:rFonts w:ascii="Franklin Gothic Book" w:hAnsi="Franklin Gothic Book"/>
        </w:rPr>
      </w:pPr>
      <w:r w:rsidRPr="00EA3E90">
        <w:rPr>
          <w:rFonts w:ascii="Franklin Gothic Book" w:hAnsi="Franklin Gothic Book"/>
        </w:rPr>
        <w:t>Invalid data and process errors are recorded for debugging or reprocessing.</w:t>
      </w:r>
    </w:p>
    <w:p w14:paraId="1649A0FB" w14:textId="77777777" w:rsidR="00EA3E90" w:rsidRPr="00EA3E90" w:rsidRDefault="00EA3E90" w:rsidP="00EA3E90">
      <w:pPr>
        <w:rPr>
          <w:rFonts w:ascii="Franklin Gothic Book" w:hAnsi="Franklin Gothic Book"/>
          <w:b/>
          <w:bCs/>
        </w:rPr>
      </w:pPr>
      <w:r w:rsidRPr="00EA3E90">
        <w:rPr>
          <w:rFonts w:ascii="Franklin Gothic Book" w:hAnsi="Franklin Gothic Book"/>
          <w:b/>
          <w:bCs/>
        </w:rPr>
        <w:t>8. Monitor</w:t>
      </w:r>
    </w:p>
    <w:p w14:paraId="21B17B27" w14:textId="5451FEC2" w:rsidR="00EA3E90" w:rsidRDefault="00EA3E90" w:rsidP="00EA3E90">
      <w:pPr>
        <w:rPr>
          <w:rFonts w:ascii="Franklin Gothic Book" w:hAnsi="Franklin Gothic Book"/>
        </w:rPr>
      </w:pPr>
      <w:r w:rsidRPr="00EA3E90">
        <w:rPr>
          <w:rFonts w:ascii="Franklin Gothic Book" w:hAnsi="Franklin Gothic Book"/>
        </w:rPr>
        <w:t>System monitors job status, performance, and alerts on failures or anomalies.</w:t>
      </w:r>
    </w:p>
    <w:p w14:paraId="4ECBBD82" w14:textId="77777777" w:rsidR="00B47F1E" w:rsidRDefault="00B47F1E" w:rsidP="00EA3E90">
      <w:pPr>
        <w:rPr>
          <w:rFonts w:ascii="Franklin Gothic Book" w:hAnsi="Franklin Gothic Book"/>
        </w:rPr>
      </w:pPr>
    </w:p>
    <w:p w14:paraId="48FA8F62" w14:textId="0A4A45B1" w:rsidR="00B47F1E" w:rsidRPr="00B47F1E" w:rsidRDefault="00B47F1E" w:rsidP="00B47F1E">
      <w:pPr>
        <w:shd w:val="clear" w:color="auto" w:fill="FFFF00"/>
        <w:rPr>
          <w:rFonts w:ascii="Franklin Gothic Book" w:hAnsi="Franklin Gothic Book"/>
          <w:b/>
          <w:bCs/>
        </w:rPr>
      </w:pPr>
      <w:r w:rsidRPr="00B47F1E">
        <w:rPr>
          <w:rFonts w:ascii="Franklin Gothic Book" w:hAnsi="Franklin Gothic Book"/>
          <w:b/>
          <w:bCs/>
        </w:rPr>
        <w:t>Financial Data Ingestion &amp; Auto-Population</w:t>
      </w:r>
    </w:p>
    <w:p w14:paraId="5293F069" w14:textId="77777777" w:rsidR="00B47F1E" w:rsidRPr="00B47F1E" w:rsidRDefault="00B47F1E" w:rsidP="00B47F1E">
      <w:pPr>
        <w:rPr>
          <w:rFonts w:ascii="Franklin Gothic Book" w:hAnsi="Franklin Gothic Book"/>
        </w:rPr>
      </w:pPr>
      <w:r w:rsidRPr="00B47F1E">
        <w:rPr>
          <w:rFonts w:ascii="Franklin Gothic Book" w:hAnsi="Franklin Gothic Book"/>
        </w:rPr>
        <w:t>The Credit Assessment System requires complete and accurate financial information to calculate ratios, scores, and the final borrower rating.</w:t>
      </w:r>
      <w:r w:rsidRPr="00B47F1E">
        <w:rPr>
          <w:rFonts w:ascii="Franklin Gothic Book" w:hAnsi="Franklin Gothic Book"/>
        </w:rPr>
        <w:br/>
        <w:t xml:space="preserve">Since the Core Banking System (CBS) does not store detailed financial statements, the system supports </w:t>
      </w:r>
      <w:r w:rsidRPr="00B47F1E">
        <w:rPr>
          <w:rFonts w:ascii="Franklin Gothic Book" w:hAnsi="Franklin Gothic Book"/>
          <w:b/>
          <w:bCs/>
        </w:rPr>
        <w:t>three user-friendly methods</w:t>
      </w:r>
      <w:r w:rsidRPr="00B47F1E">
        <w:rPr>
          <w:rFonts w:ascii="Franklin Gothic Book" w:hAnsi="Franklin Gothic Book"/>
        </w:rPr>
        <w:t xml:space="preserve"> to bring audited financial data into the rating workflow:</w:t>
      </w:r>
    </w:p>
    <w:p w14:paraId="107ADC3E" w14:textId="77777777" w:rsidR="00B47F1E" w:rsidRPr="00B47F1E" w:rsidRDefault="00B47F1E">
      <w:pPr>
        <w:numPr>
          <w:ilvl w:val="0"/>
          <w:numId w:val="124"/>
        </w:numPr>
        <w:rPr>
          <w:rFonts w:ascii="Franklin Gothic Book" w:hAnsi="Franklin Gothic Book"/>
        </w:rPr>
      </w:pPr>
      <w:r w:rsidRPr="00B47F1E">
        <w:rPr>
          <w:rFonts w:ascii="Franklin Gothic Book" w:hAnsi="Franklin Gothic Book"/>
          <w:b/>
          <w:bCs/>
        </w:rPr>
        <w:t>Excel Upload (Primary &amp; Preferred Method)</w:t>
      </w:r>
    </w:p>
    <w:p w14:paraId="545FDFCF" w14:textId="77777777" w:rsidR="00B47F1E" w:rsidRPr="00B47F1E" w:rsidRDefault="00B47F1E">
      <w:pPr>
        <w:numPr>
          <w:ilvl w:val="0"/>
          <w:numId w:val="124"/>
        </w:numPr>
        <w:rPr>
          <w:rFonts w:ascii="Franklin Gothic Book" w:hAnsi="Franklin Gothic Book"/>
        </w:rPr>
      </w:pPr>
      <w:r w:rsidRPr="00B47F1E">
        <w:rPr>
          <w:rFonts w:ascii="Franklin Gothic Book" w:hAnsi="Franklin Gothic Book"/>
          <w:b/>
          <w:bCs/>
        </w:rPr>
        <w:t>OCR Upload (PDF/Image Recognition)</w:t>
      </w:r>
    </w:p>
    <w:p w14:paraId="7D19E542" w14:textId="12A5B2C5" w:rsidR="00B47F1E" w:rsidRPr="00B47F1E" w:rsidRDefault="00B47F1E">
      <w:pPr>
        <w:numPr>
          <w:ilvl w:val="0"/>
          <w:numId w:val="124"/>
        </w:numPr>
        <w:rPr>
          <w:rFonts w:ascii="Franklin Gothic Book" w:hAnsi="Franklin Gothic Book"/>
        </w:rPr>
      </w:pPr>
      <w:r w:rsidRPr="00B47F1E">
        <w:rPr>
          <w:rFonts w:ascii="Franklin Gothic Book" w:hAnsi="Franklin Gothic Book"/>
          <w:b/>
          <w:bCs/>
        </w:rPr>
        <w:t>Manual Entry (Fallback Method</w:t>
      </w:r>
      <w:r>
        <w:rPr>
          <w:rFonts w:ascii="Franklin Gothic Book" w:hAnsi="Franklin Gothic Book"/>
          <w:b/>
          <w:bCs/>
        </w:rPr>
        <w:t xml:space="preserve"> &amp; NEW Customers</w:t>
      </w:r>
      <w:r w:rsidRPr="00B47F1E">
        <w:rPr>
          <w:rFonts w:ascii="Franklin Gothic Book" w:hAnsi="Franklin Gothic Book"/>
          <w:b/>
          <w:bCs/>
        </w:rPr>
        <w:t>)</w:t>
      </w:r>
    </w:p>
    <w:p w14:paraId="657D05BE" w14:textId="77777777" w:rsidR="00B47F1E" w:rsidRDefault="00B47F1E" w:rsidP="00B47F1E">
      <w:pPr>
        <w:rPr>
          <w:rFonts w:ascii="Franklin Gothic Book" w:hAnsi="Franklin Gothic Book"/>
        </w:rPr>
      </w:pPr>
      <w:r w:rsidRPr="00B47F1E">
        <w:rPr>
          <w:rFonts w:ascii="Franklin Gothic Book" w:hAnsi="Franklin Gothic Book"/>
        </w:rPr>
        <w:t>Regardless of the method used, the system automatically fills the financial forms, computes all ratios using predefined formulas, and calculates the final rating in real-time.</w:t>
      </w:r>
    </w:p>
    <w:p w14:paraId="1B16EBFE"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A. What Data Comes From CBS</w:t>
      </w:r>
    </w:p>
    <w:p w14:paraId="59682BE4" w14:textId="77777777" w:rsidR="00B47F1E" w:rsidRPr="00B47F1E" w:rsidRDefault="00B47F1E" w:rsidP="00B47F1E">
      <w:pPr>
        <w:rPr>
          <w:rFonts w:ascii="Franklin Gothic Book" w:hAnsi="Franklin Gothic Book"/>
        </w:rPr>
      </w:pPr>
      <w:r w:rsidRPr="00B47F1E">
        <w:rPr>
          <w:rFonts w:ascii="Franklin Gothic Book" w:hAnsi="Franklin Gothic Book"/>
        </w:rPr>
        <w:t>When the user enters a CIF, the system automatically fetches the following CBS information:</w:t>
      </w:r>
    </w:p>
    <w:p w14:paraId="0C68A1A6" w14:textId="77777777" w:rsidR="00B47F1E" w:rsidRPr="00B47F1E" w:rsidRDefault="00B47F1E">
      <w:pPr>
        <w:numPr>
          <w:ilvl w:val="0"/>
          <w:numId w:val="125"/>
        </w:numPr>
        <w:rPr>
          <w:rFonts w:ascii="Franklin Gothic Book" w:hAnsi="Franklin Gothic Book"/>
        </w:rPr>
      </w:pPr>
      <w:r w:rsidRPr="00B47F1E">
        <w:rPr>
          <w:rFonts w:ascii="Franklin Gothic Book" w:hAnsi="Franklin Gothic Book"/>
        </w:rPr>
        <w:t>Customer Name</w:t>
      </w:r>
    </w:p>
    <w:p w14:paraId="250E0C49" w14:textId="77777777" w:rsidR="00B47F1E" w:rsidRPr="00B47F1E" w:rsidRDefault="00B47F1E">
      <w:pPr>
        <w:numPr>
          <w:ilvl w:val="0"/>
          <w:numId w:val="125"/>
        </w:numPr>
        <w:rPr>
          <w:rFonts w:ascii="Franklin Gothic Book" w:hAnsi="Franklin Gothic Book"/>
        </w:rPr>
      </w:pPr>
      <w:r w:rsidRPr="00B47F1E">
        <w:rPr>
          <w:rFonts w:ascii="Franklin Gothic Book" w:hAnsi="Franklin Gothic Book"/>
        </w:rPr>
        <w:t>Entity Type</w:t>
      </w:r>
    </w:p>
    <w:p w14:paraId="26FA2217" w14:textId="77777777" w:rsidR="00B47F1E" w:rsidRPr="00B47F1E" w:rsidRDefault="00B47F1E">
      <w:pPr>
        <w:numPr>
          <w:ilvl w:val="0"/>
          <w:numId w:val="125"/>
        </w:numPr>
        <w:rPr>
          <w:rFonts w:ascii="Franklin Gothic Book" w:hAnsi="Franklin Gothic Book"/>
        </w:rPr>
      </w:pPr>
      <w:r w:rsidRPr="00B47F1E">
        <w:rPr>
          <w:rFonts w:ascii="Franklin Gothic Book" w:hAnsi="Franklin Gothic Book"/>
        </w:rPr>
        <w:t>Industry / Sector</w:t>
      </w:r>
    </w:p>
    <w:p w14:paraId="64FA9077" w14:textId="77777777" w:rsidR="00B47F1E" w:rsidRPr="00B47F1E" w:rsidRDefault="00B47F1E">
      <w:pPr>
        <w:numPr>
          <w:ilvl w:val="0"/>
          <w:numId w:val="125"/>
        </w:numPr>
        <w:rPr>
          <w:rFonts w:ascii="Franklin Gothic Book" w:hAnsi="Franklin Gothic Book"/>
        </w:rPr>
      </w:pPr>
      <w:r w:rsidRPr="00B47F1E">
        <w:rPr>
          <w:rFonts w:ascii="Franklin Gothic Book" w:hAnsi="Franklin Gothic Book"/>
        </w:rPr>
        <w:t>CINET number</w:t>
      </w:r>
    </w:p>
    <w:p w14:paraId="7B850356" w14:textId="77777777" w:rsidR="00B47F1E" w:rsidRPr="00B47F1E" w:rsidRDefault="00B47F1E">
      <w:pPr>
        <w:numPr>
          <w:ilvl w:val="0"/>
          <w:numId w:val="125"/>
        </w:numPr>
        <w:rPr>
          <w:rFonts w:ascii="Franklin Gothic Book" w:hAnsi="Franklin Gothic Book"/>
        </w:rPr>
      </w:pPr>
      <w:r w:rsidRPr="00B47F1E">
        <w:rPr>
          <w:rFonts w:ascii="Franklin Gothic Book" w:hAnsi="Franklin Gothic Book"/>
        </w:rPr>
        <w:t>Customer Status (Active, Closed, etc.)</w:t>
      </w:r>
    </w:p>
    <w:p w14:paraId="38DDFFD7" w14:textId="77777777" w:rsidR="00B47F1E" w:rsidRPr="00B47F1E" w:rsidRDefault="00B47F1E">
      <w:pPr>
        <w:numPr>
          <w:ilvl w:val="0"/>
          <w:numId w:val="125"/>
        </w:numPr>
        <w:rPr>
          <w:rFonts w:ascii="Franklin Gothic Book" w:hAnsi="Franklin Gothic Book"/>
        </w:rPr>
      </w:pPr>
      <w:r w:rsidRPr="00B47F1E">
        <w:rPr>
          <w:rFonts w:ascii="Franklin Gothic Book" w:hAnsi="Franklin Gothic Book"/>
        </w:rPr>
        <w:t>Loan Accounts (Account ID, Type, Sanctioned Limit, Outstanding, Overdues)</w:t>
      </w:r>
    </w:p>
    <w:p w14:paraId="37ACAFDA" w14:textId="77777777" w:rsidR="00B47F1E" w:rsidRPr="00B47F1E" w:rsidRDefault="00B47F1E">
      <w:pPr>
        <w:numPr>
          <w:ilvl w:val="0"/>
          <w:numId w:val="125"/>
        </w:numPr>
        <w:rPr>
          <w:rFonts w:ascii="Franklin Gothic Book" w:hAnsi="Franklin Gothic Book"/>
        </w:rPr>
      </w:pPr>
      <w:r w:rsidRPr="00B47F1E">
        <w:rPr>
          <w:rFonts w:ascii="Franklin Gothic Book" w:hAnsi="Franklin Gothic Book"/>
        </w:rPr>
        <w:t>Collateral Details (if available)</w:t>
      </w:r>
    </w:p>
    <w:p w14:paraId="76E30261" w14:textId="45BA131A" w:rsidR="00B47F1E" w:rsidRPr="00B47F1E" w:rsidRDefault="00B47F1E" w:rsidP="00B47F1E">
      <w:pPr>
        <w:rPr>
          <w:rFonts w:ascii="Franklin Gothic Book" w:hAnsi="Franklin Gothic Book"/>
        </w:rPr>
      </w:pPr>
      <w:r w:rsidRPr="00B47F1E">
        <w:rPr>
          <w:rFonts w:ascii="Franklin Gothic Book" w:hAnsi="Franklin Gothic Book"/>
          <w:b/>
          <w:bCs/>
        </w:rPr>
        <w:t>CBS does NOT provide: Revenue, Assets, Liabilities, EBITDA, Inventory, Profit, Borrowings break up, etc.</w:t>
      </w:r>
      <w:r w:rsidRPr="00B47F1E">
        <w:rPr>
          <w:rFonts w:ascii="Franklin Gothic Book" w:hAnsi="Franklin Gothic Book"/>
        </w:rPr>
        <w:br/>
        <w:t>These must come from Excel/OCR or manual entry.</w:t>
      </w:r>
    </w:p>
    <w:p w14:paraId="7DDF2850" w14:textId="77777777" w:rsidR="00B47F1E" w:rsidRDefault="00B47F1E" w:rsidP="00B47F1E">
      <w:pPr>
        <w:rPr>
          <w:rFonts w:ascii="Franklin Gothic Book" w:hAnsi="Franklin Gothic Book"/>
        </w:rPr>
      </w:pPr>
      <w:r w:rsidRPr="00B47F1E">
        <w:rPr>
          <w:rFonts w:ascii="Franklin Gothic Book" w:hAnsi="Franklin Gothic Book"/>
        </w:rPr>
        <w:t>CBS data is used only to identify the customer and show current exposure.</w:t>
      </w:r>
    </w:p>
    <w:p w14:paraId="65F2643A" w14:textId="77777777" w:rsidR="00B47F1E" w:rsidRDefault="00B47F1E" w:rsidP="00B47F1E">
      <w:pPr>
        <w:rPr>
          <w:rFonts w:ascii="Franklin Gothic Book" w:hAnsi="Franklin Gothic Book"/>
        </w:rPr>
      </w:pPr>
    </w:p>
    <w:p w14:paraId="5D112F88"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B. Staging Area Approach</w:t>
      </w:r>
    </w:p>
    <w:p w14:paraId="775962FF" w14:textId="77777777" w:rsidR="00B47F1E" w:rsidRPr="00B47F1E" w:rsidRDefault="00B47F1E" w:rsidP="00B47F1E">
      <w:pPr>
        <w:rPr>
          <w:rFonts w:ascii="Franklin Gothic Book" w:hAnsi="Franklin Gothic Book"/>
        </w:rPr>
      </w:pPr>
      <w:r w:rsidRPr="00B47F1E">
        <w:rPr>
          <w:rFonts w:ascii="Franklin Gothic Book" w:hAnsi="Franklin Gothic Book"/>
        </w:rPr>
        <w:lastRenderedPageBreak/>
        <w:t xml:space="preserve">Because CBS is owned by another vendor, all CBS data first comes into a </w:t>
      </w:r>
      <w:r w:rsidRPr="00B47F1E">
        <w:rPr>
          <w:rFonts w:ascii="Franklin Gothic Book" w:hAnsi="Franklin Gothic Book"/>
          <w:b/>
          <w:bCs/>
        </w:rPr>
        <w:t>secure staging area</w:t>
      </w:r>
      <w:r w:rsidRPr="00B47F1E">
        <w:rPr>
          <w:rFonts w:ascii="Franklin Gothic Book" w:hAnsi="Franklin Gothic Book"/>
        </w:rPr>
        <w:t xml:space="preserve"> before being used.</w:t>
      </w:r>
    </w:p>
    <w:p w14:paraId="3B37D4BC" w14:textId="77777777" w:rsidR="00B47F1E" w:rsidRPr="00B47F1E" w:rsidRDefault="00B47F1E" w:rsidP="00B47F1E">
      <w:pPr>
        <w:rPr>
          <w:rFonts w:ascii="Franklin Gothic Book" w:hAnsi="Franklin Gothic Book"/>
        </w:rPr>
      </w:pPr>
      <w:r w:rsidRPr="00B47F1E">
        <w:rPr>
          <w:rFonts w:ascii="Franklin Gothic Book" w:hAnsi="Franklin Gothic Book"/>
        </w:rPr>
        <w:t xml:space="preserve">Functionally, the staging area works like a </w:t>
      </w:r>
      <w:r w:rsidRPr="00B47F1E">
        <w:rPr>
          <w:rFonts w:ascii="Franklin Gothic Book" w:hAnsi="Franklin Gothic Book"/>
          <w:b/>
          <w:bCs/>
        </w:rPr>
        <w:t>mailbox</w:t>
      </w:r>
      <w:r w:rsidRPr="00B47F1E">
        <w:rPr>
          <w:rFonts w:ascii="Franklin Gothic Book" w:hAnsi="Franklin Gothic Book"/>
        </w:rPr>
        <w:t>:</w:t>
      </w:r>
    </w:p>
    <w:p w14:paraId="67E91320" w14:textId="77777777" w:rsidR="00B47F1E" w:rsidRPr="00B47F1E" w:rsidRDefault="00B47F1E">
      <w:pPr>
        <w:numPr>
          <w:ilvl w:val="0"/>
          <w:numId w:val="126"/>
        </w:numPr>
        <w:rPr>
          <w:rFonts w:ascii="Franklin Gothic Book" w:hAnsi="Franklin Gothic Book"/>
        </w:rPr>
      </w:pPr>
      <w:r w:rsidRPr="00B47F1E">
        <w:rPr>
          <w:rFonts w:ascii="Franklin Gothic Book" w:hAnsi="Franklin Gothic Book"/>
        </w:rPr>
        <w:t>CBS places customer and loan data in the staging folder.</w:t>
      </w:r>
    </w:p>
    <w:p w14:paraId="738FA2DD" w14:textId="77777777" w:rsidR="00B47F1E" w:rsidRPr="00B47F1E" w:rsidRDefault="00B47F1E">
      <w:pPr>
        <w:numPr>
          <w:ilvl w:val="0"/>
          <w:numId w:val="126"/>
        </w:numPr>
        <w:rPr>
          <w:rFonts w:ascii="Franklin Gothic Book" w:hAnsi="Franklin Gothic Book"/>
        </w:rPr>
      </w:pPr>
      <w:r w:rsidRPr="00B47F1E">
        <w:rPr>
          <w:rFonts w:ascii="Franklin Gothic Book" w:hAnsi="Franklin Gothic Book"/>
        </w:rPr>
        <w:t>The credit system picks the files from staging.</w:t>
      </w:r>
    </w:p>
    <w:p w14:paraId="6867FC3B" w14:textId="77777777" w:rsidR="00B47F1E" w:rsidRPr="00B47F1E" w:rsidRDefault="00B47F1E">
      <w:pPr>
        <w:numPr>
          <w:ilvl w:val="0"/>
          <w:numId w:val="126"/>
        </w:numPr>
        <w:rPr>
          <w:rFonts w:ascii="Franklin Gothic Book" w:hAnsi="Franklin Gothic Book"/>
        </w:rPr>
      </w:pPr>
      <w:r w:rsidRPr="00B47F1E">
        <w:rPr>
          <w:rFonts w:ascii="Franklin Gothic Book" w:hAnsi="Franklin Gothic Book"/>
        </w:rPr>
        <w:t>System fills customer details automatically in Step-1 of the Assessment.</w:t>
      </w:r>
    </w:p>
    <w:p w14:paraId="78445EB0" w14:textId="77777777" w:rsidR="00B47F1E" w:rsidRPr="00B47F1E" w:rsidRDefault="00B47F1E" w:rsidP="00B47F1E">
      <w:pPr>
        <w:rPr>
          <w:rFonts w:ascii="Franklin Gothic Book" w:hAnsi="Franklin Gothic Book"/>
        </w:rPr>
      </w:pPr>
      <w:r w:rsidRPr="00B47F1E">
        <w:rPr>
          <w:rFonts w:ascii="Franklin Gothic Book" w:hAnsi="Franklin Gothic Book"/>
        </w:rPr>
        <w:t>The staging area ensures:</w:t>
      </w:r>
    </w:p>
    <w:p w14:paraId="71F17E6B" w14:textId="77777777" w:rsidR="00B47F1E" w:rsidRPr="00B47F1E" w:rsidRDefault="00B47F1E">
      <w:pPr>
        <w:numPr>
          <w:ilvl w:val="0"/>
          <w:numId w:val="127"/>
        </w:numPr>
        <w:rPr>
          <w:rFonts w:ascii="Franklin Gothic Book" w:hAnsi="Franklin Gothic Book"/>
        </w:rPr>
      </w:pPr>
      <w:r w:rsidRPr="00B47F1E">
        <w:rPr>
          <w:rFonts w:ascii="Franklin Gothic Book" w:hAnsi="Franklin Gothic Book"/>
        </w:rPr>
        <w:t>Clean separation between CBS and our system</w:t>
      </w:r>
    </w:p>
    <w:p w14:paraId="588BD212" w14:textId="77777777" w:rsidR="00B47F1E" w:rsidRPr="00B47F1E" w:rsidRDefault="00B47F1E">
      <w:pPr>
        <w:numPr>
          <w:ilvl w:val="0"/>
          <w:numId w:val="127"/>
        </w:numPr>
        <w:rPr>
          <w:rFonts w:ascii="Franklin Gothic Book" w:hAnsi="Franklin Gothic Book"/>
        </w:rPr>
      </w:pPr>
      <w:r w:rsidRPr="00B47F1E">
        <w:rPr>
          <w:rFonts w:ascii="Franklin Gothic Book" w:hAnsi="Franklin Gothic Book"/>
        </w:rPr>
        <w:t>Full audit trails</w:t>
      </w:r>
    </w:p>
    <w:p w14:paraId="0706D87B" w14:textId="77777777" w:rsidR="00B47F1E" w:rsidRPr="00B47F1E" w:rsidRDefault="00B47F1E">
      <w:pPr>
        <w:numPr>
          <w:ilvl w:val="0"/>
          <w:numId w:val="127"/>
        </w:numPr>
        <w:rPr>
          <w:rFonts w:ascii="Franklin Gothic Book" w:hAnsi="Franklin Gothic Book"/>
        </w:rPr>
      </w:pPr>
      <w:r w:rsidRPr="00B47F1E">
        <w:rPr>
          <w:rFonts w:ascii="Franklin Gothic Book" w:hAnsi="Franklin Gothic Book"/>
        </w:rPr>
        <w:t>Simple, secure data exchange</w:t>
      </w:r>
    </w:p>
    <w:p w14:paraId="2CAB954A" w14:textId="77777777" w:rsidR="00B47F1E" w:rsidRDefault="00B47F1E">
      <w:pPr>
        <w:numPr>
          <w:ilvl w:val="0"/>
          <w:numId w:val="127"/>
        </w:numPr>
        <w:rPr>
          <w:rFonts w:ascii="Franklin Gothic Book" w:hAnsi="Franklin Gothic Book"/>
        </w:rPr>
      </w:pPr>
      <w:r w:rsidRPr="00B47F1E">
        <w:rPr>
          <w:rFonts w:ascii="Franklin Gothic Book" w:hAnsi="Franklin Gothic Book"/>
        </w:rPr>
        <w:t>No need for CBS vendor changes</w:t>
      </w:r>
    </w:p>
    <w:p w14:paraId="6F573D2E" w14:textId="77777777" w:rsidR="00B47F1E" w:rsidRDefault="00B47F1E" w:rsidP="00B47F1E">
      <w:pPr>
        <w:rPr>
          <w:rFonts w:ascii="Franklin Gothic Book" w:hAnsi="Franklin Gothic Book"/>
        </w:rPr>
      </w:pPr>
    </w:p>
    <w:p w14:paraId="3AF66558"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C. Excel Upload – Primary Method for Financial Statements</w:t>
      </w:r>
    </w:p>
    <w:p w14:paraId="199AA5D5" w14:textId="77777777" w:rsidR="00B47F1E" w:rsidRPr="00B47F1E" w:rsidRDefault="00B47F1E" w:rsidP="00B47F1E">
      <w:pPr>
        <w:rPr>
          <w:rFonts w:ascii="Franklin Gothic Book" w:hAnsi="Franklin Gothic Book"/>
        </w:rPr>
      </w:pPr>
      <w:r w:rsidRPr="00B47F1E">
        <w:rPr>
          <w:rFonts w:ascii="Franklin Gothic Book" w:hAnsi="Franklin Gothic Book"/>
        </w:rPr>
        <w:t>This is the main method used by the bank because Excel provides the cleanest audited values.</w:t>
      </w:r>
    </w:p>
    <w:p w14:paraId="5CD88D15"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Step-by-Step Functional Flow</w:t>
      </w:r>
    </w:p>
    <w:p w14:paraId="7AA93B03" w14:textId="77777777" w:rsidR="00B47F1E" w:rsidRPr="00B47F1E" w:rsidRDefault="00B47F1E">
      <w:pPr>
        <w:numPr>
          <w:ilvl w:val="0"/>
          <w:numId w:val="128"/>
        </w:numPr>
        <w:rPr>
          <w:rFonts w:ascii="Franklin Gothic Book" w:hAnsi="Franklin Gothic Book"/>
        </w:rPr>
      </w:pPr>
      <w:r w:rsidRPr="00B47F1E">
        <w:rPr>
          <w:rFonts w:ascii="Franklin Gothic Book" w:hAnsi="Franklin Gothic Book"/>
        </w:rPr>
        <w:t>User uploads the bank’s standard Excel template.</w:t>
      </w:r>
    </w:p>
    <w:p w14:paraId="4949E0DE" w14:textId="77777777" w:rsidR="00B47F1E" w:rsidRPr="00B47F1E" w:rsidRDefault="00B47F1E">
      <w:pPr>
        <w:numPr>
          <w:ilvl w:val="0"/>
          <w:numId w:val="128"/>
        </w:numPr>
        <w:rPr>
          <w:rFonts w:ascii="Franklin Gothic Book" w:hAnsi="Franklin Gothic Book"/>
        </w:rPr>
      </w:pPr>
      <w:r w:rsidRPr="00B47F1E">
        <w:rPr>
          <w:rFonts w:ascii="Franklin Gothic Book" w:hAnsi="Franklin Gothic Book"/>
        </w:rPr>
        <w:t>System checks:</w:t>
      </w:r>
    </w:p>
    <w:p w14:paraId="32448B60"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Is format correct?</w:t>
      </w:r>
    </w:p>
    <w:p w14:paraId="0AA3BCD7"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Are all required fields present?</w:t>
      </w:r>
    </w:p>
    <w:p w14:paraId="46904B36"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Are the numbers valid?</w:t>
      </w:r>
    </w:p>
    <w:p w14:paraId="28A23EEB" w14:textId="77777777" w:rsidR="00B47F1E" w:rsidRPr="00B47F1E" w:rsidRDefault="00B47F1E">
      <w:pPr>
        <w:numPr>
          <w:ilvl w:val="0"/>
          <w:numId w:val="128"/>
        </w:numPr>
        <w:rPr>
          <w:rFonts w:ascii="Franklin Gothic Book" w:hAnsi="Franklin Gothic Book"/>
        </w:rPr>
      </w:pPr>
      <w:r w:rsidRPr="00B47F1E">
        <w:rPr>
          <w:rFonts w:ascii="Franklin Gothic Book" w:hAnsi="Franklin Gothic Book"/>
        </w:rPr>
        <w:t>System reads every financial value from the Excel:</w:t>
      </w:r>
    </w:p>
    <w:p w14:paraId="73549137"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Revenue</w:t>
      </w:r>
    </w:p>
    <w:p w14:paraId="0E53CEA3"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COGS</w:t>
      </w:r>
    </w:p>
    <w:p w14:paraId="402B0D2B"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EBITDA</w:t>
      </w:r>
    </w:p>
    <w:p w14:paraId="4EA50F2D"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Net Profit</w:t>
      </w:r>
    </w:p>
    <w:p w14:paraId="2D44020C"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Current Assets / Liabilities</w:t>
      </w:r>
    </w:p>
    <w:p w14:paraId="250F51E4"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Inventory</w:t>
      </w:r>
    </w:p>
    <w:p w14:paraId="57C54EE6"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Receivables / Payables</w:t>
      </w:r>
    </w:p>
    <w:p w14:paraId="4770BACD"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Short-term &amp; Long-term Borrowings</w:t>
      </w:r>
    </w:p>
    <w:p w14:paraId="4ABB1DDE"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Total Assets / Liabilities</w:t>
      </w:r>
    </w:p>
    <w:p w14:paraId="0775ADDC"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Equity</w:t>
      </w:r>
    </w:p>
    <w:p w14:paraId="489B8D17"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Interest Expense</w:t>
      </w:r>
    </w:p>
    <w:p w14:paraId="12807FBA" w14:textId="77777777" w:rsidR="00B47F1E" w:rsidRPr="00B47F1E" w:rsidRDefault="00B47F1E">
      <w:pPr>
        <w:numPr>
          <w:ilvl w:val="0"/>
          <w:numId w:val="128"/>
        </w:numPr>
        <w:rPr>
          <w:rFonts w:ascii="Franklin Gothic Book" w:hAnsi="Franklin Gothic Book"/>
        </w:rPr>
      </w:pPr>
      <w:r w:rsidRPr="00B47F1E">
        <w:rPr>
          <w:rFonts w:ascii="Franklin Gothic Book" w:hAnsi="Franklin Gothic Book"/>
        </w:rPr>
        <w:t>System automatically fills all these values into:</w:t>
      </w:r>
    </w:p>
    <w:p w14:paraId="66B0CA46"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lastRenderedPageBreak/>
        <w:t>Balance Sheet Section</w:t>
      </w:r>
    </w:p>
    <w:p w14:paraId="274CD91D"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Profit &amp; Loss Section</w:t>
      </w:r>
    </w:p>
    <w:p w14:paraId="4A3206C6" w14:textId="77777777" w:rsidR="00B47F1E" w:rsidRPr="00B47F1E" w:rsidRDefault="00B47F1E">
      <w:pPr>
        <w:numPr>
          <w:ilvl w:val="1"/>
          <w:numId w:val="128"/>
        </w:numPr>
        <w:rPr>
          <w:rFonts w:ascii="Franklin Gothic Book" w:hAnsi="Franklin Gothic Book"/>
        </w:rPr>
      </w:pPr>
      <w:r w:rsidRPr="00B47F1E">
        <w:rPr>
          <w:rFonts w:ascii="Franklin Gothic Book" w:hAnsi="Franklin Gothic Book"/>
        </w:rPr>
        <w:t>Cash Flow Section (if available)</w:t>
      </w:r>
    </w:p>
    <w:p w14:paraId="7C3AC094" w14:textId="77777777" w:rsidR="00B47F1E" w:rsidRPr="00B47F1E" w:rsidRDefault="00B47F1E">
      <w:pPr>
        <w:numPr>
          <w:ilvl w:val="0"/>
          <w:numId w:val="128"/>
        </w:numPr>
        <w:rPr>
          <w:rFonts w:ascii="Franklin Gothic Book" w:hAnsi="Franklin Gothic Book"/>
        </w:rPr>
      </w:pPr>
      <w:r w:rsidRPr="00B47F1E">
        <w:rPr>
          <w:rFonts w:ascii="Franklin Gothic Book" w:hAnsi="Franklin Gothic Book"/>
        </w:rPr>
        <w:t>User does NOT need to type anything manually.</w:t>
      </w:r>
    </w:p>
    <w:p w14:paraId="74FAE81F" w14:textId="77777777" w:rsidR="00B47F1E" w:rsidRPr="00B47F1E" w:rsidRDefault="00B47F1E">
      <w:pPr>
        <w:numPr>
          <w:ilvl w:val="0"/>
          <w:numId w:val="128"/>
        </w:numPr>
        <w:rPr>
          <w:rFonts w:ascii="Franklin Gothic Book" w:hAnsi="Franklin Gothic Book"/>
        </w:rPr>
      </w:pPr>
      <w:r w:rsidRPr="00B47F1E">
        <w:rPr>
          <w:rFonts w:ascii="Franklin Gothic Book" w:hAnsi="Franklin Gothic Book"/>
        </w:rPr>
        <w:t>All fields remain editable so the analyst can correct or adjust values.</w:t>
      </w:r>
    </w:p>
    <w:p w14:paraId="3A59AC4F" w14:textId="77777777" w:rsidR="00B47F1E" w:rsidRDefault="00B47F1E" w:rsidP="00B47F1E">
      <w:pPr>
        <w:rPr>
          <w:rFonts w:ascii="Franklin Gothic Book" w:hAnsi="Franklin Gothic Book"/>
        </w:rPr>
      </w:pPr>
    </w:p>
    <w:p w14:paraId="72A3921A"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D. OCR Upload – If Excel Is Not Available</w:t>
      </w:r>
    </w:p>
    <w:p w14:paraId="0828D68D" w14:textId="77777777" w:rsidR="00B47F1E" w:rsidRPr="00B47F1E" w:rsidRDefault="00B47F1E" w:rsidP="00B47F1E">
      <w:pPr>
        <w:rPr>
          <w:rFonts w:ascii="Franklin Gothic Book" w:hAnsi="Franklin Gothic Book"/>
        </w:rPr>
      </w:pPr>
      <w:r w:rsidRPr="00B47F1E">
        <w:rPr>
          <w:rFonts w:ascii="Franklin Gothic Book" w:hAnsi="Franklin Gothic Book"/>
        </w:rPr>
        <w:t xml:space="preserve">If the user uploads a </w:t>
      </w:r>
      <w:r w:rsidRPr="00B47F1E">
        <w:rPr>
          <w:rFonts w:ascii="Franklin Gothic Book" w:hAnsi="Franklin Gothic Book"/>
          <w:b/>
          <w:bCs/>
        </w:rPr>
        <w:t>PDF or scanned image</w:t>
      </w:r>
      <w:r w:rsidRPr="00B47F1E">
        <w:rPr>
          <w:rFonts w:ascii="Franklin Gothic Book" w:hAnsi="Franklin Gothic Book"/>
        </w:rPr>
        <w:t xml:space="preserve"> of financial statements:</w:t>
      </w:r>
    </w:p>
    <w:p w14:paraId="21BB904E" w14:textId="77777777" w:rsidR="00B47F1E" w:rsidRPr="00B47F1E" w:rsidRDefault="00B47F1E">
      <w:pPr>
        <w:numPr>
          <w:ilvl w:val="0"/>
          <w:numId w:val="129"/>
        </w:numPr>
        <w:rPr>
          <w:rFonts w:ascii="Franklin Gothic Book" w:hAnsi="Franklin Gothic Book"/>
        </w:rPr>
      </w:pPr>
      <w:r w:rsidRPr="00B47F1E">
        <w:rPr>
          <w:rFonts w:ascii="Franklin Gothic Book" w:hAnsi="Franklin Gothic Book"/>
        </w:rPr>
        <w:t>The OCR engine reads values directly from the PDF.</w:t>
      </w:r>
    </w:p>
    <w:p w14:paraId="339BB2D7" w14:textId="77777777" w:rsidR="00B47F1E" w:rsidRPr="00B47F1E" w:rsidRDefault="00B47F1E">
      <w:pPr>
        <w:numPr>
          <w:ilvl w:val="0"/>
          <w:numId w:val="129"/>
        </w:numPr>
        <w:rPr>
          <w:rFonts w:ascii="Franklin Gothic Book" w:hAnsi="Franklin Gothic Book"/>
        </w:rPr>
      </w:pPr>
      <w:r w:rsidRPr="00B47F1E">
        <w:rPr>
          <w:rFonts w:ascii="Franklin Gothic Book" w:hAnsi="Franklin Gothic Book"/>
        </w:rPr>
        <w:t>Extracted values appear on screen for review.</w:t>
      </w:r>
    </w:p>
    <w:p w14:paraId="7728A5EA" w14:textId="77777777" w:rsidR="00B47F1E" w:rsidRPr="00B47F1E" w:rsidRDefault="00B47F1E">
      <w:pPr>
        <w:numPr>
          <w:ilvl w:val="0"/>
          <w:numId w:val="129"/>
        </w:numPr>
        <w:rPr>
          <w:rFonts w:ascii="Franklin Gothic Book" w:hAnsi="Franklin Gothic Book"/>
        </w:rPr>
      </w:pPr>
      <w:r w:rsidRPr="00B47F1E">
        <w:rPr>
          <w:rFonts w:ascii="Franklin Gothic Book" w:hAnsi="Franklin Gothic Book"/>
        </w:rPr>
        <w:t>User can correct any mistakes.</w:t>
      </w:r>
    </w:p>
    <w:p w14:paraId="6D71EA9B" w14:textId="77777777" w:rsidR="00B47F1E" w:rsidRPr="00B47F1E" w:rsidRDefault="00B47F1E">
      <w:pPr>
        <w:numPr>
          <w:ilvl w:val="0"/>
          <w:numId w:val="129"/>
        </w:numPr>
        <w:rPr>
          <w:rFonts w:ascii="Franklin Gothic Book" w:hAnsi="Franklin Gothic Book"/>
        </w:rPr>
      </w:pPr>
      <w:r w:rsidRPr="00B47F1E">
        <w:rPr>
          <w:rFonts w:ascii="Franklin Gothic Book" w:hAnsi="Franklin Gothic Book"/>
        </w:rPr>
        <w:t>Once confirmed, the system treats it the same as Excel upload.</w:t>
      </w:r>
    </w:p>
    <w:p w14:paraId="46422C07" w14:textId="77777777" w:rsidR="00B47F1E" w:rsidRDefault="00B47F1E" w:rsidP="00B47F1E">
      <w:pPr>
        <w:rPr>
          <w:rFonts w:ascii="Franklin Gothic Book" w:hAnsi="Franklin Gothic Book"/>
        </w:rPr>
      </w:pPr>
      <w:r w:rsidRPr="00B47F1E">
        <w:rPr>
          <w:rFonts w:ascii="Franklin Gothic Book" w:hAnsi="Franklin Gothic Book"/>
        </w:rPr>
        <w:t>OCR ensures the bank can still proceed with assessments even if the customer only gives a PDF.</w:t>
      </w:r>
    </w:p>
    <w:p w14:paraId="42A3BFE4" w14:textId="77777777" w:rsidR="00B47F1E" w:rsidRDefault="00B47F1E" w:rsidP="00B47F1E">
      <w:pPr>
        <w:rPr>
          <w:rFonts w:ascii="Franklin Gothic Book" w:hAnsi="Franklin Gothic Book"/>
        </w:rPr>
      </w:pPr>
    </w:p>
    <w:p w14:paraId="2365D03D"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E. Manual Entry – Fallback Method</w:t>
      </w:r>
    </w:p>
    <w:p w14:paraId="13F26D7C" w14:textId="77777777" w:rsidR="00B47F1E" w:rsidRPr="00B47F1E" w:rsidRDefault="00B47F1E" w:rsidP="00B47F1E">
      <w:pPr>
        <w:rPr>
          <w:rFonts w:ascii="Franklin Gothic Book" w:hAnsi="Franklin Gothic Book"/>
        </w:rPr>
      </w:pPr>
      <w:r w:rsidRPr="00B47F1E">
        <w:rPr>
          <w:rFonts w:ascii="Franklin Gothic Book" w:hAnsi="Franklin Gothic Book"/>
        </w:rPr>
        <w:t>If no Excel or PDF is available:</w:t>
      </w:r>
    </w:p>
    <w:p w14:paraId="565EDFCC" w14:textId="77777777" w:rsidR="00B47F1E" w:rsidRPr="00B47F1E" w:rsidRDefault="00B47F1E">
      <w:pPr>
        <w:numPr>
          <w:ilvl w:val="0"/>
          <w:numId w:val="130"/>
        </w:numPr>
        <w:rPr>
          <w:rFonts w:ascii="Franklin Gothic Book" w:hAnsi="Franklin Gothic Book"/>
        </w:rPr>
      </w:pPr>
      <w:r w:rsidRPr="00B47F1E">
        <w:rPr>
          <w:rFonts w:ascii="Franklin Gothic Book" w:hAnsi="Franklin Gothic Book"/>
        </w:rPr>
        <w:t>User manually enters financial values.</w:t>
      </w:r>
    </w:p>
    <w:p w14:paraId="10BC8654" w14:textId="77777777" w:rsidR="00B47F1E" w:rsidRPr="00B47F1E" w:rsidRDefault="00B47F1E">
      <w:pPr>
        <w:numPr>
          <w:ilvl w:val="0"/>
          <w:numId w:val="130"/>
        </w:numPr>
        <w:rPr>
          <w:rFonts w:ascii="Franklin Gothic Book" w:hAnsi="Franklin Gothic Book"/>
        </w:rPr>
      </w:pPr>
      <w:r w:rsidRPr="00B47F1E">
        <w:rPr>
          <w:rFonts w:ascii="Franklin Gothic Book" w:hAnsi="Franklin Gothic Book"/>
        </w:rPr>
        <w:t>System immediately calculates ratios &amp; scoring.</w:t>
      </w:r>
    </w:p>
    <w:p w14:paraId="2B7A099A" w14:textId="77777777" w:rsidR="00B47F1E" w:rsidRPr="00B47F1E" w:rsidRDefault="00B47F1E">
      <w:pPr>
        <w:numPr>
          <w:ilvl w:val="0"/>
          <w:numId w:val="130"/>
        </w:numPr>
        <w:rPr>
          <w:rFonts w:ascii="Franklin Gothic Book" w:hAnsi="Franklin Gothic Book"/>
        </w:rPr>
      </w:pPr>
      <w:r w:rsidRPr="00B47F1E">
        <w:rPr>
          <w:rFonts w:ascii="Franklin Gothic Book" w:hAnsi="Franklin Gothic Book"/>
        </w:rPr>
        <w:t>All inputs remain editable.</w:t>
      </w:r>
    </w:p>
    <w:p w14:paraId="03CF1E8F" w14:textId="77777777" w:rsidR="00B47F1E" w:rsidRDefault="00B47F1E" w:rsidP="00B47F1E">
      <w:pPr>
        <w:rPr>
          <w:rFonts w:ascii="Franklin Gothic Book" w:hAnsi="Franklin Gothic Book"/>
        </w:rPr>
      </w:pPr>
      <w:r w:rsidRPr="00B47F1E">
        <w:rPr>
          <w:rFonts w:ascii="Franklin Gothic Book" w:hAnsi="Franklin Gothic Book"/>
        </w:rPr>
        <w:t>This ensures assessments can continue without delay.</w:t>
      </w:r>
    </w:p>
    <w:p w14:paraId="7A9E9E76" w14:textId="77777777" w:rsidR="00B47F1E" w:rsidRDefault="00B47F1E" w:rsidP="00B47F1E">
      <w:pPr>
        <w:rPr>
          <w:rFonts w:ascii="Franklin Gothic Book" w:hAnsi="Franklin Gothic Book"/>
        </w:rPr>
      </w:pPr>
    </w:p>
    <w:p w14:paraId="51022EC2"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F. Auto-Population of Assessment Form</w:t>
      </w:r>
    </w:p>
    <w:p w14:paraId="5BC8A9CF" w14:textId="77777777" w:rsidR="00B47F1E" w:rsidRPr="00B47F1E" w:rsidRDefault="00B47F1E" w:rsidP="00B47F1E">
      <w:pPr>
        <w:rPr>
          <w:rFonts w:ascii="Franklin Gothic Book" w:hAnsi="Franklin Gothic Book"/>
        </w:rPr>
      </w:pPr>
      <w:r w:rsidRPr="00B47F1E">
        <w:rPr>
          <w:rFonts w:ascii="Franklin Gothic Book" w:hAnsi="Franklin Gothic Book"/>
        </w:rPr>
        <w:t>Once financial data is received through Excel, OCR, or manual entry, the system:</w:t>
      </w:r>
    </w:p>
    <w:p w14:paraId="3C27422A"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1. Automatically fills:</w:t>
      </w:r>
    </w:p>
    <w:p w14:paraId="4922288A" w14:textId="77777777" w:rsidR="00B47F1E" w:rsidRPr="00B47F1E" w:rsidRDefault="00B47F1E">
      <w:pPr>
        <w:numPr>
          <w:ilvl w:val="0"/>
          <w:numId w:val="131"/>
        </w:numPr>
        <w:rPr>
          <w:rFonts w:ascii="Franklin Gothic Book" w:hAnsi="Franklin Gothic Book"/>
        </w:rPr>
      </w:pPr>
      <w:r w:rsidRPr="00B47F1E">
        <w:rPr>
          <w:rFonts w:ascii="Franklin Gothic Book" w:hAnsi="Franklin Gothic Book"/>
        </w:rPr>
        <w:t>Balance Sheet</w:t>
      </w:r>
    </w:p>
    <w:p w14:paraId="3E7A0376" w14:textId="77777777" w:rsidR="00B47F1E" w:rsidRPr="00B47F1E" w:rsidRDefault="00B47F1E">
      <w:pPr>
        <w:numPr>
          <w:ilvl w:val="0"/>
          <w:numId w:val="131"/>
        </w:numPr>
        <w:rPr>
          <w:rFonts w:ascii="Franklin Gothic Book" w:hAnsi="Franklin Gothic Book"/>
        </w:rPr>
      </w:pPr>
      <w:r w:rsidRPr="00B47F1E">
        <w:rPr>
          <w:rFonts w:ascii="Franklin Gothic Book" w:hAnsi="Franklin Gothic Book"/>
        </w:rPr>
        <w:t>P&amp;L Statement</w:t>
      </w:r>
    </w:p>
    <w:p w14:paraId="69E38AB9" w14:textId="77777777" w:rsidR="00B47F1E" w:rsidRPr="00B47F1E" w:rsidRDefault="00B47F1E">
      <w:pPr>
        <w:numPr>
          <w:ilvl w:val="0"/>
          <w:numId w:val="131"/>
        </w:numPr>
        <w:rPr>
          <w:rFonts w:ascii="Franklin Gothic Book" w:hAnsi="Franklin Gothic Book"/>
        </w:rPr>
      </w:pPr>
      <w:r w:rsidRPr="00B47F1E">
        <w:rPr>
          <w:rFonts w:ascii="Franklin Gothic Book" w:hAnsi="Franklin Gothic Book"/>
        </w:rPr>
        <w:t>Cash Flow Statement</w:t>
      </w:r>
    </w:p>
    <w:p w14:paraId="594DD8A3" w14:textId="77777777" w:rsidR="00B47F1E" w:rsidRPr="00B47F1E" w:rsidRDefault="00B47F1E">
      <w:pPr>
        <w:numPr>
          <w:ilvl w:val="0"/>
          <w:numId w:val="131"/>
        </w:numPr>
        <w:rPr>
          <w:rFonts w:ascii="Franklin Gothic Book" w:hAnsi="Franklin Gothic Book"/>
        </w:rPr>
      </w:pPr>
      <w:r w:rsidRPr="00B47F1E">
        <w:rPr>
          <w:rFonts w:ascii="Franklin Gothic Book" w:hAnsi="Franklin Gothic Book"/>
        </w:rPr>
        <w:t>Financial Projections (if enabled)</w:t>
      </w:r>
    </w:p>
    <w:p w14:paraId="1A7CC19B" w14:textId="77777777" w:rsidR="00B47F1E" w:rsidRPr="00B47F1E" w:rsidRDefault="00B47F1E">
      <w:pPr>
        <w:numPr>
          <w:ilvl w:val="0"/>
          <w:numId w:val="131"/>
        </w:numPr>
        <w:rPr>
          <w:rFonts w:ascii="Franklin Gothic Book" w:hAnsi="Franklin Gothic Book"/>
        </w:rPr>
      </w:pPr>
      <w:r w:rsidRPr="00B47F1E">
        <w:rPr>
          <w:rFonts w:ascii="Franklin Gothic Book" w:hAnsi="Franklin Gothic Book"/>
        </w:rPr>
        <w:t>All parameter values used in the rating template</w:t>
      </w:r>
    </w:p>
    <w:p w14:paraId="3F1C095C"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2. No retyping required</w:t>
      </w:r>
    </w:p>
    <w:p w14:paraId="319FF526" w14:textId="77777777" w:rsidR="00B47F1E" w:rsidRPr="00B47F1E" w:rsidRDefault="00B47F1E" w:rsidP="00B47F1E">
      <w:pPr>
        <w:rPr>
          <w:rFonts w:ascii="Franklin Gothic Book" w:hAnsi="Franklin Gothic Book"/>
        </w:rPr>
      </w:pPr>
      <w:r w:rsidRPr="00B47F1E">
        <w:rPr>
          <w:rFonts w:ascii="Franklin Gothic Book" w:hAnsi="Franklin Gothic Book"/>
        </w:rPr>
        <w:t>Every financial input field is pre-filled.</w:t>
      </w:r>
    </w:p>
    <w:p w14:paraId="608C8DC4"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3. Every field remains editable</w:t>
      </w:r>
    </w:p>
    <w:p w14:paraId="0B2785AD" w14:textId="77777777" w:rsidR="00B47F1E" w:rsidRPr="00B47F1E" w:rsidRDefault="00B47F1E" w:rsidP="00B47F1E">
      <w:pPr>
        <w:rPr>
          <w:rFonts w:ascii="Franklin Gothic Book" w:hAnsi="Franklin Gothic Book"/>
        </w:rPr>
      </w:pPr>
      <w:r w:rsidRPr="00B47F1E">
        <w:rPr>
          <w:rFonts w:ascii="Franklin Gothic Book" w:hAnsi="Franklin Gothic Book"/>
        </w:rPr>
        <w:lastRenderedPageBreak/>
        <w:t>If the analyst changes any number:</w:t>
      </w:r>
    </w:p>
    <w:p w14:paraId="063FFFCA" w14:textId="77777777" w:rsidR="00B47F1E" w:rsidRPr="00B47F1E" w:rsidRDefault="00B47F1E">
      <w:pPr>
        <w:numPr>
          <w:ilvl w:val="0"/>
          <w:numId w:val="132"/>
        </w:numPr>
        <w:rPr>
          <w:rFonts w:ascii="Franklin Gothic Book" w:hAnsi="Franklin Gothic Book"/>
        </w:rPr>
      </w:pPr>
      <w:r w:rsidRPr="00B47F1E">
        <w:rPr>
          <w:rFonts w:ascii="Franklin Gothic Book" w:hAnsi="Franklin Gothic Book"/>
        </w:rPr>
        <w:t>All ratios update instantly</w:t>
      </w:r>
    </w:p>
    <w:p w14:paraId="604495DD" w14:textId="77777777" w:rsidR="00B47F1E" w:rsidRPr="00B47F1E" w:rsidRDefault="00B47F1E">
      <w:pPr>
        <w:numPr>
          <w:ilvl w:val="0"/>
          <w:numId w:val="132"/>
        </w:numPr>
        <w:rPr>
          <w:rFonts w:ascii="Franklin Gothic Book" w:hAnsi="Franklin Gothic Book"/>
        </w:rPr>
      </w:pPr>
      <w:r w:rsidRPr="00B47F1E">
        <w:rPr>
          <w:rFonts w:ascii="Franklin Gothic Book" w:hAnsi="Franklin Gothic Book"/>
        </w:rPr>
        <w:t>All scores recalculate automatically</w:t>
      </w:r>
    </w:p>
    <w:p w14:paraId="423622F1" w14:textId="77777777" w:rsidR="00B47F1E" w:rsidRPr="00B47F1E" w:rsidRDefault="00B47F1E">
      <w:pPr>
        <w:numPr>
          <w:ilvl w:val="0"/>
          <w:numId w:val="132"/>
        </w:numPr>
        <w:rPr>
          <w:rFonts w:ascii="Franklin Gothic Book" w:hAnsi="Franklin Gothic Book"/>
        </w:rPr>
      </w:pPr>
      <w:r w:rsidRPr="00B47F1E">
        <w:rPr>
          <w:rFonts w:ascii="Franklin Gothic Book" w:hAnsi="Franklin Gothic Book"/>
        </w:rPr>
        <w:t>Final rating adjusts in real time</w:t>
      </w:r>
    </w:p>
    <w:p w14:paraId="31E7415B" w14:textId="771CC84A" w:rsidR="00B47F1E" w:rsidRPr="00B47F1E" w:rsidRDefault="00B47F1E" w:rsidP="00B47F1E">
      <w:pPr>
        <w:rPr>
          <w:rFonts w:ascii="Franklin Gothic Book" w:hAnsi="Franklin Gothic Book"/>
        </w:rPr>
      </w:pPr>
    </w:p>
    <w:p w14:paraId="0FC316AE" w14:textId="6D4A86FC"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G. Ratio Calculation – Explanation</w:t>
      </w:r>
    </w:p>
    <w:p w14:paraId="4A49C3CA" w14:textId="77777777" w:rsidR="00B47F1E" w:rsidRPr="00B47F1E" w:rsidRDefault="00B47F1E" w:rsidP="00B47F1E">
      <w:pPr>
        <w:rPr>
          <w:rFonts w:ascii="Franklin Gothic Book" w:hAnsi="Franklin Gothic Book"/>
        </w:rPr>
      </w:pPr>
      <w:r w:rsidRPr="00B47F1E">
        <w:rPr>
          <w:rFonts w:ascii="Franklin Gothic Book" w:hAnsi="Franklin Gothic Book"/>
        </w:rPr>
        <w:t>The system uses standard banking formulas.</w:t>
      </w:r>
      <w:r w:rsidRPr="00B47F1E">
        <w:rPr>
          <w:rFonts w:ascii="Franklin Gothic Book" w:hAnsi="Franklin Gothic Book"/>
        </w:rPr>
        <w:br/>
        <w:t>Examples:</w:t>
      </w:r>
    </w:p>
    <w:p w14:paraId="0AE8E72A"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Current Ratio</w:t>
      </w:r>
    </w:p>
    <w:p w14:paraId="23F8F460" w14:textId="77777777" w:rsidR="00B47F1E" w:rsidRPr="00B47F1E" w:rsidRDefault="00B47F1E" w:rsidP="00B47F1E">
      <w:pPr>
        <w:rPr>
          <w:rFonts w:ascii="Franklin Gothic Book" w:hAnsi="Franklin Gothic Book"/>
        </w:rPr>
      </w:pPr>
      <w:r w:rsidRPr="00B47F1E">
        <w:rPr>
          <w:rFonts w:ascii="Franklin Gothic Book" w:hAnsi="Franklin Gothic Book"/>
        </w:rPr>
        <w:t>= Current Assets ÷ Current Liabilities</w:t>
      </w:r>
    </w:p>
    <w:p w14:paraId="20C3D09B"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Quick Ratio</w:t>
      </w:r>
    </w:p>
    <w:p w14:paraId="132699F6" w14:textId="77777777" w:rsidR="00B47F1E" w:rsidRPr="00B47F1E" w:rsidRDefault="00B47F1E" w:rsidP="00B47F1E">
      <w:pPr>
        <w:rPr>
          <w:rFonts w:ascii="Franklin Gothic Book" w:hAnsi="Franklin Gothic Book"/>
        </w:rPr>
      </w:pPr>
      <w:r w:rsidRPr="00B47F1E">
        <w:rPr>
          <w:rFonts w:ascii="Franklin Gothic Book" w:hAnsi="Franklin Gothic Book"/>
        </w:rPr>
        <w:t>= (Current Assets – Inventory) ÷ Current Liabilities</w:t>
      </w:r>
    </w:p>
    <w:p w14:paraId="4AED2911"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Debt/Equity Ratio</w:t>
      </w:r>
    </w:p>
    <w:p w14:paraId="074D3B95" w14:textId="77777777" w:rsidR="00B47F1E" w:rsidRPr="00B47F1E" w:rsidRDefault="00B47F1E" w:rsidP="00B47F1E">
      <w:pPr>
        <w:rPr>
          <w:rFonts w:ascii="Franklin Gothic Book" w:hAnsi="Franklin Gothic Book"/>
        </w:rPr>
      </w:pPr>
      <w:r w:rsidRPr="00B47F1E">
        <w:rPr>
          <w:rFonts w:ascii="Franklin Gothic Book" w:hAnsi="Franklin Gothic Book"/>
        </w:rPr>
        <w:t>= Total Debt ÷ Shareholder Equity</w:t>
      </w:r>
    </w:p>
    <w:p w14:paraId="38F384C4"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Interest Coverage Ratio</w:t>
      </w:r>
    </w:p>
    <w:p w14:paraId="71393189" w14:textId="77777777" w:rsidR="00B47F1E" w:rsidRPr="00B47F1E" w:rsidRDefault="00B47F1E" w:rsidP="00B47F1E">
      <w:pPr>
        <w:rPr>
          <w:rFonts w:ascii="Franklin Gothic Book" w:hAnsi="Franklin Gothic Book"/>
        </w:rPr>
      </w:pPr>
      <w:r w:rsidRPr="00B47F1E">
        <w:rPr>
          <w:rFonts w:ascii="Franklin Gothic Book" w:hAnsi="Franklin Gothic Book"/>
        </w:rPr>
        <w:t>= EBITDA ÷ Interest Expense</w:t>
      </w:r>
    </w:p>
    <w:p w14:paraId="3A2E48E9"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Working Capital Cycle</w:t>
      </w:r>
    </w:p>
    <w:p w14:paraId="1CAFDB1A" w14:textId="77777777" w:rsidR="00B47F1E" w:rsidRPr="00B47F1E" w:rsidRDefault="00B47F1E" w:rsidP="00B47F1E">
      <w:pPr>
        <w:rPr>
          <w:rFonts w:ascii="Franklin Gothic Book" w:hAnsi="Franklin Gothic Book"/>
        </w:rPr>
      </w:pPr>
      <w:r w:rsidRPr="00B47F1E">
        <w:rPr>
          <w:rFonts w:ascii="Franklin Gothic Book" w:hAnsi="Franklin Gothic Book"/>
        </w:rPr>
        <w:t>= Receivable Days + Inventory Days – Payable Days</w:t>
      </w:r>
    </w:p>
    <w:p w14:paraId="217540B9" w14:textId="77777777" w:rsidR="00B47F1E" w:rsidRPr="00B47F1E" w:rsidRDefault="00B47F1E" w:rsidP="00B47F1E">
      <w:pPr>
        <w:rPr>
          <w:rFonts w:ascii="Franklin Gothic Book" w:hAnsi="Franklin Gothic Book"/>
        </w:rPr>
      </w:pPr>
      <w:r w:rsidRPr="00B47F1E">
        <w:rPr>
          <w:rFonts w:ascii="Franklin Gothic Book" w:hAnsi="Franklin Gothic Book"/>
        </w:rPr>
        <w:t xml:space="preserve">All these values are calculated </w:t>
      </w:r>
      <w:r w:rsidRPr="00B47F1E">
        <w:rPr>
          <w:rFonts w:ascii="Franklin Gothic Book" w:hAnsi="Franklin Gothic Book"/>
          <w:b/>
          <w:bCs/>
        </w:rPr>
        <w:t>automatically</w:t>
      </w:r>
      <w:r w:rsidRPr="00B47F1E">
        <w:rPr>
          <w:rFonts w:ascii="Franklin Gothic Book" w:hAnsi="Franklin Gothic Book"/>
        </w:rPr>
        <w:t xml:space="preserve"> by the system.</w:t>
      </w:r>
    </w:p>
    <w:p w14:paraId="2A40CF9A" w14:textId="77777777" w:rsidR="00B47F1E" w:rsidRPr="00B47F1E" w:rsidRDefault="00B47F1E" w:rsidP="00B47F1E">
      <w:pPr>
        <w:rPr>
          <w:rFonts w:ascii="Franklin Gothic Book" w:hAnsi="Franklin Gothic Book"/>
        </w:rPr>
      </w:pPr>
      <w:r w:rsidRPr="00B47F1E">
        <w:rPr>
          <w:rFonts w:ascii="Franklin Gothic Book" w:hAnsi="Franklin Gothic Book"/>
        </w:rPr>
        <w:t>No user calculation is required.</w:t>
      </w:r>
    </w:p>
    <w:p w14:paraId="13690AFC" w14:textId="77777777" w:rsidR="00B47F1E" w:rsidRPr="00B47F1E" w:rsidRDefault="00000000" w:rsidP="00B47F1E">
      <w:pPr>
        <w:rPr>
          <w:rFonts w:ascii="Franklin Gothic Book" w:hAnsi="Franklin Gothic Book"/>
        </w:rPr>
      </w:pPr>
      <w:r>
        <w:rPr>
          <w:rFonts w:ascii="Franklin Gothic Book" w:hAnsi="Franklin Gothic Book"/>
        </w:rPr>
        <w:pict w14:anchorId="4F69FA90">
          <v:rect id="_x0000_i1035" style="width:0;height:1.5pt" o:hralign="center" o:hrstd="t" o:hr="t" fillcolor="#a0a0a0" stroked="f"/>
        </w:pict>
      </w:r>
    </w:p>
    <w:p w14:paraId="3FD71653"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H. Scoring &amp; Final Rating – Simple Explanation</w:t>
      </w:r>
    </w:p>
    <w:p w14:paraId="39805182" w14:textId="77777777" w:rsidR="00B47F1E" w:rsidRPr="00B47F1E" w:rsidRDefault="00B47F1E">
      <w:pPr>
        <w:numPr>
          <w:ilvl w:val="0"/>
          <w:numId w:val="133"/>
        </w:numPr>
        <w:rPr>
          <w:rFonts w:ascii="Franklin Gothic Book" w:hAnsi="Franklin Gothic Book"/>
        </w:rPr>
      </w:pPr>
      <w:r w:rsidRPr="00B47F1E">
        <w:rPr>
          <w:rFonts w:ascii="Franklin Gothic Book" w:hAnsi="Franklin Gothic Book"/>
        </w:rPr>
        <w:t>Each ratio has a scoring rule based on bank thresholds.</w:t>
      </w:r>
      <w:r w:rsidRPr="00B47F1E">
        <w:rPr>
          <w:rFonts w:ascii="Franklin Gothic Book" w:hAnsi="Franklin Gothic Book"/>
        </w:rPr>
        <w:br/>
        <w:t>Example:</w:t>
      </w:r>
    </w:p>
    <w:p w14:paraId="0AC3BC86" w14:textId="77777777" w:rsidR="00B47F1E" w:rsidRPr="00B47F1E" w:rsidRDefault="00B47F1E">
      <w:pPr>
        <w:numPr>
          <w:ilvl w:val="1"/>
          <w:numId w:val="133"/>
        </w:numPr>
        <w:rPr>
          <w:rFonts w:ascii="Franklin Gothic Book" w:hAnsi="Franklin Gothic Book"/>
        </w:rPr>
      </w:pPr>
      <w:r w:rsidRPr="00B47F1E">
        <w:rPr>
          <w:rFonts w:ascii="Franklin Gothic Book" w:hAnsi="Franklin Gothic Book"/>
        </w:rPr>
        <w:t>Current Ratio &gt; 2.0 → Score: 4</w:t>
      </w:r>
    </w:p>
    <w:p w14:paraId="1224216C" w14:textId="77777777" w:rsidR="00B47F1E" w:rsidRPr="00B47F1E" w:rsidRDefault="00B47F1E">
      <w:pPr>
        <w:numPr>
          <w:ilvl w:val="1"/>
          <w:numId w:val="133"/>
        </w:numPr>
        <w:rPr>
          <w:rFonts w:ascii="Franklin Gothic Book" w:hAnsi="Franklin Gothic Book"/>
        </w:rPr>
      </w:pPr>
      <w:r w:rsidRPr="00B47F1E">
        <w:rPr>
          <w:rFonts w:ascii="Franklin Gothic Book" w:hAnsi="Franklin Gothic Book"/>
        </w:rPr>
        <w:t>Current Ratio &lt; 1.0 → Score: 1</w:t>
      </w:r>
    </w:p>
    <w:p w14:paraId="0F22DD51" w14:textId="77777777" w:rsidR="00B47F1E" w:rsidRPr="00B47F1E" w:rsidRDefault="00B47F1E">
      <w:pPr>
        <w:numPr>
          <w:ilvl w:val="0"/>
          <w:numId w:val="133"/>
        </w:numPr>
        <w:rPr>
          <w:rFonts w:ascii="Franklin Gothic Book" w:hAnsi="Franklin Gothic Book"/>
        </w:rPr>
      </w:pPr>
      <w:r w:rsidRPr="00B47F1E">
        <w:rPr>
          <w:rFonts w:ascii="Franklin Gothic Book" w:hAnsi="Franklin Gothic Book"/>
        </w:rPr>
        <w:t>Each parameter has weightage defined in the Rating Template.</w:t>
      </w:r>
      <w:r w:rsidRPr="00B47F1E">
        <w:rPr>
          <w:rFonts w:ascii="Franklin Gothic Book" w:hAnsi="Franklin Gothic Book"/>
        </w:rPr>
        <w:br/>
        <w:t>Example:</w:t>
      </w:r>
    </w:p>
    <w:p w14:paraId="47911EED" w14:textId="77777777" w:rsidR="00B47F1E" w:rsidRPr="00B47F1E" w:rsidRDefault="00B47F1E">
      <w:pPr>
        <w:numPr>
          <w:ilvl w:val="1"/>
          <w:numId w:val="133"/>
        </w:numPr>
        <w:rPr>
          <w:rFonts w:ascii="Franklin Gothic Book" w:hAnsi="Franklin Gothic Book"/>
        </w:rPr>
      </w:pPr>
      <w:r w:rsidRPr="00B47F1E">
        <w:rPr>
          <w:rFonts w:ascii="Franklin Gothic Book" w:hAnsi="Franklin Gothic Book"/>
        </w:rPr>
        <w:t>Current Ratio Weight = 5%</w:t>
      </w:r>
    </w:p>
    <w:p w14:paraId="255C5446" w14:textId="77777777" w:rsidR="00B47F1E" w:rsidRPr="00B47F1E" w:rsidRDefault="00B47F1E">
      <w:pPr>
        <w:numPr>
          <w:ilvl w:val="1"/>
          <w:numId w:val="133"/>
        </w:numPr>
        <w:rPr>
          <w:rFonts w:ascii="Franklin Gothic Book" w:hAnsi="Franklin Gothic Book"/>
        </w:rPr>
      </w:pPr>
      <w:r w:rsidRPr="00B47F1E">
        <w:rPr>
          <w:rFonts w:ascii="Franklin Gothic Book" w:hAnsi="Franklin Gothic Book"/>
        </w:rPr>
        <w:t>Profitability Weight = 10%</w:t>
      </w:r>
    </w:p>
    <w:p w14:paraId="6219C3AA" w14:textId="77777777" w:rsidR="00B47F1E" w:rsidRPr="00B47F1E" w:rsidRDefault="00B47F1E">
      <w:pPr>
        <w:numPr>
          <w:ilvl w:val="0"/>
          <w:numId w:val="133"/>
        </w:numPr>
        <w:rPr>
          <w:rFonts w:ascii="Franklin Gothic Book" w:hAnsi="Franklin Gothic Book"/>
        </w:rPr>
      </w:pPr>
      <w:r w:rsidRPr="00B47F1E">
        <w:rPr>
          <w:rFonts w:ascii="Franklin Gothic Book" w:hAnsi="Franklin Gothic Book"/>
        </w:rPr>
        <w:t>System applies the weightage to each score.</w:t>
      </w:r>
    </w:p>
    <w:p w14:paraId="1174407B" w14:textId="77777777" w:rsidR="00B47F1E" w:rsidRPr="00B47F1E" w:rsidRDefault="00B47F1E">
      <w:pPr>
        <w:numPr>
          <w:ilvl w:val="0"/>
          <w:numId w:val="133"/>
        </w:numPr>
        <w:rPr>
          <w:rFonts w:ascii="Franklin Gothic Book" w:hAnsi="Franklin Gothic Book"/>
        </w:rPr>
      </w:pPr>
      <w:r w:rsidRPr="00B47F1E">
        <w:rPr>
          <w:rFonts w:ascii="Franklin Gothic Book" w:hAnsi="Franklin Gothic Book"/>
        </w:rPr>
        <w:t>Total weighted score is calculated.</w:t>
      </w:r>
    </w:p>
    <w:p w14:paraId="33DA5B7E" w14:textId="77777777" w:rsidR="00B47F1E" w:rsidRPr="00B47F1E" w:rsidRDefault="00B47F1E">
      <w:pPr>
        <w:numPr>
          <w:ilvl w:val="0"/>
          <w:numId w:val="133"/>
        </w:numPr>
        <w:rPr>
          <w:rFonts w:ascii="Franklin Gothic Book" w:hAnsi="Franklin Gothic Book"/>
        </w:rPr>
      </w:pPr>
      <w:r w:rsidRPr="00B47F1E">
        <w:rPr>
          <w:rFonts w:ascii="Franklin Gothic Book" w:hAnsi="Franklin Gothic Book"/>
        </w:rPr>
        <w:t>Final Score maps to rating grade (A+, A, BBB, BB, etc.)</w:t>
      </w:r>
    </w:p>
    <w:p w14:paraId="79E013CB" w14:textId="5096AB9B" w:rsidR="00B47F1E" w:rsidRPr="00B47F1E" w:rsidRDefault="00B47F1E" w:rsidP="00B47F1E">
      <w:pPr>
        <w:rPr>
          <w:rFonts w:ascii="Franklin Gothic Book" w:hAnsi="Franklin Gothic Book"/>
        </w:rPr>
      </w:pPr>
      <w:r w:rsidRPr="00B47F1E">
        <w:rPr>
          <w:rFonts w:ascii="Franklin Gothic Book" w:hAnsi="Franklin Gothic Book"/>
        </w:rPr>
        <w:t xml:space="preserve">This calculation is </w:t>
      </w:r>
      <w:r w:rsidRPr="00B47F1E">
        <w:rPr>
          <w:rFonts w:ascii="Franklin Gothic Book" w:hAnsi="Franklin Gothic Book"/>
          <w:b/>
          <w:bCs/>
        </w:rPr>
        <w:t>fully automated</w:t>
      </w:r>
      <w:r w:rsidRPr="00B47F1E">
        <w:rPr>
          <w:rFonts w:ascii="Franklin Gothic Book" w:hAnsi="Franklin Gothic Book"/>
        </w:rPr>
        <w:t>.</w:t>
      </w:r>
    </w:p>
    <w:p w14:paraId="24644C5B"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lastRenderedPageBreak/>
        <w:t>I. Editable Inputs &amp; Audit Trail</w:t>
      </w:r>
    </w:p>
    <w:p w14:paraId="36D21168"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Editable Inputs</w:t>
      </w:r>
    </w:p>
    <w:p w14:paraId="33F28E29" w14:textId="77777777" w:rsidR="00B47F1E" w:rsidRPr="00B47F1E" w:rsidRDefault="00B47F1E">
      <w:pPr>
        <w:numPr>
          <w:ilvl w:val="0"/>
          <w:numId w:val="134"/>
        </w:numPr>
        <w:rPr>
          <w:rFonts w:ascii="Franklin Gothic Book" w:hAnsi="Franklin Gothic Book"/>
        </w:rPr>
      </w:pPr>
      <w:r w:rsidRPr="00B47F1E">
        <w:rPr>
          <w:rFonts w:ascii="Franklin Gothic Book" w:hAnsi="Franklin Gothic Book"/>
        </w:rPr>
        <w:t>All imported values (Excel/OCR)</w:t>
      </w:r>
    </w:p>
    <w:p w14:paraId="7B448A64" w14:textId="77777777" w:rsidR="00B47F1E" w:rsidRPr="00B47F1E" w:rsidRDefault="00B47F1E">
      <w:pPr>
        <w:numPr>
          <w:ilvl w:val="0"/>
          <w:numId w:val="134"/>
        </w:numPr>
        <w:rPr>
          <w:rFonts w:ascii="Franklin Gothic Book" w:hAnsi="Franklin Gothic Book"/>
        </w:rPr>
      </w:pPr>
      <w:r w:rsidRPr="00B47F1E">
        <w:rPr>
          <w:rFonts w:ascii="Franklin Gothic Book" w:hAnsi="Franklin Gothic Book"/>
        </w:rPr>
        <w:t>All manually entered values</w:t>
      </w:r>
    </w:p>
    <w:p w14:paraId="0F7E13D2" w14:textId="77777777" w:rsidR="00B47F1E" w:rsidRPr="00B47F1E" w:rsidRDefault="00B47F1E">
      <w:pPr>
        <w:numPr>
          <w:ilvl w:val="0"/>
          <w:numId w:val="134"/>
        </w:numPr>
        <w:rPr>
          <w:rFonts w:ascii="Franklin Gothic Book" w:hAnsi="Franklin Gothic Book"/>
        </w:rPr>
      </w:pPr>
      <w:r w:rsidRPr="00B47F1E">
        <w:rPr>
          <w:rFonts w:ascii="Franklin Gothic Book" w:hAnsi="Franklin Gothic Book"/>
        </w:rPr>
        <w:t>All projected values</w:t>
      </w:r>
    </w:p>
    <w:p w14:paraId="72CB0B92" w14:textId="77777777" w:rsidR="00B47F1E" w:rsidRPr="00B47F1E" w:rsidRDefault="00B47F1E" w:rsidP="00B47F1E">
      <w:pPr>
        <w:rPr>
          <w:rFonts w:ascii="Franklin Gothic Book" w:hAnsi="Franklin Gothic Book"/>
          <w:b/>
          <w:bCs/>
        </w:rPr>
      </w:pPr>
      <w:r w:rsidRPr="00B47F1E">
        <w:rPr>
          <w:rFonts w:ascii="Franklin Gothic Book" w:hAnsi="Franklin Gothic Book"/>
          <w:b/>
          <w:bCs/>
        </w:rPr>
        <w:t>Non-Editable Inputs</w:t>
      </w:r>
    </w:p>
    <w:p w14:paraId="7287C74A" w14:textId="77777777" w:rsidR="00B47F1E" w:rsidRPr="00B47F1E" w:rsidRDefault="00B47F1E">
      <w:pPr>
        <w:numPr>
          <w:ilvl w:val="0"/>
          <w:numId w:val="135"/>
        </w:numPr>
        <w:rPr>
          <w:rFonts w:ascii="Franklin Gothic Book" w:hAnsi="Franklin Gothic Book"/>
        </w:rPr>
      </w:pPr>
      <w:r w:rsidRPr="00B47F1E">
        <w:rPr>
          <w:rFonts w:ascii="Franklin Gothic Book" w:hAnsi="Franklin Gothic Book"/>
        </w:rPr>
        <w:t>System-calculated ratios</w:t>
      </w:r>
    </w:p>
    <w:p w14:paraId="5DF54769" w14:textId="77777777" w:rsidR="00B47F1E" w:rsidRPr="00B47F1E" w:rsidRDefault="00B47F1E">
      <w:pPr>
        <w:numPr>
          <w:ilvl w:val="0"/>
          <w:numId w:val="135"/>
        </w:numPr>
        <w:rPr>
          <w:rFonts w:ascii="Franklin Gothic Book" w:hAnsi="Franklin Gothic Book"/>
        </w:rPr>
      </w:pPr>
      <w:r w:rsidRPr="00B47F1E">
        <w:rPr>
          <w:rFonts w:ascii="Franklin Gothic Book" w:hAnsi="Franklin Gothic Book"/>
        </w:rPr>
        <w:t>System-calculated weighted scores</w:t>
      </w:r>
    </w:p>
    <w:p w14:paraId="25C165C8" w14:textId="77777777" w:rsidR="00B47F1E" w:rsidRPr="00B47F1E" w:rsidRDefault="00B47F1E">
      <w:pPr>
        <w:numPr>
          <w:ilvl w:val="0"/>
          <w:numId w:val="135"/>
        </w:numPr>
        <w:rPr>
          <w:rFonts w:ascii="Franklin Gothic Book" w:hAnsi="Franklin Gothic Book"/>
        </w:rPr>
      </w:pPr>
      <w:r w:rsidRPr="00B47F1E">
        <w:rPr>
          <w:rFonts w:ascii="Franklin Gothic Book" w:hAnsi="Franklin Gothic Book"/>
        </w:rPr>
        <w:t>Final rating grade (unless adjusted in “Manual Adjustment Layer”)</w:t>
      </w:r>
    </w:p>
    <w:p w14:paraId="3DA62128" w14:textId="3F4247C1" w:rsidR="00B47F1E" w:rsidRPr="00B47F1E" w:rsidRDefault="00B47F1E" w:rsidP="00B47F1E">
      <w:pPr>
        <w:rPr>
          <w:rFonts w:ascii="Franklin Gothic Book" w:hAnsi="Franklin Gothic Book"/>
        </w:rPr>
      </w:pPr>
    </w:p>
    <w:p w14:paraId="2952D5F9"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J. End-to-End Example (Functional)</w:t>
      </w:r>
    </w:p>
    <w:p w14:paraId="69E76E26"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User enters CIF → system fetches customer info from CBS.</w:t>
      </w:r>
    </w:p>
    <w:p w14:paraId="6E798696"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User uploads Excel for FY 2023.</w:t>
      </w:r>
    </w:p>
    <w:p w14:paraId="472D2014"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System reads all 50+ financial fields.</w:t>
      </w:r>
    </w:p>
    <w:p w14:paraId="29347536"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System fills the entire financial form automatically.</w:t>
      </w:r>
    </w:p>
    <w:p w14:paraId="5C815934"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System calculates:</w:t>
      </w:r>
    </w:p>
    <w:p w14:paraId="69480FC2" w14:textId="77777777" w:rsidR="00B47F1E" w:rsidRPr="00B47F1E" w:rsidRDefault="00B47F1E">
      <w:pPr>
        <w:numPr>
          <w:ilvl w:val="1"/>
          <w:numId w:val="136"/>
        </w:numPr>
        <w:rPr>
          <w:rFonts w:ascii="Franklin Gothic Book" w:hAnsi="Franklin Gothic Book"/>
        </w:rPr>
      </w:pPr>
      <w:r w:rsidRPr="00B47F1E">
        <w:rPr>
          <w:rFonts w:ascii="Franklin Gothic Book" w:hAnsi="Franklin Gothic Book"/>
        </w:rPr>
        <w:t>15+ ratios</w:t>
      </w:r>
    </w:p>
    <w:p w14:paraId="0C916696" w14:textId="77777777" w:rsidR="00B47F1E" w:rsidRPr="00B47F1E" w:rsidRDefault="00B47F1E">
      <w:pPr>
        <w:numPr>
          <w:ilvl w:val="1"/>
          <w:numId w:val="136"/>
        </w:numPr>
        <w:rPr>
          <w:rFonts w:ascii="Franklin Gothic Book" w:hAnsi="Franklin Gothic Book"/>
        </w:rPr>
      </w:pPr>
      <w:r w:rsidRPr="00B47F1E">
        <w:rPr>
          <w:rFonts w:ascii="Franklin Gothic Book" w:hAnsi="Franklin Gothic Book"/>
        </w:rPr>
        <w:t>Section scores</w:t>
      </w:r>
    </w:p>
    <w:p w14:paraId="41194B8E" w14:textId="77777777" w:rsidR="00B47F1E" w:rsidRPr="00B47F1E" w:rsidRDefault="00B47F1E">
      <w:pPr>
        <w:numPr>
          <w:ilvl w:val="1"/>
          <w:numId w:val="136"/>
        </w:numPr>
        <w:rPr>
          <w:rFonts w:ascii="Franklin Gothic Book" w:hAnsi="Franklin Gothic Book"/>
        </w:rPr>
      </w:pPr>
      <w:r w:rsidRPr="00B47F1E">
        <w:rPr>
          <w:rFonts w:ascii="Franklin Gothic Book" w:hAnsi="Franklin Gothic Book"/>
        </w:rPr>
        <w:t>Weighted contributions</w:t>
      </w:r>
    </w:p>
    <w:p w14:paraId="02744FDF" w14:textId="77777777" w:rsidR="00B47F1E" w:rsidRPr="00B47F1E" w:rsidRDefault="00B47F1E">
      <w:pPr>
        <w:numPr>
          <w:ilvl w:val="1"/>
          <w:numId w:val="136"/>
        </w:numPr>
        <w:rPr>
          <w:rFonts w:ascii="Franklin Gothic Book" w:hAnsi="Franklin Gothic Book"/>
        </w:rPr>
      </w:pPr>
      <w:r w:rsidRPr="00B47F1E">
        <w:rPr>
          <w:rFonts w:ascii="Franklin Gothic Book" w:hAnsi="Franklin Gothic Book"/>
        </w:rPr>
        <w:t>Final credit rating</w:t>
      </w:r>
    </w:p>
    <w:p w14:paraId="4328C3DA"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User edits one value (e.g., Inventory).</w:t>
      </w:r>
    </w:p>
    <w:p w14:paraId="0DEE51A0"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System instantly recalculates ratios, scores, and rating.</w:t>
      </w:r>
    </w:p>
    <w:p w14:paraId="0ABE1FED"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User submits assessment for approval.</w:t>
      </w:r>
    </w:p>
    <w:p w14:paraId="3ADB6E70" w14:textId="77777777" w:rsidR="00B47F1E" w:rsidRPr="00B47F1E" w:rsidRDefault="00B47F1E">
      <w:pPr>
        <w:numPr>
          <w:ilvl w:val="0"/>
          <w:numId w:val="136"/>
        </w:numPr>
        <w:rPr>
          <w:rFonts w:ascii="Franklin Gothic Book" w:hAnsi="Franklin Gothic Book"/>
        </w:rPr>
      </w:pPr>
      <w:r w:rsidRPr="00B47F1E">
        <w:rPr>
          <w:rFonts w:ascii="Franklin Gothic Book" w:hAnsi="Franklin Gothic Book"/>
        </w:rPr>
        <w:t>System stores a complete snapshot for audit.</w:t>
      </w:r>
    </w:p>
    <w:p w14:paraId="0F288007" w14:textId="6CC786E9" w:rsidR="00B47F1E" w:rsidRPr="00B47F1E" w:rsidRDefault="00B47F1E" w:rsidP="00B47F1E">
      <w:pPr>
        <w:rPr>
          <w:rFonts w:ascii="Franklin Gothic Book" w:hAnsi="Franklin Gothic Book"/>
        </w:rPr>
      </w:pPr>
    </w:p>
    <w:p w14:paraId="1FC44F02" w14:textId="77777777" w:rsidR="00B47F1E" w:rsidRPr="00B47F1E" w:rsidRDefault="00B47F1E" w:rsidP="00B47F1E">
      <w:pPr>
        <w:shd w:val="clear" w:color="auto" w:fill="CAEDFB" w:themeFill="accent4" w:themeFillTint="33"/>
        <w:rPr>
          <w:rFonts w:ascii="Franklin Gothic Book" w:hAnsi="Franklin Gothic Book"/>
          <w:b/>
          <w:bCs/>
        </w:rPr>
      </w:pPr>
      <w:r w:rsidRPr="00B47F1E">
        <w:rPr>
          <w:rFonts w:ascii="Franklin Gothic Book" w:hAnsi="Franklin Gothic Book"/>
          <w:b/>
          <w:bCs/>
        </w:rPr>
        <w:t>K. Why This Approach Works for the Bank (Business Benefits)</w:t>
      </w:r>
    </w:p>
    <w:p w14:paraId="4917B79F"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No dependency on CBS for financials</w:t>
      </w:r>
    </w:p>
    <w:p w14:paraId="2DEC3BEF"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No manual calculations needed</w:t>
      </w:r>
    </w:p>
    <w:p w14:paraId="5AC40C40"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Faster assessment turnaround</w:t>
      </w:r>
    </w:p>
    <w:p w14:paraId="2E16D795"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Cleaner, standardized financial data</w:t>
      </w:r>
    </w:p>
    <w:p w14:paraId="3D592AEC"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All ratios &amp; ratings fully automated</w:t>
      </w:r>
    </w:p>
    <w:p w14:paraId="20D077A1"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Supports Maker–Checker–Approver workflow</w:t>
      </w:r>
    </w:p>
    <w:p w14:paraId="788A116F"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lastRenderedPageBreak/>
        <w:t>Full audit trail for compliance</w:t>
      </w:r>
    </w:p>
    <w:p w14:paraId="63CBC722"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Supports both new and existing customers</w:t>
      </w:r>
    </w:p>
    <w:p w14:paraId="1BA34E47"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Supports projections &amp; forecasting</w:t>
      </w:r>
    </w:p>
    <w:p w14:paraId="62FEB4FC" w14:textId="77777777" w:rsidR="00B47F1E" w:rsidRPr="00B47F1E" w:rsidRDefault="00B47F1E">
      <w:pPr>
        <w:numPr>
          <w:ilvl w:val="0"/>
          <w:numId w:val="137"/>
        </w:numPr>
        <w:rPr>
          <w:rFonts w:ascii="Franklin Gothic Book" w:hAnsi="Franklin Gothic Book"/>
        </w:rPr>
      </w:pPr>
      <w:r w:rsidRPr="00B47F1E">
        <w:rPr>
          <w:rFonts w:ascii="Franklin Gothic Book" w:hAnsi="Franklin Gothic Book"/>
        </w:rPr>
        <w:t>Works even when only PDFs exist (OCR fallback)</w:t>
      </w:r>
    </w:p>
    <w:p w14:paraId="44D55714" w14:textId="77777777" w:rsidR="00B47F1E" w:rsidRDefault="00B47F1E" w:rsidP="00B47F1E">
      <w:pPr>
        <w:rPr>
          <w:rFonts w:ascii="Franklin Gothic Book" w:hAnsi="Franklin Gothic Book"/>
        </w:rPr>
      </w:pPr>
    </w:p>
    <w:p w14:paraId="1263272B" w14:textId="11D1A1A4" w:rsidR="009A738A" w:rsidRDefault="009A738A" w:rsidP="009A738A">
      <w:pPr>
        <w:shd w:val="clear" w:color="auto" w:fill="FFFF00"/>
        <w:rPr>
          <w:rFonts w:ascii="Franklin Gothic Book" w:hAnsi="Franklin Gothic Book"/>
          <w:b/>
          <w:bCs/>
        </w:rPr>
      </w:pPr>
      <w:r w:rsidRPr="009A738A">
        <w:rPr>
          <w:rFonts w:ascii="Franklin Gothic Book" w:hAnsi="Franklin Gothic Book"/>
          <w:b/>
          <w:bCs/>
        </w:rPr>
        <w:t>MASTER FINANCIAL RATIO TABLE</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168"/>
        <w:gridCol w:w="2212"/>
        <w:gridCol w:w="1427"/>
        <w:gridCol w:w="1146"/>
      </w:tblGrid>
      <w:tr w:rsidR="009A738A" w:rsidRPr="009A738A" w14:paraId="7369A168" w14:textId="77777777" w:rsidTr="009A7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2FB99E8" w14:textId="77777777" w:rsidR="009A738A" w:rsidRPr="009A738A" w:rsidRDefault="009A738A" w:rsidP="009A738A">
            <w:pPr>
              <w:spacing w:after="160" w:line="259" w:lineRule="auto"/>
              <w:rPr>
                <w:rFonts w:ascii="Franklin Gothic Book" w:hAnsi="Franklin Gothic Book"/>
              </w:rPr>
            </w:pPr>
            <w:commentRangeStart w:id="45"/>
            <w:commentRangeStart w:id="46"/>
            <w:r w:rsidRPr="009A738A">
              <w:rPr>
                <w:rFonts w:ascii="Franklin Gothic Book" w:hAnsi="Franklin Gothic Book"/>
              </w:rPr>
              <w:t>Ratio Name</w:t>
            </w:r>
            <w:commentRangeEnd w:id="45"/>
            <w:r w:rsidR="00460F2C">
              <w:rPr>
                <w:rStyle w:val="CommentReference"/>
                <w:b w:val="0"/>
                <w:bCs w:val="0"/>
              </w:rPr>
              <w:commentReference w:id="45"/>
            </w:r>
            <w:commentRangeEnd w:id="46"/>
            <w:r w:rsidR="0090753B">
              <w:rPr>
                <w:rStyle w:val="CommentReference"/>
                <w:b w:val="0"/>
                <w:bCs w:val="0"/>
              </w:rPr>
              <w:commentReference w:id="46"/>
            </w:r>
          </w:p>
        </w:tc>
        <w:tc>
          <w:tcPr>
            <w:tcW w:w="0" w:type="auto"/>
            <w:tcBorders>
              <w:top w:val="none" w:sz="0" w:space="0" w:color="auto"/>
              <w:left w:val="none" w:sz="0" w:space="0" w:color="auto"/>
              <w:bottom w:val="none" w:sz="0" w:space="0" w:color="auto"/>
              <w:right w:val="none" w:sz="0" w:space="0" w:color="auto"/>
            </w:tcBorders>
            <w:hideMark/>
          </w:tcPr>
          <w:p w14:paraId="694C457A" w14:textId="77777777" w:rsidR="009A738A" w:rsidRPr="009A738A" w:rsidRDefault="009A738A" w:rsidP="009A738A">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Formula</w:t>
            </w:r>
          </w:p>
        </w:tc>
        <w:tc>
          <w:tcPr>
            <w:tcW w:w="0" w:type="auto"/>
            <w:tcBorders>
              <w:top w:val="none" w:sz="0" w:space="0" w:color="auto"/>
              <w:left w:val="none" w:sz="0" w:space="0" w:color="auto"/>
              <w:bottom w:val="none" w:sz="0" w:space="0" w:color="auto"/>
              <w:right w:val="none" w:sz="0" w:space="0" w:color="auto"/>
            </w:tcBorders>
            <w:hideMark/>
          </w:tcPr>
          <w:p w14:paraId="2E123E40" w14:textId="77777777" w:rsidR="009A738A" w:rsidRPr="009A738A" w:rsidRDefault="009A738A" w:rsidP="009A738A">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Required Fields</w:t>
            </w:r>
          </w:p>
        </w:tc>
        <w:tc>
          <w:tcPr>
            <w:tcW w:w="0" w:type="auto"/>
            <w:tcBorders>
              <w:top w:val="none" w:sz="0" w:space="0" w:color="auto"/>
              <w:left w:val="none" w:sz="0" w:space="0" w:color="auto"/>
              <w:bottom w:val="none" w:sz="0" w:space="0" w:color="auto"/>
              <w:right w:val="none" w:sz="0" w:space="0" w:color="auto"/>
            </w:tcBorders>
            <w:hideMark/>
          </w:tcPr>
          <w:p w14:paraId="0CEAEA6E" w14:textId="77777777" w:rsidR="009A738A" w:rsidRPr="009A738A" w:rsidRDefault="009A738A" w:rsidP="009A738A">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Category</w:t>
            </w:r>
          </w:p>
        </w:tc>
        <w:tc>
          <w:tcPr>
            <w:tcW w:w="0" w:type="auto"/>
            <w:tcBorders>
              <w:top w:val="none" w:sz="0" w:space="0" w:color="auto"/>
              <w:left w:val="none" w:sz="0" w:space="0" w:color="auto"/>
              <w:bottom w:val="none" w:sz="0" w:space="0" w:color="auto"/>
            </w:tcBorders>
            <w:hideMark/>
          </w:tcPr>
          <w:p w14:paraId="52CE597B" w14:textId="77777777" w:rsidR="009A738A" w:rsidRDefault="009A738A" w:rsidP="009A738A">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sidRPr="009A738A">
              <w:rPr>
                <w:rFonts w:ascii="Franklin Gothic Book" w:hAnsi="Franklin Gothic Book"/>
              </w:rPr>
              <w:t>Bank Requires</w:t>
            </w:r>
          </w:p>
          <w:p w14:paraId="2B3034E3" w14:textId="72FC88AB" w:rsidR="009A738A" w:rsidRPr="009A738A" w:rsidRDefault="009A738A" w:rsidP="009A738A">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Yes/No</w:t>
            </w:r>
          </w:p>
        </w:tc>
      </w:tr>
      <w:tr w:rsidR="009A738A" w:rsidRPr="009A738A" w14:paraId="4C248935"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214C8"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Current Ratio</w:t>
            </w:r>
          </w:p>
        </w:tc>
        <w:tc>
          <w:tcPr>
            <w:tcW w:w="0" w:type="auto"/>
            <w:hideMark/>
          </w:tcPr>
          <w:p w14:paraId="6BC41C3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Current Assets / Current Liabilities</w:t>
            </w:r>
          </w:p>
        </w:tc>
        <w:tc>
          <w:tcPr>
            <w:tcW w:w="0" w:type="auto"/>
            <w:hideMark/>
          </w:tcPr>
          <w:p w14:paraId="5D7A4DFA"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Current Assets, Current Liabilities</w:t>
            </w:r>
          </w:p>
        </w:tc>
        <w:tc>
          <w:tcPr>
            <w:tcW w:w="0" w:type="auto"/>
            <w:hideMark/>
          </w:tcPr>
          <w:p w14:paraId="380E696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Liquidity</w:t>
            </w:r>
          </w:p>
        </w:tc>
        <w:tc>
          <w:tcPr>
            <w:tcW w:w="0" w:type="auto"/>
            <w:hideMark/>
          </w:tcPr>
          <w:p w14:paraId="1BEF733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06581DC6"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30B089E0"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Quick Ratio</w:t>
            </w:r>
          </w:p>
        </w:tc>
        <w:tc>
          <w:tcPr>
            <w:tcW w:w="0" w:type="auto"/>
            <w:hideMark/>
          </w:tcPr>
          <w:p w14:paraId="7FA6251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 – Inventory) / CL</w:t>
            </w:r>
          </w:p>
        </w:tc>
        <w:tc>
          <w:tcPr>
            <w:tcW w:w="0" w:type="auto"/>
            <w:hideMark/>
          </w:tcPr>
          <w:p w14:paraId="23EB12CB"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Current Assets, Inventory, Current Liabilities</w:t>
            </w:r>
          </w:p>
        </w:tc>
        <w:tc>
          <w:tcPr>
            <w:tcW w:w="0" w:type="auto"/>
            <w:hideMark/>
          </w:tcPr>
          <w:p w14:paraId="0C3CCB65"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Liquidity</w:t>
            </w:r>
          </w:p>
        </w:tc>
        <w:tc>
          <w:tcPr>
            <w:tcW w:w="0" w:type="auto"/>
            <w:hideMark/>
          </w:tcPr>
          <w:p w14:paraId="13538669"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61D6572C"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AEE2C"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Cash Ratio</w:t>
            </w:r>
          </w:p>
        </w:tc>
        <w:tc>
          <w:tcPr>
            <w:tcW w:w="0" w:type="auto"/>
            <w:hideMark/>
          </w:tcPr>
          <w:p w14:paraId="7010057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Cash &amp; Equivalents / CL</w:t>
            </w:r>
          </w:p>
        </w:tc>
        <w:tc>
          <w:tcPr>
            <w:tcW w:w="0" w:type="auto"/>
            <w:hideMark/>
          </w:tcPr>
          <w:p w14:paraId="31AFA83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Cash &amp; Cash Equivalents, Current Liabilities</w:t>
            </w:r>
          </w:p>
        </w:tc>
        <w:tc>
          <w:tcPr>
            <w:tcW w:w="0" w:type="auto"/>
            <w:hideMark/>
          </w:tcPr>
          <w:p w14:paraId="3AD40531"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Liquidity</w:t>
            </w:r>
          </w:p>
        </w:tc>
        <w:tc>
          <w:tcPr>
            <w:tcW w:w="0" w:type="auto"/>
            <w:hideMark/>
          </w:tcPr>
          <w:p w14:paraId="72D7F4C6"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0E910CD0"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76DB2DF0"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Working Capital</w:t>
            </w:r>
          </w:p>
        </w:tc>
        <w:tc>
          <w:tcPr>
            <w:tcW w:w="0" w:type="auto"/>
            <w:hideMark/>
          </w:tcPr>
          <w:p w14:paraId="517E5329"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 – CL</w:t>
            </w:r>
          </w:p>
        </w:tc>
        <w:tc>
          <w:tcPr>
            <w:tcW w:w="0" w:type="auto"/>
            <w:hideMark/>
          </w:tcPr>
          <w:p w14:paraId="76493936"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Current Assets, Current Liabilities</w:t>
            </w:r>
          </w:p>
        </w:tc>
        <w:tc>
          <w:tcPr>
            <w:tcW w:w="0" w:type="auto"/>
            <w:hideMark/>
          </w:tcPr>
          <w:p w14:paraId="7224CD5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Liquidity</w:t>
            </w:r>
          </w:p>
        </w:tc>
        <w:tc>
          <w:tcPr>
            <w:tcW w:w="0" w:type="auto"/>
            <w:hideMark/>
          </w:tcPr>
          <w:p w14:paraId="08E68536"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1453E12D"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530C5"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Working Capital Ratio</w:t>
            </w:r>
          </w:p>
        </w:tc>
        <w:tc>
          <w:tcPr>
            <w:tcW w:w="0" w:type="auto"/>
            <w:hideMark/>
          </w:tcPr>
          <w:p w14:paraId="754CF20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WC / Total Assets</w:t>
            </w:r>
          </w:p>
        </w:tc>
        <w:tc>
          <w:tcPr>
            <w:tcW w:w="0" w:type="auto"/>
            <w:hideMark/>
          </w:tcPr>
          <w:p w14:paraId="23ED9EC8"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Current Assets, Current Liabilities, Total Assets</w:t>
            </w:r>
          </w:p>
        </w:tc>
        <w:tc>
          <w:tcPr>
            <w:tcW w:w="0" w:type="auto"/>
            <w:hideMark/>
          </w:tcPr>
          <w:p w14:paraId="6DF126F6"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Liquidity</w:t>
            </w:r>
          </w:p>
        </w:tc>
        <w:tc>
          <w:tcPr>
            <w:tcW w:w="0" w:type="auto"/>
            <w:hideMark/>
          </w:tcPr>
          <w:p w14:paraId="57709012"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5DF3B7E1"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70F23EA1"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Debt to Equity</w:t>
            </w:r>
          </w:p>
        </w:tc>
        <w:tc>
          <w:tcPr>
            <w:tcW w:w="0" w:type="auto"/>
            <w:hideMark/>
          </w:tcPr>
          <w:p w14:paraId="1859AB0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Total Debt / Equity</w:t>
            </w:r>
          </w:p>
        </w:tc>
        <w:tc>
          <w:tcPr>
            <w:tcW w:w="0" w:type="auto"/>
            <w:hideMark/>
          </w:tcPr>
          <w:p w14:paraId="43035E8C"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Short-Term Borrowings, Long-Term Borrowings, Equity</w:t>
            </w:r>
          </w:p>
        </w:tc>
        <w:tc>
          <w:tcPr>
            <w:tcW w:w="0" w:type="auto"/>
            <w:hideMark/>
          </w:tcPr>
          <w:p w14:paraId="734EF85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379B5AB6"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734D636B"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222AE"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Total Liabilities to Total Assets (TLTA)</w:t>
            </w:r>
          </w:p>
        </w:tc>
        <w:tc>
          <w:tcPr>
            <w:tcW w:w="0" w:type="auto"/>
            <w:hideMark/>
          </w:tcPr>
          <w:p w14:paraId="2359554A"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Total Liabilities / Total Assets</w:t>
            </w:r>
          </w:p>
        </w:tc>
        <w:tc>
          <w:tcPr>
            <w:tcW w:w="0" w:type="auto"/>
            <w:hideMark/>
          </w:tcPr>
          <w:p w14:paraId="3529B6D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Total Liabilities, Total Assets</w:t>
            </w:r>
          </w:p>
        </w:tc>
        <w:tc>
          <w:tcPr>
            <w:tcW w:w="0" w:type="auto"/>
            <w:hideMark/>
          </w:tcPr>
          <w:p w14:paraId="1C57864F"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64C84D61"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30D3258A"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7AEBF043"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Debt/EBITDA</w:t>
            </w:r>
          </w:p>
        </w:tc>
        <w:tc>
          <w:tcPr>
            <w:tcW w:w="0" w:type="auto"/>
            <w:hideMark/>
          </w:tcPr>
          <w:p w14:paraId="486D25DD"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Total Debt / EBITDA</w:t>
            </w:r>
          </w:p>
        </w:tc>
        <w:tc>
          <w:tcPr>
            <w:tcW w:w="0" w:type="auto"/>
            <w:hideMark/>
          </w:tcPr>
          <w:p w14:paraId="1E525BF0"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Short-Term Borrowings, Long-Term Borrowings, EBITDA</w:t>
            </w:r>
          </w:p>
        </w:tc>
        <w:tc>
          <w:tcPr>
            <w:tcW w:w="0" w:type="auto"/>
            <w:hideMark/>
          </w:tcPr>
          <w:p w14:paraId="589DD90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3A9CEA3E"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400A15A1"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3F0E2"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Debt/Capital</w:t>
            </w:r>
          </w:p>
        </w:tc>
        <w:tc>
          <w:tcPr>
            <w:tcW w:w="0" w:type="auto"/>
            <w:hideMark/>
          </w:tcPr>
          <w:p w14:paraId="424CC819"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Total Debt / (Debt + Equity)</w:t>
            </w:r>
          </w:p>
        </w:tc>
        <w:tc>
          <w:tcPr>
            <w:tcW w:w="0" w:type="auto"/>
            <w:hideMark/>
          </w:tcPr>
          <w:p w14:paraId="16A5313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Total Debt, Equity</w:t>
            </w:r>
          </w:p>
        </w:tc>
        <w:tc>
          <w:tcPr>
            <w:tcW w:w="0" w:type="auto"/>
            <w:hideMark/>
          </w:tcPr>
          <w:p w14:paraId="5A5CCA9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34D3E522"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78372BD0"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5DEC97E1"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Interest-Bearing Debt Ratio</w:t>
            </w:r>
          </w:p>
        </w:tc>
        <w:tc>
          <w:tcPr>
            <w:tcW w:w="0" w:type="auto"/>
            <w:hideMark/>
          </w:tcPr>
          <w:p w14:paraId="588B7D2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Interest-Bearing Debt / Total Assets</w:t>
            </w:r>
          </w:p>
        </w:tc>
        <w:tc>
          <w:tcPr>
            <w:tcW w:w="0" w:type="auto"/>
            <w:hideMark/>
          </w:tcPr>
          <w:p w14:paraId="7A4C7ED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Interest-Bearing Debt, Total Assets</w:t>
            </w:r>
          </w:p>
        </w:tc>
        <w:tc>
          <w:tcPr>
            <w:tcW w:w="0" w:type="auto"/>
            <w:hideMark/>
          </w:tcPr>
          <w:p w14:paraId="63AB7AE9"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4497377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4123A764"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8C01F"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Interest Coverage Ratio (ICR)</w:t>
            </w:r>
          </w:p>
        </w:tc>
        <w:tc>
          <w:tcPr>
            <w:tcW w:w="0" w:type="auto"/>
            <w:hideMark/>
          </w:tcPr>
          <w:p w14:paraId="3A0F6551"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EBITDA / Interest Expense</w:t>
            </w:r>
          </w:p>
        </w:tc>
        <w:tc>
          <w:tcPr>
            <w:tcW w:w="0" w:type="auto"/>
            <w:hideMark/>
          </w:tcPr>
          <w:p w14:paraId="7BAE983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EBITDA, Interest Expense</w:t>
            </w:r>
          </w:p>
        </w:tc>
        <w:tc>
          <w:tcPr>
            <w:tcW w:w="0" w:type="auto"/>
            <w:hideMark/>
          </w:tcPr>
          <w:p w14:paraId="74131E6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1C81F869"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6A75B843"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0FD9799A"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lastRenderedPageBreak/>
              <w:t>Fixed Charge Coverage Ratio (FCCR)</w:t>
            </w:r>
          </w:p>
        </w:tc>
        <w:tc>
          <w:tcPr>
            <w:tcW w:w="0" w:type="auto"/>
            <w:hideMark/>
          </w:tcPr>
          <w:p w14:paraId="251ACD5B"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(EBITDA – CAPEX) / (Interest + Principal Due)</w:t>
            </w:r>
          </w:p>
        </w:tc>
        <w:tc>
          <w:tcPr>
            <w:tcW w:w="0" w:type="auto"/>
            <w:hideMark/>
          </w:tcPr>
          <w:p w14:paraId="1044EFA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EBITDA, CAPEX, Interest Expense, Principal Due</w:t>
            </w:r>
          </w:p>
        </w:tc>
        <w:tc>
          <w:tcPr>
            <w:tcW w:w="0" w:type="auto"/>
            <w:hideMark/>
          </w:tcPr>
          <w:p w14:paraId="3FABB4F6"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394A1789"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24EC8A65"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AC5D8"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LT Debt to Capitalization</w:t>
            </w:r>
          </w:p>
        </w:tc>
        <w:tc>
          <w:tcPr>
            <w:tcW w:w="0" w:type="auto"/>
            <w:hideMark/>
          </w:tcPr>
          <w:p w14:paraId="20F4D1B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LT Borrowings / (LT Borrowings + Equity)</w:t>
            </w:r>
          </w:p>
        </w:tc>
        <w:tc>
          <w:tcPr>
            <w:tcW w:w="0" w:type="auto"/>
            <w:hideMark/>
          </w:tcPr>
          <w:p w14:paraId="6B1D9EE2"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LT Borrowings, Equity</w:t>
            </w:r>
          </w:p>
        </w:tc>
        <w:tc>
          <w:tcPr>
            <w:tcW w:w="0" w:type="auto"/>
            <w:hideMark/>
          </w:tcPr>
          <w:p w14:paraId="6A6542A7"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Leverage</w:t>
            </w:r>
          </w:p>
        </w:tc>
        <w:tc>
          <w:tcPr>
            <w:tcW w:w="0" w:type="auto"/>
            <w:hideMark/>
          </w:tcPr>
          <w:p w14:paraId="49BAF8ED"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2D8E76DA"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2186068E"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Gross Profit Margin</w:t>
            </w:r>
          </w:p>
        </w:tc>
        <w:tc>
          <w:tcPr>
            <w:tcW w:w="0" w:type="auto"/>
            <w:hideMark/>
          </w:tcPr>
          <w:p w14:paraId="2DB6427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 COGS) / Revenue</w:t>
            </w:r>
          </w:p>
        </w:tc>
        <w:tc>
          <w:tcPr>
            <w:tcW w:w="0" w:type="auto"/>
            <w:hideMark/>
          </w:tcPr>
          <w:p w14:paraId="442090A5"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COGS</w:t>
            </w:r>
          </w:p>
        </w:tc>
        <w:tc>
          <w:tcPr>
            <w:tcW w:w="0" w:type="auto"/>
            <w:hideMark/>
          </w:tcPr>
          <w:p w14:paraId="3059D35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010EBDA8"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779E2A84"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2521A"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EBITDA Margin</w:t>
            </w:r>
          </w:p>
        </w:tc>
        <w:tc>
          <w:tcPr>
            <w:tcW w:w="0" w:type="auto"/>
            <w:hideMark/>
          </w:tcPr>
          <w:p w14:paraId="35C48AA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EBITDA / Revenue</w:t>
            </w:r>
          </w:p>
        </w:tc>
        <w:tc>
          <w:tcPr>
            <w:tcW w:w="0" w:type="auto"/>
            <w:hideMark/>
          </w:tcPr>
          <w:p w14:paraId="5008B4C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EBITDA, Revenue</w:t>
            </w:r>
          </w:p>
        </w:tc>
        <w:tc>
          <w:tcPr>
            <w:tcW w:w="0" w:type="auto"/>
            <w:hideMark/>
          </w:tcPr>
          <w:p w14:paraId="790B733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475088D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3B719BE4"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09D213AD"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Operating Margin (EBIT Margin)</w:t>
            </w:r>
          </w:p>
        </w:tc>
        <w:tc>
          <w:tcPr>
            <w:tcW w:w="0" w:type="auto"/>
            <w:hideMark/>
          </w:tcPr>
          <w:p w14:paraId="5B4981ED"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 / Revenue</w:t>
            </w:r>
          </w:p>
        </w:tc>
        <w:tc>
          <w:tcPr>
            <w:tcW w:w="0" w:type="auto"/>
            <w:hideMark/>
          </w:tcPr>
          <w:p w14:paraId="2E0A562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 Revenue</w:t>
            </w:r>
          </w:p>
        </w:tc>
        <w:tc>
          <w:tcPr>
            <w:tcW w:w="0" w:type="auto"/>
            <w:hideMark/>
          </w:tcPr>
          <w:p w14:paraId="5D974BE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104829A0"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41168C70"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65F95"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Net Profit Margin</w:t>
            </w:r>
          </w:p>
        </w:tc>
        <w:tc>
          <w:tcPr>
            <w:tcW w:w="0" w:type="auto"/>
            <w:hideMark/>
          </w:tcPr>
          <w:p w14:paraId="283DA43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NPAT / Revenue</w:t>
            </w:r>
          </w:p>
        </w:tc>
        <w:tc>
          <w:tcPr>
            <w:tcW w:w="0" w:type="auto"/>
            <w:hideMark/>
          </w:tcPr>
          <w:p w14:paraId="5FD241C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NPAT, Revenue</w:t>
            </w:r>
          </w:p>
        </w:tc>
        <w:tc>
          <w:tcPr>
            <w:tcW w:w="0" w:type="auto"/>
            <w:hideMark/>
          </w:tcPr>
          <w:p w14:paraId="2031462F"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1D5E2DFA"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40132D83"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19167C82"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ROA</w:t>
            </w:r>
          </w:p>
        </w:tc>
        <w:tc>
          <w:tcPr>
            <w:tcW w:w="0" w:type="auto"/>
            <w:hideMark/>
          </w:tcPr>
          <w:p w14:paraId="0EB33636"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NPAT / Total Assets</w:t>
            </w:r>
          </w:p>
        </w:tc>
        <w:tc>
          <w:tcPr>
            <w:tcW w:w="0" w:type="auto"/>
            <w:hideMark/>
          </w:tcPr>
          <w:p w14:paraId="0C3364D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NPAT, Total Assets</w:t>
            </w:r>
          </w:p>
        </w:tc>
        <w:tc>
          <w:tcPr>
            <w:tcW w:w="0" w:type="auto"/>
            <w:hideMark/>
          </w:tcPr>
          <w:p w14:paraId="2AAFB6C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320334F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5BB93E2A"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5CF42"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ROE</w:t>
            </w:r>
          </w:p>
        </w:tc>
        <w:tc>
          <w:tcPr>
            <w:tcW w:w="0" w:type="auto"/>
            <w:hideMark/>
          </w:tcPr>
          <w:p w14:paraId="51ACFA8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NPAT / Equity</w:t>
            </w:r>
          </w:p>
        </w:tc>
        <w:tc>
          <w:tcPr>
            <w:tcW w:w="0" w:type="auto"/>
            <w:hideMark/>
          </w:tcPr>
          <w:p w14:paraId="741502C8"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NPAT, Equity</w:t>
            </w:r>
          </w:p>
        </w:tc>
        <w:tc>
          <w:tcPr>
            <w:tcW w:w="0" w:type="auto"/>
            <w:hideMark/>
          </w:tcPr>
          <w:p w14:paraId="6518B3C1"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7FB4F21D"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32C87993"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6C92C65E"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ROCE</w:t>
            </w:r>
          </w:p>
        </w:tc>
        <w:tc>
          <w:tcPr>
            <w:tcW w:w="0" w:type="auto"/>
            <w:hideMark/>
          </w:tcPr>
          <w:p w14:paraId="55D100AE"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 / (Total Assets – CL)</w:t>
            </w:r>
          </w:p>
        </w:tc>
        <w:tc>
          <w:tcPr>
            <w:tcW w:w="0" w:type="auto"/>
            <w:hideMark/>
          </w:tcPr>
          <w:p w14:paraId="4E13E8D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 Total Assets, Current Liabilities</w:t>
            </w:r>
          </w:p>
        </w:tc>
        <w:tc>
          <w:tcPr>
            <w:tcW w:w="0" w:type="auto"/>
            <w:hideMark/>
          </w:tcPr>
          <w:p w14:paraId="6CD8E4A2"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57C81B3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23E7D18F"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CD484"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ROIC</w:t>
            </w:r>
          </w:p>
        </w:tc>
        <w:tc>
          <w:tcPr>
            <w:tcW w:w="0" w:type="auto"/>
            <w:hideMark/>
          </w:tcPr>
          <w:p w14:paraId="4BA1BD2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NOPAT / Invested Capital</w:t>
            </w:r>
          </w:p>
        </w:tc>
        <w:tc>
          <w:tcPr>
            <w:tcW w:w="0" w:type="auto"/>
            <w:hideMark/>
          </w:tcPr>
          <w:p w14:paraId="16E30612"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NOPAT, Invested Capital</w:t>
            </w:r>
          </w:p>
        </w:tc>
        <w:tc>
          <w:tcPr>
            <w:tcW w:w="0" w:type="auto"/>
            <w:hideMark/>
          </w:tcPr>
          <w:p w14:paraId="1E6CA626"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492ECFD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266C7604"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0F5F10C0"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Asset Turnover</w:t>
            </w:r>
          </w:p>
        </w:tc>
        <w:tc>
          <w:tcPr>
            <w:tcW w:w="0" w:type="auto"/>
            <w:hideMark/>
          </w:tcPr>
          <w:p w14:paraId="4D12594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 Total Assets</w:t>
            </w:r>
          </w:p>
        </w:tc>
        <w:tc>
          <w:tcPr>
            <w:tcW w:w="0" w:type="auto"/>
            <w:hideMark/>
          </w:tcPr>
          <w:p w14:paraId="53F72C11"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Total Assets</w:t>
            </w:r>
          </w:p>
        </w:tc>
        <w:tc>
          <w:tcPr>
            <w:tcW w:w="0" w:type="auto"/>
            <w:hideMark/>
          </w:tcPr>
          <w:p w14:paraId="4C62620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Profitability</w:t>
            </w:r>
          </w:p>
        </w:tc>
        <w:tc>
          <w:tcPr>
            <w:tcW w:w="0" w:type="auto"/>
            <w:hideMark/>
          </w:tcPr>
          <w:p w14:paraId="7557051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52680BD8"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845C1"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Inventory Turnover</w:t>
            </w:r>
          </w:p>
        </w:tc>
        <w:tc>
          <w:tcPr>
            <w:tcW w:w="0" w:type="auto"/>
            <w:hideMark/>
          </w:tcPr>
          <w:p w14:paraId="3498CFD6"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COGS / Inventory</w:t>
            </w:r>
          </w:p>
        </w:tc>
        <w:tc>
          <w:tcPr>
            <w:tcW w:w="0" w:type="auto"/>
            <w:hideMark/>
          </w:tcPr>
          <w:p w14:paraId="656A0C99"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COGS, Inventory</w:t>
            </w:r>
          </w:p>
        </w:tc>
        <w:tc>
          <w:tcPr>
            <w:tcW w:w="0" w:type="auto"/>
            <w:hideMark/>
          </w:tcPr>
          <w:p w14:paraId="30722AD7"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26E24B1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790E13A0"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7C9B50C8"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Receivables Turnover</w:t>
            </w:r>
          </w:p>
        </w:tc>
        <w:tc>
          <w:tcPr>
            <w:tcW w:w="0" w:type="auto"/>
            <w:hideMark/>
          </w:tcPr>
          <w:p w14:paraId="6D76F766"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 AR</w:t>
            </w:r>
          </w:p>
        </w:tc>
        <w:tc>
          <w:tcPr>
            <w:tcW w:w="0" w:type="auto"/>
            <w:hideMark/>
          </w:tcPr>
          <w:p w14:paraId="07FDEFE1"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Accounts Receivable</w:t>
            </w:r>
          </w:p>
        </w:tc>
        <w:tc>
          <w:tcPr>
            <w:tcW w:w="0" w:type="auto"/>
            <w:hideMark/>
          </w:tcPr>
          <w:p w14:paraId="33E84CE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71DAFC4D"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47DE57AA"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3D27E"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Payables Turnover</w:t>
            </w:r>
          </w:p>
        </w:tc>
        <w:tc>
          <w:tcPr>
            <w:tcW w:w="0" w:type="auto"/>
            <w:hideMark/>
          </w:tcPr>
          <w:p w14:paraId="0F7EFEDF"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COGS / AP</w:t>
            </w:r>
          </w:p>
        </w:tc>
        <w:tc>
          <w:tcPr>
            <w:tcW w:w="0" w:type="auto"/>
            <w:hideMark/>
          </w:tcPr>
          <w:p w14:paraId="16047559"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COGS, Accounts Payable</w:t>
            </w:r>
          </w:p>
        </w:tc>
        <w:tc>
          <w:tcPr>
            <w:tcW w:w="0" w:type="auto"/>
            <w:hideMark/>
          </w:tcPr>
          <w:p w14:paraId="4416A3F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339DCD6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123B54AE"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37D5EDC6"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Receivable Days</w:t>
            </w:r>
          </w:p>
        </w:tc>
        <w:tc>
          <w:tcPr>
            <w:tcW w:w="0" w:type="auto"/>
            <w:hideMark/>
          </w:tcPr>
          <w:p w14:paraId="250F96AE"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(AR / Revenue) × 365</w:t>
            </w:r>
          </w:p>
        </w:tc>
        <w:tc>
          <w:tcPr>
            <w:tcW w:w="0" w:type="auto"/>
            <w:hideMark/>
          </w:tcPr>
          <w:p w14:paraId="62144B3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Accounts Receivable, Revenue</w:t>
            </w:r>
          </w:p>
        </w:tc>
        <w:tc>
          <w:tcPr>
            <w:tcW w:w="0" w:type="auto"/>
            <w:hideMark/>
          </w:tcPr>
          <w:p w14:paraId="3F95FA5C"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77B2678C"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3A751EE2"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C6391"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Inventory Days</w:t>
            </w:r>
          </w:p>
        </w:tc>
        <w:tc>
          <w:tcPr>
            <w:tcW w:w="0" w:type="auto"/>
            <w:hideMark/>
          </w:tcPr>
          <w:p w14:paraId="06F468AD"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(Inventory / COGS) × 365</w:t>
            </w:r>
          </w:p>
        </w:tc>
        <w:tc>
          <w:tcPr>
            <w:tcW w:w="0" w:type="auto"/>
            <w:hideMark/>
          </w:tcPr>
          <w:p w14:paraId="696074C2"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Inventory, COGS</w:t>
            </w:r>
          </w:p>
        </w:tc>
        <w:tc>
          <w:tcPr>
            <w:tcW w:w="0" w:type="auto"/>
            <w:hideMark/>
          </w:tcPr>
          <w:p w14:paraId="346C345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362166E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557FE3DD"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3A2E86B7"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Payable Days</w:t>
            </w:r>
          </w:p>
        </w:tc>
        <w:tc>
          <w:tcPr>
            <w:tcW w:w="0" w:type="auto"/>
            <w:hideMark/>
          </w:tcPr>
          <w:p w14:paraId="25F2E051"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(AP / COGS) × 365</w:t>
            </w:r>
          </w:p>
        </w:tc>
        <w:tc>
          <w:tcPr>
            <w:tcW w:w="0" w:type="auto"/>
            <w:hideMark/>
          </w:tcPr>
          <w:p w14:paraId="719441FD"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Accounts Payable, COGS</w:t>
            </w:r>
          </w:p>
        </w:tc>
        <w:tc>
          <w:tcPr>
            <w:tcW w:w="0" w:type="auto"/>
            <w:hideMark/>
          </w:tcPr>
          <w:p w14:paraId="5FB47A7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29CA6B3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6D7A9B6A"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568AF"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Working Capital Cycle</w:t>
            </w:r>
          </w:p>
        </w:tc>
        <w:tc>
          <w:tcPr>
            <w:tcW w:w="0" w:type="auto"/>
            <w:hideMark/>
          </w:tcPr>
          <w:p w14:paraId="359DBB6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Rec Days + Inv Days − Pay Days</w:t>
            </w:r>
          </w:p>
        </w:tc>
        <w:tc>
          <w:tcPr>
            <w:tcW w:w="0" w:type="auto"/>
            <w:hideMark/>
          </w:tcPr>
          <w:p w14:paraId="7F2BDA66"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AR, Inventory, AP, Revenue, COGS</w:t>
            </w:r>
          </w:p>
        </w:tc>
        <w:tc>
          <w:tcPr>
            <w:tcW w:w="0" w:type="auto"/>
            <w:hideMark/>
          </w:tcPr>
          <w:p w14:paraId="506675C9"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05C18E3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78B582C6"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13A928DF"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Fixed Asset Turnover</w:t>
            </w:r>
          </w:p>
        </w:tc>
        <w:tc>
          <w:tcPr>
            <w:tcW w:w="0" w:type="auto"/>
            <w:hideMark/>
          </w:tcPr>
          <w:p w14:paraId="5B91B420"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 Net Fixed Assets</w:t>
            </w:r>
          </w:p>
        </w:tc>
        <w:tc>
          <w:tcPr>
            <w:tcW w:w="0" w:type="auto"/>
            <w:hideMark/>
          </w:tcPr>
          <w:p w14:paraId="7FB8038B"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Revenue, Net Fixed Assets</w:t>
            </w:r>
          </w:p>
        </w:tc>
        <w:tc>
          <w:tcPr>
            <w:tcW w:w="0" w:type="auto"/>
            <w:hideMark/>
          </w:tcPr>
          <w:p w14:paraId="516CD61E"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575F2905"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11D5E677"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6DD97"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Capital Employed Turnover</w:t>
            </w:r>
          </w:p>
        </w:tc>
        <w:tc>
          <w:tcPr>
            <w:tcW w:w="0" w:type="auto"/>
            <w:hideMark/>
          </w:tcPr>
          <w:p w14:paraId="134FC6D8"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Revenue / Capital Employed</w:t>
            </w:r>
          </w:p>
        </w:tc>
        <w:tc>
          <w:tcPr>
            <w:tcW w:w="0" w:type="auto"/>
            <w:hideMark/>
          </w:tcPr>
          <w:p w14:paraId="768C0FE7"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Revenue, Capital Employed</w:t>
            </w:r>
          </w:p>
        </w:tc>
        <w:tc>
          <w:tcPr>
            <w:tcW w:w="0" w:type="auto"/>
            <w:hideMark/>
          </w:tcPr>
          <w:p w14:paraId="764AFD09"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Efficiency</w:t>
            </w:r>
          </w:p>
        </w:tc>
        <w:tc>
          <w:tcPr>
            <w:tcW w:w="0" w:type="auto"/>
            <w:hideMark/>
          </w:tcPr>
          <w:p w14:paraId="35DA46A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235D8C2F"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55F71CA0"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CFO to Debt</w:t>
            </w:r>
          </w:p>
        </w:tc>
        <w:tc>
          <w:tcPr>
            <w:tcW w:w="0" w:type="auto"/>
            <w:hideMark/>
          </w:tcPr>
          <w:p w14:paraId="0412053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CFO / Total Debt</w:t>
            </w:r>
          </w:p>
        </w:tc>
        <w:tc>
          <w:tcPr>
            <w:tcW w:w="0" w:type="auto"/>
            <w:hideMark/>
          </w:tcPr>
          <w:p w14:paraId="425EAF5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CFO, Total Debt</w:t>
            </w:r>
          </w:p>
        </w:tc>
        <w:tc>
          <w:tcPr>
            <w:tcW w:w="0" w:type="auto"/>
            <w:hideMark/>
          </w:tcPr>
          <w:p w14:paraId="4579D52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Cash Flow</w:t>
            </w:r>
          </w:p>
        </w:tc>
        <w:tc>
          <w:tcPr>
            <w:tcW w:w="0" w:type="auto"/>
            <w:hideMark/>
          </w:tcPr>
          <w:p w14:paraId="6DF3219E"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2A15557C"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79C33"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lastRenderedPageBreak/>
              <w:t>Cash Conversion Ratio</w:t>
            </w:r>
          </w:p>
        </w:tc>
        <w:tc>
          <w:tcPr>
            <w:tcW w:w="0" w:type="auto"/>
            <w:hideMark/>
          </w:tcPr>
          <w:p w14:paraId="2890220D"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CFO / EBITDA</w:t>
            </w:r>
          </w:p>
        </w:tc>
        <w:tc>
          <w:tcPr>
            <w:tcW w:w="0" w:type="auto"/>
            <w:hideMark/>
          </w:tcPr>
          <w:p w14:paraId="3C77182D"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CFO, EBITDA</w:t>
            </w:r>
          </w:p>
        </w:tc>
        <w:tc>
          <w:tcPr>
            <w:tcW w:w="0" w:type="auto"/>
            <w:hideMark/>
          </w:tcPr>
          <w:p w14:paraId="3FE74CD1"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Cash Flow</w:t>
            </w:r>
          </w:p>
        </w:tc>
        <w:tc>
          <w:tcPr>
            <w:tcW w:w="0" w:type="auto"/>
            <w:hideMark/>
          </w:tcPr>
          <w:p w14:paraId="277AB8E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32884DB6"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0F7D336B"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Free Cash Flow</w:t>
            </w:r>
          </w:p>
        </w:tc>
        <w:tc>
          <w:tcPr>
            <w:tcW w:w="0" w:type="auto"/>
            <w:hideMark/>
          </w:tcPr>
          <w:p w14:paraId="512A3A48"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CFO − CAPEX</w:t>
            </w:r>
          </w:p>
        </w:tc>
        <w:tc>
          <w:tcPr>
            <w:tcW w:w="0" w:type="auto"/>
            <w:hideMark/>
          </w:tcPr>
          <w:p w14:paraId="5C0AAEA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CFO, CAPEX</w:t>
            </w:r>
          </w:p>
        </w:tc>
        <w:tc>
          <w:tcPr>
            <w:tcW w:w="0" w:type="auto"/>
            <w:hideMark/>
          </w:tcPr>
          <w:p w14:paraId="20DB15FC"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Cash Flow</w:t>
            </w:r>
          </w:p>
        </w:tc>
        <w:tc>
          <w:tcPr>
            <w:tcW w:w="0" w:type="auto"/>
            <w:hideMark/>
          </w:tcPr>
          <w:p w14:paraId="0FE72BC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597961FB"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A0AB9"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FCF to Debt Service</w:t>
            </w:r>
          </w:p>
        </w:tc>
        <w:tc>
          <w:tcPr>
            <w:tcW w:w="0" w:type="auto"/>
            <w:hideMark/>
          </w:tcPr>
          <w:p w14:paraId="2C1A194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FCF / (Interest + Principal)</w:t>
            </w:r>
          </w:p>
        </w:tc>
        <w:tc>
          <w:tcPr>
            <w:tcW w:w="0" w:type="auto"/>
            <w:hideMark/>
          </w:tcPr>
          <w:p w14:paraId="00476F0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FCF, Interest Expense, Principal Due</w:t>
            </w:r>
          </w:p>
        </w:tc>
        <w:tc>
          <w:tcPr>
            <w:tcW w:w="0" w:type="auto"/>
            <w:hideMark/>
          </w:tcPr>
          <w:p w14:paraId="4F7A99D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Cash Flow</w:t>
            </w:r>
          </w:p>
        </w:tc>
        <w:tc>
          <w:tcPr>
            <w:tcW w:w="0" w:type="auto"/>
            <w:hideMark/>
          </w:tcPr>
          <w:p w14:paraId="2D6D699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67039122"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20B0D1FF"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DSCR</w:t>
            </w:r>
          </w:p>
        </w:tc>
        <w:tc>
          <w:tcPr>
            <w:tcW w:w="0" w:type="auto"/>
            <w:hideMark/>
          </w:tcPr>
          <w:p w14:paraId="3A74E81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(EBITDA − Taxes − WC Changes) / (Interest + Principal)</w:t>
            </w:r>
          </w:p>
        </w:tc>
        <w:tc>
          <w:tcPr>
            <w:tcW w:w="0" w:type="auto"/>
            <w:hideMark/>
          </w:tcPr>
          <w:p w14:paraId="31F9C7D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EBITDA, Taxes, WC Changes, Interest, Principal Due</w:t>
            </w:r>
          </w:p>
        </w:tc>
        <w:tc>
          <w:tcPr>
            <w:tcW w:w="0" w:type="auto"/>
            <w:hideMark/>
          </w:tcPr>
          <w:p w14:paraId="5674C0D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Cash Flow</w:t>
            </w:r>
          </w:p>
        </w:tc>
        <w:tc>
          <w:tcPr>
            <w:tcW w:w="0" w:type="auto"/>
            <w:hideMark/>
          </w:tcPr>
          <w:p w14:paraId="58163532"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7585B8DD"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3BA9E"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Operating Cash Flow Ratio</w:t>
            </w:r>
          </w:p>
        </w:tc>
        <w:tc>
          <w:tcPr>
            <w:tcW w:w="0" w:type="auto"/>
            <w:hideMark/>
          </w:tcPr>
          <w:p w14:paraId="517AFD2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CFO / Current Liabilities</w:t>
            </w:r>
          </w:p>
        </w:tc>
        <w:tc>
          <w:tcPr>
            <w:tcW w:w="0" w:type="auto"/>
            <w:hideMark/>
          </w:tcPr>
          <w:p w14:paraId="764E1B5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CFO, Current Liabilities</w:t>
            </w:r>
          </w:p>
        </w:tc>
        <w:tc>
          <w:tcPr>
            <w:tcW w:w="0" w:type="auto"/>
            <w:hideMark/>
          </w:tcPr>
          <w:p w14:paraId="2D7B49C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Cash Flow</w:t>
            </w:r>
          </w:p>
        </w:tc>
        <w:tc>
          <w:tcPr>
            <w:tcW w:w="0" w:type="auto"/>
            <w:hideMark/>
          </w:tcPr>
          <w:p w14:paraId="6DC9E5E7"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79A2E194"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2611F07F"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Equity Ratio</w:t>
            </w:r>
          </w:p>
        </w:tc>
        <w:tc>
          <w:tcPr>
            <w:tcW w:w="0" w:type="auto"/>
            <w:hideMark/>
          </w:tcPr>
          <w:p w14:paraId="1943F581"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Equity / Total Assets</w:t>
            </w:r>
          </w:p>
        </w:tc>
        <w:tc>
          <w:tcPr>
            <w:tcW w:w="0" w:type="auto"/>
            <w:hideMark/>
          </w:tcPr>
          <w:p w14:paraId="5F2E26A2"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Equity, Total Assets</w:t>
            </w:r>
          </w:p>
        </w:tc>
        <w:tc>
          <w:tcPr>
            <w:tcW w:w="0" w:type="auto"/>
            <w:hideMark/>
          </w:tcPr>
          <w:p w14:paraId="088D0DB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Capital Structure</w:t>
            </w:r>
          </w:p>
        </w:tc>
        <w:tc>
          <w:tcPr>
            <w:tcW w:w="0" w:type="auto"/>
            <w:hideMark/>
          </w:tcPr>
          <w:p w14:paraId="2653D86F"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1964D90F"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4E100"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Debt Ratio</w:t>
            </w:r>
          </w:p>
        </w:tc>
        <w:tc>
          <w:tcPr>
            <w:tcW w:w="0" w:type="auto"/>
            <w:hideMark/>
          </w:tcPr>
          <w:p w14:paraId="4E28AF1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Total Debt / Total Assets</w:t>
            </w:r>
          </w:p>
        </w:tc>
        <w:tc>
          <w:tcPr>
            <w:tcW w:w="0" w:type="auto"/>
            <w:hideMark/>
          </w:tcPr>
          <w:p w14:paraId="09D2DDF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Total Debt, Total Assets</w:t>
            </w:r>
          </w:p>
        </w:tc>
        <w:tc>
          <w:tcPr>
            <w:tcW w:w="0" w:type="auto"/>
            <w:hideMark/>
          </w:tcPr>
          <w:p w14:paraId="79999B2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Capital Structure</w:t>
            </w:r>
          </w:p>
        </w:tc>
        <w:tc>
          <w:tcPr>
            <w:tcW w:w="0" w:type="auto"/>
            <w:hideMark/>
          </w:tcPr>
          <w:p w14:paraId="14E1116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4B994492"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4CE7E2F9"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Financial Leverage Index</w:t>
            </w:r>
          </w:p>
        </w:tc>
        <w:tc>
          <w:tcPr>
            <w:tcW w:w="0" w:type="auto"/>
            <w:hideMark/>
          </w:tcPr>
          <w:p w14:paraId="76FB521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ROE / ROA</w:t>
            </w:r>
          </w:p>
        </w:tc>
        <w:tc>
          <w:tcPr>
            <w:tcW w:w="0" w:type="auto"/>
            <w:hideMark/>
          </w:tcPr>
          <w:p w14:paraId="2288D17D"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ROE, ROA</w:t>
            </w:r>
          </w:p>
        </w:tc>
        <w:tc>
          <w:tcPr>
            <w:tcW w:w="0" w:type="auto"/>
            <w:hideMark/>
          </w:tcPr>
          <w:p w14:paraId="75D9649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Capital Structure</w:t>
            </w:r>
          </w:p>
        </w:tc>
        <w:tc>
          <w:tcPr>
            <w:tcW w:w="0" w:type="auto"/>
            <w:hideMark/>
          </w:tcPr>
          <w:p w14:paraId="2FF4562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6071CE0B"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8764C"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Contract Profitability Ratio</w:t>
            </w:r>
          </w:p>
        </w:tc>
        <w:tc>
          <w:tcPr>
            <w:tcW w:w="0" w:type="auto"/>
            <w:hideMark/>
          </w:tcPr>
          <w:p w14:paraId="5E0F129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Contract Profit / Contract Revenue</w:t>
            </w:r>
          </w:p>
        </w:tc>
        <w:tc>
          <w:tcPr>
            <w:tcW w:w="0" w:type="auto"/>
            <w:hideMark/>
          </w:tcPr>
          <w:p w14:paraId="0349ABB7"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Contract Profit, Contract Revenue</w:t>
            </w:r>
          </w:p>
        </w:tc>
        <w:tc>
          <w:tcPr>
            <w:tcW w:w="0" w:type="auto"/>
            <w:hideMark/>
          </w:tcPr>
          <w:p w14:paraId="3C4D3212"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Contracting</w:t>
            </w:r>
          </w:p>
        </w:tc>
        <w:tc>
          <w:tcPr>
            <w:tcW w:w="0" w:type="auto"/>
            <w:hideMark/>
          </w:tcPr>
          <w:p w14:paraId="7886A4E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51631EB3"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08FA73CF"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Cost to Complete (%)</w:t>
            </w:r>
          </w:p>
        </w:tc>
        <w:tc>
          <w:tcPr>
            <w:tcW w:w="0" w:type="auto"/>
            <w:hideMark/>
          </w:tcPr>
          <w:p w14:paraId="0B3990B0"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Remaining Cost / Total Estimated Cost</w:t>
            </w:r>
          </w:p>
        </w:tc>
        <w:tc>
          <w:tcPr>
            <w:tcW w:w="0" w:type="auto"/>
            <w:hideMark/>
          </w:tcPr>
          <w:p w14:paraId="3A70642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Remaining Cost, Total Estimated Cost</w:t>
            </w:r>
          </w:p>
        </w:tc>
        <w:tc>
          <w:tcPr>
            <w:tcW w:w="0" w:type="auto"/>
            <w:hideMark/>
          </w:tcPr>
          <w:p w14:paraId="04BF69E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Contracting</w:t>
            </w:r>
          </w:p>
        </w:tc>
        <w:tc>
          <w:tcPr>
            <w:tcW w:w="0" w:type="auto"/>
            <w:hideMark/>
          </w:tcPr>
          <w:p w14:paraId="3E4E0002"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47A9CC43"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D87ED"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Billing Efficiency</w:t>
            </w:r>
          </w:p>
        </w:tc>
        <w:tc>
          <w:tcPr>
            <w:tcW w:w="0" w:type="auto"/>
            <w:hideMark/>
          </w:tcPr>
          <w:p w14:paraId="5074733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Billed Amount / Work Completed</w:t>
            </w:r>
          </w:p>
        </w:tc>
        <w:tc>
          <w:tcPr>
            <w:tcW w:w="0" w:type="auto"/>
            <w:hideMark/>
          </w:tcPr>
          <w:p w14:paraId="1E745F2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Billed Amount, Work Completed</w:t>
            </w:r>
          </w:p>
        </w:tc>
        <w:tc>
          <w:tcPr>
            <w:tcW w:w="0" w:type="auto"/>
            <w:hideMark/>
          </w:tcPr>
          <w:p w14:paraId="7172CC5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Contracting</w:t>
            </w:r>
          </w:p>
        </w:tc>
        <w:tc>
          <w:tcPr>
            <w:tcW w:w="0" w:type="auto"/>
            <w:hideMark/>
          </w:tcPr>
          <w:p w14:paraId="5C15B411"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30106724"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580E093E"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Order Book to Revenue</w:t>
            </w:r>
          </w:p>
        </w:tc>
        <w:tc>
          <w:tcPr>
            <w:tcW w:w="0" w:type="auto"/>
            <w:hideMark/>
          </w:tcPr>
          <w:p w14:paraId="2D8586BC"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Order Book / Revenue</w:t>
            </w:r>
          </w:p>
        </w:tc>
        <w:tc>
          <w:tcPr>
            <w:tcW w:w="0" w:type="auto"/>
            <w:hideMark/>
          </w:tcPr>
          <w:p w14:paraId="768EB3C2"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Order Book, Revenue</w:t>
            </w:r>
          </w:p>
        </w:tc>
        <w:tc>
          <w:tcPr>
            <w:tcW w:w="0" w:type="auto"/>
            <w:hideMark/>
          </w:tcPr>
          <w:p w14:paraId="5B931508"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Contracting</w:t>
            </w:r>
          </w:p>
        </w:tc>
        <w:tc>
          <w:tcPr>
            <w:tcW w:w="0" w:type="auto"/>
            <w:hideMark/>
          </w:tcPr>
          <w:p w14:paraId="349AC1F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3C162B52"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1A952"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Advance Utilization</w:t>
            </w:r>
          </w:p>
        </w:tc>
        <w:tc>
          <w:tcPr>
            <w:tcW w:w="0" w:type="auto"/>
            <w:hideMark/>
          </w:tcPr>
          <w:p w14:paraId="57D96F14"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Unutilized Advances / Total Advances</w:t>
            </w:r>
          </w:p>
        </w:tc>
        <w:tc>
          <w:tcPr>
            <w:tcW w:w="0" w:type="auto"/>
            <w:hideMark/>
          </w:tcPr>
          <w:p w14:paraId="4B87264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Unutilized Advances, Total Advances</w:t>
            </w:r>
          </w:p>
        </w:tc>
        <w:tc>
          <w:tcPr>
            <w:tcW w:w="0" w:type="auto"/>
            <w:hideMark/>
          </w:tcPr>
          <w:p w14:paraId="1AD3B1F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Contracting</w:t>
            </w:r>
          </w:p>
        </w:tc>
        <w:tc>
          <w:tcPr>
            <w:tcW w:w="0" w:type="auto"/>
            <w:hideMark/>
          </w:tcPr>
          <w:p w14:paraId="465EC0C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266BF1F6"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3988B5E4"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Lender’s Case DSCR</w:t>
            </w:r>
          </w:p>
        </w:tc>
        <w:tc>
          <w:tcPr>
            <w:tcW w:w="0" w:type="auto"/>
            <w:hideMark/>
          </w:tcPr>
          <w:p w14:paraId="4CB6C225"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CFA / Debt Service</w:t>
            </w:r>
          </w:p>
        </w:tc>
        <w:tc>
          <w:tcPr>
            <w:tcW w:w="0" w:type="auto"/>
            <w:hideMark/>
          </w:tcPr>
          <w:p w14:paraId="1A42E8E0"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Cash Flow Available, Debt Service</w:t>
            </w:r>
          </w:p>
        </w:tc>
        <w:tc>
          <w:tcPr>
            <w:tcW w:w="0" w:type="auto"/>
            <w:hideMark/>
          </w:tcPr>
          <w:p w14:paraId="13EC8E4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Project Finance</w:t>
            </w:r>
          </w:p>
        </w:tc>
        <w:tc>
          <w:tcPr>
            <w:tcW w:w="0" w:type="auto"/>
            <w:hideMark/>
          </w:tcPr>
          <w:p w14:paraId="751AF668"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395657AF"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E3FB7"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Interest Reserve Coverage</w:t>
            </w:r>
          </w:p>
        </w:tc>
        <w:tc>
          <w:tcPr>
            <w:tcW w:w="0" w:type="auto"/>
            <w:hideMark/>
          </w:tcPr>
          <w:p w14:paraId="074EFEB0"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Interest Reserve / Interest Requirement</w:t>
            </w:r>
          </w:p>
        </w:tc>
        <w:tc>
          <w:tcPr>
            <w:tcW w:w="0" w:type="auto"/>
            <w:hideMark/>
          </w:tcPr>
          <w:p w14:paraId="7C8D6A0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Interest Reserve, Interest Requirement</w:t>
            </w:r>
          </w:p>
        </w:tc>
        <w:tc>
          <w:tcPr>
            <w:tcW w:w="0" w:type="auto"/>
            <w:hideMark/>
          </w:tcPr>
          <w:p w14:paraId="582A2C78"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Project Finance</w:t>
            </w:r>
          </w:p>
        </w:tc>
        <w:tc>
          <w:tcPr>
            <w:tcW w:w="0" w:type="auto"/>
            <w:hideMark/>
          </w:tcPr>
          <w:p w14:paraId="64F8D6D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7429A903"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406EB827"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Bank Turnover Ratio</w:t>
            </w:r>
          </w:p>
        </w:tc>
        <w:tc>
          <w:tcPr>
            <w:tcW w:w="0" w:type="auto"/>
            <w:hideMark/>
          </w:tcPr>
          <w:p w14:paraId="729B995D"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Bank Turnover / Sales</w:t>
            </w:r>
          </w:p>
        </w:tc>
        <w:tc>
          <w:tcPr>
            <w:tcW w:w="0" w:type="auto"/>
            <w:hideMark/>
          </w:tcPr>
          <w:p w14:paraId="565785E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Bank Turnover, Revenue</w:t>
            </w:r>
          </w:p>
        </w:tc>
        <w:tc>
          <w:tcPr>
            <w:tcW w:w="0" w:type="auto"/>
            <w:hideMark/>
          </w:tcPr>
          <w:p w14:paraId="76B82E1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SME/MSME</w:t>
            </w:r>
          </w:p>
        </w:tc>
        <w:tc>
          <w:tcPr>
            <w:tcW w:w="0" w:type="auto"/>
            <w:hideMark/>
          </w:tcPr>
          <w:p w14:paraId="12CD9715"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531AC0B9"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5D49E"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GST Turnover Ratio</w:t>
            </w:r>
          </w:p>
        </w:tc>
        <w:tc>
          <w:tcPr>
            <w:tcW w:w="0" w:type="auto"/>
            <w:hideMark/>
          </w:tcPr>
          <w:p w14:paraId="7AFAAD67"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GST Turnover / Audited Turnover</w:t>
            </w:r>
          </w:p>
        </w:tc>
        <w:tc>
          <w:tcPr>
            <w:tcW w:w="0" w:type="auto"/>
            <w:hideMark/>
          </w:tcPr>
          <w:p w14:paraId="7DDB39E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GST Turnover, Audited Turnover</w:t>
            </w:r>
          </w:p>
        </w:tc>
        <w:tc>
          <w:tcPr>
            <w:tcW w:w="0" w:type="auto"/>
            <w:hideMark/>
          </w:tcPr>
          <w:p w14:paraId="5E4A66D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SME/MSME</w:t>
            </w:r>
          </w:p>
        </w:tc>
        <w:tc>
          <w:tcPr>
            <w:tcW w:w="0" w:type="auto"/>
            <w:hideMark/>
          </w:tcPr>
          <w:p w14:paraId="6758C216"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418837DA"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44606747"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Promoter Contribution Ratio</w:t>
            </w:r>
          </w:p>
        </w:tc>
        <w:tc>
          <w:tcPr>
            <w:tcW w:w="0" w:type="auto"/>
            <w:hideMark/>
          </w:tcPr>
          <w:p w14:paraId="4166E21D"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Promoter Contribution / Project Cost</w:t>
            </w:r>
          </w:p>
        </w:tc>
        <w:tc>
          <w:tcPr>
            <w:tcW w:w="0" w:type="auto"/>
            <w:hideMark/>
          </w:tcPr>
          <w:p w14:paraId="22FD4BC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Promoter Contribution, Project Cost</w:t>
            </w:r>
          </w:p>
        </w:tc>
        <w:tc>
          <w:tcPr>
            <w:tcW w:w="0" w:type="auto"/>
            <w:hideMark/>
          </w:tcPr>
          <w:p w14:paraId="6A50D194"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SME/MSME</w:t>
            </w:r>
          </w:p>
        </w:tc>
        <w:tc>
          <w:tcPr>
            <w:tcW w:w="0" w:type="auto"/>
            <w:hideMark/>
          </w:tcPr>
          <w:p w14:paraId="39851520"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7A673BBF"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38E1F"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lastRenderedPageBreak/>
              <w:t>Net Working Capital Gap</w:t>
            </w:r>
          </w:p>
        </w:tc>
        <w:tc>
          <w:tcPr>
            <w:tcW w:w="0" w:type="auto"/>
            <w:hideMark/>
          </w:tcPr>
          <w:p w14:paraId="4C0012A1"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WC Requirement − NWC</w:t>
            </w:r>
          </w:p>
        </w:tc>
        <w:tc>
          <w:tcPr>
            <w:tcW w:w="0" w:type="auto"/>
            <w:hideMark/>
          </w:tcPr>
          <w:p w14:paraId="39D77C6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WC Requirement, Net Working Capital</w:t>
            </w:r>
          </w:p>
        </w:tc>
        <w:tc>
          <w:tcPr>
            <w:tcW w:w="0" w:type="auto"/>
            <w:hideMark/>
          </w:tcPr>
          <w:p w14:paraId="1ACBA9E6"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SME/MSME</w:t>
            </w:r>
          </w:p>
        </w:tc>
        <w:tc>
          <w:tcPr>
            <w:tcW w:w="0" w:type="auto"/>
            <w:hideMark/>
          </w:tcPr>
          <w:p w14:paraId="12419E6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3325FEAB"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656BF629"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Revenue Growth %</w:t>
            </w:r>
          </w:p>
        </w:tc>
        <w:tc>
          <w:tcPr>
            <w:tcW w:w="0" w:type="auto"/>
            <w:hideMark/>
          </w:tcPr>
          <w:p w14:paraId="79CF72C2"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(CY Revenue − PY Revenue) / PY Revenue</w:t>
            </w:r>
          </w:p>
        </w:tc>
        <w:tc>
          <w:tcPr>
            <w:tcW w:w="0" w:type="auto"/>
            <w:hideMark/>
          </w:tcPr>
          <w:p w14:paraId="267283F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Current Year Revenue, Previous Year Revenue</w:t>
            </w:r>
          </w:p>
        </w:tc>
        <w:tc>
          <w:tcPr>
            <w:tcW w:w="0" w:type="auto"/>
            <w:hideMark/>
          </w:tcPr>
          <w:p w14:paraId="123CC45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Growth</w:t>
            </w:r>
          </w:p>
        </w:tc>
        <w:tc>
          <w:tcPr>
            <w:tcW w:w="0" w:type="auto"/>
            <w:hideMark/>
          </w:tcPr>
          <w:p w14:paraId="404506E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204EFFC1"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7B58B"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Profit Growth %</w:t>
            </w:r>
          </w:p>
        </w:tc>
        <w:tc>
          <w:tcPr>
            <w:tcW w:w="0" w:type="auto"/>
            <w:hideMark/>
          </w:tcPr>
          <w:p w14:paraId="63EC840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(CY NPAT − PY NPAT) / PY NPAT</w:t>
            </w:r>
          </w:p>
        </w:tc>
        <w:tc>
          <w:tcPr>
            <w:tcW w:w="0" w:type="auto"/>
            <w:hideMark/>
          </w:tcPr>
          <w:p w14:paraId="03916439"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NPAT CY, NPAT PY</w:t>
            </w:r>
          </w:p>
        </w:tc>
        <w:tc>
          <w:tcPr>
            <w:tcW w:w="0" w:type="auto"/>
            <w:hideMark/>
          </w:tcPr>
          <w:p w14:paraId="7BBE9F38"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Growth</w:t>
            </w:r>
          </w:p>
        </w:tc>
        <w:tc>
          <w:tcPr>
            <w:tcW w:w="0" w:type="auto"/>
            <w:hideMark/>
          </w:tcPr>
          <w:p w14:paraId="5AEF103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1EB78CCF"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11B651CD"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EBITDA Growth %</w:t>
            </w:r>
          </w:p>
        </w:tc>
        <w:tc>
          <w:tcPr>
            <w:tcW w:w="0" w:type="auto"/>
            <w:hideMark/>
          </w:tcPr>
          <w:p w14:paraId="1A6CF247"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(CY EBITDA − PY EBITDA) / PY EBITDA</w:t>
            </w:r>
          </w:p>
        </w:tc>
        <w:tc>
          <w:tcPr>
            <w:tcW w:w="0" w:type="auto"/>
            <w:hideMark/>
          </w:tcPr>
          <w:p w14:paraId="6097483C"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EBITDA CY, EBITDA PY</w:t>
            </w:r>
          </w:p>
        </w:tc>
        <w:tc>
          <w:tcPr>
            <w:tcW w:w="0" w:type="auto"/>
            <w:hideMark/>
          </w:tcPr>
          <w:p w14:paraId="26BB19B6"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Growth</w:t>
            </w:r>
          </w:p>
        </w:tc>
        <w:tc>
          <w:tcPr>
            <w:tcW w:w="0" w:type="auto"/>
            <w:hideMark/>
          </w:tcPr>
          <w:p w14:paraId="72D634E1"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4558E5C5"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1986D"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Asset Growth %</w:t>
            </w:r>
          </w:p>
        </w:tc>
        <w:tc>
          <w:tcPr>
            <w:tcW w:w="0" w:type="auto"/>
            <w:hideMark/>
          </w:tcPr>
          <w:p w14:paraId="0C613C0F"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(Assets CY − Assets PY) / Assets PY</w:t>
            </w:r>
          </w:p>
        </w:tc>
        <w:tc>
          <w:tcPr>
            <w:tcW w:w="0" w:type="auto"/>
            <w:hideMark/>
          </w:tcPr>
          <w:p w14:paraId="0949B03F"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Total Assets CY, Total Assets PY</w:t>
            </w:r>
          </w:p>
        </w:tc>
        <w:tc>
          <w:tcPr>
            <w:tcW w:w="0" w:type="auto"/>
            <w:hideMark/>
          </w:tcPr>
          <w:p w14:paraId="6AFB0C1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Growth</w:t>
            </w:r>
          </w:p>
        </w:tc>
        <w:tc>
          <w:tcPr>
            <w:tcW w:w="0" w:type="auto"/>
            <w:hideMark/>
          </w:tcPr>
          <w:p w14:paraId="3C0C77B3"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194358CE"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7E7384F0"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Security Coverage Ratio</w:t>
            </w:r>
          </w:p>
        </w:tc>
        <w:tc>
          <w:tcPr>
            <w:tcW w:w="0" w:type="auto"/>
            <w:hideMark/>
          </w:tcPr>
          <w:p w14:paraId="30BFEB3E"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Realizable Security Value / Outstanding Exposure</w:t>
            </w:r>
          </w:p>
        </w:tc>
        <w:tc>
          <w:tcPr>
            <w:tcW w:w="0" w:type="auto"/>
            <w:hideMark/>
          </w:tcPr>
          <w:p w14:paraId="4DB06D55"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Realizable Security Value, Outstanding Exposure</w:t>
            </w:r>
          </w:p>
        </w:tc>
        <w:tc>
          <w:tcPr>
            <w:tcW w:w="0" w:type="auto"/>
            <w:hideMark/>
          </w:tcPr>
          <w:p w14:paraId="045F3E7C"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Risk</w:t>
            </w:r>
          </w:p>
        </w:tc>
        <w:tc>
          <w:tcPr>
            <w:tcW w:w="0" w:type="auto"/>
            <w:hideMark/>
          </w:tcPr>
          <w:p w14:paraId="54ECBE0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1C9FDD51"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2A224"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Loan-to-Value (LTV)</w:t>
            </w:r>
          </w:p>
        </w:tc>
        <w:tc>
          <w:tcPr>
            <w:tcW w:w="0" w:type="auto"/>
            <w:hideMark/>
          </w:tcPr>
          <w:p w14:paraId="2B03079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Loan Amount / Asset Value</w:t>
            </w:r>
          </w:p>
        </w:tc>
        <w:tc>
          <w:tcPr>
            <w:tcW w:w="0" w:type="auto"/>
            <w:hideMark/>
          </w:tcPr>
          <w:p w14:paraId="2E47BEEB"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Loan Amount, Asset Value</w:t>
            </w:r>
          </w:p>
        </w:tc>
        <w:tc>
          <w:tcPr>
            <w:tcW w:w="0" w:type="auto"/>
            <w:hideMark/>
          </w:tcPr>
          <w:p w14:paraId="11740FA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Risk</w:t>
            </w:r>
          </w:p>
        </w:tc>
        <w:tc>
          <w:tcPr>
            <w:tcW w:w="0" w:type="auto"/>
            <w:hideMark/>
          </w:tcPr>
          <w:p w14:paraId="2C88F15A"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9A738A" w:rsidRPr="009A738A" w14:paraId="5AC243CE" w14:textId="77777777" w:rsidTr="009A738A">
        <w:tc>
          <w:tcPr>
            <w:cnfStyle w:val="001000000000" w:firstRow="0" w:lastRow="0" w:firstColumn="1" w:lastColumn="0" w:oddVBand="0" w:evenVBand="0" w:oddHBand="0" w:evenHBand="0" w:firstRowFirstColumn="0" w:firstRowLastColumn="0" w:lastRowFirstColumn="0" w:lastRowLastColumn="0"/>
            <w:tcW w:w="0" w:type="auto"/>
            <w:hideMark/>
          </w:tcPr>
          <w:p w14:paraId="3BFA3B2D"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DP Utilization</w:t>
            </w:r>
          </w:p>
        </w:tc>
        <w:tc>
          <w:tcPr>
            <w:tcW w:w="0" w:type="auto"/>
            <w:hideMark/>
          </w:tcPr>
          <w:p w14:paraId="09BD0385"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Outstanding / Drawing Power</w:t>
            </w:r>
          </w:p>
        </w:tc>
        <w:tc>
          <w:tcPr>
            <w:tcW w:w="0" w:type="auto"/>
            <w:hideMark/>
          </w:tcPr>
          <w:p w14:paraId="333CB473"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Outstanding, Drawing Power</w:t>
            </w:r>
          </w:p>
        </w:tc>
        <w:tc>
          <w:tcPr>
            <w:tcW w:w="0" w:type="auto"/>
            <w:hideMark/>
          </w:tcPr>
          <w:p w14:paraId="3AE35CEB"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A738A">
              <w:rPr>
                <w:rFonts w:ascii="Franklin Gothic Book" w:hAnsi="Franklin Gothic Book"/>
              </w:rPr>
              <w:t>Risk</w:t>
            </w:r>
          </w:p>
        </w:tc>
        <w:tc>
          <w:tcPr>
            <w:tcW w:w="0" w:type="auto"/>
            <w:hideMark/>
          </w:tcPr>
          <w:p w14:paraId="3F70859A" w14:textId="77777777" w:rsidR="009A738A" w:rsidRPr="009A738A" w:rsidRDefault="009A738A" w:rsidP="009A738A">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9A738A" w:rsidRPr="009A738A" w14:paraId="5CA9C439" w14:textId="77777777" w:rsidTr="009A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00E06" w14:textId="77777777" w:rsidR="009A738A" w:rsidRPr="009A738A" w:rsidRDefault="009A738A" w:rsidP="009A738A">
            <w:pPr>
              <w:spacing w:after="160" w:line="259" w:lineRule="auto"/>
              <w:rPr>
                <w:rFonts w:ascii="Franklin Gothic Book" w:hAnsi="Franklin Gothic Book"/>
                <w:b w:val="0"/>
                <w:bCs w:val="0"/>
              </w:rPr>
            </w:pPr>
            <w:r w:rsidRPr="009A738A">
              <w:rPr>
                <w:rFonts w:ascii="Franklin Gothic Book" w:hAnsi="Franklin Gothic Book"/>
                <w:b w:val="0"/>
                <w:bCs w:val="0"/>
              </w:rPr>
              <w:t>Limit Utilization</w:t>
            </w:r>
          </w:p>
        </w:tc>
        <w:tc>
          <w:tcPr>
            <w:tcW w:w="0" w:type="auto"/>
            <w:hideMark/>
          </w:tcPr>
          <w:p w14:paraId="2216F45E"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Avg Utilization / Sanction Limit</w:t>
            </w:r>
          </w:p>
        </w:tc>
        <w:tc>
          <w:tcPr>
            <w:tcW w:w="0" w:type="auto"/>
            <w:hideMark/>
          </w:tcPr>
          <w:p w14:paraId="65A97B1C"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Average Utilization, Sanction Limit</w:t>
            </w:r>
          </w:p>
        </w:tc>
        <w:tc>
          <w:tcPr>
            <w:tcW w:w="0" w:type="auto"/>
            <w:hideMark/>
          </w:tcPr>
          <w:p w14:paraId="31E4CD85"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A738A">
              <w:rPr>
                <w:rFonts w:ascii="Franklin Gothic Book" w:hAnsi="Franklin Gothic Book"/>
              </w:rPr>
              <w:t>Risk</w:t>
            </w:r>
          </w:p>
        </w:tc>
        <w:tc>
          <w:tcPr>
            <w:tcW w:w="0" w:type="auto"/>
            <w:hideMark/>
          </w:tcPr>
          <w:p w14:paraId="31AD33D2" w14:textId="77777777" w:rsidR="009A738A" w:rsidRPr="009A738A" w:rsidRDefault="009A738A" w:rsidP="009A738A">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bl>
    <w:p w14:paraId="2FFBC109" w14:textId="77777777" w:rsidR="009A738A" w:rsidRPr="00B47F1E" w:rsidRDefault="009A738A" w:rsidP="00B47F1E">
      <w:pPr>
        <w:rPr>
          <w:rFonts w:ascii="Franklin Gothic Book" w:hAnsi="Franklin Gothic Book"/>
          <w:b/>
          <w:bCs/>
        </w:rPr>
      </w:pPr>
    </w:p>
    <w:p w14:paraId="2B5E9434" w14:textId="77777777" w:rsidR="00B47F1E" w:rsidRPr="00B47F1E" w:rsidRDefault="00B47F1E" w:rsidP="00B47F1E">
      <w:pPr>
        <w:rPr>
          <w:rFonts w:ascii="Franklin Gothic Book" w:hAnsi="Franklin Gothic Book"/>
        </w:rPr>
      </w:pPr>
    </w:p>
    <w:p w14:paraId="6459E6EC" w14:textId="77777777" w:rsidR="00B47F1E" w:rsidRPr="00B47F1E" w:rsidRDefault="00B47F1E" w:rsidP="00B47F1E">
      <w:pPr>
        <w:rPr>
          <w:rFonts w:ascii="Franklin Gothic Book" w:hAnsi="Franklin Gothic Book"/>
        </w:rPr>
      </w:pPr>
    </w:p>
    <w:p w14:paraId="411BF160" w14:textId="77777777" w:rsidR="00B47F1E" w:rsidRDefault="00B47F1E" w:rsidP="00B47F1E">
      <w:pPr>
        <w:rPr>
          <w:rFonts w:ascii="Franklin Gothic Book" w:hAnsi="Franklin Gothic Book"/>
        </w:rPr>
      </w:pPr>
    </w:p>
    <w:p w14:paraId="6B1CF103" w14:textId="77777777" w:rsidR="00B47F1E" w:rsidRPr="00B47F1E" w:rsidRDefault="00B47F1E" w:rsidP="00B47F1E">
      <w:pPr>
        <w:rPr>
          <w:rFonts w:ascii="Franklin Gothic Book" w:hAnsi="Franklin Gothic Book"/>
        </w:rPr>
      </w:pPr>
    </w:p>
    <w:p w14:paraId="07888A34" w14:textId="77777777" w:rsidR="00B47F1E" w:rsidRDefault="00B47F1E" w:rsidP="00B47F1E">
      <w:pPr>
        <w:rPr>
          <w:rFonts w:ascii="Franklin Gothic Book" w:hAnsi="Franklin Gothic Book"/>
        </w:rPr>
      </w:pPr>
    </w:p>
    <w:p w14:paraId="0602299E" w14:textId="77777777" w:rsidR="00B47F1E" w:rsidRPr="00B47F1E" w:rsidRDefault="00B47F1E" w:rsidP="00B47F1E">
      <w:pPr>
        <w:rPr>
          <w:rFonts w:ascii="Franklin Gothic Book" w:hAnsi="Franklin Gothic Book"/>
        </w:rPr>
      </w:pPr>
    </w:p>
    <w:p w14:paraId="0D31CC42" w14:textId="77777777" w:rsidR="00B47F1E" w:rsidRDefault="00B47F1E" w:rsidP="00EA3E90">
      <w:pPr>
        <w:rPr>
          <w:rFonts w:ascii="Franklin Gothic Book" w:hAnsi="Franklin Gothic Book"/>
        </w:rPr>
      </w:pPr>
    </w:p>
    <w:p w14:paraId="68A72893" w14:textId="77777777" w:rsidR="00EA3E90" w:rsidRDefault="00EA3E90">
      <w:pPr>
        <w:rPr>
          <w:rFonts w:ascii="Franklin Gothic Book" w:hAnsi="Franklin Gothic Book"/>
        </w:rPr>
      </w:pPr>
      <w:r>
        <w:rPr>
          <w:rFonts w:ascii="Franklin Gothic Book" w:hAnsi="Franklin Gothic Book"/>
        </w:rPr>
        <w:br w:type="page"/>
      </w:r>
    </w:p>
    <w:p w14:paraId="4125704D" w14:textId="7E873CC1" w:rsidR="00EA3E90" w:rsidRPr="00194E9D" w:rsidRDefault="00194E9D" w:rsidP="00194E9D">
      <w:pPr>
        <w:pStyle w:val="Heading1"/>
        <w:shd w:val="clear" w:color="auto" w:fill="0F9ED5" w:themeFill="accent4"/>
        <w:rPr>
          <w:b/>
          <w:bCs/>
          <w:color w:val="FFFFFF" w:themeColor="background1"/>
          <w:sz w:val="32"/>
          <w:szCs w:val="32"/>
        </w:rPr>
      </w:pPr>
      <w:bookmarkStart w:id="47" w:name="_Toc216184709"/>
      <w:r w:rsidRPr="00194E9D">
        <w:rPr>
          <w:b/>
          <w:bCs/>
          <w:color w:val="FFFFFF" w:themeColor="background1"/>
          <w:sz w:val="32"/>
          <w:szCs w:val="32"/>
        </w:rPr>
        <w:lastRenderedPageBreak/>
        <w:t>6. API Catalogue</w:t>
      </w:r>
      <w:bookmarkEnd w:id="47"/>
    </w:p>
    <w:p w14:paraId="3BD81A9D" w14:textId="77777777" w:rsidR="00EA3E90" w:rsidRPr="00EA3E90" w:rsidRDefault="00EA3E90" w:rsidP="00EA3E90">
      <w:pPr>
        <w:rPr>
          <w:rFonts w:ascii="Franklin Gothic Book" w:hAnsi="Franklin Gothic Book"/>
        </w:rPr>
      </w:pPr>
    </w:p>
    <w:p w14:paraId="192530DB" w14:textId="72CD65B0" w:rsidR="0010111D" w:rsidRDefault="00194E9D" w:rsidP="0010111D">
      <w:pPr>
        <w:rPr>
          <w:rFonts w:ascii="Franklin Gothic Book" w:hAnsi="Franklin Gothic Book"/>
        </w:rPr>
      </w:pPr>
      <w:r w:rsidRPr="00194E9D">
        <w:rPr>
          <w:rFonts w:ascii="Franklin Gothic Book" w:hAnsi="Franklin Gothic Book"/>
          <w:noProof/>
          <w:lang w:val="en-US"/>
        </w:rPr>
        <w:drawing>
          <wp:inline distT="0" distB="0" distL="0" distR="0" wp14:anchorId="4CC30095" wp14:editId="40BAC2AB">
            <wp:extent cx="5731510" cy="2781935"/>
            <wp:effectExtent l="0" t="0" r="2540" b="0"/>
            <wp:docPr id="1541603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3540" name="Picture 1" descr="A screenshot of a computer&#10;&#10;AI-generated content may be incorrect."/>
                    <pic:cNvPicPr/>
                  </pic:nvPicPr>
                  <pic:blipFill>
                    <a:blip r:embed="rId87" cstate="screen">
                      <a:extLst>
                        <a:ext uri="{28A0092B-C50C-407E-A947-70E740481C1C}">
                          <a14:useLocalDpi xmlns:a14="http://schemas.microsoft.com/office/drawing/2010/main"/>
                        </a:ext>
                      </a:extLst>
                    </a:blip>
                    <a:stretch>
                      <a:fillRect/>
                    </a:stretch>
                  </pic:blipFill>
                  <pic:spPr>
                    <a:xfrm>
                      <a:off x="0" y="0"/>
                      <a:ext cx="5731510" cy="2781935"/>
                    </a:xfrm>
                    <a:prstGeom prst="rect">
                      <a:avLst/>
                    </a:prstGeom>
                  </pic:spPr>
                </pic:pic>
              </a:graphicData>
            </a:graphic>
          </wp:inline>
        </w:drawing>
      </w:r>
    </w:p>
    <w:p w14:paraId="3B6C6A68" w14:textId="77777777" w:rsidR="00194E9D" w:rsidRDefault="00194E9D" w:rsidP="0010111D">
      <w:pPr>
        <w:rPr>
          <w:rFonts w:ascii="Franklin Gothic Book" w:hAnsi="Franklin Gothic Book"/>
        </w:rPr>
      </w:pPr>
    </w:p>
    <w:p w14:paraId="71CD9B0A" w14:textId="2936226D" w:rsidR="00194E9D" w:rsidRDefault="00F01B46" w:rsidP="0010111D">
      <w:pPr>
        <w:rPr>
          <w:rFonts w:ascii="Franklin Gothic Book" w:hAnsi="Franklin Gothic Book"/>
        </w:rPr>
      </w:pPr>
      <w:r w:rsidRPr="00F01B46">
        <w:rPr>
          <w:rFonts w:ascii="Franklin Gothic Book" w:hAnsi="Franklin Gothic Book"/>
          <w:noProof/>
          <w:lang w:val="en-US"/>
        </w:rPr>
        <w:drawing>
          <wp:inline distT="0" distB="0" distL="0" distR="0" wp14:anchorId="1CD36ADE" wp14:editId="05E86D6E">
            <wp:extent cx="5731510" cy="2787650"/>
            <wp:effectExtent l="0" t="0" r="2540" b="0"/>
            <wp:docPr id="1712475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75910" name="Picture 1" descr="A screenshot of a computer&#10;&#10;AI-generated content may be incorrect."/>
                    <pic:cNvPicPr/>
                  </pic:nvPicPr>
                  <pic:blipFill>
                    <a:blip r:embed="rId88" cstate="screen">
                      <a:extLst>
                        <a:ext uri="{28A0092B-C50C-407E-A947-70E740481C1C}">
                          <a14:useLocalDpi xmlns:a14="http://schemas.microsoft.com/office/drawing/2010/main"/>
                        </a:ext>
                      </a:extLst>
                    </a:blip>
                    <a:stretch>
                      <a:fillRect/>
                    </a:stretch>
                  </pic:blipFill>
                  <pic:spPr>
                    <a:xfrm>
                      <a:off x="0" y="0"/>
                      <a:ext cx="5731510" cy="2787650"/>
                    </a:xfrm>
                    <a:prstGeom prst="rect">
                      <a:avLst/>
                    </a:prstGeom>
                  </pic:spPr>
                </pic:pic>
              </a:graphicData>
            </a:graphic>
          </wp:inline>
        </w:drawing>
      </w:r>
    </w:p>
    <w:p w14:paraId="0C594257" w14:textId="77777777" w:rsidR="00F01B46" w:rsidRDefault="00F01B46" w:rsidP="0010111D">
      <w:pPr>
        <w:rPr>
          <w:rFonts w:ascii="Franklin Gothic Book" w:hAnsi="Franklin Gothic Book"/>
        </w:rPr>
      </w:pPr>
    </w:p>
    <w:p w14:paraId="392F9C07" w14:textId="77777777" w:rsidR="00F01B46" w:rsidRPr="00F01B46" w:rsidRDefault="00F01B46" w:rsidP="00F01B46">
      <w:pPr>
        <w:jc w:val="both"/>
        <w:rPr>
          <w:rFonts w:ascii="Franklin Gothic Book" w:hAnsi="Franklin Gothic Book"/>
        </w:rPr>
      </w:pPr>
      <w:r w:rsidRPr="00F01B46">
        <w:rPr>
          <w:rFonts w:ascii="Franklin Gothic Book" w:hAnsi="Franklin Gothic Book"/>
        </w:rPr>
        <w:t>The API Catalog defines all backend services that the KiyaAI Credit Assessment System exposes or consumes.</w:t>
      </w:r>
      <w:r w:rsidRPr="00F01B46">
        <w:rPr>
          <w:rFonts w:ascii="Franklin Gothic Book" w:hAnsi="Franklin Gothic Book"/>
        </w:rPr>
        <w:br/>
        <w:t>These APIs are used by the frontend, admin modules, workflow engine, data ingestion components, and external systems where integration is required.</w:t>
      </w:r>
    </w:p>
    <w:p w14:paraId="72819B72" w14:textId="77777777" w:rsidR="00F01B46" w:rsidRDefault="00F01B46" w:rsidP="00F01B46">
      <w:pPr>
        <w:jc w:val="both"/>
        <w:rPr>
          <w:rFonts w:ascii="Franklin Gothic Book" w:hAnsi="Franklin Gothic Book"/>
        </w:rPr>
      </w:pPr>
      <w:r w:rsidRPr="00F01B46">
        <w:rPr>
          <w:rFonts w:ascii="Franklin Gothic Book" w:hAnsi="Franklin Gothic Book"/>
        </w:rPr>
        <w:t>APIs ensure that all modules interact consistently and securely through REST-based communication.</w:t>
      </w:r>
    </w:p>
    <w:p w14:paraId="3B71AF41" w14:textId="77777777" w:rsidR="00F01B46" w:rsidRDefault="00F01B46" w:rsidP="00F01B46">
      <w:pPr>
        <w:jc w:val="both"/>
        <w:rPr>
          <w:rFonts w:ascii="Franklin Gothic Book" w:hAnsi="Franklin Gothic Book"/>
        </w:rPr>
      </w:pPr>
    </w:p>
    <w:p w14:paraId="023062B2" w14:textId="77777777" w:rsidR="00F01B46" w:rsidRPr="00F01B46" w:rsidRDefault="00F01B46" w:rsidP="00F01B46">
      <w:pPr>
        <w:jc w:val="both"/>
        <w:rPr>
          <w:rFonts w:ascii="Franklin Gothic Book" w:hAnsi="Franklin Gothic Book"/>
        </w:rPr>
      </w:pPr>
      <w:r w:rsidRPr="00F01B46">
        <w:rPr>
          <w:rFonts w:ascii="Franklin Gothic Book" w:hAnsi="Franklin Gothic Book"/>
        </w:rPr>
        <w:t>The API Catalogue dashboard consists of the following sections:</w:t>
      </w:r>
    </w:p>
    <w:p w14:paraId="1546F845" w14:textId="77777777" w:rsidR="00F01B46" w:rsidRPr="00F01B46" w:rsidRDefault="00F01B46" w:rsidP="00F01B46">
      <w:pPr>
        <w:jc w:val="both"/>
        <w:rPr>
          <w:rFonts w:ascii="Franklin Gothic Book" w:hAnsi="Franklin Gothic Book"/>
          <w:b/>
          <w:bCs/>
        </w:rPr>
      </w:pPr>
      <w:r w:rsidRPr="00F01B46">
        <w:rPr>
          <w:rFonts w:ascii="Franklin Gothic Book" w:hAnsi="Franklin Gothic Book"/>
          <w:b/>
          <w:bCs/>
        </w:rPr>
        <w:lastRenderedPageBreak/>
        <w:t>A. External APIs Panel</w:t>
      </w:r>
    </w:p>
    <w:p w14:paraId="5EAF2BFC" w14:textId="77777777" w:rsidR="00F01B46" w:rsidRPr="00F01B46" w:rsidRDefault="00F01B46" w:rsidP="00F01B46">
      <w:pPr>
        <w:jc w:val="both"/>
        <w:rPr>
          <w:rFonts w:ascii="Franklin Gothic Book" w:hAnsi="Franklin Gothic Book"/>
        </w:rPr>
      </w:pPr>
      <w:r w:rsidRPr="00F01B46">
        <w:rPr>
          <w:rFonts w:ascii="Franklin Gothic Book" w:hAnsi="Franklin Gothic Book"/>
        </w:rPr>
        <w:t xml:space="preserve">This section lists all </w:t>
      </w:r>
      <w:r w:rsidRPr="00F01B46">
        <w:rPr>
          <w:rFonts w:ascii="Franklin Gothic Book" w:hAnsi="Franklin Gothic Book"/>
          <w:b/>
          <w:bCs/>
        </w:rPr>
        <w:t>third-party or client-owned systems</w:t>
      </w:r>
      <w:r w:rsidRPr="00F01B46">
        <w:rPr>
          <w:rFonts w:ascii="Franklin Gothic Book" w:hAnsi="Franklin Gothic Book"/>
        </w:rPr>
        <w:t xml:space="preserve"> integrated with the solution.</w:t>
      </w:r>
      <w:r w:rsidRPr="00F01B46">
        <w:rPr>
          <w:rFonts w:ascii="Franklin Gothic Book" w:hAnsi="Franklin Gothic Book"/>
        </w:rPr>
        <w:br/>
        <w:t>Each external API displays:</w:t>
      </w:r>
    </w:p>
    <w:p w14:paraId="013746E1" w14:textId="77777777" w:rsidR="00F01B46" w:rsidRPr="00F01B46" w:rsidRDefault="00F01B46">
      <w:pPr>
        <w:numPr>
          <w:ilvl w:val="0"/>
          <w:numId w:val="86"/>
        </w:numPr>
        <w:jc w:val="both"/>
        <w:rPr>
          <w:rFonts w:ascii="Franklin Gothic Book" w:hAnsi="Franklin Gothic Book"/>
        </w:rPr>
      </w:pPr>
      <w:r w:rsidRPr="00F01B46">
        <w:rPr>
          <w:rFonts w:ascii="Franklin Gothic Book" w:hAnsi="Franklin Gothic Book"/>
        </w:rPr>
        <w:t>API/System Name</w:t>
      </w:r>
    </w:p>
    <w:p w14:paraId="40A6E188" w14:textId="77777777" w:rsidR="00F01B46" w:rsidRPr="00F01B46" w:rsidRDefault="00F01B46">
      <w:pPr>
        <w:numPr>
          <w:ilvl w:val="0"/>
          <w:numId w:val="86"/>
        </w:numPr>
        <w:jc w:val="both"/>
        <w:rPr>
          <w:rFonts w:ascii="Franklin Gothic Book" w:hAnsi="Franklin Gothic Book"/>
        </w:rPr>
      </w:pPr>
      <w:r w:rsidRPr="00F01B46">
        <w:rPr>
          <w:rFonts w:ascii="Franklin Gothic Book" w:hAnsi="Franklin Gothic Book"/>
        </w:rPr>
        <w:t>Integration Type (REST, SOAP, SAML, OIDC, SMTP, etc.)</w:t>
      </w:r>
    </w:p>
    <w:p w14:paraId="5D26F64C" w14:textId="77777777" w:rsidR="00F01B46" w:rsidRPr="00F01B46" w:rsidRDefault="00F01B46">
      <w:pPr>
        <w:numPr>
          <w:ilvl w:val="0"/>
          <w:numId w:val="86"/>
        </w:numPr>
        <w:jc w:val="both"/>
        <w:rPr>
          <w:rFonts w:ascii="Franklin Gothic Book" w:hAnsi="Franklin Gothic Book"/>
        </w:rPr>
      </w:pPr>
      <w:r w:rsidRPr="00F01B46">
        <w:rPr>
          <w:rFonts w:ascii="Franklin Gothic Book" w:hAnsi="Franklin Gothic Book"/>
        </w:rPr>
        <w:t>Base URL / Endpoint Pattern</w:t>
      </w:r>
    </w:p>
    <w:p w14:paraId="3AC3A963" w14:textId="77777777" w:rsidR="00F01B46" w:rsidRPr="00F01B46" w:rsidRDefault="00F01B46">
      <w:pPr>
        <w:numPr>
          <w:ilvl w:val="0"/>
          <w:numId w:val="86"/>
        </w:numPr>
        <w:jc w:val="both"/>
        <w:rPr>
          <w:rFonts w:ascii="Franklin Gothic Book" w:hAnsi="Franklin Gothic Book"/>
        </w:rPr>
      </w:pPr>
      <w:r w:rsidRPr="00F01B46">
        <w:rPr>
          <w:rFonts w:ascii="Franklin Gothic Book" w:hAnsi="Franklin Gothic Book"/>
        </w:rPr>
        <w:t>Purpose (e.g., CIF Search, Document Parsing, SSO Authentication)</w:t>
      </w:r>
    </w:p>
    <w:p w14:paraId="7F460464" w14:textId="77777777" w:rsidR="00F01B46" w:rsidRPr="00F01B46" w:rsidRDefault="00F01B46">
      <w:pPr>
        <w:numPr>
          <w:ilvl w:val="0"/>
          <w:numId w:val="86"/>
        </w:numPr>
        <w:jc w:val="both"/>
        <w:rPr>
          <w:rFonts w:ascii="Franklin Gothic Book" w:hAnsi="Franklin Gothic Book"/>
        </w:rPr>
      </w:pPr>
      <w:r w:rsidRPr="00F01B46">
        <w:rPr>
          <w:rFonts w:ascii="Franklin Gothic Book" w:hAnsi="Franklin Gothic Book"/>
        </w:rPr>
        <w:t>Example Endpoints</w:t>
      </w:r>
    </w:p>
    <w:p w14:paraId="477212B9" w14:textId="77777777" w:rsidR="00F01B46" w:rsidRPr="00F01B46" w:rsidRDefault="00F01B46" w:rsidP="00F01B46">
      <w:pPr>
        <w:jc w:val="both"/>
        <w:rPr>
          <w:rFonts w:ascii="Franklin Gothic Book" w:hAnsi="Franklin Gothic Book"/>
        </w:rPr>
      </w:pPr>
      <w:r w:rsidRPr="00F01B46">
        <w:rPr>
          <w:rFonts w:ascii="Franklin Gothic Book" w:hAnsi="Franklin Gothic Book"/>
        </w:rPr>
        <w:t>The catalogue highlights:</w:t>
      </w:r>
    </w:p>
    <w:p w14:paraId="7E451DF1" w14:textId="77777777" w:rsidR="00F01B46" w:rsidRPr="00F01B46" w:rsidRDefault="00F01B46">
      <w:pPr>
        <w:numPr>
          <w:ilvl w:val="0"/>
          <w:numId w:val="87"/>
        </w:numPr>
        <w:jc w:val="both"/>
        <w:rPr>
          <w:rFonts w:ascii="Franklin Gothic Book" w:hAnsi="Franklin Gothic Book"/>
        </w:rPr>
      </w:pPr>
      <w:r w:rsidRPr="00F01B46">
        <w:rPr>
          <w:rFonts w:ascii="Franklin Gothic Book" w:hAnsi="Franklin Gothic Book"/>
        </w:rPr>
        <w:t>Endpoint Paths</w:t>
      </w:r>
    </w:p>
    <w:p w14:paraId="3C9AA57B" w14:textId="77777777" w:rsidR="00F01B46" w:rsidRPr="00F01B46" w:rsidRDefault="00F01B46">
      <w:pPr>
        <w:numPr>
          <w:ilvl w:val="0"/>
          <w:numId w:val="87"/>
        </w:numPr>
        <w:jc w:val="both"/>
        <w:rPr>
          <w:rFonts w:ascii="Franklin Gothic Book" w:hAnsi="Franklin Gothic Book"/>
        </w:rPr>
      </w:pPr>
      <w:r w:rsidRPr="00F01B46">
        <w:rPr>
          <w:rFonts w:ascii="Franklin Gothic Book" w:hAnsi="Franklin Gothic Book"/>
        </w:rPr>
        <w:t>Supported HTTP Methods</w:t>
      </w:r>
    </w:p>
    <w:p w14:paraId="13CB2E23" w14:textId="77777777" w:rsidR="00F01B46" w:rsidRPr="00F01B46" w:rsidRDefault="00F01B46">
      <w:pPr>
        <w:numPr>
          <w:ilvl w:val="0"/>
          <w:numId w:val="87"/>
        </w:numPr>
        <w:jc w:val="both"/>
        <w:rPr>
          <w:rFonts w:ascii="Franklin Gothic Book" w:hAnsi="Franklin Gothic Book"/>
        </w:rPr>
      </w:pPr>
      <w:r w:rsidRPr="00F01B46">
        <w:rPr>
          <w:rFonts w:ascii="Franklin Gothic Book" w:hAnsi="Franklin Gothic Book"/>
        </w:rPr>
        <w:t>Functional Purpose</w:t>
      </w:r>
    </w:p>
    <w:p w14:paraId="74B5AF02" w14:textId="77777777" w:rsidR="00F01B46" w:rsidRPr="00F01B46" w:rsidRDefault="00F01B46">
      <w:pPr>
        <w:numPr>
          <w:ilvl w:val="0"/>
          <w:numId w:val="87"/>
        </w:numPr>
        <w:jc w:val="both"/>
        <w:rPr>
          <w:rFonts w:ascii="Franklin Gothic Book" w:hAnsi="Franklin Gothic Book"/>
        </w:rPr>
      </w:pPr>
      <w:r w:rsidRPr="00F01B46">
        <w:rPr>
          <w:rFonts w:ascii="Franklin Gothic Book" w:hAnsi="Franklin Gothic Book"/>
        </w:rPr>
        <w:t>Input Requirements</w:t>
      </w:r>
    </w:p>
    <w:p w14:paraId="7907C5B3" w14:textId="77777777" w:rsidR="00F01B46" w:rsidRPr="00F01B46" w:rsidRDefault="00F01B46">
      <w:pPr>
        <w:numPr>
          <w:ilvl w:val="0"/>
          <w:numId w:val="87"/>
        </w:numPr>
        <w:jc w:val="both"/>
        <w:rPr>
          <w:rFonts w:ascii="Franklin Gothic Book" w:hAnsi="Franklin Gothic Book"/>
        </w:rPr>
      </w:pPr>
      <w:r w:rsidRPr="00F01B46">
        <w:rPr>
          <w:rFonts w:ascii="Franklin Gothic Book" w:hAnsi="Franklin Gothic Book"/>
        </w:rPr>
        <w:t>Output Structure</w:t>
      </w:r>
    </w:p>
    <w:p w14:paraId="3A386C79" w14:textId="77777777" w:rsidR="00F01B46" w:rsidRPr="00F01B46" w:rsidRDefault="00F01B46">
      <w:pPr>
        <w:numPr>
          <w:ilvl w:val="0"/>
          <w:numId w:val="87"/>
        </w:numPr>
        <w:jc w:val="both"/>
        <w:rPr>
          <w:rFonts w:ascii="Franklin Gothic Book" w:hAnsi="Franklin Gothic Book"/>
        </w:rPr>
      </w:pPr>
      <w:r w:rsidRPr="00F01B46">
        <w:rPr>
          <w:rFonts w:ascii="Franklin Gothic Book" w:hAnsi="Franklin Gothic Book"/>
        </w:rPr>
        <w:t>Authentication/Headers</w:t>
      </w:r>
    </w:p>
    <w:p w14:paraId="21A62EF5" w14:textId="77777777" w:rsidR="00F01B46" w:rsidRPr="00F01B46" w:rsidRDefault="00F01B46">
      <w:pPr>
        <w:numPr>
          <w:ilvl w:val="0"/>
          <w:numId w:val="87"/>
        </w:numPr>
        <w:jc w:val="both"/>
        <w:rPr>
          <w:rFonts w:ascii="Franklin Gothic Book" w:hAnsi="Franklin Gothic Book"/>
        </w:rPr>
      </w:pPr>
      <w:r w:rsidRPr="00F01B46">
        <w:rPr>
          <w:rFonts w:ascii="Franklin Gothic Book" w:hAnsi="Franklin Gothic Book"/>
        </w:rPr>
        <w:t>Dependencies</w:t>
      </w:r>
    </w:p>
    <w:p w14:paraId="7F642E0A" w14:textId="6D290ACB" w:rsidR="00D54FBE" w:rsidRDefault="00F01B46">
      <w:pPr>
        <w:numPr>
          <w:ilvl w:val="0"/>
          <w:numId w:val="87"/>
        </w:numPr>
        <w:jc w:val="both"/>
        <w:rPr>
          <w:rFonts w:ascii="Franklin Gothic Book" w:hAnsi="Franklin Gothic Book"/>
        </w:rPr>
      </w:pPr>
      <w:r w:rsidRPr="00F01B46">
        <w:rPr>
          <w:rFonts w:ascii="Franklin Gothic Book" w:hAnsi="Franklin Gothic Book"/>
        </w:rPr>
        <w:t>External System Mapping</w:t>
      </w:r>
    </w:p>
    <w:p w14:paraId="5A8FF36C" w14:textId="77777777" w:rsidR="00D54FBE" w:rsidRDefault="00D54FBE">
      <w:pPr>
        <w:rPr>
          <w:rFonts w:ascii="Franklin Gothic Book" w:hAnsi="Franklin Gothic Book"/>
        </w:rPr>
      </w:pPr>
      <w:r>
        <w:rPr>
          <w:rFonts w:ascii="Franklin Gothic Book" w:hAnsi="Franklin Gothic Book"/>
        </w:rPr>
        <w:br w:type="page"/>
      </w:r>
    </w:p>
    <w:p w14:paraId="3A6FC6C3" w14:textId="58E6485D" w:rsidR="00F01B46" w:rsidRPr="00D54FBE" w:rsidRDefault="00D54FBE" w:rsidP="00D54FBE">
      <w:pPr>
        <w:pStyle w:val="Heading1"/>
        <w:shd w:val="clear" w:color="auto" w:fill="0F9ED5" w:themeFill="accent4"/>
        <w:rPr>
          <w:rFonts w:ascii="Franklin Gothic Book" w:hAnsi="Franklin Gothic Book"/>
          <w:b/>
          <w:bCs/>
          <w:color w:val="FFFFFF" w:themeColor="background1"/>
          <w:sz w:val="32"/>
          <w:szCs w:val="32"/>
        </w:rPr>
      </w:pPr>
      <w:bookmarkStart w:id="48" w:name="_Toc216184710"/>
      <w:r w:rsidRPr="00D54FBE">
        <w:rPr>
          <w:rFonts w:ascii="Franklin Gothic Book" w:hAnsi="Franklin Gothic Book"/>
          <w:b/>
          <w:bCs/>
          <w:color w:val="FFFFFF" w:themeColor="background1"/>
          <w:sz w:val="32"/>
          <w:szCs w:val="32"/>
        </w:rPr>
        <w:lastRenderedPageBreak/>
        <w:t>7. Deployment Mechanism</w:t>
      </w:r>
      <w:bookmarkEnd w:id="48"/>
    </w:p>
    <w:p w14:paraId="76C2865D" w14:textId="77777777" w:rsidR="00F01B46" w:rsidRPr="00F01B46" w:rsidRDefault="00F01B46" w:rsidP="00F01B46">
      <w:pPr>
        <w:jc w:val="both"/>
        <w:rPr>
          <w:rFonts w:ascii="Franklin Gothic Book" w:hAnsi="Franklin Gothic Book"/>
        </w:rPr>
      </w:pPr>
    </w:p>
    <w:p w14:paraId="626047B4" w14:textId="77777777" w:rsidR="00D54FBE" w:rsidRPr="00D54FBE" w:rsidRDefault="00D54FBE" w:rsidP="00D54FBE">
      <w:pPr>
        <w:rPr>
          <w:rFonts w:ascii="Franklin Gothic Book" w:hAnsi="Franklin Gothic Book"/>
        </w:rPr>
      </w:pPr>
      <w:r w:rsidRPr="00D54FBE">
        <w:rPr>
          <w:rFonts w:ascii="Franklin Gothic Book" w:hAnsi="Franklin Gothic Book"/>
        </w:rPr>
        <w:t>The system supports modern deployment methodologies that ensure reliable and repeatable releases.</w:t>
      </w:r>
    </w:p>
    <w:p w14:paraId="22ABBBD4"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A. Deployment Architecture</w:t>
      </w:r>
    </w:p>
    <w:p w14:paraId="31517C06" w14:textId="77777777" w:rsidR="00D54FBE" w:rsidRPr="00D54FBE" w:rsidRDefault="00D54FBE">
      <w:pPr>
        <w:numPr>
          <w:ilvl w:val="0"/>
          <w:numId w:val="88"/>
        </w:numPr>
        <w:rPr>
          <w:rFonts w:ascii="Franklin Gothic Book" w:hAnsi="Franklin Gothic Book"/>
        </w:rPr>
      </w:pPr>
      <w:r w:rsidRPr="00D54FBE">
        <w:rPr>
          <w:rFonts w:ascii="Franklin Gothic Book" w:hAnsi="Franklin Gothic Book"/>
          <w:b/>
          <w:bCs/>
        </w:rPr>
        <w:t>3-Tier Architecture</w:t>
      </w:r>
    </w:p>
    <w:p w14:paraId="1E0FBB03" w14:textId="768B7F08" w:rsidR="00D54FBE" w:rsidRPr="00D54FBE" w:rsidRDefault="00D54FBE">
      <w:pPr>
        <w:numPr>
          <w:ilvl w:val="1"/>
          <w:numId w:val="88"/>
        </w:numPr>
        <w:rPr>
          <w:rFonts w:ascii="Franklin Gothic Book" w:hAnsi="Franklin Gothic Book"/>
        </w:rPr>
      </w:pPr>
      <w:r w:rsidRPr="00D54FBE">
        <w:rPr>
          <w:rFonts w:ascii="Franklin Gothic Book" w:hAnsi="Franklin Gothic Book"/>
          <w:b/>
          <w:bCs/>
        </w:rPr>
        <w:t>Frontend (Angular)</w:t>
      </w:r>
    </w:p>
    <w:p w14:paraId="5C862AD8" w14:textId="6E3871D9" w:rsidR="00D54FBE" w:rsidRPr="00D54FBE" w:rsidRDefault="00D54FBE">
      <w:pPr>
        <w:numPr>
          <w:ilvl w:val="1"/>
          <w:numId w:val="88"/>
        </w:numPr>
        <w:rPr>
          <w:rFonts w:ascii="Franklin Gothic Book" w:hAnsi="Franklin Gothic Book"/>
        </w:rPr>
      </w:pPr>
      <w:r w:rsidRPr="00D54FBE">
        <w:rPr>
          <w:rFonts w:ascii="Franklin Gothic Book" w:hAnsi="Franklin Gothic Book"/>
          <w:b/>
          <w:bCs/>
        </w:rPr>
        <w:t>Backend (Spring Boot)</w:t>
      </w:r>
    </w:p>
    <w:p w14:paraId="2226889F" w14:textId="742E9FAE" w:rsidR="00D54FBE" w:rsidRPr="00D54FBE" w:rsidRDefault="00D54FBE">
      <w:pPr>
        <w:numPr>
          <w:ilvl w:val="1"/>
          <w:numId w:val="88"/>
        </w:numPr>
        <w:rPr>
          <w:rFonts w:ascii="Franklin Gothic Book" w:hAnsi="Franklin Gothic Book"/>
        </w:rPr>
      </w:pPr>
      <w:r w:rsidRPr="00D54FBE">
        <w:rPr>
          <w:rFonts w:ascii="Franklin Gothic Book" w:hAnsi="Franklin Gothic Book"/>
          <w:b/>
          <w:bCs/>
        </w:rPr>
        <w:t>Database (</w:t>
      </w:r>
      <w:r w:rsidR="00070A69">
        <w:rPr>
          <w:rFonts w:ascii="Franklin Gothic Book" w:hAnsi="Franklin Gothic Book"/>
          <w:b/>
          <w:bCs/>
        </w:rPr>
        <w:t>MS-SQL/</w:t>
      </w:r>
      <w:r w:rsidRPr="00D54FBE">
        <w:rPr>
          <w:rFonts w:ascii="Franklin Gothic Book" w:hAnsi="Franklin Gothic Book"/>
          <w:b/>
          <w:bCs/>
        </w:rPr>
        <w:t>Oracle)</w:t>
      </w:r>
    </w:p>
    <w:p w14:paraId="3B5401AC"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B. Deployment Models Supported</w:t>
      </w:r>
    </w:p>
    <w:p w14:paraId="20D0E905" w14:textId="77777777" w:rsidR="00D54FBE" w:rsidRPr="00D54FBE" w:rsidRDefault="00D54FBE">
      <w:pPr>
        <w:numPr>
          <w:ilvl w:val="0"/>
          <w:numId w:val="89"/>
        </w:numPr>
        <w:rPr>
          <w:rFonts w:ascii="Franklin Gothic Book" w:hAnsi="Franklin Gothic Book"/>
        </w:rPr>
      </w:pPr>
      <w:r w:rsidRPr="00D54FBE">
        <w:rPr>
          <w:rFonts w:ascii="Franklin Gothic Book" w:hAnsi="Franklin Gothic Book"/>
          <w:b/>
          <w:bCs/>
        </w:rPr>
        <w:t>On-Premises Deployment (Preferred by CBK)</w:t>
      </w:r>
    </w:p>
    <w:p w14:paraId="09882DE0" w14:textId="77777777" w:rsidR="00D54FBE" w:rsidRPr="00D54FBE" w:rsidRDefault="00D54FBE">
      <w:pPr>
        <w:numPr>
          <w:ilvl w:val="0"/>
          <w:numId w:val="89"/>
        </w:numPr>
        <w:rPr>
          <w:rFonts w:ascii="Franklin Gothic Book" w:hAnsi="Franklin Gothic Book"/>
        </w:rPr>
      </w:pPr>
      <w:r w:rsidRPr="00D54FBE">
        <w:rPr>
          <w:rFonts w:ascii="Franklin Gothic Book" w:hAnsi="Franklin Gothic Book"/>
          <w:b/>
          <w:bCs/>
        </w:rPr>
        <w:t>Cloud Deployment (Optional)</w:t>
      </w:r>
    </w:p>
    <w:p w14:paraId="4854A1AC" w14:textId="77777777" w:rsidR="00D54FBE" w:rsidRPr="00D54FBE" w:rsidRDefault="00D54FBE">
      <w:pPr>
        <w:numPr>
          <w:ilvl w:val="1"/>
          <w:numId w:val="89"/>
        </w:numPr>
        <w:rPr>
          <w:rFonts w:ascii="Franklin Gothic Book" w:hAnsi="Franklin Gothic Book"/>
        </w:rPr>
      </w:pPr>
      <w:r w:rsidRPr="00D54FBE">
        <w:rPr>
          <w:rFonts w:ascii="Franklin Gothic Book" w:hAnsi="Franklin Gothic Book"/>
        </w:rPr>
        <w:t>Private cloud / Containerized</w:t>
      </w:r>
    </w:p>
    <w:p w14:paraId="71CB1F45" w14:textId="77777777" w:rsidR="00D54FBE" w:rsidRPr="00D54FBE" w:rsidRDefault="00D54FBE">
      <w:pPr>
        <w:numPr>
          <w:ilvl w:val="1"/>
          <w:numId w:val="89"/>
        </w:numPr>
        <w:rPr>
          <w:rFonts w:ascii="Franklin Gothic Book" w:hAnsi="Franklin Gothic Book"/>
        </w:rPr>
      </w:pPr>
      <w:r w:rsidRPr="00D54FBE">
        <w:rPr>
          <w:rFonts w:ascii="Franklin Gothic Book" w:hAnsi="Franklin Gothic Book"/>
        </w:rPr>
        <w:t>Docker + Kubernetes-enabled (optional)</w:t>
      </w:r>
    </w:p>
    <w:p w14:paraId="219C2E3C"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INFRASTRUCTURE REQUIREMENTS</w:t>
      </w:r>
    </w:p>
    <w:p w14:paraId="7FA66D13"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A. Hardware Requirements</w:t>
      </w:r>
    </w:p>
    <w:p w14:paraId="2EB38015" w14:textId="77777777" w:rsidR="00D54FBE" w:rsidRPr="00D54FBE" w:rsidRDefault="00D54FBE" w:rsidP="00D54FBE">
      <w:pPr>
        <w:rPr>
          <w:rFonts w:ascii="Franklin Gothic Book" w:hAnsi="Franklin Gothic Book"/>
        </w:rPr>
      </w:pPr>
      <w:r w:rsidRPr="00D54FBE">
        <w:rPr>
          <w:rFonts w:ascii="Franklin Gothic Book" w:hAnsi="Franklin Gothic Book"/>
          <w:i/>
          <w:iCs/>
        </w:rPr>
        <w:t>(Indicative, can be adjusted based on load)</w:t>
      </w:r>
    </w:p>
    <w:tbl>
      <w:tblPr>
        <w:tblStyle w:val="GridTable2-Accent1"/>
        <w:tblW w:w="9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6"/>
        <w:gridCol w:w="2643"/>
        <w:gridCol w:w="3480"/>
      </w:tblGrid>
      <w:tr w:rsidR="00D54FBE" w:rsidRPr="00D54FBE" w14:paraId="6270623C" w14:textId="77777777" w:rsidTr="00D54FBE">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7455F66"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Layer</w:t>
            </w:r>
          </w:p>
        </w:tc>
        <w:tc>
          <w:tcPr>
            <w:tcW w:w="0" w:type="auto"/>
            <w:tcBorders>
              <w:top w:val="none" w:sz="0" w:space="0" w:color="auto"/>
              <w:left w:val="none" w:sz="0" w:space="0" w:color="auto"/>
              <w:bottom w:val="none" w:sz="0" w:space="0" w:color="auto"/>
              <w:right w:val="none" w:sz="0" w:space="0" w:color="auto"/>
            </w:tcBorders>
            <w:hideMark/>
          </w:tcPr>
          <w:p w14:paraId="7B69A79D" w14:textId="77777777" w:rsidR="00D54FBE" w:rsidRPr="00D54FBE" w:rsidRDefault="00D54FBE" w:rsidP="00D54FBE">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Specification</w:t>
            </w:r>
          </w:p>
        </w:tc>
        <w:tc>
          <w:tcPr>
            <w:tcW w:w="0" w:type="auto"/>
            <w:tcBorders>
              <w:top w:val="none" w:sz="0" w:space="0" w:color="auto"/>
              <w:left w:val="none" w:sz="0" w:space="0" w:color="auto"/>
              <w:bottom w:val="none" w:sz="0" w:space="0" w:color="auto"/>
            </w:tcBorders>
            <w:hideMark/>
          </w:tcPr>
          <w:p w14:paraId="1F5030E4" w14:textId="77777777" w:rsidR="00D54FBE" w:rsidRPr="00D54FBE" w:rsidRDefault="00D54FBE" w:rsidP="00D54FBE">
            <w:pPr>
              <w:spacing w:after="160" w:line="259" w:lineRule="auto"/>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Recommendation</w:t>
            </w:r>
          </w:p>
        </w:tc>
      </w:tr>
      <w:tr w:rsidR="00D54FBE" w:rsidRPr="00D54FBE" w14:paraId="51656688" w14:textId="77777777" w:rsidTr="00D54FB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C75759C"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Frontend Server</w:t>
            </w:r>
          </w:p>
        </w:tc>
        <w:tc>
          <w:tcPr>
            <w:tcW w:w="0" w:type="auto"/>
          </w:tcPr>
          <w:p w14:paraId="112DA509" w14:textId="6B16BF3F"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0" w:type="auto"/>
          </w:tcPr>
          <w:p w14:paraId="1F210910" w14:textId="29638CA1"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D54FBE" w:rsidRPr="00D54FBE" w14:paraId="146299B4" w14:textId="77777777" w:rsidTr="00D54FBE">
        <w:trPr>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3A1B4054"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Backend Server</w:t>
            </w:r>
          </w:p>
        </w:tc>
        <w:tc>
          <w:tcPr>
            <w:tcW w:w="0" w:type="auto"/>
          </w:tcPr>
          <w:p w14:paraId="427FB6F3" w14:textId="26F372A8"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0" w:type="auto"/>
          </w:tcPr>
          <w:p w14:paraId="389A595A" w14:textId="62B3CE05"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D54FBE" w:rsidRPr="00D54FBE" w14:paraId="5BFE3EB9" w14:textId="77777777" w:rsidTr="00D54FB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5AF5739"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Database Server</w:t>
            </w:r>
          </w:p>
        </w:tc>
        <w:tc>
          <w:tcPr>
            <w:tcW w:w="0" w:type="auto"/>
          </w:tcPr>
          <w:p w14:paraId="52B1EE76" w14:textId="75BECB67"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0" w:type="auto"/>
          </w:tcPr>
          <w:p w14:paraId="0F160D05" w14:textId="64824C87" w:rsidR="00D54FBE" w:rsidRPr="00D54FBE" w:rsidRDefault="00D54FBE" w:rsidP="00D54FBE">
            <w:pPr>
              <w:spacing w:after="160" w:line="259" w:lineRule="auto"/>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D54FBE" w:rsidRPr="00D54FBE" w14:paraId="141799B4" w14:textId="77777777" w:rsidTr="00D54FBE">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3B92B1B" w14:textId="77777777" w:rsidR="00D54FBE" w:rsidRPr="00D54FBE" w:rsidRDefault="00D54FBE" w:rsidP="00D54FBE">
            <w:pPr>
              <w:spacing w:after="160" w:line="259" w:lineRule="auto"/>
              <w:rPr>
                <w:rFonts w:ascii="Franklin Gothic Book" w:hAnsi="Franklin Gothic Book"/>
              </w:rPr>
            </w:pPr>
            <w:r w:rsidRPr="00D54FBE">
              <w:rPr>
                <w:rFonts w:ascii="Franklin Gothic Book" w:hAnsi="Franklin Gothic Book"/>
              </w:rPr>
              <w:t>File Storage</w:t>
            </w:r>
          </w:p>
        </w:tc>
        <w:tc>
          <w:tcPr>
            <w:tcW w:w="0" w:type="auto"/>
          </w:tcPr>
          <w:p w14:paraId="31B773DD" w14:textId="7120B59C"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0" w:type="auto"/>
          </w:tcPr>
          <w:p w14:paraId="65E4C2F2" w14:textId="338E31FE" w:rsidR="00D54FBE" w:rsidRPr="00D54FBE" w:rsidRDefault="00D54FBE" w:rsidP="00D54FBE">
            <w:pPr>
              <w:spacing w:after="160" w:line="259"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61D775FA" w14:textId="77777777" w:rsidR="00D54FBE" w:rsidRDefault="00D54FBE" w:rsidP="00D54FBE">
      <w:pPr>
        <w:rPr>
          <w:rFonts w:ascii="Franklin Gothic Book" w:hAnsi="Franklin Gothic Book"/>
          <w:b/>
          <w:bCs/>
        </w:rPr>
      </w:pPr>
    </w:p>
    <w:p w14:paraId="4B35FA3F" w14:textId="0EE427CC" w:rsidR="00D54FBE" w:rsidRPr="00D54FBE" w:rsidRDefault="00D54FBE" w:rsidP="00D54FBE">
      <w:pPr>
        <w:rPr>
          <w:rFonts w:ascii="Franklin Gothic Book" w:hAnsi="Franklin Gothic Book"/>
          <w:b/>
          <w:bCs/>
        </w:rPr>
      </w:pPr>
      <w:r w:rsidRPr="00D54FBE">
        <w:rPr>
          <w:rFonts w:ascii="Franklin Gothic Book" w:hAnsi="Franklin Gothic Book"/>
          <w:b/>
          <w:bCs/>
        </w:rPr>
        <w:t>B. Operating Systems</w:t>
      </w:r>
    </w:p>
    <w:p w14:paraId="30CBBF3D" w14:textId="3CA2457D" w:rsidR="00D54FBE" w:rsidRDefault="00D54FBE">
      <w:pPr>
        <w:numPr>
          <w:ilvl w:val="0"/>
          <w:numId w:val="90"/>
        </w:numPr>
        <w:rPr>
          <w:rFonts w:ascii="Franklin Gothic Book" w:hAnsi="Franklin Gothic Book"/>
        </w:rPr>
      </w:pPr>
      <w:r w:rsidRPr="00D54FBE">
        <w:rPr>
          <w:rFonts w:ascii="Franklin Gothic Book" w:hAnsi="Franklin Gothic Book"/>
          <w:b/>
          <w:bCs/>
        </w:rPr>
        <w:t>Windows Server</w:t>
      </w:r>
      <w:r w:rsidRPr="00D54FBE">
        <w:rPr>
          <w:rFonts w:ascii="Franklin Gothic Book" w:hAnsi="Franklin Gothic Book"/>
        </w:rPr>
        <w:t xml:space="preserve"> – </w:t>
      </w:r>
      <w:r w:rsidR="00620896">
        <w:rPr>
          <w:rFonts w:ascii="Franklin Gothic Book" w:hAnsi="Franklin Gothic Book"/>
        </w:rPr>
        <w:t>Recommended</w:t>
      </w:r>
      <w:r w:rsidRPr="00D54FBE">
        <w:rPr>
          <w:rFonts w:ascii="Franklin Gothic Book" w:hAnsi="Franklin Gothic Book"/>
        </w:rPr>
        <w:t xml:space="preserve"> for ADS integrations</w:t>
      </w:r>
    </w:p>
    <w:p w14:paraId="27D278C7" w14:textId="77777777" w:rsidR="00D54FBE" w:rsidRPr="00D54FBE" w:rsidRDefault="00D54FBE" w:rsidP="00D54FBE">
      <w:pPr>
        <w:ind w:left="720"/>
        <w:rPr>
          <w:rFonts w:ascii="Franklin Gothic Book" w:hAnsi="Franklin Gothic Book"/>
        </w:rPr>
      </w:pPr>
    </w:p>
    <w:p w14:paraId="137463B3" w14:textId="77777777" w:rsidR="00D54FBE" w:rsidRPr="00D54FBE" w:rsidRDefault="00D54FBE" w:rsidP="00D54FBE">
      <w:pPr>
        <w:rPr>
          <w:rFonts w:ascii="Franklin Gothic Book" w:hAnsi="Franklin Gothic Book"/>
          <w:b/>
          <w:bCs/>
        </w:rPr>
      </w:pPr>
      <w:r w:rsidRPr="00D54FBE">
        <w:rPr>
          <w:rFonts w:ascii="Franklin Gothic Book" w:hAnsi="Franklin Gothic Book"/>
          <w:b/>
          <w:bCs/>
        </w:rPr>
        <w:t>C. Network &amp; Connectivity</w:t>
      </w:r>
    </w:p>
    <w:p w14:paraId="73218A03" w14:textId="77777777" w:rsidR="00D54FBE" w:rsidRPr="00D54FBE" w:rsidRDefault="00D54FBE">
      <w:pPr>
        <w:numPr>
          <w:ilvl w:val="0"/>
          <w:numId w:val="91"/>
        </w:numPr>
        <w:rPr>
          <w:rFonts w:ascii="Franklin Gothic Book" w:hAnsi="Franklin Gothic Book"/>
        </w:rPr>
      </w:pPr>
      <w:r w:rsidRPr="00D54FBE">
        <w:rPr>
          <w:rFonts w:ascii="Franklin Gothic Book" w:hAnsi="Franklin Gothic Book"/>
        </w:rPr>
        <w:t>HTTPS enabled</w:t>
      </w:r>
    </w:p>
    <w:p w14:paraId="68B899F0" w14:textId="77777777" w:rsidR="00D54FBE" w:rsidRPr="00D54FBE" w:rsidRDefault="00D54FBE">
      <w:pPr>
        <w:numPr>
          <w:ilvl w:val="0"/>
          <w:numId w:val="91"/>
        </w:numPr>
        <w:rPr>
          <w:rFonts w:ascii="Franklin Gothic Book" w:hAnsi="Franklin Gothic Book"/>
        </w:rPr>
      </w:pPr>
      <w:r w:rsidRPr="00D54FBE">
        <w:rPr>
          <w:rFonts w:ascii="Franklin Gothic Book" w:hAnsi="Franklin Gothic Book"/>
        </w:rPr>
        <w:t>SSL certificate (internal or public CA)</w:t>
      </w:r>
    </w:p>
    <w:p w14:paraId="0CF667FA" w14:textId="77777777" w:rsidR="00D54FBE" w:rsidRPr="00D54FBE" w:rsidRDefault="00D54FBE">
      <w:pPr>
        <w:numPr>
          <w:ilvl w:val="0"/>
          <w:numId w:val="91"/>
        </w:numPr>
        <w:rPr>
          <w:rFonts w:ascii="Franklin Gothic Book" w:hAnsi="Franklin Gothic Book"/>
        </w:rPr>
      </w:pPr>
      <w:r w:rsidRPr="00D54FBE">
        <w:rPr>
          <w:rFonts w:ascii="Franklin Gothic Book" w:hAnsi="Franklin Gothic Book"/>
        </w:rPr>
        <w:t>Secure VPN/IP Whitelisting for external integrations</w:t>
      </w:r>
    </w:p>
    <w:p w14:paraId="63FFA8DA" w14:textId="77777777" w:rsidR="00D54FBE" w:rsidRPr="00D54FBE" w:rsidRDefault="00D54FBE">
      <w:pPr>
        <w:numPr>
          <w:ilvl w:val="0"/>
          <w:numId w:val="91"/>
        </w:numPr>
        <w:rPr>
          <w:rFonts w:ascii="Franklin Gothic Book" w:hAnsi="Franklin Gothic Book"/>
        </w:rPr>
      </w:pPr>
      <w:r w:rsidRPr="00D54FBE">
        <w:rPr>
          <w:rFonts w:ascii="Franklin Gothic Book" w:hAnsi="Franklin Gothic Book"/>
        </w:rPr>
        <w:t>Firewall rules for API communication</w:t>
      </w:r>
    </w:p>
    <w:p w14:paraId="1B99CE8E" w14:textId="77777777" w:rsidR="00F01B46" w:rsidRPr="00DC3966" w:rsidRDefault="00F01B46" w:rsidP="0010111D">
      <w:pPr>
        <w:rPr>
          <w:rFonts w:ascii="Franklin Gothic Book" w:hAnsi="Franklin Gothic Book"/>
        </w:rPr>
      </w:pPr>
    </w:p>
    <w:p w14:paraId="586D7B1A" w14:textId="467486C0" w:rsidR="00DC3966" w:rsidRPr="00D54FBE" w:rsidRDefault="00D54FBE" w:rsidP="00D54FBE">
      <w:pPr>
        <w:pStyle w:val="Heading1"/>
        <w:shd w:val="clear" w:color="auto" w:fill="0F9ED5" w:themeFill="accent4"/>
        <w:rPr>
          <w:b/>
          <w:bCs/>
          <w:color w:val="FFFFFF" w:themeColor="background1"/>
          <w:sz w:val="32"/>
          <w:szCs w:val="32"/>
        </w:rPr>
      </w:pPr>
      <w:bookmarkStart w:id="49" w:name="_Toc216184711"/>
      <w:r w:rsidRPr="00D54FBE">
        <w:rPr>
          <w:b/>
          <w:bCs/>
          <w:color w:val="FFFFFF" w:themeColor="background1"/>
          <w:sz w:val="32"/>
          <w:szCs w:val="32"/>
        </w:rPr>
        <w:lastRenderedPageBreak/>
        <w:t>8. Software Pre-requisites</w:t>
      </w:r>
      <w:bookmarkEnd w:id="49"/>
    </w:p>
    <w:p w14:paraId="79D16551" w14:textId="77777777" w:rsidR="00D54FBE" w:rsidRPr="00DC3966" w:rsidRDefault="00D54FBE" w:rsidP="00DC3966">
      <w:pPr>
        <w:jc w:val="both"/>
        <w:rPr>
          <w:rFonts w:ascii="Franklin Gothic Book" w:hAnsi="Franklin Gothic Book"/>
        </w:rPr>
      </w:pPr>
    </w:p>
    <w:p w14:paraId="5B25925C" w14:textId="36741D91" w:rsidR="00DC3966" w:rsidRDefault="00D54FBE" w:rsidP="00DC3966">
      <w:pPr>
        <w:jc w:val="both"/>
        <w:rPr>
          <w:rFonts w:ascii="Franklin Gothic Book" w:hAnsi="Franklin Gothic Book"/>
          <w:i/>
          <w:iCs/>
        </w:rPr>
      </w:pPr>
      <w:r w:rsidRPr="00D54FBE">
        <w:rPr>
          <w:rFonts w:ascii="Franklin Gothic Book" w:hAnsi="Franklin Gothic Book"/>
          <w:i/>
          <w:iCs/>
        </w:rPr>
        <w:t xml:space="preserve">Will be shared by </w:t>
      </w:r>
      <w:r>
        <w:rPr>
          <w:rFonts w:ascii="Franklin Gothic Book" w:hAnsi="Franklin Gothic Book"/>
          <w:i/>
          <w:iCs/>
        </w:rPr>
        <w:t xml:space="preserve">the </w:t>
      </w:r>
      <w:r w:rsidRPr="00D54FBE">
        <w:rPr>
          <w:rFonts w:ascii="Franklin Gothic Book" w:hAnsi="Franklin Gothic Book"/>
          <w:i/>
          <w:iCs/>
        </w:rPr>
        <w:t xml:space="preserve">KiyaAI Team during </w:t>
      </w:r>
      <w:r>
        <w:rPr>
          <w:rFonts w:ascii="Franklin Gothic Book" w:hAnsi="Franklin Gothic Book"/>
          <w:i/>
          <w:iCs/>
        </w:rPr>
        <w:t xml:space="preserve">the </w:t>
      </w:r>
      <w:r w:rsidRPr="00D54FBE">
        <w:rPr>
          <w:rFonts w:ascii="Franklin Gothic Book" w:hAnsi="Franklin Gothic Book"/>
          <w:i/>
          <w:iCs/>
        </w:rPr>
        <w:t>Deployment Phase.</w:t>
      </w:r>
    </w:p>
    <w:p w14:paraId="061F37F2" w14:textId="77777777" w:rsidR="00D54FBE" w:rsidRDefault="00D54FBE" w:rsidP="00DC3966">
      <w:pPr>
        <w:jc w:val="both"/>
        <w:rPr>
          <w:rFonts w:ascii="Franklin Gothic Book" w:hAnsi="Franklin Gothic Book"/>
          <w:i/>
          <w:iCs/>
        </w:rPr>
      </w:pPr>
    </w:p>
    <w:p w14:paraId="08C159CB" w14:textId="1704C16C" w:rsidR="00D54FBE" w:rsidRPr="00D54FBE" w:rsidRDefault="00D54FBE" w:rsidP="00D54FBE">
      <w:pPr>
        <w:pStyle w:val="Heading2"/>
        <w:shd w:val="clear" w:color="auto" w:fill="0F9ED5" w:themeFill="accent4"/>
        <w:rPr>
          <w:rFonts w:eastAsiaTheme="minorHAnsi"/>
          <w:b/>
          <w:bCs/>
          <w:color w:val="FFFFFF" w:themeColor="background1"/>
          <w:sz w:val="24"/>
          <w:szCs w:val="24"/>
        </w:rPr>
      </w:pPr>
      <w:bookmarkStart w:id="50" w:name="_Toc216184712"/>
      <w:r w:rsidRPr="00D54FBE">
        <w:rPr>
          <w:b/>
          <w:bCs/>
          <w:color w:val="FFFFFF" w:themeColor="background1"/>
          <w:sz w:val="24"/>
          <w:szCs w:val="24"/>
        </w:rPr>
        <w:t>8.1.</w:t>
      </w:r>
      <w:r w:rsidRPr="00D54FBE">
        <w:rPr>
          <w:rFonts w:ascii="Times New Roman" w:eastAsia="Times New Roman" w:hAnsi="Times New Roman" w:cs="Times New Roman"/>
          <w:b/>
          <w:bCs/>
          <w:color w:val="FFFFFF" w:themeColor="background1"/>
          <w:kern w:val="36"/>
          <w:sz w:val="24"/>
          <w:szCs w:val="24"/>
          <w:lang w:eastAsia="en-IN"/>
          <w14:ligatures w14:val="none"/>
        </w:rPr>
        <w:t xml:space="preserve"> </w:t>
      </w:r>
      <w:r w:rsidRPr="00D54FBE">
        <w:rPr>
          <w:rFonts w:eastAsiaTheme="minorHAnsi"/>
          <w:b/>
          <w:bCs/>
          <w:color w:val="FFFFFF" w:themeColor="background1"/>
          <w:sz w:val="24"/>
          <w:szCs w:val="24"/>
        </w:rPr>
        <w:t>ENVIRONMENT SETUP</w:t>
      </w:r>
      <w:bookmarkEnd w:id="50"/>
    </w:p>
    <w:p w14:paraId="7C9E6B60" w14:textId="77777777" w:rsidR="00D54FBE" w:rsidRPr="00D54FBE" w:rsidRDefault="00D54FBE" w:rsidP="00D54FBE">
      <w:pPr>
        <w:jc w:val="both"/>
        <w:rPr>
          <w:rFonts w:ascii="Franklin Gothic Book" w:hAnsi="Franklin Gothic Book"/>
        </w:rPr>
      </w:pPr>
      <w:r w:rsidRPr="00D54FBE">
        <w:rPr>
          <w:rFonts w:ascii="Franklin Gothic Book" w:hAnsi="Franklin Gothic Book"/>
        </w:rPr>
        <w:t>The solution will run across 3–4 environments:</w:t>
      </w:r>
    </w:p>
    <w:tbl>
      <w:tblPr>
        <w:tblStyle w:val="GridTable2-Accent1"/>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6017"/>
      </w:tblGrid>
      <w:tr w:rsidR="00D54FBE" w:rsidRPr="00D54FBE" w14:paraId="01E010CB" w14:textId="77777777" w:rsidTr="00D54FBE">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48A4FA3"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Environment</w:t>
            </w:r>
          </w:p>
        </w:tc>
        <w:tc>
          <w:tcPr>
            <w:tcW w:w="0" w:type="auto"/>
            <w:tcBorders>
              <w:top w:val="none" w:sz="0" w:space="0" w:color="auto"/>
              <w:left w:val="none" w:sz="0" w:space="0" w:color="auto"/>
              <w:bottom w:val="none" w:sz="0" w:space="0" w:color="auto"/>
            </w:tcBorders>
            <w:hideMark/>
          </w:tcPr>
          <w:p w14:paraId="291E1388" w14:textId="77777777" w:rsidR="00D54FBE" w:rsidRPr="00D54FBE" w:rsidRDefault="00D54FBE" w:rsidP="00D54FB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Purpose</w:t>
            </w:r>
          </w:p>
        </w:tc>
      </w:tr>
      <w:tr w:rsidR="00D54FBE" w:rsidRPr="00D54FBE" w14:paraId="27C73695" w14:textId="77777777" w:rsidTr="00D54FB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0BF0DAB2"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DEV</w:t>
            </w:r>
          </w:p>
        </w:tc>
        <w:tc>
          <w:tcPr>
            <w:tcW w:w="0" w:type="auto"/>
            <w:hideMark/>
          </w:tcPr>
          <w:p w14:paraId="320292D1" w14:textId="77777777" w:rsidR="00D54FBE" w:rsidRPr="00D54FBE" w:rsidRDefault="00D54FBE" w:rsidP="00D54FB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D54FBE">
              <w:rPr>
                <w:rFonts w:ascii="Franklin Gothic Book" w:hAnsi="Franklin Gothic Book"/>
              </w:rPr>
              <w:t>Developer testing</w:t>
            </w:r>
          </w:p>
        </w:tc>
      </w:tr>
      <w:tr w:rsidR="00D54FBE" w:rsidRPr="00D54FBE" w14:paraId="21451DDF" w14:textId="77777777" w:rsidTr="00D54FBE">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2085B47B"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TEST / QA</w:t>
            </w:r>
          </w:p>
        </w:tc>
        <w:tc>
          <w:tcPr>
            <w:tcW w:w="0" w:type="auto"/>
            <w:hideMark/>
          </w:tcPr>
          <w:p w14:paraId="4469934F" w14:textId="77777777" w:rsidR="00D54FBE" w:rsidRPr="00D54FBE" w:rsidRDefault="00D54FBE" w:rsidP="00D54FB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Internal testing + automation</w:t>
            </w:r>
          </w:p>
        </w:tc>
      </w:tr>
      <w:tr w:rsidR="00D54FBE" w:rsidRPr="00D54FBE" w14:paraId="7535C58E" w14:textId="77777777" w:rsidTr="00D54FB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7397BFD6"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UAT</w:t>
            </w:r>
          </w:p>
        </w:tc>
        <w:tc>
          <w:tcPr>
            <w:tcW w:w="0" w:type="auto"/>
            <w:hideMark/>
          </w:tcPr>
          <w:p w14:paraId="1FA76E0E" w14:textId="77777777" w:rsidR="00D54FBE" w:rsidRPr="00D54FBE" w:rsidRDefault="00D54FBE" w:rsidP="00D54FB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D54FBE">
              <w:rPr>
                <w:rFonts w:ascii="Franklin Gothic Book" w:hAnsi="Franklin Gothic Book"/>
              </w:rPr>
              <w:t>Client validation (CBK)</w:t>
            </w:r>
          </w:p>
        </w:tc>
      </w:tr>
      <w:tr w:rsidR="00D54FBE" w:rsidRPr="00D54FBE" w14:paraId="40DCD044" w14:textId="77777777" w:rsidTr="00D54FBE">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2AE8DAD0" w14:textId="77777777" w:rsidR="00D54FBE" w:rsidRPr="00D54FBE" w:rsidRDefault="00D54FBE" w:rsidP="00D54FBE">
            <w:pPr>
              <w:spacing w:after="160" w:line="259" w:lineRule="auto"/>
              <w:jc w:val="both"/>
              <w:rPr>
                <w:rFonts w:ascii="Franklin Gothic Book" w:hAnsi="Franklin Gothic Book"/>
              </w:rPr>
            </w:pPr>
            <w:r w:rsidRPr="00D54FBE">
              <w:rPr>
                <w:rFonts w:ascii="Franklin Gothic Book" w:hAnsi="Franklin Gothic Book"/>
              </w:rPr>
              <w:t>PRODUCTION</w:t>
            </w:r>
          </w:p>
        </w:tc>
        <w:tc>
          <w:tcPr>
            <w:tcW w:w="0" w:type="auto"/>
            <w:hideMark/>
          </w:tcPr>
          <w:p w14:paraId="421F2BB7" w14:textId="77777777" w:rsidR="00D54FBE" w:rsidRPr="00D54FBE" w:rsidRDefault="00D54FBE" w:rsidP="00D54FB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D54FBE">
              <w:rPr>
                <w:rFonts w:ascii="Franklin Gothic Book" w:hAnsi="Franklin Gothic Book"/>
              </w:rPr>
              <w:t>Live environment</w:t>
            </w:r>
          </w:p>
        </w:tc>
      </w:tr>
    </w:tbl>
    <w:p w14:paraId="722E90CC" w14:textId="77777777" w:rsidR="00D54FBE" w:rsidRPr="00D54FBE" w:rsidRDefault="00D54FBE" w:rsidP="00D54FBE">
      <w:pPr>
        <w:jc w:val="both"/>
        <w:rPr>
          <w:rFonts w:ascii="Franklin Gothic Book" w:hAnsi="Franklin Gothic Book"/>
        </w:rPr>
      </w:pPr>
      <w:r w:rsidRPr="00D54FBE">
        <w:rPr>
          <w:rFonts w:ascii="Franklin Gothic Book" w:hAnsi="Franklin Gothic Book"/>
        </w:rPr>
        <w:t>Each environment mirrors production as closely as possible.</w:t>
      </w:r>
    </w:p>
    <w:p w14:paraId="24A3ECE1" w14:textId="7F75E8FA" w:rsidR="00D54FBE" w:rsidRPr="00DC3966" w:rsidRDefault="00D54FBE" w:rsidP="00DC3966">
      <w:pPr>
        <w:jc w:val="both"/>
        <w:rPr>
          <w:rFonts w:ascii="Franklin Gothic Book" w:hAnsi="Franklin Gothic Book"/>
          <w:i/>
          <w:iCs/>
        </w:rPr>
      </w:pPr>
    </w:p>
    <w:p w14:paraId="29951CE1" w14:textId="15B8B19F" w:rsidR="00647C86" w:rsidRDefault="00647C86">
      <w:pPr>
        <w:rPr>
          <w:rFonts w:ascii="Franklin Gothic Book" w:hAnsi="Franklin Gothic Book"/>
        </w:rPr>
      </w:pPr>
      <w:r>
        <w:rPr>
          <w:rFonts w:ascii="Franklin Gothic Book" w:hAnsi="Franklin Gothic Book"/>
        </w:rPr>
        <w:br w:type="page"/>
      </w:r>
    </w:p>
    <w:p w14:paraId="6982D044" w14:textId="7B27B9C1" w:rsidR="00DC3966" w:rsidRPr="00647C86" w:rsidRDefault="00647C86" w:rsidP="00647C86">
      <w:pPr>
        <w:pStyle w:val="Heading1"/>
        <w:shd w:val="clear" w:color="auto" w:fill="0F9ED5" w:themeFill="accent4"/>
        <w:rPr>
          <w:b/>
          <w:bCs/>
          <w:color w:val="FFFFFF" w:themeColor="background1"/>
          <w:sz w:val="32"/>
          <w:szCs w:val="32"/>
        </w:rPr>
      </w:pPr>
      <w:bookmarkStart w:id="51" w:name="_Toc216184713"/>
      <w:r w:rsidRPr="00647C86">
        <w:rPr>
          <w:b/>
          <w:bCs/>
          <w:color w:val="FFFFFF" w:themeColor="background1"/>
          <w:sz w:val="32"/>
          <w:szCs w:val="32"/>
        </w:rPr>
        <w:lastRenderedPageBreak/>
        <w:t>9. Project Documentation</w:t>
      </w:r>
      <w:bookmarkEnd w:id="51"/>
    </w:p>
    <w:p w14:paraId="5B74E726" w14:textId="77777777" w:rsidR="00DC3966" w:rsidRPr="0040670A" w:rsidRDefault="00DC3966" w:rsidP="00DC3966">
      <w:pPr>
        <w:jc w:val="both"/>
        <w:rPr>
          <w:rFonts w:ascii="Franklin Gothic Book" w:hAnsi="Franklin Gothic Book"/>
        </w:rPr>
      </w:pPr>
    </w:p>
    <w:p w14:paraId="2BA6DDC6" w14:textId="4C69ABB3" w:rsidR="00DC3966" w:rsidRDefault="00647C86" w:rsidP="00DC3966">
      <w:pPr>
        <w:jc w:val="both"/>
        <w:rPr>
          <w:rFonts w:ascii="Franklin Gothic Book" w:hAnsi="Franklin Gothic Book"/>
        </w:rPr>
      </w:pPr>
      <w:r w:rsidRPr="00647C86">
        <w:rPr>
          <w:rFonts w:ascii="Franklin Gothic Book" w:hAnsi="Franklin Gothic Book"/>
        </w:rPr>
        <w:t xml:space="preserve">The Project Documentation section lists all key documents that support the development, implementation, and ongoing use of the </w:t>
      </w:r>
      <w:r w:rsidRPr="00647C86">
        <w:rPr>
          <w:rFonts w:ascii="Franklin Gothic Book" w:hAnsi="Franklin Gothic Book"/>
          <w:b/>
          <w:bCs/>
        </w:rPr>
        <w:t>KiyaAI Credit Assessment System</w:t>
      </w:r>
      <w:r w:rsidRPr="00647C86">
        <w:rPr>
          <w:rFonts w:ascii="Franklin Gothic Book" w:hAnsi="Franklin Gothic Book"/>
        </w:rPr>
        <w:t>.</w:t>
      </w:r>
      <w:r w:rsidRPr="00647C86">
        <w:rPr>
          <w:rFonts w:ascii="Franklin Gothic Book" w:hAnsi="Franklin Gothic Book"/>
        </w:rPr>
        <w:br/>
        <w:t>These documents ensure that stakeholders—from business users to technical teams—have the necessary clarity for system understanding, maintenance, and onboarding.</w:t>
      </w:r>
    </w:p>
    <w:p w14:paraId="29D0B8E3" w14:textId="77777777" w:rsidR="00647C86" w:rsidRDefault="00647C86" w:rsidP="00DC3966">
      <w:pPr>
        <w:jc w:val="both"/>
        <w:rPr>
          <w:rFonts w:ascii="Franklin Gothic Book" w:hAnsi="Franklin Gothic Book"/>
        </w:rPr>
      </w:pPr>
    </w:p>
    <w:p w14:paraId="6E885060" w14:textId="77777777" w:rsidR="00647C86" w:rsidRPr="00647C86" w:rsidRDefault="00647C86" w:rsidP="00647C86">
      <w:pPr>
        <w:shd w:val="clear" w:color="auto" w:fill="0F9ED5" w:themeFill="accent4"/>
        <w:jc w:val="both"/>
        <w:rPr>
          <w:rFonts w:ascii="Franklin Gothic Book" w:hAnsi="Franklin Gothic Book"/>
          <w:b/>
          <w:bCs/>
          <w:color w:val="FFFFFF" w:themeColor="background1"/>
        </w:rPr>
      </w:pPr>
      <w:r w:rsidRPr="00647C86">
        <w:rPr>
          <w:rFonts w:ascii="Franklin Gothic Book" w:hAnsi="Franklin Gothic Book"/>
          <w:b/>
          <w:bCs/>
          <w:color w:val="FFFFFF" w:themeColor="background1"/>
        </w:rPr>
        <w:t>A. Functional Specification Document (FSD)</w:t>
      </w:r>
    </w:p>
    <w:p w14:paraId="7E80648A"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Purpose</w:t>
      </w:r>
    </w:p>
    <w:p w14:paraId="1E9DF11B" w14:textId="69AB8314" w:rsidR="00647C86" w:rsidRPr="00647C86" w:rsidRDefault="00647C86" w:rsidP="00647C86">
      <w:pPr>
        <w:rPr>
          <w:rFonts w:ascii="Franklin Gothic Book" w:hAnsi="Franklin Gothic Book"/>
        </w:rPr>
      </w:pPr>
      <w:r w:rsidRPr="00647C86">
        <w:rPr>
          <w:rFonts w:ascii="Franklin Gothic Book" w:hAnsi="Franklin Gothic Book"/>
        </w:rPr>
        <w:t xml:space="preserve">The FSD provides a </w:t>
      </w:r>
      <w:r w:rsidRPr="00647C86">
        <w:rPr>
          <w:rFonts w:ascii="Franklin Gothic Book" w:hAnsi="Franklin Gothic Book"/>
          <w:b/>
          <w:bCs/>
        </w:rPr>
        <w:t>detailed functional description</w:t>
      </w:r>
      <w:r w:rsidRPr="00647C86">
        <w:rPr>
          <w:rFonts w:ascii="Franklin Gothic Book" w:hAnsi="Franklin Gothic Book"/>
        </w:rPr>
        <w:t xml:space="preserve"> of every module, workflow, and business rule defined in the BRD.</w:t>
      </w:r>
      <w:r w:rsidRPr="00647C86">
        <w:rPr>
          <w:rFonts w:ascii="Franklin Gothic Book" w:hAnsi="Franklin Gothic Book"/>
        </w:rPr>
        <w:br/>
        <w:t xml:space="preserve">It translates business requirements into actionable functional </w:t>
      </w:r>
      <w:r w:rsidR="00BE4D65">
        <w:rPr>
          <w:rFonts w:ascii="Franklin Gothic Book" w:hAnsi="Franklin Gothic Book"/>
        </w:rPr>
        <w:t>behaviours</w:t>
      </w:r>
      <w:r w:rsidRPr="00647C86">
        <w:rPr>
          <w:rFonts w:ascii="Franklin Gothic Book" w:hAnsi="Franklin Gothic Book"/>
        </w:rPr>
        <w:t xml:space="preserve"> for development teams.</w:t>
      </w:r>
    </w:p>
    <w:p w14:paraId="2C374CBC"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Contents</w:t>
      </w:r>
    </w:p>
    <w:p w14:paraId="60879D6A"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Module-level functional descriptions</w:t>
      </w:r>
    </w:p>
    <w:p w14:paraId="4DAED289"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Field-by-field specifications</w:t>
      </w:r>
    </w:p>
    <w:p w14:paraId="46CFA23E"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User interactions and system responses</w:t>
      </w:r>
    </w:p>
    <w:p w14:paraId="26900183"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Workflow logic (including maker–checker, approvals, and validations)</w:t>
      </w:r>
    </w:p>
    <w:p w14:paraId="7D96C206"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Error messages and exception handling</w:t>
      </w:r>
    </w:p>
    <w:p w14:paraId="1B9E4C4E"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Business rules, scoring logic, ratio formulas</w:t>
      </w:r>
    </w:p>
    <w:p w14:paraId="22E20402"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Integration specifications with CIF/LOS/OCR/ADS</w:t>
      </w:r>
    </w:p>
    <w:p w14:paraId="53C098FE" w14:textId="77777777" w:rsidR="00647C86" w:rsidRPr="00647C86" w:rsidRDefault="00647C86">
      <w:pPr>
        <w:numPr>
          <w:ilvl w:val="0"/>
          <w:numId w:val="92"/>
        </w:numPr>
        <w:jc w:val="both"/>
        <w:rPr>
          <w:rFonts w:ascii="Franklin Gothic Book" w:hAnsi="Franklin Gothic Book"/>
        </w:rPr>
      </w:pPr>
      <w:r w:rsidRPr="00647C86">
        <w:rPr>
          <w:rFonts w:ascii="Franklin Gothic Book" w:hAnsi="Franklin Gothic Book"/>
        </w:rPr>
        <w:t>UI wireframes (if applicable)</w:t>
      </w:r>
    </w:p>
    <w:p w14:paraId="1EBA2111" w14:textId="77777777" w:rsidR="00647C86" w:rsidRPr="00647C86" w:rsidRDefault="00000000" w:rsidP="00647C86">
      <w:pPr>
        <w:jc w:val="both"/>
        <w:rPr>
          <w:rFonts w:ascii="Franklin Gothic Book" w:hAnsi="Franklin Gothic Book"/>
        </w:rPr>
      </w:pPr>
      <w:r>
        <w:rPr>
          <w:rFonts w:ascii="Franklin Gothic Book" w:hAnsi="Franklin Gothic Book"/>
        </w:rPr>
        <w:pict w14:anchorId="5021C6F5">
          <v:rect id="_x0000_i1036" style="width:0;height:1.5pt" o:hralign="center" o:hrstd="t" o:hr="t" fillcolor="#a0a0a0" stroked="f"/>
        </w:pict>
      </w:r>
    </w:p>
    <w:p w14:paraId="65934604" w14:textId="77777777" w:rsidR="00647C86" w:rsidRPr="00647C86" w:rsidRDefault="00647C86" w:rsidP="00647C86">
      <w:pPr>
        <w:shd w:val="clear" w:color="auto" w:fill="0F9ED5" w:themeFill="accent4"/>
        <w:jc w:val="both"/>
        <w:rPr>
          <w:rFonts w:ascii="Franklin Gothic Book" w:hAnsi="Franklin Gothic Book"/>
          <w:b/>
          <w:bCs/>
          <w:color w:val="FFFFFF" w:themeColor="background1"/>
        </w:rPr>
      </w:pPr>
      <w:r w:rsidRPr="00647C86">
        <w:rPr>
          <w:rFonts w:ascii="Franklin Gothic Book" w:hAnsi="Franklin Gothic Book"/>
          <w:b/>
          <w:bCs/>
          <w:color w:val="FFFFFF" w:themeColor="background1"/>
        </w:rPr>
        <w:t>B. User Manual</w:t>
      </w:r>
    </w:p>
    <w:p w14:paraId="5DF1F42C"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Purpose</w:t>
      </w:r>
    </w:p>
    <w:p w14:paraId="26312B54" w14:textId="77777777" w:rsidR="00647C86" w:rsidRPr="00647C86" w:rsidRDefault="00647C86" w:rsidP="00647C86">
      <w:pPr>
        <w:jc w:val="both"/>
        <w:rPr>
          <w:rFonts w:ascii="Franklin Gothic Book" w:hAnsi="Franklin Gothic Book"/>
        </w:rPr>
      </w:pPr>
      <w:r w:rsidRPr="00647C86">
        <w:rPr>
          <w:rFonts w:ascii="Franklin Gothic Book" w:hAnsi="Franklin Gothic Book"/>
        </w:rPr>
        <w:t>The User Manual guides end-users in operating the system effectively. It includes navigation flows, screenshots, and instructions for daily activities.</w:t>
      </w:r>
    </w:p>
    <w:p w14:paraId="47580C35"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Contents</w:t>
      </w:r>
    </w:p>
    <w:p w14:paraId="17D92D2A"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Login instructions (Manual + ADS)</w:t>
      </w:r>
    </w:p>
    <w:p w14:paraId="01A66AEB"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Using the Dashboard</w:t>
      </w:r>
    </w:p>
    <w:p w14:paraId="686077DC"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Creating and managing assessments</w:t>
      </w:r>
    </w:p>
    <w:p w14:paraId="57E31F7E"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Uploading financial statements (OCR/Excel)</w:t>
      </w:r>
    </w:p>
    <w:p w14:paraId="3F3C11A5"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Ratio interpretation</w:t>
      </w:r>
    </w:p>
    <w:p w14:paraId="7E7DBDDB"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Viewing and generating reports</w:t>
      </w:r>
    </w:p>
    <w:p w14:paraId="38E96F5F"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Template and parameter management</w:t>
      </w:r>
    </w:p>
    <w:p w14:paraId="6E62703E"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lastRenderedPageBreak/>
        <w:t>Admin activities (User, Roles, RBAC, Lookups)</w:t>
      </w:r>
    </w:p>
    <w:p w14:paraId="5178E778" w14:textId="77777777" w:rsidR="00647C86" w:rsidRPr="00647C86" w:rsidRDefault="00647C86">
      <w:pPr>
        <w:numPr>
          <w:ilvl w:val="0"/>
          <w:numId w:val="93"/>
        </w:numPr>
        <w:jc w:val="both"/>
        <w:rPr>
          <w:rFonts w:ascii="Franklin Gothic Book" w:hAnsi="Franklin Gothic Book"/>
        </w:rPr>
      </w:pPr>
      <w:r w:rsidRPr="00647C86">
        <w:rPr>
          <w:rFonts w:ascii="Franklin Gothic Book" w:hAnsi="Franklin Gothic Book"/>
        </w:rPr>
        <w:t>Troubleshooting and FAQs</w:t>
      </w:r>
    </w:p>
    <w:p w14:paraId="2654C4A1"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Audience</w:t>
      </w:r>
    </w:p>
    <w:p w14:paraId="1D082CC2" w14:textId="77777777" w:rsidR="00647C86" w:rsidRPr="00647C86" w:rsidRDefault="00647C86">
      <w:pPr>
        <w:numPr>
          <w:ilvl w:val="0"/>
          <w:numId w:val="94"/>
        </w:numPr>
        <w:jc w:val="both"/>
        <w:rPr>
          <w:rFonts w:ascii="Franklin Gothic Book" w:hAnsi="Franklin Gothic Book"/>
        </w:rPr>
      </w:pPr>
      <w:r w:rsidRPr="00647C86">
        <w:rPr>
          <w:rFonts w:ascii="Franklin Gothic Book" w:hAnsi="Franklin Gothic Book"/>
        </w:rPr>
        <w:t>Analysts</w:t>
      </w:r>
    </w:p>
    <w:p w14:paraId="5DA9C0E7" w14:textId="77777777" w:rsidR="00647C86" w:rsidRPr="00647C86" w:rsidRDefault="00647C86">
      <w:pPr>
        <w:numPr>
          <w:ilvl w:val="0"/>
          <w:numId w:val="94"/>
        </w:numPr>
        <w:jc w:val="both"/>
        <w:rPr>
          <w:rFonts w:ascii="Franklin Gothic Book" w:hAnsi="Franklin Gothic Book"/>
        </w:rPr>
      </w:pPr>
      <w:r w:rsidRPr="00647C86">
        <w:rPr>
          <w:rFonts w:ascii="Franklin Gothic Book" w:hAnsi="Franklin Gothic Book"/>
        </w:rPr>
        <w:t>Reviewers</w:t>
      </w:r>
    </w:p>
    <w:p w14:paraId="545A411F" w14:textId="77777777" w:rsidR="00647C86" w:rsidRPr="00647C86" w:rsidRDefault="00647C86">
      <w:pPr>
        <w:numPr>
          <w:ilvl w:val="0"/>
          <w:numId w:val="94"/>
        </w:numPr>
        <w:jc w:val="both"/>
        <w:rPr>
          <w:rFonts w:ascii="Franklin Gothic Book" w:hAnsi="Franklin Gothic Book"/>
        </w:rPr>
      </w:pPr>
      <w:r w:rsidRPr="00647C86">
        <w:rPr>
          <w:rFonts w:ascii="Franklin Gothic Book" w:hAnsi="Franklin Gothic Book"/>
        </w:rPr>
        <w:t>Administrators</w:t>
      </w:r>
    </w:p>
    <w:p w14:paraId="25812EFC" w14:textId="77777777" w:rsidR="00647C86" w:rsidRPr="00647C86" w:rsidRDefault="00647C86">
      <w:pPr>
        <w:numPr>
          <w:ilvl w:val="0"/>
          <w:numId w:val="94"/>
        </w:numPr>
        <w:jc w:val="both"/>
        <w:rPr>
          <w:rFonts w:ascii="Franklin Gothic Book" w:hAnsi="Franklin Gothic Book"/>
        </w:rPr>
      </w:pPr>
      <w:r w:rsidRPr="00647C86">
        <w:rPr>
          <w:rFonts w:ascii="Franklin Gothic Book" w:hAnsi="Franklin Gothic Book"/>
        </w:rPr>
        <w:t>Risk &amp; Credit Teams</w:t>
      </w:r>
    </w:p>
    <w:p w14:paraId="67F44286" w14:textId="77777777" w:rsidR="00647C86" w:rsidRPr="00647C86" w:rsidRDefault="00647C86">
      <w:pPr>
        <w:numPr>
          <w:ilvl w:val="0"/>
          <w:numId w:val="94"/>
        </w:numPr>
        <w:jc w:val="both"/>
        <w:rPr>
          <w:rFonts w:ascii="Franklin Gothic Book" w:hAnsi="Franklin Gothic Book"/>
        </w:rPr>
      </w:pPr>
      <w:r w:rsidRPr="00647C86">
        <w:rPr>
          <w:rFonts w:ascii="Franklin Gothic Book" w:hAnsi="Franklin Gothic Book"/>
        </w:rPr>
        <w:t>Business Users</w:t>
      </w:r>
    </w:p>
    <w:p w14:paraId="20A90BBD" w14:textId="54D4DE78" w:rsidR="00647C86" w:rsidRPr="00647C86" w:rsidRDefault="00647C86" w:rsidP="00647C86">
      <w:pPr>
        <w:jc w:val="both"/>
        <w:rPr>
          <w:rFonts w:ascii="Franklin Gothic Book" w:hAnsi="Franklin Gothic Book"/>
        </w:rPr>
      </w:pPr>
    </w:p>
    <w:p w14:paraId="10340B35" w14:textId="77777777" w:rsidR="00647C86" w:rsidRPr="00647C86" w:rsidRDefault="00647C86" w:rsidP="00647C86">
      <w:pPr>
        <w:shd w:val="clear" w:color="auto" w:fill="0F9ED5" w:themeFill="accent4"/>
        <w:jc w:val="both"/>
        <w:rPr>
          <w:rFonts w:ascii="Franklin Gothic Book" w:hAnsi="Franklin Gothic Book"/>
          <w:b/>
          <w:bCs/>
          <w:color w:val="FFFFFF" w:themeColor="background1"/>
        </w:rPr>
      </w:pPr>
      <w:r w:rsidRPr="00647C86">
        <w:rPr>
          <w:rFonts w:ascii="Franklin Gothic Book" w:hAnsi="Franklin Gothic Book"/>
          <w:b/>
          <w:bCs/>
          <w:color w:val="FFFFFF" w:themeColor="background1"/>
        </w:rPr>
        <w:t>C. Deployment Guide</w:t>
      </w:r>
    </w:p>
    <w:p w14:paraId="379EB6EA"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Purpose</w:t>
      </w:r>
    </w:p>
    <w:p w14:paraId="5EDBED7F" w14:textId="77777777" w:rsidR="00647C86" w:rsidRPr="00647C86" w:rsidRDefault="00647C86" w:rsidP="00647C86">
      <w:pPr>
        <w:jc w:val="both"/>
        <w:rPr>
          <w:rFonts w:ascii="Franklin Gothic Book" w:hAnsi="Franklin Gothic Book"/>
        </w:rPr>
      </w:pPr>
      <w:r w:rsidRPr="00647C86">
        <w:rPr>
          <w:rFonts w:ascii="Franklin Gothic Book" w:hAnsi="Franklin Gothic Book"/>
        </w:rPr>
        <w:t>The Deployment Guide provides step-by-step instructions for setting up and deploying the system in different environments.</w:t>
      </w:r>
    </w:p>
    <w:p w14:paraId="36330DB5"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Contents</w:t>
      </w:r>
    </w:p>
    <w:p w14:paraId="5FA1BA29"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Prerequisites</w:t>
      </w:r>
    </w:p>
    <w:p w14:paraId="5A6F95D4"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Required software and tools</w:t>
      </w:r>
    </w:p>
    <w:p w14:paraId="05D3C52E"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Server configuration steps</w:t>
      </w:r>
    </w:p>
    <w:p w14:paraId="28401D0D"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Database setup (Oracle schemas, tables, seeds)</w:t>
      </w:r>
    </w:p>
    <w:p w14:paraId="3EA73D0F"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Environment variable configuration</w:t>
      </w:r>
    </w:p>
    <w:p w14:paraId="30DE5146"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Email and OCR configuration</w:t>
      </w:r>
    </w:p>
    <w:p w14:paraId="5BE0C8B0"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How to deploy frontend &amp; backend builds</w:t>
      </w:r>
    </w:p>
    <w:p w14:paraId="597FF51B"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Log configuration and monitoring setup</w:t>
      </w:r>
    </w:p>
    <w:p w14:paraId="1CEAFF9A"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Rollback strategies</w:t>
      </w:r>
    </w:p>
    <w:p w14:paraId="7E5C74E8" w14:textId="77777777" w:rsidR="00647C86" w:rsidRPr="00647C86" w:rsidRDefault="00647C86">
      <w:pPr>
        <w:numPr>
          <w:ilvl w:val="0"/>
          <w:numId w:val="95"/>
        </w:numPr>
        <w:jc w:val="both"/>
        <w:rPr>
          <w:rFonts w:ascii="Franklin Gothic Book" w:hAnsi="Franklin Gothic Book"/>
        </w:rPr>
      </w:pPr>
      <w:r w:rsidRPr="00647C86">
        <w:rPr>
          <w:rFonts w:ascii="Franklin Gothic Book" w:hAnsi="Franklin Gothic Book"/>
        </w:rPr>
        <w:t>Post-deployment validation checklist</w:t>
      </w:r>
    </w:p>
    <w:p w14:paraId="3BFDF0CD" w14:textId="77777777" w:rsidR="00647C86" w:rsidRPr="00647C86" w:rsidRDefault="00647C86" w:rsidP="00647C86">
      <w:pPr>
        <w:jc w:val="both"/>
        <w:rPr>
          <w:rFonts w:ascii="Franklin Gothic Book" w:hAnsi="Franklin Gothic Book"/>
          <w:b/>
          <w:bCs/>
        </w:rPr>
      </w:pPr>
      <w:r w:rsidRPr="00647C86">
        <w:rPr>
          <w:rFonts w:ascii="Franklin Gothic Book" w:hAnsi="Franklin Gothic Book"/>
          <w:b/>
          <w:bCs/>
        </w:rPr>
        <w:t>Audience</w:t>
      </w:r>
    </w:p>
    <w:p w14:paraId="180BC084" w14:textId="77777777" w:rsidR="00647C86" w:rsidRPr="00647C86" w:rsidRDefault="00647C86">
      <w:pPr>
        <w:numPr>
          <w:ilvl w:val="0"/>
          <w:numId w:val="96"/>
        </w:numPr>
        <w:jc w:val="both"/>
        <w:rPr>
          <w:rFonts w:ascii="Franklin Gothic Book" w:hAnsi="Franklin Gothic Book"/>
        </w:rPr>
      </w:pPr>
      <w:r w:rsidRPr="00647C86">
        <w:rPr>
          <w:rFonts w:ascii="Franklin Gothic Book" w:hAnsi="Franklin Gothic Book"/>
        </w:rPr>
        <w:t>IT Infrastructure Teams</w:t>
      </w:r>
    </w:p>
    <w:p w14:paraId="15E54BD7" w14:textId="77777777" w:rsidR="00647C86" w:rsidRPr="00647C86" w:rsidRDefault="00647C86">
      <w:pPr>
        <w:numPr>
          <w:ilvl w:val="0"/>
          <w:numId w:val="96"/>
        </w:numPr>
        <w:jc w:val="both"/>
        <w:rPr>
          <w:rFonts w:ascii="Franklin Gothic Book" w:hAnsi="Franklin Gothic Book"/>
        </w:rPr>
      </w:pPr>
      <w:r w:rsidRPr="00647C86">
        <w:rPr>
          <w:rFonts w:ascii="Franklin Gothic Book" w:hAnsi="Franklin Gothic Book"/>
        </w:rPr>
        <w:t>DevOps Teams</w:t>
      </w:r>
    </w:p>
    <w:p w14:paraId="189B4050" w14:textId="77777777" w:rsidR="00647C86" w:rsidRDefault="00647C86">
      <w:pPr>
        <w:numPr>
          <w:ilvl w:val="0"/>
          <w:numId w:val="96"/>
        </w:numPr>
        <w:jc w:val="both"/>
        <w:rPr>
          <w:rFonts w:ascii="Franklin Gothic Book" w:hAnsi="Franklin Gothic Book"/>
        </w:rPr>
      </w:pPr>
      <w:r w:rsidRPr="00647C86">
        <w:rPr>
          <w:rFonts w:ascii="Franklin Gothic Book" w:hAnsi="Franklin Gothic Book"/>
        </w:rPr>
        <w:t>System Administrators</w:t>
      </w:r>
    </w:p>
    <w:p w14:paraId="4E26E66D" w14:textId="77777777" w:rsidR="008C1DD8" w:rsidRDefault="008C1DD8" w:rsidP="008C1DD8">
      <w:pPr>
        <w:jc w:val="both"/>
        <w:rPr>
          <w:rFonts w:ascii="Franklin Gothic Book" w:hAnsi="Franklin Gothic Book"/>
        </w:rPr>
      </w:pPr>
    </w:p>
    <w:p w14:paraId="4CAD8273" w14:textId="73D096C4" w:rsidR="00CE32C2" w:rsidRPr="0040670A" w:rsidRDefault="008C1DD8" w:rsidP="00BE4D65">
      <w:pPr>
        <w:jc w:val="center"/>
        <w:rPr>
          <w:rFonts w:ascii="Franklin Gothic Book" w:hAnsi="Franklin Gothic Book"/>
        </w:rPr>
      </w:pPr>
      <w:r w:rsidRPr="008C1DD8">
        <w:rPr>
          <w:rFonts w:ascii="Franklin Gothic Book" w:hAnsi="Franklin Gothic Book"/>
          <w:b/>
          <w:bCs/>
          <w:i/>
          <w:iCs/>
        </w:rPr>
        <w:t>-----------END OF THE DOCUMENT-----------</w:t>
      </w:r>
    </w:p>
    <w:p w14:paraId="3A285242" w14:textId="77777777" w:rsidR="00CE32C2" w:rsidRPr="00CE32C2" w:rsidRDefault="00CE32C2" w:rsidP="00CE32C2">
      <w:pPr>
        <w:jc w:val="both"/>
        <w:rPr>
          <w:rFonts w:ascii="Franklin Gothic Book" w:hAnsi="Franklin Gothic Book"/>
        </w:rPr>
      </w:pPr>
    </w:p>
    <w:p w14:paraId="25645AC1" w14:textId="77777777" w:rsidR="00CE32C2" w:rsidRPr="00CE32C2" w:rsidRDefault="00CE32C2" w:rsidP="00CE32C2">
      <w:pPr>
        <w:jc w:val="both"/>
        <w:rPr>
          <w:rFonts w:ascii="Franklin Gothic Book" w:hAnsi="Franklin Gothic Book"/>
        </w:rPr>
      </w:pPr>
    </w:p>
    <w:p w14:paraId="63BFC92B" w14:textId="77777777" w:rsidR="00CE32C2" w:rsidRPr="0040670A" w:rsidRDefault="00CE32C2" w:rsidP="009C1710">
      <w:pPr>
        <w:jc w:val="both"/>
        <w:rPr>
          <w:rFonts w:ascii="Franklin Gothic Book" w:hAnsi="Franklin Gothic Book"/>
        </w:rPr>
      </w:pPr>
    </w:p>
    <w:sectPr w:rsidR="00CE32C2" w:rsidRPr="0040670A" w:rsidSect="006D1BD7">
      <w:headerReference w:type="default" r:id="rId89"/>
      <w:footerReference w:type="default" r:id="rId90"/>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day Prakash" w:date="2025-11-23T10:12:00Z" w:initials="UP">
    <w:p w14:paraId="5784876C" w14:textId="77777777" w:rsidR="00E50288" w:rsidRDefault="00E50288">
      <w:pPr>
        <w:pStyle w:val="CommentText"/>
      </w:pPr>
      <w:r>
        <w:rPr>
          <w:rStyle w:val="CommentReference"/>
        </w:rPr>
        <w:annotationRef/>
      </w:r>
      <w:r>
        <w:t>Suggested text</w:t>
      </w:r>
    </w:p>
    <w:p w14:paraId="3BCA97C4" w14:textId="77777777" w:rsidR="00E50288" w:rsidRDefault="00E50288">
      <w:pPr>
        <w:pStyle w:val="CommentText"/>
      </w:pPr>
      <w:r>
        <w:t xml:space="preserve">“This document has been prepared to provide clarity on the deliverables for KiyaAi Credit Assessment System. </w:t>
      </w:r>
    </w:p>
    <w:p w14:paraId="5322F368" w14:textId="5B75E897" w:rsidR="00E50288" w:rsidRDefault="00E50288">
      <w:pPr>
        <w:pStyle w:val="CommentText"/>
      </w:pPr>
      <w:r>
        <w:t xml:space="preserve">However, CBK’s Request for Proposal (RFP) shared during the bidding process remains the primary source for enumerating, interpreting and assessing the project deliverables.”  </w:t>
      </w:r>
    </w:p>
  </w:comment>
  <w:comment w:id="1" w:author="Preetesh Sharma" w:date="2025-11-26T10:13:00Z" w:initials="PS">
    <w:p w14:paraId="2A0CB64D" w14:textId="77777777" w:rsidR="00AC59FA" w:rsidRDefault="00AC59FA" w:rsidP="00AC59FA">
      <w:pPr>
        <w:pStyle w:val="CommentText"/>
      </w:pPr>
      <w:r>
        <w:rPr>
          <w:rStyle w:val="CommentReference"/>
        </w:rPr>
        <w:annotationRef/>
      </w:r>
      <w:r>
        <w:t xml:space="preserve">This point has been reviewed and has now been addressed in Version 1.1 of the BRD. The statement has been updated to clearly reflect the RFP as the primary reference for project deliverables. </w:t>
      </w:r>
    </w:p>
  </w:comment>
  <w:comment w:id="2" w:author="Uday Prakash" w:date="2025-11-24T12:21:00Z" w:initials="UP">
    <w:p w14:paraId="6E9891EC" w14:textId="2FCC4E5B" w:rsidR="005117A8" w:rsidRDefault="005117A8">
      <w:pPr>
        <w:pStyle w:val="CommentText"/>
      </w:pPr>
      <w:r>
        <w:rPr>
          <w:rStyle w:val="CommentReference"/>
        </w:rPr>
        <w:annotationRef/>
      </w:r>
      <w:r>
        <w:t>While this document is drafted as the final reference point, no project timelines have been specified.</w:t>
      </w:r>
    </w:p>
  </w:comment>
  <w:comment w:id="3" w:author="Preetesh Sharma" w:date="2025-11-26T10:15:00Z" w:initials="PS">
    <w:p w14:paraId="6E6413AF" w14:textId="77777777" w:rsidR="00AC59FA" w:rsidRDefault="00AC59FA" w:rsidP="00AC59FA">
      <w:pPr>
        <w:pStyle w:val="CommentText"/>
      </w:pPr>
      <w:r>
        <w:rPr>
          <w:rStyle w:val="CommentReference"/>
        </w:rPr>
        <w:annotationRef/>
      </w:r>
      <w:r>
        <w:rPr>
          <w:i/>
          <w:iCs/>
        </w:rPr>
        <w:t>This comment has been addressed in Version 1.1 of the BRD. The project plan was discussed with CBK stakeholders on 25-11-2025, and the detailed plan including dates and timelines will be shared separately.</w:t>
      </w:r>
    </w:p>
  </w:comment>
  <w:comment w:id="19" w:author="Uday Prakash" w:date="2025-11-23T13:28:00Z" w:initials="UP">
    <w:p w14:paraId="3FDB7D8D" w14:textId="67884EFF" w:rsidR="00E50288" w:rsidRDefault="00E50288">
      <w:pPr>
        <w:pStyle w:val="CommentText"/>
      </w:pPr>
      <w:r>
        <w:rPr>
          <w:rStyle w:val="CommentReference"/>
        </w:rPr>
        <w:annotationRef/>
      </w:r>
      <w:r>
        <w:t>Modifications should be allowed at this stage</w:t>
      </w:r>
    </w:p>
  </w:comment>
  <w:comment w:id="20" w:author="Preetesh Sharma" w:date="2025-11-26T10:18:00Z" w:initials="PS">
    <w:p w14:paraId="38817A2F" w14:textId="77777777" w:rsidR="0072461A" w:rsidRDefault="0072461A" w:rsidP="0072461A">
      <w:pPr>
        <w:pStyle w:val="CommentText"/>
      </w:pPr>
      <w:r>
        <w:rPr>
          <w:rStyle w:val="CommentReference"/>
        </w:rPr>
        <w:annotationRef/>
      </w:r>
      <w:r>
        <w:t xml:space="preserve">This comment has been acknowledged and appropriately addressed in Version 1.1 of the BRD. Necessary provisions have been included to allow modifications at this stage as requested. </w:t>
      </w:r>
    </w:p>
  </w:comment>
  <w:comment w:id="21" w:author="Uday Prakash" w:date="2025-11-23T13:27:00Z" w:initials="UP">
    <w:p w14:paraId="54BAD51C" w14:textId="1EAC2540" w:rsidR="00E50288" w:rsidRDefault="00E50288">
      <w:pPr>
        <w:pStyle w:val="CommentText"/>
      </w:pPr>
      <w:r>
        <w:rPr>
          <w:rStyle w:val="CommentReference"/>
        </w:rPr>
        <w:annotationRef/>
      </w:r>
      <w:r>
        <w:t>Modifications should be allowed at this stage</w:t>
      </w:r>
    </w:p>
  </w:comment>
  <w:comment w:id="22" w:author="Preetesh Sharma" w:date="2025-11-26T10:20:00Z" w:initials="PS">
    <w:p w14:paraId="10441B71" w14:textId="77777777" w:rsidR="0072461A" w:rsidRDefault="0072461A" w:rsidP="0072461A">
      <w:pPr>
        <w:pStyle w:val="CommentText"/>
      </w:pPr>
      <w:r>
        <w:rPr>
          <w:rStyle w:val="CommentReference"/>
        </w:rPr>
        <w:annotationRef/>
      </w:r>
      <w:r>
        <w:t xml:space="preserve">This comment has been reviewed and incorporated in Version 1.1 of the BRD. It is now explicitly stated that the Risk Checker is allowed to modify data points prior to approval. </w:t>
      </w:r>
    </w:p>
  </w:comment>
  <w:comment w:id="23" w:author="Uday Prakash" w:date="2025-11-23T13:29:00Z" w:initials="UP">
    <w:p w14:paraId="415134F2" w14:textId="1DC53481" w:rsidR="00E50288" w:rsidRDefault="00E50288">
      <w:pPr>
        <w:pStyle w:val="CommentText"/>
      </w:pPr>
      <w:r>
        <w:rPr>
          <w:rStyle w:val="CommentReference"/>
        </w:rPr>
        <w:annotationRef/>
      </w:r>
      <w:r w:rsidRPr="00904460">
        <w:rPr>
          <w:rFonts w:ascii="Franklin Gothic Book" w:hAnsi="Franklin Gothic Book"/>
        </w:rPr>
        <w:t xml:space="preserve">Rating Report </w:t>
      </w:r>
      <w:r>
        <w:rPr>
          <w:rFonts w:ascii="Franklin Gothic Book" w:hAnsi="Franklin Gothic Book"/>
        </w:rPr>
        <w:t xml:space="preserve">generation should be available at this stage </w:t>
      </w:r>
    </w:p>
  </w:comment>
  <w:comment w:id="24" w:author="Preetesh Sharma" w:date="2025-11-26T10:24:00Z" w:initials="PS">
    <w:p w14:paraId="47D628D0" w14:textId="77777777" w:rsidR="0072461A" w:rsidRDefault="0072461A" w:rsidP="0072461A">
      <w:pPr>
        <w:pStyle w:val="CommentText"/>
      </w:pPr>
      <w:r>
        <w:rPr>
          <w:rStyle w:val="CommentReference"/>
        </w:rPr>
        <w:annotationRef/>
      </w:r>
      <w:r>
        <w:t xml:space="preserve">This comment has been reviewed and incorporated in Version 1.1 of the BRD. Rating report generation will occur after the approval stage, as the approval process is already completed prior to report generation. </w:t>
      </w:r>
    </w:p>
  </w:comment>
  <w:comment w:id="25" w:author="Uday Prakash" w:date="2025-11-24T12:33:00Z" w:initials="UP">
    <w:p w14:paraId="14072781" w14:textId="3FB4CE72" w:rsidR="0062703A" w:rsidRDefault="0062703A">
      <w:pPr>
        <w:pStyle w:val="CommentText"/>
      </w:pPr>
      <w:r>
        <w:rPr>
          <w:rStyle w:val="CommentReference"/>
        </w:rPr>
        <w:annotationRef/>
      </w:r>
      <w:r>
        <w:t>A feature needs to be added at Risk maker-checker level to stamp a client as “non-performing” with assigned rating of 9, 10 or 11, freezing subsequent rating using the templates until the client’s stamp is changed to “performing”.</w:t>
      </w:r>
    </w:p>
  </w:comment>
  <w:comment w:id="26" w:author="Preetesh Sharma" w:date="2025-11-26T10:29:00Z" w:initials="PS">
    <w:p w14:paraId="1B11AF2D" w14:textId="77777777" w:rsidR="00B27C7A" w:rsidRDefault="00B27C7A" w:rsidP="00B27C7A">
      <w:pPr>
        <w:pStyle w:val="CommentText"/>
      </w:pPr>
      <w:r>
        <w:rPr>
          <w:rStyle w:val="CommentReference"/>
        </w:rPr>
        <w:annotationRef/>
      </w:r>
      <w:r>
        <w:t xml:space="preserve">This requirement has been reviewed and incorporated in Version 1.1 of the BRD. A feature has been added at the Risk Maker/Risk Checker level enabling them to mark a customer as Non-Performing. When a customer is marked NP, the system will automatically assign a rating of 9, 10, or 11, and all subsequent rating templates for that CIF will remain frozen until the status is changed back to “Performing”. </w:t>
      </w:r>
    </w:p>
  </w:comment>
  <w:comment w:id="27" w:author="Preetesh Sharma" w:date="2025-11-26T13:26:00Z" w:initials="PS">
    <w:p w14:paraId="050FDF3B" w14:textId="77777777" w:rsidR="002F00E8" w:rsidRDefault="002F00E8" w:rsidP="002F00E8">
      <w:pPr>
        <w:pStyle w:val="CommentText"/>
      </w:pPr>
      <w:r>
        <w:rPr>
          <w:rStyle w:val="CommentReference"/>
        </w:rPr>
        <w:annotationRef/>
      </w:r>
      <w:r>
        <w:t>Please provide Auto-assignment Criteria when marked as NP, this will be required to be configured in System</w:t>
      </w:r>
    </w:p>
  </w:comment>
  <w:comment w:id="29" w:author="Halan Manoj Kumar" w:date="2025-11-24T08:18:00Z" w:initials="HMK">
    <w:p w14:paraId="7B6075E1" w14:textId="059584F8" w:rsidR="00E50288" w:rsidRDefault="00E50288">
      <w:pPr>
        <w:pStyle w:val="CommentText"/>
      </w:pPr>
      <w:r>
        <w:rPr>
          <w:rStyle w:val="CommentReference"/>
        </w:rPr>
        <w:annotationRef/>
      </w:r>
      <w:r w:rsidR="00452E0D">
        <w:t>a)</w:t>
      </w:r>
      <w:r>
        <w:t xml:space="preserve">The report also should include the </w:t>
      </w:r>
      <w:r w:rsidR="003B7260">
        <w:t xml:space="preserve">name of the borrower alongwith CIF, more importantly, </w:t>
      </w:r>
      <w:r>
        <w:t xml:space="preserve">actual </w:t>
      </w:r>
      <w:r w:rsidR="003B7260">
        <w:t>FINANCIAL RATIOS</w:t>
      </w:r>
      <w:r>
        <w:t xml:space="preserve"> along with the scores for quantitative part and scores for qualitative</w:t>
      </w:r>
      <w:r w:rsidR="003B7260">
        <w:t xml:space="preserve"> part, score before mandatory adjustment, rating before mandatory adjustment, mandatory adjustment parameter and the respective downgrade notch, rating after mandatory adjustment, type of overrides applied, final rating after overrides, for each rating template.</w:t>
      </w:r>
    </w:p>
    <w:p w14:paraId="0CF072AA" w14:textId="41EE7699" w:rsidR="003B7260" w:rsidRDefault="003B7260">
      <w:pPr>
        <w:pStyle w:val="CommentText"/>
      </w:pPr>
    </w:p>
    <w:p w14:paraId="74489D8D" w14:textId="041EFA38" w:rsidR="003B7260" w:rsidRDefault="00452E0D">
      <w:pPr>
        <w:pStyle w:val="CommentText"/>
      </w:pPr>
      <w:r>
        <w:t xml:space="preserve">b) </w:t>
      </w:r>
      <w:r w:rsidR="003B7260">
        <w:t>The rating history of borrowers should ideally be stored in the system and report generation should include historical rating details as well if the selected period of the report includes the period where multiple rating is done for the same borrower.</w:t>
      </w:r>
    </w:p>
    <w:p w14:paraId="77EC2363" w14:textId="69EAC316" w:rsidR="003B7260" w:rsidRDefault="003B7260">
      <w:pPr>
        <w:pStyle w:val="CommentText"/>
      </w:pPr>
    </w:p>
    <w:p w14:paraId="6E4B1C00" w14:textId="07A42230" w:rsidR="003B7260" w:rsidRDefault="00452E0D">
      <w:pPr>
        <w:pStyle w:val="CommentText"/>
      </w:pPr>
      <w:r>
        <w:t xml:space="preserve">c) </w:t>
      </w:r>
      <w:r w:rsidR="003B7260">
        <w:t xml:space="preserve">Since the borrower identity is CIF based, for new borrowers there will not be any CIFs and the reports will have blank CIFs.  Ideally, there should be a report of blank CIFs with rating date, name, and other relevant details, etc. which can be a reference for manual updation of CIFs </w:t>
      </w:r>
      <w:r w:rsidR="002A5068">
        <w:t xml:space="preserve">and name as per ICBS </w:t>
      </w:r>
      <w:r w:rsidR="003B7260">
        <w:t xml:space="preserve">at a later stage once CIF is defined in iCBS.  </w:t>
      </w:r>
      <w:r w:rsidR="002A5068">
        <w:t>There should be logs for all these updates.</w:t>
      </w:r>
    </w:p>
    <w:p w14:paraId="5C0465EF" w14:textId="22E450CD" w:rsidR="00452E0D" w:rsidRDefault="00452E0D">
      <w:pPr>
        <w:pStyle w:val="CommentText"/>
      </w:pPr>
    </w:p>
    <w:p w14:paraId="58D921B8" w14:textId="125051FB" w:rsidR="00452E0D" w:rsidRDefault="00452E0D">
      <w:pPr>
        <w:pStyle w:val="CommentText"/>
      </w:pPr>
      <w:r>
        <w:t>d) If a borrower is rated 5 in June 2023, 6 in June 2024 and 7 in June 2025, and in Dec 2025 if the borrower defaults, there should be a mechanism where the defaults is earmarked in the system</w:t>
      </w:r>
      <w:r w:rsidR="002A5068">
        <w:t>, either as D or some number, ideally 9/10/11</w:t>
      </w:r>
      <w:r>
        <w:t>.  One way is to have a separate field in the rating template,</w:t>
      </w:r>
      <w:r w:rsidR="002A5068">
        <w:t xml:space="preserve"> “</w:t>
      </w:r>
      <w:r>
        <w:t xml:space="preserve"> borrower defaulted</w:t>
      </w:r>
      <w:r w:rsidR="002A5068">
        <w:t>”</w:t>
      </w:r>
      <w:r>
        <w:t>; and when the default event happens, the concerned CRM officer should be able to create a new rating event (default event) where only the borrower default is checked</w:t>
      </w:r>
      <w:r w:rsidR="002A5068">
        <w:t>, and when this is done, all other rating parameters should ideally be deactivated</w:t>
      </w:r>
      <w:r>
        <w:t>.  Ideally, if the user generates a rating database report between June 2023 and Dec 2025, the report should have the ratings as 5,6,7,D.  (D can be 9 as well), alongwith other parameters against each rating.</w:t>
      </w:r>
    </w:p>
    <w:p w14:paraId="2E65CAB3" w14:textId="1197B489" w:rsidR="002A5068" w:rsidRDefault="002A5068">
      <w:pPr>
        <w:pStyle w:val="CommentText"/>
      </w:pPr>
      <w:r>
        <w:t>This will avoid having a manual excel outside.</w:t>
      </w:r>
    </w:p>
  </w:comment>
  <w:comment w:id="30" w:author="Preetesh Sharma" w:date="2025-11-26T11:51:00Z" w:initials="PS">
    <w:p w14:paraId="33DC9600" w14:textId="77777777" w:rsidR="00134F42" w:rsidRDefault="00134F42" w:rsidP="00134F42">
      <w:pPr>
        <w:pStyle w:val="CommentText"/>
      </w:pPr>
      <w:r>
        <w:rPr>
          <w:rStyle w:val="CommentReference"/>
        </w:rPr>
        <w:annotationRef/>
      </w:r>
      <w:r>
        <w:rPr>
          <w:b/>
          <w:bCs/>
        </w:rPr>
        <w:t>a) Borrower details, financial ratios, scores, adjustments, overrides, final rating</w:t>
      </w:r>
    </w:p>
    <w:p w14:paraId="30734BC7" w14:textId="77777777" w:rsidR="00134F42" w:rsidRDefault="00134F42" w:rsidP="00134F42">
      <w:pPr>
        <w:pStyle w:val="CommentText"/>
      </w:pPr>
      <w:r>
        <w:rPr>
          <w:b/>
          <w:bCs/>
        </w:rPr>
        <w:t>Response:</w:t>
      </w:r>
      <w:r>
        <w:br/>
      </w:r>
      <w:r>
        <w:rPr>
          <w:i/>
          <w:iCs/>
        </w:rPr>
        <w:t>This requirement has been incorporated. The report now includes borrower name, CIF, actual financial ratios, qualitative and quantitative scores, score before mandatory adjustment, rating before adjustment, mandatory adjustment parameters with downgrade notches, and the final rating after overrides for every template. Please refer to the attached screens. An HTML prototype for the report module will also be shared.</w:t>
      </w:r>
    </w:p>
    <w:p w14:paraId="522ED999" w14:textId="77777777" w:rsidR="00134F42" w:rsidRDefault="00134F42" w:rsidP="00134F42">
      <w:pPr>
        <w:pStyle w:val="CommentText"/>
      </w:pPr>
      <w:r>
        <w:rPr>
          <w:b/>
          <w:bCs/>
        </w:rPr>
        <w:t>b) Rating history and multi-period rating visibility</w:t>
      </w:r>
    </w:p>
    <w:p w14:paraId="6A5EA749" w14:textId="77777777" w:rsidR="00134F42" w:rsidRDefault="00134F42" w:rsidP="00134F42">
      <w:pPr>
        <w:pStyle w:val="CommentText"/>
      </w:pPr>
      <w:r>
        <w:rPr>
          <w:b/>
          <w:bCs/>
        </w:rPr>
        <w:t>Response:</w:t>
      </w:r>
      <w:r>
        <w:br/>
      </w:r>
      <w:r>
        <w:rPr>
          <w:i/>
          <w:iCs/>
        </w:rPr>
        <w:t>Implemented. The system now stores the complete rating history and includes all rating events in the report whenever the selected period contains multiple ratings for the same borrower. Refer to attached screens for the updated display. An HTML prototype for the report module will also be shared.</w:t>
      </w:r>
    </w:p>
    <w:p w14:paraId="4C447A27" w14:textId="77777777" w:rsidR="00134F42" w:rsidRDefault="00134F42" w:rsidP="00134F42">
      <w:pPr>
        <w:pStyle w:val="CommentText"/>
      </w:pPr>
      <w:r>
        <w:rPr>
          <w:b/>
          <w:bCs/>
        </w:rPr>
        <w:t>c) Blank CIF handling and report for new borrowers</w:t>
      </w:r>
    </w:p>
    <w:p w14:paraId="7A0F13D0" w14:textId="77777777" w:rsidR="00134F42" w:rsidRDefault="00134F42" w:rsidP="00134F42">
      <w:pPr>
        <w:pStyle w:val="CommentText"/>
      </w:pPr>
      <w:r>
        <w:rPr>
          <w:b/>
          <w:bCs/>
        </w:rPr>
        <w:t>Response:</w:t>
      </w:r>
      <w:r>
        <w:br/>
      </w:r>
      <w:r>
        <w:rPr>
          <w:i/>
          <w:iCs/>
        </w:rPr>
        <w:t>Implemented. A dedicated “Blank CIF Report” has been added, showing rating date, borrower name, rating details, and blank CIFs, along with logs for later CIF updates. Please refer to the attached screens. An HTML prototype for the report module will also be shared.</w:t>
      </w:r>
    </w:p>
    <w:p w14:paraId="2F78171D" w14:textId="77777777" w:rsidR="00134F42" w:rsidRDefault="00134F42" w:rsidP="00134F42">
      <w:pPr>
        <w:pStyle w:val="CommentText"/>
      </w:pPr>
      <w:r>
        <w:rPr>
          <w:b/>
          <w:bCs/>
        </w:rPr>
        <w:t>d) Default rating workflow (D / 9 / 10 / 11), chronological reporting &amp; default-specific filtering</w:t>
      </w:r>
    </w:p>
    <w:p w14:paraId="5C1A633B" w14:textId="77777777" w:rsidR="00134F42" w:rsidRDefault="00134F42" w:rsidP="00134F42">
      <w:pPr>
        <w:pStyle w:val="CommentText"/>
      </w:pPr>
      <w:r>
        <w:rPr>
          <w:b/>
          <w:bCs/>
        </w:rPr>
        <w:t>Response:</w:t>
      </w:r>
      <w:r>
        <w:br/>
      </w:r>
      <w:r>
        <w:rPr>
          <w:i/>
          <w:iCs/>
        </w:rPr>
        <w:t>The Status Filter includes “Defaulted” as an option; selecting this filter displays all default cases for the chosen date range and selected template. Screens reflecting this behavior are attached. An HTML prototype for the report module will also be shared.</w:t>
      </w:r>
    </w:p>
  </w:comment>
  <w:comment w:id="31" w:author="Uday Prakash" w:date="2025-11-23T13:36:00Z" w:initials="UP">
    <w:p w14:paraId="549FD156" w14:textId="1128DA4C" w:rsidR="00E50288" w:rsidRDefault="00E50288">
      <w:pPr>
        <w:pStyle w:val="CommentText"/>
      </w:pPr>
      <w:r>
        <w:rPr>
          <w:rStyle w:val="CommentReference"/>
        </w:rPr>
        <w:annotationRef/>
      </w:r>
      <w:r>
        <w:t>This report should have two types:</w:t>
      </w:r>
    </w:p>
    <w:p w14:paraId="122375D2" w14:textId="1E5FF867" w:rsidR="00E50288" w:rsidRDefault="00E50288">
      <w:pPr>
        <w:pStyle w:val="CommentText"/>
        <w:numPr>
          <w:ilvl w:val="0"/>
          <w:numId w:val="145"/>
        </w:numPr>
      </w:pPr>
      <w:r>
        <w:t xml:space="preserve"> CIF based – the latest output for all CIFs (one row for each CIF)</w:t>
      </w:r>
    </w:p>
    <w:p w14:paraId="07571B78" w14:textId="7E740B56" w:rsidR="00E50288" w:rsidRDefault="00E50288">
      <w:pPr>
        <w:pStyle w:val="CommentText"/>
        <w:numPr>
          <w:ilvl w:val="0"/>
          <w:numId w:val="145"/>
        </w:numPr>
      </w:pPr>
      <w:r>
        <w:t xml:space="preserve"> Interval based – all entries made to the system between the chosen dates (may have more than one rows for any CIF i.e. three rows for a CIF if the customer has been rated thrice during the chosen time interval)</w:t>
      </w:r>
    </w:p>
  </w:comment>
  <w:comment w:id="32" w:author="Preetesh Sharma" w:date="2025-11-26T12:17:00Z" w:initials="PS">
    <w:p w14:paraId="5218E600" w14:textId="77777777" w:rsidR="00E623D4" w:rsidRDefault="00E623D4" w:rsidP="00E623D4">
      <w:pPr>
        <w:pStyle w:val="CommentText"/>
      </w:pPr>
      <w:r>
        <w:rPr>
          <w:rStyle w:val="CommentReference"/>
        </w:rPr>
        <w:annotationRef/>
      </w:r>
      <w:r>
        <w:t xml:space="preserve">1.The CIF-based report returns the </w:t>
      </w:r>
      <w:r>
        <w:rPr>
          <w:b/>
          <w:bCs/>
        </w:rPr>
        <w:t>latest rating record per CIF per template</w:t>
      </w:r>
      <w:r>
        <w:t xml:space="preserve"> by selecting the most recent entry from the rating history; it supports CIF and template filters and displays latest date, qual/quant scores, mandatory adjustments, downgrade notches and final rating. Refer to the attached screens; an HTML prototype for the report module has been provided. </w:t>
      </w:r>
      <w:r>
        <w:br/>
      </w:r>
      <w:r>
        <w:br/>
        <w:t xml:space="preserve">2.The Interval-based report returns </w:t>
      </w:r>
      <w:r>
        <w:rPr>
          <w:b/>
          <w:bCs/>
        </w:rPr>
        <w:t>all rating entries</w:t>
      </w:r>
      <w:r>
        <w:t xml:space="preserve"> between the selected Date From and Date To (multiple rows per CIF when a customer has been rated more than once in the period). Results are sorted by CIF and date and include entry counts and unique-CIF metrics. Refer to the attached screens; an HTML prototype for the report module has been provided. </w:t>
      </w:r>
    </w:p>
  </w:comment>
  <w:comment w:id="33" w:author="Uday Prakash" w:date="2025-11-23T13:42:00Z" w:initials="UP">
    <w:p w14:paraId="374AB963" w14:textId="5262B80F" w:rsidR="00E50288" w:rsidRDefault="00E50288" w:rsidP="00DB5BB7">
      <w:pPr>
        <w:pStyle w:val="CommentText"/>
      </w:pPr>
      <w:r>
        <w:rPr>
          <w:rStyle w:val="CommentReference"/>
        </w:rPr>
        <w:annotationRef/>
      </w:r>
      <w:r>
        <w:t>Another report format already shared – periodic historical final score and rating for entire portfolio over a chosen time interval</w:t>
      </w:r>
    </w:p>
    <w:p w14:paraId="2BEA5F35" w14:textId="77777777" w:rsidR="00E50288" w:rsidRDefault="00E50288" w:rsidP="00DB5BB7">
      <w:pPr>
        <w:pStyle w:val="CommentText"/>
      </w:pPr>
    </w:p>
    <w:p w14:paraId="1E54D378" w14:textId="77777777" w:rsidR="00E50288" w:rsidRDefault="00E50288" w:rsidP="00DB5BB7">
      <w:pPr>
        <w:pStyle w:val="CommentText"/>
      </w:pPr>
      <w:r>
        <w:t>CIF</w:t>
      </w:r>
      <w:r>
        <w:tab/>
        <w:t>Dec 2022 Score</w:t>
      </w:r>
      <w:r>
        <w:tab/>
        <w:t>Dec 2022 Rating</w:t>
      </w:r>
      <w:r>
        <w:tab/>
        <w:t>March 2023 Score</w:t>
      </w:r>
      <w:r>
        <w:tab/>
        <w:t>March 2023 Rating</w:t>
      </w:r>
      <w:r>
        <w:tab/>
        <w:t>June 2023 Score</w:t>
      </w:r>
      <w:r>
        <w:tab/>
        <w:t>June 2023 Rating</w:t>
      </w:r>
      <w:r>
        <w:tab/>
      </w:r>
    </w:p>
    <w:p w14:paraId="42834D59" w14:textId="5EB015A7" w:rsidR="00E50288" w:rsidRDefault="00E50288" w:rsidP="00DB5BB7">
      <w:pPr>
        <w:pStyle w:val="CommentText"/>
      </w:pPr>
      <w:r>
        <w:t>One row for each CIF</w:t>
      </w:r>
    </w:p>
  </w:comment>
  <w:comment w:id="34" w:author="Preetesh Sharma" w:date="2025-11-26T12:19:00Z" w:initials="PS">
    <w:p w14:paraId="303C0BE4" w14:textId="77777777" w:rsidR="00E623D4" w:rsidRDefault="00E623D4" w:rsidP="00E623D4">
      <w:pPr>
        <w:pStyle w:val="CommentText"/>
      </w:pPr>
      <w:r>
        <w:rPr>
          <w:rStyle w:val="CommentReference"/>
        </w:rPr>
        <w:annotationRef/>
      </w:r>
      <w:r>
        <w:t xml:space="preserve">The system now supports a periodic historical report that displays final scores and final ratings for each CIF across selected time points within the chosen interval. The report generates one row per CIF and includes all rating events chronologically. Refer to attached screens; an HTML prototype for the report module will also be shared. </w:t>
      </w:r>
      <w:r>
        <w:br/>
        <w:t>Pls check attached Screen shots</w:t>
      </w:r>
    </w:p>
  </w:comment>
  <w:comment w:id="35" w:author="Justin Francis Michael" w:date="2025-11-24T07:53:00Z" w:initials="JFM">
    <w:p w14:paraId="2742B42D" w14:textId="68BFF0B7" w:rsidR="00E50288" w:rsidRDefault="00E50288">
      <w:pPr>
        <w:pStyle w:val="CommentText"/>
      </w:pPr>
      <w:r>
        <w:rPr>
          <w:rStyle w:val="CommentReference"/>
        </w:rPr>
        <w:annotationRef/>
      </w:r>
      <w:r>
        <w:t xml:space="preserve">A report </w:t>
      </w:r>
      <w:r w:rsidR="002A5068">
        <w:t xml:space="preserve">also </w:t>
      </w:r>
      <w:r>
        <w:t xml:space="preserve">should provide </w:t>
      </w:r>
      <w:r w:rsidR="002A5068">
        <w:t xml:space="preserve">LATEST </w:t>
      </w:r>
      <w:r>
        <w:t xml:space="preserve">ratings for all customers </w:t>
      </w:r>
      <w:r w:rsidR="002A5068">
        <w:t>AS ON A SPECIFIC PERIOD (this is for IFRS9 RATING EXERCISE).</w:t>
      </w:r>
    </w:p>
    <w:p w14:paraId="37F7C654" w14:textId="77777777" w:rsidR="00E50288" w:rsidRDefault="00E50288">
      <w:pPr>
        <w:pStyle w:val="CommentText"/>
      </w:pPr>
    </w:p>
    <w:p w14:paraId="191EC8CF" w14:textId="77777777" w:rsidR="00E50288" w:rsidRDefault="00E50288">
      <w:pPr>
        <w:pStyle w:val="CommentText"/>
      </w:pPr>
      <w:r>
        <w:t xml:space="preserve">For eg. </w:t>
      </w:r>
    </w:p>
    <w:p w14:paraId="5933F777" w14:textId="77777777" w:rsidR="00E50288" w:rsidRDefault="00E50288">
      <w:pPr>
        <w:pStyle w:val="CommentText"/>
      </w:pPr>
    </w:p>
    <w:p w14:paraId="51EFEEB2" w14:textId="57402D79" w:rsidR="00E50288" w:rsidRDefault="00E50288">
      <w:pPr>
        <w:pStyle w:val="CommentText"/>
      </w:pPr>
      <w:r>
        <w:sym w:font="Wingdings" w:char="F0E8"/>
      </w:r>
      <w:r>
        <w:t xml:space="preserve">User will input ‘31 Dec 2024’. </w:t>
      </w:r>
    </w:p>
    <w:p w14:paraId="6D293184" w14:textId="571C266B" w:rsidR="00E50288" w:rsidRDefault="00E50288">
      <w:pPr>
        <w:pStyle w:val="CommentText"/>
      </w:pPr>
      <w:r>
        <w:sym w:font="Wingdings" w:char="F0E8"/>
      </w:r>
      <w:r>
        <w:t xml:space="preserve">Click ‘generate report’. </w:t>
      </w:r>
    </w:p>
    <w:p w14:paraId="35022E25" w14:textId="5E97E6B3" w:rsidR="00E50288" w:rsidRDefault="00E50288">
      <w:pPr>
        <w:pStyle w:val="CommentText"/>
      </w:pPr>
      <w:r>
        <w:sym w:font="Wingdings" w:char="F0E8"/>
      </w:r>
      <w:r>
        <w:t xml:space="preserve">System should generate </w:t>
      </w:r>
      <w:r w:rsidRPr="00305A17">
        <w:rPr>
          <w:i/>
        </w:rPr>
        <w:t xml:space="preserve">latest ratings for all customers </w:t>
      </w:r>
      <w:r>
        <w:t xml:space="preserve">as of the specified date. </w:t>
      </w:r>
      <w:r>
        <w:br/>
      </w:r>
      <w:r>
        <w:br/>
        <w:t>Required fields:</w:t>
      </w:r>
    </w:p>
    <w:p w14:paraId="30348894" w14:textId="04598664" w:rsidR="00E50288" w:rsidRDefault="00E50288">
      <w:pPr>
        <w:pStyle w:val="CommentText"/>
      </w:pPr>
    </w:p>
    <w:p w14:paraId="79854DC4" w14:textId="65B01470" w:rsidR="00E50288" w:rsidRDefault="00E50288">
      <w:pPr>
        <w:pStyle w:val="CommentText"/>
        <w:numPr>
          <w:ilvl w:val="0"/>
          <w:numId w:val="146"/>
        </w:numPr>
      </w:pPr>
      <w:r>
        <w:t>CIF</w:t>
      </w:r>
    </w:p>
    <w:p w14:paraId="0A9D3577" w14:textId="6E7AF264" w:rsidR="00E50288" w:rsidRDefault="00E50288">
      <w:pPr>
        <w:pStyle w:val="CommentText"/>
        <w:numPr>
          <w:ilvl w:val="0"/>
          <w:numId w:val="146"/>
        </w:numPr>
      </w:pPr>
      <w:r>
        <w:t>Customer Name</w:t>
      </w:r>
    </w:p>
    <w:p w14:paraId="7DB1E8DA" w14:textId="2B7D253D" w:rsidR="00E50288" w:rsidRDefault="00E50288">
      <w:pPr>
        <w:pStyle w:val="CommentText"/>
        <w:numPr>
          <w:ilvl w:val="0"/>
          <w:numId w:val="146"/>
        </w:numPr>
      </w:pPr>
      <w:r>
        <w:t>Rating Template</w:t>
      </w:r>
    </w:p>
    <w:p w14:paraId="5E665DF0" w14:textId="1BDD5B2F" w:rsidR="00E50288" w:rsidRDefault="00E50288">
      <w:pPr>
        <w:pStyle w:val="CommentText"/>
        <w:numPr>
          <w:ilvl w:val="0"/>
          <w:numId w:val="146"/>
        </w:numPr>
      </w:pPr>
      <w:r>
        <w:t>Score</w:t>
      </w:r>
    </w:p>
    <w:p w14:paraId="15FFE7A1" w14:textId="02147581" w:rsidR="00E50288" w:rsidRDefault="00E50288">
      <w:pPr>
        <w:pStyle w:val="CommentText"/>
        <w:numPr>
          <w:ilvl w:val="0"/>
          <w:numId w:val="146"/>
        </w:numPr>
      </w:pPr>
      <w:r>
        <w:t>Rating</w:t>
      </w:r>
    </w:p>
    <w:p w14:paraId="683676DB" w14:textId="6DEE96BB" w:rsidR="00E50288" w:rsidRDefault="00E50288">
      <w:pPr>
        <w:pStyle w:val="CommentText"/>
        <w:numPr>
          <w:ilvl w:val="0"/>
          <w:numId w:val="146"/>
        </w:numPr>
      </w:pPr>
      <w:r>
        <w:t>Rating date</w:t>
      </w:r>
      <w:r>
        <w:br/>
      </w:r>
    </w:p>
    <w:p w14:paraId="75198675" w14:textId="762BFDDF" w:rsidR="00E50288" w:rsidRDefault="00E50288" w:rsidP="00A977F5">
      <w:pPr>
        <w:pStyle w:val="CommentText"/>
      </w:pPr>
      <w:r>
        <w:t>Report should be downloadable to excel/csv/pdf</w:t>
      </w:r>
    </w:p>
    <w:p w14:paraId="5628D6DA" w14:textId="55CCCDAD" w:rsidR="002B1C95" w:rsidRDefault="002B1C95" w:rsidP="00A977F5">
      <w:pPr>
        <w:pStyle w:val="CommentText"/>
      </w:pPr>
      <w:r>
        <w:t xml:space="preserve"> </w:t>
      </w:r>
    </w:p>
  </w:comment>
  <w:comment w:id="36" w:author="Preetesh Sharma" w:date="2025-11-26T12:27:00Z" w:initials="PS">
    <w:p w14:paraId="07C990D2" w14:textId="77777777" w:rsidR="0069230E" w:rsidRDefault="0069230E" w:rsidP="0069230E">
      <w:pPr>
        <w:pStyle w:val="CommentText"/>
      </w:pPr>
      <w:r>
        <w:rPr>
          <w:rStyle w:val="CommentReference"/>
        </w:rPr>
        <w:annotationRef/>
      </w:r>
      <w:r>
        <w:t xml:space="preserve">The report module now supports generating the latest rating for each customer “as on” a user-selected date (e.g., 31 Dec 2024). The system retrieves the most recent rating record on or before the specified date and displays CIF, Customer Name, Rating Template, Score, Rating, and Rating Date. The output is available for download in Excel/CSV/PDF formats. Refer to attached screens; an HTML prototype for the report module will also be shared. </w:t>
      </w:r>
      <w:r>
        <w:br/>
        <w:t>Please refer to the Screen-shot attached</w:t>
      </w:r>
    </w:p>
  </w:comment>
  <w:comment w:id="45" w:author="Uday Prakash" w:date="2025-11-23T13:48:00Z" w:initials="UP">
    <w:p w14:paraId="6B9B497B" w14:textId="7CC5E096" w:rsidR="00E50288" w:rsidRDefault="00E50288">
      <w:pPr>
        <w:pStyle w:val="CommentText"/>
      </w:pPr>
      <w:r>
        <w:rPr>
          <w:rStyle w:val="CommentReference"/>
        </w:rPr>
        <w:annotationRef/>
      </w:r>
      <w:r>
        <w:t xml:space="preserve">Report module should have functionality to generate report based on one or more of these ratios, </w:t>
      </w:r>
    </w:p>
    <w:p w14:paraId="33F69225" w14:textId="3439BB67" w:rsidR="00E50288" w:rsidRDefault="00E50288">
      <w:pPr>
        <w:pStyle w:val="CommentText"/>
      </w:pPr>
      <w:r>
        <w:t>for example portfolio of borrowers having current ratio &lt; 1.00 and/or debt to equity ratio &lt;3 (this is only for example)</w:t>
      </w:r>
    </w:p>
  </w:comment>
  <w:comment w:id="46" w:author="Preetesh Sharma" w:date="2025-12-01T16:22:00Z" w:initials="PS">
    <w:p w14:paraId="515119DA" w14:textId="77777777" w:rsidR="0090753B" w:rsidRDefault="0090753B" w:rsidP="0090753B">
      <w:pPr>
        <w:pStyle w:val="CommentText"/>
      </w:pPr>
      <w:r>
        <w:rPr>
          <w:rStyle w:val="CommentReference"/>
        </w:rPr>
        <w:annotationRef/>
      </w:r>
      <w:r>
        <w:t xml:space="preserve">To finalize the implementation of the ratio-based reporting functionality, we request you to please share the </w:t>
      </w:r>
      <w:r>
        <w:rPr>
          <w:b/>
          <w:bCs/>
        </w:rPr>
        <w:t>list of ratio combinations and threshold conditions</w:t>
      </w:r>
      <w:r>
        <w:t xml:space="preserve"> that you would like to use for generating portfolio reports.</w:t>
      </w:r>
    </w:p>
    <w:p w14:paraId="2F5992EB" w14:textId="77777777" w:rsidR="0090753B" w:rsidRDefault="0090753B" w:rsidP="0090753B">
      <w:pPr>
        <w:pStyle w:val="CommentText"/>
      </w:pPr>
      <w:r>
        <w:t>Kindly specify:</w:t>
      </w:r>
    </w:p>
    <w:p w14:paraId="1A66203C" w14:textId="77777777" w:rsidR="0090753B" w:rsidRDefault="0090753B">
      <w:pPr>
        <w:pStyle w:val="CommentText"/>
        <w:numPr>
          <w:ilvl w:val="0"/>
          <w:numId w:val="164"/>
        </w:numPr>
        <w:ind w:left="360"/>
      </w:pPr>
      <w:r>
        <w:t xml:space="preserve">The </w:t>
      </w:r>
      <w:r>
        <w:rPr>
          <w:b/>
          <w:bCs/>
        </w:rPr>
        <w:t>ratios</w:t>
      </w:r>
      <w:r>
        <w:t xml:space="preserve"> to be included (e.g., Current Ratio, Debt-to-Equity, DSCR, etc.)</w:t>
      </w:r>
    </w:p>
    <w:p w14:paraId="5AEF4F9F" w14:textId="77777777" w:rsidR="0090753B" w:rsidRDefault="0090753B">
      <w:pPr>
        <w:pStyle w:val="CommentText"/>
        <w:numPr>
          <w:ilvl w:val="0"/>
          <w:numId w:val="164"/>
        </w:numPr>
        <w:ind w:left="360"/>
      </w:pPr>
      <w:r>
        <w:t xml:space="preserve">The </w:t>
      </w:r>
      <w:r>
        <w:rPr>
          <w:b/>
          <w:bCs/>
        </w:rPr>
        <w:t>cut-off values / thresholds</w:t>
      </w:r>
      <w:r>
        <w:t xml:space="preserve"> for each ratio</w:t>
      </w:r>
    </w:p>
    <w:p w14:paraId="21D2AD7E" w14:textId="77777777" w:rsidR="0090753B" w:rsidRDefault="0090753B">
      <w:pPr>
        <w:pStyle w:val="CommentText"/>
        <w:numPr>
          <w:ilvl w:val="0"/>
          <w:numId w:val="164"/>
        </w:numPr>
        <w:ind w:left="360"/>
      </w:pPr>
      <w:r>
        <w:t xml:space="preserve">The </w:t>
      </w:r>
      <w:r>
        <w:rPr>
          <w:b/>
          <w:bCs/>
        </w:rPr>
        <w:t>logical conditions</w:t>
      </w:r>
      <w:r>
        <w:t xml:space="preserve"> to be applied (e.g., AND / OR combinations)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22F368" w15:done="0"/>
  <w15:commentEx w15:paraId="2A0CB64D" w15:paraIdParent="5322F368" w15:done="0"/>
  <w15:commentEx w15:paraId="6E9891EC" w15:done="0"/>
  <w15:commentEx w15:paraId="6E6413AF" w15:paraIdParent="6E9891EC" w15:done="0"/>
  <w15:commentEx w15:paraId="3FDB7D8D" w15:done="0"/>
  <w15:commentEx w15:paraId="38817A2F" w15:paraIdParent="3FDB7D8D" w15:done="0"/>
  <w15:commentEx w15:paraId="54BAD51C" w15:done="0"/>
  <w15:commentEx w15:paraId="10441B71" w15:paraIdParent="54BAD51C" w15:done="0"/>
  <w15:commentEx w15:paraId="415134F2" w15:done="0"/>
  <w15:commentEx w15:paraId="47D628D0" w15:paraIdParent="415134F2" w15:done="0"/>
  <w15:commentEx w15:paraId="14072781" w15:done="0"/>
  <w15:commentEx w15:paraId="1B11AF2D" w15:paraIdParent="14072781" w15:done="0"/>
  <w15:commentEx w15:paraId="050FDF3B" w15:paraIdParent="14072781" w15:done="0"/>
  <w15:commentEx w15:paraId="2E65CAB3" w15:done="0"/>
  <w15:commentEx w15:paraId="5C1A633B" w15:paraIdParent="2E65CAB3" w15:done="0"/>
  <w15:commentEx w15:paraId="07571B78" w15:done="0"/>
  <w15:commentEx w15:paraId="5218E600" w15:paraIdParent="07571B78" w15:done="0"/>
  <w15:commentEx w15:paraId="42834D59" w15:done="0"/>
  <w15:commentEx w15:paraId="303C0BE4" w15:paraIdParent="42834D59" w15:done="0"/>
  <w15:commentEx w15:paraId="5628D6DA" w15:done="0"/>
  <w15:commentEx w15:paraId="07C990D2" w15:paraIdParent="5628D6DA" w15:done="0"/>
  <w15:commentEx w15:paraId="33F69225" w15:done="0"/>
  <w15:commentEx w15:paraId="21D2AD7E" w15:paraIdParent="33F692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CD5C79" w16cex:dateUtc="2025-11-23T07:12:00Z"/>
  <w16cex:commentExtensible w16cex:durableId="25B10A47" w16cex:dateUtc="2025-11-26T04:43:00Z"/>
  <w16cex:commentExtensible w16cex:durableId="2CCECC50" w16cex:dateUtc="2025-11-24T09:21:00Z"/>
  <w16cex:commentExtensible w16cex:durableId="5E496A42" w16cex:dateUtc="2025-11-26T04:45:00Z"/>
  <w16cex:commentExtensible w16cex:durableId="2CCD8A8F" w16cex:dateUtc="2025-11-23T10:28:00Z"/>
  <w16cex:commentExtensible w16cex:durableId="5BF718C1" w16cex:dateUtc="2025-11-26T04:48:00Z"/>
  <w16cex:commentExtensible w16cex:durableId="2CCD8A5F" w16cex:dateUtc="2025-11-23T10:27:00Z"/>
  <w16cex:commentExtensible w16cex:durableId="25794523" w16cex:dateUtc="2025-11-26T04:50:00Z"/>
  <w16cex:commentExtensible w16cex:durableId="2CCD8AA6" w16cex:dateUtc="2025-11-23T10:29:00Z"/>
  <w16cex:commentExtensible w16cex:durableId="76F932C6" w16cex:dateUtc="2025-11-26T04:54:00Z"/>
  <w16cex:commentExtensible w16cex:durableId="2CCECF08" w16cex:dateUtc="2025-11-24T09:33:00Z"/>
  <w16cex:commentExtensible w16cex:durableId="055DBC91" w16cex:dateUtc="2025-11-26T04:59:00Z"/>
  <w16cex:commentExtensible w16cex:durableId="3DF966DC" w16cex:dateUtc="2025-11-26T07:56:00Z"/>
  <w16cex:commentExtensible w16cex:durableId="24688A63" w16cex:dateUtc="2025-11-26T06:21:00Z"/>
  <w16cex:commentExtensible w16cex:durableId="2CCD8C6B" w16cex:dateUtc="2025-11-23T10:36:00Z"/>
  <w16cex:commentExtensible w16cex:durableId="19987BE4" w16cex:dateUtc="2025-11-26T06:47:00Z"/>
  <w16cex:commentExtensible w16cex:durableId="2CCD8DBF" w16cex:dateUtc="2025-11-23T10:42:00Z"/>
  <w16cex:commentExtensible w16cex:durableId="58F81AF2" w16cex:dateUtc="2025-11-26T06:49:00Z"/>
  <w16cex:commentExtensible w16cex:durableId="2E997829" w16cex:dateUtc="2025-11-26T06:57:00Z"/>
  <w16cex:commentExtensible w16cex:durableId="2CCD8F4A" w16cex:dateUtc="2025-11-23T10:48:00Z"/>
  <w16cex:commentExtensible w16cex:durableId="40DFB445" w16cex:dateUtc="2025-12-01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22F368" w16cid:durableId="2CCD5C79"/>
  <w16cid:commentId w16cid:paraId="2A0CB64D" w16cid:durableId="25B10A47"/>
  <w16cid:commentId w16cid:paraId="6E9891EC" w16cid:durableId="2CCECC50"/>
  <w16cid:commentId w16cid:paraId="6E6413AF" w16cid:durableId="5E496A42"/>
  <w16cid:commentId w16cid:paraId="3FDB7D8D" w16cid:durableId="2CCD8A8F"/>
  <w16cid:commentId w16cid:paraId="38817A2F" w16cid:durableId="5BF718C1"/>
  <w16cid:commentId w16cid:paraId="54BAD51C" w16cid:durableId="2CCD8A5F"/>
  <w16cid:commentId w16cid:paraId="10441B71" w16cid:durableId="25794523"/>
  <w16cid:commentId w16cid:paraId="415134F2" w16cid:durableId="2CCD8AA6"/>
  <w16cid:commentId w16cid:paraId="47D628D0" w16cid:durableId="76F932C6"/>
  <w16cid:commentId w16cid:paraId="14072781" w16cid:durableId="2CCECF08"/>
  <w16cid:commentId w16cid:paraId="1B11AF2D" w16cid:durableId="055DBC91"/>
  <w16cid:commentId w16cid:paraId="050FDF3B" w16cid:durableId="3DF966DC"/>
  <w16cid:commentId w16cid:paraId="2E65CAB3" w16cid:durableId="2CCECBD2"/>
  <w16cid:commentId w16cid:paraId="5C1A633B" w16cid:durableId="24688A63"/>
  <w16cid:commentId w16cid:paraId="07571B78" w16cid:durableId="2CCD8C6B"/>
  <w16cid:commentId w16cid:paraId="5218E600" w16cid:durableId="19987BE4"/>
  <w16cid:commentId w16cid:paraId="42834D59" w16cid:durableId="2CCD8DBF"/>
  <w16cid:commentId w16cid:paraId="303C0BE4" w16cid:durableId="58F81AF2"/>
  <w16cid:commentId w16cid:paraId="5628D6DA" w16cid:durableId="2CCECBD5"/>
  <w16cid:commentId w16cid:paraId="07C990D2" w16cid:durableId="2E997829"/>
  <w16cid:commentId w16cid:paraId="33F69225" w16cid:durableId="2CCD8F4A"/>
  <w16cid:commentId w16cid:paraId="21D2AD7E" w16cid:durableId="40DFB4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C892D" w14:textId="77777777" w:rsidR="00613FB7" w:rsidRDefault="00613FB7" w:rsidP="006D1BD7">
      <w:pPr>
        <w:spacing w:after="0" w:line="240" w:lineRule="auto"/>
      </w:pPr>
      <w:r>
        <w:separator/>
      </w:r>
    </w:p>
  </w:endnote>
  <w:endnote w:type="continuationSeparator" w:id="0">
    <w:p w14:paraId="0AE1E1E5" w14:textId="77777777" w:rsidR="00613FB7" w:rsidRDefault="00613FB7" w:rsidP="006D1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Book">
    <w:altName w:val="Corbel"/>
    <w:panose1 w:val="020B05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589884"/>
      <w:docPartObj>
        <w:docPartGallery w:val="Page Numbers (Bottom of Page)"/>
        <w:docPartUnique/>
      </w:docPartObj>
    </w:sdtPr>
    <w:sdtContent>
      <w:p w14:paraId="00E47A79" w14:textId="3876684A" w:rsidR="00E50288" w:rsidRDefault="00E50288">
        <w:pPr>
          <w:pStyle w:val="Footer"/>
          <w:jc w:val="right"/>
        </w:pPr>
        <w:r>
          <w:t xml:space="preserve">Page | </w:t>
        </w:r>
        <w:r>
          <w:fldChar w:fldCharType="begin"/>
        </w:r>
        <w:r>
          <w:instrText xml:space="preserve"> PAGE   \* MERGEFORMAT </w:instrText>
        </w:r>
        <w:r>
          <w:fldChar w:fldCharType="separate"/>
        </w:r>
        <w:r w:rsidR="002B1C95">
          <w:rPr>
            <w:noProof/>
          </w:rPr>
          <w:t>65</w:t>
        </w:r>
        <w:r>
          <w:rPr>
            <w:noProof/>
          </w:rPr>
          <w:fldChar w:fldCharType="end"/>
        </w:r>
        <w:r>
          <w:t xml:space="preserve"> </w:t>
        </w:r>
      </w:p>
    </w:sdtContent>
  </w:sdt>
  <w:p w14:paraId="0B9BB1E7" w14:textId="7E58E221" w:rsidR="00E50288" w:rsidRDefault="00E50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78138" w14:textId="77777777" w:rsidR="00613FB7" w:rsidRDefault="00613FB7" w:rsidP="006D1BD7">
      <w:pPr>
        <w:spacing w:after="0" w:line="240" w:lineRule="auto"/>
      </w:pPr>
      <w:r>
        <w:separator/>
      </w:r>
    </w:p>
  </w:footnote>
  <w:footnote w:type="continuationSeparator" w:id="0">
    <w:p w14:paraId="711E8A77" w14:textId="77777777" w:rsidR="00613FB7" w:rsidRDefault="00613FB7" w:rsidP="006D1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5AFC" w14:textId="32E7FDF5" w:rsidR="00E50288" w:rsidRDefault="00E50288">
    <w:pPr>
      <w:pStyle w:val="Header"/>
    </w:pPr>
    <w:r w:rsidRPr="0084778F">
      <w:rPr>
        <w:noProof/>
        <w:lang w:val="en-US"/>
      </w:rPr>
      <w:drawing>
        <wp:anchor distT="0" distB="0" distL="114300" distR="114300" simplePos="0" relativeHeight="251659264" behindDoc="1" locked="0" layoutInCell="1" allowOverlap="1" wp14:anchorId="1374983C" wp14:editId="166D7188">
          <wp:simplePos x="0" y="0"/>
          <wp:positionH relativeFrom="column">
            <wp:posOffset>-603140</wp:posOffset>
          </wp:positionH>
          <wp:positionV relativeFrom="page">
            <wp:posOffset>22170</wp:posOffset>
          </wp:positionV>
          <wp:extent cx="889000" cy="248920"/>
          <wp:effectExtent l="0" t="0" r="6350" b="0"/>
          <wp:wrapTight wrapText="bothSides">
            <wp:wrapPolygon edited="0">
              <wp:start x="0" y="0"/>
              <wp:lineTo x="0" y="19837"/>
              <wp:lineTo x="21291" y="19837"/>
              <wp:lineTo x="21291" y="0"/>
              <wp:lineTo x="0" y="0"/>
            </wp:wrapPolygon>
          </wp:wrapTight>
          <wp:docPr id="123374881" name="Picture 6" descr="Commercial Bank of Kuwait installs video kiosks at 68 branches | Financial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Commercial Bank of Kuwait installs video kiosks at 68 branches | Financial  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24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778F">
      <w:t xml:space="preserve"> </w:t>
    </w:r>
    <w:r>
      <w:rPr>
        <w:noProof/>
        <w:lang w:val="en-US"/>
      </w:rPr>
      <w:drawing>
        <wp:anchor distT="0" distB="0" distL="114300" distR="114300" simplePos="0" relativeHeight="251658240" behindDoc="1" locked="0" layoutInCell="1" allowOverlap="1" wp14:anchorId="49CB9485" wp14:editId="405960BF">
          <wp:simplePos x="0" y="0"/>
          <wp:positionH relativeFrom="column">
            <wp:posOffset>5715000</wp:posOffset>
          </wp:positionH>
          <wp:positionV relativeFrom="page">
            <wp:posOffset>-25400</wp:posOffset>
          </wp:positionV>
          <wp:extent cx="685800" cy="342900"/>
          <wp:effectExtent l="0" t="0" r="0" b="0"/>
          <wp:wrapTight wrapText="bothSides">
            <wp:wrapPolygon edited="0">
              <wp:start x="0" y="0"/>
              <wp:lineTo x="0" y="20400"/>
              <wp:lineTo x="21000" y="20400"/>
              <wp:lineTo x="21000" y="0"/>
              <wp:lineTo x="0" y="0"/>
            </wp:wrapPolygon>
          </wp:wrapTight>
          <wp:docPr id="136771549" name="Picture 4" descr="Kiya.ai (Infrasoft Technologies Lt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Kiya.ai (Infrasoft Technologies Ltd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3429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DD3"/>
    <w:multiLevelType w:val="multilevel"/>
    <w:tmpl w:val="DBE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600F"/>
    <w:multiLevelType w:val="multilevel"/>
    <w:tmpl w:val="B886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0F75"/>
    <w:multiLevelType w:val="multilevel"/>
    <w:tmpl w:val="646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D0D05"/>
    <w:multiLevelType w:val="multilevel"/>
    <w:tmpl w:val="59E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C6582"/>
    <w:multiLevelType w:val="hybridMultilevel"/>
    <w:tmpl w:val="E42AC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CE26E8"/>
    <w:multiLevelType w:val="multilevel"/>
    <w:tmpl w:val="950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A7EFD"/>
    <w:multiLevelType w:val="multilevel"/>
    <w:tmpl w:val="1C9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5B2"/>
    <w:multiLevelType w:val="multilevel"/>
    <w:tmpl w:val="C39E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924ED0"/>
    <w:multiLevelType w:val="multilevel"/>
    <w:tmpl w:val="A8EA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15D56"/>
    <w:multiLevelType w:val="multilevel"/>
    <w:tmpl w:val="F1A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15D5D"/>
    <w:multiLevelType w:val="multilevel"/>
    <w:tmpl w:val="130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30A75"/>
    <w:multiLevelType w:val="multilevel"/>
    <w:tmpl w:val="97FC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038C9"/>
    <w:multiLevelType w:val="multilevel"/>
    <w:tmpl w:val="501228A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502574"/>
    <w:multiLevelType w:val="multilevel"/>
    <w:tmpl w:val="3588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847B5"/>
    <w:multiLevelType w:val="multilevel"/>
    <w:tmpl w:val="830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A4063"/>
    <w:multiLevelType w:val="hybridMultilevel"/>
    <w:tmpl w:val="8CB6BA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81967D6"/>
    <w:multiLevelType w:val="hybridMultilevel"/>
    <w:tmpl w:val="32D6B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A61605D"/>
    <w:multiLevelType w:val="multilevel"/>
    <w:tmpl w:val="1250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35445"/>
    <w:multiLevelType w:val="multilevel"/>
    <w:tmpl w:val="64BE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347F87"/>
    <w:multiLevelType w:val="multilevel"/>
    <w:tmpl w:val="543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4230E"/>
    <w:multiLevelType w:val="multilevel"/>
    <w:tmpl w:val="209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421BB"/>
    <w:multiLevelType w:val="multilevel"/>
    <w:tmpl w:val="9106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D575BB"/>
    <w:multiLevelType w:val="hybridMultilevel"/>
    <w:tmpl w:val="C4D46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CE02318"/>
    <w:multiLevelType w:val="multilevel"/>
    <w:tmpl w:val="1124D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00ED7"/>
    <w:multiLevelType w:val="multilevel"/>
    <w:tmpl w:val="2322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D5FEB"/>
    <w:multiLevelType w:val="multilevel"/>
    <w:tmpl w:val="F4CE0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3F33C7"/>
    <w:multiLevelType w:val="multilevel"/>
    <w:tmpl w:val="1F9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B2894"/>
    <w:multiLevelType w:val="multilevel"/>
    <w:tmpl w:val="FCB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920D8B"/>
    <w:multiLevelType w:val="multilevel"/>
    <w:tmpl w:val="907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A9574E"/>
    <w:multiLevelType w:val="multilevel"/>
    <w:tmpl w:val="392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F5E47"/>
    <w:multiLevelType w:val="multilevel"/>
    <w:tmpl w:val="0F489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E3EA4"/>
    <w:multiLevelType w:val="multilevel"/>
    <w:tmpl w:val="BEAA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94030E"/>
    <w:multiLevelType w:val="multilevel"/>
    <w:tmpl w:val="D4D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F6D0D"/>
    <w:multiLevelType w:val="multilevel"/>
    <w:tmpl w:val="992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C4763"/>
    <w:multiLevelType w:val="multilevel"/>
    <w:tmpl w:val="E7E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F211D"/>
    <w:multiLevelType w:val="multilevel"/>
    <w:tmpl w:val="1F5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723A24"/>
    <w:multiLevelType w:val="multilevel"/>
    <w:tmpl w:val="57C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1A7A2B"/>
    <w:multiLevelType w:val="multilevel"/>
    <w:tmpl w:val="3CF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27707"/>
    <w:multiLevelType w:val="multilevel"/>
    <w:tmpl w:val="2D82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A94CE7"/>
    <w:multiLevelType w:val="multilevel"/>
    <w:tmpl w:val="FF6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C9001E"/>
    <w:multiLevelType w:val="multilevel"/>
    <w:tmpl w:val="46E8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115C5C"/>
    <w:multiLevelType w:val="multilevel"/>
    <w:tmpl w:val="F4307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242325"/>
    <w:multiLevelType w:val="multilevel"/>
    <w:tmpl w:val="E84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C315A2"/>
    <w:multiLevelType w:val="multilevel"/>
    <w:tmpl w:val="5CA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B41C91"/>
    <w:multiLevelType w:val="multilevel"/>
    <w:tmpl w:val="17E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C47C1A"/>
    <w:multiLevelType w:val="multilevel"/>
    <w:tmpl w:val="97F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343818"/>
    <w:multiLevelType w:val="multilevel"/>
    <w:tmpl w:val="3D20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171FD5"/>
    <w:multiLevelType w:val="multilevel"/>
    <w:tmpl w:val="DB7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254544"/>
    <w:multiLevelType w:val="multilevel"/>
    <w:tmpl w:val="079E8DC8"/>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3A6038"/>
    <w:multiLevelType w:val="multilevel"/>
    <w:tmpl w:val="348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586478"/>
    <w:multiLevelType w:val="multilevel"/>
    <w:tmpl w:val="16D4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CC4CE7"/>
    <w:multiLevelType w:val="multilevel"/>
    <w:tmpl w:val="D83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0A0F35"/>
    <w:multiLevelType w:val="multilevel"/>
    <w:tmpl w:val="0B6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1752DC"/>
    <w:multiLevelType w:val="multilevel"/>
    <w:tmpl w:val="FCA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865FB4"/>
    <w:multiLevelType w:val="multilevel"/>
    <w:tmpl w:val="9B62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B0432A"/>
    <w:multiLevelType w:val="multilevel"/>
    <w:tmpl w:val="E924B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B25308"/>
    <w:multiLevelType w:val="hybridMultilevel"/>
    <w:tmpl w:val="35AA2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3047CC0"/>
    <w:multiLevelType w:val="multilevel"/>
    <w:tmpl w:val="2FA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3163355"/>
    <w:multiLevelType w:val="multilevel"/>
    <w:tmpl w:val="1632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D01138"/>
    <w:multiLevelType w:val="multilevel"/>
    <w:tmpl w:val="9D8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155240"/>
    <w:multiLevelType w:val="multilevel"/>
    <w:tmpl w:val="2F1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3407C4"/>
    <w:multiLevelType w:val="multilevel"/>
    <w:tmpl w:val="1FD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E1664F"/>
    <w:multiLevelType w:val="multilevel"/>
    <w:tmpl w:val="5D0A9C8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191F44"/>
    <w:multiLevelType w:val="multilevel"/>
    <w:tmpl w:val="3F9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3137D6"/>
    <w:multiLevelType w:val="multilevel"/>
    <w:tmpl w:val="A5B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F52667"/>
    <w:multiLevelType w:val="multilevel"/>
    <w:tmpl w:val="EB9C4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601E0E"/>
    <w:multiLevelType w:val="multilevel"/>
    <w:tmpl w:val="65F2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993250"/>
    <w:multiLevelType w:val="multilevel"/>
    <w:tmpl w:val="CB2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E0530A"/>
    <w:multiLevelType w:val="multilevel"/>
    <w:tmpl w:val="CB3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2C31B4"/>
    <w:multiLevelType w:val="multilevel"/>
    <w:tmpl w:val="147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3A5788"/>
    <w:multiLevelType w:val="multilevel"/>
    <w:tmpl w:val="98A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915A06"/>
    <w:multiLevelType w:val="multilevel"/>
    <w:tmpl w:val="C60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A14661"/>
    <w:multiLevelType w:val="hybridMultilevel"/>
    <w:tmpl w:val="5EC2C1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29D63379"/>
    <w:multiLevelType w:val="multilevel"/>
    <w:tmpl w:val="B5CE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F27156"/>
    <w:multiLevelType w:val="multilevel"/>
    <w:tmpl w:val="85F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745A48"/>
    <w:multiLevelType w:val="multilevel"/>
    <w:tmpl w:val="71A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826C59"/>
    <w:multiLevelType w:val="multilevel"/>
    <w:tmpl w:val="B87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C91704"/>
    <w:multiLevelType w:val="multilevel"/>
    <w:tmpl w:val="6BA2B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9B22D7"/>
    <w:multiLevelType w:val="multilevel"/>
    <w:tmpl w:val="7D5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AE655C"/>
    <w:multiLevelType w:val="multilevel"/>
    <w:tmpl w:val="727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D52353"/>
    <w:multiLevelType w:val="multilevel"/>
    <w:tmpl w:val="E44A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5024DA"/>
    <w:multiLevelType w:val="multilevel"/>
    <w:tmpl w:val="F4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7513F4"/>
    <w:multiLevelType w:val="multilevel"/>
    <w:tmpl w:val="7270B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FF4348"/>
    <w:multiLevelType w:val="multilevel"/>
    <w:tmpl w:val="BF7A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3E3E1F"/>
    <w:multiLevelType w:val="multilevel"/>
    <w:tmpl w:val="D78A4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A19AC"/>
    <w:multiLevelType w:val="multilevel"/>
    <w:tmpl w:val="440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1F77D6"/>
    <w:multiLevelType w:val="hybridMultilevel"/>
    <w:tmpl w:val="631C9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2FD36F64"/>
    <w:multiLevelType w:val="multilevel"/>
    <w:tmpl w:val="622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FC17AB"/>
    <w:multiLevelType w:val="multilevel"/>
    <w:tmpl w:val="55D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3B741F"/>
    <w:multiLevelType w:val="multilevel"/>
    <w:tmpl w:val="300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414554"/>
    <w:multiLevelType w:val="multilevel"/>
    <w:tmpl w:val="BB62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12281C"/>
    <w:multiLevelType w:val="multilevel"/>
    <w:tmpl w:val="C6A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546E84"/>
    <w:multiLevelType w:val="multilevel"/>
    <w:tmpl w:val="1DA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B41E9"/>
    <w:multiLevelType w:val="multilevel"/>
    <w:tmpl w:val="A87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546501"/>
    <w:multiLevelType w:val="multilevel"/>
    <w:tmpl w:val="289AF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4CA5F0F"/>
    <w:multiLevelType w:val="multilevel"/>
    <w:tmpl w:val="317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140E3F"/>
    <w:multiLevelType w:val="multilevel"/>
    <w:tmpl w:val="8D32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414139"/>
    <w:multiLevelType w:val="multilevel"/>
    <w:tmpl w:val="E8F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66534E"/>
    <w:multiLevelType w:val="multilevel"/>
    <w:tmpl w:val="195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8B636E"/>
    <w:multiLevelType w:val="multilevel"/>
    <w:tmpl w:val="753AB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2F714A"/>
    <w:multiLevelType w:val="multilevel"/>
    <w:tmpl w:val="EB8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697260"/>
    <w:multiLevelType w:val="multilevel"/>
    <w:tmpl w:val="463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C661E2"/>
    <w:multiLevelType w:val="multilevel"/>
    <w:tmpl w:val="3790E9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919426A"/>
    <w:multiLevelType w:val="multilevel"/>
    <w:tmpl w:val="1996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83170B"/>
    <w:multiLevelType w:val="multilevel"/>
    <w:tmpl w:val="85A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6E5CC6"/>
    <w:multiLevelType w:val="multilevel"/>
    <w:tmpl w:val="B2AC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377C52"/>
    <w:multiLevelType w:val="multilevel"/>
    <w:tmpl w:val="6CF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9E535E"/>
    <w:multiLevelType w:val="multilevel"/>
    <w:tmpl w:val="1EA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BD6A39"/>
    <w:multiLevelType w:val="multilevel"/>
    <w:tmpl w:val="ACA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FE3A7B"/>
    <w:multiLevelType w:val="multilevel"/>
    <w:tmpl w:val="689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494729"/>
    <w:multiLevelType w:val="multilevel"/>
    <w:tmpl w:val="501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AC312E"/>
    <w:multiLevelType w:val="multilevel"/>
    <w:tmpl w:val="B89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297045"/>
    <w:multiLevelType w:val="multilevel"/>
    <w:tmpl w:val="CC0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307FB4"/>
    <w:multiLevelType w:val="multilevel"/>
    <w:tmpl w:val="DA12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783AB7"/>
    <w:multiLevelType w:val="multilevel"/>
    <w:tmpl w:val="88F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304A8B"/>
    <w:multiLevelType w:val="multilevel"/>
    <w:tmpl w:val="0B92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AF2665"/>
    <w:multiLevelType w:val="multilevel"/>
    <w:tmpl w:val="4456F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4B0487"/>
    <w:multiLevelType w:val="multilevel"/>
    <w:tmpl w:val="DF22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9F3738"/>
    <w:multiLevelType w:val="multilevel"/>
    <w:tmpl w:val="4B8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D65920"/>
    <w:multiLevelType w:val="multilevel"/>
    <w:tmpl w:val="AFB0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70D765A"/>
    <w:multiLevelType w:val="multilevel"/>
    <w:tmpl w:val="49327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3C6C21"/>
    <w:multiLevelType w:val="multilevel"/>
    <w:tmpl w:val="1F1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995484"/>
    <w:multiLevelType w:val="multilevel"/>
    <w:tmpl w:val="00EA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6C6CD9"/>
    <w:multiLevelType w:val="multilevel"/>
    <w:tmpl w:val="279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973E84"/>
    <w:multiLevelType w:val="multilevel"/>
    <w:tmpl w:val="2C8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F26199"/>
    <w:multiLevelType w:val="multilevel"/>
    <w:tmpl w:val="0DBEAF4A"/>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B054C29"/>
    <w:multiLevelType w:val="multilevel"/>
    <w:tmpl w:val="0B4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F228B9"/>
    <w:multiLevelType w:val="multilevel"/>
    <w:tmpl w:val="E2F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CF7735E"/>
    <w:multiLevelType w:val="multilevel"/>
    <w:tmpl w:val="615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CD6AF1"/>
    <w:multiLevelType w:val="multilevel"/>
    <w:tmpl w:val="E506A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1B147C"/>
    <w:multiLevelType w:val="multilevel"/>
    <w:tmpl w:val="094E6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817EE3"/>
    <w:multiLevelType w:val="multilevel"/>
    <w:tmpl w:val="34BEB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1DB72AB"/>
    <w:multiLevelType w:val="multilevel"/>
    <w:tmpl w:val="C9E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2956AB6"/>
    <w:multiLevelType w:val="multilevel"/>
    <w:tmpl w:val="3254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9B141D"/>
    <w:multiLevelType w:val="multilevel"/>
    <w:tmpl w:val="B76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AF15BD"/>
    <w:multiLevelType w:val="multilevel"/>
    <w:tmpl w:val="3BE0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D35BF6"/>
    <w:multiLevelType w:val="multilevel"/>
    <w:tmpl w:val="4BF2E37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52125D8"/>
    <w:multiLevelType w:val="multilevel"/>
    <w:tmpl w:val="2148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2775E6"/>
    <w:multiLevelType w:val="multilevel"/>
    <w:tmpl w:val="79C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A25BF1"/>
    <w:multiLevelType w:val="multilevel"/>
    <w:tmpl w:val="C8F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CA055D"/>
    <w:multiLevelType w:val="multilevel"/>
    <w:tmpl w:val="CE1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5F586A"/>
    <w:multiLevelType w:val="multilevel"/>
    <w:tmpl w:val="426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3A1AB6"/>
    <w:multiLevelType w:val="multilevel"/>
    <w:tmpl w:val="E2D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470592"/>
    <w:multiLevelType w:val="multilevel"/>
    <w:tmpl w:val="CE9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7B5185"/>
    <w:multiLevelType w:val="multilevel"/>
    <w:tmpl w:val="4C2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D24A66"/>
    <w:multiLevelType w:val="multilevel"/>
    <w:tmpl w:val="E5D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0F6C6E"/>
    <w:multiLevelType w:val="multilevel"/>
    <w:tmpl w:val="0FC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0C66E8"/>
    <w:multiLevelType w:val="multilevel"/>
    <w:tmpl w:val="429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2D5397"/>
    <w:multiLevelType w:val="hybridMultilevel"/>
    <w:tmpl w:val="17EE6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D460A27"/>
    <w:multiLevelType w:val="hybridMultilevel"/>
    <w:tmpl w:val="544AFFA2"/>
    <w:lvl w:ilvl="0" w:tplc="6F160816">
      <w:start w:val="1"/>
      <w:numFmt w:val="bullet"/>
      <w:lvlText w:val=""/>
      <w:lvlJc w:val="left"/>
      <w:pPr>
        <w:ind w:left="1080" w:hanging="360"/>
      </w:pPr>
      <w:rPr>
        <w:rFonts w:ascii="Symbol" w:hAnsi="Symbol"/>
      </w:rPr>
    </w:lvl>
    <w:lvl w:ilvl="1" w:tplc="7C0EB270">
      <w:start w:val="1"/>
      <w:numFmt w:val="bullet"/>
      <w:lvlText w:val=""/>
      <w:lvlJc w:val="left"/>
      <w:pPr>
        <w:ind w:left="1080" w:hanging="360"/>
      </w:pPr>
      <w:rPr>
        <w:rFonts w:ascii="Symbol" w:hAnsi="Symbol"/>
      </w:rPr>
    </w:lvl>
    <w:lvl w:ilvl="2" w:tplc="DF64B948">
      <w:start w:val="1"/>
      <w:numFmt w:val="bullet"/>
      <w:lvlText w:val=""/>
      <w:lvlJc w:val="left"/>
      <w:pPr>
        <w:ind w:left="1080" w:hanging="360"/>
      </w:pPr>
      <w:rPr>
        <w:rFonts w:ascii="Symbol" w:hAnsi="Symbol"/>
      </w:rPr>
    </w:lvl>
    <w:lvl w:ilvl="3" w:tplc="AB6E373C">
      <w:start w:val="1"/>
      <w:numFmt w:val="bullet"/>
      <w:lvlText w:val=""/>
      <w:lvlJc w:val="left"/>
      <w:pPr>
        <w:ind w:left="1080" w:hanging="360"/>
      </w:pPr>
      <w:rPr>
        <w:rFonts w:ascii="Symbol" w:hAnsi="Symbol"/>
      </w:rPr>
    </w:lvl>
    <w:lvl w:ilvl="4" w:tplc="4E4C135E">
      <w:start w:val="1"/>
      <w:numFmt w:val="bullet"/>
      <w:lvlText w:val=""/>
      <w:lvlJc w:val="left"/>
      <w:pPr>
        <w:ind w:left="1080" w:hanging="360"/>
      </w:pPr>
      <w:rPr>
        <w:rFonts w:ascii="Symbol" w:hAnsi="Symbol"/>
      </w:rPr>
    </w:lvl>
    <w:lvl w:ilvl="5" w:tplc="4928E402">
      <w:start w:val="1"/>
      <w:numFmt w:val="bullet"/>
      <w:lvlText w:val=""/>
      <w:lvlJc w:val="left"/>
      <w:pPr>
        <w:ind w:left="1080" w:hanging="360"/>
      </w:pPr>
      <w:rPr>
        <w:rFonts w:ascii="Symbol" w:hAnsi="Symbol"/>
      </w:rPr>
    </w:lvl>
    <w:lvl w:ilvl="6" w:tplc="A1245310">
      <w:start w:val="1"/>
      <w:numFmt w:val="bullet"/>
      <w:lvlText w:val=""/>
      <w:lvlJc w:val="left"/>
      <w:pPr>
        <w:ind w:left="1080" w:hanging="360"/>
      </w:pPr>
      <w:rPr>
        <w:rFonts w:ascii="Symbol" w:hAnsi="Symbol"/>
      </w:rPr>
    </w:lvl>
    <w:lvl w:ilvl="7" w:tplc="DF600710">
      <w:start w:val="1"/>
      <w:numFmt w:val="bullet"/>
      <w:lvlText w:val=""/>
      <w:lvlJc w:val="left"/>
      <w:pPr>
        <w:ind w:left="1080" w:hanging="360"/>
      </w:pPr>
      <w:rPr>
        <w:rFonts w:ascii="Symbol" w:hAnsi="Symbol"/>
      </w:rPr>
    </w:lvl>
    <w:lvl w:ilvl="8" w:tplc="3C3C4626">
      <w:start w:val="1"/>
      <w:numFmt w:val="bullet"/>
      <w:lvlText w:val=""/>
      <w:lvlJc w:val="left"/>
      <w:pPr>
        <w:ind w:left="1080" w:hanging="360"/>
      </w:pPr>
      <w:rPr>
        <w:rFonts w:ascii="Symbol" w:hAnsi="Symbol"/>
      </w:rPr>
    </w:lvl>
  </w:abstractNum>
  <w:abstractNum w:abstractNumId="150" w15:restartNumberingAfterBreak="0">
    <w:nsid w:val="5D7176D9"/>
    <w:multiLevelType w:val="multilevel"/>
    <w:tmpl w:val="7A3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135626"/>
    <w:multiLevelType w:val="multilevel"/>
    <w:tmpl w:val="680A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B7371D"/>
    <w:multiLevelType w:val="multilevel"/>
    <w:tmpl w:val="3A0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BC7D0D"/>
    <w:multiLevelType w:val="multilevel"/>
    <w:tmpl w:val="5E3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FC60F1"/>
    <w:multiLevelType w:val="multilevel"/>
    <w:tmpl w:val="7386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457043"/>
    <w:multiLevelType w:val="multilevel"/>
    <w:tmpl w:val="27B2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485491"/>
    <w:multiLevelType w:val="multilevel"/>
    <w:tmpl w:val="1340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2022BA1"/>
    <w:multiLevelType w:val="multilevel"/>
    <w:tmpl w:val="F850D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D83364"/>
    <w:multiLevelType w:val="multilevel"/>
    <w:tmpl w:val="91CE0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C52C5B"/>
    <w:multiLevelType w:val="multilevel"/>
    <w:tmpl w:val="DAC0B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55A7BB1"/>
    <w:multiLevelType w:val="multilevel"/>
    <w:tmpl w:val="108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7D2610"/>
    <w:multiLevelType w:val="multilevel"/>
    <w:tmpl w:val="D058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9959E9"/>
    <w:multiLevelType w:val="multilevel"/>
    <w:tmpl w:val="FB76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E234B0"/>
    <w:multiLevelType w:val="multilevel"/>
    <w:tmpl w:val="0036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1901B6"/>
    <w:multiLevelType w:val="multilevel"/>
    <w:tmpl w:val="9AD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795BBF"/>
    <w:multiLevelType w:val="multilevel"/>
    <w:tmpl w:val="E95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51235D"/>
    <w:multiLevelType w:val="multilevel"/>
    <w:tmpl w:val="B32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5C4C4F"/>
    <w:multiLevelType w:val="multilevel"/>
    <w:tmpl w:val="940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EB1FEA"/>
    <w:multiLevelType w:val="multilevel"/>
    <w:tmpl w:val="170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FD4632"/>
    <w:multiLevelType w:val="multilevel"/>
    <w:tmpl w:val="698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AC639C"/>
    <w:multiLevelType w:val="multilevel"/>
    <w:tmpl w:val="65E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662062"/>
    <w:multiLevelType w:val="multilevel"/>
    <w:tmpl w:val="25A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33581F"/>
    <w:multiLevelType w:val="multilevel"/>
    <w:tmpl w:val="DBB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7F36BC"/>
    <w:multiLevelType w:val="multilevel"/>
    <w:tmpl w:val="0C5E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E034C8"/>
    <w:multiLevelType w:val="multilevel"/>
    <w:tmpl w:val="31260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02A54F1"/>
    <w:multiLevelType w:val="multilevel"/>
    <w:tmpl w:val="EF2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803CF0"/>
    <w:multiLevelType w:val="multilevel"/>
    <w:tmpl w:val="EF8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E07560"/>
    <w:multiLevelType w:val="multilevel"/>
    <w:tmpl w:val="542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0A3940"/>
    <w:multiLevelType w:val="multilevel"/>
    <w:tmpl w:val="1732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105CBA"/>
    <w:multiLevelType w:val="multilevel"/>
    <w:tmpl w:val="463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4D07D5"/>
    <w:multiLevelType w:val="multilevel"/>
    <w:tmpl w:val="6854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5255637"/>
    <w:multiLevelType w:val="multilevel"/>
    <w:tmpl w:val="9A1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2E0B9B"/>
    <w:multiLevelType w:val="multilevel"/>
    <w:tmpl w:val="F39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D435D9"/>
    <w:multiLevelType w:val="multilevel"/>
    <w:tmpl w:val="F57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5219D3"/>
    <w:multiLevelType w:val="multilevel"/>
    <w:tmpl w:val="F8C6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ED32F3"/>
    <w:multiLevelType w:val="multilevel"/>
    <w:tmpl w:val="B5EA425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8978F8"/>
    <w:multiLevelType w:val="multilevel"/>
    <w:tmpl w:val="4E74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C505FF7"/>
    <w:multiLevelType w:val="multilevel"/>
    <w:tmpl w:val="A484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C7E4FC0"/>
    <w:multiLevelType w:val="multilevel"/>
    <w:tmpl w:val="92D4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AE6656"/>
    <w:multiLevelType w:val="multilevel"/>
    <w:tmpl w:val="926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E53E02"/>
    <w:multiLevelType w:val="multilevel"/>
    <w:tmpl w:val="2DF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CFC1555"/>
    <w:multiLevelType w:val="multilevel"/>
    <w:tmpl w:val="0C66E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E0B3E73"/>
    <w:multiLevelType w:val="hybridMultilevel"/>
    <w:tmpl w:val="E18C7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7E920C5B"/>
    <w:multiLevelType w:val="multilevel"/>
    <w:tmpl w:val="40F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716E65"/>
    <w:multiLevelType w:val="multilevel"/>
    <w:tmpl w:val="C15E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932612">
    <w:abstractNumId w:val="31"/>
  </w:num>
  <w:num w:numId="2" w16cid:durableId="102381007">
    <w:abstractNumId w:val="55"/>
  </w:num>
  <w:num w:numId="3" w16cid:durableId="1047489339">
    <w:abstractNumId w:val="12"/>
  </w:num>
  <w:num w:numId="4" w16cid:durableId="437525514">
    <w:abstractNumId w:val="125"/>
  </w:num>
  <w:num w:numId="5" w16cid:durableId="1089428534">
    <w:abstractNumId w:val="62"/>
  </w:num>
  <w:num w:numId="6" w16cid:durableId="1542090288">
    <w:abstractNumId w:val="135"/>
  </w:num>
  <w:num w:numId="7" w16cid:durableId="1239092604">
    <w:abstractNumId w:val="97"/>
  </w:num>
  <w:num w:numId="8" w16cid:durableId="1859199149">
    <w:abstractNumId w:val="104"/>
  </w:num>
  <w:num w:numId="9" w16cid:durableId="377702536">
    <w:abstractNumId w:val="44"/>
  </w:num>
  <w:num w:numId="10" w16cid:durableId="1522551512">
    <w:abstractNumId w:val="23"/>
  </w:num>
  <w:num w:numId="11" w16cid:durableId="1726417829">
    <w:abstractNumId w:val="60"/>
  </w:num>
  <w:num w:numId="12" w16cid:durableId="459031672">
    <w:abstractNumId w:val="181"/>
  </w:num>
  <w:num w:numId="13" w16cid:durableId="1164707112">
    <w:abstractNumId w:val="172"/>
  </w:num>
  <w:num w:numId="14" w16cid:durableId="1580600547">
    <w:abstractNumId w:val="126"/>
  </w:num>
  <w:num w:numId="15" w16cid:durableId="432870601">
    <w:abstractNumId w:val="24"/>
  </w:num>
  <w:num w:numId="16" w16cid:durableId="163473560">
    <w:abstractNumId w:val="139"/>
  </w:num>
  <w:num w:numId="17" w16cid:durableId="229538078">
    <w:abstractNumId w:val="100"/>
  </w:num>
  <w:num w:numId="18" w16cid:durableId="636494923">
    <w:abstractNumId w:val="0"/>
  </w:num>
  <w:num w:numId="19" w16cid:durableId="1696543388">
    <w:abstractNumId w:val="59"/>
  </w:num>
  <w:num w:numId="20" w16cid:durableId="17506176">
    <w:abstractNumId w:val="89"/>
  </w:num>
  <w:num w:numId="21" w16cid:durableId="2049063486">
    <w:abstractNumId w:val="27"/>
  </w:num>
  <w:num w:numId="22" w16cid:durableId="256718733">
    <w:abstractNumId w:val="43"/>
  </w:num>
  <w:num w:numId="23" w16cid:durableId="1566992415">
    <w:abstractNumId w:val="150"/>
  </w:num>
  <w:num w:numId="24" w16cid:durableId="1566641828">
    <w:abstractNumId w:val="184"/>
  </w:num>
  <w:num w:numId="25" w16cid:durableId="1165972514">
    <w:abstractNumId w:val="38"/>
  </w:num>
  <w:num w:numId="26" w16cid:durableId="1604846576">
    <w:abstractNumId w:val="42"/>
  </w:num>
  <w:num w:numId="27" w16cid:durableId="1576085195">
    <w:abstractNumId w:val="95"/>
  </w:num>
  <w:num w:numId="28" w16cid:durableId="579025545">
    <w:abstractNumId w:val="143"/>
  </w:num>
  <w:num w:numId="29" w16cid:durableId="477504147">
    <w:abstractNumId w:val="146"/>
  </w:num>
  <w:num w:numId="30" w16cid:durableId="43261084">
    <w:abstractNumId w:val="140"/>
  </w:num>
  <w:num w:numId="31" w16cid:durableId="2122410949">
    <w:abstractNumId w:val="39"/>
  </w:num>
  <w:num w:numId="32" w16cid:durableId="522789751">
    <w:abstractNumId w:val="84"/>
  </w:num>
  <w:num w:numId="33" w16cid:durableId="1449008532">
    <w:abstractNumId w:val="179"/>
  </w:num>
  <w:num w:numId="34" w16cid:durableId="1731417511">
    <w:abstractNumId w:val="91"/>
  </w:num>
  <w:num w:numId="35" w16cid:durableId="1794327817">
    <w:abstractNumId w:val="178"/>
  </w:num>
  <w:num w:numId="36" w16cid:durableId="1041635912">
    <w:abstractNumId w:val="40"/>
  </w:num>
  <w:num w:numId="37" w16cid:durableId="235550903">
    <w:abstractNumId w:val="82"/>
  </w:num>
  <w:num w:numId="38" w16cid:durableId="1759448170">
    <w:abstractNumId w:val="34"/>
  </w:num>
  <w:num w:numId="39" w16cid:durableId="1241524155">
    <w:abstractNumId w:val="177"/>
  </w:num>
  <w:num w:numId="40" w16cid:durableId="823401033">
    <w:abstractNumId w:val="10"/>
  </w:num>
  <w:num w:numId="41" w16cid:durableId="1544558155">
    <w:abstractNumId w:val="79"/>
  </w:num>
  <w:num w:numId="42" w16cid:durableId="1051265601">
    <w:abstractNumId w:val="144"/>
  </w:num>
  <w:num w:numId="43" w16cid:durableId="1851682216">
    <w:abstractNumId w:val="194"/>
  </w:num>
  <w:num w:numId="44" w16cid:durableId="304509051">
    <w:abstractNumId w:val="107"/>
  </w:num>
  <w:num w:numId="45" w16cid:durableId="2083328464">
    <w:abstractNumId w:val="190"/>
  </w:num>
  <w:num w:numId="46" w16cid:durableId="1968506300">
    <w:abstractNumId w:val="163"/>
  </w:num>
  <w:num w:numId="47" w16cid:durableId="96605044">
    <w:abstractNumId w:val="117"/>
  </w:num>
  <w:num w:numId="48" w16cid:durableId="667294900">
    <w:abstractNumId w:val="109"/>
  </w:num>
  <w:num w:numId="49" w16cid:durableId="1040132606">
    <w:abstractNumId w:val="170"/>
  </w:num>
  <w:num w:numId="50" w16cid:durableId="1883864470">
    <w:abstractNumId w:val="28"/>
  </w:num>
  <w:num w:numId="51" w16cid:durableId="1228758437">
    <w:abstractNumId w:val="98"/>
  </w:num>
  <w:num w:numId="52" w16cid:durableId="225461095">
    <w:abstractNumId w:val="1"/>
  </w:num>
  <w:num w:numId="53" w16cid:durableId="1882357641">
    <w:abstractNumId w:val="118"/>
  </w:num>
  <w:num w:numId="54" w16cid:durableId="1173687992">
    <w:abstractNumId w:val="65"/>
  </w:num>
  <w:num w:numId="55" w16cid:durableId="794371816">
    <w:abstractNumId w:val="99"/>
  </w:num>
  <w:num w:numId="56" w16cid:durableId="1961761786">
    <w:abstractNumId w:val="173"/>
  </w:num>
  <w:num w:numId="57" w16cid:durableId="1496190081">
    <w:abstractNumId w:val="85"/>
  </w:num>
  <w:num w:numId="58" w16cid:durableId="261501373">
    <w:abstractNumId w:val="111"/>
  </w:num>
  <w:num w:numId="59" w16cid:durableId="1470627889">
    <w:abstractNumId w:val="67"/>
  </w:num>
  <w:num w:numId="60" w16cid:durableId="2023821815">
    <w:abstractNumId w:val="121"/>
  </w:num>
  <w:num w:numId="61" w16cid:durableId="1694650118">
    <w:abstractNumId w:val="29"/>
  </w:num>
  <w:num w:numId="62" w16cid:durableId="407263850">
    <w:abstractNumId w:val="96"/>
  </w:num>
  <w:num w:numId="63" w16cid:durableId="1255555352">
    <w:abstractNumId w:val="93"/>
  </w:num>
  <w:num w:numId="64" w16cid:durableId="795686883">
    <w:abstractNumId w:val="18"/>
  </w:num>
  <w:num w:numId="65" w16cid:durableId="424617491">
    <w:abstractNumId w:val="106"/>
  </w:num>
  <w:num w:numId="66" w16cid:durableId="171378891">
    <w:abstractNumId w:val="20"/>
  </w:num>
  <w:num w:numId="67" w16cid:durableId="858856916">
    <w:abstractNumId w:val="30"/>
  </w:num>
  <w:num w:numId="68" w16cid:durableId="1635404540">
    <w:abstractNumId w:val="101"/>
  </w:num>
  <w:num w:numId="69" w16cid:durableId="2011365592">
    <w:abstractNumId w:val="75"/>
  </w:num>
  <w:num w:numId="70" w16cid:durableId="1352876571">
    <w:abstractNumId w:val="128"/>
  </w:num>
  <w:num w:numId="71" w16cid:durableId="1778914089">
    <w:abstractNumId w:val="63"/>
  </w:num>
  <w:num w:numId="72" w16cid:durableId="541749195">
    <w:abstractNumId w:val="182"/>
  </w:num>
  <w:num w:numId="73" w16cid:durableId="979462156">
    <w:abstractNumId w:val="134"/>
  </w:num>
  <w:num w:numId="74" w16cid:durableId="260799557">
    <w:abstractNumId w:val="137"/>
  </w:num>
  <w:num w:numId="75" w16cid:durableId="862520701">
    <w:abstractNumId w:val="71"/>
  </w:num>
  <w:num w:numId="76" w16cid:durableId="773986649">
    <w:abstractNumId w:val="171"/>
  </w:num>
  <w:num w:numId="77" w16cid:durableId="1163201196">
    <w:abstractNumId w:val="26"/>
  </w:num>
  <w:num w:numId="78" w16cid:durableId="1823739592">
    <w:abstractNumId w:val="153"/>
  </w:num>
  <w:num w:numId="79" w16cid:durableId="933132406">
    <w:abstractNumId w:val="8"/>
  </w:num>
  <w:num w:numId="80" w16cid:durableId="10299678">
    <w:abstractNumId w:val="70"/>
  </w:num>
  <w:num w:numId="81" w16cid:durableId="487865785">
    <w:abstractNumId w:val="81"/>
  </w:num>
  <w:num w:numId="82" w16cid:durableId="1992980947">
    <w:abstractNumId w:val="154"/>
  </w:num>
  <w:num w:numId="83" w16cid:durableId="1404910927">
    <w:abstractNumId w:val="120"/>
  </w:num>
  <w:num w:numId="84" w16cid:durableId="942150234">
    <w:abstractNumId w:val="54"/>
  </w:num>
  <w:num w:numId="85" w16cid:durableId="281613278">
    <w:abstractNumId w:val="77"/>
  </w:num>
  <w:num w:numId="86" w16cid:durableId="1183401032">
    <w:abstractNumId w:val="189"/>
  </w:num>
  <w:num w:numId="87" w16cid:durableId="1187865812">
    <w:abstractNumId w:val="3"/>
  </w:num>
  <w:num w:numId="88" w16cid:durableId="975255628">
    <w:abstractNumId w:val="158"/>
  </w:num>
  <w:num w:numId="89" w16cid:durableId="1722822290">
    <w:abstractNumId w:val="17"/>
  </w:num>
  <w:num w:numId="90" w16cid:durableId="73094854">
    <w:abstractNumId w:val="105"/>
  </w:num>
  <w:num w:numId="91" w16cid:durableId="1970280545">
    <w:abstractNumId w:val="112"/>
  </w:num>
  <w:num w:numId="92" w16cid:durableId="779685641">
    <w:abstractNumId w:val="92"/>
  </w:num>
  <w:num w:numId="93" w16cid:durableId="2112505800">
    <w:abstractNumId w:val="73"/>
  </w:num>
  <w:num w:numId="94" w16cid:durableId="2027750764">
    <w:abstractNumId w:val="122"/>
  </w:num>
  <w:num w:numId="95" w16cid:durableId="224068737">
    <w:abstractNumId w:val="33"/>
  </w:num>
  <w:num w:numId="96" w16cid:durableId="50539856">
    <w:abstractNumId w:val="19"/>
  </w:num>
  <w:num w:numId="97" w16cid:durableId="528491549">
    <w:abstractNumId w:val="191"/>
  </w:num>
  <w:num w:numId="98" w16cid:durableId="1350990433">
    <w:abstractNumId w:val="174"/>
  </w:num>
  <w:num w:numId="99" w16cid:durableId="974144750">
    <w:abstractNumId w:val="130"/>
  </w:num>
  <w:num w:numId="100" w16cid:durableId="1443109636">
    <w:abstractNumId w:val="52"/>
  </w:num>
  <w:num w:numId="101" w16cid:durableId="1122529558">
    <w:abstractNumId w:val="83"/>
  </w:num>
  <w:num w:numId="102" w16cid:durableId="941844169">
    <w:abstractNumId w:val="61"/>
  </w:num>
  <w:num w:numId="103" w16cid:durableId="387150763">
    <w:abstractNumId w:val="41"/>
  </w:num>
  <w:num w:numId="104" w16cid:durableId="1735853356">
    <w:abstractNumId w:val="115"/>
  </w:num>
  <w:num w:numId="105" w16cid:durableId="2054882530">
    <w:abstractNumId w:val="152"/>
  </w:num>
  <w:num w:numId="106" w16cid:durableId="1851335761">
    <w:abstractNumId w:val="114"/>
  </w:num>
  <w:num w:numId="107" w16cid:durableId="1177622979">
    <w:abstractNumId w:val="157"/>
  </w:num>
  <w:num w:numId="108" w16cid:durableId="1983389087">
    <w:abstractNumId w:val="80"/>
  </w:num>
  <w:num w:numId="109" w16cid:durableId="1303198243">
    <w:abstractNumId w:val="145"/>
  </w:num>
  <w:num w:numId="110" w16cid:durableId="582841700">
    <w:abstractNumId w:val="133"/>
  </w:num>
  <w:num w:numId="111" w16cid:durableId="616638142">
    <w:abstractNumId w:val="103"/>
  </w:num>
  <w:num w:numId="112" w16cid:durableId="381559013">
    <w:abstractNumId w:val="32"/>
  </w:num>
  <w:num w:numId="113" w16cid:durableId="631179623">
    <w:abstractNumId w:val="188"/>
  </w:num>
  <w:num w:numId="114" w16cid:durableId="2012681923">
    <w:abstractNumId w:val="36"/>
  </w:num>
  <w:num w:numId="115" w16cid:durableId="583489276">
    <w:abstractNumId w:val="160"/>
  </w:num>
  <w:num w:numId="116" w16cid:durableId="483934118">
    <w:abstractNumId w:val="167"/>
  </w:num>
  <w:num w:numId="117" w16cid:durableId="1300384678">
    <w:abstractNumId w:val="138"/>
  </w:num>
  <w:num w:numId="118" w16cid:durableId="1182204246">
    <w:abstractNumId w:val="123"/>
  </w:num>
  <w:num w:numId="119" w16cid:durableId="1169713450">
    <w:abstractNumId w:val="45"/>
  </w:num>
  <w:num w:numId="120" w16cid:durableId="1504011290">
    <w:abstractNumId w:val="74"/>
  </w:num>
  <w:num w:numId="121" w16cid:durableId="883104918">
    <w:abstractNumId w:val="49"/>
  </w:num>
  <w:num w:numId="122" w16cid:durableId="1907914663">
    <w:abstractNumId w:val="72"/>
  </w:num>
  <w:num w:numId="123" w16cid:durableId="1783694968">
    <w:abstractNumId w:val="136"/>
  </w:num>
  <w:num w:numId="124" w16cid:durableId="1851137557">
    <w:abstractNumId w:val="90"/>
  </w:num>
  <w:num w:numId="125" w16cid:durableId="1441756663">
    <w:abstractNumId w:val="78"/>
  </w:num>
  <w:num w:numId="126" w16cid:durableId="1499615484">
    <w:abstractNumId w:val="180"/>
  </w:num>
  <w:num w:numId="127" w16cid:durableId="144201388">
    <w:abstractNumId w:val="37"/>
  </w:num>
  <w:num w:numId="128" w16cid:durableId="469053489">
    <w:abstractNumId w:val="159"/>
  </w:num>
  <w:num w:numId="129" w16cid:durableId="1724206819">
    <w:abstractNumId w:val="186"/>
  </w:num>
  <w:num w:numId="130" w16cid:durableId="59643837">
    <w:abstractNumId w:val="187"/>
  </w:num>
  <w:num w:numId="131" w16cid:durableId="878394654">
    <w:abstractNumId w:val="162"/>
  </w:num>
  <w:num w:numId="132" w16cid:durableId="1694266375">
    <w:abstractNumId w:val="76"/>
  </w:num>
  <w:num w:numId="133" w16cid:durableId="1177696652">
    <w:abstractNumId w:val="131"/>
  </w:num>
  <w:num w:numId="134" w16cid:durableId="1443569019">
    <w:abstractNumId w:val="155"/>
  </w:num>
  <w:num w:numId="135" w16cid:durableId="643461836">
    <w:abstractNumId w:val="9"/>
  </w:num>
  <w:num w:numId="136" w16cid:durableId="710228539">
    <w:abstractNumId w:val="94"/>
  </w:num>
  <w:num w:numId="137" w16cid:durableId="1787654059">
    <w:abstractNumId w:val="5"/>
  </w:num>
  <w:num w:numId="138" w16cid:durableId="2140684552">
    <w:abstractNumId w:val="69"/>
  </w:num>
  <w:num w:numId="139" w16cid:durableId="1885555549">
    <w:abstractNumId w:val="47"/>
  </w:num>
  <w:num w:numId="140" w16cid:durableId="2039305964">
    <w:abstractNumId w:val="2"/>
  </w:num>
  <w:num w:numId="141" w16cid:durableId="1596789922">
    <w:abstractNumId w:val="169"/>
  </w:num>
  <w:num w:numId="142" w16cid:durableId="1728994989">
    <w:abstractNumId w:val="68"/>
  </w:num>
  <w:num w:numId="143" w16cid:durableId="1176728403">
    <w:abstractNumId w:val="176"/>
  </w:num>
  <w:num w:numId="144" w16cid:durableId="45223606">
    <w:abstractNumId w:val="58"/>
  </w:num>
  <w:num w:numId="145" w16cid:durableId="1054352438">
    <w:abstractNumId w:val="15"/>
  </w:num>
  <w:num w:numId="146" w16cid:durableId="940146459">
    <w:abstractNumId w:val="148"/>
  </w:num>
  <w:num w:numId="147" w16cid:durableId="5987185">
    <w:abstractNumId w:val="102"/>
  </w:num>
  <w:num w:numId="148" w16cid:durableId="1695961626">
    <w:abstractNumId w:val="48"/>
  </w:num>
  <w:num w:numId="149" w16cid:durableId="1231312636">
    <w:abstractNumId w:val="185"/>
  </w:num>
  <w:num w:numId="150" w16cid:durableId="1014310244">
    <w:abstractNumId w:val="86"/>
  </w:num>
  <w:num w:numId="151" w16cid:durableId="410977971">
    <w:abstractNumId w:val="56"/>
  </w:num>
  <w:num w:numId="152" w16cid:durableId="237517907">
    <w:abstractNumId w:val="22"/>
  </w:num>
  <w:num w:numId="153" w16cid:durableId="1956521038">
    <w:abstractNumId w:val="4"/>
  </w:num>
  <w:num w:numId="154" w16cid:durableId="119034214">
    <w:abstractNumId w:val="192"/>
  </w:num>
  <w:num w:numId="155" w16cid:durableId="2323573">
    <w:abstractNumId w:val="16"/>
  </w:num>
  <w:num w:numId="156" w16cid:durableId="435179049">
    <w:abstractNumId w:val="129"/>
  </w:num>
  <w:num w:numId="157" w16cid:durableId="1822311550">
    <w:abstractNumId w:val="13"/>
  </w:num>
  <w:num w:numId="158" w16cid:durableId="1122307124">
    <w:abstractNumId w:val="161"/>
  </w:num>
  <w:num w:numId="159" w16cid:durableId="175004381">
    <w:abstractNumId w:val="147"/>
  </w:num>
  <w:num w:numId="160" w16cid:durableId="1032076934">
    <w:abstractNumId w:val="151"/>
  </w:num>
  <w:num w:numId="161" w16cid:durableId="1940600633">
    <w:abstractNumId w:val="108"/>
  </w:num>
  <w:num w:numId="162" w16cid:durableId="1464812348">
    <w:abstractNumId w:val="142"/>
  </w:num>
  <w:num w:numId="163" w16cid:durableId="426002838">
    <w:abstractNumId w:val="14"/>
  </w:num>
  <w:num w:numId="164" w16cid:durableId="908078670">
    <w:abstractNumId w:val="149"/>
  </w:num>
  <w:num w:numId="165" w16cid:durableId="466506278">
    <w:abstractNumId w:val="46"/>
  </w:num>
  <w:num w:numId="166" w16cid:durableId="1102184649">
    <w:abstractNumId w:val="156"/>
  </w:num>
  <w:num w:numId="167" w16cid:durableId="1788968197">
    <w:abstractNumId w:val="164"/>
  </w:num>
  <w:num w:numId="168" w16cid:durableId="1660426995">
    <w:abstractNumId w:val="116"/>
  </w:num>
  <w:num w:numId="169" w16cid:durableId="1542934652">
    <w:abstractNumId w:val="6"/>
  </w:num>
  <w:num w:numId="170" w16cid:durableId="386299995">
    <w:abstractNumId w:val="165"/>
  </w:num>
  <w:num w:numId="171" w16cid:durableId="597492666">
    <w:abstractNumId w:val="11"/>
  </w:num>
  <w:num w:numId="172" w16cid:durableId="293563783">
    <w:abstractNumId w:val="64"/>
  </w:num>
  <w:num w:numId="173" w16cid:durableId="480923319">
    <w:abstractNumId w:val="88"/>
  </w:num>
  <w:num w:numId="174" w16cid:durableId="899246808">
    <w:abstractNumId w:val="35"/>
  </w:num>
  <w:num w:numId="175" w16cid:durableId="210771364">
    <w:abstractNumId w:val="50"/>
  </w:num>
  <w:num w:numId="176" w16cid:durableId="1131629877">
    <w:abstractNumId w:val="25"/>
  </w:num>
  <w:num w:numId="177" w16cid:durableId="1306545649">
    <w:abstractNumId w:val="87"/>
  </w:num>
  <w:num w:numId="178" w16cid:durableId="1217625539">
    <w:abstractNumId w:val="168"/>
  </w:num>
  <w:num w:numId="179" w16cid:durableId="902521547">
    <w:abstractNumId w:val="166"/>
  </w:num>
  <w:num w:numId="180" w16cid:durableId="1031497042">
    <w:abstractNumId w:val="110"/>
  </w:num>
  <w:num w:numId="181" w16cid:durableId="1808156883">
    <w:abstractNumId w:val="124"/>
  </w:num>
  <w:num w:numId="182" w16cid:durableId="471602255">
    <w:abstractNumId w:val="193"/>
  </w:num>
  <w:num w:numId="183" w16cid:durableId="705064746">
    <w:abstractNumId w:val="119"/>
  </w:num>
  <w:num w:numId="184" w16cid:durableId="1631085543">
    <w:abstractNumId w:val="183"/>
  </w:num>
  <w:num w:numId="185" w16cid:durableId="684399488">
    <w:abstractNumId w:val="175"/>
  </w:num>
  <w:num w:numId="186" w16cid:durableId="368914936">
    <w:abstractNumId w:val="66"/>
  </w:num>
  <w:num w:numId="187" w16cid:durableId="563638612">
    <w:abstractNumId w:val="113"/>
  </w:num>
  <w:num w:numId="188" w16cid:durableId="2001274089">
    <w:abstractNumId w:val="7"/>
  </w:num>
  <w:num w:numId="189" w16cid:durableId="1429082253">
    <w:abstractNumId w:val="53"/>
  </w:num>
  <w:num w:numId="190" w16cid:durableId="1160149681">
    <w:abstractNumId w:val="141"/>
  </w:num>
  <w:num w:numId="191" w16cid:durableId="15162741">
    <w:abstractNumId w:val="51"/>
  </w:num>
  <w:num w:numId="192" w16cid:durableId="705956480">
    <w:abstractNumId w:val="21"/>
  </w:num>
  <w:num w:numId="193" w16cid:durableId="44111349">
    <w:abstractNumId w:val="132"/>
  </w:num>
  <w:num w:numId="194" w16cid:durableId="1021319860">
    <w:abstractNumId w:val="127"/>
  </w:num>
  <w:num w:numId="195" w16cid:durableId="343047107">
    <w:abstractNumId w:val="57"/>
  </w:num>
  <w:numIdMacAtCleanup w:val="19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day Prakash">
    <w15:presenceInfo w15:providerId="None" w15:userId="Uday Prakash"/>
  </w15:person>
  <w15:person w15:author="Preetesh Sharma">
    <w15:presenceInfo w15:providerId="AD" w15:userId="S::preetesh.sharma@kiya.ai::db2563f6-8246-4c09-a78e-6de20a7fe9f1"/>
  </w15:person>
  <w15:person w15:author="Halan Manoj Kumar">
    <w15:presenceInfo w15:providerId="AD" w15:userId="S-1-5-21-4270315652-2956345294-1734988830-9279"/>
  </w15:person>
  <w15:person w15:author="Justin Francis Michael">
    <w15:presenceInfo w15:providerId="AD" w15:userId="S-1-5-21-4270315652-2956345294-1734988830-284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BD7"/>
    <w:rsid w:val="00000D44"/>
    <w:rsid w:val="0003601B"/>
    <w:rsid w:val="00055B36"/>
    <w:rsid w:val="00063A41"/>
    <w:rsid w:val="00070A69"/>
    <w:rsid w:val="000739FB"/>
    <w:rsid w:val="00083A09"/>
    <w:rsid w:val="00085351"/>
    <w:rsid w:val="000A0C2F"/>
    <w:rsid w:val="000A403B"/>
    <w:rsid w:val="000B4E0D"/>
    <w:rsid w:val="000B63DC"/>
    <w:rsid w:val="000E2F9E"/>
    <w:rsid w:val="0010111D"/>
    <w:rsid w:val="00134F42"/>
    <w:rsid w:val="00153DA8"/>
    <w:rsid w:val="001625C2"/>
    <w:rsid w:val="00182277"/>
    <w:rsid w:val="00194E9D"/>
    <w:rsid w:val="001B20A6"/>
    <w:rsid w:val="001C06D7"/>
    <w:rsid w:val="001F06A7"/>
    <w:rsid w:val="001F5E42"/>
    <w:rsid w:val="00207EDF"/>
    <w:rsid w:val="00243624"/>
    <w:rsid w:val="00247BDF"/>
    <w:rsid w:val="002544FD"/>
    <w:rsid w:val="00274604"/>
    <w:rsid w:val="002A1FC7"/>
    <w:rsid w:val="002A4BEC"/>
    <w:rsid w:val="002A5068"/>
    <w:rsid w:val="002B1C95"/>
    <w:rsid w:val="002C4801"/>
    <w:rsid w:val="002C4AEC"/>
    <w:rsid w:val="002C723E"/>
    <w:rsid w:val="002F00E8"/>
    <w:rsid w:val="00305A17"/>
    <w:rsid w:val="00314AE9"/>
    <w:rsid w:val="003178B5"/>
    <w:rsid w:val="003260F8"/>
    <w:rsid w:val="00342391"/>
    <w:rsid w:val="00361C3D"/>
    <w:rsid w:val="00361F2E"/>
    <w:rsid w:val="00370F56"/>
    <w:rsid w:val="00396BE0"/>
    <w:rsid w:val="003A28B8"/>
    <w:rsid w:val="003B7260"/>
    <w:rsid w:val="003D374B"/>
    <w:rsid w:val="0040670A"/>
    <w:rsid w:val="00420509"/>
    <w:rsid w:val="00431039"/>
    <w:rsid w:val="00452E0D"/>
    <w:rsid w:val="00460174"/>
    <w:rsid w:val="00460F2C"/>
    <w:rsid w:val="004647D2"/>
    <w:rsid w:val="00481E0B"/>
    <w:rsid w:val="004A5620"/>
    <w:rsid w:val="004C55F4"/>
    <w:rsid w:val="004E464E"/>
    <w:rsid w:val="004F1964"/>
    <w:rsid w:val="00502866"/>
    <w:rsid w:val="005117A8"/>
    <w:rsid w:val="005245E9"/>
    <w:rsid w:val="005342CE"/>
    <w:rsid w:val="00565E5B"/>
    <w:rsid w:val="0057529B"/>
    <w:rsid w:val="00590B1C"/>
    <w:rsid w:val="005A72D0"/>
    <w:rsid w:val="005F53E6"/>
    <w:rsid w:val="00607F4B"/>
    <w:rsid w:val="00613FB7"/>
    <w:rsid w:val="00620896"/>
    <w:rsid w:val="0062703A"/>
    <w:rsid w:val="00647C86"/>
    <w:rsid w:val="0069230E"/>
    <w:rsid w:val="00697654"/>
    <w:rsid w:val="006A56F9"/>
    <w:rsid w:val="006D1BD7"/>
    <w:rsid w:val="006D6CC0"/>
    <w:rsid w:val="006E23FF"/>
    <w:rsid w:val="00717533"/>
    <w:rsid w:val="0072461A"/>
    <w:rsid w:val="00725374"/>
    <w:rsid w:val="007317D9"/>
    <w:rsid w:val="00731831"/>
    <w:rsid w:val="007334EB"/>
    <w:rsid w:val="0074017B"/>
    <w:rsid w:val="007423C4"/>
    <w:rsid w:val="00756140"/>
    <w:rsid w:val="00762C81"/>
    <w:rsid w:val="007926FD"/>
    <w:rsid w:val="00796B8A"/>
    <w:rsid w:val="007C1F72"/>
    <w:rsid w:val="007C2055"/>
    <w:rsid w:val="007C5F96"/>
    <w:rsid w:val="007E1826"/>
    <w:rsid w:val="007E1CF5"/>
    <w:rsid w:val="008203CC"/>
    <w:rsid w:val="00836423"/>
    <w:rsid w:val="0084778F"/>
    <w:rsid w:val="00860BAF"/>
    <w:rsid w:val="0087677A"/>
    <w:rsid w:val="008A5E20"/>
    <w:rsid w:val="008C0ABE"/>
    <w:rsid w:val="008C1DD8"/>
    <w:rsid w:val="008D458B"/>
    <w:rsid w:val="008F0284"/>
    <w:rsid w:val="009000BA"/>
    <w:rsid w:val="00904460"/>
    <w:rsid w:val="0090753B"/>
    <w:rsid w:val="009140F7"/>
    <w:rsid w:val="00916AA0"/>
    <w:rsid w:val="00990051"/>
    <w:rsid w:val="009A25E5"/>
    <w:rsid w:val="009A738A"/>
    <w:rsid w:val="009C1710"/>
    <w:rsid w:val="009E498D"/>
    <w:rsid w:val="00A164F8"/>
    <w:rsid w:val="00A35C7E"/>
    <w:rsid w:val="00A72036"/>
    <w:rsid w:val="00A977F5"/>
    <w:rsid w:val="00AA7F2F"/>
    <w:rsid w:val="00AC59FA"/>
    <w:rsid w:val="00B13B4F"/>
    <w:rsid w:val="00B27C7A"/>
    <w:rsid w:val="00B42495"/>
    <w:rsid w:val="00B47F1E"/>
    <w:rsid w:val="00B76EE2"/>
    <w:rsid w:val="00B82E0C"/>
    <w:rsid w:val="00B87B76"/>
    <w:rsid w:val="00BA7542"/>
    <w:rsid w:val="00BC0821"/>
    <w:rsid w:val="00BD6B3D"/>
    <w:rsid w:val="00BD6BC7"/>
    <w:rsid w:val="00BE2AB2"/>
    <w:rsid w:val="00BE49FF"/>
    <w:rsid w:val="00BE4D65"/>
    <w:rsid w:val="00C35F84"/>
    <w:rsid w:val="00C5700E"/>
    <w:rsid w:val="00C75569"/>
    <w:rsid w:val="00CA0D27"/>
    <w:rsid w:val="00CA3DE6"/>
    <w:rsid w:val="00CB3538"/>
    <w:rsid w:val="00CC15CD"/>
    <w:rsid w:val="00CD6347"/>
    <w:rsid w:val="00CE32C2"/>
    <w:rsid w:val="00D16D2D"/>
    <w:rsid w:val="00D46BAD"/>
    <w:rsid w:val="00D54FBE"/>
    <w:rsid w:val="00D606BF"/>
    <w:rsid w:val="00D62D2F"/>
    <w:rsid w:val="00D76298"/>
    <w:rsid w:val="00DB5BB7"/>
    <w:rsid w:val="00DC3966"/>
    <w:rsid w:val="00DD1233"/>
    <w:rsid w:val="00DD23F2"/>
    <w:rsid w:val="00DF6C61"/>
    <w:rsid w:val="00E1387F"/>
    <w:rsid w:val="00E17AF9"/>
    <w:rsid w:val="00E244E8"/>
    <w:rsid w:val="00E50288"/>
    <w:rsid w:val="00E56588"/>
    <w:rsid w:val="00E623D4"/>
    <w:rsid w:val="00E64022"/>
    <w:rsid w:val="00E755FD"/>
    <w:rsid w:val="00E95A5B"/>
    <w:rsid w:val="00EA3E90"/>
    <w:rsid w:val="00EC23F7"/>
    <w:rsid w:val="00EC6AAB"/>
    <w:rsid w:val="00ED2274"/>
    <w:rsid w:val="00F01B46"/>
    <w:rsid w:val="00F173C0"/>
    <w:rsid w:val="00F23062"/>
    <w:rsid w:val="00F304B5"/>
    <w:rsid w:val="00F30767"/>
    <w:rsid w:val="00F354C5"/>
    <w:rsid w:val="00F540EC"/>
    <w:rsid w:val="00F652F4"/>
    <w:rsid w:val="00F95341"/>
    <w:rsid w:val="00FC03AD"/>
    <w:rsid w:val="00FD48B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D4552"/>
  <w15:chartTrackingRefBased/>
  <w15:docId w15:val="{38503D27-03DB-4DDD-BF60-AEB14DD1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4F8"/>
  </w:style>
  <w:style w:type="paragraph" w:styleId="Heading1">
    <w:name w:val="heading 1"/>
    <w:basedOn w:val="Normal"/>
    <w:next w:val="Normal"/>
    <w:link w:val="Heading1Char"/>
    <w:uiPriority w:val="9"/>
    <w:qFormat/>
    <w:rsid w:val="006D1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1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1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1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BD7"/>
    <w:rPr>
      <w:rFonts w:eastAsiaTheme="majorEastAsia" w:cstheme="majorBidi"/>
      <w:color w:val="272727" w:themeColor="text1" w:themeTint="D8"/>
    </w:rPr>
  </w:style>
  <w:style w:type="paragraph" w:styleId="Title">
    <w:name w:val="Title"/>
    <w:basedOn w:val="Normal"/>
    <w:next w:val="Normal"/>
    <w:link w:val="TitleChar"/>
    <w:uiPriority w:val="10"/>
    <w:qFormat/>
    <w:rsid w:val="006D1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BD7"/>
    <w:pPr>
      <w:spacing w:before="160"/>
      <w:jc w:val="center"/>
    </w:pPr>
    <w:rPr>
      <w:i/>
      <w:iCs/>
      <w:color w:val="404040" w:themeColor="text1" w:themeTint="BF"/>
    </w:rPr>
  </w:style>
  <w:style w:type="character" w:customStyle="1" w:styleId="QuoteChar">
    <w:name w:val="Quote Char"/>
    <w:basedOn w:val="DefaultParagraphFont"/>
    <w:link w:val="Quote"/>
    <w:uiPriority w:val="29"/>
    <w:rsid w:val="006D1BD7"/>
    <w:rPr>
      <w:i/>
      <w:iCs/>
      <w:color w:val="404040" w:themeColor="text1" w:themeTint="BF"/>
    </w:rPr>
  </w:style>
  <w:style w:type="paragraph" w:styleId="ListParagraph">
    <w:name w:val="List Paragraph"/>
    <w:basedOn w:val="Normal"/>
    <w:uiPriority w:val="34"/>
    <w:qFormat/>
    <w:rsid w:val="006D1BD7"/>
    <w:pPr>
      <w:ind w:left="720"/>
      <w:contextualSpacing/>
    </w:pPr>
  </w:style>
  <w:style w:type="character" w:styleId="IntenseEmphasis">
    <w:name w:val="Intense Emphasis"/>
    <w:basedOn w:val="DefaultParagraphFont"/>
    <w:uiPriority w:val="21"/>
    <w:qFormat/>
    <w:rsid w:val="006D1BD7"/>
    <w:rPr>
      <w:i/>
      <w:iCs/>
      <w:color w:val="0F4761" w:themeColor="accent1" w:themeShade="BF"/>
    </w:rPr>
  </w:style>
  <w:style w:type="paragraph" w:styleId="IntenseQuote">
    <w:name w:val="Intense Quote"/>
    <w:basedOn w:val="Normal"/>
    <w:next w:val="Normal"/>
    <w:link w:val="IntenseQuoteChar"/>
    <w:uiPriority w:val="30"/>
    <w:qFormat/>
    <w:rsid w:val="006D1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BD7"/>
    <w:rPr>
      <w:i/>
      <w:iCs/>
      <w:color w:val="0F4761" w:themeColor="accent1" w:themeShade="BF"/>
    </w:rPr>
  </w:style>
  <w:style w:type="character" w:styleId="IntenseReference">
    <w:name w:val="Intense Reference"/>
    <w:basedOn w:val="DefaultParagraphFont"/>
    <w:uiPriority w:val="32"/>
    <w:qFormat/>
    <w:rsid w:val="006D1BD7"/>
    <w:rPr>
      <w:b/>
      <w:bCs/>
      <w:smallCaps/>
      <w:color w:val="0F4761" w:themeColor="accent1" w:themeShade="BF"/>
      <w:spacing w:val="5"/>
    </w:rPr>
  </w:style>
  <w:style w:type="paragraph" w:styleId="TOCHeading">
    <w:name w:val="TOC Heading"/>
    <w:basedOn w:val="Heading1"/>
    <w:next w:val="Normal"/>
    <w:uiPriority w:val="39"/>
    <w:unhideWhenUsed/>
    <w:qFormat/>
    <w:rsid w:val="006D1BD7"/>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6D1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BD7"/>
  </w:style>
  <w:style w:type="paragraph" w:styleId="Footer">
    <w:name w:val="footer"/>
    <w:basedOn w:val="Normal"/>
    <w:link w:val="FooterChar"/>
    <w:uiPriority w:val="99"/>
    <w:unhideWhenUsed/>
    <w:rsid w:val="006D1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BD7"/>
  </w:style>
  <w:style w:type="paragraph" w:styleId="TOC1">
    <w:name w:val="toc 1"/>
    <w:basedOn w:val="Normal"/>
    <w:next w:val="Normal"/>
    <w:autoRedefine/>
    <w:uiPriority w:val="39"/>
    <w:unhideWhenUsed/>
    <w:rsid w:val="006D1BD7"/>
    <w:pPr>
      <w:spacing w:after="100"/>
    </w:pPr>
  </w:style>
  <w:style w:type="character" w:styleId="Hyperlink">
    <w:name w:val="Hyperlink"/>
    <w:basedOn w:val="DefaultParagraphFont"/>
    <w:uiPriority w:val="99"/>
    <w:unhideWhenUsed/>
    <w:rsid w:val="006D1BD7"/>
    <w:rPr>
      <w:color w:val="467886" w:themeColor="hyperlink"/>
      <w:u w:val="single"/>
    </w:rPr>
  </w:style>
  <w:style w:type="paragraph" w:styleId="TOC2">
    <w:name w:val="toc 2"/>
    <w:basedOn w:val="Normal"/>
    <w:next w:val="Normal"/>
    <w:autoRedefine/>
    <w:uiPriority w:val="39"/>
    <w:unhideWhenUsed/>
    <w:rsid w:val="00CA0D27"/>
    <w:pPr>
      <w:spacing w:after="100"/>
      <w:ind w:left="220"/>
    </w:pPr>
  </w:style>
  <w:style w:type="paragraph" w:styleId="TOC3">
    <w:name w:val="toc 3"/>
    <w:basedOn w:val="Normal"/>
    <w:next w:val="Normal"/>
    <w:autoRedefine/>
    <w:uiPriority w:val="39"/>
    <w:unhideWhenUsed/>
    <w:rsid w:val="0040670A"/>
    <w:pPr>
      <w:spacing w:after="100"/>
      <w:ind w:left="440"/>
    </w:pPr>
  </w:style>
  <w:style w:type="character" w:styleId="Strong">
    <w:name w:val="Strong"/>
    <w:basedOn w:val="DefaultParagraphFont"/>
    <w:uiPriority w:val="22"/>
    <w:qFormat/>
    <w:rsid w:val="0040670A"/>
    <w:rPr>
      <w:b/>
      <w:bCs/>
    </w:rPr>
  </w:style>
  <w:style w:type="character" w:styleId="Emphasis">
    <w:name w:val="Emphasis"/>
    <w:basedOn w:val="DefaultParagraphFont"/>
    <w:uiPriority w:val="20"/>
    <w:qFormat/>
    <w:rsid w:val="0040670A"/>
    <w:rPr>
      <w:i/>
      <w:iCs/>
    </w:rPr>
  </w:style>
  <w:style w:type="paragraph" w:styleId="NormalWeb">
    <w:name w:val="Normal (Web)"/>
    <w:basedOn w:val="Normal"/>
    <w:uiPriority w:val="99"/>
    <w:semiHidden/>
    <w:unhideWhenUsed/>
    <w:rsid w:val="004067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2-Accent1">
    <w:name w:val="Grid Table 2 Accent 1"/>
    <w:basedOn w:val="TableNormal"/>
    <w:uiPriority w:val="47"/>
    <w:rsid w:val="0040670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40670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361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2274"/>
    <w:rPr>
      <w:sz w:val="16"/>
      <w:szCs w:val="16"/>
    </w:rPr>
  </w:style>
  <w:style w:type="paragraph" w:styleId="CommentText">
    <w:name w:val="annotation text"/>
    <w:basedOn w:val="Normal"/>
    <w:link w:val="CommentTextChar"/>
    <w:uiPriority w:val="99"/>
    <w:unhideWhenUsed/>
    <w:rsid w:val="00ED2274"/>
    <w:pPr>
      <w:spacing w:line="240" w:lineRule="auto"/>
    </w:pPr>
    <w:rPr>
      <w:sz w:val="20"/>
      <w:szCs w:val="20"/>
    </w:rPr>
  </w:style>
  <w:style w:type="character" w:customStyle="1" w:styleId="CommentTextChar">
    <w:name w:val="Comment Text Char"/>
    <w:basedOn w:val="DefaultParagraphFont"/>
    <w:link w:val="CommentText"/>
    <w:uiPriority w:val="99"/>
    <w:rsid w:val="00ED2274"/>
    <w:rPr>
      <w:sz w:val="20"/>
      <w:szCs w:val="20"/>
    </w:rPr>
  </w:style>
  <w:style w:type="paragraph" w:styleId="CommentSubject">
    <w:name w:val="annotation subject"/>
    <w:basedOn w:val="CommentText"/>
    <w:next w:val="CommentText"/>
    <w:link w:val="CommentSubjectChar"/>
    <w:uiPriority w:val="99"/>
    <w:semiHidden/>
    <w:unhideWhenUsed/>
    <w:rsid w:val="00ED2274"/>
    <w:rPr>
      <w:b/>
      <w:bCs/>
    </w:rPr>
  </w:style>
  <w:style w:type="character" w:customStyle="1" w:styleId="CommentSubjectChar">
    <w:name w:val="Comment Subject Char"/>
    <w:basedOn w:val="CommentTextChar"/>
    <w:link w:val="CommentSubject"/>
    <w:uiPriority w:val="99"/>
    <w:semiHidden/>
    <w:rsid w:val="00ED2274"/>
    <w:rPr>
      <w:b/>
      <w:bCs/>
      <w:sz w:val="20"/>
      <w:szCs w:val="20"/>
    </w:rPr>
  </w:style>
  <w:style w:type="paragraph" w:styleId="BalloonText">
    <w:name w:val="Balloon Text"/>
    <w:basedOn w:val="Normal"/>
    <w:link w:val="BalloonTextChar"/>
    <w:uiPriority w:val="99"/>
    <w:semiHidden/>
    <w:unhideWhenUsed/>
    <w:rsid w:val="00A977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77F5"/>
    <w:rPr>
      <w:rFonts w:ascii="Segoe UI" w:hAnsi="Segoe UI" w:cs="Segoe UI"/>
      <w:sz w:val="18"/>
      <w:szCs w:val="18"/>
    </w:rPr>
  </w:style>
  <w:style w:type="paragraph" w:styleId="Revision">
    <w:name w:val="Revision"/>
    <w:hidden/>
    <w:uiPriority w:val="99"/>
    <w:semiHidden/>
    <w:rsid w:val="00E623D4"/>
    <w:pPr>
      <w:spacing w:after="0" w:line="240" w:lineRule="auto"/>
    </w:pPr>
  </w:style>
  <w:style w:type="table" w:styleId="GridTable4-Accent1">
    <w:name w:val="Grid Table 4 Accent 1"/>
    <w:basedOn w:val="TableNormal"/>
    <w:uiPriority w:val="49"/>
    <w:rsid w:val="00BE49F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45172">
      <w:marLeft w:val="0"/>
      <w:marRight w:val="0"/>
      <w:marTop w:val="0"/>
      <w:marBottom w:val="0"/>
      <w:divBdr>
        <w:top w:val="none" w:sz="0" w:space="0" w:color="auto"/>
        <w:left w:val="none" w:sz="0" w:space="0" w:color="auto"/>
        <w:bottom w:val="none" w:sz="0" w:space="0" w:color="auto"/>
        <w:right w:val="none" w:sz="0" w:space="0" w:color="auto"/>
      </w:divBdr>
    </w:div>
    <w:div w:id="167722398">
      <w:marLeft w:val="0"/>
      <w:marRight w:val="0"/>
      <w:marTop w:val="0"/>
      <w:marBottom w:val="0"/>
      <w:divBdr>
        <w:top w:val="none" w:sz="0" w:space="0" w:color="auto"/>
        <w:left w:val="none" w:sz="0" w:space="0" w:color="auto"/>
        <w:bottom w:val="none" w:sz="0" w:space="0" w:color="auto"/>
        <w:right w:val="none" w:sz="0" w:space="0" w:color="auto"/>
      </w:divBdr>
    </w:div>
    <w:div w:id="329599655">
      <w:marLeft w:val="0"/>
      <w:marRight w:val="0"/>
      <w:marTop w:val="0"/>
      <w:marBottom w:val="0"/>
      <w:divBdr>
        <w:top w:val="none" w:sz="0" w:space="0" w:color="auto"/>
        <w:left w:val="none" w:sz="0" w:space="0" w:color="auto"/>
        <w:bottom w:val="none" w:sz="0" w:space="0" w:color="auto"/>
        <w:right w:val="none" w:sz="0" w:space="0" w:color="auto"/>
      </w:divBdr>
    </w:div>
    <w:div w:id="657804905">
      <w:marLeft w:val="0"/>
      <w:marRight w:val="0"/>
      <w:marTop w:val="0"/>
      <w:marBottom w:val="0"/>
      <w:divBdr>
        <w:top w:val="none" w:sz="0" w:space="0" w:color="auto"/>
        <w:left w:val="none" w:sz="0" w:space="0" w:color="auto"/>
        <w:bottom w:val="none" w:sz="0" w:space="0" w:color="auto"/>
        <w:right w:val="none" w:sz="0" w:space="0" w:color="auto"/>
      </w:divBdr>
    </w:div>
    <w:div w:id="716245905">
      <w:bodyDiv w:val="1"/>
      <w:marLeft w:val="0"/>
      <w:marRight w:val="0"/>
      <w:marTop w:val="0"/>
      <w:marBottom w:val="0"/>
      <w:divBdr>
        <w:top w:val="none" w:sz="0" w:space="0" w:color="auto"/>
        <w:left w:val="none" w:sz="0" w:space="0" w:color="auto"/>
        <w:bottom w:val="none" w:sz="0" w:space="0" w:color="auto"/>
        <w:right w:val="none" w:sz="0" w:space="0" w:color="auto"/>
      </w:divBdr>
      <w:divsChild>
        <w:div w:id="1493905883">
          <w:marLeft w:val="0"/>
          <w:marRight w:val="0"/>
          <w:marTop w:val="0"/>
          <w:marBottom w:val="0"/>
          <w:divBdr>
            <w:top w:val="none" w:sz="0" w:space="0" w:color="auto"/>
            <w:left w:val="none" w:sz="0" w:space="0" w:color="auto"/>
            <w:bottom w:val="none" w:sz="0" w:space="0" w:color="auto"/>
            <w:right w:val="none" w:sz="0" w:space="0" w:color="auto"/>
          </w:divBdr>
        </w:div>
      </w:divsChild>
    </w:div>
    <w:div w:id="1160925005">
      <w:marLeft w:val="0"/>
      <w:marRight w:val="0"/>
      <w:marTop w:val="0"/>
      <w:marBottom w:val="0"/>
      <w:divBdr>
        <w:top w:val="none" w:sz="0" w:space="0" w:color="auto"/>
        <w:left w:val="none" w:sz="0" w:space="0" w:color="auto"/>
        <w:bottom w:val="none" w:sz="0" w:space="0" w:color="auto"/>
        <w:right w:val="none" w:sz="0" w:space="0" w:color="auto"/>
      </w:divBdr>
    </w:div>
    <w:div w:id="1586180773">
      <w:marLeft w:val="0"/>
      <w:marRight w:val="0"/>
      <w:marTop w:val="0"/>
      <w:marBottom w:val="0"/>
      <w:divBdr>
        <w:top w:val="none" w:sz="0" w:space="0" w:color="auto"/>
        <w:left w:val="none" w:sz="0" w:space="0" w:color="auto"/>
        <w:bottom w:val="none" w:sz="0" w:space="0" w:color="auto"/>
        <w:right w:val="none" w:sz="0" w:space="0" w:color="auto"/>
      </w:divBdr>
    </w:div>
    <w:div w:id="1593321511">
      <w:marLeft w:val="0"/>
      <w:marRight w:val="0"/>
      <w:marTop w:val="0"/>
      <w:marBottom w:val="0"/>
      <w:divBdr>
        <w:top w:val="none" w:sz="0" w:space="0" w:color="auto"/>
        <w:left w:val="none" w:sz="0" w:space="0" w:color="auto"/>
        <w:bottom w:val="none" w:sz="0" w:space="0" w:color="auto"/>
        <w:right w:val="none" w:sz="0" w:space="0" w:color="auto"/>
      </w:divBdr>
    </w:div>
    <w:div w:id="1674146450">
      <w:marLeft w:val="0"/>
      <w:marRight w:val="0"/>
      <w:marTop w:val="0"/>
      <w:marBottom w:val="0"/>
      <w:divBdr>
        <w:top w:val="none" w:sz="0" w:space="0" w:color="auto"/>
        <w:left w:val="none" w:sz="0" w:space="0" w:color="auto"/>
        <w:bottom w:val="none" w:sz="0" w:space="0" w:color="auto"/>
        <w:right w:val="none" w:sz="0" w:space="0" w:color="auto"/>
      </w:divBdr>
    </w:div>
    <w:div w:id="1752044419">
      <w:bodyDiv w:val="1"/>
      <w:marLeft w:val="0"/>
      <w:marRight w:val="0"/>
      <w:marTop w:val="0"/>
      <w:marBottom w:val="0"/>
      <w:divBdr>
        <w:top w:val="none" w:sz="0" w:space="0" w:color="auto"/>
        <w:left w:val="none" w:sz="0" w:space="0" w:color="auto"/>
        <w:bottom w:val="none" w:sz="0" w:space="0" w:color="auto"/>
        <w:right w:val="none" w:sz="0" w:space="0" w:color="auto"/>
      </w:divBdr>
      <w:divsChild>
        <w:div w:id="1905070361">
          <w:marLeft w:val="0"/>
          <w:marRight w:val="0"/>
          <w:marTop w:val="0"/>
          <w:marBottom w:val="0"/>
          <w:divBdr>
            <w:top w:val="none" w:sz="0" w:space="0" w:color="auto"/>
            <w:left w:val="none" w:sz="0" w:space="0" w:color="auto"/>
            <w:bottom w:val="none" w:sz="0" w:space="0" w:color="auto"/>
            <w:right w:val="none" w:sz="0" w:space="0" w:color="auto"/>
          </w:divBdr>
        </w:div>
      </w:divsChild>
    </w:div>
    <w:div w:id="18716462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emf"/><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oleObject" Target="file:///C:\Users\preetesh.sharma\OneDrive%20-%20KIYA.AI\Documents\Credit%20Risk%20rating%20system\CBK%20DATA\Trading%20&amp;%20Manufacturing%2027-05-2025.xlsm" TargetMode="External"/><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header" Target="header1.xml"/><Relationship Id="rId16" Type="http://schemas.openxmlformats.org/officeDocument/2006/relationships/image" Target="media/image5.png"/><Relationship Id="rId11" Type="http://schemas.microsoft.com/office/2016/09/relationships/commentsIds" Target="commentsIds.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5.emf"/><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48.emf"/><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93" Type="http://schemas.openxmlformats.org/officeDocument/2006/relationships/theme" Target="theme/theme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oleObject" Target="file:///C:\Users\preetesh.sharma\OneDrive%20-%20KIYA.AI\Documents\Credit%20Risk%20rating%20system\CBK%20DATA\Investment%20Real%20Estate%20&amp;%20Finance%2027-05-2025.xlsm" TargetMode="External"/><Relationship Id="rId67" Type="http://schemas.openxmlformats.org/officeDocument/2006/relationships/image" Target="media/image51.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7.emf"/><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oleObject" Target="file:///C:\Users\preetesh.sharma\OneDrive%20-%20KIYA.AI\Documents\Credit%20Risk%20rating%20system\CBK%20DATA\Contracting%20and%20Services%20Template%2027-05-2025.xlsm" TargetMode="External"/><Relationship Id="rId10" Type="http://schemas.microsoft.com/office/2011/relationships/commentsExtended" Target="commentsExtended.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6.emf"/><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emf"/><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oleObject" Target="file:///C:\Users\preetesh.sharma\OneDrive%20-%20KIYA.AI\Documents\Credit%20Risk%20rating%20system\CBK%20DATA\PERSONAL%20NETWORTH%20DECLARATION%20BORROWERS%20GRADING.XLSM" TargetMode="External"/><Relationship Id="rId82" Type="http://schemas.openxmlformats.org/officeDocument/2006/relationships/image" Target="media/image6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emf"/><Relationship Id="rId77" Type="http://schemas.openxmlformats.org/officeDocument/2006/relationships/image" Target="media/image61.png"/></Relationships>
</file>

<file path=word/_rels/header1.xml.rels><?xml version="1.0" encoding="UTF-8" standalone="yes"?>
<Relationships xmlns="http://schemas.openxmlformats.org/package/2006/relationships"><Relationship Id="rId2" Type="http://schemas.openxmlformats.org/officeDocument/2006/relationships/image" Target="media/image74.png"/><Relationship Id="rId1" Type="http://schemas.openxmlformats.org/officeDocument/2006/relationships/image" Target="media/image7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F6F19-0485-459F-9C8B-2CE666896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16200</Words>
  <Characters>92346</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Preetesh Sharma</dc:creator>
  <cp:keywords/>
  <dc:description/>
  <cp:lastModifiedBy>Preetesh Sharma</cp:lastModifiedBy>
  <cp:revision>8</cp:revision>
  <cp:lastPrinted>2025-12-01T05:55:00Z</cp:lastPrinted>
  <dcterms:created xsi:type="dcterms:W3CDTF">2025-12-09T09:10:00Z</dcterms:created>
  <dcterms:modified xsi:type="dcterms:W3CDTF">2025-12-09T09:40:00Z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10d27f4a-d7d8-4a57-93fd-c6e5425ace16</vt:lpwstr>
  </property>
</Properties>
</file>