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272D81" w14:textId="77777777" w:rsidR="00B84486" w:rsidRPr="00B84486" w:rsidRDefault="00B84486" w:rsidP="00EA2625">
      <w:pPr>
        <w:pStyle w:val="Space"/>
      </w:pPr>
    </w:p>
    <w:p w14:paraId="24097A84" w14:textId="57FDA641" w:rsidR="00F247DE" w:rsidRPr="00B84486" w:rsidRDefault="005148DB" w:rsidP="006B04B2">
      <w:pPr>
        <w:pStyle w:val="Title"/>
      </w:pPr>
      <w:r>
        <w:t>chetan siriguppa</w:t>
      </w:r>
    </w:p>
    <w:p w14:paraId="1AADECD4" w14:textId="53F59D20" w:rsidR="00B0165F" w:rsidRDefault="005148DB" w:rsidP="00E5133F">
      <w:pPr>
        <w:pStyle w:val="Subtitle"/>
      </w:pPr>
      <w:r>
        <w:t xml:space="preserve">site reliability engineer (SRE) | devops engineer </w:t>
      </w:r>
    </w:p>
    <w:p w14:paraId="6C15F394" w14:textId="343C4556" w:rsidR="00C95D4F" w:rsidRPr="00C95D4F" w:rsidRDefault="00C95D4F" w:rsidP="00C95D4F">
      <w:r>
        <w:t>2x AWS Certified (SAP-C02, DOP-C02</w:t>
      </w:r>
      <w:proofErr w:type="gramStart"/>
      <w:r>
        <w:t>) | 2</w:t>
      </w:r>
      <w:proofErr w:type="gramEnd"/>
      <w:r>
        <w:t>x GitHub Certified (GHAS &amp; GHA) | Azure Certified (AZ-900)</w:t>
      </w:r>
    </w:p>
    <w:p w14:paraId="1D633073" w14:textId="35FECD79" w:rsidR="00EF270B" w:rsidRPr="00AD2006" w:rsidRDefault="005148DB" w:rsidP="00E5133F">
      <w:pPr>
        <w:rPr>
          <w:color w:val="000000" w:themeColor="text1"/>
        </w:rPr>
      </w:pPr>
      <w:r>
        <w:t>9121942447</w:t>
      </w:r>
      <w:r w:rsidR="000164ED" w:rsidRPr="000164ED">
        <w:t xml:space="preserve"> | </w:t>
      </w:r>
      <w:r>
        <w:t>chetansiriguppa</w:t>
      </w:r>
      <w:r w:rsidR="000164ED" w:rsidRPr="000164ED">
        <w:t>@</w:t>
      </w:r>
      <w:r>
        <w:t>gmail</w:t>
      </w:r>
      <w:r w:rsidR="000164ED" w:rsidRPr="000164ED">
        <w:t xml:space="preserve">.com | </w:t>
      </w:r>
      <w:r>
        <w:t xml:space="preserve">Bangalore, KA, India </w:t>
      </w:r>
      <w:r w:rsidRPr="000164ED">
        <w:t>|</w:t>
      </w:r>
      <w:r w:rsidR="000164ED" w:rsidRPr="000164ED">
        <w:t xml:space="preserve"> </w:t>
      </w:r>
      <w:r w:rsidR="000164ED" w:rsidRPr="005148DB">
        <w:rPr>
          <w:b/>
          <w:bCs/>
        </w:rPr>
        <w:t>LinkedIn</w:t>
      </w:r>
      <w:r w:rsidRPr="00AD2006">
        <w:rPr>
          <w:color w:val="000000" w:themeColor="text1"/>
        </w:rPr>
        <w:t xml:space="preserve">: </w:t>
      </w:r>
      <w:hyperlink r:id="rId10" w:history="1">
        <w:r w:rsidR="00DF6D34" w:rsidRPr="00AD2006">
          <w:rPr>
            <w:rStyle w:val="Hyperlink"/>
            <w:color w:val="000000" w:themeColor="text1"/>
          </w:rPr>
          <w:t>linkedin.com/in/</w:t>
        </w:r>
        <w:r w:rsidRPr="00AD2006">
          <w:rPr>
            <w:rStyle w:val="Hyperlink"/>
            <w:color w:val="000000" w:themeColor="text1"/>
          </w:rPr>
          <w:t>ch</w:t>
        </w:r>
        <w:r w:rsidRPr="00AD2006">
          <w:rPr>
            <w:rStyle w:val="Hyperlink"/>
            <w:color w:val="000000" w:themeColor="text1"/>
          </w:rPr>
          <w:t>e</w:t>
        </w:r>
        <w:r w:rsidRPr="00AD2006">
          <w:rPr>
            <w:rStyle w:val="Hyperlink"/>
            <w:color w:val="000000" w:themeColor="text1"/>
          </w:rPr>
          <w:t>tansiriguppa</w:t>
        </w:r>
      </w:hyperlink>
    </w:p>
    <w:p w14:paraId="01465E6F" w14:textId="77777777" w:rsidR="00311408" w:rsidRPr="00AD2006" w:rsidRDefault="00311408" w:rsidP="00311408">
      <w:pPr>
        <w:pBdr>
          <w:bottom w:val="single" w:sz="8" w:space="1" w:color="auto"/>
        </w:pBdr>
        <w:spacing w:line="240" w:lineRule="auto"/>
        <w:rPr>
          <w:rFonts w:ascii="Open Sans" w:hAnsi="Open Sans" w:cs="Open Sans"/>
          <w:color w:val="000000" w:themeColor="text1"/>
          <w:sz w:val="8"/>
          <w:szCs w:val="8"/>
        </w:rPr>
      </w:pPr>
    </w:p>
    <w:p w14:paraId="03A173B6" w14:textId="77777777" w:rsidR="00311408" w:rsidRPr="00311408" w:rsidRDefault="00311408" w:rsidP="00EF270B">
      <w:pPr>
        <w:spacing w:line="240" w:lineRule="auto"/>
        <w:rPr>
          <w:rFonts w:ascii="Open Sans" w:hAnsi="Open Sans" w:cs="Open Sans"/>
          <w:color w:val="3A3A3A" w:themeColor="background2" w:themeShade="40"/>
          <w:sz w:val="14"/>
          <w:szCs w:val="14"/>
        </w:rPr>
      </w:pPr>
    </w:p>
    <w:p w14:paraId="40285AD5" w14:textId="1600916E" w:rsidR="005148DB" w:rsidRPr="005148DB" w:rsidRDefault="005148DB" w:rsidP="005148DB">
      <w:pPr>
        <w:pStyle w:val="Heading1"/>
      </w:pPr>
      <w:r>
        <w:t>Professional</w:t>
      </w:r>
      <w:r w:rsidR="000164ED" w:rsidRPr="000164ED">
        <w:t xml:space="preserve"> Summary</w:t>
      </w:r>
    </w:p>
    <w:p w14:paraId="28E3A7FF" w14:textId="56287728" w:rsidR="000D7FFC" w:rsidRDefault="00DF6D34" w:rsidP="00450F7F">
      <w:pPr>
        <w:ind w:firstLine="720"/>
      </w:pPr>
      <w:r w:rsidRPr="00DF6D34">
        <w:t>Site Reliability Engineer and DevOps Engineer with 2+ years of experience building, automating, and operating highly available cloud platforms on AWS and Azure. Proven expertise in Kubernetes, Terraform, CI/CD automation, and observability, supporting enterprise-scale production workloads. Improved deployment reliability by 40% and reduced MTTR by 35% through monitoring, automation, and incident response improvements. Strong focus on platform reliability, infrastructure automation, and secure cloud operations.</w:t>
      </w:r>
    </w:p>
    <w:p w14:paraId="19A988FC" w14:textId="77777777" w:rsidR="000128B0" w:rsidRPr="00450F7F" w:rsidRDefault="000128B0" w:rsidP="00450F7F">
      <w:pPr>
        <w:ind w:firstLine="720"/>
      </w:pPr>
    </w:p>
    <w:p w14:paraId="7493FDC4" w14:textId="7C08CEAD" w:rsidR="000164ED" w:rsidRPr="000164ED" w:rsidRDefault="000164ED" w:rsidP="000164ED">
      <w:pPr>
        <w:pStyle w:val="Heading1"/>
      </w:pPr>
      <w:r w:rsidRPr="000164ED">
        <w:t xml:space="preserve">Education </w:t>
      </w:r>
      <w:r>
        <w:t>a</w:t>
      </w:r>
      <w:r w:rsidRPr="000164ED">
        <w:t>nd Certification</w:t>
      </w:r>
    </w:p>
    <w:p w14:paraId="40C1C42A" w14:textId="77777777" w:rsidR="000128B0" w:rsidRDefault="005148DB" w:rsidP="009254AE">
      <w:pPr>
        <w:pStyle w:val="List"/>
      </w:pPr>
      <w:proofErr w:type="spellStart"/>
      <w:proofErr w:type="gramStart"/>
      <w:r>
        <w:t>B.Tech</w:t>
      </w:r>
      <w:proofErr w:type="spellEnd"/>
      <w:proofErr w:type="gramEnd"/>
      <w:r>
        <w:t xml:space="preserve"> in Electronics and Communication Engineering</w:t>
      </w:r>
      <w:r w:rsidR="000164ED" w:rsidRPr="000164ED">
        <w:t xml:space="preserve"> | </w:t>
      </w:r>
      <w:r>
        <w:t>Rajeev Gandhi Memorial College of Engineering and Technology</w:t>
      </w:r>
    </w:p>
    <w:p w14:paraId="3B66562B" w14:textId="17F8D9A1" w:rsidR="000D7FFC" w:rsidRDefault="000164ED" w:rsidP="009254AE">
      <w:pPr>
        <w:pStyle w:val="List"/>
      </w:pPr>
      <w:r w:rsidRPr="000164ED">
        <w:tab/>
      </w:r>
      <w:r w:rsidR="005148DB">
        <w:t>(2020-</w:t>
      </w:r>
      <w:r w:rsidRPr="000164ED">
        <w:t>20</w:t>
      </w:r>
      <w:r w:rsidR="005148DB">
        <w:t>23)</w:t>
      </w:r>
    </w:p>
    <w:p w14:paraId="3F405742" w14:textId="77777777" w:rsidR="000164ED" w:rsidRPr="00491853" w:rsidRDefault="000164ED" w:rsidP="00491853">
      <w:pPr>
        <w:pStyle w:val="Heading1"/>
      </w:pPr>
      <w:r w:rsidRPr="00491853">
        <w:t>Technical Skills</w:t>
      </w:r>
    </w:p>
    <w:p w14:paraId="4E3507E4" w14:textId="27089B63" w:rsidR="005148DB" w:rsidRPr="005148DB" w:rsidRDefault="005148DB" w:rsidP="005148DB">
      <w:pPr>
        <w:pStyle w:val="Space"/>
        <w:numPr>
          <w:ilvl w:val="0"/>
          <w:numId w:val="6"/>
        </w:numPr>
        <w:rPr>
          <w:sz w:val="22"/>
        </w:rPr>
      </w:pPr>
      <w:r w:rsidRPr="005148DB">
        <w:rPr>
          <w:b/>
          <w:bCs/>
          <w:sz w:val="22"/>
        </w:rPr>
        <w:t xml:space="preserve">Cloud </w:t>
      </w:r>
      <w:r w:rsidR="00391940">
        <w:rPr>
          <w:b/>
          <w:bCs/>
          <w:sz w:val="22"/>
        </w:rPr>
        <w:t>Platforms</w:t>
      </w:r>
      <w:r w:rsidRPr="005148DB">
        <w:rPr>
          <w:b/>
          <w:bCs/>
          <w:sz w:val="22"/>
        </w:rPr>
        <w:t xml:space="preserve">: </w:t>
      </w:r>
      <w:r w:rsidRPr="005148DB">
        <w:rPr>
          <w:sz w:val="22"/>
        </w:rPr>
        <w:t xml:space="preserve">AWS, Azure, High Availability, </w:t>
      </w:r>
      <w:r w:rsidR="00904748">
        <w:rPr>
          <w:sz w:val="22"/>
        </w:rPr>
        <w:t>Multi-AZ Architectures</w:t>
      </w:r>
      <w:r w:rsidR="00252B72">
        <w:rPr>
          <w:sz w:val="22"/>
        </w:rPr>
        <w:t>, Cloud Migration</w:t>
      </w:r>
    </w:p>
    <w:p w14:paraId="637C96A2" w14:textId="137D972F" w:rsidR="005148DB" w:rsidRPr="005148DB" w:rsidRDefault="005148DB" w:rsidP="005148DB">
      <w:pPr>
        <w:pStyle w:val="Space"/>
        <w:numPr>
          <w:ilvl w:val="0"/>
          <w:numId w:val="6"/>
        </w:numPr>
        <w:rPr>
          <w:sz w:val="22"/>
        </w:rPr>
      </w:pPr>
      <w:r w:rsidRPr="005148DB">
        <w:rPr>
          <w:b/>
          <w:bCs/>
          <w:sz w:val="22"/>
        </w:rPr>
        <w:t>CI/CD &amp; Automation:</w:t>
      </w:r>
      <w:r w:rsidRPr="005148DB">
        <w:rPr>
          <w:sz w:val="22"/>
        </w:rPr>
        <w:t xml:space="preserve"> GitHub Actions, </w:t>
      </w:r>
      <w:r w:rsidR="00320DA3" w:rsidRPr="005148DB">
        <w:rPr>
          <w:sz w:val="22"/>
        </w:rPr>
        <w:t>Jenkins</w:t>
      </w:r>
      <w:r w:rsidR="00320DA3">
        <w:rPr>
          <w:sz w:val="22"/>
        </w:rPr>
        <w:t xml:space="preserve">, </w:t>
      </w:r>
      <w:r w:rsidR="00AD2006" w:rsidRPr="005148DB">
        <w:rPr>
          <w:sz w:val="22"/>
        </w:rPr>
        <w:t>Python</w:t>
      </w:r>
      <w:r w:rsidR="00AD2006">
        <w:rPr>
          <w:sz w:val="22"/>
        </w:rPr>
        <w:t xml:space="preserve"> Scripting</w:t>
      </w:r>
      <w:r w:rsidR="000E74EA">
        <w:rPr>
          <w:sz w:val="22"/>
        </w:rPr>
        <w:t>, Release Automation</w:t>
      </w:r>
    </w:p>
    <w:p w14:paraId="3DABB8C4" w14:textId="6F11FC5B" w:rsidR="005148DB" w:rsidRDefault="005148DB" w:rsidP="005148DB">
      <w:pPr>
        <w:pStyle w:val="Space"/>
        <w:numPr>
          <w:ilvl w:val="0"/>
          <w:numId w:val="6"/>
        </w:numPr>
        <w:rPr>
          <w:sz w:val="22"/>
        </w:rPr>
      </w:pPr>
      <w:r w:rsidRPr="00904748">
        <w:rPr>
          <w:b/>
          <w:bCs/>
          <w:sz w:val="22"/>
        </w:rPr>
        <w:t>Containers &amp; Orchestration:</w:t>
      </w:r>
      <w:r w:rsidRPr="005148DB">
        <w:rPr>
          <w:sz w:val="22"/>
        </w:rPr>
        <w:t xml:space="preserve"> Docker, </w:t>
      </w:r>
      <w:r w:rsidR="000E74EA" w:rsidRPr="005148DB">
        <w:rPr>
          <w:sz w:val="22"/>
        </w:rPr>
        <w:t>Kubernetes (</w:t>
      </w:r>
      <w:r w:rsidRPr="005148DB">
        <w:rPr>
          <w:sz w:val="22"/>
        </w:rPr>
        <w:t>EKS</w:t>
      </w:r>
      <w:r w:rsidR="00DF6D34">
        <w:rPr>
          <w:sz w:val="22"/>
        </w:rPr>
        <w:t>,</w:t>
      </w:r>
      <w:r w:rsidR="00391940">
        <w:rPr>
          <w:sz w:val="22"/>
        </w:rPr>
        <w:t xml:space="preserve"> AKS</w:t>
      </w:r>
      <w:r w:rsidRPr="005148DB">
        <w:rPr>
          <w:sz w:val="22"/>
        </w:rPr>
        <w:t>), Helm</w:t>
      </w:r>
      <w:r w:rsidR="00391940">
        <w:rPr>
          <w:sz w:val="22"/>
        </w:rPr>
        <w:t>,</w:t>
      </w:r>
      <w:r w:rsidR="00A006D2">
        <w:rPr>
          <w:sz w:val="22"/>
        </w:rPr>
        <w:t xml:space="preserve"> ECS,</w:t>
      </w:r>
      <w:r w:rsidR="00391940">
        <w:rPr>
          <w:sz w:val="22"/>
        </w:rPr>
        <w:t xml:space="preserve"> Containerized Microservices </w:t>
      </w:r>
      <w:r w:rsidR="00AD2006">
        <w:rPr>
          <w:sz w:val="22"/>
        </w:rPr>
        <w:t>Architecture</w:t>
      </w:r>
    </w:p>
    <w:p w14:paraId="0D1DCDAA" w14:textId="52D2DD13" w:rsidR="00A95C4D" w:rsidRPr="00DF6D34" w:rsidRDefault="00A95C4D" w:rsidP="00DF6D34">
      <w:pPr>
        <w:pStyle w:val="Space"/>
        <w:numPr>
          <w:ilvl w:val="0"/>
          <w:numId w:val="6"/>
        </w:numPr>
        <w:rPr>
          <w:sz w:val="22"/>
        </w:rPr>
      </w:pPr>
      <w:r w:rsidRPr="00A95C4D">
        <w:rPr>
          <w:b/>
          <w:bCs/>
          <w:sz w:val="22"/>
        </w:rPr>
        <w:t>Service Mesh</w:t>
      </w:r>
      <w:r w:rsidR="00DF6D34">
        <w:rPr>
          <w:b/>
          <w:bCs/>
          <w:sz w:val="22"/>
        </w:rPr>
        <w:t xml:space="preserve"> &amp; Tracing</w:t>
      </w:r>
      <w:r w:rsidRPr="00A95C4D">
        <w:rPr>
          <w:b/>
          <w:bCs/>
          <w:sz w:val="22"/>
        </w:rPr>
        <w:t>:</w:t>
      </w:r>
      <w:r w:rsidRPr="00A95C4D">
        <w:rPr>
          <w:sz w:val="22"/>
        </w:rPr>
        <w:t xml:space="preserve"> Istio</w:t>
      </w:r>
      <w:r w:rsidR="00475B67">
        <w:rPr>
          <w:sz w:val="22"/>
        </w:rPr>
        <w:t>, AWS App Mesh</w:t>
      </w:r>
      <w:r w:rsidR="00DF6D34">
        <w:rPr>
          <w:sz w:val="22"/>
        </w:rPr>
        <w:t xml:space="preserve">, </w:t>
      </w:r>
      <w:r w:rsidRPr="00DF6D34">
        <w:rPr>
          <w:sz w:val="22"/>
        </w:rPr>
        <w:t xml:space="preserve">Jaeger, OpenTelemetry </w:t>
      </w:r>
    </w:p>
    <w:p w14:paraId="7FDC10F7" w14:textId="77777777" w:rsidR="005148DB" w:rsidRDefault="005148DB" w:rsidP="005148DB">
      <w:pPr>
        <w:pStyle w:val="Space"/>
        <w:numPr>
          <w:ilvl w:val="0"/>
          <w:numId w:val="6"/>
        </w:numPr>
        <w:rPr>
          <w:sz w:val="22"/>
        </w:rPr>
      </w:pPr>
      <w:r w:rsidRPr="00904748">
        <w:rPr>
          <w:b/>
          <w:bCs/>
          <w:sz w:val="22"/>
        </w:rPr>
        <w:t>Infrastructure as Code:</w:t>
      </w:r>
      <w:r w:rsidRPr="005148DB">
        <w:rPr>
          <w:sz w:val="22"/>
        </w:rPr>
        <w:t xml:space="preserve"> Terraform, AWS CloudFormation, Azure ARM Templates</w:t>
      </w:r>
    </w:p>
    <w:p w14:paraId="4CE8B176" w14:textId="67B108CA" w:rsidR="000371EB" w:rsidRPr="00DF6D34" w:rsidRDefault="00594847" w:rsidP="00DF6D34">
      <w:pPr>
        <w:pStyle w:val="Space"/>
        <w:numPr>
          <w:ilvl w:val="0"/>
          <w:numId w:val="6"/>
        </w:numPr>
        <w:rPr>
          <w:b/>
          <w:bCs/>
          <w:sz w:val="22"/>
        </w:rPr>
      </w:pPr>
      <w:r>
        <w:rPr>
          <w:b/>
          <w:bCs/>
          <w:sz w:val="22"/>
        </w:rPr>
        <w:t>Configuration</w:t>
      </w:r>
      <w:r w:rsidR="00DF6D34">
        <w:rPr>
          <w:b/>
          <w:bCs/>
          <w:sz w:val="22"/>
        </w:rPr>
        <w:t xml:space="preserve"> </w:t>
      </w:r>
      <w:r w:rsidR="000371EB" w:rsidRPr="00DF6D34">
        <w:rPr>
          <w:b/>
          <w:bCs/>
          <w:sz w:val="22"/>
        </w:rPr>
        <w:t>&amp; Scripting:</w:t>
      </w:r>
      <w:r w:rsidR="000371EB" w:rsidRPr="00DF6D34">
        <w:rPr>
          <w:sz w:val="22"/>
        </w:rPr>
        <w:t xml:space="preserve"> </w:t>
      </w:r>
      <w:r w:rsidR="00DF6D34">
        <w:rPr>
          <w:sz w:val="22"/>
        </w:rPr>
        <w:t xml:space="preserve">Ansible, </w:t>
      </w:r>
      <w:r w:rsidR="00DC57BA" w:rsidRPr="00DF6D34">
        <w:rPr>
          <w:sz w:val="22"/>
        </w:rPr>
        <w:t>Java, Python, Bash</w:t>
      </w:r>
    </w:p>
    <w:p w14:paraId="06672F26" w14:textId="516758CE" w:rsidR="00C103D0" w:rsidRPr="00DF6D34" w:rsidRDefault="005148DB" w:rsidP="00DF6D34">
      <w:pPr>
        <w:pStyle w:val="Space"/>
        <w:numPr>
          <w:ilvl w:val="0"/>
          <w:numId w:val="6"/>
        </w:numPr>
        <w:rPr>
          <w:sz w:val="22"/>
        </w:rPr>
      </w:pPr>
      <w:r w:rsidRPr="00904748">
        <w:rPr>
          <w:b/>
          <w:bCs/>
          <w:sz w:val="22"/>
        </w:rPr>
        <w:t>Observability &amp; SRE:</w:t>
      </w:r>
      <w:r w:rsidRPr="005148DB">
        <w:rPr>
          <w:sz w:val="22"/>
        </w:rPr>
        <w:t xml:space="preserve"> Datadog, Prometheus, Grafana, Splunk</w:t>
      </w:r>
      <w:r w:rsidR="00320DA3">
        <w:rPr>
          <w:sz w:val="22"/>
        </w:rPr>
        <w:t>,</w:t>
      </w:r>
      <w:r w:rsidR="00391940">
        <w:rPr>
          <w:sz w:val="22"/>
        </w:rPr>
        <w:t xml:space="preserve"> CloudWatch,</w:t>
      </w:r>
      <w:r w:rsidR="00320DA3">
        <w:rPr>
          <w:sz w:val="22"/>
        </w:rPr>
        <w:t xml:space="preserve"> </w:t>
      </w:r>
      <w:r w:rsidR="00904748">
        <w:rPr>
          <w:sz w:val="22"/>
        </w:rPr>
        <w:t>Alerting</w:t>
      </w:r>
      <w:r w:rsidR="00DF6D34">
        <w:rPr>
          <w:sz w:val="22"/>
        </w:rPr>
        <w:t xml:space="preserve">, </w:t>
      </w:r>
      <w:r w:rsidR="00904748">
        <w:rPr>
          <w:sz w:val="22"/>
        </w:rPr>
        <w:t>Monitoring Strategies</w:t>
      </w:r>
      <w:r w:rsidR="00DF6D34">
        <w:rPr>
          <w:sz w:val="22"/>
        </w:rPr>
        <w:t>,</w:t>
      </w:r>
      <w:r w:rsidR="00DF6D34" w:rsidRPr="00DF6D34">
        <w:t xml:space="preserve"> </w:t>
      </w:r>
      <w:r w:rsidR="00DF6D34" w:rsidRPr="005148DB">
        <w:rPr>
          <w:sz w:val="22"/>
        </w:rPr>
        <w:t xml:space="preserve">SLIs, SLOs, Incident </w:t>
      </w:r>
      <w:r w:rsidR="00DF6D34">
        <w:rPr>
          <w:sz w:val="22"/>
        </w:rPr>
        <w:t>Management, MTTR Reduction, Root Cause Analysis, Infrastructure Automation, Platform Reliability Engineering</w:t>
      </w:r>
      <w:r w:rsidR="00A006D2">
        <w:rPr>
          <w:sz w:val="22"/>
        </w:rPr>
        <w:t>, PagerDuty, QuickSight</w:t>
      </w:r>
    </w:p>
    <w:p w14:paraId="42369287" w14:textId="47053F35" w:rsidR="00320DA3" w:rsidRDefault="00320DA3" w:rsidP="00C103D0">
      <w:pPr>
        <w:pStyle w:val="Space"/>
        <w:numPr>
          <w:ilvl w:val="0"/>
          <w:numId w:val="6"/>
        </w:numPr>
        <w:rPr>
          <w:sz w:val="22"/>
        </w:rPr>
      </w:pPr>
      <w:r w:rsidRPr="00320DA3">
        <w:rPr>
          <w:b/>
          <w:bCs/>
          <w:sz w:val="22"/>
        </w:rPr>
        <w:t>Databases:</w:t>
      </w:r>
      <w:r w:rsidRPr="00320DA3">
        <w:rPr>
          <w:sz w:val="22"/>
        </w:rPr>
        <w:t xml:space="preserve"> MySQL, MongoDB</w:t>
      </w:r>
      <w:r w:rsidR="00263A5E">
        <w:rPr>
          <w:sz w:val="22"/>
        </w:rPr>
        <w:t xml:space="preserve">, </w:t>
      </w:r>
      <w:r w:rsidR="00263A5E" w:rsidRPr="00263A5E">
        <w:rPr>
          <w:sz w:val="22"/>
        </w:rPr>
        <w:t>DB latency monitoring</w:t>
      </w:r>
      <w:r w:rsidR="00263A5E">
        <w:rPr>
          <w:sz w:val="22"/>
        </w:rPr>
        <w:t xml:space="preserve">, </w:t>
      </w:r>
      <w:r w:rsidR="00263A5E" w:rsidRPr="00263A5E">
        <w:rPr>
          <w:sz w:val="22"/>
        </w:rPr>
        <w:t>index optimization</w:t>
      </w:r>
      <w:r w:rsidR="00263A5E">
        <w:rPr>
          <w:sz w:val="22"/>
        </w:rPr>
        <w:t xml:space="preserve">, </w:t>
      </w:r>
      <w:r w:rsidR="00263A5E" w:rsidRPr="00263A5E">
        <w:rPr>
          <w:sz w:val="22"/>
        </w:rPr>
        <w:t>Slow-query analysis</w:t>
      </w:r>
    </w:p>
    <w:p w14:paraId="63A10E17" w14:textId="33AFF024" w:rsidR="000164ED" w:rsidRDefault="00DF6D34" w:rsidP="00C103D0">
      <w:pPr>
        <w:pStyle w:val="Space"/>
        <w:numPr>
          <w:ilvl w:val="0"/>
          <w:numId w:val="6"/>
        </w:numPr>
        <w:rPr>
          <w:sz w:val="22"/>
        </w:rPr>
      </w:pPr>
      <w:r>
        <w:rPr>
          <w:b/>
          <w:bCs/>
          <w:sz w:val="22"/>
        </w:rPr>
        <w:t>Security</w:t>
      </w:r>
      <w:r w:rsidR="005148DB" w:rsidRPr="00C103D0">
        <w:rPr>
          <w:b/>
          <w:bCs/>
          <w:sz w:val="22"/>
        </w:rPr>
        <w:t>:</w:t>
      </w:r>
      <w:r w:rsidR="005148DB" w:rsidRPr="00C103D0">
        <w:rPr>
          <w:sz w:val="22"/>
        </w:rPr>
        <w:t xml:space="preserve"> GitHub Advanced Security, </w:t>
      </w:r>
      <w:proofErr w:type="spellStart"/>
      <w:r w:rsidR="005148DB" w:rsidRPr="00C103D0">
        <w:rPr>
          <w:sz w:val="22"/>
        </w:rPr>
        <w:t>CodeQL</w:t>
      </w:r>
      <w:proofErr w:type="spellEnd"/>
      <w:r w:rsidR="005148DB" w:rsidRPr="00C103D0">
        <w:rPr>
          <w:sz w:val="22"/>
        </w:rPr>
        <w:t xml:space="preserve">, </w:t>
      </w:r>
      <w:proofErr w:type="spellStart"/>
      <w:r w:rsidR="005148DB" w:rsidRPr="00C103D0">
        <w:rPr>
          <w:sz w:val="22"/>
        </w:rPr>
        <w:t>Dependabot</w:t>
      </w:r>
      <w:proofErr w:type="spellEnd"/>
      <w:r w:rsidR="005148DB" w:rsidRPr="00C103D0">
        <w:rPr>
          <w:sz w:val="22"/>
        </w:rPr>
        <w:t xml:space="preserve">, </w:t>
      </w:r>
      <w:proofErr w:type="spellStart"/>
      <w:r w:rsidR="005148DB" w:rsidRPr="00C103D0">
        <w:rPr>
          <w:sz w:val="22"/>
        </w:rPr>
        <w:t>SonarCloud</w:t>
      </w:r>
      <w:proofErr w:type="spellEnd"/>
      <w:r w:rsidR="005148DB" w:rsidRPr="00C103D0">
        <w:rPr>
          <w:sz w:val="22"/>
        </w:rPr>
        <w:t>, Snyk, OWASP ZAP,</w:t>
      </w:r>
      <w:r w:rsidR="00904748" w:rsidRPr="00C103D0">
        <w:rPr>
          <w:sz w:val="22"/>
        </w:rPr>
        <w:t xml:space="preserve"> </w:t>
      </w:r>
      <w:proofErr w:type="spellStart"/>
      <w:r w:rsidR="005148DB" w:rsidRPr="00C103D0">
        <w:rPr>
          <w:sz w:val="22"/>
        </w:rPr>
        <w:t>Trivy</w:t>
      </w:r>
      <w:proofErr w:type="spellEnd"/>
      <w:r w:rsidR="005148DB" w:rsidRPr="00C103D0">
        <w:rPr>
          <w:sz w:val="22"/>
        </w:rPr>
        <w:t xml:space="preserve">, </w:t>
      </w:r>
      <w:proofErr w:type="spellStart"/>
      <w:r w:rsidR="005148DB" w:rsidRPr="00C103D0">
        <w:rPr>
          <w:sz w:val="22"/>
        </w:rPr>
        <w:t>Terrascan</w:t>
      </w:r>
      <w:proofErr w:type="spellEnd"/>
      <w:r w:rsidR="00904748" w:rsidRPr="00C103D0">
        <w:rPr>
          <w:sz w:val="22"/>
        </w:rPr>
        <w:t>, Secure Git Workflows</w:t>
      </w:r>
      <w:r>
        <w:rPr>
          <w:sz w:val="22"/>
        </w:rPr>
        <w:t xml:space="preserve">, </w:t>
      </w:r>
      <w:proofErr w:type="gramStart"/>
      <w:r>
        <w:rPr>
          <w:sz w:val="22"/>
        </w:rPr>
        <w:t>least-privilege</w:t>
      </w:r>
      <w:proofErr w:type="gramEnd"/>
      <w:r>
        <w:rPr>
          <w:sz w:val="22"/>
        </w:rPr>
        <w:t xml:space="preserve"> IAM</w:t>
      </w:r>
    </w:p>
    <w:p w14:paraId="1AFA6F44" w14:textId="20100FFC" w:rsidR="000D7FFC" w:rsidRDefault="00475B67" w:rsidP="00450F7F">
      <w:pPr>
        <w:pStyle w:val="Space"/>
        <w:numPr>
          <w:ilvl w:val="0"/>
          <w:numId w:val="6"/>
        </w:numPr>
        <w:rPr>
          <w:sz w:val="22"/>
        </w:rPr>
      </w:pPr>
      <w:r>
        <w:rPr>
          <w:b/>
          <w:bCs/>
          <w:sz w:val="22"/>
        </w:rPr>
        <w:t>Other:</w:t>
      </w:r>
      <w:r>
        <w:rPr>
          <w:sz w:val="22"/>
        </w:rPr>
        <w:t xml:space="preserve"> </w:t>
      </w:r>
      <w:r w:rsidRPr="00475B67">
        <w:rPr>
          <w:sz w:val="22"/>
        </w:rPr>
        <w:t>Linux Administration, System Troubleshooting,</w:t>
      </w:r>
      <w:r>
        <w:rPr>
          <w:sz w:val="22"/>
        </w:rPr>
        <w:t xml:space="preserve"> </w:t>
      </w:r>
      <w:r w:rsidR="00AD2006">
        <w:rPr>
          <w:sz w:val="22"/>
        </w:rPr>
        <w:t>Networking (</w:t>
      </w:r>
      <w:r w:rsidR="00F84C42">
        <w:rPr>
          <w:sz w:val="22"/>
        </w:rPr>
        <w:t>TCP/IP, DNS, HTTP, TLS)</w:t>
      </w:r>
      <w:r w:rsidR="00DF6D34">
        <w:rPr>
          <w:sz w:val="22"/>
        </w:rPr>
        <w:t xml:space="preserve">, </w:t>
      </w:r>
      <w:r w:rsidRPr="00475B67">
        <w:rPr>
          <w:sz w:val="22"/>
        </w:rPr>
        <w:t>Log Analysis</w:t>
      </w:r>
    </w:p>
    <w:p w14:paraId="68C1B81E" w14:textId="77777777" w:rsidR="000128B0" w:rsidRPr="00450F7F" w:rsidRDefault="000128B0" w:rsidP="000128B0">
      <w:pPr>
        <w:pStyle w:val="Space"/>
        <w:ind w:left="720"/>
        <w:rPr>
          <w:sz w:val="22"/>
        </w:rPr>
      </w:pPr>
    </w:p>
    <w:p w14:paraId="34A66F9C" w14:textId="77777777" w:rsidR="000164ED" w:rsidRPr="00EA2625" w:rsidRDefault="000164ED" w:rsidP="00EA2625">
      <w:pPr>
        <w:pStyle w:val="Heading1"/>
      </w:pPr>
      <w:r w:rsidRPr="00EA2625">
        <w:t>Work Experience</w:t>
      </w:r>
    </w:p>
    <w:p w14:paraId="5871C9E2" w14:textId="0B89FF8D" w:rsidR="00904748" w:rsidRDefault="009254AE" w:rsidP="000164ED">
      <w:pPr>
        <w:pStyle w:val="List"/>
        <w:rPr>
          <w:b/>
          <w:bCs/>
        </w:rPr>
      </w:pPr>
      <w:r>
        <w:rPr>
          <w:rStyle w:val="Emphasis"/>
        </w:rPr>
        <w:t>DevOps &amp; Site Reliability Engineer</w:t>
      </w:r>
      <w:r w:rsidR="000164ED" w:rsidRPr="00EA2625">
        <w:rPr>
          <w:rStyle w:val="Emphasis"/>
        </w:rPr>
        <w:t xml:space="preserve"> </w:t>
      </w:r>
      <w:r w:rsidR="000164ED" w:rsidRPr="000164ED">
        <w:t>|</w:t>
      </w:r>
      <w:r w:rsidR="00904748">
        <w:t xml:space="preserve"> </w:t>
      </w:r>
      <w:r w:rsidR="00904748" w:rsidRPr="00904748">
        <w:rPr>
          <w:b/>
          <w:bCs/>
        </w:rPr>
        <w:t>Cognizant Technology Solutions</w:t>
      </w:r>
    </w:p>
    <w:p w14:paraId="701472AF" w14:textId="3325ED6F" w:rsidR="000164ED" w:rsidRPr="000164ED" w:rsidRDefault="00904748" w:rsidP="000164ED">
      <w:pPr>
        <w:pStyle w:val="List"/>
      </w:pPr>
      <w:r>
        <w:rPr>
          <w:b/>
          <w:bCs/>
        </w:rPr>
        <w:t>Client: Liberty Mutual Insurance</w:t>
      </w:r>
      <w:r w:rsidR="000164ED" w:rsidRPr="000164ED">
        <w:tab/>
      </w:r>
      <w:r>
        <w:t xml:space="preserve">Dec </w:t>
      </w:r>
      <w:r w:rsidR="000164ED" w:rsidRPr="000164ED">
        <w:t>20</w:t>
      </w:r>
      <w:r>
        <w:t xml:space="preserve">23 </w:t>
      </w:r>
      <w:r w:rsidR="000164ED" w:rsidRPr="000164ED">
        <w:t>- Present</w:t>
      </w:r>
    </w:p>
    <w:p w14:paraId="4C968CCA" w14:textId="77777777" w:rsidR="00F0594C" w:rsidRDefault="00F0594C" w:rsidP="00F0594C">
      <w:pPr>
        <w:pStyle w:val="Space"/>
        <w:numPr>
          <w:ilvl w:val="0"/>
          <w:numId w:val="7"/>
        </w:numPr>
        <w:rPr>
          <w:sz w:val="22"/>
        </w:rPr>
      </w:pPr>
      <w:r w:rsidRPr="00F0594C">
        <w:rPr>
          <w:sz w:val="22"/>
        </w:rPr>
        <w:t>Designed and implemented GitHub Actions CI/CD pipelines enabling 50+ automated deployments per month, improving deployment efficiency and consistency</w:t>
      </w:r>
    </w:p>
    <w:p w14:paraId="6DF75992" w14:textId="77777777" w:rsidR="003F0999" w:rsidRDefault="003F0999" w:rsidP="00F0594C">
      <w:pPr>
        <w:pStyle w:val="Space"/>
        <w:numPr>
          <w:ilvl w:val="0"/>
          <w:numId w:val="7"/>
        </w:numPr>
        <w:rPr>
          <w:sz w:val="22"/>
        </w:rPr>
      </w:pPr>
      <w:r w:rsidRPr="003F0999">
        <w:rPr>
          <w:sz w:val="22"/>
        </w:rPr>
        <w:t>Boosted deployment reliability by 40% by architecting reusable GitHub Actions workflows with integrated validation checks, status gates, and automated rollback triggers.</w:t>
      </w:r>
    </w:p>
    <w:p w14:paraId="22E253A3" w14:textId="65A45FAD" w:rsidR="00F0594C" w:rsidRDefault="00F0594C" w:rsidP="00F0594C">
      <w:pPr>
        <w:pStyle w:val="Space"/>
        <w:numPr>
          <w:ilvl w:val="0"/>
          <w:numId w:val="7"/>
        </w:numPr>
        <w:rPr>
          <w:sz w:val="22"/>
        </w:rPr>
      </w:pPr>
      <w:r w:rsidRPr="00F0594C">
        <w:rPr>
          <w:sz w:val="22"/>
        </w:rPr>
        <w:t xml:space="preserve">Deployed and supported containerized workloads on Kubernetes (EKS and AKS) with rolling updates, </w:t>
      </w:r>
      <w:r w:rsidR="00AD2006" w:rsidRPr="00F0594C">
        <w:rPr>
          <w:sz w:val="22"/>
        </w:rPr>
        <w:t>environmental</w:t>
      </w:r>
      <w:r w:rsidRPr="00F0594C">
        <w:rPr>
          <w:sz w:val="22"/>
        </w:rPr>
        <w:t xml:space="preserve"> isolation, and high availability.</w:t>
      </w:r>
    </w:p>
    <w:p w14:paraId="045FFC1F" w14:textId="0E28C5AB" w:rsidR="00263A5E" w:rsidRDefault="00263A5E" w:rsidP="00F0594C">
      <w:pPr>
        <w:pStyle w:val="Space"/>
        <w:numPr>
          <w:ilvl w:val="0"/>
          <w:numId w:val="7"/>
        </w:numPr>
        <w:rPr>
          <w:sz w:val="22"/>
        </w:rPr>
      </w:pPr>
      <w:r w:rsidRPr="00263A5E">
        <w:rPr>
          <w:sz w:val="22"/>
        </w:rPr>
        <w:lastRenderedPageBreak/>
        <w:t>Worked under ISO</w:t>
      </w:r>
      <w:r w:rsidRPr="00263A5E">
        <w:rPr>
          <w:rFonts w:ascii="Cambria Math" w:hAnsi="Cambria Math" w:cs="Cambria Math"/>
          <w:sz w:val="22"/>
        </w:rPr>
        <w:t>‑</w:t>
      </w:r>
      <w:r w:rsidRPr="00263A5E">
        <w:rPr>
          <w:sz w:val="22"/>
        </w:rPr>
        <w:t>27001, SOC 2, PCI</w:t>
      </w:r>
      <w:r w:rsidRPr="00263A5E">
        <w:rPr>
          <w:rFonts w:ascii="Cambria Math" w:hAnsi="Cambria Math" w:cs="Cambria Math"/>
          <w:sz w:val="22"/>
        </w:rPr>
        <w:t>‑</w:t>
      </w:r>
      <w:r w:rsidRPr="00263A5E">
        <w:rPr>
          <w:sz w:val="22"/>
        </w:rPr>
        <w:t>DSS</w:t>
      </w:r>
      <w:r w:rsidR="004761ED">
        <w:rPr>
          <w:sz w:val="22"/>
        </w:rPr>
        <w:t xml:space="preserve"> </w:t>
      </w:r>
      <w:r w:rsidRPr="00263A5E">
        <w:rPr>
          <w:sz w:val="22"/>
        </w:rPr>
        <w:t>and secure SDLC practices including change management, audit controls, privileged access management (PAM), encryption standards, and vulnerability remediation SLAs.</w:t>
      </w:r>
    </w:p>
    <w:p w14:paraId="5EB094B9" w14:textId="1DFD3F23" w:rsidR="004761ED" w:rsidRDefault="004761ED" w:rsidP="00F0594C">
      <w:pPr>
        <w:pStyle w:val="Space"/>
        <w:numPr>
          <w:ilvl w:val="0"/>
          <w:numId w:val="7"/>
        </w:numPr>
        <w:rPr>
          <w:sz w:val="22"/>
        </w:rPr>
      </w:pPr>
      <w:r w:rsidRPr="004761ED">
        <w:rPr>
          <w:sz w:val="22"/>
        </w:rPr>
        <w:t>Provisioned and managed 100+ cloud resources—including Kubernetes clusters, compute, IAM, networking, storage, Lambda, API Gateway, DynamoDB, and SQS/SNS—using Terraform, and engineered reusable Terraform modules that standardized infrastructure provisioning and reduced delivery time across multiple teams</w:t>
      </w:r>
      <w:r w:rsidR="000128B0">
        <w:rPr>
          <w:sz w:val="22"/>
        </w:rPr>
        <w:t>.</w:t>
      </w:r>
    </w:p>
    <w:p w14:paraId="0145AF71" w14:textId="77777777" w:rsidR="003F0999" w:rsidRDefault="003F0999" w:rsidP="00F0594C">
      <w:pPr>
        <w:pStyle w:val="Space"/>
        <w:numPr>
          <w:ilvl w:val="0"/>
          <w:numId w:val="7"/>
        </w:numPr>
        <w:rPr>
          <w:sz w:val="22"/>
        </w:rPr>
      </w:pPr>
      <w:r w:rsidRPr="003F0999">
        <w:rPr>
          <w:sz w:val="22"/>
        </w:rPr>
        <w:t xml:space="preserve">Achieved near-zero-downtime cutovers during a large-scale Azure-to-AWS migration by recreating complex networking and compute stacks using </w:t>
      </w:r>
      <w:proofErr w:type="spellStart"/>
      <w:r w:rsidRPr="003F0999">
        <w:rPr>
          <w:sz w:val="22"/>
        </w:rPr>
        <w:t>IaC</w:t>
      </w:r>
      <w:proofErr w:type="spellEnd"/>
      <w:r w:rsidRPr="003F0999">
        <w:rPr>
          <w:sz w:val="22"/>
        </w:rPr>
        <w:t xml:space="preserve"> and adapting CI/CD pipelines.</w:t>
      </w:r>
    </w:p>
    <w:p w14:paraId="208B87E0" w14:textId="10DCCA33" w:rsidR="00F0594C" w:rsidRPr="00F0594C" w:rsidRDefault="00F0594C" w:rsidP="00F0594C">
      <w:pPr>
        <w:pStyle w:val="Space"/>
        <w:numPr>
          <w:ilvl w:val="0"/>
          <w:numId w:val="7"/>
        </w:numPr>
        <w:rPr>
          <w:sz w:val="22"/>
        </w:rPr>
      </w:pPr>
      <w:r w:rsidRPr="00F0594C">
        <w:rPr>
          <w:sz w:val="22"/>
        </w:rPr>
        <w:t>Implemented centralized observability (Datadog, Prometheus, Grafana, Splunk</w:t>
      </w:r>
      <w:r w:rsidR="00263A5E">
        <w:rPr>
          <w:sz w:val="22"/>
        </w:rPr>
        <w:t>, CloudWatch</w:t>
      </w:r>
      <w:r w:rsidRPr="00F0594C">
        <w:rPr>
          <w:sz w:val="22"/>
        </w:rPr>
        <w:t>) and built dashboards for API latency, throttling, error rates, SQS backlog age, and DLQ depth.</w:t>
      </w:r>
    </w:p>
    <w:p w14:paraId="23E866A2" w14:textId="77777777" w:rsidR="00F0594C" w:rsidRPr="00F0594C" w:rsidRDefault="00F0594C" w:rsidP="00F0594C">
      <w:pPr>
        <w:pStyle w:val="Space"/>
        <w:numPr>
          <w:ilvl w:val="0"/>
          <w:numId w:val="7"/>
        </w:numPr>
        <w:rPr>
          <w:sz w:val="22"/>
        </w:rPr>
      </w:pPr>
      <w:r w:rsidRPr="00F0594C">
        <w:rPr>
          <w:sz w:val="22"/>
        </w:rPr>
        <w:t>Improved MTTR by ~35% through actionable alerting, SLI/SLO instrumentation, and proactive incident response and RCA.</w:t>
      </w:r>
    </w:p>
    <w:p w14:paraId="25B6088E" w14:textId="77777777" w:rsidR="00F0594C" w:rsidRPr="00F0594C" w:rsidRDefault="00F0594C" w:rsidP="00F0594C">
      <w:pPr>
        <w:pStyle w:val="Space"/>
        <w:numPr>
          <w:ilvl w:val="0"/>
          <w:numId w:val="7"/>
        </w:numPr>
        <w:rPr>
          <w:sz w:val="22"/>
        </w:rPr>
      </w:pPr>
      <w:r w:rsidRPr="00F0594C">
        <w:rPr>
          <w:sz w:val="22"/>
        </w:rPr>
        <w:t>Enforced DevSecOps: branch protection, least</w:t>
      </w:r>
      <w:r w:rsidRPr="00F0594C">
        <w:rPr>
          <w:rFonts w:ascii="Cambria Math" w:hAnsi="Cambria Math" w:cs="Cambria Math"/>
          <w:sz w:val="22"/>
        </w:rPr>
        <w:t>‑</w:t>
      </w:r>
      <w:r w:rsidRPr="00F0594C">
        <w:rPr>
          <w:sz w:val="22"/>
        </w:rPr>
        <w:t>privilege IAM (Lambda, API Gateway, SQS, SNS), and CI security scanning (</w:t>
      </w:r>
      <w:proofErr w:type="spellStart"/>
      <w:r w:rsidRPr="00F0594C">
        <w:rPr>
          <w:sz w:val="22"/>
        </w:rPr>
        <w:t>CodeQL</w:t>
      </w:r>
      <w:proofErr w:type="spellEnd"/>
      <w:r w:rsidRPr="00F0594C">
        <w:rPr>
          <w:sz w:val="22"/>
        </w:rPr>
        <w:t xml:space="preserve">, </w:t>
      </w:r>
      <w:proofErr w:type="spellStart"/>
      <w:r w:rsidRPr="00F0594C">
        <w:rPr>
          <w:sz w:val="22"/>
        </w:rPr>
        <w:t>Snyk</w:t>
      </w:r>
      <w:proofErr w:type="spellEnd"/>
      <w:r w:rsidRPr="00F0594C">
        <w:rPr>
          <w:sz w:val="22"/>
        </w:rPr>
        <w:t xml:space="preserve">, </w:t>
      </w:r>
      <w:proofErr w:type="spellStart"/>
      <w:r w:rsidRPr="00F0594C">
        <w:rPr>
          <w:sz w:val="22"/>
        </w:rPr>
        <w:t>Trivy</w:t>
      </w:r>
      <w:proofErr w:type="spellEnd"/>
      <w:r w:rsidRPr="00F0594C">
        <w:rPr>
          <w:sz w:val="22"/>
        </w:rPr>
        <w:t xml:space="preserve">, </w:t>
      </w:r>
      <w:proofErr w:type="spellStart"/>
      <w:r w:rsidRPr="00F0594C">
        <w:rPr>
          <w:sz w:val="22"/>
        </w:rPr>
        <w:t>Terrascan</w:t>
      </w:r>
      <w:proofErr w:type="spellEnd"/>
      <w:r w:rsidRPr="00F0594C">
        <w:rPr>
          <w:sz w:val="22"/>
        </w:rPr>
        <w:t xml:space="preserve">, </w:t>
      </w:r>
      <w:proofErr w:type="spellStart"/>
      <w:r w:rsidRPr="00F0594C">
        <w:rPr>
          <w:sz w:val="22"/>
        </w:rPr>
        <w:t>SonarCloud</w:t>
      </w:r>
      <w:proofErr w:type="spellEnd"/>
      <w:r w:rsidRPr="00F0594C">
        <w:rPr>
          <w:sz w:val="22"/>
        </w:rPr>
        <w:t xml:space="preserve">, </w:t>
      </w:r>
      <w:proofErr w:type="spellStart"/>
      <w:r w:rsidRPr="00F0594C">
        <w:rPr>
          <w:sz w:val="22"/>
        </w:rPr>
        <w:t>Dependabot</w:t>
      </w:r>
      <w:proofErr w:type="spellEnd"/>
      <w:r w:rsidRPr="00F0594C">
        <w:rPr>
          <w:sz w:val="22"/>
        </w:rPr>
        <w:t>).</w:t>
      </w:r>
    </w:p>
    <w:p w14:paraId="0E42B993" w14:textId="5372EFCC" w:rsidR="00C103D0" w:rsidRDefault="00F0594C" w:rsidP="00F0594C">
      <w:pPr>
        <w:pStyle w:val="Space"/>
        <w:numPr>
          <w:ilvl w:val="0"/>
          <w:numId w:val="7"/>
        </w:numPr>
        <w:rPr>
          <w:sz w:val="22"/>
        </w:rPr>
      </w:pPr>
      <w:r w:rsidRPr="00F0594C">
        <w:rPr>
          <w:sz w:val="22"/>
        </w:rPr>
        <w:t>Supported Java-based microservices integrated into Kubernetes and CI/CD; collaborated with dev and QA via ticket-driven workflows to hit SLA-based releases and resolve incidents in production.</w:t>
      </w:r>
    </w:p>
    <w:p w14:paraId="4D2C6405" w14:textId="77777777" w:rsidR="00450F7F" w:rsidRPr="00450F7F" w:rsidRDefault="00450F7F" w:rsidP="00450F7F">
      <w:pPr>
        <w:pStyle w:val="ListParagraph"/>
        <w:numPr>
          <w:ilvl w:val="0"/>
          <w:numId w:val="7"/>
        </w:numPr>
        <w:jc w:val="left"/>
      </w:pPr>
      <w:r w:rsidRPr="00450F7F">
        <w:t>Drove platform reliability initiatives, defined SRE standards, and mentored teams across engineering, acting as a reliability owner for 10+ production services.</w:t>
      </w:r>
    </w:p>
    <w:p w14:paraId="11DC044C" w14:textId="58CA3929" w:rsidR="000128B0" w:rsidRPr="000128B0" w:rsidRDefault="00A006D2" w:rsidP="000128B0">
      <w:pPr>
        <w:pStyle w:val="Space"/>
        <w:numPr>
          <w:ilvl w:val="0"/>
          <w:numId w:val="7"/>
        </w:numPr>
        <w:rPr>
          <w:sz w:val="22"/>
        </w:rPr>
      </w:pPr>
      <w:r w:rsidRPr="00A006D2">
        <w:rPr>
          <w:sz w:val="22"/>
        </w:rPr>
        <w:t>Part of the production on</w:t>
      </w:r>
      <w:r w:rsidRPr="00A006D2">
        <w:rPr>
          <w:rFonts w:ascii="Cambria Math" w:hAnsi="Cambria Math" w:cs="Cambria Math"/>
          <w:sz w:val="22"/>
        </w:rPr>
        <w:t>‑</w:t>
      </w:r>
      <w:r w:rsidRPr="00A006D2">
        <w:rPr>
          <w:sz w:val="22"/>
        </w:rPr>
        <w:t>call rotation (weekly/bi-weekly) handling Sev</w:t>
      </w:r>
      <w:r w:rsidRPr="00A006D2">
        <w:rPr>
          <w:rFonts w:ascii="Cambria Math" w:hAnsi="Cambria Math" w:cs="Cambria Math"/>
          <w:sz w:val="22"/>
        </w:rPr>
        <w:t>‑</w:t>
      </w:r>
      <w:r w:rsidRPr="00A006D2">
        <w:rPr>
          <w:sz w:val="22"/>
        </w:rPr>
        <w:t>1/Sev</w:t>
      </w:r>
      <w:r w:rsidRPr="00A006D2">
        <w:rPr>
          <w:rFonts w:ascii="Cambria Math" w:hAnsi="Cambria Math" w:cs="Cambria Math"/>
          <w:sz w:val="22"/>
        </w:rPr>
        <w:t>‑</w:t>
      </w:r>
      <w:r w:rsidRPr="00A006D2">
        <w:rPr>
          <w:sz w:val="22"/>
        </w:rPr>
        <w:t>2 incidents, triaging alerts from PagerDuty/Datadog, and driving rapid recovery and RCA.</w:t>
      </w:r>
    </w:p>
    <w:p w14:paraId="1D5D1EB3" w14:textId="77777777" w:rsidR="000128B0" w:rsidRDefault="000128B0" w:rsidP="000128B0">
      <w:pPr>
        <w:pStyle w:val="Space"/>
        <w:rPr>
          <w:sz w:val="22"/>
        </w:rPr>
      </w:pPr>
    </w:p>
    <w:p w14:paraId="7F642574" w14:textId="40B893A3" w:rsidR="000128B0" w:rsidRDefault="000128B0" w:rsidP="000128B0">
      <w:pPr>
        <w:pStyle w:val="Heading1"/>
      </w:pPr>
      <w:r>
        <w:t>C</w:t>
      </w:r>
      <w:r>
        <w:t>ore strengths</w:t>
      </w:r>
    </w:p>
    <w:p w14:paraId="41628E99" w14:textId="176BD917" w:rsidR="000128B0" w:rsidRDefault="000128B0" w:rsidP="000128B0">
      <w:pPr>
        <w:pStyle w:val="ListParagraph"/>
        <w:numPr>
          <w:ilvl w:val="0"/>
          <w:numId w:val="18"/>
        </w:numPr>
        <w:jc w:val="left"/>
      </w:pPr>
      <w:r>
        <w:t>Production incident response and troubleshooting in on-call environments (Sev-1/Sev-2 handling).</w:t>
      </w:r>
    </w:p>
    <w:p w14:paraId="023FA062" w14:textId="1F7403C0" w:rsidR="000128B0" w:rsidRDefault="000128B0" w:rsidP="000128B0">
      <w:pPr>
        <w:pStyle w:val="ListParagraph"/>
        <w:numPr>
          <w:ilvl w:val="0"/>
          <w:numId w:val="18"/>
        </w:numPr>
        <w:jc w:val="left"/>
      </w:pPr>
      <w:r>
        <w:t>Kubernetes operations (EKS/AKS) with zero downtime deployments and high availability.</w:t>
      </w:r>
    </w:p>
    <w:p w14:paraId="52D0829C" w14:textId="40C09FA9" w:rsidR="000128B0" w:rsidRDefault="000128B0" w:rsidP="000128B0">
      <w:pPr>
        <w:pStyle w:val="ListParagraph"/>
        <w:numPr>
          <w:ilvl w:val="0"/>
          <w:numId w:val="18"/>
        </w:numPr>
        <w:jc w:val="left"/>
      </w:pPr>
      <w:r>
        <w:t>Infrastructure automation using modular Terraform for scalable, repeatable cloud provisioning.</w:t>
      </w:r>
    </w:p>
    <w:p w14:paraId="19B24569" w14:textId="38B9F81A" w:rsidR="000128B0" w:rsidRDefault="000128B0" w:rsidP="000128B0">
      <w:pPr>
        <w:pStyle w:val="ListParagraph"/>
        <w:numPr>
          <w:ilvl w:val="0"/>
          <w:numId w:val="18"/>
        </w:numPr>
        <w:jc w:val="left"/>
      </w:pPr>
      <w:r>
        <w:t>CI/CD pipeline design and standardization using GitHub Actions for containerized workloads.</w:t>
      </w:r>
    </w:p>
    <w:p w14:paraId="4CCE3612" w14:textId="6818EA18" w:rsidR="000128B0" w:rsidRPr="000128B0" w:rsidRDefault="000128B0" w:rsidP="000128B0">
      <w:pPr>
        <w:pStyle w:val="ListParagraph"/>
        <w:numPr>
          <w:ilvl w:val="0"/>
          <w:numId w:val="18"/>
        </w:numPr>
        <w:jc w:val="left"/>
      </w:pPr>
      <w:r>
        <w:t>SLI/SLO-driven monitoring and actionable alerting to improve reliability and reduce MTTR</w:t>
      </w:r>
    </w:p>
    <w:p w14:paraId="095CB79A" w14:textId="357EE95F" w:rsidR="000128B0" w:rsidRPr="00450F7F" w:rsidRDefault="000128B0" w:rsidP="000128B0"/>
    <w:p w14:paraId="590AF7E8" w14:textId="36842FD0" w:rsidR="000164ED" w:rsidRPr="00EA2625" w:rsidRDefault="00904748" w:rsidP="00EA2625">
      <w:pPr>
        <w:pStyle w:val="Heading1"/>
      </w:pPr>
      <w:r>
        <w:t>Certifications</w:t>
      </w:r>
    </w:p>
    <w:p w14:paraId="58BD20F1" w14:textId="681354C6" w:rsidR="000164ED" w:rsidRPr="000128B0" w:rsidRDefault="00904748" w:rsidP="00904748">
      <w:pPr>
        <w:pStyle w:val="List"/>
        <w:numPr>
          <w:ilvl w:val="0"/>
          <w:numId w:val="9"/>
        </w:numPr>
        <w:rPr>
          <w:sz w:val="22"/>
          <w:szCs w:val="20"/>
        </w:rPr>
      </w:pPr>
      <w:r w:rsidRPr="000128B0">
        <w:rPr>
          <w:sz w:val="22"/>
          <w:szCs w:val="20"/>
        </w:rPr>
        <w:t>AWS Certified DevOps Engineer – Professional</w:t>
      </w:r>
      <w:r w:rsidR="00F0594C" w:rsidRPr="000128B0">
        <w:rPr>
          <w:sz w:val="22"/>
          <w:szCs w:val="20"/>
        </w:rPr>
        <w:t xml:space="preserve"> (</w:t>
      </w:r>
      <w:hyperlink r:id="rId11" w:history="1">
        <w:r w:rsidR="00F0594C" w:rsidRPr="000128B0">
          <w:rPr>
            <w:rStyle w:val="Hyperlink"/>
            <w:sz w:val="22"/>
            <w:szCs w:val="20"/>
          </w:rPr>
          <w:t>Valid Until: Ju</w:t>
        </w:r>
        <w:r w:rsidR="00F0594C" w:rsidRPr="000128B0">
          <w:rPr>
            <w:rStyle w:val="Hyperlink"/>
            <w:sz w:val="22"/>
            <w:szCs w:val="20"/>
          </w:rPr>
          <w:t>n</w:t>
        </w:r>
        <w:r w:rsidR="00F0594C" w:rsidRPr="000128B0">
          <w:rPr>
            <w:rStyle w:val="Hyperlink"/>
            <w:sz w:val="22"/>
            <w:szCs w:val="20"/>
          </w:rPr>
          <w:t>e 2028</w:t>
        </w:r>
      </w:hyperlink>
      <w:r w:rsidR="00F0594C" w:rsidRPr="000128B0">
        <w:rPr>
          <w:sz w:val="22"/>
          <w:szCs w:val="20"/>
        </w:rPr>
        <w:t>)</w:t>
      </w:r>
    </w:p>
    <w:p w14:paraId="1F2BDC88" w14:textId="4326BDE1" w:rsidR="00904748" w:rsidRPr="000128B0" w:rsidRDefault="00904748" w:rsidP="00F0594C">
      <w:pPr>
        <w:pStyle w:val="List"/>
        <w:numPr>
          <w:ilvl w:val="0"/>
          <w:numId w:val="9"/>
        </w:numPr>
        <w:rPr>
          <w:sz w:val="22"/>
          <w:szCs w:val="20"/>
        </w:rPr>
      </w:pPr>
      <w:r w:rsidRPr="000128B0">
        <w:rPr>
          <w:sz w:val="22"/>
          <w:szCs w:val="20"/>
        </w:rPr>
        <w:t>AWS Certified Solutions Architect – Professional</w:t>
      </w:r>
      <w:r w:rsidR="00F0594C" w:rsidRPr="000128B0">
        <w:rPr>
          <w:sz w:val="22"/>
          <w:szCs w:val="20"/>
        </w:rPr>
        <w:t xml:space="preserve"> (</w:t>
      </w:r>
      <w:hyperlink r:id="rId12" w:history="1">
        <w:r w:rsidR="00F0594C" w:rsidRPr="000128B0">
          <w:rPr>
            <w:rStyle w:val="Hyperlink"/>
            <w:sz w:val="22"/>
            <w:szCs w:val="20"/>
          </w:rPr>
          <w:t>Valid Until: July 20</w:t>
        </w:r>
        <w:r w:rsidR="00F0594C" w:rsidRPr="000128B0">
          <w:rPr>
            <w:rStyle w:val="Hyperlink"/>
            <w:sz w:val="22"/>
            <w:szCs w:val="20"/>
          </w:rPr>
          <w:t>2</w:t>
        </w:r>
        <w:r w:rsidR="00F0594C" w:rsidRPr="000128B0">
          <w:rPr>
            <w:rStyle w:val="Hyperlink"/>
            <w:sz w:val="22"/>
            <w:szCs w:val="20"/>
          </w:rPr>
          <w:t>8</w:t>
        </w:r>
      </w:hyperlink>
      <w:r w:rsidR="00F0594C" w:rsidRPr="000128B0">
        <w:rPr>
          <w:sz w:val="22"/>
          <w:szCs w:val="20"/>
        </w:rPr>
        <w:t>)</w:t>
      </w:r>
    </w:p>
    <w:p w14:paraId="44EA1A01" w14:textId="45DEC696" w:rsidR="00904748" w:rsidRPr="000128B0" w:rsidRDefault="007E5D84" w:rsidP="00F0594C">
      <w:pPr>
        <w:pStyle w:val="List"/>
        <w:numPr>
          <w:ilvl w:val="0"/>
          <w:numId w:val="9"/>
        </w:numPr>
        <w:rPr>
          <w:sz w:val="22"/>
          <w:szCs w:val="20"/>
        </w:rPr>
      </w:pPr>
      <w:r w:rsidRPr="000128B0">
        <w:rPr>
          <w:sz w:val="22"/>
          <w:szCs w:val="20"/>
        </w:rPr>
        <w:t>GitHub</w:t>
      </w:r>
      <w:r w:rsidR="00904748" w:rsidRPr="000128B0">
        <w:rPr>
          <w:sz w:val="22"/>
          <w:szCs w:val="20"/>
        </w:rPr>
        <w:t xml:space="preserve"> Actions</w:t>
      </w:r>
      <w:r w:rsidR="00F0594C" w:rsidRPr="000128B0">
        <w:rPr>
          <w:sz w:val="22"/>
          <w:szCs w:val="20"/>
        </w:rPr>
        <w:t xml:space="preserve"> (Valid Until: July 2027)</w:t>
      </w:r>
    </w:p>
    <w:p w14:paraId="163F38A5" w14:textId="1C9CE74A" w:rsidR="00904748" w:rsidRPr="000128B0" w:rsidRDefault="007E5D84" w:rsidP="00F0594C">
      <w:pPr>
        <w:pStyle w:val="List"/>
        <w:numPr>
          <w:ilvl w:val="0"/>
          <w:numId w:val="9"/>
        </w:numPr>
        <w:rPr>
          <w:sz w:val="22"/>
          <w:szCs w:val="20"/>
        </w:rPr>
      </w:pPr>
      <w:r w:rsidRPr="000128B0">
        <w:rPr>
          <w:sz w:val="22"/>
          <w:szCs w:val="20"/>
        </w:rPr>
        <w:t>GitHub</w:t>
      </w:r>
      <w:r w:rsidR="00904748" w:rsidRPr="000128B0">
        <w:rPr>
          <w:sz w:val="22"/>
          <w:szCs w:val="20"/>
        </w:rPr>
        <w:t xml:space="preserve"> Advanced Security</w:t>
      </w:r>
      <w:r w:rsidR="00F0594C" w:rsidRPr="000128B0">
        <w:rPr>
          <w:sz w:val="22"/>
          <w:szCs w:val="20"/>
        </w:rPr>
        <w:t xml:space="preserve"> (</w:t>
      </w:r>
      <w:hyperlink r:id="rId13" w:history="1">
        <w:r w:rsidR="00F0594C" w:rsidRPr="000128B0">
          <w:rPr>
            <w:rStyle w:val="Hyperlink"/>
            <w:sz w:val="22"/>
            <w:szCs w:val="20"/>
          </w:rPr>
          <w:t>Valid Until: July 2</w:t>
        </w:r>
        <w:r w:rsidR="00F0594C" w:rsidRPr="000128B0">
          <w:rPr>
            <w:rStyle w:val="Hyperlink"/>
            <w:sz w:val="22"/>
            <w:szCs w:val="20"/>
          </w:rPr>
          <w:t>0</w:t>
        </w:r>
        <w:r w:rsidR="00F0594C" w:rsidRPr="000128B0">
          <w:rPr>
            <w:rStyle w:val="Hyperlink"/>
            <w:sz w:val="22"/>
            <w:szCs w:val="20"/>
          </w:rPr>
          <w:t>27</w:t>
        </w:r>
      </w:hyperlink>
      <w:r w:rsidR="00F0594C" w:rsidRPr="000128B0">
        <w:rPr>
          <w:sz w:val="22"/>
          <w:szCs w:val="20"/>
        </w:rPr>
        <w:t>)</w:t>
      </w:r>
    </w:p>
    <w:p w14:paraId="0EE9B805" w14:textId="3302266E" w:rsidR="00904748" w:rsidRPr="000128B0" w:rsidRDefault="00904748" w:rsidP="00D97088">
      <w:pPr>
        <w:pStyle w:val="List"/>
        <w:numPr>
          <w:ilvl w:val="0"/>
          <w:numId w:val="9"/>
        </w:numPr>
        <w:rPr>
          <w:sz w:val="22"/>
          <w:szCs w:val="20"/>
        </w:rPr>
      </w:pPr>
      <w:r w:rsidRPr="000128B0">
        <w:rPr>
          <w:sz w:val="22"/>
          <w:szCs w:val="20"/>
        </w:rPr>
        <w:t>Microsoft Certified Azure Fundamentals (AZ-900)</w:t>
      </w:r>
      <w:r w:rsidR="00F0594C" w:rsidRPr="000128B0">
        <w:rPr>
          <w:sz w:val="22"/>
          <w:szCs w:val="20"/>
        </w:rPr>
        <w:t xml:space="preserve"> (</w:t>
      </w:r>
      <w:hyperlink r:id="rId14" w:history="1">
        <w:r w:rsidR="00D97088" w:rsidRPr="000128B0">
          <w:rPr>
            <w:rStyle w:val="Hyperlink"/>
            <w:sz w:val="22"/>
            <w:szCs w:val="20"/>
          </w:rPr>
          <w:t>Earned: May 2025</w:t>
        </w:r>
      </w:hyperlink>
      <w:r w:rsidR="00F0594C" w:rsidRPr="000128B0">
        <w:rPr>
          <w:sz w:val="22"/>
          <w:szCs w:val="20"/>
        </w:rPr>
        <w:t>)</w:t>
      </w:r>
    </w:p>
    <w:p w14:paraId="209DA7D0" w14:textId="7150B77A" w:rsidR="000744A7" w:rsidRPr="000128B0" w:rsidRDefault="000744A7" w:rsidP="00904748">
      <w:pPr>
        <w:pStyle w:val="List"/>
        <w:numPr>
          <w:ilvl w:val="0"/>
          <w:numId w:val="9"/>
        </w:numPr>
        <w:rPr>
          <w:sz w:val="22"/>
          <w:szCs w:val="20"/>
        </w:rPr>
      </w:pPr>
      <w:r w:rsidRPr="000128B0">
        <w:rPr>
          <w:sz w:val="22"/>
          <w:szCs w:val="20"/>
        </w:rPr>
        <w:t>Certified Kubernetes Administrator (CKA) – In Progress</w:t>
      </w:r>
    </w:p>
    <w:sectPr w:rsidR="000744A7" w:rsidRPr="000128B0" w:rsidSect="00E5133F">
      <w:pgSz w:w="12240" w:h="15840" w:code="1"/>
      <w:pgMar w:top="720" w:right="720" w:bottom="720" w:left="720" w:header="706" w:footer="706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31E7BF9" w14:textId="77777777" w:rsidR="009C5C2C" w:rsidRDefault="009C5C2C" w:rsidP="00EF270B">
      <w:pPr>
        <w:spacing w:line="240" w:lineRule="auto"/>
      </w:pPr>
      <w:r>
        <w:separator/>
      </w:r>
    </w:p>
  </w:endnote>
  <w:endnote w:type="continuationSeparator" w:id="0">
    <w:p w14:paraId="77734878" w14:textId="77777777" w:rsidR="009C5C2C" w:rsidRDefault="009C5C2C" w:rsidP="00EF270B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  <w:font w:name="Baskerville Old Face">
    <w:panose1 w:val="02020602080505020303"/>
    <w:charset w:val="00"/>
    <w:family w:val="roman"/>
    <w:pitch w:val="variable"/>
    <w:sig w:usb0="0000000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6BC9A74" w14:textId="77777777" w:rsidR="009C5C2C" w:rsidRDefault="009C5C2C" w:rsidP="00EF270B">
      <w:pPr>
        <w:spacing w:line="240" w:lineRule="auto"/>
      </w:pPr>
      <w:r>
        <w:separator/>
      </w:r>
    </w:p>
  </w:footnote>
  <w:footnote w:type="continuationSeparator" w:id="0">
    <w:p w14:paraId="319F71DF" w14:textId="77777777" w:rsidR="009C5C2C" w:rsidRDefault="009C5C2C" w:rsidP="00EF270B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F438C48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AD12E6C"/>
    <w:multiLevelType w:val="multilevel"/>
    <w:tmpl w:val="618EE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BD7118"/>
    <w:multiLevelType w:val="hybridMultilevel"/>
    <w:tmpl w:val="ED4072B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10779F2"/>
    <w:multiLevelType w:val="hybridMultilevel"/>
    <w:tmpl w:val="FE1654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80752C"/>
    <w:multiLevelType w:val="hybridMultilevel"/>
    <w:tmpl w:val="F2ECE53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4A77D75"/>
    <w:multiLevelType w:val="hybridMultilevel"/>
    <w:tmpl w:val="AE28B83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F709FB"/>
    <w:multiLevelType w:val="hybridMultilevel"/>
    <w:tmpl w:val="4B8243B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86629D6"/>
    <w:multiLevelType w:val="hybridMultilevel"/>
    <w:tmpl w:val="469AE446"/>
    <w:lvl w:ilvl="0" w:tplc="40090001">
      <w:start w:val="1"/>
      <w:numFmt w:val="bullet"/>
      <w:lvlText w:val=""/>
      <w:lvlJc w:val="left"/>
      <w:pPr>
        <w:ind w:left="1077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797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17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37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57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77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397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17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37" w:hanging="360"/>
      </w:pPr>
      <w:rPr>
        <w:rFonts w:ascii="Wingdings" w:hAnsi="Wingdings" w:hint="default"/>
      </w:rPr>
    </w:lvl>
  </w:abstractNum>
  <w:abstractNum w:abstractNumId="8" w15:restartNumberingAfterBreak="0">
    <w:nsid w:val="18D97D27"/>
    <w:multiLevelType w:val="multilevel"/>
    <w:tmpl w:val="4C2C9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9D04F32"/>
    <w:multiLevelType w:val="hybridMultilevel"/>
    <w:tmpl w:val="F866260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DC815AD"/>
    <w:multiLevelType w:val="hybridMultilevel"/>
    <w:tmpl w:val="701C73B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40C0100"/>
    <w:multiLevelType w:val="multilevel"/>
    <w:tmpl w:val="3536A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A4572EC"/>
    <w:multiLevelType w:val="hybridMultilevel"/>
    <w:tmpl w:val="4B5807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3692A26"/>
    <w:multiLevelType w:val="hybridMultilevel"/>
    <w:tmpl w:val="6DD28D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69D7D68"/>
    <w:multiLevelType w:val="hybridMultilevel"/>
    <w:tmpl w:val="9FD88F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FD07473"/>
    <w:multiLevelType w:val="hybridMultilevel"/>
    <w:tmpl w:val="5CCC9640"/>
    <w:lvl w:ilvl="0" w:tplc="40090001">
      <w:start w:val="1"/>
      <w:numFmt w:val="bullet"/>
      <w:lvlText w:val=""/>
      <w:lvlJc w:val="left"/>
      <w:pPr>
        <w:ind w:left="1077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797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17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37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57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77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397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17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37" w:hanging="360"/>
      </w:pPr>
      <w:rPr>
        <w:rFonts w:ascii="Wingdings" w:hAnsi="Wingdings" w:hint="default"/>
      </w:rPr>
    </w:lvl>
  </w:abstractNum>
  <w:abstractNum w:abstractNumId="16" w15:restartNumberingAfterBreak="0">
    <w:nsid w:val="65E711AE"/>
    <w:multiLevelType w:val="hybridMultilevel"/>
    <w:tmpl w:val="7EDC57D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" w15:restartNumberingAfterBreak="0">
    <w:nsid w:val="678060F0"/>
    <w:multiLevelType w:val="hybridMultilevel"/>
    <w:tmpl w:val="DFF66EE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55009549">
    <w:abstractNumId w:val="4"/>
  </w:num>
  <w:num w:numId="2" w16cid:durableId="873925989">
    <w:abstractNumId w:val="15"/>
  </w:num>
  <w:num w:numId="3" w16cid:durableId="1145048583">
    <w:abstractNumId w:val="7"/>
  </w:num>
  <w:num w:numId="4" w16cid:durableId="428891247">
    <w:abstractNumId w:val="11"/>
  </w:num>
  <w:num w:numId="5" w16cid:durableId="1991596441">
    <w:abstractNumId w:val="0"/>
  </w:num>
  <w:num w:numId="6" w16cid:durableId="531845596">
    <w:abstractNumId w:val="9"/>
  </w:num>
  <w:num w:numId="7" w16cid:durableId="2000191302">
    <w:abstractNumId w:val="17"/>
  </w:num>
  <w:num w:numId="8" w16cid:durableId="1682270019">
    <w:abstractNumId w:val="16"/>
  </w:num>
  <w:num w:numId="9" w16cid:durableId="79569657">
    <w:abstractNumId w:val="14"/>
  </w:num>
  <w:num w:numId="10" w16cid:durableId="1498184086">
    <w:abstractNumId w:val="13"/>
  </w:num>
  <w:num w:numId="11" w16cid:durableId="1793862555">
    <w:abstractNumId w:val="2"/>
  </w:num>
  <w:num w:numId="12" w16cid:durableId="1113861399">
    <w:abstractNumId w:val="6"/>
  </w:num>
  <w:num w:numId="13" w16cid:durableId="1273586918">
    <w:abstractNumId w:val="3"/>
  </w:num>
  <w:num w:numId="14" w16cid:durableId="1454207998">
    <w:abstractNumId w:val="10"/>
  </w:num>
  <w:num w:numId="15" w16cid:durableId="1022779059">
    <w:abstractNumId w:val="12"/>
  </w:num>
  <w:num w:numId="16" w16cid:durableId="1771319727">
    <w:abstractNumId w:val="1"/>
  </w:num>
  <w:num w:numId="17" w16cid:durableId="689988274">
    <w:abstractNumId w:val="8"/>
  </w:num>
  <w:num w:numId="18" w16cid:durableId="209316280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attachedTemplate r:id="rId1"/>
  <w:stylePaneFormatFilter w:val="5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48DB"/>
    <w:rsid w:val="000128B0"/>
    <w:rsid w:val="000164ED"/>
    <w:rsid w:val="00036F36"/>
    <w:rsid w:val="000371EB"/>
    <w:rsid w:val="000429E8"/>
    <w:rsid w:val="000744A7"/>
    <w:rsid w:val="000D7FFC"/>
    <w:rsid w:val="000E4322"/>
    <w:rsid w:val="000E74EA"/>
    <w:rsid w:val="00135871"/>
    <w:rsid w:val="00156B1E"/>
    <w:rsid w:val="00210BDF"/>
    <w:rsid w:val="00224CF9"/>
    <w:rsid w:val="00252983"/>
    <w:rsid w:val="00252B72"/>
    <w:rsid w:val="00257458"/>
    <w:rsid w:val="00257731"/>
    <w:rsid w:val="00263A5E"/>
    <w:rsid w:val="00311408"/>
    <w:rsid w:val="003121A7"/>
    <w:rsid w:val="00320DA3"/>
    <w:rsid w:val="00336B0F"/>
    <w:rsid w:val="00353109"/>
    <w:rsid w:val="00391940"/>
    <w:rsid w:val="003A7601"/>
    <w:rsid w:val="003B7AE8"/>
    <w:rsid w:val="003D26C7"/>
    <w:rsid w:val="003F0999"/>
    <w:rsid w:val="004306FB"/>
    <w:rsid w:val="004401C9"/>
    <w:rsid w:val="00450F7F"/>
    <w:rsid w:val="00463114"/>
    <w:rsid w:val="00465A9F"/>
    <w:rsid w:val="00475B42"/>
    <w:rsid w:val="00475B67"/>
    <w:rsid w:val="004761ED"/>
    <w:rsid w:val="0048632A"/>
    <w:rsid w:val="00491853"/>
    <w:rsid w:val="004F5FAC"/>
    <w:rsid w:val="005111D0"/>
    <w:rsid w:val="005148DB"/>
    <w:rsid w:val="005718FB"/>
    <w:rsid w:val="005933EA"/>
    <w:rsid w:val="00594847"/>
    <w:rsid w:val="005F2437"/>
    <w:rsid w:val="00626290"/>
    <w:rsid w:val="00657E77"/>
    <w:rsid w:val="006625F5"/>
    <w:rsid w:val="00663949"/>
    <w:rsid w:val="00690F84"/>
    <w:rsid w:val="006B04B2"/>
    <w:rsid w:val="006C0F34"/>
    <w:rsid w:val="006E7E6D"/>
    <w:rsid w:val="006F31D4"/>
    <w:rsid w:val="006F559A"/>
    <w:rsid w:val="007206DE"/>
    <w:rsid w:val="00747C1B"/>
    <w:rsid w:val="007B4308"/>
    <w:rsid w:val="007D6B67"/>
    <w:rsid w:val="007E5D84"/>
    <w:rsid w:val="007F4E96"/>
    <w:rsid w:val="00887261"/>
    <w:rsid w:val="008A1A31"/>
    <w:rsid w:val="008C57C3"/>
    <w:rsid w:val="00904748"/>
    <w:rsid w:val="009173EB"/>
    <w:rsid w:val="009254AE"/>
    <w:rsid w:val="00941914"/>
    <w:rsid w:val="0094461D"/>
    <w:rsid w:val="009B28A1"/>
    <w:rsid w:val="009C5C2C"/>
    <w:rsid w:val="009F2D73"/>
    <w:rsid w:val="00A006D2"/>
    <w:rsid w:val="00A03370"/>
    <w:rsid w:val="00A16D02"/>
    <w:rsid w:val="00A95C4D"/>
    <w:rsid w:val="00AD2006"/>
    <w:rsid w:val="00AF2A9F"/>
    <w:rsid w:val="00B0165F"/>
    <w:rsid w:val="00B452CD"/>
    <w:rsid w:val="00B80FFE"/>
    <w:rsid w:val="00B8250D"/>
    <w:rsid w:val="00B84486"/>
    <w:rsid w:val="00BA5DC8"/>
    <w:rsid w:val="00BE1752"/>
    <w:rsid w:val="00C103D0"/>
    <w:rsid w:val="00C108CF"/>
    <w:rsid w:val="00C4642B"/>
    <w:rsid w:val="00C5449A"/>
    <w:rsid w:val="00C95D4F"/>
    <w:rsid w:val="00CC5229"/>
    <w:rsid w:val="00D30150"/>
    <w:rsid w:val="00D31730"/>
    <w:rsid w:val="00D32580"/>
    <w:rsid w:val="00D6053A"/>
    <w:rsid w:val="00D70829"/>
    <w:rsid w:val="00D920AB"/>
    <w:rsid w:val="00D97088"/>
    <w:rsid w:val="00DC453E"/>
    <w:rsid w:val="00DC57BA"/>
    <w:rsid w:val="00DD53B4"/>
    <w:rsid w:val="00DF6D34"/>
    <w:rsid w:val="00E12D40"/>
    <w:rsid w:val="00E17A6C"/>
    <w:rsid w:val="00E3298B"/>
    <w:rsid w:val="00E5133F"/>
    <w:rsid w:val="00E724A0"/>
    <w:rsid w:val="00E95B46"/>
    <w:rsid w:val="00EA2625"/>
    <w:rsid w:val="00EB3F0C"/>
    <w:rsid w:val="00ED3713"/>
    <w:rsid w:val="00EE1630"/>
    <w:rsid w:val="00EF270B"/>
    <w:rsid w:val="00F0594C"/>
    <w:rsid w:val="00F06001"/>
    <w:rsid w:val="00F247DE"/>
    <w:rsid w:val="00F57BDD"/>
    <w:rsid w:val="00F84C42"/>
    <w:rsid w:val="00FA21A2"/>
    <w:rsid w:val="00FA64F7"/>
    <w:rsid w:val="00FB0E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650BB8"/>
  <w15:chartTrackingRefBased/>
  <w15:docId w15:val="{8300236B-C5BD-4EB1-8504-2F4FF26A4E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semiHidden="1" w:uiPriority="29" w:qFormat="1"/>
    <w:lsdException w:name="Intense Quote" w:semiHidden="1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qFormat="1"/>
    <w:lsdException w:name="Intense Emphasis" w:semiHidden="1" w:uiPriority="21" w:qFormat="1"/>
    <w:lsdException w:name="Subtle Reference" w:semiHidden="1" w:uiPriority="31" w:qFormat="1"/>
    <w:lsdException w:name="Intense Reference" w:semiHidden="1" w:uiPriority="32" w:qFormat="1"/>
    <w:lsdException w:name="Book Title" w:semiHidden="1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E1630"/>
    <w:pPr>
      <w:spacing w:after="0"/>
      <w:jc w:val="both"/>
    </w:pPr>
    <w:rPr>
      <w:color w:val="747474" w:themeColor="background2" w:themeShade="80"/>
      <w:position w:val="8"/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EA2625"/>
    <w:pPr>
      <w:spacing w:after="80"/>
      <w:outlineLvl w:val="0"/>
    </w:pPr>
    <w:rPr>
      <w:rFonts w:cs="Open Sans"/>
      <w:b/>
      <w:caps/>
      <w:color w:val="262626" w:themeColor="text1" w:themeTint="D9"/>
      <w:sz w:val="26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rsid w:val="00EF270B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E5133F"/>
    <w:rPr>
      <w:color w:val="747474" w:themeColor="background2" w:themeShade="80"/>
      <w:position w:val="8"/>
      <w:sz w:val="24"/>
    </w:rPr>
  </w:style>
  <w:style w:type="paragraph" w:styleId="Footer">
    <w:name w:val="footer"/>
    <w:basedOn w:val="Normal"/>
    <w:link w:val="FooterChar"/>
    <w:uiPriority w:val="99"/>
    <w:semiHidden/>
    <w:rsid w:val="00EF270B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E5133F"/>
    <w:rPr>
      <w:color w:val="747474" w:themeColor="background2" w:themeShade="80"/>
      <w:position w:val="8"/>
      <w:sz w:val="24"/>
    </w:rPr>
  </w:style>
  <w:style w:type="character" w:styleId="Hyperlink">
    <w:name w:val="Hyperlink"/>
    <w:basedOn w:val="DefaultParagraphFont"/>
    <w:uiPriority w:val="99"/>
    <w:unhideWhenUsed/>
    <w:rsid w:val="00EF270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F270B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semiHidden/>
    <w:qFormat/>
    <w:rsid w:val="00224CF9"/>
    <w:pPr>
      <w:spacing w:line="240" w:lineRule="auto"/>
      <w:ind w:left="720"/>
      <w:contextualSpacing/>
      <w:jc w:val="center"/>
    </w:pPr>
  </w:style>
  <w:style w:type="paragraph" w:customStyle="1" w:styleId="rich-text-component">
    <w:name w:val="rich-text-component"/>
    <w:basedOn w:val="Normal"/>
    <w:semiHidden/>
    <w:rsid w:val="00224CF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Cs w:val="24"/>
      <w:lang w:eastAsia="en-IN"/>
    </w:rPr>
  </w:style>
  <w:style w:type="paragraph" w:styleId="Title">
    <w:name w:val="Title"/>
    <w:basedOn w:val="Normal"/>
    <w:next w:val="Normal"/>
    <w:link w:val="TitleChar"/>
    <w:uiPriority w:val="10"/>
    <w:qFormat/>
    <w:rsid w:val="000164ED"/>
    <w:pPr>
      <w:spacing w:after="60" w:line="240" w:lineRule="auto"/>
      <w:contextualSpacing/>
    </w:pPr>
    <w:rPr>
      <w:rFonts w:asciiTheme="majorHAnsi" w:eastAsiaTheme="majorEastAsia" w:hAnsiTheme="majorHAnsi" w:cstheme="majorBidi"/>
      <w:b/>
      <w:caps/>
      <w:color w:val="3A3A3A" w:themeColor="background2" w:themeShade="40"/>
      <w:spacing w:val="20"/>
      <w:sz w:val="44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164ED"/>
    <w:rPr>
      <w:rFonts w:asciiTheme="majorHAnsi" w:eastAsiaTheme="majorEastAsia" w:hAnsiTheme="majorHAnsi" w:cstheme="majorBidi"/>
      <w:b/>
      <w:caps/>
      <w:color w:val="3A3A3A" w:themeColor="background2" w:themeShade="40"/>
      <w:spacing w:val="20"/>
      <w:position w:val="8"/>
      <w:sz w:val="44"/>
      <w:szCs w:val="56"/>
      <w:lang w:val="en-US"/>
    </w:rPr>
  </w:style>
  <w:style w:type="paragraph" w:styleId="Subtitle">
    <w:name w:val="Subtitle"/>
    <w:basedOn w:val="Normal"/>
    <w:next w:val="Normal"/>
    <w:link w:val="SubtitleChar"/>
    <w:uiPriority w:val="11"/>
    <w:qFormat/>
    <w:rsid w:val="00E5133F"/>
    <w:pPr>
      <w:spacing w:after="60" w:line="240" w:lineRule="auto"/>
    </w:pPr>
    <w:rPr>
      <w:rFonts w:cs="Open Sans"/>
      <w:caps/>
      <w:color w:val="3A3A3A" w:themeColor="background2" w:themeShade="40"/>
      <w:spacing w:val="20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5133F"/>
    <w:rPr>
      <w:rFonts w:cs="Open Sans"/>
      <w:caps/>
      <w:color w:val="3A3A3A" w:themeColor="background2" w:themeShade="40"/>
      <w:spacing w:val="20"/>
      <w:position w:val="8"/>
      <w:sz w:val="24"/>
      <w:szCs w:val="28"/>
    </w:rPr>
  </w:style>
  <w:style w:type="paragraph" w:styleId="Date">
    <w:name w:val="Date"/>
    <w:basedOn w:val="Normal"/>
    <w:next w:val="Normal"/>
    <w:link w:val="DateChar"/>
    <w:uiPriority w:val="99"/>
    <w:semiHidden/>
    <w:rsid w:val="00E5133F"/>
    <w:rPr>
      <w:rFonts w:ascii="Open Sans" w:hAnsi="Open Sans" w:cs="Open Sans"/>
      <w:szCs w:val="24"/>
    </w:rPr>
  </w:style>
  <w:style w:type="character" w:customStyle="1" w:styleId="DateChar">
    <w:name w:val="Date Char"/>
    <w:basedOn w:val="DefaultParagraphFont"/>
    <w:link w:val="Date"/>
    <w:uiPriority w:val="99"/>
    <w:semiHidden/>
    <w:rsid w:val="006B04B2"/>
    <w:rPr>
      <w:rFonts w:ascii="Open Sans" w:hAnsi="Open Sans" w:cs="Open Sans"/>
      <w:color w:val="747474" w:themeColor="background2" w:themeShade="80"/>
      <w:position w:val="8"/>
      <w:sz w:val="24"/>
      <w:szCs w:val="24"/>
      <w:lang w:val="en-US"/>
    </w:rPr>
  </w:style>
  <w:style w:type="character" w:customStyle="1" w:styleId="Heading1Char">
    <w:name w:val="Heading 1 Char"/>
    <w:basedOn w:val="DefaultParagraphFont"/>
    <w:link w:val="Heading1"/>
    <w:uiPriority w:val="9"/>
    <w:rsid w:val="00EA2625"/>
    <w:rPr>
      <w:rFonts w:cs="Open Sans"/>
      <w:b/>
      <w:caps/>
      <w:color w:val="262626" w:themeColor="text1" w:themeTint="D9"/>
      <w:position w:val="8"/>
      <w:sz w:val="26"/>
      <w:szCs w:val="24"/>
      <w:lang w:val="en-US"/>
    </w:rPr>
  </w:style>
  <w:style w:type="paragraph" w:styleId="Closing">
    <w:name w:val="Closing"/>
    <w:basedOn w:val="Normal"/>
    <w:link w:val="ClosingChar"/>
    <w:uiPriority w:val="99"/>
    <w:semiHidden/>
    <w:rsid w:val="00E5133F"/>
    <w:rPr>
      <w:rFonts w:ascii="Open Sans" w:hAnsi="Open Sans" w:cs="Open Sans"/>
      <w:szCs w:val="24"/>
    </w:rPr>
  </w:style>
  <w:style w:type="character" w:customStyle="1" w:styleId="ClosingChar">
    <w:name w:val="Closing Char"/>
    <w:basedOn w:val="DefaultParagraphFont"/>
    <w:link w:val="Closing"/>
    <w:uiPriority w:val="99"/>
    <w:semiHidden/>
    <w:rsid w:val="006B04B2"/>
    <w:rPr>
      <w:rFonts w:ascii="Open Sans" w:hAnsi="Open Sans" w:cs="Open Sans"/>
      <w:color w:val="747474" w:themeColor="background2" w:themeShade="80"/>
      <w:position w:val="8"/>
      <w:sz w:val="24"/>
      <w:szCs w:val="24"/>
      <w:lang w:val="en-US"/>
    </w:rPr>
  </w:style>
  <w:style w:type="paragraph" w:styleId="Signature">
    <w:name w:val="Signature"/>
    <w:basedOn w:val="Normal"/>
    <w:link w:val="SignatureChar"/>
    <w:uiPriority w:val="99"/>
    <w:semiHidden/>
    <w:rsid w:val="00E5133F"/>
    <w:rPr>
      <w:rFonts w:ascii="Open Sans" w:hAnsi="Open Sans" w:cs="Open Sans"/>
      <w:szCs w:val="24"/>
    </w:rPr>
  </w:style>
  <w:style w:type="character" w:customStyle="1" w:styleId="SignatureChar">
    <w:name w:val="Signature Char"/>
    <w:basedOn w:val="DefaultParagraphFont"/>
    <w:link w:val="Signature"/>
    <w:uiPriority w:val="99"/>
    <w:semiHidden/>
    <w:rsid w:val="006B04B2"/>
    <w:rPr>
      <w:rFonts w:ascii="Open Sans" w:hAnsi="Open Sans" w:cs="Open Sans"/>
      <w:color w:val="747474" w:themeColor="background2" w:themeShade="80"/>
      <w:position w:val="8"/>
      <w:sz w:val="24"/>
      <w:szCs w:val="24"/>
      <w:lang w:val="en-US"/>
    </w:rPr>
  </w:style>
  <w:style w:type="paragraph" w:styleId="List">
    <w:name w:val="List"/>
    <w:basedOn w:val="Normal"/>
    <w:uiPriority w:val="99"/>
    <w:rsid w:val="00EA2625"/>
    <w:pPr>
      <w:tabs>
        <w:tab w:val="right" w:pos="10800"/>
      </w:tabs>
    </w:pPr>
    <w:rPr>
      <w:sz w:val="24"/>
    </w:rPr>
  </w:style>
  <w:style w:type="paragraph" w:styleId="ListBullet">
    <w:name w:val="List Bullet"/>
    <w:basedOn w:val="Normal"/>
    <w:uiPriority w:val="99"/>
    <w:rsid w:val="00EE1630"/>
    <w:pPr>
      <w:numPr>
        <w:numId w:val="5"/>
      </w:numPr>
      <w:spacing w:line="240" w:lineRule="auto"/>
      <w:ind w:left="1080"/>
      <w:contextualSpacing/>
    </w:pPr>
  </w:style>
  <w:style w:type="character" w:styleId="Emphasis">
    <w:name w:val="Emphasis"/>
    <w:basedOn w:val="DefaultParagraphFont"/>
    <w:uiPriority w:val="20"/>
    <w:qFormat/>
    <w:rsid w:val="00EA2625"/>
    <w:rPr>
      <w:b/>
      <w:i w:val="0"/>
      <w:iCs/>
    </w:rPr>
  </w:style>
  <w:style w:type="paragraph" w:customStyle="1" w:styleId="Space">
    <w:name w:val="Space"/>
    <w:basedOn w:val="Normal"/>
    <w:qFormat/>
    <w:rsid w:val="00EA2625"/>
    <w:rPr>
      <w:sz w:val="14"/>
    </w:rPr>
  </w:style>
  <w:style w:type="character" w:styleId="FollowedHyperlink">
    <w:name w:val="FollowedHyperlink"/>
    <w:basedOn w:val="DefaultParagraphFont"/>
    <w:uiPriority w:val="99"/>
    <w:semiHidden/>
    <w:unhideWhenUsed/>
    <w:rsid w:val="00AD2006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40648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hyperlink" Target="https://learn.microsoft.com/en-us/users/siriguppachetancognizant-8662/credentials/3d92098d6fb49e47" TargetMode="Externa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yperlink" Target="https://www.credly.com/badges/913634b5-4e2e-40d9-b5bc-e82024896ec8" TargetMode="Externa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yperlink" Target="https://www.credly.com/badges/c352df22-9895-4faa-80b0-8edfa4fabee5" TargetMode="External"/><Relationship Id="rId5" Type="http://schemas.openxmlformats.org/officeDocument/2006/relationships/styles" Target="styles.xml"/><Relationship Id="rId15" Type="http://schemas.openxmlformats.org/officeDocument/2006/relationships/fontTable" Target="fontTable.xml"/><Relationship Id="rId10" Type="http://schemas.openxmlformats.org/officeDocument/2006/relationships/hyperlink" Target="https://www.linkedin.com/in/chetansiriguppa/" TargetMode="Externa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hyperlink" Target="https://learn.microsoft.com/en-us/users/siriguppachetancognizant-8662/credentials/15d5d3994d8403c6?ref=https%3A%2F%2Fwww.naukri.com%2F" TargetMode="Externa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2318631\AppData\Roaming\Microsoft\Templates\Simple%20marketing%20director%20resume.dotx" TargetMode="External"/></Relationships>
</file>

<file path=word/theme/theme1.xml><?xml version="1.0" encoding="utf-8"?>
<a:theme xmlns:a="http://schemas.openxmlformats.org/drawingml/2006/main" name="Office Theme">
  <a:themeElements>
    <a:clrScheme name="Professional Blu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002C56"/>
      </a:accent1>
      <a:accent2>
        <a:srgbClr val="7FA0F7"/>
      </a:accent2>
      <a:accent3>
        <a:srgbClr val="0043F1"/>
      </a:accent3>
      <a:accent4>
        <a:srgbClr val="EAEAEA"/>
      </a:accent4>
      <a:accent5>
        <a:srgbClr val="F2F3F3"/>
      </a:accent5>
      <a:accent6>
        <a:srgbClr val="D5DCE4"/>
      </a:accent6>
      <a:hlink>
        <a:srgbClr val="467886"/>
      </a:hlink>
      <a:folHlink>
        <a:srgbClr val="96607D"/>
      </a:folHlink>
    </a:clrScheme>
    <a:fontScheme name="Custom 13">
      <a:majorFont>
        <a:latin typeface="Baskerville Old Face"/>
        <a:ea typeface=""/>
        <a:cs typeface=""/>
      </a:majorFont>
      <a:minorFont>
        <a:latin typeface="Aptos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_ip_UnifiedCompliancePolicyProperties xmlns="http://schemas.microsoft.com/sharepoint/v3" xsi:nil="true"/>
    <TaxCatchAll xmlns="230e9df3-be65-4c73-a93b-d1236ebd677e" xsi:nil="true"/>
    <ImageTagsTaxHTField xmlns="71af3243-3dd4-4a8d-8c0d-dd76da1f02a5">
      <Terms xmlns="http://schemas.microsoft.com/office/infopath/2007/PartnerControls"/>
    </ImageTagsTaxHTField>
    <Image xmlns="71af3243-3dd4-4a8d-8c0d-dd76da1f02a5">
      <Url xsi:nil="true"/>
      <Description xsi:nil="true"/>
    </Image>
    <Status xmlns="71af3243-3dd4-4a8d-8c0d-dd76da1f02a5">Not started</Status>
    <Background xmlns="71af3243-3dd4-4a8d-8c0d-dd76da1f02a5">false</Background>
    <MediaServiceKeyPoints xmlns="71af3243-3dd4-4a8d-8c0d-dd76da1f02a5" xsi:nil="true"/>
    <SharedWithUsers xmlns="16c05727-aa75-4e4a-9b5f-8a80a1165891">
      <UserInfo>
        <DisplayName/>
        <AccountId xsi:nil="true"/>
        <AccountType/>
      </UserInfo>
    </SharedWithUsers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30" ma:contentTypeDescription="Create a new document." ma:contentTypeScope="" ma:versionID="cec0622158e8f13124e9e8fd4de31bd1">
  <xsd:schema xmlns:xsd="http://www.w3.org/2001/XMLSchema" xmlns:xs="http://www.w3.org/2001/XMLSchema" xmlns:p="http://schemas.microsoft.com/office/2006/metadata/properties" xmlns:ns1="http://schemas.microsoft.com/sharepoint/v3" xmlns:ns2="71af3243-3dd4-4a8d-8c0d-dd76da1f02a5" xmlns:ns3="16c05727-aa75-4e4a-9b5f-8a80a1165891" xmlns:ns4="230e9df3-be65-4c73-a93b-d1236ebd677e" targetNamespace="http://schemas.microsoft.com/office/2006/metadata/properties" ma:root="true" ma:fieldsID="3b52f30ab005d15df08657af532e6e38" ns1:_="" ns2:_="" ns3:_="" ns4:_="">
    <xsd:import namespace="http://schemas.microsoft.com/sharepoint/v3"/>
    <xsd:import namespace="71af3243-3dd4-4a8d-8c0d-dd76da1f02a5"/>
    <xsd:import namespace="16c05727-aa75-4e4a-9b5f-8a80a1165891"/>
    <xsd:import namespace="230e9df3-be65-4c73-a93b-d1236ebd677e"/>
    <xsd:element name="properties">
      <xsd:complexType>
        <xsd:sequence>
          <xsd:element name="documentManagement">
            <xsd:complexType>
              <xsd:all>
                <xsd:element ref="ns2:Status" minOccurs="0"/>
                <xsd:element ref="ns2:Image" minOccurs="0"/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1:_ip_UnifiedCompliancePolicyProperties" minOccurs="0"/>
                <xsd:element ref="ns1:_ip_UnifiedCompliancePolicyUIAction" minOccurs="0"/>
                <xsd:element ref="ns4:TaxCatchAll" minOccurs="0"/>
                <xsd:element ref="ns2:ImageTagsTaxHTField" minOccurs="0"/>
                <xsd:element ref="ns2:MediaServiceLocation" minOccurs="0"/>
                <xsd:element ref="ns2:MediaLengthInSeconds" minOccurs="0"/>
                <xsd:element ref="ns2:Background" minOccurs="0"/>
                <xsd:element ref="ns2:MediaServiceSearchProperties" minOccurs="0"/>
                <xsd:element ref="ns2:MediaServiceDocTags" minOccurs="0"/>
                <xsd:element ref="ns2:MediaServiceObjectDetectorVersions" minOccurs="0"/>
                <xsd:element ref="ns2:MediaServiceSystemTag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 ma:readOnly="false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 ma:readOnly="fals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Status" ma:index="2" nillable="true" ma:displayName="Status" ma:default="Not started" ma:format="Dropdown" ma:hidden="true" ma:internalName="Status" ma:readOnly="false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  <xsd:element name="Image" ma:index="3" nillable="true" ma:displayName="Image" ma:format="Image" ma:hidden="true" ma:internalName="Image" ma:readOnly="fals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hidden="true" ma:internalName="MediaServiceOCR" ma:readOnly="true">
      <xsd:simpleType>
        <xsd:restriction base="dms:Note"/>
      </xsd:simpleType>
    </xsd:element>
    <xsd:element name="MediaServiceAutoTags" ma:index="11" nillable="true" ma:displayName="MediaServiceAutoTags" ma:hidden="true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hidden="true" ma:internalName="MediaServiceKeyPoints" ma:readOnly="false">
      <xsd:simpleType>
        <xsd:restriction base="dms:Note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ImageTagsTaxHTField" ma:index="25" nillable="true" ma:taxonomy="true" ma:internalName="ImageTagsTaxHTField" ma:taxonomyFieldName="MediaServiceImageTags" ma:displayName="Image Tags" ma:readOnly="false" ma:fieldId="{5cf76f15-5ced-4ddc-b409-7134ff3c332f}" ma:taxonomyMulti="true" ma:sspId="e385fb40-52d4-4fae-9c5b-3e8ff8a587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6" nillable="true" ma:displayName="Location" ma:hidden="true" ma:internalName="MediaServiceLocation" ma:readOnly="true">
      <xsd:simpleType>
        <xsd:restriction base="dms:Text"/>
      </xsd:simpleType>
    </xsd:element>
    <xsd:element name="MediaLengthInSeconds" ma:index="27" nillable="true" ma:displayName="MediaLengthInSeconds" ma:hidden="true" ma:internalName="MediaLengthInSeconds" ma:readOnly="true">
      <xsd:simpleType>
        <xsd:restriction base="dms:Unknown"/>
      </xsd:simpleType>
    </xsd:element>
    <xsd:element name="Background" ma:index="28" nillable="true" ma:displayName="Background" ma:default="0" ma:format="Dropdown" ma:hidden="true" ma:internalName="Background" ma:readOnly="false">
      <xsd:simpleType>
        <xsd:restriction base="dms:Boolean"/>
      </xsd:simpleType>
    </xsd:element>
    <xsd:element name="MediaServiceSearchProperties" ma:index="2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ocTags" ma:index="30" nillable="true" ma:displayName="MediaServiceDocTags" ma:hidden="true" ma:internalName="MediaServiceDocTags" ma:readOnly="true">
      <xsd:simpleType>
        <xsd:restriction base="dms:Note"/>
      </xsd:simpleType>
    </xsd:element>
    <xsd:element name="MediaServiceObjectDetectorVersions" ma:index="31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ystemTags" ma:index="32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BillingMetadata" ma:index="33" nillable="true" ma:displayName="MediaServiceBillingMetadata" ma:hidden="true" ma:internalName="MediaServiceBillingMetadata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hidden="tru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hidden="true" ma:internalName="SharedWithDetail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0e9df3-be65-4c73-a93b-d1236ebd677e" elementFormDefault="qualified">
    <xsd:import namespace="http://schemas.microsoft.com/office/2006/documentManagement/types"/>
    <xsd:import namespace="http://schemas.microsoft.com/office/infopath/2007/PartnerControls"/>
    <xsd:element name="TaxCatchAll" ma:index="23" nillable="true" ma:displayName="Taxonomy Catch All Column" ma:hidden="true" ma:list="{3f6bfcbc-3db3-4ae6-bd76-326f0798ad28}" ma:internalName="TaxCatchAll" ma:readOnly="false" ma:showField="CatchAllData" ma:web="16c05727-aa75-4e4a-9b5f-8a80a11658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2FA1C4FC-8415-4BF3-9F42-41DE68C426A1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230e9df3-be65-4c73-a93b-d1236ebd677e"/>
    <ds:schemaRef ds:uri="71af3243-3dd4-4a8d-8c0d-dd76da1f02a5"/>
    <ds:schemaRef ds:uri="16c05727-aa75-4e4a-9b5f-8a80a1165891"/>
  </ds:schemaRefs>
</ds:datastoreItem>
</file>

<file path=customXml/itemProps2.xml><?xml version="1.0" encoding="utf-8"?>
<ds:datastoreItem xmlns:ds="http://schemas.openxmlformats.org/officeDocument/2006/customXml" ds:itemID="{F8158BE5-FF4A-47EA-ABCC-F2FC8C69734F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E334ADCA-0391-45BE-A0B8-AA9AA901625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71af3243-3dd4-4a8d-8c0d-dd76da1f02a5"/>
    <ds:schemaRef ds:uri="16c05727-aa75-4e4a-9b5f-8a80a1165891"/>
    <ds:schemaRef ds:uri="230e9df3-be65-4c73-a93b-d1236ebd677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Metadata/LabelInfo.xml><?xml version="1.0" encoding="utf-8"?>
<clbl:labelList xmlns:clbl="http://schemas.microsoft.com/office/2020/mipLabelMetadata"/>
</file>

<file path=docProps/app.xml><?xml version="1.0" encoding="utf-8"?>
<Properties xmlns="http://schemas.openxmlformats.org/officeDocument/2006/extended-properties" xmlns:vt="http://schemas.openxmlformats.org/officeDocument/2006/docPropsVTypes">
  <Template>Simple marketing director resume.dotx</Template>
  <TotalTime>3624</TotalTime>
  <Pages>2</Pages>
  <Words>691</Words>
  <Characters>4988</Characters>
  <Application>Microsoft Office Word</Application>
  <DocSecurity>0</DocSecurity>
  <Lines>86</Lines>
  <Paragraphs>58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Siriguppa, Chetan (Cognizant)</dc:creator>
  <cp:keywords/>
  <dc:description/>
  <cp:lastModifiedBy>Siriguppa, Chetan (Cognizant)</cp:lastModifiedBy>
  <cp:revision>109</cp:revision>
  <cp:lastPrinted>2026-02-28T20:59:00Z</cp:lastPrinted>
  <dcterms:created xsi:type="dcterms:W3CDTF">2026-01-19T19:55:00Z</dcterms:created>
  <dcterms:modified xsi:type="dcterms:W3CDTF">2026-03-02T04:51:00Z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  <property fmtid="{D5CDD505-2E9C-101B-9397-08002B2CF9AE}" pid="3" name="MediaServiceImageTags">
    <vt:lpwstr/>
  </property>
  <property fmtid="{D5CDD505-2E9C-101B-9397-08002B2CF9AE}" pid="4" name="Order">
    <vt:r8>5356900</vt:r8>
  </property>
  <property fmtid="{D5CDD505-2E9C-101B-9397-08002B2CF9AE}" pid="5" name="xd_Signature">
    <vt:bool>false</vt:bool>
  </property>
  <property fmtid="{D5CDD505-2E9C-101B-9397-08002B2CF9AE}" pid="6" name="xd_ProgID">
    <vt:lpwstr/>
  </property>
  <property fmtid="{D5CDD505-2E9C-101B-9397-08002B2CF9AE}" pid="7" name="TemplateUrl">
    <vt:lpwstr/>
  </property>
  <property fmtid="{D5CDD505-2E9C-101B-9397-08002B2CF9AE}" pid="8" name="ComplianceAssetId">
    <vt:lpwstr/>
  </property>
  <property fmtid="{D5CDD505-2E9C-101B-9397-08002B2CF9AE}" pid="9" name="_ExtendedDescription">
    <vt:lpwstr/>
  </property>
  <property fmtid="{D5CDD505-2E9C-101B-9397-08002B2CF9AE}" pid="10" name="TriggerFlowInfo">
    <vt:lpwstr/>
  </property>
  <property fmtid="{D5CDD505-2E9C-101B-9397-08002B2CF9AE}" pid="11" name="_ip_UnifiedCompliancePolicyUIAction">
    <vt:lpwstr/>
  </property>
  <property fmtid="{D5CDD505-2E9C-101B-9397-08002B2CF9AE}" pid="12" name="_ip_UnifiedCompliancePolicyProperties">
    <vt:lpwstr/>
  </property>
  <property fmtid="{D5CDD505-2E9C-101B-9397-08002B2CF9AE}" pid="13" name="TaxCatchAll">
    <vt:lpwstr/>
  </property>
  <property fmtid="{D5CDD505-2E9C-101B-9397-08002B2CF9AE}" pid="14" name="ImageTagsTaxHTField">
    <vt:lpwstr/>
  </property>
  <property fmtid="{D5CDD505-2E9C-101B-9397-08002B2CF9AE}" pid="15" name="Image">
    <vt:lpwstr>, </vt:lpwstr>
  </property>
  <property fmtid="{D5CDD505-2E9C-101B-9397-08002B2CF9AE}" pid="16" name="Status">
    <vt:lpwstr>Not started</vt:lpwstr>
  </property>
  <property fmtid="{D5CDD505-2E9C-101B-9397-08002B2CF9AE}" pid="17" name="Background">
    <vt:lpwstr>0</vt:lpwstr>
  </property>
  <property fmtid="{D5CDD505-2E9C-101B-9397-08002B2CF9AE}" pid="18" name="MediaServiceKeyPoints">
    <vt:lpwstr/>
  </property>
  <property fmtid="{D5CDD505-2E9C-101B-9397-08002B2CF9AE}" pid="19" name="SharedWithUsers">
    <vt:lpwstr/>
  </property>
</Properties>
</file>