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18CACA" w14:textId="63CE17DC" w:rsidR="002A7EC0" w:rsidRPr="00EC4E3A" w:rsidRDefault="000B2E37" w:rsidP="00EC4E3A">
      <w:pPr>
        <w:jc w:val="center"/>
        <w:rPr>
          <w:b/>
          <w:bCs/>
          <w:sz w:val="28"/>
          <w:szCs w:val="28"/>
        </w:rPr>
      </w:pPr>
      <w:r w:rsidRPr="00EC4E3A">
        <w:rPr>
          <w:b/>
          <w:bCs/>
          <w:sz w:val="28"/>
          <w:szCs w:val="28"/>
        </w:rPr>
        <w:t>Task: Setup the CloudWatch alarm for 80% CPU Utilization.</w:t>
      </w:r>
    </w:p>
    <w:p w14:paraId="42BBA1C6" w14:textId="77777777" w:rsidR="00EC4E3A" w:rsidRDefault="00EC4E3A"/>
    <w:p w14:paraId="47F81021" w14:textId="578920C9" w:rsidR="000B2E37" w:rsidRDefault="000B2E37">
      <w:r>
        <w:t xml:space="preserve">Step:1 Prepare the EC2 server for the CloudWatch alarm and make sure it will </w:t>
      </w:r>
      <w:proofErr w:type="gramStart"/>
      <w:r>
        <w:t>in</w:t>
      </w:r>
      <w:proofErr w:type="gramEnd"/>
      <w:r>
        <w:t xml:space="preserve"> a running state.</w:t>
      </w:r>
    </w:p>
    <w:p w14:paraId="24FC9F47" w14:textId="396BDE31" w:rsidR="000B2E37" w:rsidRDefault="000B2E37">
      <w:r w:rsidRPr="000B2E37">
        <w:drawing>
          <wp:inline distT="0" distB="0" distL="0" distR="0" wp14:anchorId="7A37DFBB" wp14:editId="4C9FE222">
            <wp:extent cx="5943600" cy="821690"/>
            <wp:effectExtent l="0" t="0" r="0" b="0"/>
            <wp:docPr id="517692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9245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3699" w14:textId="77777777" w:rsidR="00EC4E3A" w:rsidRDefault="00EC4E3A"/>
    <w:p w14:paraId="5440BB37" w14:textId="77777777" w:rsidR="00EC4E3A" w:rsidRDefault="00EC4E3A"/>
    <w:p w14:paraId="1D9E8E55" w14:textId="09106008" w:rsidR="000B2E37" w:rsidRDefault="000B2E37">
      <w:r>
        <w:t>Step2: Create an Alarm from CloudWatch service All Alarm section.</w:t>
      </w:r>
    </w:p>
    <w:p w14:paraId="228DA077" w14:textId="209920F3" w:rsidR="000B2E37" w:rsidRDefault="000B2E37">
      <w:r w:rsidRPr="000B2E37">
        <w:drawing>
          <wp:inline distT="0" distB="0" distL="0" distR="0" wp14:anchorId="2D91DCD0" wp14:editId="11407C75">
            <wp:extent cx="5943600" cy="1225550"/>
            <wp:effectExtent l="0" t="0" r="0" b="0"/>
            <wp:docPr id="20006642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6424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5E2F" w14:textId="77777777" w:rsidR="000B2E37" w:rsidRDefault="000B2E37"/>
    <w:p w14:paraId="0D49081D" w14:textId="77777777" w:rsidR="00EC4E3A" w:rsidRDefault="00EC4E3A"/>
    <w:p w14:paraId="79D5C6E4" w14:textId="525B228B" w:rsidR="000B2E37" w:rsidRDefault="000B2E37">
      <w:r>
        <w:t>Step 3: Copy instance id select the cpu utilization metrics from the EC2 Pre-Instance Metrics.</w:t>
      </w:r>
    </w:p>
    <w:p w14:paraId="0F720F32" w14:textId="6F79F14B" w:rsidR="000B2E37" w:rsidRDefault="000B2E37">
      <w:r w:rsidRPr="000B2E37">
        <w:drawing>
          <wp:inline distT="0" distB="0" distL="0" distR="0" wp14:anchorId="342ABE29" wp14:editId="07EDD030">
            <wp:extent cx="5943600" cy="2301875"/>
            <wp:effectExtent l="0" t="0" r="0" b="3175"/>
            <wp:docPr id="1654681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819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D9AB" w14:textId="77777777" w:rsidR="009D4B59" w:rsidRDefault="009D4B59"/>
    <w:p w14:paraId="3EEE3F2E" w14:textId="77777777" w:rsidR="009D4B59" w:rsidRDefault="009D4B59"/>
    <w:p w14:paraId="2B45D03A" w14:textId="77777777" w:rsidR="009D4B59" w:rsidRDefault="009D4B59"/>
    <w:p w14:paraId="2DCC4CDC" w14:textId="7534D812" w:rsidR="009D4B59" w:rsidRDefault="009D4B59">
      <w:r>
        <w:lastRenderedPageBreak/>
        <w:t>Step 4: Set the metrics name and it’s condition 80%</w:t>
      </w:r>
    </w:p>
    <w:p w14:paraId="7492401D" w14:textId="77777777" w:rsidR="009D4B59" w:rsidRDefault="009D4B59"/>
    <w:p w14:paraId="06F421DA" w14:textId="1A0B4A7B" w:rsidR="009D4B59" w:rsidRDefault="009D4B59">
      <w:r w:rsidRPr="009D4B59">
        <w:drawing>
          <wp:inline distT="0" distB="0" distL="0" distR="0" wp14:anchorId="3E350476" wp14:editId="5E1DB6AA">
            <wp:extent cx="5760720" cy="3315335"/>
            <wp:effectExtent l="0" t="0" r="0" b="0"/>
            <wp:docPr id="17415808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58080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4961" cy="33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9DA7E" w14:textId="77777777" w:rsidR="009D4B59" w:rsidRDefault="009D4B59"/>
    <w:p w14:paraId="053D4CAC" w14:textId="144F9EBB" w:rsidR="009D4B59" w:rsidRDefault="009D4B59">
      <w:r w:rsidRPr="009D4B59">
        <w:drawing>
          <wp:inline distT="0" distB="0" distL="0" distR="0" wp14:anchorId="4D8932D1" wp14:editId="6BE71387">
            <wp:extent cx="5816980" cy="3909060"/>
            <wp:effectExtent l="0" t="0" r="0" b="0"/>
            <wp:docPr id="15896141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1419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1643" cy="392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4742" w14:textId="3A4D1576" w:rsidR="009D4B59" w:rsidRDefault="009D4B59">
      <w:r>
        <w:lastRenderedPageBreak/>
        <w:t>Step 5: Setup the Notification configuration action, for that firstly will setup the SNS configuration.</w:t>
      </w:r>
    </w:p>
    <w:p w14:paraId="1CFDD1D9" w14:textId="40EEC85F" w:rsidR="009D4B59" w:rsidRDefault="009D4B59">
      <w:r>
        <w:t xml:space="preserve">Provide the Email endpoint to getting the updates and click on a </w:t>
      </w:r>
      <w:r>
        <w:rPr>
          <w:b/>
          <w:bCs/>
        </w:rPr>
        <w:t>C</w:t>
      </w:r>
      <w:r w:rsidRPr="009D4B59">
        <w:rPr>
          <w:b/>
          <w:bCs/>
        </w:rPr>
        <w:t>reate topic</w:t>
      </w:r>
      <w:r>
        <w:rPr>
          <w:b/>
          <w:bCs/>
        </w:rPr>
        <w:t>.</w:t>
      </w:r>
    </w:p>
    <w:p w14:paraId="53DB1FF0" w14:textId="56CE0EF0" w:rsidR="009D4B59" w:rsidRDefault="009D4B59">
      <w:r w:rsidRPr="009D4B59">
        <w:drawing>
          <wp:inline distT="0" distB="0" distL="0" distR="0" wp14:anchorId="3A1FFA6F" wp14:editId="2B6DA0FC">
            <wp:extent cx="5943600" cy="3686810"/>
            <wp:effectExtent l="0" t="0" r="0" b="8890"/>
            <wp:docPr id="12803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49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6FAC" w14:textId="3107A978" w:rsidR="009D4B59" w:rsidRDefault="009D4B59">
      <w:r>
        <w:t xml:space="preserve">Step 6: Open the AWS SNS Console from </w:t>
      </w:r>
      <w:r w:rsidR="004C5B80">
        <w:t>the given</w:t>
      </w:r>
      <w:r>
        <w:t xml:space="preserve"> link either from SNS service and do the </w:t>
      </w:r>
      <w:proofErr w:type="gramStart"/>
      <w:r>
        <w:t>conformation</w:t>
      </w:r>
      <w:proofErr w:type="gramEnd"/>
      <w:r>
        <w:t xml:space="preserve"> from given email address, check the email and confirm the subscription.</w:t>
      </w:r>
    </w:p>
    <w:p w14:paraId="0D5C3485" w14:textId="32E652CF" w:rsidR="009D4B59" w:rsidRDefault="009D4B59">
      <w:r>
        <w:t>SNS Topic’s subscription</w:t>
      </w:r>
      <w:r>
        <w:tab/>
        <w:t>is in pending state.</w:t>
      </w:r>
    </w:p>
    <w:p w14:paraId="2AC6A9D6" w14:textId="5F7EF74E" w:rsidR="009D4B59" w:rsidRDefault="004C5B80">
      <w:r w:rsidRPr="004C5B80">
        <w:drawing>
          <wp:inline distT="0" distB="0" distL="0" distR="0" wp14:anchorId="24E25117" wp14:editId="16BC99CB">
            <wp:extent cx="5943600" cy="2315845"/>
            <wp:effectExtent l="0" t="0" r="0" b="8255"/>
            <wp:docPr id="16141380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13807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3A4D" w14:textId="77777777" w:rsidR="004C5B80" w:rsidRDefault="004C5B80"/>
    <w:p w14:paraId="4975E7EF" w14:textId="77777777" w:rsidR="004C5B80" w:rsidRDefault="004C5B80"/>
    <w:p w14:paraId="476F8974" w14:textId="42E6350F" w:rsidR="004C5B80" w:rsidRDefault="004C5B80">
      <w:r>
        <w:lastRenderedPageBreak/>
        <w:t xml:space="preserve">Step 7: Confirm the subscription from email just needs to click on </w:t>
      </w:r>
      <w:r w:rsidRPr="004C5B80">
        <w:rPr>
          <w:b/>
          <w:bCs/>
        </w:rPr>
        <w:t>Confirm Subscription</w:t>
      </w:r>
      <w:r>
        <w:t>.</w:t>
      </w:r>
    </w:p>
    <w:p w14:paraId="3535EE87" w14:textId="2566A6EA" w:rsidR="004C5B80" w:rsidRDefault="004C5B80">
      <w:r w:rsidRPr="004C5B80">
        <w:drawing>
          <wp:inline distT="0" distB="0" distL="0" distR="0" wp14:anchorId="6E1E3579" wp14:editId="06E67F51">
            <wp:extent cx="5943600" cy="1400810"/>
            <wp:effectExtent l="0" t="0" r="0" b="8890"/>
            <wp:docPr id="4704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AAB92" w14:textId="77777777" w:rsidR="004C5B80" w:rsidRDefault="004C5B80"/>
    <w:p w14:paraId="5C0073BB" w14:textId="4F1E5500" w:rsidR="004C5B80" w:rsidRDefault="004C5B80">
      <w:r>
        <w:t>Now you can see our subscription is confirmed successfully...</w:t>
      </w:r>
    </w:p>
    <w:p w14:paraId="3E0D15DF" w14:textId="47D106EA" w:rsidR="009D4B59" w:rsidRDefault="004C5B80">
      <w:r w:rsidRPr="004C5B80">
        <w:drawing>
          <wp:inline distT="0" distB="0" distL="0" distR="0" wp14:anchorId="15B787D4" wp14:editId="78889326">
            <wp:extent cx="5943600" cy="2296160"/>
            <wp:effectExtent l="0" t="0" r="0" b="8890"/>
            <wp:docPr id="1777005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057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1C5A" w14:textId="77777777" w:rsidR="004C5B80" w:rsidRDefault="004C5B80"/>
    <w:p w14:paraId="1538FB13" w14:textId="31D882FB" w:rsidR="004C5B80" w:rsidRDefault="004C5B80">
      <w:r>
        <w:t>Step 8: Now attach created the SNS topic to Alarm.</w:t>
      </w:r>
    </w:p>
    <w:p w14:paraId="736C8031" w14:textId="57982996" w:rsidR="004C5B80" w:rsidRDefault="004C5B80">
      <w:r w:rsidRPr="004C5B80">
        <w:drawing>
          <wp:inline distT="0" distB="0" distL="0" distR="0" wp14:anchorId="038052F6" wp14:editId="78D54C0D">
            <wp:extent cx="5943600" cy="2815590"/>
            <wp:effectExtent l="0" t="0" r="0" b="3810"/>
            <wp:docPr id="10641260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2604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62018" w14:textId="6C0ED1D6" w:rsidR="004C5B80" w:rsidRDefault="004C5B80">
      <w:r>
        <w:lastRenderedPageBreak/>
        <w:t>Step 9: Set the Alarm name &amp; preview and create the alarm.</w:t>
      </w:r>
    </w:p>
    <w:p w14:paraId="6172C22E" w14:textId="1627477B" w:rsidR="004C5B80" w:rsidRDefault="004C5B80">
      <w:r w:rsidRPr="004C5B80">
        <w:drawing>
          <wp:inline distT="0" distB="0" distL="0" distR="0" wp14:anchorId="7BEE044F" wp14:editId="42AA1C26">
            <wp:extent cx="5943600" cy="3273425"/>
            <wp:effectExtent l="0" t="0" r="0" b="3175"/>
            <wp:docPr id="1792793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79319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A443" w14:textId="77777777" w:rsidR="004C5B80" w:rsidRDefault="004C5B80"/>
    <w:p w14:paraId="5F400DEE" w14:textId="5440B562" w:rsidR="000B2E37" w:rsidRDefault="004C5B80">
      <w:r w:rsidRPr="004C5B80">
        <w:drawing>
          <wp:inline distT="0" distB="0" distL="0" distR="0" wp14:anchorId="517B456B" wp14:editId="2FED251A">
            <wp:extent cx="5943600" cy="3513455"/>
            <wp:effectExtent l="0" t="0" r="0" b="0"/>
            <wp:docPr id="1411842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8425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D4DA" w14:textId="77777777" w:rsidR="004C5B80" w:rsidRDefault="004C5B80"/>
    <w:p w14:paraId="3EB73EAF" w14:textId="77777777" w:rsidR="004C5B80" w:rsidRDefault="004C5B80"/>
    <w:p w14:paraId="0F1F39AA" w14:textId="3A57A8E8" w:rsidR="004C5B80" w:rsidRDefault="004C5B80">
      <w:r>
        <w:lastRenderedPageBreak/>
        <w:t>Step 10: Now, Alarm is configured, successfully.</w:t>
      </w:r>
    </w:p>
    <w:p w14:paraId="6ACC6382" w14:textId="24C91783" w:rsidR="004C5B80" w:rsidRDefault="004C5B80">
      <w:r w:rsidRPr="004C5B80">
        <w:drawing>
          <wp:inline distT="0" distB="0" distL="0" distR="0" wp14:anchorId="5197C199" wp14:editId="761D98D9">
            <wp:extent cx="5943600" cy="1331595"/>
            <wp:effectExtent l="0" t="0" r="0" b="1905"/>
            <wp:docPr id="837903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0374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EDE2" w14:textId="77777777" w:rsidR="004C5B80" w:rsidRDefault="004C5B80"/>
    <w:p w14:paraId="3163B61D" w14:textId="77777777" w:rsidR="004C5B80" w:rsidRDefault="004C5B80"/>
    <w:p w14:paraId="3ECB05E3" w14:textId="77777777" w:rsidR="000B2E37" w:rsidRDefault="000B2E37"/>
    <w:p w14:paraId="426125A2" w14:textId="77777777" w:rsidR="000B2E37" w:rsidRDefault="000B2E37"/>
    <w:p w14:paraId="617D40A7" w14:textId="0ED69A81" w:rsidR="000B2E37" w:rsidRDefault="000B2E37"/>
    <w:p w14:paraId="16F81547" w14:textId="77777777" w:rsidR="000B2E37" w:rsidRDefault="000B2E37"/>
    <w:p w14:paraId="49098F98" w14:textId="77777777" w:rsidR="000B2E37" w:rsidRDefault="000B2E37"/>
    <w:sectPr w:rsidR="000B2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4A"/>
    <w:rsid w:val="000B2E37"/>
    <w:rsid w:val="00276A4A"/>
    <w:rsid w:val="002A7EC0"/>
    <w:rsid w:val="004C5B80"/>
    <w:rsid w:val="009D4B59"/>
    <w:rsid w:val="00E57023"/>
    <w:rsid w:val="00EC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0F8C"/>
  <w15:chartTrackingRefBased/>
  <w15:docId w15:val="{25A10AD0-CCDF-424E-A43D-53B49229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A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A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A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A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A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A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A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A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A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A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  Somkuwar</dc:creator>
  <cp:keywords/>
  <dc:description/>
  <cp:lastModifiedBy>Chetan  Somkuwar</cp:lastModifiedBy>
  <cp:revision>2</cp:revision>
  <dcterms:created xsi:type="dcterms:W3CDTF">2024-07-24T17:28:00Z</dcterms:created>
  <dcterms:modified xsi:type="dcterms:W3CDTF">2024-07-24T18:01:00Z</dcterms:modified>
</cp:coreProperties>
</file>