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Feasibility Report on Green Apple Restaurant project</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1.1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580"/>
        <w:gridCol w:w="2100"/>
        <w:tblGridChange w:id="0">
          <w:tblGrid>
            <w:gridCol w:w="2340"/>
            <w:gridCol w:w="2340"/>
            <w:gridCol w:w="258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07-09-2017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Niranjan And Anshit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14-09-2017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Anshit Kumar, 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Akriti Bhadoriya</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4"/>
                <w:szCs w:val="24"/>
              </w:rPr>
            </w:pPr>
            <w:hyperlink r:id="rId6">
              <w:r w:rsidDel="00000000" w:rsidR="00000000" w:rsidRPr="00000000">
                <w:rPr>
                  <w:color w:val="1155cc"/>
                  <w:sz w:val="24"/>
                  <w:szCs w:val="24"/>
                  <w:u w:val="single"/>
                  <w:rtl w:val="0"/>
                </w:rPr>
                <w:t xml:space="preserve">201552074@iiitvadodara.ac.in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7">
              <w:r w:rsidDel="00000000" w:rsidR="00000000" w:rsidRPr="00000000">
                <w:rPr>
                  <w:color w:val="1155cc"/>
                  <w:sz w:val="24"/>
                  <w:szCs w:val="24"/>
                  <w:u w:val="single"/>
                  <w:rtl w:val="0"/>
                </w:rPr>
                <w:t xml:space="preserve">201552056@iiitvadodara.ac.in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8">
              <w:r w:rsidDel="00000000" w:rsidR="00000000" w:rsidRPr="00000000">
                <w:rPr>
                  <w:color w:val="1155cc"/>
                  <w:sz w:val="24"/>
                  <w:szCs w:val="24"/>
                  <w:u w:val="single"/>
                  <w:rtl w:val="0"/>
                </w:rPr>
                <w:t xml:space="preserve">201552060@iiitvadodara.ac.in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9">
              <w:r w:rsidDel="00000000" w:rsidR="00000000" w:rsidRPr="00000000">
                <w:rPr>
                  <w:color w:val="1155cc"/>
                  <w:sz w:val="24"/>
                  <w:szCs w:val="24"/>
                  <w:u w:val="single"/>
                  <w:rtl w:val="0"/>
                </w:rPr>
                <w:t xml:space="preserve">201552064@iiitvadodara.ac.in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0">
              <w:r w:rsidDel="00000000" w:rsidR="00000000" w:rsidRPr="00000000">
                <w:rPr>
                  <w:color w:val="1155cc"/>
                  <w:sz w:val="24"/>
                  <w:szCs w:val="24"/>
                  <w:u w:val="single"/>
                  <w:rtl w:val="0"/>
                </w:rPr>
                <w:t xml:space="preserve">201552068@iiitvadodara.ac.in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1">
              <w:r w:rsidDel="00000000" w:rsidR="00000000" w:rsidRPr="00000000">
                <w:rPr>
                  <w:color w:val="1155cc"/>
                  <w:sz w:val="24"/>
                  <w:szCs w:val="24"/>
                  <w:u w:val="single"/>
                  <w:rtl w:val="0"/>
                </w:rPr>
                <w:t xml:space="preserve">201552079@iiitvadodara.ac.in</w:t>
              </w:r>
            </w:hyperlink>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color w:val="666666"/>
          <w:sz w:val="28"/>
          <w:szCs w:val="28"/>
        </w:rPr>
      </w:pPr>
      <w:r w:rsidDel="00000000" w:rsidR="00000000" w:rsidRPr="00000000">
        <w:rPr>
          <w:b w:val="1"/>
          <w:sz w:val="28"/>
          <w:szCs w:val="28"/>
          <w:rtl w:val="0"/>
        </w:rPr>
        <w:t xml:space="preserve">PROJECT TITLE :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Website Development  for Green Apple Restaurant.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Objective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sz w:val="36"/>
          <w:szCs w:val="36"/>
          <w:rtl w:val="0"/>
        </w:rPr>
        <w:t xml:space="preserve">  </w:t>
      </w:r>
      <w:r w:rsidDel="00000000" w:rsidR="00000000" w:rsidRPr="00000000">
        <w:rPr>
          <w:sz w:val="24"/>
          <w:szCs w:val="24"/>
          <w:rtl w:val="0"/>
        </w:rPr>
        <w:t xml:space="preserve">To make a project for software engineering course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To make a website for a restaurant.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   To work with a live client.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   To conduct a survey to determine the interest of restaurant user.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   To bring Green Apple Restaurant in web world.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PROJECT DESCRIPTION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website development for Green Apple Restaurant is a project under a course Software Engineering at Indian Institute of Information Technology Vadodara under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Professor Dr. Asim Banerjee. Green Apple Restaurant is situated in sector-16, Gandhinagar.</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BACKGROUND</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we are moving more towards Digital World, People want more and more things to be digitized. Keeping that in mind we searched for a live-Client for whom we can develop some software that will help them presently and in future. We met owners of few restaurants and discussed with them. In that process we came to Green Apple Restaurant. They seemed excited as they were in need of a website for their restaurant.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 after talking to them we discussed within ourselves and agreed to develop a website for Green Apple Restaurant.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TECHNICAL FEASIBILITY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team consists of all the members from web development background, everyone is having some  knowledge and past experience in web development.And Members are curious to learn new things in this field.So technically the team is sound enough to meet the requirements for the project.</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ECONOMICAL FEASIBILITY :</w:t>
      </w:r>
    </w:p>
    <w:p w:rsidR="00000000" w:rsidDel="00000000" w:rsidP="00000000" w:rsidRDefault="00000000" w:rsidRPr="00000000">
      <w:pPr>
        <w:contextualSpacing w:val="0"/>
        <w:rPr>
          <w:b w:val="1"/>
          <w:sz w:val="28"/>
          <w:szCs w:val="28"/>
        </w:rPr>
      </w:pPr>
      <w:r w:rsidDel="00000000" w:rsidR="00000000" w:rsidRPr="00000000">
        <w:rPr>
          <w:sz w:val="24"/>
          <w:szCs w:val="24"/>
          <w:rtl w:val="0"/>
        </w:rPr>
        <w:t xml:space="preserve">This project is our first experience with a live client. We are in the learning phase so we are not going to charge the client for the project and hence it will be free of cost for the development. Hence it is absolutely economic for the client. When it comes to domain purchasing and hosting the client is ready to spend on that so it is economic for the developer team also.</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SOCIAL FEASIBILITY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project has Social Feasibility, as we all have good communication with the client.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 We can conduct surveys of customers.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 We can take interviews of owners of restaurants using the software and ask about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their experience and pros and cons.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  Website create information for society/people.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keepNext w:val="0"/>
        <w:keepLines w:val="0"/>
        <w:pBdr>
          <w:top w:color="auto" w:space="6" w:sz="2" w:val="single"/>
          <w:bottom w:color="auto" w:space="0" w:sz="2" w:val="single"/>
        </w:pBdr>
        <w:spacing w:after="0" w:before="80" w:line="240" w:lineRule="auto"/>
        <w:contextualSpacing w:val="0"/>
        <w:rPr>
          <w:b w:val="1"/>
          <w:color w:val="000000"/>
          <w:highlight w:val="white"/>
        </w:rPr>
      </w:pPr>
      <w:bookmarkStart w:colFirst="0" w:colLast="0" w:name="_4n2nz1ofsqnr" w:id="7"/>
      <w:bookmarkEnd w:id="7"/>
      <w:r w:rsidDel="00000000" w:rsidR="00000000" w:rsidRPr="00000000">
        <w:rPr>
          <w:b w:val="1"/>
          <w:color w:val="000000"/>
          <w:highlight w:val="white"/>
          <w:rtl w:val="0"/>
        </w:rPr>
        <w:t xml:space="preserve">SCHEDULE FEASIBILITY :</w:t>
      </w:r>
    </w:p>
    <w:p w:rsidR="00000000" w:rsidDel="00000000" w:rsidP="00000000" w:rsidRDefault="00000000" w:rsidRPr="00000000">
      <w:pPr>
        <w:pStyle w:val="Heading3"/>
        <w:keepNext w:val="0"/>
        <w:keepLines w:val="0"/>
        <w:pBdr>
          <w:top w:color="auto" w:space="6" w:sz="2" w:val="single"/>
          <w:bottom w:color="auto" w:space="0" w:sz="2" w:val="single"/>
        </w:pBdr>
        <w:spacing w:after="0" w:before="80" w:line="240" w:lineRule="auto"/>
        <w:contextualSpacing w:val="0"/>
        <w:rPr>
          <w:sz w:val="24"/>
          <w:szCs w:val="24"/>
        </w:rPr>
      </w:pPr>
      <w:bookmarkStart w:colFirst="0" w:colLast="0" w:name="_bi1cf64g8l" w:id="8"/>
      <w:bookmarkEnd w:id="8"/>
      <w:r w:rsidDel="00000000" w:rsidR="00000000" w:rsidRPr="00000000">
        <w:rPr>
          <w:sz w:val="24"/>
          <w:szCs w:val="24"/>
          <w:rtl w:val="0"/>
        </w:rPr>
        <w:t xml:space="preserve">Usually, web development projects costs on average of 90 days. We can complete this project in 3 months, So, this project has Feasibility.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started working on this project in mid of August and will be able to complete this till mid of november.</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project has better scope on both frontend and backend. Also, It is feasible in these above factors. We all are aware of website development,  we all have taken a course on  database management  last semester and we have made website in one of our core course. Other than this our client is very helpful and they have need of website for business purpose. So, This project is feasible.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mailto:201552074@iiitvadodara.ac.in" TargetMode="External"/><Relationship Id="rId10" Type="http://schemas.openxmlformats.org/officeDocument/2006/relationships/hyperlink" Target="mailto:201552074@iiitvadodara.ac.in" TargetMode="External"/><Relationship Id="rId9" Type="http://schemas.openxmlformats.org/officeDocument/2006/relationships/hyperlink" Target="mailto:201552074@iiitvadodara.ac.in" TargetMode="External"/><Relationship Id="rId5" Type="http://schemas.openxmlformats.org/officeDocument/2006/relationships/image" Target="media/image2.png"/><Relationship Id="rId6" Type="http://schemas.openxmlformats.org/officeDocument/2006/relationships/hyperlink" Target="mailto:201552074@iiitvadodara.ac.in" TargetMode="External"/><Relationship Id="rId7" Type="http://schemas.openxmlformats.org/officeDocument/2006/relationships/hyperlink" Target="mailto:201552074@iiitvadodara.ac.in" TargetMode="External"/><Relationship Id="rId8" Type="http://schemas.openxmlformats.org/officeDocument/2006/relationships/hyperlink" Target="mailto:201552074@iiitvadodara.ac.in" TargetMode="External"/></Relationships>
</file>