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A6C" w:rsidRPr="001F7102" w:rsidRDefault="001F7102" w:rsidP="001F7102">
      <w:pPr>
        <w:jc w:val="center"/>
        <w:rPr>
          <w:b/>
          <w:sz w:val="24"/>
          <w:szCs w:val="24"/>
        </w:rPr>
      </w:pPr>
      <w:r w:rsidRPr="001F7102">
        <w:rPr>
          <w:b/>
          <w:sz w:val="24"/>
          <w:szCs w:val="24"/>
        </w:rPr>
        <w:t>2018年6月6日</w:t>
      </w:r>
      <w:r w:rsidR="007D2ED1">
        <w:rPr>
          <w:rFonts w:hint="eastAsia"/>
          <w:b/>
          <w:sz w:val="24"/>
          <w:szCs w:val="24"/>
        </w:rPr>
        <w:t>高管局智慧</w:t>
      </w:r>
      <w:proofErr w:type="gramStart"/>
      <w:r w:rsidR="007D2ED1">
        <w:rPr>
          <w:rFonts w:hint="eastAsia"/>
          <w:b/>
          <w:sz w:val="24"/>
          <w:szCs w:val="24"/>
        </w:rPr>
        <w:t>高速会议</w:t>
      </w:r>
      <w:proofErr w:type="gramEnd"/>
      <w:r w:rsidR="007D2ED1">
        <w:rPr>
          <w:rFonts w:hint="eastAsia"/>
          <w:b/>
          <w:sz w:val="24"/>
          <w:szCs w:val="24"/>
        </w:rPr>
        <w:t>纪录</w:t>
      </w:r>
    </w:p>
    <w:p w:rsidR="001F7102" w:rsidRPr="001F7102" w:rsidRDefault="001F7102">
      <w:pPr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一、工作安排</w:t>
      </w:r>
    </w:p>
    <w:p w:rsidR="001F7102" w:rsidRPr="001F7102" w:rsidRDefault="001F7102" w:rsidP="001F71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增加灰名单管理功能</w:t>
      </w:r>
      <w:bookmarkStart w:id="0" w:name="_GoBack"/>
      <w:bookmarkEnd w:id="0"/>
      <w:r w:rsidRPr="001F7102">
        <w:rPr>
          <w:rFonts w:hint="eastAsia"/>
          <w:sz w:val="24"/>
          <w:szCs w:val="24"/>
        </w:rPr>
        <w:t>，</w:t>
      </w:r>
      <w:r w:rsidR="004E4BAF">
        <w:rPr>
          <w:rFonts w:hint="eastAsia"/>
          <w:sz w:val="24"/>
          <w:szCs w:val="24"/>
        </w:rPr>
        <w:t>要求</w:t>
      </w:r>
      <w:r w:rsidRPr="001F7102">
        <w:rPr>
          <w:rFonts w:hint="eastAsia"/>
          <w:sz w:val="24"/>
          <w:szCs w:val="24"/>
        </w:rPr>
        <w:t>7月1日上线</w:t>
      </w:r>
      <w:r w:rsidR="004E4BAF">
        <w:rPr>
          <w:rFonts w:hint="eastAsia"/>
          <w:sz w:val="24"/>
          <w:szCs w:val="24"/>
        </w:rPr>
        <w:t>，A</w:t>
      </w:r>
      <w:r w:rsidR="004E4BAF">
        <w:rPr>
          <w:sz w:val="24"/>
          <w:szCs w:val="24"/>
        </w:rPr>
        <w:t>PP</w:t>
      </w:r>
      <w:r w:rsidR="004E4BAF">
        <w:rPr>
          <w:rFonts w:hint="eastAsia"/>
          <w:sz w:val="24"/>
          <w:szCs w:val="24"/>
        </w:rPr>
        <w:t>上增加黑名单曝光平台</w:t>
      </w:r>
      <w:r w:rsidR="007D2ED1">
        <w:rPr>
          <w:rFonts w:hint="eastAsia"/>
          <w:sz w:val="24"/>
          <w:szCs w:val="24"/>
        </w:rPr>
        <w:t>（调度中心负责）</w:t>
      </w:r>
      <w:r w:rsidR="004E4BAF">
        <w:rPr>
          <w:rFonts w:hint="eastAsia"/>
          <w:sz w:val="24"/>
          <w:szCs w:val="24"/>
        </w:rPr>
        <w:t>。</w:t>
      </w:r>
    </w:p>
    <w:p w:rsidR="001F7102" w:rsidRPr="001F7102" w:rsidRDefault="001F7102" w:rsidP="001F71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“绿通宝”改名为“绿色通道智慧管理系统”，要求于7月2</w:t>
      </w:r>
      <w:r w:rsidRPr="001F7102">
        <w:rPr>
          <w:sz w:val="24"/>
          <w:szCs w:val="24"/>
        </w:rPr>
        <w:t>0</w:t>
      </w:r>
      <w:r w:rsidRPr="001F7102">
        <w:rPr>
          <w:rFonts w:hint="eastAsia"/>
          <w:sz w:val="24"/>
          <w:szCs w:val="24"/>
        </w:rPr>
        <w:t>日完成武威北的试点工作。</w:t>
      </w:r>
    </w:p>
    <w:p w:rsidR="001F7102" w:rsidRPr="001F7102" w:rsidRDefault="001F7102" w:rsidP="001F71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自助充值机要求6月2</w:t>
      </w:r>
      <w:r w:rsidRPr="001F7102">
        <w:rPr>
          <w:sz w:val="24"/>
          <w:szCs w:val="24"/>
        </w:rPr>
        <w:t>0</w:t>
      </w:r>
      <w:r w:rsidRPr="001F7102">
        <w:rPr>
          <w:rFonts w:hint="eastAsia"/>
          <w:sz w:val="24"/>
          <w:szCs w:val="24"/>
        </w:rPr>
        <w:t>日完成试点工作。</w:t>
      </w:r>
    </w:p>
    <w:p w:rsidR="001F7102" w:rsidRPr="001F7102" w:rsidRDefault="001F7102" w:rsidP="001F71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由ETC管理中心</w:t>
      </w:r>
      <w:r w:rsidR="004E4BAF">
        <w:rPr>
          <w:rFonts w:hint="eastAsia"/>
          <w:sz w:val="24"/>
          <w:szCs w:val="24"/>
        </w:rPr>
        <w:t>和</w:t>
      </w:r>
      <w:r w:rsidR="004E4BAF" w:rsidRPr="001F7102">
        <w:rPr>
          <w:rFonts w:hint="eastAsia"/>
          <w:sz w:val="24"/>
          <w:szCs w:val="24"/>
        </w:rPr>
        <w:t>紫光公司</w:t>
      </w:r>
      <w:r w:rsidRPr="001F7102">
        <w:rPr>
          <w:rFonts w:hint="eastAsia"/>
          <w:sz w:val="24"/>
          <w:szCs w:val="24"/>
        </w:rPr>
        <w:t>向银行</w:t>
      </w:r>
      <w:r w:rsidR="004E4BAF">
        <w:rPr>
          <w:rFonts w:hint="eastAsia"/>
          <w:sz w:val="24"/>
          <w:szCs w:val="24"/>
        </w:rPr>
        <w:t>调研、</w:t>
      </w:r>
      <w:r w:rsidRPr="001F7102">
        <w:rPr>
          <w:rFonts w:hint="eastAsia"/>
          <w:sz w:val="24"/>
          <w:szCs w:val="24"/>
        </w:rPr>
        <w:t>推广掌上营业厅系统，要求于7月1日完成试点工作。</w:t>
      </w:r>
    </w:p>
    <w:p w:rsidR="001F7102" w:rsidRDefault="001F7102" w:rsidP="001F71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6月底，高管局将完成网上充值结算银行的招标工作，届时，紫光公司与结算银行对接充</w:t>
      </w:r>
      <w:proofErr w:type="gramStart"/>
      <w:r w:rsidRPr="001F7102">
        <w:rPr>
          <w:rFonts w:hint="eastAsia"/>
          <w:sz w:val="24"/>
          <w:szCs w:val="24"/>
        </w:rPr>
        <w:t>值资金</w:t>
      </w:r>
      <w:proofErr w:type="gramEnd"/>
      <w:r w:rsidRPr="001F7102">
        <w:rPr>
          <w:rFonts w:hint="eastAsia"/>
          <w:sz w:val="24"/>
          <w:szCs w:val="24"/>
        </w:rPr>
        <w:t>划账、结算业务，要求于7月2</w:t>
      </w:r>
      <w:r w:rsidRPr="001F7102">
        <w:rPr>
          <w:sz w:val="24"/>
          <w:szCs w:val="24"/>
        </w:rPr>
        <w:t>0</w:t>
      </w:r>
      <w:r w:rsidRPr="001F7102">
        <w:rPr>
          <w:rFonts w:hint="eastAsia"/>
          <w:sz w:val="24"/>
          <w:szCs w:val="24"/>
        </w:rPr>
        <w:t>日上线网上充值。</w:t>
      </w:r>
    </w:p>
    <w:p w:rsidR="00361B95" w:rsidRDefault="00361B95" w:rsidP="001F710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尽快解</w:t>
      </w:r>
      <w:proofErr w:type="gramStart"/>
      <w:r>
        <w:rPr>
          <w:rFonts w:hint="eastAsia"/>
          <w:sz w:val="24"/>
          <w:szCs w:val="24"/>
        </w:rPr>
        <w:t>决计重</w:t>
      </w:r>
      <w:proofErr w:type="gramEnd"/>
      <w:r>
        <w:rPr>
          <w:rFonts w:hint="eastAsia"/>
          <w:sz w:val="24"/>
          <w:szCs w:val="24"/>
        </w:rPr>
        <w:t>冗余数据的问题。</w:t>
      </w:r>
    </w:p>
    <w:p w:rsidR="007D2ED1" w:rsidRPr="001F7102" w:rsidRDefault="007D2ED1" w:rsidP="001F710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水毁楼顶修复工作要求于7月15日前完成。</w:t>
      </w:r>
    </w:p>
    <w:p w:rsidR="001F7102" w:rsidRPr="001F7102" w:rsidRDefault="001F7102" w:rsidP="001F7102">
      <w:pPr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二、张军任局长讲话</w:t>
      </w:r>
    </w:p>
    <w:p w:rsidR="001F7102" w:rsidRPr="001F7102" w:rsidRDefault="001F7102" w:rsidP="001F7102">
      <w:pPr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1、对紫光公司目前的工作</w:t>
      </w:r>
      <w:r w:rsidR="007D2ED1">
        <w:rPr>
          <w:rFonts w:hint="eastAsia"/>
          <w:sz w:val="24"/>
          <w:szCs w:val="24"/>
        </w:rPr>
        <w:t>总体比较</w:t>
      </w:r>
      <w:r w:rsidRPr="001F7102">
        <w:rPr>
          <w:rFonts w:hint="eastAsia"/>
          <w:sz w:val="24"/>
          <w:szCs w:val="24"/>
        </w:rPr>
        <w:t>满意，能够按照初定的目标完成工作</w:t>
      </w:r>
      <w:r w:rsidR="007D2ED1">
        <w:rPr>
          <w:rFonts w:hint="eastAsia"/>
          <w:sz w:val="24"/>
          <w:szCs w:val="24"/>
        </w:rPr>
        <w:t>，但仍有个别工作不到位</w:t>
      </w:r>
      <w:r w:rsidRPr="001F7102">
        <w:rPr>
          <w:rFonts w:hint="eastAsia"/>
          <w:sz w:val="24"/>
          <w:szCs w:val="24"/>
        </w:rPr>
        <w:t>。</w:t>
      </w:r>
    </w:p>
    <w:p w:rsidR="001F7102" w:rsidRPr="001F7102" w:rsidRDefault="001F7102" w:rsidP="001F7102">
      <w:pPr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2、对以后的工作提出以下要求：</w:t>
      </w:r>
    </w:p>
    <w:p w:rsidR="001F7102" w:rsidRPr="001F7102" w:rsidRDefault="001F7102" w:rsidP="001F7102">
      <w:pPr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（1）、报进度：无客观因素外，必须按时完成工作任务。</w:t>
      </w:r>
    </w:p>
    <w:p w:rsidR="001F7102" w:rsidRPr="001F7102" w:rsidRDefault="001F7102" w:rsidP="001F7102">
      <w:pPr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（2）、保质量：必须保质保量的完成工作任务。</w:t>
      </w:r>
    </w:p>
    <w:p w:rsidR="001F7102" w:rsidRPr="001F7102" w:rsidRDefault="001F7102" w:rsidP="001F7102">
      <w:pPr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（3）、保服务</w:t>
      </w:r>
      <w:r w:rsidR="004E4BAF">
        <w:rPr>
          <w:rFonts w:hint="eastAsia"/>
          <w:sz w:val="24"/>
          <w:szCs w:val="24"/>
        </w:rPr>
        <w:t>：做好后续服务工作。</w:t>
      </w:r>
    </w:p>
    <w:p w:rsidR="001F7102" w:rsidRDefault="001F7102" w:rsidP="001F7102">
      <w:pPr>
        <w:rPr>
          <w:sz w:val="24"/>
          <w:szCs w:val="24"/>
        </w:rPr>
      </w:pPr>
      <w:r w:rsidRPr="001F7102">
        <w:rPr>
          <w:rFonts w:hint="eastAsia"/>
          <w:sz w:val="24"/>
          <w:szCs w:val="24"/>
        </w:rPr>
        <w:t>（4）、保宣传</w:t>
      </w:r>
      <w:r w:rsidR="004E4BAF">
        <w:rPr>
          <w:rFonts w:hint="eastAsia"/>
          <w:sz w:val="24"/>
          <w:szCs w:val="24"/>
        </w:rPr>
        <w:t>：做好系统上线的宣传工作</w:t>
      </w:r>
      <w:r w:rsidR="007D2ED1">
        <w:rPr>
          <w:rFonts w:hint="eastAsia"/>
          <w:sz w:val="24"/>
          <w:szCs w:val="24"/>
        </w:rPr>
        <w:t>。</w:t>
      </w:r>
    </w:p>
    <w:p w:rsidR="007D2ED1" w:rsidRPr="007D2ED1" w:rsidRDefault="007D2ED1" w:rsidP="001F710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、实施过程中有困难不能按时完成，及时汇报，提前说明。</w:t>
      </w:r>
    </w:p>
    <w:sectPr w:rsidR="007D2ED1" w:rsidRPr="007D2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6AA" w:rsidRDefault="00E636AA" w:rsidP="007D2ED1">
      <w:r>
        <w:separator/>
      </w:r>
    </w:p>
  </w:endnote>
  <w:endnote w:type="continuationSeparator" w:id="0">
    <w:p w:rsidR="00E636AA" w:rsidRDefault="00E636AA" w:rsidP="007D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6AA" w:rsidRDefault="00E636AA" w:rsidP="007D2ED1">
      <w:r>
        <w:separator/>
      </w:r>
    </w:p>
  </w:footnote>
  <w:footnote w:type="continuationSeparator" w:id="0">
    <w:p w:rsidR="00E636AA" w:rsidRDefault="00E636AA" w:rsidP="007D2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BAA"/>
    <w:multiLevelType w:val="hybridMultilevel"/>
    <w:tmpl w:val="80D4C13E"/>
    <w:lvl w:ilvl="0" w:tplc="9D8EB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02"/>
    <w:rsid w:val="00135A6C"/>
    <w:rsid w:val="001F7102"/>
    <w:rsid w:val="00233204"/>
    <w:rsid w:val="00361B95"/>
    <w:rsid w:val="004E2BE2"/>
    <w:rsid w:val="004E4BAF"/>
    <w:rsid w:val="007D2ED1"/>
    <w:rsid w:val="007E0B91"/>
    <w:rsid w:val="0090440B"/>
    <w:rsid w:val="00B155D0"/>
    <w:rsid w:val="00E07E1A"/>
    <w:rsid w:val="00E6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2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E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E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2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E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未定义</cp:lastModifiedBy>
  <cp:revision>3</cp:revision>
  <cp:lastPrinted>2018-06-07T01:03:00Z</cp:lastPrinted>
  <dcterms:created xsi:type="dcterms:W3CDTF">2018-06-06T06:24:00Z</dcterms:created>
  <dcterms:modified xsi:type="dcterms:W3CDTF">2018-06-07T01:06:00Z</dcterms:modified>
</cp:coreProperties>
</file>