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29" w:rsidRPr="00E80F29" w:rsidRDefault="00E80F29" w:rsidP="00E80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республики </w:t>
      </w:r>
      <w:proofErr w:type="spellStart"/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t>Буряти</w:t>
      </w:r>
      <w:proofErr w:type="spellEnd"/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я</w:t>
      </w: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Бурятский государственный университет</w:t>
      </w: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Институт математики и информатики</w:t>
      </w:r>
    </w:p>
    <w:p w:rsidR="00E80F29" w:rsidRPr="00E80F29" w:rsidRDefault="00E80F29" w:rsidP="000F3029">
      <w:pPr>
        <w:pStyle w:val="a3"/>
        <w:shd w:val="clear" w:color="auto" w:fill="FFFFFF"/>
        <w:spacing w:before="0" w:beforeAutospacing="0" w:after="214" w:afterAutospacing="0" w:line="276" w:lineRule="auto"/>
        <w:jc w:val="center"/>
        <w:rPr>
          <w:rFonts w:ascii="SFRM1728" w:hAnsi="SFRM1728" w:cs="SFRM1728"/>
          <w:color w:val="000000" w:themeColor="text1"/>
          <w:sz w:val="34"/>
          <w:szCs w:val="34"/>
        </w:rPr>
      </w:pPr>
    </w:p>
    <w:p w:rsidR="00877411" w:rsidRPr="00E80F29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jc w:val="center"/>
        <w:rPr>
          <w:iCs/>
          <w:color w:val="000000" w:themeColor="text1"/>
          <w:sz w:val="28"/>
          <w:szCs w:val="28"/>
        </w:rPr>
      </w:pPr>
      <w:r w:rsidRPr="00E80F29">
        <w:rPr>
          <w:b/>
          <w:iCs/>
          <w:color w:val="000000" w:themeColor="text1"/>
          <w:sz w:val="28"/>
          <w:szCs w:val="28"/>
        </w:rPr>
        <w:t>Справка о внедрении</w:t>
      </w:r>
      <w:r w:rsidRPr="00E80F29">
        <w:rPr>
          <w:b/>
          <w:iCs/>
          <w:color w:val="000000" w:themeColor="text1"/>
          <w:sz w:val="28"/>
          <w:szCs w:val="28"/>
        </w:rPr>
        <w:br/>
      </w:r>
      <w:r w:rsidRPr="00E80F29">
        <w:rPr>
          <w:iCs/>
          <w:color w:val="000000" w:themeColor="text1"/>
          <w:sz w:val="28"/>
          <w:szCs w:val="28"/>
        </w:rPr>
        <w:t xml:space="preserve">результатов исследования студента гр.05230 </w:t>
      </w:r>
      <w:proofErr w:type="spellStart"/>
      <w:r w:rsidRPr="00E80F29">
        <w:rPr>
          <w:iCs/>
          <w:color w:val="000000" w:themeColor="text1"/>
          <w:sz w:val="28"/>
          <w:szCs w:val="28"/>
        </w:rPr>
        <w:t>Шорникова</w:t>
      </w:r>
      <w:proofErr w:type="spellEnd"/>
      <w:r w:rsidRPr="00E80F29">
        <w:rPr>
          <w:iCs/>
          <w:color w:val="000000" w:themeColor="text1"/>
          <w:sz w:val="28"/>
          <w:szCs w:val="28"/>
        </w:rPr>
        <w:t xml:space="preserve"> А. Е. </w:t>
      </w:r>
      <w:r w:rsidRPr="00E80F29">
        <w:rPr>
          <w:iCs/>
          <w:color w:val="000000" w:themeColor="text1"/>
          <w:sz w:val="28"/>
          <w:szCs w:val="28"/>
        </w:rPr>
        <w:br/>
        <w:t xml:space="preserve">в рамках </w:t>
      </w:r>
      <w:r w:rsidR="000F3029" w:rsidRPr="00E80F29">
        <w:rPr>
          <w:iCs/>
          <w:color w:val="000000" w:themeColor="text1"/>
          <w:sz w:val="28"/>
          <w:szCs w:val="28"/>
        </w:rPr>
        <w:t>выпускной квалификационной</w:t>
      </w:r>
      <w:r w:rsidRPr="00E80F29">
        <w:rPr>
          <w:iCs/>
          <w:color w:val="000000" w:themeColor="text1"/>
          <w:sz w:val="28"/>
          <w:szCs w:val="28"/>
        </w:rPr>
        <w:t xml:space="preserve"> работы на тему </w:t>
      </w:r>
      <w:r w:rsidRPr="00E80F29">
        <w:rPr>
          <w:iCs/>
          <w:color w:val="000000" w:themeColor="text1"/>
          <w:sz w:val="28"/>
          <w:szCs w:val="28"/>
        </w:rPr>
        <w:br/>
        <w:t>«3</w:t>
      </w:r>
      <w:r w:rsidRPr="00E80F29">
        <w:rPr>
          <w:iCs/>
          <w:color w:val="000000" w:themeColor="text1"/>
          <w:sz w:val="28"/>
          <w:szCs w:val="28"/>
          <w:lang w:val="en-US"/>
        </w:rPr>
        <w:t>D</w:t>
      </w:r>
      <w:r w:rsidRPr="00E80F29">
        <w:rPr>
          <w:iCs/>
          <w:color w:val="000000" w:themeColor="text1"/>
          <w:sz w:val="28"/>
          <w:szCs w:val="28"/>
        </w:rPr>
        <w:t>-визуализация 2</w:t>
      </w:r>
      <w:r w:rsidRPr="00E80F29">
        <w:rPr>
          <w:iCs/>
          <w:color w:val="000000" w:themeColor="text1"/>
          <w:sz w:val="28"/>
          <w:szCs w:val="28"/>
          <w:lang w:val="en-US"/>
        </w:rPr>
        <w:t>D</w:t>
      </w:r>
      <w:r w:rsidRPr="00E80F29">
        <w:rPr>
          <w:iCs/>
          <w:color w:val="000000" w:themeColor="text1"/>
          <w:sz w:val="28"/>
          <w:szCs w:val="28"/>
        </w:rPr>
        <w:t xml:space="preserve"> плана помещения методом бросания лучей» </w:t>
      </w:r>
      <w:r w:rsidRPr="00E80F29">
        <w:rPr>
          <w:iCs/>
          <w:color w:val="000000" w:themeColor="text1"/>
          <w:sz w:val="28"/>
          <w:szCs w:val="28"/>
        </w:rPr>
        <w:br/>
        <w:t xml:space="preserve">в ФГБОУ ВО «Бурятский государственный университет», </w:t>
      </w:r>
      <w:r w:rsidRPr="00E80F29">
        <w:rPr>
          <w:iCs/>
          <w:color w:val="000000" w:themeColor="text1"/>
          <w:sz w:val="28"/>
          <w:szCs w:val="28"/>
        </w:rPr>
        <w:br/>
        <w:t>«Институт математики и информатики»</w:t>
      </w:r>
    </w:p>
    <w:p w:rsidR="00877411" w:rsidRPr="00E80F29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ind w:firstLine="567"/>
        <w:jc w:val="both"/>
        <w:rPr>
          <w:iCs/>
          <w:color w:val="000000" w:themeColor="text1"/>
          <w:sz w:val="28"/>
          <w:szCs w:val="28"/>
        </w:rPr>
      </w:pPr>
      <w:r w:rsidRPr="00E80F29">
        <w:rPr>
          <w:iCs/>
          <w:color w:val="000000" w:themeColor="text1"/>
          <w:sz w:val="28"/>
          <w:szCs w:val="28"/>
        </w:rPr>
        <w:t>Настоящей</w:t>
      </w:r>
      <w:r w:rsidR="000F3029" w:rsidRPr="00E80F29">
        <w:rPr>
          <w:iCs/>
          <w:color w:val="000000" w:themeColor="text1"/>
          <w:sz w:val="28"/>
          <w:szCs w:val="28"/>
        </w:rPr>
        <w:t xml:space="preserve"> справкой подтверждается, что </w:t>
      </w:r>
      <w:r w:rsidRPr="00E80F29">
        <w:rPr>
          <w:iCs/>
          <w:color w:val="000000" w:themeColor="text1"/>
          <w:sz w:val="28"/>
          <w:szCs w:val="28"/>
        </w:rPr>
        <w:t>в Институте математики и информатики Бурятского государственного университета были использованы</w:t>
      </w:r>
      <w:r w:rsidR="000F3029" w:rsidRPr="00E80F29">
        <w:rPr>
          <w:iCs/>
          <w:color w:val="000000" w:themeColor="text1"/>
          <w:sz w:val="28"/>
          <w:szCs w:val="28"/>
        </w:rPr>
        <w:t xml:space="preserve"> наработки по созданию интерактивного плана помещений</w:t>
      </w:r>
      <w:r w:rsidRPr="00E80F29">
        <w:rPr>
          <w:iCs/>
          <w:color w:val="000000" w:themeColor="text1"/>
          <w:sz w:val="28"/>
          <w:szCs w:val="28"/>
        </w:rPr>
        <w:t xml:space="preserve">, предложенные </w:t>
      </w:r>
      <w:proofErr w:type="spellStart"/>
      <w:r w:rsidR="000F3029" w:rsidRPr="00E80F29">
        <w:rPr>
          <w:iCs/>
          <w:color w:val="000000" w:themeColor="text1"/>
          <w:sz w:val="28"/>
          <w:szCs w:val="28"/>
        </w:rPr>
        <w:t>Шорниковым</w:t>
      </w:r>
      <w:proofErr w:type="spellEnd"/>
      <w:r w:rsidR="000F3029" w:rsidRPr="00E80F29">
        <w:rPr>
          <w:iCs/>
          <w:color w:val="000000" w:themeColor="text1"/>
          <w:sz w:val="28"/>
          <w:szCs w:val="28"/>
        </w:rPr>
        <w:t xml:space="preserve"> А. Е</w:t>
      </w:r>
      <w:r w:rsidRPr="00E80F29">
        <w:rPr>
          <w:iCs/>
          <w:color w:val="000000" w:themeColor="text1"/>
          <w:sz w:val="28"/>
          <w:szCs w:val="28"/>
        </w:rPr>
        <w:t>.</w:t>
      </w:r>
      <w:r w:rsidR="000F3029" w:rsidRPr="00E80F29">
        <w:rPr>
          <w:iCs/>
          <w:color w:val="000000" w:themeColor="text1"/>
          <w:sz w:val="28"/>
          <w:szCs w:val="28"/>
        </w:rPr>
        <w:t xml:space="preserve"> в рамках выпускной квалификационной работы на тему </w:t>
      </w:r>
      <w:r w:rsidR="000F3029" w:rsidRPr="00E80F29">
        <w:rPr>
          <w:iCs/>
          <w:color w:val="000000" w:themeColor="text1"/>
          <w:sz w:val="28"/>
          <w:szCs w:val="28"/>
        </w:rPr>
        <w:br/>
        <w:t>«3</w:t>
      </w:r>
      <w:r w:rsidR="000F3029" w:rsidRPr="00E80F29">
        <w:rPr>
          <w:iCs/>
          <w:color w:val="000000" w:themeColor="text1"/>
          <w:sz w:val="28"/>
          <w:szCs w:val="28"/>
          <w:lang w:val="en-US"/>
        </w:rPr>
        <w:t>D</w:t>
      </w:r>
      <w:r w:rsidR="000F3029" w:rsidRPr="00E80F29">
        <w:rPr>
          <w:iCs/>
          <w:color w:val="000000" w:themeColor="text1"/>
          <w:sz w:val="28"/>
          <w:szCs w:val="28"/>
        </w:rPr>
        <w:t>-визуализация 2</w:t>
      </w:r>
      <w:r w:rsidR="000F3029" w:rsidRPr="00E80F29">
        <w:rPr>
          <w:iCs/>
          <w:color w:val="000000" w:themeColor="text1"/>
          <w:sz w:val="28"/>
          <w:szCs w:val="28"/>
          <w:lang w:val="en-US"/>
        </w:rPr>
        <w:t>D</w:t>
      </w:r>
      <w:r w:rsidR="000F3029" w:rsidRPr="00E80F29">
        <w:rPr>
          <w:iCs/>
          <w:color w:val="000000" w:themeColor="text1"/>
          <w:sz w:val="28"/>
          <w:szCs w:val="28"/>
        </w:rPr>
        <w:t xml:space="preserve"> плана помещения методом бросания лучей». Результаты его работы опубликованы на сайте ИМИ БГУ.</w:t>
      </w:r>
    </w:p>
    <w:p w:rsidR="00877411" w:rsidRPr="00E80F29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ind w:firstLine="567"/>
        <w:jc w:val="both"/>
        <w:rPr>
          <w:iCs/>
          <w:color w:val="000000" w:themeColor="text1"/>
          <w:sz w:val="28"/>
          <w:szCs w:val="28"/>
        </w:rPr>
      </w:pPr>
    </w:p>
    <w:p w:rsidR="00877411" w:rsidRPr="00E80F29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jc w:val="both"/>
        <w:rPr>
          <w:iCs/>
          <w:color w:val="000000" w:themeColor="text1"/>
          <w:sz w:val="28"/>
          <w:szCs w:val="28"/>
        </w:rPr>
      </w:pPr>
      <w:r w:rsidRPr="00E80F29">
        <w:rPr>
          <w:iCs/>
          <w:color w:val="000000" w:themeColor="text1"/>
          <w:sz w:val="28"/>
          <w:szCs w:val="28"/>
        </w:rPr>
        <w:t>Директор ИМИ БГУ</w:t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  <w:t>Антонова Л. В.</w:t>
      </w:r>
    </w:p>
    <w:p w:rsidR="00053F01" w:rsidRPr="00E80F29" w:rsidRDefault="00053F01" w:rsidP="000F30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53F01" w:rsidRPr="00E80F29" w:rsidSect="0005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FRM1728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7411"/>
    <w:rsid w:val="00053F01"/>
    <w:rsid w:val="000F3029"/>
    <w:rsid w:val="00877411"/>
    <w:rsid w:val="00E80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2017-05-24T07:23:00Z</dcterms:created>
  <dcterms:modified xsi:type="dcterms:W3CDTF">2017-05-24T09:47:00Z</dcterms:modified>
</cp:coreProperties>
</file>