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3012D" w14:textId="5B90F662" w:rsidR="003C349D" w:rsidRPr="006160DD" w:rsidRDefault="006160DD" w:rsidP="003C349D">
      <w:pPr>
        <w:jc w:val="center"/>
        <w:rPr>
          <w:rFonts w:ascii="Arial Black" w:hAnsi="Arial Black" w:cstheme="majorHAnsi"/>
          <w:b/>
          <w:bCs/>
          <w:sz w:val="36"/>
          <w:szCs w:val="36"/>
        </w:rPr>
      </w:pPr>
      <w:r w:rsidRPr="006160DD">
        <w:rPr>
          <w:rFonts w:ascii="Arial Black" w:hAnsi="Arial Black" w:cstheme="majorHAnsi"/>
          <w:b/>
          <w:bCs/>
          <w:sz w:val="36"/>
          <w:szCs w:val="36"/>
        </w:rPr>
        <w:t>Founders Program</w:t>
      </w:r>
    </w:p>
    <w:p w14:paraId="4C113EB7" w14:textId="2BFD99FA" w:rsidR="00DD531A" w:rsidRDefault="006160DD" w:rsidP="006160DD">
      <w:r w:rsidRPr="00DD531A">
        <w:rPr>
          <w:b/>
          <w:bCs/>
          <w:sz w:val="28"/>
          <w:szCs w:val="28"/>
        </w:rPr>
        <w:t>Founders Program</w:t>
      </w:r>
      <w:r w:rsidRPr="00DD531A">
        <w:rPr>
          <w:sz w:val="22"/>
          <w:szCs w:val="22"/>
        </w:rPr>
        <w:t xml:space="preserve"> </w:t>
      </w:r>
      <w:r w:rsidR="00DD531A">
        <w:t>–</w:t>
      </w:r>
    </w:p>
    <w:p w14:paraId="013F59D0" w14:textId="3937B309" w:rsidR="006160DD" w:rsidRDefault="006160DD" w:rsidP="006160DD">
      <w:r>
        <w:t>A holistic program to help you build and scale your perfect venture</w:t>
      </w:r>
      <w:r w:rsidR="005F32A9">
        <w:t>.</w:t>
      </w:r>
    </w:p>
    <w:p w14:paraId="013DE6B6" w14:textId="77777777" w:rsidR="003C349D" w:rsidRDefault="008D0A23" w:rsidP="006160DD">
      <w:pPr>
        <w:rPr>
          <w:b/>
          <w:bCs/>
          <w:sz w:val="28"/>
          <w:szCs w:val="28"/>
        </w:rPr>
      </w:pPr>
      <w:r w:rsidRPr="004A10CE">
        <w:rPr>
          <w:b/>
          <w:bCs/>
          <w:sz w:val="28"/>
          <w:szCs w:val="28"/>
        </w:rPr>
        <w:t>About Forethought</w:t>
      </w:r>
      <w:r w:rsidR="004A10CE">
        <w:rPr>
          <w:b/>
          <w:bCs/>
          <w:sz w:val="28"/>
          <w:szCs w:val="28"/>
        </w:rPr>
        <w:t>-</w:t>
      </w:r>
    </w:p>
    <w:p w14:paraId="39D24BCA" w14:textId="49774FD1" w:rsidR="000823C0" w:rsidRPr="000823C0" w:rsidRDefault="000823C0" w:rsidP="006160DD">
      <w:r w:rsidRPr="000823C0">
        <w:t xml:space="preserve">We at Forethought India </w:t>
      </w:r>
      <w:proofErr w:type="gramStart"/>
      <w:r w:rsidRPr="000823C0">
        <w:t>help</w:t>
      </w:r>
      <w:proofErr w:type="gramEnd"/>
      <w:r w:rsidRPr="000823C0">
        <w:t xml:space="preserve"> students around the globe with programs to have their first hands-on &amp; work experience under top 1% of Professors &amp; Professionals in 1-on-1</w:t>
      </w:r>
    </w:p>
    <w:p w14:paraId="24844A0E" w14:textId="0C98759B" w:rsidR="006160DD" w:rsidRDefault="006160DD" w:rsidP="006160DD">
      <w:r>
        <w:t>20</w:t>
      </w:r>
      <w:proofErr w:type="gramStart"/>
      <w:r>
        <w:t>x</w:t>
      </w:r>
      <w:r w:rsidR="004A10CE">
        <w:t xml:space="preserve"> :</w:t>
      </w:r>
      <w:proofErr w:type="gramEnd"/>
      <w:r w:rsidR="004A10CE">
        <w:t xml:space="preserve"> </w:t>
      </w:r>
      <w:r>
        <w:t xml:space="preserve">Better College &amp; </w:t>
      </w:r>
      <w:proofErr w:type="gramStart"/>
      <w:r>
        <w:t>Job  acceptance</w:t>
      </w:r>
      <w:proofErr w:type="gramEnd"/>
    </w:p>
    <w:p w14:paraId="0219D2D5" w14:textId="75408201" w:rsidR="006160DD" w:rsidRDefault="004A10CE" w:rsidP="006160DD">
      <w:r>
        <w:t>2000</w:t>
      </w:r>
      <w:proofErr w:type="gramStart"/>
      <w:r>
        <w:t>+ :</w:t>
      </w:r>
      <w:proofErr w:type="gramEnd"/>
      <w:r>
        <w:t xml:space="preserve"> </w:t>
      </w:r>
      <w:proofErr w:type="gramStart"/>
      <w:r w:rsidR="006160DD">
        <w:t>subjects</w:t>
      </w:r>
      <w:proofErr w:type="gramEnd"/>
      <w:r w:rsidR="006160DD">
        <w:t xml:space="preserve"> expertise</w:t>
      </w:r>
    </w:p>
    <w:p w14:paraId="4E05DD8E" w14:textId="7085A463" w:rsidR="006160DD" w:rsidRDefault="006160DD" w:rsidP="006160DD">
      <w:r>
        <w:t>50000</w:t>
      </w:r>
      <w:proofErr w:type="gramStart"/>
      <w:r>
        <w:t>+</w:t>
      </w:r>
      <w:r w:rsidR="004A10CE">
        <w:t xml:space="preserve"> :</w:t>
      </w:r>
      <w:proofErr w:type="gramEnd"/>
      <w:r w:rsidR="004A10CE">
        <w:t xml:space="preserve"> </w:t>
      </w:r>
      <w:r>
        <w:t>students in community</w:t>
      </w:r>
    </w:p>
    <w:p w14:paraId="4DD001D3" w14:textId="4FE47899" w:rsidR="00D07D46" w:rsidRDefault="006160DD" w:rsidP="006160DD">
      <w:pPr>
        <w:rPr>
          <w:b/>
          <w:bCs/>
          <w:sz w:val="28"/>
          <w:szCs w:val="28"/>
        </w:rPr>
      </w:pPr>
      <w:r w:rsidRPr="004A10CE">
        <w:rPr>
          <w:b/>
          <w:bCs/>
          <w:sz w:val="28"/>
          <w:szCs w:val="28"/>
        </w:rPr>
        <w:t>PROGRAM OUTLINE</w:t>
      </w:r>
      <w:r w:rsidR="004A10CE">
        <w:rPr>
          <w:b/>
          <w:bCs/>
          <w:sz w:val="28"/>
          <w:szCs w:val="28"/>
        </w:rPr>
        <w:t>-</w:t>
      </w:r>
    </w:p>
    <w:p w14:paraId="01C9C660" w14:textId="0C9E679B" w:rsidR="00AF5C07" w:rsidRDefault="0023492F" w:rsidP="006160DD">
      <w:pPr>
        <w:rPr>
          <w:b/>
          <w:bCs/>
        </w:rPr>
      </w:pPr>
      <w:r>
        <w:rPr>
          <w:b/>
          <w:bCs/>
        </w:rPr>
        <w:t xml:space="preserve">Outcomes </w:t>
      </w:r>
      <w:r w:rsidR="00AF5C07">
        <w:rPr>
          <w:b/>
          <w:bCs/>
        </w:rPr>
        <w:t>–</w:t>
      </w:r>
      <w:r>
        <w:rPr>
          <w:b/>
          <w:bCs/>
        </w:rPr>
        <w:t xml:space="preserve"> </w:t>
      </w:r>
    </w:p>
    <w:p w14:paraId="38DAAC44" w14:textId="118FD4B6" w:rsidR="00AF5C07" w:rsidRPr="00AF5C07" w:rsidRDefault="00AF5C07" w:rsidP="00AF5C07">
      <w:r w:rsidRPr="00AF5C07">
        <w:t>A refined and validated business idea with a clear value proposition.</w:t>
      </w:r>
    </w:p>
    <w:p w14:paraId="1E35BF25" w14:textId="77777777" w:rsidR="00AF5C07" w:rsidRPr="00AF5C07" w:rsidRDefault="00AF5C07" w:rsidP="00AF5C07">
      <w:r w:rsidRPr="00AF5C07">
        <w:t>A comprehensive go-to-market strategy.</w:t>
      </w:r>
    </w:p>
    <w:p w14:paraId="3FA221A0" w14:textId="5633D9C2" w:rsidR="00AF5C07" w:rsidRPr="00AF5C07" w:rsidRDefault="00AF5C07" w:rsidP="00AF5C07">
      <w:r w:rsidRPr="00AF5C07">
        <w:t>A developed or near-complete product prototype ready for market testing.</w:t>
      </w:r>
    </w:p>
    <w:p w14:paraId="3A9B7535" w14:textId="77777777" w:rsidR="00AF5C07" w:rsidRPr="00AF5C07" w:rsidRDefault="00AF5C07" w:rsidP="00AF5C07">
      <w:r w:rsidRPr="00AF5C07">
        <w:t>A robust digital presence and long-term marketing strategy.</w:t>
      </w:r>
    </w:p>
    <w:p w14:paraId="6428DFC4" w14:textId="77777777" w:rsidR="00AF5C07" w:rsidRPr="00AF5C07" w:rsidRDefault="00AF5C07" w:rsidP="00AF5C07">
      <w:r w:rsidRPr="00AF5C07">
        <w:t>A fundraising strategy and a compelling investor pitch deck.</w:t>
      </w:r>
    </w:p>
    <w:p w14:paraId="6A89DB3A" w14:textId="77777777" w:rsidR="00AF5C07" w:rsidRPr="00AF5C07" w:rsidRDefault="00AF5C07" w:rsidP="00AF5C07">
      <w:r w:rsidRPr="00AF5C07">
        <w:t>Leadership skills to inspire your team and lead your startup through growth phases.</w:t>
      </w:r>
    </w:p>
    <w:p w14:paraId="7F938B67" w14:textId="5D06D798" w:rsidR="00AF5C07" w:rsidRDefault="00AF5C07" w:rsidP="00AF5C07">
      <w:r w:rsidRPr="00AF5C07">
        <w:t>A roadmap for scaling your startup while maintaining product quality and operational efficiency.</w:t>
      </w:r>
    </w:p>
    <w:p w14:paraId="44488106" w14:textId="7498CCDE" w:rsidR="007629BB" w:rsidRPr="007629BB" w:rsidRDefault="007629BB" w:rsidP="00AF5C07">
      <w:pPr>
        <w:rPr>
          <w:b/>
          <w:bCs/>
        </w:rPr>
      </w:pPr>
      <w:r w:rsidRPr="007629BB">
        <w:rPr>
          <w:b/>
          <w:bCs/>
        </w:rPr>
        <w:t xml:space="preserve">Best outcomes – </w:t>
      </w:r>
    </w:p>
    <w:p w14:paraId="24F845F4" w14:textId="77777777" w:rsidR="007629BB" w:rsidRPr="007629BB" w:rsidRDefault="007629BB" w:rsidP="007629BB">
      <w:r w:rsidRPr="007629BB">
        <w:t>Live Program with 2x Professors for 90 Days</w:t>
      </w:r>
    </w:p>
    <w:p w14:paraId="63A06B4B" w14:textId="77777777" w:rsidR="007629BB" w:rsidRPr="007629BB" w:rsidRDefault="007629BB" w:rsidP="007629BB">
      <w:r w:rsidRPr="007629BB">
        <w:t>10x Cap Stone Project</w:t>
      </w:r>
    </w:p>
    <w:p w14:paraId="1C410B4B" w14:textId="77777777" w:rsidR="007629BB" w:rsidRDefault="007629BB" w:rsidP="007629BB">
      <w:r w:rsidRPr="007629BB">
        <w:t>12x Live Sessions</w:t>
      </w:r>
    </w:p>
    <w:p w14:paraId="41337DEF" w14:textId="5DDBB946" w:rsidR="00861782" w:rsidRDefault="00861782" w:rsidP="007629BB">
      <w:r w:rsidRPr="00861782">
        <w:t xml:space="preserve">This program is designed to be sector-agnostic and is suitable for founders from any industry, whether you're building a tech product, launching a service-based business, or entering niche markets. The personalized, live 1:1 </w:t>
      </w:r>
      <w:proofErr w:type="gramStart"/>
      <w:r w:rsidRPr="00861782">
        <w:t>sessions</w:t>
      </w:r>
      <w:proofErr w:type="gramEnd"/>
      <w:r w:rsidRPr="00861782">
        <w:t xml:space="preserve"> ensure that the guidance is tailored to your specific startup needs.</w:t>
      </w:r>
    </w:p>
    <w:p w14:paraId="48D1F3CF" w14:textId="77777777" w:rsidR="002A6765" w:rsidRDefault="002A6765" w:rsidP="007629BB">
      <w:pPr>
        <w:rPr>
          <w:b/>
          <w:bCs/>
          <w:sz w:val="28"/>
          <w:szCs w:val="28"/>
        </w:rPr>
      </w:pPr>
    </w:p>
    <w:p w14:paraId="7534F7E0" w14:textId="77777777" w:rsidR="002A6765" w:rsidRDefault="002A6765" w:rsidP="007629BB">
      <w:pPr>
        <w:rPr>
          <w:b/>
          <w:bCs/>
          <w:sz w:val="28"/>
          <w:szCs w:val="28"/>
        </w:rPr>
      </w:pPr>
    </w:p>
    <w:p w14:paraId="4B0F4358" w14:textId="77777777" w:rsidR="002A6765" w:rsidRDefault="002A6765" w:rsidP="007629BB">
      <w:pPr>
        <w:rPr>
          <w:b/>
          <w:bCs/>
          <w:sz w:val="28"/>
          <w:szCs w:val="28"/>
        </w:rPr>
      </w:pPr>
    </w:p>
    <w:p w14:paraId="4FAAA9C3" w14:textId="0C163581" w:rsidR="002A6765" w:rsidRDefault="002A6765" w:rsidP="007629BB">
      <w:pPr>
        <w:rPr>
          <w:b/>
          <w:bCs/>
          <w:sz w:val="28"/>
          <w:szCs w:val="28"/>
        </w:rPr>
      </w:pPr>
      <w:r w:rsidRPr="002A6765">
        <w:rPr>
          <w:b/>
          <w:bCs/>
          <w:sz w:val="28"/>
          <w:szCs w:val="28"/>
        </w:rPr>
        <w:t>Mentors</w:t>
      </w:r>
      <w:r>
        <w:rPr>
          <w:b/>
          <w:bCs/>
          <w:sz w:val="28"/>
          <w:szCs w:val="28"/>
        </w:rPr>
        <w:t xml:space="preserve"> –</w:t>
      </w:r>
    </w:p>
    <w:p w14:paraId="7F739CF8" w14:textId="359AD64F" w:rsidR="00213822" w:rsidRPr="00213822" w:rsidRDefault="00213822" w:rsidP="007629BB">
      <w:r w:rsidRPr="00213822">
        <w:t xml:space="preserve">Atul </w:t>
      </w:r>
      <w:proofErr w:type="spellStart"/>
      <w:r w:rsidRPr="00213822">
        <w:t>Banrajee</w:t>
      </w:r>
      <w:proofErr w:type="spellEnd"/>
      <w:r w:rsidRPr="00213822">
        <w:t xml:space="preserve"> and Murray Johannsen are the mentors for this course</w:t>
      </w:r>
    </w:p>
    <w:p w14:paraId="3D54D324" w14:textId="77777777" w:rsidR="002A6765" w:rsidRDefault="002A6765" w:rsidP="007629BB">
      <w:r w:rsidRPr="002A6765">
        <w:rPr>
          <w:b/>
          <w:bCs/>
        </w:rPr>
        <w:t xml:space="preserve">Atul </w:t>
      </w:r>
      <w:proofErr w:type="spellStart"/>
      <w:r w:rsidRPr="002A6765">
        <w:rPr>
          <w:b/>
          <w:bCs/>
        </w:rPr>
        <w:t>Banrajee</w:t>
      </w:r>
      <w:proofErr w:type="spellEnd"/>
      <w:r w:rsidRPr="002A6765">
        <w:t xml:space="preserve"> </w:t>
      </w:r>
    </w:p>
    <w:p w14:paraId="5C53A3CC" w14:textId="77777777" w:rsidR="002A6765" w:rsidRDefault="002A6765" w:rsidP="007629BB">
      <w:r w:rsidRPr="002A6765">
        <w:rPr>
          <w:b/>
          <w:bCs/>
        </w:rPr>
        <w:t>Lecturer at London Business School</w:t>
      </w:r>
      <w:r w:rsidRPr="002A6765">
        <w:t xml:space="preserve">​ </w:t>
      </w:r>
    </w:p>
    <w:p w14:paraId="309EAB59" w14:textId="7A34F2CD" w:rsidR="00285A21" w:rsidRDefault="002A6765" w:rsidP="007629BB">
      <w:r w:rsidRPr="002A6765">
        <w:t xml:space="preserve">About Educator: 30 years of strategy, product development and market analysis experience within healthcare and TMT. Services include market analysis, new market entry and product strategy to global clients. Recent experience includes fund raising for start-ups and teaching at LBS and UCL. Founded </w:t>
      </w:r>
      <w:proofErr w:type="spellStart"/>
      <w:r w:rsidRPr="002A6765">
        <w:t>Transformity</w:t>
      </w:r>
      <w:proofErr w:type="spellEnd"/>
      <w:r w:rsidRPr="002A6765">
        <w:t xml:space="preserve"> Health in 2003, an integrated health clinic, offering conventional and complementary medical advice and information to patients and physicians for a range of indications. Co-founded ABE Strategy in 2006, a research and strategy consulting firm, helping companies expand into new markets, find partners and develop new products and services. </w:t>
      </w:r>
    </w:p>
    <w:p w14:paraId="1D1DC58F" w14:textId="77777777" w:rsidR="00640C15" w:rsidRDefault="00640C15" w:rsidP="007629BB">
      <w:pPr>
        <w:rPr>
          <w:b/>
          <w:bCs/>
        </w:rPr>
      </w:pPr>
      <w:r w:rsidRPr="00640C15">
        <w:rPr>
          <w:b/>
          <w:bCs/>
        </w:rPr>
        <w:t xml:space="preserve">Murray Johannsen </w:t>
      </w:r>
    </w:p>
    <w:p w14:paraId="5D30839E" w14:textId="77777777" w:rsidR="00640C15" w:rsidRDefault="00640C15" w:rsidP="007629BB">
      <w:pPr>
        <w:rPr>
          <w:b/>
          <w:bCs/>
        </w:rPr>
      </w:pPr>
      <w:r w:rsidRPr="00640C15">
        <w:rPr>
          <w:b/>
          <w:bCs/>
        </w:rPr>
        <w:t>Instructor at UCLA</w:t>
      </w:r>
    </w:p>
    <w:p w14:paraId="2230EC03" w14:textId="293620DD" w:rsidR="00640C15" w:rsidRDefault="00640C15" w:rsidP="007629BB">
      <w:r w:rsidRPr="00640C15">
        <w:t>Success here doesn't just belong to the most educated or the most intelligent, as Charles Darwin noted, but to those who can adapt seamlessly to change. And Lester Thurow’s words resonate deeply in this context: “A competitive world offers two possibilities. You can lose. Or, if you want to win, you can change. In this ever-shifting landscape, the key to thriving is learning and unlearning at a pace that outstrips the competition. As the president and founder of Legacee and the Legacee Academy, I dedicate my efforts to coaching and teaching executives (and entrepreneurs) the essential skills for flourishing in this era. My journey toward this mission was kindled by an early-life epiphany — a GREAT AWAKENING that struck me as a college freshman. I realized, with stark clarity, that traditional educational systems had missed a crucial mark: they didn’t teach skill mastery. The path to developing true work skills isn't paved with tests and academic papers</w:t>
      </w:r>
    </w:p>
    <w:p w14:paraId="2CD3125D" w14:textId="01D406FE" w:rsidR="00C14DBD" w:rsidRDefault="00C14DBD" w:rsidP="00C14DBD">
      <w:pPr>
        <w:rPr>
          <w:b/>
          <w:bCs/>
          <w:sz w:val="28"/>
          <w:szCs w:val="28"/>
        </w:rPr>
      </w:pPr>
      <w:r w:rsidRPr="00C14DBD">
        <w:rPr>
          <w:b/>
          <w:bCs/>
          <w:sz w:val="28"/>
          <w:szCs w:val="28"/>
        </w:rPr>
        <w:t>BENEFITS</w:t>
      </w:r>
      <w:r>
        <w:rPr>
          <w:b/>
          <w:bCs/>
          <w:sz w:val="28"/>
          <w:szCs w:val="28"/>
        </w:rPr>
        <w:t xml:space="preserve"> –</w:t>
      </w:r>
    </w:p>
    <w:p w14:paraId="0044802B" w14:textId="77777777" w:rsidR="00C14DBD" w:rsidRPr="00C14DBD" w:rsidRDefault="00C14DBD" w:rsidP="00C14DBD">
      <w:r w:rsidRPr="00C14DBD">
        <w:t>Performance Letter by 2x Professor</w:t>
      </w:r>
    </w:p>
    <w:p w14:paraId="5EF5A7B8" w14:textId="77777777" w:rsidR="00C14DBD" w:rsidRPr="00C14DBD" w:rsidRDefault="00C14DBD" w:rsidP="00C14DBD">
      <w:r w:rsidRPr="00C14DBD">
        <w:t>Concrete Vision for your Venture</w:t>
      </w:r>
    </w:p>
    <w:p w14:paraId="11301D3B" w14:textId="77777777" w:rsidR="00C14DBD" w:rsidRPr="00C14DBD" w:rsidRDefault="00C14DBD" w:rsidP="00C14DBD">
      <w:r w:rsidRPr="00C14DBD">
        <w:t>Completion Certificate</w:t>
      </w:r>
    </w:p>
    <w:p w14:paraId="7DDE2B0F" w14:textId="77777777" w:rsidR="00C14DBD" w:rsidRPr="00C14DBD" w:rsidRDefault="00C14DBD" w:rsidP="00C14DBD">
      <w:r w:rsidRPr="00C14DBD">
        <w:t>2x Advisor for your startup</w:t>
      </w:r>
    </w:p>
    <w:p w14:paraId="4F26DB5B" w14:textId="77777777" w:rsidR="00C14DBD" w:rsidRPr="00C14DBD" w:rsidRDefault="00C14DBD" w:rsidP="00C14DBD">
      <w:r w:rsidRPr="00C14DBD">
        <w:t>Investment Resource Support</w:t>
      </w:r>
    </w:p>
    <w:p w14:paraId="20BA041B" w14:textId="77777777" w:rsidR="00C14DBD" w:rsidRDefault="00C14DBD" w:rsidP="00C14DBD">
      <w:r w:rsidRPr="00C14DBD">
        <w:lastRenderedPageBreak/>
        <w:t>2x Part-time Intern for 1 Month</w:t>
      </w:r>
    </w:p>
    <w:p w14:paraId="092C2434" w14:textId="77777777" w:rsidR="00BD4A37" w:rsidRPr="00C14DBD" w:rsidRDefault="00BD4A37" w:rsidP="00C14DBD"/>
    <w:p w14:paraId="2C365C08" w14:textId="5F3991F0" w:rsidR="00C14DBD" w:rsidRDefault="00050A10" w:rsidP="00C14DBD">
      <w:pPr>
        <w:rPr>
          <w:b/>
          <w:bCs/>
          <w:sz w:val="28"/>
          <w:szCs w:val="28"/>
        </w:rPr>
      </w:pPr>
      <w:r>
        <w:rPr>
          <w:b/>
          <w:bCs/>
          <w:sz w:val="28"/>
          <w:szCs w:val="28"/>
        </w:rPr>
        <w:t>Eligibility –</w:t>
      </w:r>
    </w:p>
    <w:p w14:paraId="18B44AEE" w14:textId="70E5ABD3" w:rsidR="00050A10" w:rsidRPr="00C14DBD" w:rsidRDefault="00A3352C" w:rsidP="00C14DBD">
      <w:r w:rsidRPr="00A3352C">
        <w:t>Pen &amp; paper/Idea stage</w:t>
      </w:r>
    </w:p>
    <w:p w14:paraId="31E08A38" w14:textId="5F5B6551" w:rsidR="00C427A5" w:rsidRDefault="00C427A5" w:rsidP="00C427A5">
      <w:pPr>
        <w:rPr>
          <w:b/>
          <w:bCs/>
          <w:sz w:val="28"/>
          <w:szCs w:val="28"/>
        </w:rPr>
      </w:pPr>
      <w:r w:rsidRPr="00C427A5">
        <w:rPr>
          <w:b/>
          <w:bCs/>
          <w:sz w:val="28"/>
          <w:szCs w:val="28"/>
        </w:rPr>
        <w:t>Student Journey</w:t>
      </w:r>
      <w:r>
        <w:rPr>
          <w:b/>
          <w:bCs/>
          <w:sz w:val="28"/>
          <w:szCs w:val="28"/>
        </w:rPr>
        <w:t xml:space="preserve"> –</w:t>
      </w:r>
    </w:p>
    <w:p w14:paraId="6784F018" w14:textId="4E53DB74" w:rsidR="00C427A5" w:rsidRDefault="004679EE" w:rsidP="00C427A5">
      <w:pPr>
        <w:rPr>
          <w:sz w:val="28"/>
          <w:szCs w:val="28"/>
        </w:rPr>
      </w:pPr>
      <w:r>
        <w:rPr>
          <w:sz w:val="28"/>
          <w:szCs w:val="28"/>
        </w:rPr>
        <w:t xml:space="preserve">Step </w:t>
      </w:r>
      <w:proofErr w:type="gramStart"/>
      <w:r>
        <w:rPr>
          <w:sz w:val="28"/>
          <w:szCs w:val="28"/>
        </w:rPr>
        <w:t>1 :</w:t>
      </w:r>
      <w:proofErr w:type="gramEnd"/>
      <w:r>
        <w:rPr>
          <w:sz w:val="28"/>
          <w:szCs w:val="28"/>
        </w:rPr>
        <w:t xml:space="preserve"> Program selection and enrolment </w:t>
      </w:r>
    </w:p>
    <w:p w14:paraId="3E30FF78" w14:textId="24AA9B35" w:rsidR="004679EE" w:rsidRDefault="004679EE" w:rsidP="00C427A5">
      <w:pPr>
        <w:rPr>
          <w:sz w:val="28"/>
          <w:szCs w:val="28"/>
        </w:rPr>
      </w:pPr>
      <w:r>
        <w:rPr>
          <w:sz w:val="28"/>
          <w:szCs w:val="28"/>
        </w:rPr>
        <w:t xml:space="preserve">Step </w:t>
      </w:r>
      <w:proofErr w:type="gramStart"/>
      <w:r>
        <w:rPr>
          <w:sz w:val="28"/>
          <w:szCs w:val="28"/>
        </w:rPr>
        <w:t>2 :</w:t>
      </w:r>
      <w:proofErr w:type="gramEnd"/>
      <w:r>
        <w:rPr>
          <w:sz w:val="28"/>
          <w:szCs w:val="28"/>
        </w:rPr>
        <w:t xml:space="preserve"> Invite for </w:t>
      </w:r>
      <w:r w:rsidR="00952F87">
        <w:rPr>
          <w:sz w:val="28"/>
          <w:szCs w:val="28"/>
        </w:rPr>
        <w:t>common forum for support and session handling</w:t>
      </w:r>
    </w:p>
    <w:p w14:paraId="6A1D4828" w14:textId="092731AA" w:rsidR="00952F87" w:rsidRDefault="00952F87" w:rsidP="00C427A5">
      <w:pPr>
        <w:rPr>
          <w:sz w:val="28"/>
          <w:szCs w:val="28"/>
        </w:rPr>
      </w:pPr>
      <w:r>
        <w:rPr>
          <w:sz w:val="28"/>
          <w:szCs w:val="28"/>
        </w:rPr>
        <w:t xml:space="preserve">Step </w:t>
      </w:r>
      <w:proofErr w:type="gramStart"/>
      <w:r>
        <w:rPr>
          <w:sz w:val="28"/>
          <w:szCs w:val="28"/>
        </w:rPr>
        <w:t>3 :</w:t>
      </w:r>
      <w:proofErr w:type="gramEnd"/>
      <w:r>
        <w:rPr>
          <w:sz w:val="28"/>
          <w:szCs w:val="28"/>
        </w:rPr>
        <w:t xml:space="preserve"> Program </w:t>
      </w:r>
      <w:r w:rsidR="004037E9">
        <w:rPr>
          <w:sz w:val="28"/>
          <w:szCs w:val="28"/>
        </w:rPr>
        <w:t>initiation as per the convenience of the student</w:t>
      </w:r>
    </w:p>
    <w:p w14:paraId="4FA04C76" w14:textId="14FF3023" w:rsidR="004037E9" w:rsidRDefault="000B3DFB" w:rsidP="00C427A5">
      <w:pPr>
        <w:rPr>
          <w:sz w:val="28"/>
          <w:szCs w:val="28"/>
        </w:rPr>
      </w:pPr>
      <w:r>
        <w:rPr>
          <w:sz w:val="28"/>
          <w:szCs w:val="28"/>
        </w:rPr>
        <w:t xml:space="preserve">Step </w:t>
      </w:r>
      <w:proofErr w:type="gramStart"/>
      <w:r>
        <w:rPr>
          <w:sz w:val="28"/>
          <w:szCs w:val="28"/>
        </w:rPr>
        <w:t>4 :</w:t>
      </w:r>
      <w:proofErr w:type="gramEnd"/>
      <w:r>
        <w:rPr>
          <w:sz w:val="28"/>
          <w:szCs w:val="28"/>
        </w:rPr>
        <w:t xml:space="preserve"> Program workflow as structured</w:t>
      </w:r>
    </w:p>
    <w:p w14:paraId="4DD03DC8" w14:textId="1BADC7D8" w:rsidR="000B3DFB" w:rsidRDefault="000B3DFB" w:rsidP="00C427A5">
      <w:pPr>
        <w:rPr>
          <w:sz w:val="28"/>
          <w:szCs w:val="28"/>
        </w:rPr>
      </w:pPr>
      <w:r>
        <w:rPr>
          <w:sz w:val="28"/>
          <w:szCs w:val="28"/>
        </w:rPr>
        <w:t xml:space="preserve">Step </w:t>
      </w:r>
      <w:proofErr w:type="gramStart"/>
      <w:r>
        <w:rPr>
          <w:sz w:val="28"/>
          <w:szCs w:val="28"/>
        </w:rPr>
        <w:t>5 :</w:t>
      </w:r>
      <w:proofErr w:type="gramEnd"/>
      <w:r>
        <w:rPr>
          <w:sz w:val="28"/>
          <w:szCs w:val="28"/>
        </w:rPr>
        <w:t xml:space="preserve"> Program Conclusion</w:t>
      </w:r>
    </w:p>
    <w:p w14:paraId="2B86A0AF" w14:textId="087618F1" w:rsidR="000B3DFB" w:rsidRDefault="000B3DFB" w:rsidP="00C427A5">
      <w:pPr>
        <w:rPr>
          <w:sz w:val="28"/>
          <w:szCs w:val="28"/>
        </w:rPr>
      </w:pPr>
      <w:r>
        <w:rPr>
          <w:sz w:val="28"/>
          <w:szCs w:val="28"/>
        </w:rPr>
        <w:t xml:space="preserve">Step </w:t>
      </w:r>
      <w:proofErr w:type="gramStart"/>
      <w:r>
        <w:rPr>
          <w:sz w:val="28"/>
          <w:szCs w:val="28"/>
        </w:rPr>
        <w:t>6 :</w:t>
      </w:r>
      <w:proofErr w:type="gramEnd"/>
      <w:r>
        <w:rPr>
          <w:sz w:val="28"/>
          <w:szCs w:val="28"/>
        </w:rPr>
        <w:t xml:space="preserve"> Post Program Delivery</w:t>
      </w:r>
    </w:p>
    <w:p w14:paraId="57977A50" w14:textId="77777777" w:rsidR="00E16D4F" w:rsidRDefault="00E16D4F" w:rsidP="00E16D4F">
      <w:pPr>
        <w:rPr>
          <w:b/>
          <w:bCs/>
          <w:sz w:val="28"/>
          <w:szCs w:val="28"/>
        </w:rPr>
      </w:pPr>
      <w:r w:rsidRPr="00E16D4F">
        <w:rPr>
          <w:b/>
          <w:bCs/>
          <w:sz w:val="28"/>
          <w:szCs w:val="28"/>
        </w:rPr>
        <w:t>Why we are better?</w:t>
      </w:r>
    </w:p>
    <w:p w14:paraId="52022F04" w14:textId="77777777" w:rsidR="002A34D6" w:rsidRDefault="00E16D4F" w:rsidP="002A34D6">
      <w:r w:rsidRPr="002A34D6">
        <w:t>Compare yourself - with all our competition and we are sure you will be here again</w:t>
      </w:r>
    </w:p>
    <w:p w14:paraId="37BB714E" w14:textId="32B0F65F" w:rsidR="002A34D6" w:rsidRPr="002A34D6" w:rsidRDefault="002A34D6" w:rsidP="002A34D6">
      <w:pPr>
        <w:pStyle w:val="ListParagraph"/>
        <w:numPr>
          <w:ilvl w:val="0"/>
          <w:numId w:val="3"/>
        </w:numPr>
      </w:pPr>
      <w:r w:rsidRPr="002A34D6">
        <w:t>Best Mentor Portfolio</w:t>
      </w:r>
    </w:p>
    <w:p w14:paraId="78909283" w14:textId="75FEF30B" w:rsidR="002A34D6" w:rsidRPr="002A34D6" w:rsidRDefault="002A34D6" w:rsidP="002A34D6">
      <w:pPr>
        <w:pStyle w:val="ListParagraph"/>
        <w:numPr>
          <w:ilvl w:val="0"/>
          <w:numId w:val="3"/>
        </w:numPr>
      </w:pPr>
      <w:r w:rsidRPr="002A34D6">
        <w:t>Wider subject expertise </w:t>
      </w:r>
    </w:p>
    <w:p w14:paraId="32AC54E7" w14:textId="72598CF1" w:rsidR="002A34D6" w:rsidRDefault="002A34D6" w:rsidP="002A34D6">
      <w:pPr>
        <w:pStyle w:val="ListParagraph"/>
        <w:numPr>
          <w:ilvl w:val="0"/>
          <w:numId w:val="3"/>
        </w:numPr>
      </w:pPr>
      <w:r w:rsidRPr="002A34D6">
        <w:t>6x more Affordable</w:t>
      </w:r>
    </w:p>
    <w:p w14:paraId="3245D51D" w14:textId="15F3BD9B" w:rsidR="00442521" w:rsidRDefault="00442521" w:rsidP="00442521">
      <w:pPr>
        <w:rPr>
          <w:b/>
          <w:bCs/>
          <w:sz w:val="28"/>
          <w:szCs w:val="28"/>
        </w:rPr>
      </w:pPr>
      <w:r w:rsidRPr="00442521">
        <w:rPr>
          <w:b/>
          <w:bCs/>
          <w:sz w:val="28"/>
          <w:szCs w:val="28"/>
        </w:rPr>
        <w:t xml:space="preserve">Why are we so affordable? </w:t>
      </w:r>
    </w:p>
    <w:p w14:paraId="4E95708D" w14:textId="21F64BC4" w:rsidR="003F22E5" w:rsidRDefault="003F22E5" w:rsidP="003F22E5">
      <w:r w:rsidRPr="003F22E5">
        <w:t>We are a platform </w:t>
      </w:r>
      <w:r>
        <w:t>f</w:t>
      </w:r>
      <w:r w:rsidRPr="003F22E5">
        <w:t>or the students and by the students. We have kept our margins to be as low as possible.</w:t>
      </w:r>
    </w:p>
    <w:p w14:paraId="2D374DBF" w14:textId="6CCE3DB9" w:rsidR="003F22E5" w:rsidRPr="006D21AB" w:rsidRDefault="003F22E5" w:rsidP="003F22E5">
      <w:pPr>
        <w:rPr>
          <w:b/>
          <w:bCs/>
          <w:sz w:val="28"/>
          <w:szCs w:val="28"/>
        </w:rPr>
      </w:pPr>
      <w:r w:rsidRPr="006D21AB">
        <w:rPr>
          <w:b/>
          <w:bCs/>
          <w:sz w:val="28"/>
          <w:szCs w:val="28"/>
        </w:rPr>
        <w:t>Why us?</w:t>
      </w:r>
    </w:p>
    <w:p w14:paraId="7E0B4119" w14:textId="1E12A3FF" w:rsidR="00C81C0F" w:rsidRPr="00E66966" w:rsidRDefault="00C81C0F" w:rsidP="00C81C0F">
      <w:pPr>
        <w:pStyle w:val="ListParagraph"/>
        <w:numPr>
          <w:ilvl w:val="0"/>
          <w:numId w:val="4"/>
        </w:numPr>
        <w:rPr>
          <w:b/>
          <w:bCs/>
        </w:rPr>
      </w:pPr>
      <w:r>
        <w:t>Within24 hr</w:t>
      </w:r>
      <w:r w:rsidR="00E66966">
        <w:t xml:space="preserve"> service in matching professor/scientist</w:t>
      </w:r>
    </w:p>
    <w:p w14:paraId="376DA666" w14:textId="0FBB8B1A" w:rsidR="00A66468" w:rsidRPr="00A66468" w:rsidRDefault="00E66966" w:rsidP="00A66468">
      <w:pPr>
        <w:pStyle w:val="ListParagraph"/>
        <w:numPr>
          <w:ilvl w:val="0"/>
          <w:numId w:val="4"/>
        </w:numPr>
        <w:rPr>
          <w:b/>
          <w:bCs/>
        </w:rPr>
      </w:pPr>
      <w:r>
        <w:t>A</w:t>
      </w:r>
      <w:r w:rsidR="00A66468">
        <w:t>ll as</w:t>
      </w:r>
      <w:r>
        <w:t xml:space="preserve"> per your convenience </w:t>
      </w:r>
      <w:r w:rsidR="00A66468">
        <w:t>of date &amp; time</w:t>
      </w:r>
    </w:p>
    <w:p w14:paraId="54D339FD" w14:textId="2D471337" w:rsidR="00A66468" w:rsidRPr="002B2A4A" w:rsidRDefault="00A66468" w:rsidP="002B2A4A">
      <w:pPr>
        <w:pStyle w:val="ListParagraph"/>
        <w:numPr>
          <w:ilvl w:val="0"/>
          <w:numId w:val="4"/>
        </w:numPr>
        <w:rPr>
          <w:rFonts w:cstheme="minorHAnsi"/>
          <w:b/>
          <w:bCs/>
        </w:rPr>
      </w:pPr>
      <w:r w:rsidRPr="00A66468">
        <w:rPr>
          <w:rFonts w:eastAsia="Times New Roman" w:cstheme="minorHAnsi"/>
          <w:spacing w:val="-12"/>
          <w:kern w:val="36"/>
          <w:bdr w:val="none" w:sz="0" w:space="0" w:color="auto" w:frame="1"/>
          <w:lang w:eastAsia="en-IN"/>
          <w14:ligatures w14:val="none"/>
        </w:rPr>
        <w:t>100% Refundable if Professor/Scientist denied the assured opportunit</w:t>
      </w:r>
      <w:r w:rsidR="002B2A4A">
        <w:rPr>
          <w:rFonts w:eastAsia="Times New Roman" w:cstheme="minorHAnsi"/>
          <w:spacing w:val="-12"/>
          <w:kern w:val="36"/>
          <w:bdr w:val="none" w:sz="0" w:space="0" w:color="auto" w:frame="1"/>
          <w:lang w:eastAsia="en-IN"/>
          <w14:ligatures w14:val="none"/>
        </w:rPr>
        <w:t>y</w:t>
      </w:r>
    </w:p>
    <w:p w14:paraId="46B588B8" w14:textId="2B395BB4" w:rsidR="002B2A4A" w:rsidRPr="006D21AB" w:rsidRDefault="002B2A4A" w:rsidP="002B2A4A">
      <w:pPr>
        <w:pStyle w:val="ListParagraph"/>
        <w:numPr>
          <w:ilvl w:val="0"/>
          <w:numId w:val="4"/>
        </w:numPr>
        <w:rPr>
          <w:rFonts w:cstheme="minorHAnsi"/>
          <w:b/>
          <w:bCs/>
        </w:rPr>
      </w:pPr>
      <w:r>
        <w:rPr>
          <w:rFonts w:eastAsia="Times New Roman" w:cstheme="minorHAnsi"/>
          <w:spacing w:val="-12"/>
          <w:kern w:val="36"/>
          <w:bdr w:val="none" w:sz="0" w:space="0" w:color="auto" w:frame="1"/>
          <w:lang w:eastAsia="en-IN"/>
          <w14:ligatures w14:val="none"/>
        </w:rPr>
        <w:t>Payment after 100% assured opp</w:t>
      </w:r>
      <w:r w:rsidR="006D21AB">
        <w:rPr>
          <w:rFonts w:eastAsia="Times New Roman" w:cstheme="minorHAnsi"/>
          <w:spacing w:val="-12"/>
          <w:kern w:val="36"/>
          <w:bdr w:val="none" w:sz="0" w:space="0" w:color="auto" w:frame="1"/>
          <w:lang w:eastAsia="en-IN"/>
          <w14:ligatures w14:val="none"/>
        </w:rPr>
        <w:t>ortunity</w:t>
      </w:r>
    </w:p>
    <w:p w14:paraId="2CA143CE" w14:textId="36725216" w:rsidR="006D21AB" w:rsidRPr="006D21AB" w:rsidRDefault="006D21AB" w:rsidP="006D21AB">
      <w:pPr>
        <w:pStyle w:val="ListParagraph"/>
        <w:numPr>
          <w:ilvl w:val="0"/>
          <w:numId w:val="4"/>
        </w:numPr>
        <w:rPr>
          <w:rFonts w:cstheme="minorHAnsi"/>
          <w:b/>
          <w:bCs/>
        </w:rPr>
      </w:pPr>
      <w:r>
        <w:rPr>
          <w:rFonts w:eastAsia="Times New Roman" w:cstheme="minorHAnsi"/>
          <w:spacing w:val="-12"/>
          <w:kern w:val="36"/>
          <w:bdr w:val="none" w:sz="0" w:space="0" w:color="auto" w:frame="1"/>
          <w:lang w:eastAsia="en-IN"/>
          <w14:ligatures w14:val="none"/>
        </w:rPr>
        <w:t>Set your own prerequisite</w:t>
      </w:r>
    </w:p>
    <w:p w14:paraId="109C9987" w14:textId="77777777" w:rsidR="00442521" w:rsidRPr="00442521" w:rsidRDefault="00442521" w:rsidP="00442521">
      <w:pPr>
        <w:rPr>
          <w:b/>
          <w:bCs/>
          <w:sz w:val="28"/>
          <w:szCs w:val="28"/>
        </w:rPr>
      </w:pPr>
    </w:p>
    <w:p w14:paraId="75DC3340" w14:textId="77777777" w:rsidR="000B3DFB" w:rsidRPr="00C427A5" w:rsidRDefault="000B3DFB" w:rsidP="00C427A5"/>
    <w:p w14:paraId="79C8CDF0" w14:textId="77777777" w:rsidR="00640C15" w:rsidRPr="00640C15" w:rsidRDefault="00640C15" w:rsidP="007629BB"/>
    <w:p w14:paraId="008716A5" w14:textId="77777777" w:rsidR="002A6765" w:rsidRPr="007629BB" w:rsidRDefault="002A6765" w:rsidP="007629BB">
      <w:pPr>
        <w:rPr>
          <w:b/>
          <w:bCs/>
          <w:sz w:val="28"/>
          <w:szCs w:val="28"/>
        </w:rPr>
      </w:pPr>
    </w:p>
    <w:p w14:paraId="3F52994F" w14:textId="77777777" w:rsidR="007629BB" w:rsidRPr="00AF5C07" w:rsidRDefault="007629BB" w:rsidP="00AF5C07"/>
    <w:sectPr w:rsidR="007629BB" w:rsidRPr="00AF5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45DD5"/>
    <w:multiLevelType w:val="multilevel"/>
    <w:tmpl w:val="F5D0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377500"/>
    <w:multiLevelType w:val="hybridMultilevel"/>
    <w:tmpl w:val="9968B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575388"/>
    <w:multiLevelType w:val="multilevel"/>
    <w:tmpl w:val="BEBA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BB5D6C"/>
    <w:multiLevelType w:val="hybridMultilevel"/>
    <w:tmpl w:val="8B326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0361038">
    <w:abstractNumId w:val="2"/>
  </w:num>
  <w:num w:numId="2" w16cid:durableId="740102641">
    <w:abstractNumId w:val="0"/>
  </w:num>
  <w:num w:numId="3" w16cid:durableId="165484182">
    <w:abstractNumId w:val="3"/>
  </w:num>
  <w:num w:numId="4" w16cid:durableId="1756054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46"/>
    <w:rsid w:val="00050A10"/>
    <w:rsid w:val="000823C0"/>
    <w:rsid w:val="000B3DFB"/>
    <w:rsid w:val="00213822"/>
    <w:rsid w:val="0023492F"/>
    <w:rsid w:val="00285A21"/>
    <w:rsid w:val="002A34D6"/>
    <w:rsid w:val="002A6765"/>
    <w:rsid w:val="002B2A4A"/>
    <w:rsid w:val="003C349D"/>
    <w:rsid w:val="003E3F28"/>
    <w:rsid w:val="003F22E5"/>
    <w:rsid w:val="004037E9"/>
    <w:rsid w:val="00442521"/>
    <w:rsid w:val="004679EE"/>
    <w:rsid w:val="004A10CE"/>
    <w:rsid w:val="005F32A9"/>
    <w:rsid w:val="006160DD"/>
    <w:rsid w:val="00640C15"/>
    <w:rsid w:val="006C4369"/>
    <w:rsid w:val="006D21AB"/>
    <w:rsid w:val="007629BB"/>
    <w:rsid w:val="00861782"/>
    <w:rsid w:val="008D0A23"/>
    <w:rsid w:val="00952F87"/>
    <w:rsid w:val="00977458"/>
    <w:rsid w:val="00A3352C"/>
    <w:rsid w:val="00A66468"/>
    <w:rsid w:val="00AF5C07"/>
    <w:rsid w:val="00B072DC"/>
    <w:rsid w:val="00BD4A37"/>
    <w:rsid w:val="00C14DBD"/>
    <w:rsid w:val="00C427A5"/>
    <w:rsid w:val="00C81C0F"/>
    <w:rsid w:val="00D07D46"/>
    <w:rsid w:val="00DD531A"/>
    <w:rsid w:val="00E16D4F"/>
    <w:rsid w:val="00E66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9A1B7"/>
  <w15:chartTrackingRefBased/>
  <w15:docId w15:val="{91D2CF31-6283-473B-A8C2-237FDA7D1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D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7D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07D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7D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7D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7D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D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D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D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D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7D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07D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7D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7D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7D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D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D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D46"/>
    <w:rPr>
      <w:rFonts w:eastAsiaTheme="majorEastAsia" w:cstheme="majorBidi"/>
      <w:color w:val="272727" w:themeColor="text1" w:themeTint="D8"/>
    </w:rPr>
  </w:style>
  <w:style w:type="paragraph" w:styleId="Title">
    <w:name w:val="Title"/>
    <w:basedOn w:val="Normal"/>
    <w:next w:val="Normal"/>
    <w:link w:val="TitleChar"/>
    <w:uiPriority w:val="10"/>
    <w:qFormat/>
    <w:rsid w:val="00D07D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D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D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D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D46"/>
    <w:pPr>
      <w:spacing w:before="160"/>
      <w:jc w:val="center"/>
    </w:pPr>
    <w:rPr>
      <w:i/>
      <w:iCs/>
      <w:color w:val="404040" w:themeColor="text1" w:themeTint="BF"/>
    </w:rPr>
  </w:style>
  <w:style w:type="character" w:customStyle="1" w:styleId="QuoteChar">
    <w:name w:val="Quote Char"/>
    <w:basedOn w:val="DefaultParagraphFont"/>
    <w:link w:val="Quote"/>
    <w:uiPriority w:val="29"/>
    <w:rsid w:val="00D07D46"/>
    <w:rPr>
      <w:i/>
      <w:iCs/>
      <w:color w:val="404040" w:themeColor="text1" w:themeTint="BF"/>
    </w:rPr>
  </w:style>
  <w:style w:type="paragraph" w:styleId="ListParagraph">
    <w:name w:val="List Paragraph"/>
    <w:basedOn w:val="Normal"/>
    <w:uiPriority w:val="34"/>
    <w:qFormat/>
    <w:rsid w:val="00D07D46"/>
    <w:pPr>
      <w:ind w:left="720"/>
      <w:contextualSpacing/>
    </w:pPr>
  </w:style>
  <w:style w:type="character" w:styleId="IntenseEmphasis">
    <w:name w:val="Intense Emphasis"/>
    <w:basedOn w:val="DefaultParagraphFont"/>
    <w:uiPriority w:val="21"/>
    <w:qFormat/>
    <w:rsid w:val="00D07D46"/>
    <w:rPr>
      <w:i/>
      <w:iCs/>
      <w:color w:val="2F5496" w:themeColor="accent1" w:themeShade="BF"/>
    </w:rPr>
  </w:style>
  <w:style w:type="paragraph" w:styleId="IntenseQuote">
    <w:name w:val="Intense Quote"/>
    <w:basedOn w:val="Normal"/>
    <w:next w:val="Normal"/>
    <w:link w:val="IntenseQuoteChar"/>
    <w:uiPriority w:val="30"/>
    <w:qFormat/>
    <w:rsid w:val="00D07D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7D46"/>
    <w:rPr>
      <w:i/>
      <w:iCs/>
      <w:color w:val="2F5496" w:themeColor="accent1" w:themeShade="BF"/>
    </w:rPr>
  </w:style>
  <w:style w:type="character" w:styleId="IntenseReference">
    <w:name w:val="Intense Reference"/>
    <w:basedOn w:val="DefaultParagraphFont"/>
    <w:uiPriority w:val="32"/>
    <w:qFormat/>
    <w:rsid w:val="00D07D46"/>
    <w:rPr>
      <w:b/>
      <w:bCs/>
      <w:smallCaps/>
      <w:color w:val="2F5496" w:themeColor="accent1" w:themeShade="BF"/>
      <w:spacing w:val="5"/>
    </w:rPr>
  </w:style>
  <w:style w:type="character" w:customStyle="1" w:styleId="wixui-rich-texttext">
    <w:name w:val="wixui-rich-text__text"/>
    <w:basedOn w:val="DefaultParagraphFont"/>
    <w:rsid w:val="00A66468"/>
  </w:style>
  <w:style w:type="character" w:customStyle="1" w:styleId="color42">
    <w:name w:val="color_42"/>
    <w:basedOn w:val="DefaultParagraphFont"/>
    <w:rsid w:val="002B2A4A"/>
  </w:style>
  <w:style w:type="character" w:customStyle="1" w:styleId="color24">
    <w:name w:val="color_24"/>
    <w:basedOn w:val="DefaultParagraphFont"/>
    <w:rsid w:val="002B2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3487">
      <w:bodyDiv w:val="1"/>
      <w:marLeft w:val="0"/>
      <w:marRight w:val="0"/>
      <w:marTop w:val="0"/>
      <w:marBottom w:val="0"/>
      <w:divBdr>
        <w:top w:val="none" w:sz="0" w:space="0" w:color="auto"/>
        <w:left w:val="none" w:sz="0" w:space="0" w:color="auto"/>
        <w:bottom w:val="none" w:sz="0" w:space="0" w:color="auto"/>
        <w:right w:val="none" w:sz="0" w:space="0" w:color="auto"/>
      </w:divBdr>
    </w:div>
    <w:div w:id="115678443">
      <w:bodyDiv w:val="1"/>
      <w:marLeft w:val="0"/>
      <w:marRight w:val="0"/>
      <w:marTop w:val="0"/>
      <w:marBottom w:val="0"/>
      <w:divBdr>
        <w:top w:val="none" w:sz="0" w:space="0" w:color="auto"/>
        <w:left w:val="none" w:sz="0" w:space="0" w:color="auto"/>
        <w:bottom w:val="none" w:sz="0" w:space="0" w:color="auto"/>
        <w:right w:val="none" w:sz="0" w:space="0" w:color="auto"/>
      </w:divBdr>
    </w:div>
    <w:div w:id="126899116">
      <w:bodyDiv w:val="1"/>
      <w:marLeft w:val="0"/>
      <w:marRight w:val="0"/>
      <w:marTop w:val="0"/>
      <w:marBottom w:val="0"/>
      <w:divBdr>
        <w:top w:val="none" w:sz="0" w:space="0" w:color="auto"/>
        <w:left w:val="none" w:sz="0" w:space="0" w:color="auto"/>
        <w:bottom w:val="none" w:sz="0" w:space="0" w:color="auto"/>
        <w:right w:val="none" w:sz="0" w:space="0" w:color="auto"/>
      </w:divBdr>
      <w:divsChild>
        <w:div w:id="550000259">
          <w:marLeft w:val="0"/>
          <w:marRight w:val="0"/>
          <w:marTop w:val="0"/>
          <w:marBottom w:val="0"/>
          <w:divBdr>
            <w:top w:val="none" w:sz="0" w:space="0" w:color="auto"/>
            <w:left w:val="none" w:sz="0" w:space="0" w:color="auto"/>
            <w:bottom w:val="none" w:sz="0" w:space="0" w:color="auto"/>
            <w:right w:val="none" w:sz="0" w:space="0" w:color="auto"/>
          </w:divBdr>
          <w:divsChild>
            <w:div w:id="1224170947">
              <w:marLeft w:val="0"/>
              <w:marRight w:val="0"/>
              <w:marTop w:val="0"/>
              <w:marBottom w:val="0"/>
              <w:divBdr>
                <w:top w:val="none" w:sz="0" w:space="0" w:color="auto"/>
                <w:left w:val="none" w:sz="0" w:space="0" w:color="auto"/>
                <w:bottom w:val="none" w:sz="0" w:space="0" w:color="auto"/>
                <w:right w:val="none" w:sz="0" w:space="0" w:color="auto"/>
              </w:divBdr>
              <w:divsChild>
                <w:div w:id="718669456">
                  <w:marLeft w:val="0"/>
                  <w:marRight w:val="0"/>
                  <w:marTop w:val="0"/>
                  <w:marBottom w:val="0"/>
                  <w:divBdr>
                    <w:top w:val="none" w:sz="0" w:space="0" w:color="auto"/>
                    <w:left w:val="none" w:sz="0" w:space="0" w:color="auto"/>
                    <w:bottom w:val="none" w:sz="0" w:space="0" w:color="auto"/>
                    <w:right w:val="none" w:sz="0" w:space="0" w:color="auto"/>
                  </w:divBdr>
                  <w:divsChild>
                    <w:div w:id="1834909185">
                      <w:marLeft w:val="0"/>
                      <w:marRight w:val="0"/>
                      <w:marTop w:val="795"/>
                      <w:marBottom w:val="795"/>
                      <w:divBdr>
                        <w:top w:val="none" w:sz="0" w:space="0" w:color="auto"/>
                        <w:left w:val="none" w:sz="0" w:space="0" w:color="auto"/>
                        <w:bottom w:val="none" w:sz="0" w:space="0" w:color="auto"/>
                        <w:right w:val="none" w:sz="0" w:space="0" w:color="auto"/>
                      </w:divBdr>
                    </w:div>
                  </w:divsChild>
                </w:div>
              </w:divsChild>
            </w:div>
          </w:divsChild>
        </w:div>
      </w:divsChild>
    </w:div>
    <w:div w:id="133448420">
      <w:bodyDiv w:val="1"/>
      <w:marLeft w:val="0"/>
      <w:marRight w:val="0"/>
      <w:marTop w:val="0"/>
      <w:marBottom w:val="0"/>
      <w:divBdr>
        <w:top w:val="none" w:sz="0" w:space="0" w:color="auto"/>
        <w:left w:val="none" w:sz="0" w:space="0" w:color="auto"/>
        <w:bottom w:val="none" w:sz="0" w:space="0" w:color="auto"/>
        <w:right w:val="none" w:sz="0" w:space="0" w:color="auto"/>
      </w:divBdr>
    </w:div>
    <w:div w:id="379018289">
      <w:bodyDiv w:val="1"/>
      <w:marLeft w:val="0"/>
      <w:marRight w:val="0"/>
      <w:marTop w:val="0"/>
      <w:marBottom w:val="0"/>
      <w:divBdr>
        <w:top w:val="none" w:sz="0" w:space="0" w:color="auto"/>
        <w:left w:val="none" w:sz="0" w:space="0" w:color="auto"/>
        <w:bottom w:val="none" w:sz="0" w:space="0" w:color="auto"/>
        <w:right w:val="none" w:sz="0" w:space="0" w:color="auto"/>
      </w:divBdr>
      <w:divsChild>
        <w:div w:id="1956475571">
          <w:marLeft w:val="0"/>
          <w:marRight w:val="0"/>
          <w:marTop w:val="0"/>
          <w:marBottom w:val="0"/>
          <w:divBdr>
            <w:top w:val="none" w:sz="0" w:space="0" w:color="auto"/>
            <w:left w:val="none" w:sz="0" w:space="0" w:color="auto"/>
            <w:bottom w:val="none" w:sz="0" w:space="0" w:color="auto"/>
            <w:right w:val="none" w:sz="0" w:space="0" w:color="auto"/>
          </w:divBdr>
        </w:div>
        <w:div w:id="1885485684">
          <w:marLeft w:val="0"/>
          <w:marRight w:val="0"/>
          <w:marTop w:val="0"/>
          <w:marBottom w:val="0"/>
          <w:divBdr>
            <w:top w:val="none" w:sz="0" w:space="0" w:color="auto"/>
            <w:left w:val="none" w:sz="0" w:space="0" w:color="auto"/>
            <w:bottom w:val="none" w:sz="0" w:space="0" w:color="auto"/>
            <w:right w:val="none" w:sz="0" w:space="0" w:color="auto"/>
          </w:divBdr>
          <w:divsChild>
            <w:div w:id="1205141807">
              <w:marLeft w:val="0"/>
              <w:marRight w:val="0"/>
              <w:marTop w:val="0"/>
              <w:marBottom w:val="0"/>
              <w:divBdr>
                <w:top w:val="none" w:sz="0" w:space="0" w:color="auto"/>
                <w:left w:val="none" w:sz="0" w:space="0" w:color="auto"/>
                <w:bottom w:val="none" w:sz="0" w:space="0" w:color="auto"/>
                <w:right w:val="none" w:sz="0" w:space="0" w:color="auto"/>
              </w:divBdr>
              <w:divsChild>
                <w:div w:id="1749304659">
                  <w:marLeft w:val="0"/>
                  <w:marRight w:val="0"/>
                  <w:marTop w:val="0"/>
                  <w:marBottom w:val="0"/>
                  <w:divBdr>
                    <w:top w:val="none" w:sz="0" w:space="0" w:color="auto"/>
                    <w:left w:val="none" w:sz="0" w:space="0" w:color="auto"/>
                    <w:bottom w:val="none" w:sz="0" w:space="0" w:color="auto"/>
                    <w:right w:val="none" w:sz="0" w:space="0" w:color="auto"/>
                  </w:divBdr>
                </w:div>
                <w:div w:id="70375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926242">
      <w:bodyDiv w:val="1"/>
      <w:marLeft w:val="0"/>
      <w:marRight w:val="0"/>
      <w:marTop w:val="0"/>
      <w:marBottom w:val="0"/>
      <w:divBdr>
        <w:top w:val="none" w:sz="0" w:space="0" w:color="auto"/>
        <w:left w:val="none" w:sz="0" w:space="0" w:color="auto"/>
        <w:bottom w:val="none" w:sz="0" w:space="0" w:color="auto"/>
        <w:right w:val="none" w:sz="0" w:space="0" w:color="auto"/>
      </w:divBdr>
      <w:divsChild>
        <w:div w:id="1990087326">
          <w:marLeft w:val="0"/>
          <w:marRight w:val="0"/>
          <w:marTop w:val="0"/>
          <w:marBottom w:val="0"/>
          <w:divBdr>
            <w:top w:val="none" w:sz="0" w:space="0" w:color="auto"/>
            <w:left w:val="none" w:sz="0" w:space="0" w:color="auto"/>
            <w:bottom w:val="none" w:sz="0" w:space="0" w:color="auto"/>
            <w:right w:val="none" w:sz="0" w:space="0" w:color="auto"/>
          </w:divBdr>
        </w:div>
        <w:div w:id="542059287">
          <w:marLeft w:val="0"/>
          <w:marRight w:val="0"/>
          <w:marTop w:val="0"/>
          <w:marBottom w:val="0"/>
          <w:divBdr>
            <w:top w:val="none" w:sz="0" w:space="0" w:color="auto"/>
            <w:left w:val="none" w:sz="0" w:space="0" w:color="auto"/>
            <w:bottom w:val="none" w:sz="0" w:space="0" w:color="auto"/>
            <w:right w:val="none" w:sz="0" w:space="0" w:color="auto"/>
          </w:divBdr>
        </w:div>
        <w:div w:id="514266160">
          <w:marLeft w:val="0"/>
          <w:marRight w:val="0"/>
          <w:marTop w:val="0"/>
          <w:marBottom w:val="0"/>
          <w:divBdr>
            <w:top w:val="none" w:sz="0" w:space="0" w:color="auto"/>
            <w:left w:val="none" w:sz="0" w:space="0" w:color="auto"/>
            <w:bottom w:val="none" w:sz="0" w:space="0" w:color="auto"/>
            <w:right w:val="none" w:sz="0" w:space="0" w:color="auto"/>
          </w:divBdr>
        </w:div>
        <w:div w:id="296838068">
          <w:marLeft w:val="0"/>
          <w:marRight w:val="0"/>
          <w:marTop w:val="0"/>
          <w:marBottom w:val="0"/>
          <w:divBdr>
            <w:top w:val="none" w:sz="0" w:space="0" w:color="auto"/>
            <w:left w:val="none" w:sz="0" w:space="0" w:color="auto"/>
            <w:bottom w:val="none" w:sz="0" w:space="0" w:color="auto"/>
            <w:right w:val="none" w:sz="0" w:space="0" w:color="auto"/>
          </w:divBdr>
        </w:div>
        <w:div w:id="543099640">
          <w:marLeft w:val="0"/>
          <w:marRight w:val="0"/>
          <w:marTop w:val="0"/>
          <w:marBottom w:val="0"/>
          <w:divBdr>
            <w:top w:val="none" w:sz="0" w:space="0" w:color="auto"/>
            <w:left w:val="none" w:sz="0" w:space="0" w:color="auto"/>
            <w:bottom w:val="none" w:sz="0" w:space="0" w:color="auto"/>
            <w:right w:val="none" w:sz="0" w:space="0" w:color="auto"/>
          </w:divBdr>
        </w:div>
        <w:div w:id="1155685997">
          <w:marLeft w:val="0"/>
          <w:marRight w:val="0"/>
          <w:marTop w:val="0"/>
          <w:marBottom w:val="0"/>
          <w:divBdr>
            <w:top w:val="none" w:sz="0" w:space="0" w:color="auto"/>
            <w:left w:val="none" w:sz="0" w:space="0" w:color="auto"/>
            <w:bottom w:val="none" w:sz="0" w:space="0" w:color="auto"/>
            <w:right w:val="none" w:sz="0" w:space="0" w:color="auto"/>
          </w:divBdr>
        </w:div>
      </w:divsChild>
    </w:div>
    <w:div w:id="471563890">
      <w:bodyDiv w:val="1"/>
      <w:marLeft w:val="0"/>
      <w:marRight w:val="0"/>
      <w:marTop w:val="0"/>
      <w:marBottom w:val="0"/>
      <w:divBdr>
        <w:top w:val="none" w:sz="0" w:space="0" w:color="auto"/>
        <w:left w:val="none" w:sz="0" w:space="0" w:color="auto"/>
        <w:bottom w:val="none" w:sz="0" w:space="0" w:color="auto"/>
        <w:right w:val="none" w:sz="0" w:space="0" w:color="auto"/>
      </w:divBdr>
      <w:divsChild>
        <w:div w:id="307589187">
          <w:marLeft w:val="0"/>
          <w:marRight w:val="0"/>
          <w:marTop w:val="0"/>
          <w:marBottom w:val="0"/>
          <w:divBdr>
            <w:top w:val="none" w:sz="0" w:space="0" w:color="auto"/>
            <w:left w:val="none" w:sz="0" w:space="0" w:color="auto"/>
            <w:bottom w:val="none" w:sz="0" w:space="0" w:color="auto"/>
            <w:right w:val="none" w:sz="0" w:space="0" w:color="auto"/>
          </w:divBdr>
        </w:div>
        <w:div w:id="1097216524">
          <w:marLeft w:val="0"/>
          <w:marRight w:val="0"/>
          <w:marTop w:val="0"/>
          <w:marBottom w:val="0"/>
          <w:divBdr>
            <w:top w:val="none" w:sz="0" w:space="0" w:color="auto"/>
            <w:left w:val="none" w:sz="0" w:space="0" w:color="auto"/>
            <w:bottom w:val="none" w:sz="0" w:space="0" w:color="auto"/>
            <w:right w:val="none" w:sz="0" w:space="0" w:color="auto"/>
          </w:divBdr>
          <w:divsChild>
            <w:div w:id="73432158">
              <w:marLeft w:val="0"/>
              <w:marRight w:val="0"/>
              <w:marTop w:val="0"/>
              <w:marBottom w:val="0"/>
              <w:divBdr>
                <w:top w:val="none" w:sz="0" w:space="0" w:color="auto"/>
                <w:left w:val="none" w:sz="0" w:space="0" w:color="auto"/>
                <w:bottom w:val="none" w:sz="0" w:space="0" w:color="auto"/>
                <w:right w:val="none" w:sz="0" w:space="0" w:color="auto"/>
              </w:divBdr>
              <w:divsChild>
                <w:div w:id="27800633">
                  <w:marLeft w:val="0"/>
                  <w:marRight w:val="0"/>
                  <w:marTop w:val="0"/>
                  <w:marBottom w:val="0"/>
                  <w:divBdr>
                    <w:top w:val="none" w:sz="0" w:space="0" w:color="auto"/>
                    <w:left w:val="none" w:sz="0" w:space="0" w:color="auto"/>
                    <w:bottom w:val="none" w:sz="0" w:space="0" w:color="auto"/>
                    <w:right w:val="none" w:sz="0" w:space="0" w:color="auto"/>
                  </w:divBdr>
                  <w:divsChild>
                    <w:div w:id="1748651340">
                      <w:marLeft w:val="0"/>
                      <w:marRight w:val="0"/>
                      <w:marTop w:val="0"/>
                      <w:marBottom w:val="0"/>
                      <w:divBdr>
                        <w:top w:val="none" w:sz="0" w:space="0" w:color="auto"/>
                        <w:left w:val="none" w:sz="0" w:space="0" w:color="auto"/>
                        <w:bottom w:val="none" w:sz="0" w:space="0" w:color="auto"/>
                        <w:right w:val="none" w:sz="0" w:space="0" w:color="auto"/>
                      </w:divBdr>
                      <w:divsChild>
                        <w:div w:id="1683119840">
                          <w:marLeft w:val="0"/>
                          <w:marRight w:val="0"/>
                          <w:marTop w:val="0"/>
                          <w:marBottom w:val="0"/>
                          <w:divBdr>
                            <w:top w:val="none" w:sz="0" w:space="0" w:color="auto"/>
                            <w:left w:val="none" w:sz="0" w:space="0" w:color="auto"/>
                            <w:bottom w:val="none" w:sz="0" w:space="0" w:color="auto"/>
                            <w:right w:val="none" w:sz="0" w:space="0" w:color="auto"/>
                          </w:divBdr>
                          <w:divsChild>
                            <w:div w:id="1597783334">
                              <w:marLeft w:val="0"/>
                              <w:marRight w:val="0"/>
                              <w:marTop w:val="315"/>
                              <w:marBottom w:val="345"/>
                              <w:divBdr>
                                <w:top w:val="none" w:sz="0" w:space="0" w:color="auto"/>
                                <w:left w:val="none" w:sz="0" w:space="0" w:color="auto"/>
                                <w:bottom w:val="none" w:sz="0" w:space="0" w:color="auto"/>
                                <w:right w:val="none" w:sz="0" w:space="0" w:color="auto"/>
                              </w:divBdr>
                            </w:div>
                            <w:div w:id="2045904525">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779954">
      <w:bodyDiv w:val="1"/>
      <w:marLeft w:val="0"/>
      <w:marRight w:val="0"/>
      <w:marTop w:val="0"/>
      <w:marBottom w:val="0"/>
      <w:divBdr>
        <w:top w:val="none" w:sz="0" w:space="0" w:color="auto"/>
        <w:left w:val="none" w:sz="0" w:space="0" w:color="auto"/>
        <w:bottom w:val="none" w:sz="0" w:space="0" w:color="auto"/>
        <w:right w:val="none" w:sz="0" w:space="0" w:color="auto"/>
      </w:divBdr>
      <w:divsChild>
        <w:div w:id="517475308">
          <w:marLeft w:val="0"/>
          <w:marRight w:val="0"/>
          <w:marTop w:val="0"/>
          <w:marBottom w:val="0"/>
          <w:divBdr>
            <w:top w:val="none" w:sz="0" w:space="0" w:color="auto"/>
            <w:left w:val="none" w:sz="0" w:space="0" w:color="auto"/>
            <w:bottom w:val="none" w:sz="0" w:space="0" w:color="auto"/>
            <w:right w:val="none" w:sz="0" w:space="0" w:color="auto"/>
          </w:divBdr>
          <w:divsChild>
            <w:div w:id="207495454">
              <w:marLeft w:val="0"/>
              <w:marRight w:val="0"/>
              <w:marTop w:val="0"/>
              <w:marBottom w:val="0"/>
              <w:divBdr>
                <w:top w:val="none" w:sz="0" w:space="0" w:color="auto"/>
                <w:left w:val="none" w:sz="0" w:space="0" w:color="auto"/>
                <w:bottom w:val="none" w:sz="0" w:space="0" w:color="auto"/>
                <w:right w:val="none" w:sz="0" w:space="0" w:color="auto"/>
              </w:divBdr>
              <w:divsChild>
                <w:div w:id="1624267559">
                  <w:marLeft w:val="0"/>
                  <w:marRight w:val="0"/>
                  <w:marTop w:val="0"/>
                  <w:marBottom w:val="0"/>
                  <w:divBdr>
                    <w:top w:val="none" w:sz="0" w:space="0" w:color="auto"/>
                    <w:left w:val="none" w:sz="0" w:space="0" w:color="auto"/>
                    <w:bottom w:val="none" w:sz="0" w:space="0" w:color="auto"/>
                    <w:right w:val="none" w:sz="0" w:space="0" w:color="auto"/>
                  </w:divBdr>
                  <w:divsChild>
                    <w:div w:id="840658804">
                      <w:marLeft w:val="0"/>
                      <w:marRight w:val="0"/>
                      <w:marTop w:val="795"/>
                      <w:marBottom w:val="795"/>
                      <w:divBdr>
                        <w:top w:val="none" w:sz="0" w:space="0" w:color="auto"/>
                        <w:left w:val="none" w:sz="0" w:space="0" w:color="auto"/>
                        <w:bottom w:val="none" w:sz="0" w:space="0" w:color="auto"/>
                        <w:right w:val="none" w:sz="0" w:space="0" w:color="auto"/>
                      </w:divBdr>
                    </w:div>
                  </w:divsChild>
                </w:div>
              </w:divsChild>
            </w:div>
          </w:divsChild>
        </w:div>
      </w:divsChild>
    </w:div>
    <w:div w:id="574902921">
      <w:bodyDiv w:val="1"/>
      <w:marLeft w:val="0"/>
      <w:marRight w:val="0"/>
      <w:marTop w:val="0"/>
      <w:marBottom w:val="0"/>
      <w:divBdr>
        <w:top w:val="none" w:sz="0" w:space="0" w:color="auto"/>
        <w:left w:val="none" w:sz="0" w:space="0" w:color="auto"/>
        <w:bottom w:val="none" w:sz="0" w:space="0" w:color="auto"/>
        <w:right w:val="none" w:sz="0" w:space="0" w:color="auto"/>
      </w:divBdr>
      <w:divsChild>
        <w:div w:id="2093894055">
          <w:marLeft w:val="0"/>
          <w:marRight w:val="0"/>
          <w:marTop w:val="0"/>
          <w:marBottom w:val="0"/>
          <w:divBdr>
            <w:top w:val="none" w:sz="0" w:space="0" w:color="auto"/>
            <w:left w:val="none" w:sz="0" w:space="0" w:color="auto"/>
            <w:bottom w:val="none" w:sz="0" w:space="0" w:color="auto"/>
            <w:right w:val="none" w:sz="0" w:space="0" w:color="auto"/>
          </w:divBdr>
        </w:div>
        <w:div w:id="1434127191">
          <w:marLeft w:val="0"/>
          <w:marRight w:val="0"/>
          <w:marTop w:val="0"/>
          <w:marBottom w:val="0"/>
          <w:divBdr>
            <w:top w:val="none" w:sz="0" w:space="0" w:color="auto"/>
            <w:left w:val="none" w:sz="0" w:space="0" w:color="auto"/>
            <w:bottom w:val="none" w:sz="0" w:space="0" w:color="auto"/>
            <w:right w:val="none" w:sz="0" w:space="0" w:color="auto"/>
          </w:divBdr>
          <w:divsChild>
            <w:div w:id="1259287591">
              <w:marLeft w:val="0"/>
              <w:marRight w:val="0"/>
              <w:marTop w:val="0"/>
              <w:marBottom w:val="0"/>
              <w:divBdr>
                <w:top w:val="none" w:sz="0" w:space="0" w:color="auto"/>
                <w:left w:val="none" w:sz="0" w:space="0" w:color="auto"/>
                <w:bottom w:val="none" w:sz="0" w:space="0" w:color="auto"/>
                <w:right w:val="none" w:sz="0" w:space="0" w:color="auto"/>
              </w:divBdr>
              <w:divsChild>
                <w:div w:id="87310309">
                  <w:marLeft w:val="0"/>
                  <w:marRight w:val="0"/>
                  <w:marTop w:val="0"/>
                  <w:marBottom w:val="0"/>
                  <w:divBdr>
                    <w:top w:val="none" w:sz="0" w:space="0" w:color="auto"/>
                    <w:left w:val="none" w:sz="0" w:space="0" w:color="auto"/>
                    <w:bottom w:val="none" w:sz="0" w:space="0" w:color="auto"/>
                    <w:right w:val="none" w:sz="0" w:space="0" w:color="auto"/>
                  </w:divBdr>
                  <w:divsChild>
                    <w:div w:id="1006126839">
                      <w:marLeft w:val="0"/>
                      <w:marRight w:val="0"/>
                      <w:marTop w:val="0"/>
                      <w:marBottom w:val="0"/>
                      <w:divBdr>
                        <w:top w:val="none" w:sz="0" w:space="0" w:color="auto"/>
                        <w:left w:val="none" w:sz="0" w:space="0" w:color="auto"/>
                        <w:bottom w:val="none" w:sz="0" w:space="0" w:color="auto"/>
                        <w:right w:val="none" w:sz="0" w:space="0" w:color="auto"/>
                      </w:divBdr>
                      <w:divsChild>
                        <w:div w:id="1914193619">
                          <w:marLeft w:val="0"/>
                          <w:marRight w:val="0"/>
                          <w:marTop w:val="0"/>
                          <w:marBottom w:val="0"/>
                          <w:divBdr>
                            <w:top w:val="none" w:sz="0" w:space="0" w:color="auto"/>
                            <w:left w:val="none" w:sz="0" w:space="0" w:color="auto"/>
                            <w:bottom w:val="none" w:sz="0" w:space="0" w:color="auto"/>
                            <w:right w:val="none" w:sz="0" w:space="0" w:color="auto"/>
                          </w:divBdr>
                          <w:divsChild>
                            <w:div w:id="904220255">
                              <w:marLeft w:val="0"/>
                              <w:marRight w:val="0"/>
                              <w:marTop w:val="315"/>
                              <w:marBottom w:val="345"/>
                              <w:divBdr>
                                <w:top w:val="none" w:sz="0" w:space="0" w:color="auto"/>
                                <w:left w:val="none" w:sz="0" w:space="0" w:color="auto"/>
                                <w:bottom w:val="none" w:sz="0" w:space="0" w:color="auto"/>
                                <w:right w:val="none" w:sz="0" w:space="0" w:color="auto"/>
                              </w:divBdr>
                            </w:div>
                            <w:div w:id="52667739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265281">
      <w:bodyDiv w:val="1"/>
      <w:marLeft w:val="0"/>
      <w:marRight w:val="0"/>
      <w:marTop w:val="0"/>
      <w:marBottom w:val="0"/>
      <w:divBdr>
        <w:top w:val="none" w:sz="0" w:space="0" w:color="auto"/>
        <w:left w:val="none" w:sz="0" w:space="0" w:color="auto"/>
        <w:bottom w:val="none" w:sz="0" w:space="0" w:color="auto"/>
        <w:right w:val="none" w:sz="0" w:space="0" w:color="auto"/>
      </w:divBdr>
    </w:div>
    <w:div w:id="724138385">
      <w:bodyDiv w:val="1"/>
      <w:marLeft w:val="0"/>
      <w:marRight w:val="0"/>
      <w:marTop w:val="0"/>
      <w:marBottom w:val="0"/>
      <w:divBdr>
        <w:top w:val="none" w:sz="0" w:space="0" w:color="auto"/>
        <w:left w:val="none" w:sz="0" w:space="0" w:color="auto"/>
        <w:bottom w:val="none" w:sz="0" w:space="0" w:color="auto"/>
        <w:right w:val="none" w:sz="0" w:space="0" w:color="auto"/>
      </w:divBdr>
    </w:div>
    <w:div w:id="780564811">
      <w:bodyDiv w:val="1"/>
      <w:marLeft w:val="0"/>
      <w:marRight w:val="0"/>
      <w:marTop w:val="0"/>
      <w:marBottom w:val="0"/>
      <w:divBdr>
        <w:top w:val="none" w:sz="0" w:space="0" w:color="auto"/>
        <w:left w:val="none" w:sz="0" w:space="0" w:color="auto"/>
        <w:bottom w:val="none" w:sz="0" w:space="0" w:color="auto"/>
        <w:right w:val="none" w:sz="0" w:space="0" w:color="auto"/>
      </w:divBdr>
    </w:div>
    <w:div w:id="827787439">
      <w:bodyDiv w:val="1"/>
      <w:marLeft w:val="0"/>
      <w:marRight w:val="0"/>
      <w:marTop w:val="0"/>
      <w:marBottom w:val="0"/>
      <w:divBdr>
        <w:top w:val="none" w:sz="0" w:space="0" w:color="auto"/>
        <w:left w:val="none" w:sz="0" w:space="0" w:color="auto"/>
        <w:bottom w:val="none" w:sz="0" w:space="0" w:color="auto"/>
        <w:right w:val="none" w:sz="0" w:space="0" w:color="auto"/>
      </w:divBdr>
    </w:div>
    <w:div w:id="961229348">
      <w:bodyDiv w:val="1"/>
      <w:marLeft w:val="0"/>
      <w:marRight w:val="0"/>
      <w:marTop w:val="0"/>
      <w:marBottom w:val="0"/>
      <w:divBdr>
        <w:top w:val="none" w:sz="0" w:space="0" w:color="auto"/>
        <w:left w:val="none" w:sz="0" w:space="0" w:color="auto"/>
        <w:bottom w:val="none" w:sz="0" w:space="0" w:color="auto"/>
        <w:right w:val="none" w:sz="0" w:space="0" w:color="auto"/>
      </w:divBdr>
    </w:div>
    <w:div w:id="1088774277">
      <w:bodyDiv w:val="1"/>
      <w:marLeft w:val="0"/>
      <w:marRight w:val="0"/>
      <w:marTop w:val="0"/>
      <w:marBottom w:val="0"/>
      <w:divBdr>
        <w:top w:val="none" w:sz="0" w:space="0" w:color="auto"/>
        <w:left w:val="none" w:sz="0" w:space="0" w:color="auto"/>
        <w:bottom w:val="none" w:sz="0" w:space="0" w:color="auto"/>
        <w:right w:val="none" w:sz="0" w:space="0" w:color="auto"/>
      </w:divBdr>
    </w:div>
    <w:div w:id="1137992761">
      <w:bodyDiv w:val="1"/>
      <w:marLeft w:val="0"/>
      <w:marRight w:val="0"/>
      <w:marTop w:val="0"/>
      <w:marBottom w:val="0"/>
      <w:divBdr>
        <w:top w:val="none" w:sz="0" w:space="0" w:color="auto"/>
        <w:left w:val="none" w:sz="0" w:space="0" w:color="auto"/>
        <w:bottom w:val="none" w:sz="0" w:space="0" w:color="auto"/>
        <w:right w:val="none" w:sz="0" w:space="0" w:color="auto"/>
      </w:divBdr>
      <w:divsChild>
        <w:div w:id="155071858">
          <w:marLeft w:val="0"/>
          <w:marRight w:val="0"/>
          <w:marTop w:val="0"/>
          <w:marBottom w:val="0"/>
          <w:divBdr>
            <w:top w:val="none" w:sz="0" w:space="0" w:color="auto"/>
            <w:left w:val="none" w:sz="0" w:space="0" w:color="auto"/>
            <w:bottom w:val="none" w:sz="0" w:space="0" w:color="auto"/>
            <w:right w:val="none" w:sz="0" w:space="0" w:color="auto"/>
          </w:divBdr>
        </w:div>
        <w:div w:id="1684211810">
          <w:marLeft w:val="0"/>
          <w:marRight w:val="0"/>
          <w:marTop w:val="0"/>
          <w:marBottom w:val="0"/>
          <w:divBdr>
            <w:top w:val="none" w:sz="0" w:space="0" w:color="auto"/>
            <w:left w:val="none" w:sz="0" w:space="0" w:color="auto"/>
            <w:bottom w:val="none" w:sz="0" w:space="0" w:color="auto"/>
            <w:right w:val="none" w:sz="0" w:space="0" w:color="auto"/>
          </w:divBdr>
        </w:div>
        <w:div w:id="746346305">
          <w:marLeft w:val="0"/>
          <w:marRight w:val="0"/>
          <w:marTop w:val="0"/>
          <w:marBottom w:val="0"/>
          <w:divBdr>
            <w:top w:val="none" w:sz="0" w:space="0" w:color="auto"/>
            <w:left w:val="none" w:sz="0" w:space="0" w:color="auto"/>
            <w:bottom w:val="none" w:sz="0" w:space="0" w:color="auto"/>
            <w:right w:val="none" w:sz="0" w:space="0" w:color="auto"/>
          </w:divBdr>
        </w:div>
        <w:div w:id="45839228">
          <w:marLeft w:val="0"/>
          <w:marRight w:val="0"/>
          <w:marTop w:val="0"/>
          <w:marBottom w:val="0"/>
          <w:divBdr>
            <w:top w:val="none" w:sz="0" w:space="0" w:color="auto"/>
            <w:left w:val="none" w:sz="0" w:space="0" w:color="auto"/>
            <w:bottom w:val="none" w:sz="0" w:space="0" w:color="auto"/>
            <w:right w:val="none" w:sz="0" w:space="0" w:color="auto"/>
          </w:divBdr>
        </w:div>
        <w:div w:id="154151104">
          <w:marLeft w:val="0"/>
          <w:marRight w:val="0"/>
          <w:marTop w:val="0"/>
          <w:marBottom w:val="0"/>
          <w:divBdr>
            <w:top w:val="none" w:sz="0" w:space="0" w:color="auto"/>
            <w:left w:val="none" w:sz="0" w:space="0" w:color="auto"/>
            <w:bottom w:val="none" w:sz="0" w:space="0" w:color="auto"/>
            <w:right w:val="none" w:sz="0" w:space="0" w:color="auto"/>
          </w:divBdr>
        </w:div>
        <w:div w:id="1402480284">
          <w:marLeft w:val="0"/>
          <w:marRight w:val="0"/>
          <w:marTop w:val="0"/>
          <w:marBottom w:val="0"/>
          <w:divBdr>
            <w:top w:val="none" w:sz="0" w:space="0" w:color="auto"/>
            <w:left w:val="none" w:sz="0" w:space="0" w:color="auto"/>
            <w:bottom w:val="none" w:sz="0" w:space="0" w:color="auto"/>
            <w:right w:val="none" w:sz="0" w:space="0" w:color="auto"/>
          </w:divBdr>
        </w:div>
      </w:divsChild>
    </w:div>
    <w:div w:id="1262254710">
      <w:bodyDiv w:val="1"/>
      <w:marLeft w:val="0"/>
      <w:marRight w:val="0"/>
      <w:marTop w:val="0"/>
      <w:marBottom w:val="0"/>
      <w:divBdr>
        <w:top w:val="none" w:sz="0" w:space="0" w:color="auto"/>
        <w:left w:val="none" w:sz="0" w:space="0" w:color="auto"/>
        <w:bottom w:val="none" w:sz="0" w:space="0" w:color="auto"/>
        <w:right w:val="none" w:sz="0" w:space="0" w:color="auto"/>
      </w:divBdr>
    </w:div>
    <w:div w:id="1288317487">
      <w:bodyDiv w:val="1"/>
      <w:marLeft w:val="0"/>
      <w:marRight w:val="0"/>
      <w:marTop w:val="0"/>
      <w:marBottom w:val="0"/>
      <w:divBdr>
        <w:top w:val="none" w:sz="0" w:space="0" w:color="auto"/>
        <w:left w:val="none" w:sz="0" w:space="0" w:color="auto"/>
        <w:bottom w:val="none" w:sz="0" w:space="0" w:color="auto"/>
        <w:right w:val="none" w:sz="0" w:space="0" w:color="auto"/>
      </w:divBdr>
    </w:div>
    <w:div w:id="1308432651">
      <w:bodyDiv w:val="1"/>
      <w:marLeft w:val="0"/>
      <w:marRight w:val="0"/>
      <w:marTop w:val="0"/>
      <w:marBottom w:val="0"/>
      <w:divBdr>
        <w:top w:val="none" w:sz="0" w:space="0" w:color="auto"/>
        <w:left w:val="none" w:sz="0" w:space="0" w:color="auto"/>
        <w:bottom w:val="none" w:sz="0" w:space="0" w:color="auto"/>
        <w:right w:val="none" w:sz="0" w:space="0" w:color="auto"/>
      </w:divBdr>
    </w:div>
    <w:div w:id="1373339071">
      <w:bodyDiv w:val="1"/>
      <w:marLeft w:val="0"/>
      <w:marRight w:val="0"/>
      <w:marTop w:val="0"/>
      <w:marBottom w:val="0"/>
      <w:divBdr>
        <w:top w:val="none" w:sz="0" w:space="0" w:color="auto"/>
        <w:left w:val="none" w:sz="0" w:space="0" w:color="auto"/>
        <w:bottom w:val="none" w:sz="0" w:space="0" w:color="auto"/>
        <w:right w:val="none" w:sz="0" w:space="0" w:color="auto"/>
      </w:divBdr>
    </w:div>
    <w:div w:id="1683127597">
      <w:bodyDiv w:val="1"/>
      <w:marLeft w:val="0"/>
      <w:marRight w:val="0"/>
      <w:marTop w:val="0"/>
      <w:marBottom w:val="0"/>
      <w:divBdr>
        <w:top w:val="none" w:sz="0" w:space="0" w:color="auto"/>
        <w:left w:val="none" w:sz="0" w:space="0" w:color="auto"/>
        <w:bottom w:val="none" w:sz="0" w:space="0" w:color="auto"/>
        <w:right w:val="none" w:sz="0" w:space="0" w:color="auto"/>
      </w:divBdr>
    </w:div>
    <w:div w:id="1930657146">
      <w:bodyDiv w:val="1"/>
      <w:marLeft w:val="0"/>
      <w:marRight w:val="0"/>
      <w:marTop w:val="0"/>
      <w:marBottom w:val="0"/>
      <w:divBdr>
        <w:top w:val="none" w:sz="0" w:space="0" w:color="auto"/>
        <w:left w:val="none" w:sz="0" w:space="0" w:color="auto"/>
        <w:bottom w:val="none" w:sz="0" w:space="0" w:color="auto"/>
        <w:right w:val="none" w:sz="0" w:space="0" w:color="auto"/>
      </w:divBdr>
    </w:div>
    <w:div w:id="201190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620</Words>
  <Characters>3540</Characters>
  <Application>Microsoft Office Word</Application>
  <DocSecurity>0</DocSecurity>
  <Lines>29</Lines>
  <Paragraphs>8</Paragraphs>
  <ScaleCrop>false</ScaleCrop>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 Vaddamani</dc:creator>
  <cp:keywords/>
  <dc:description/>
  <cp:lastModifiedBy>Chethan Vaddamani</cp:lastModifiedBy>
  <cp:revision>39</cp:revision>
  <dcterms:created xsi:type="dcterms:W3CDTF">2025-04-05T09:48:00Z</dcterms:created>
  <dcterms:modified xsi:type="dcterms:W3CDTF">2025-04-06T18:41:00Z</dcterms:modified>
</cp:coreProperties>
</file>