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u w:val="single"/>
        </w:rPr>
      </w:pPr>
      <w:r w:rsidDel="00000000" w:rsidR="00000000" w:rsidRPr="00000000">
        <w:rPr>
          <w:b w:val="1"/>
          <w:sz w:val="26"/>
          <w:szCs w:val="26"/>
          <w:u w:val="single"/>
          <w:rtl w:val="0"/>
        </w:rPr>
        <w:t xml:space="preserve">Project 1: IMDb Movies Analysis using SQL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Objective:</w:t>
      </w:r>
    </w:p>
    <w:p w:rsidR="00000000" w:rsidDel="00000000" w:rsidP="00000000" w:rsidRDefault="00000000" w:rsidRPr="00000000" w14:paraId="00000006">
      <w:pPr>
        <w:ind w:left="0" w:firstLine="0"/>
        <w:rPr/>
      </w:pPr>
      <w:r w:rsidDel="00000000" w:rsidR="00000000" w:rsidRPr="00000000">
        <w:rPr>
          <w:rtl w:val="0"/>
        </w:rPr>
        <w:t xml:space="preserve">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Segment 1: Database - Tables, Columns, Relationships</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What are the different tables in the database and how are they connected to each other in the database?</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Find the total number of rows in each table of the schema.</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Identify which columns in the movie table have null values.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Segment 2: Movie Release Trends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Determine the total number of movies released each year and analyse the month-wise trend.</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Calculate the number of movies produced in the USA or India in the year 2019.</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Segment 3: Production Statistics and Genre Analysis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Retrieve the unique list of genres present in the dataset.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Identify the genre with the highest number of movies produced overall.</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Determine the count of movies that belong to only one genre.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Calculate the average duration of movies in each genre.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Find the rank of the 'thriller' genre among all genres in terms of the number of movies produced.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Segment 4: Ratings Analysis and Crew Members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Retrieve the minimum and maximum values in each column of the ratings table (except movie_id).</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Identify the top 10 movies based on average rating.</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Summarise the ratings table based on movie counts by median ratings.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Identify the production house that has produced the most number of hit movies (average rating &gt; 8).</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Determine the number of movies released in each genre during March 2017 in the USA with more than 1,000 votes.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Retrieve movies of each genre starting with the word 'The' and having an average rating &gt; 8.</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Segment 5: Crew Analysis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Identify the columns in the names table that have null values.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Determine the top three directors in the top three genres with movies having an average rating &gt; 8.</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Find the top two actors whose movies have a median rating &gt;= 8.</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Identify the top three production houses based on the number of votes received by their movies.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Rank actors based on their average ratings in Indian movies released in India.</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Identify the top five actresses in Hindi movies released in India based on their average ratings.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Segment 6: Broader Understanding of Data</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Classify thriller movies based on average ratings into different categories.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analyse the genre-wise running total and moving average of the average movie duration.</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Identify the five highest-grossing movies of each year that belong to the top three genres.</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Determine the top two production houses that have produced the highest number of hits among multilingual movies.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Identify the top three actresses based on the number of Super Hit movies (average rating &gt; 8) in the drama genre.</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Retrieve details for the top nine directors based on the number of movies, including average inter-movie duration, ratings, and more.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Segment 7: Recommendations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Based on the analysis, provide recommendations for the types of content Bolly movies should focus on producing.</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The below questions are not a part of the problem statement but should be included after the their completion to test their understanding:</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Determine the average duration of movies released by Bolly Movies compared to the industry average.</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Analyse the correlation between the number of votes and the average rating for movies produced by Bolly Movies.</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Find the production house that has consistently produced movies with high ratings over the past three years.</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Identify the top three directors who have successfully delivered commercially successful movies with high ratings.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Evaluation pointers: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The tasks are correctly identified and executed.</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The solution output matches the expected output.</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The query is optimised and syntactically correct.</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Proper aliases are used</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If required any, appropriate comments are written.</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The code is written concisely with appropriate indentations.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