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84F45" w14:textId="031D1D8C" w:rsidR="006201E0" w:rsidRDefault="0034672E">
      <w:pPr>
        <w:ind w:left="720"/>
        <w:rPr>
          <w:rFonts w:ascii="Arial" w:eastAsia="Arial" w:hAnsi="Arial" w:cs="Arial"/>
          <w:sz w:val="35"/>
          <w:szCs w:val="35"/>
        </w:rPr>
      </w:pPr>
      <w:r>
        <w:rPr>
          <w:rFonts w:ascii="Arial" w:eastAsia="Arial" w:hAnsi="Arial" w:cs="Arial"/>
          <w:sz w:val="35"/>
          <w:szCs w:val="35"/>
        </w:rPr>
        <w:t>Chethan U Mahindrakar  – SEC01 (</w:t>
      </w:r>
      <w:r w:rsidRPr="0034672E">
        <w:rPr>
          <w:sz w:val="36"/>
          <w:szCs w:val="36"/>
        </w:rPr>
        <w:t>NUID 002646783</w:t>
      </w:r>
      <w:r>
        <w:rPr>
          <w:rFonts w:ascii="Arial" w:eastAsia="Arial" w:hAnsi="Arial" w:cs="Arial"/>
          <w:sz w:val="35"/>
          <w:szCs w:val="35"/>
        </w:rPr>
        <w:t xml:space="preserve">) </w:t>
      </w:r>
    </w:p>
    <w:p w14:paraId="2035E03C" w14:textId="28466CD3" w:rsidR="006201E0" w:rsidRDefault="00000000">
      <w:pPr>
        <w:jc w:val="center"/>
        <w:rPr>
          <w:rFonts w:ascii="Arial" w:eastAsia="Arial" w:hAnsi="Arial" w:cs="Arial"/>
          <w:sz w:val="50"/>
          <w:szCs w:val="50"/>
        </w:rPr>
      </w:pPr>
      <w:r>
        <w:br/>
      </w:r>
      <w:r>
        <w:rPr>
          <w:rFonts w:ascii="Arial" w:eastAsia="Arial" w:hAnsi="Arial" w:cs="Arial"/>
          <w:sz w:val="50"/>
          <w:szCs w:val="50"/>
        </w:rPr>
        <w:t>Big Data System Engineering with Scala</w:t>
      </w:r>
      <w:r>
        <w:br/>
      </w:r>
      <w:r>
        <w:rPr>
          <w:rFonts w:ascii="Arial" w:eastAsia="Arial" w:hAnsi="Arial" w:cs="Arial"/>
          <w:sz w:val="50"/>
          <w:szCs w:val="50"/>
        </w:rPr>
        <w:t xml:space="preserve">Spring 2023 </w:t>
      </w:r>
      <w:r>
        <w:br/>
      </w:r>
      <w:r w:rsidRPr="00D935E6">
        <w:rPr>
          <w:rFonts w:ascii="Arial" w:eastAsia="Arial" w:hAnsi="Arial" w:cs="Arial"/>
          <w:sz w:val="44"/>
          <w:szCs w:val="44"/>
        </w:rPr>
        <w:t xml:space="preserve">Assignment No. </w:t>
      </w:r>
      <w:r w:rsidR="00A2643A" w:rsidRPr="00D935E6">
        <w:rPr>
          <w:rFonts w:ascii="Arial" w:eastAsia="Arial" w:hAnsi="Arial" w:cs="Arial"/>
          <w:sz w:val="44"/>
          <w:szCs w:val="44"/>
        </w:rPr>
        <w:t>Spark 2</w:t>
      </w:r>
      <w:r w:rsidR="00D935E6" w:rsidRPr="00D935E6">
        <w:rPr>
          <w:rFonts w:ascii="Arial" w:eastAsia="Arial" w:hAnsi="Arial" w:cs="Arial"/>
          <w:sz w:val="44"/>
          <w:szCs w:val="44"/>
        </w:rPr>
        <w:t>(</w:t>
      </w:r>
      <w:r w:rsidR="00700B7A">
        <w:rPr>
          <w:rFonts w:ascii="Arial" w:eastAsia="Arial" w:hAnsi="Arial" w:cs="Arial"/>
          <w:sz w:val="44"/>
          <w:szCs w:val="44"/>
        </w:rPr>
        <w:t>Titanic Dataset</w:t>
      </w:r>
      <w:r w:rsidR="00D935E6" w:rsidRPr="00D935E6">
        <w:rPr>
          <w:rFonts w:ascii="Arial" w:eastAsia="Arial" w:hAnsi="Arial" w:cs="Arial"/>
          <w:sz w:val="44"/>
          <w:szCs w:val="44"/>
        </w:rPr>
        <w:t>)</w:t>
      </w:r>
    </w:p>
    <w:p w14:paraId="4DE8334A" w14:textId="77777777" w:rsidR="006201E0" w:rsidRDefault="006201E0">
      <w:pPr>
        <w:jc w:val="center"/>
        <w:rPr>
          <w:rFonts w:ascii="Arial" w:eastAsia="Arial" w:hAnsi="Arial" w:cs="Arial"/>
          <w:sz w:val="50"/>
          <w:szCs w:val="50"/>
        </w:rPr>
      </w:pPr>
    </w:p>
    <w:p w14:paraId="60048163" w14:textId="77777777" w:rsidR="006201E0" w:rsidRDefault="00000000">
      <w:pPr>
        <w:jc w:val="center"/>
      </w:pPr>
      <w:r>
        <w:rPr>
          <w:rFonts w:ascii="Arial" w:eastAsia="Arial" w:hAnsi="Arial" w:cs="Arial"/>
          <w:noProof/>
          <w:sz w:val="50"/>
          <w:szCs w:val="50"/>
        </w:rPr>
        <w:drawing>
          <wp:inline distT="0" distB="0" distL="0" distR="0" wp14:anchorId="26DF3691" wp14:editId="5C3D2A92">
            <wp:extent cx="3688080" cy="368808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3688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E49533" w14:textId="77777777" w:rsidR="006201E0" w:rsidRDefault="006201E0">
      <w:pPr>
        <w:jc w:val="center"/>
      </w:pPr>
    </w:p>
    <w:p w14:paraId="073C7E07" w14:textId="77777777" w:rsidR="006201E0" w:rsidRDefault="006201E0">
      <w:pPr>
        <w:jc w:val="center"/>
      </w:pPr>
    </w:p>
    <w:p w14:paraId="36BB845F" w14:textId="77777777" w:rsidR="006201E0" w:rsidRDefault="006201E0">
      <w:pPr>
        <w:jc w:val="center"/>
      </w:pPr>
    </w:p>
    <w:p w14:paraId="52D20255" w14:textId="77777777" w:rsidR="006201E0" w:rsidRDefault="006201E0">
      <w:pPr>
        <w:jc w:val="center"/>
      </w:pPr>
    </w:p>
    <w:p w14:paraId="5DB05E34" w14:textId="77777777" w:rsidR="006201E0" w:rsidRDefault="006201E0">
      <w:pPr>
        <w:jc w:val="center"/>
      </w:pPr>
    </w:p>
    <w:p w14:paraId="521ADD3C" w14:textId="77777777" w:rsidR="006201E0" w:rsidRDefault="006201E0">
      <w:pPr>
        <w:jc w:val="center"/>
      </w:pPr>
    </w:p>
    <w:p w14:paraId="6BA639A9" w14:textId="77777777" w:rsidR="006201E0" w:rsidRDefault="006201E0">
      <w:pPr>
        <w:jc w:val="center"/>
      </w:pPr>
    </w:p>
    <w:p w14:paraId="215722D0" w14:textId="71BAF7B8" w:rsidR="006201E0" w:rsidRDefault="00700B7A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Code and Analysis:</w:t>
      </w:r>
    </w:p>
    <w:p w14:paraId="2CBE4EA6" w14:textId="7211E3E7" w:rsidR="00A97E2A" w:rsidRPr="00A97E2A" w:rsidRDefault="00A97E2A">
      <w:pPr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>(Most of the analysis is included within the comments of the code)</w:t>
      </w:r>
    </w:p>
    <w:p w14:paraId="5265C8BA" w14:textId="35921DE3" w:rsidR="00700B7A" w:rsidRPr="00700B7A" w:rsidRDefault="00700B7A">
      <w:pPr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>Importing the necessary Libraries and creating the spark session</w:t>
      </w:r>
    </w:p>
    <w:p w14:paraId="28583554" w14:textId="41915F70" w:rsidR="00700B7A" w:rsidRDefault="00700B7A">
      <w:pPr>
        <w:rPr>
          <w:rFonts w:ascii="Arial" w:eastAsia="Arial" w:hAnsi="Arial" w:cs="Arial"/>
          <w:bCs/>
          <w:sz w:val="24"/>
          <w:szCs w:val="24"/>
        </w:rPr>
      </w:pPr>
      <w:r w:rsidRPr="00700B7A">
        <w:rPr>
          <w:rFonts w:ascii="Arial" w:eastAsia="Arial" w:hAnsi="Arial" w:cs="Arial"/>
          <w:bCs/>
          <w:sz w:val="24"/>
          <w:szCs w:val="24"/>
        </w:rPr>
        <w:drawing>
          <wp:inline distT="0" distB="0" distL="0" distR="0" wp14:anchorId="45716618" wp14:editId="60762D82">
            <wp:extent cx="5943600" cy="3058795"/>
            <wp:effectExtent l="0" t="0" r="0" b="8255"/>
            <wp:docPr id="117951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148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1A97" w14:textId="0893D09A" w:rsidR="00700B7A" w:rsidRDefault="00700B7A">
      <w:pPr>
        <w:rPr>
          <w:rFonts w:ascii="Arial" w:eastAsia="Arial" w:hAnsi="Arial" w:cs="Arial"/>
          <w:bCs/>
          <w:sz w:val="24"/>
          <w:szCs w:val="24"/>
        </w:rPr>
      </w:pPr>
    </w:p>
    <w:p w14:paraId="29B64AD6" w14:textId="26515117" w:rsidR="00700B7A" w:rsidRDefault="00700B7A">
      <w:pPr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 xml:space="preserve">Reading the dataset using </w:t>
      </w:r>
      <w:proofErr w:type="spellStart"/>
      <w:r>
        <w:rPr>
          <w:rFonts w:ascii="Arial" w:eastAsia="Arial" w:hAnsi="Arial" w:cs="Arial"/>
          <w:bCs/>
          <w:sz w:val="24"/>
          <w:szCs w:val="24"/>
        </w:rPr>
        <w:t>dataframes</w:t>
      </w:r>
      <w:proofErr w:type="spellEnd"/>
    </w:p>
    <w:p w14:paraId="2726BB10" w14:textId="724044DA" w:rsidR="00700B7A" w:rsidRDefault="00700B7A">
      <w:pPr>
        <w:rPr>
          <w:rFonts w:ascii="Arial" w:eastAsia="Arial" w:hAnsi="Arial" w:cs="Arial"/>
          <w:bCs/>
          <w:sz w:val="24"/>
          <w:szCs w:val="24"/>
        </w:rPr>
      </w:pPr>
      <w:r w:rsidRPr="00700B7A">
        <w:rPr>
          <w:rFonts w:ascii="Arial" w:eastAsia="Arial" w:hAnsi="Arial" w:cs="Arial"/>
          <w:bCs/>
          <w:sz w:val="24"/>
          <w:szCs w:val="24"/>
        </w:rPr>
        <w:lastRenderedPageBreak/>
        <w:drawing>
          <wp:inline distT="0" distB="0" distL="0" distR="0" wp14:anchorId="6518D2E3" wp14:editId="1788B2CE">
            <wp:extent cx="5943600" cy="4432935"/>
            <wp:effectExtent l="0" t="0" r="0" b="5715"/>
            <wp:docPr id="1057222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225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4BFE" w14:textId="022E946B" w:rsidR="00700B7A" w:rsidRDefault="00700B7A">
      <w:pPr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>EDA (Analysis performed is included in the comments</w:t>
      </w:r>
    </w:p>
    <w:p w14:paraId="1BE6A883" w14:textId="4EF065AF" w:rsidR="00700B7A" w:rsidRDefault="00700B7A">
      <w:pPr>
        <w:rPr>
          <w:rFonts w:ascii="Arial" w:eastAsia="Arial" w:hAnsi="Arial" w:cs="Arial"/>
          <w:bCs/>
          <w:sz w:val="24"/>
          <w:szCs w:val="24"/>
        </w:rPr>
      </w:pPr>
      <w:r w:rsidRPr="00700B7A">
        <w:rPr>
          <w:rFonts w:ascii="Arial" w:eastAsia="Arial" w:hAnsi="Arial" w:cs="Arial"/>
          <w:bCs/>
          <w:sz w:val="24"/>
          <w:szCs w:val="24"/>
        </w:rPr>
        <w:lastRenderedPageBreak/>
        <w:drawing>
          <wp:inline distT="0" distB="0" distL="0" distR="0" wp14:anchorId="49E5ACFC" wp14:editId="40ECCDE0">
            <wp:extent cx="5943600" cy="4357370"/>
            <wp:effectExtent l="0" t="0" r="0" b="5080"/>
            <wp:docPr id="904890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901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0B7A">
        <w:rPr>
          <w:rFonts w:ascii="Arial" w:eastAsia="Arial" w:hAnsi="Arial" w:cs="Arial"/>
          <w:bCs/>
          <w:sz w:val="24"/>
          <w:szCs w:val="24"/>
        </w:rPr>
        <w:drawing>
          <wp:inline distT="0" distB="0" distL="0" distR="0" wp14:anchorId="135559CE" wp14:editId="3C6053A1">
            <wp:extent cx="5943600" cy="1285875"/>
            <wp:effectExtent l="0" t="0" r="0" b="9525"/>
            <wp:docPr id="1133129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292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15A9" w14:textId="730FAE3D" w:rsidR="00700B7A" w:rsidRDefault="00700B7A" w:rsidP="00700B7A">
      <w:pPr>
        <w:rPr>
          <w:rFonts w:ascii="Arial" w:eastAsia="Arial" w:hAnsi="Arial" w:cs="Arial"/>
          <w:bCs/>
          <w:sz w:val="24"/>
          <w:szCs w:val="24"/>
        </w:rPr>
      </w:pPr>
      <w:r w:rsidRPr="00700B7A">
        <w:rPr>
          <w:rFonts w:ascii="Arial" w:eastAsia="Arial" w:hAnsi="Arial" w:cs="Arial"/>
          <w:bCs/>
          <w:sz w:val="24"/>
          <w:szCs w:val="24"/>
        </w:rPr>
        <w:lastRenderedPageBreak/>
        <w:drawing>
          <wp:inline distT="0" distB="0" distL="0" distR="0" wp14:anchorId="78B3B2C2" wp14:editId="20DDABAC">
            <wp:extent cx="5723116" cy="3238781"/>
            <wp:effectExtent l="0" t="0" r="0" b="0"/>
            <wp:docPr id="133953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309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4250" w14:textId="2138A5AC" w:rsidR="00700B7A" w:rsidRDefault="00700B7A" w:rsidP="00700B7A">
      <w:pPr>
        <w:rPr>
          <w:rFonts w:ascii="Arial" w:eastAsia="Arial" w:hAnsi="Arial" w:cs="Arial"/>
          <w:bCs/>
          <w:sz w:val="24"/>
          <w:szCs w:val="24"/>
        </w:rPr>
      </w:pPr>
      <w:r w:rsidRPr="00700B7A">
        <w:rPr>
          <w:rFonts w:ascii="Arial" w:eastAsia="Arial" w:hAnsi="Arial" w:cs="Arial"/>
          <w:bCs/>
          <w:sz w:val="24"/>
          <w:szCs w:val="24"/>
        </w:rPr>
        <w:drawing>
          <wp:inline distT="0" distB="0" distL="0" distR="0" wp14:anchorId="2C249389" wp14:editId="123CB98D">
            <wp:extent cx="2110923" cy="3414056"/>
            <wp:effectExtent l="0" t="0" r="3810" b="0"/>
            <wp:docPr id="359226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268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4"/>
          <w:szCs w:val="24"/>
        </w:rPr>
        <w:t xml:space="preserve">  </w:t>
      </w:r>
      <w:r w:rsidRPr="00700B7A">
        <w:rPr>
          <w:rFonts w:ascii="Arial" w:eastAsia="Arial" w:hAnsi="Arial" w:cs="Arial"/>
          <w:bCs/>
          <w:sz w:val="24"/>
          <w:szCs w:val="24"/>
        </w:rPr>
        <w:drawing>
          <wp:inline distT="0" distB="0" distL="0" distR="0" wp14:anchorId="7A00E60A" wp14:editId="0F85F5F0">
            <wp:extent cx="3711262" cy="3025402"/>
            <wp:effectExtent l="0" t="0" r="3810" b="3810"/>
            <wp:docPr id="669823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239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74C7" w14:textId="6AB6CA72" w:rsidR="00700B7A" w:rsidRDefault="00700B7A" w:rsidP="00700B7A">
      <w:pPr>
        <w:rPr>
          <w:rFonts w:ascii="Arial" w:eastAsia="Arial" w:hAnsi="Arial" w:cs="Arial"/>
          <w:bCs/>
          <w:sz w:val="24"/>
          <w:szCs w:val="24"/>
        </w:rPr>
      </w:pPr>
      <w:r w:rsidRPr="00700B7A">
        <w:rPr>
          <w:rFonts w:ascii="Arial" w:eastAsia="Arial" w:hAnsi="Arial" w:cs="Arial"/>
          <w:bCs/>
          <w:sz w:val="24"/>
          <w:szCs w:val="24"/>
        </w:rPr>
        <w:lastRenderedPageBreak/>
        <w:drawing>
          <wp:inline distT="0" distB="0" distL="0" distR="0" wp14:anchorId="7E049145" wp14:editId="10460EE9">
            <wp:extent cx="3177815" cy="3475021"/>
            <wp:effectExtent l="0" t="0" r="3810" b="0"/>
            <wp:docPr id="1712459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597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7466" w14:textId="4EFE7037" w:rsidR="00700B7A" w:rsidRDefault="00700B7A" w:rsidP="00700B7A">
      <w:pPr>
        <w:rPr>
          <w:rFonts w:ascii="Arial" w:eastAsia="Arial" w:hAnsi="Arial" w:cs="Arial"/>
          <w:bCs/>
          <w:sz w:val="24"/>
          <w:szCs w:val="24"/>
        </w:rPr>
      </w:pPr>
      <w:r w:rsidRPr="00700B7A">
        <w:rPr>
          <w:rFonts w:ascii="Arial" w:eastAsia="Arial" w:hAnsi="Arial" w:cs="Arial"/>
          <w:bCs/>
          <w:sz w:val="24"/>
          <w:szCs w:val="24"/>
        </w:rPr>
        <w:drawing>
          <wp:inline distT="0" distB="0" distL="0" distR="0" wp14:anchorId="63E9CA8D" wp14:editId="72EB7BEF">
            <wp:extent cx="5943600" cy="2179320"/>
            <wp:effectExtent l="0" t="0" r="0" b="0"/>
            <wp:docPr id="684201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019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D981" w14:textId="046CE001" w:rsidR="00700B7A" w:rsidRDefault="00700B7A" w:rsidP="00700B7A">
      <w:pPr>
        <w:rPr>
          <w:rFonts w:ascii="Arial" w:eastAsia="Arial" w:hAnsi="Arial" w:cs="Arial"/>
          <w:bCs/>
          <w:sz w:val="24"/>
          <w:szCs w:val="24"/>
        </w:rPr>
      </w:pPr>
      <w:r w:rsidRPr="00700B7A">
        <w:rPr>
          <w:rFonts w:ascii="Arial" w:eastAsia="Arial" w:hAnsi="Arial" w:cs="Arial"/>
          <w:bCs/>
          <w:sz w:val="24"/>
          <w:szCs w:val="24"/>
        </w:rPr>
        <w:lastRenderedPageBreak/>
        <w:drawing>
          <wp:inline distT="0" distB="0" distL="0" distR="0" wp14:anchorId="2A02A36C" wp14:editId="68E6D171">
            <wp:extent cx="5943600" cy="2759075"/>
            <wp:effectExtent l="0" t="0" r="0" b="3175"/>
            <wp:docPr id="1531868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683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0B7A">
        <w:rPr>
          <w:rFonts w:ascii="Arial" w:eastAsia="Arial" w:hAnsi="Arial" w:cs="Arial"/>
          <w:bCs/>
          <w:sz w:val="24"/>
          <w:szCs w:val="24"/>
        </w:rPr>
        <w:drawing>
          <wp:inline distT="0" distB="0" distL="0" distR="0" wp14:anchorId="7C203010" wp14:editId="2722FDBC">
            <wp:extent cx="5943600" cy="2272665"/>
            <wp:effectExtent l="0" t="0" r="0" b="0"/>
            <wp:docPr id="622670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709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3D82" w14:textId="52769871" w:rsidR="00700B7A" w:rsidRDefault="00700B7A" w:rsidP="00700B7A">
      <w:pPr>
        <w:rPr>
          <w:rFonts w:ascii="Arial" w:eastAsia="Arial" w:hAnsi="Arial" w:cs="Arial"/>
          <w:bCs/>
          <w:sz w:val="24"/>
          <w:szCs w:val="24"/>
        </w:rPr>
      </w:pPr>
    </w:p>
    <w:p w14:paraId="2AC2F654" w14:textId="4D6CE5D2" w:rsidR="00700B7A" w:rsidRDefault="00700B7A" w:rsidP="00700B7A">
      <w:pPr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>Feature Engineering</w:t>
      </w:r>
    </w:p>
    <w:p w14:paraId="65B978B6" w14:textId="570641F6" w:rsidR="00700B7A" w:rsidRDefault="00700B7A" w:rsidP="00700B7A">
      <w:pPr>
        <w:rPr>
          <w:rFonts w:ascii="Arial" w:eastAsia="Arial" w:hAnsi="Arial" w:cs="Arial"/>
          <w:bCs/>
          <w:sz w:val="24"/>
          <w:szCs w:val="24"/>
        </w:rPr>
      </w:pPr>
      <w:r w:rsidRPr="00700B7A">
        <w:rPr>
          <w:rFonts w:ascii="Arial" w:eastAsia="Arial" w:hAnsi="Arial" w:cs="Arial"/>
          <w:bCs/>
          <w:sz w:val="24"/>
          <w:szCs w:val="24"/>
        </w:rPr>
        <w:lastRenderedPageBreak/>
        <w:drawing>
          <wp:inline distT="0" distB="0" distL="0" distR="0" wp14:anchorId="37F1A15C" wp14:editId="4BC81CD0">
            <wp:extent cx="4694327" cy="6530906"/>
            <wp:effectExtent l="0" t="0" r="0" b="3810"/>
            <wp:docPr id="1867531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316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653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4111" w14:textId="77777777" w:rsidR="00700B7A" w:rsidRDefault="00700B7A" w:rsidP="00700B7A">
      <w:pPr>
        <w:rPr>
          <w:rFonts w:ascii="Arial" w:eastAsia="Arial" w:hAnsi="Arial" w:cs="Arial"/>
          <w:bCs/>
          <w:sz w:val="24"/>
          <w:szCs w:val="24"/>
        </w:rPr>
      </w:pPr>
    </w:p>
    <w:p w14:paraId="02DA23C1" w14:textId="77777777" w:rsidR="00700B7A" w:rsidRDefault="00700B7A" w:rsidP="00700B7A">
      <w:pPr>
        <w:rPr>
          <w:rFonts w:ascii="Arial" w:eastAsia="Arial" w:hAnsi="Arial" w:cs="Arial"/>
          <w:bCs/>
          <w:sz w:val="24"/>
          <w:szCs w:val="24"/>
        </w:rPr>
      </w:pPr>
    </w:p>
    <w:p w14:paraId="261D5183" w14:textId="0C7FF5F7" w:rsidR="00700B7A" w:rsidRPr="00700B7A" w:rsidRDefault="00700B7A" w:rsidP="00700B7A">
      <w:pPr>
        <w:rPr>
          <w:rFonts w:ascii="Arial" w:eastAsia="Arial" w:hAnsi="Arial" w:cs="Arial"/>
          <w:bCs/>
          <w:sz w:val="24"/>
          <w:szCs w:val="24"/>
        </w:rPr>
      </w:pPr>
      <w:r w:rsidRPr="00700B7A">
        <w:rPr>
          <w:rFonts w:ascii="Arial" w:eastAsia="Arial" w:hAnsi="Arial" w:cs="Arial"/>
          <w:bCs/>
          <w:sz w:val="24"/>
          <w:szCs w:val="24"/>
        </w:rPr>
        <w:lastRenderedPageBreak/>
        <w:drawing>
          <wp:inline distT="0" distB="0" distL="0" distR="0" wp14:anchorId="432F00CF" wp14:editId="7D3EE255">
            <wp:extent cx="5768840" cy="5311600"/>
            <wp:effectExtent l="0" t="0" r="3810" b="3810"/>
            <wp:docPr id="1060698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987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79D6" w14:textId="229D868A" w:rsidR="00700B7A" w:rsidRDefault="00700B7A">
      <w:pPr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>The ML model</w:t>
      </w:r>
    </w:p>
    <w:p w14:paraId="103F0DF7" w14:textId="7807E8C5" w:rsidR="00700B7A" w:rsidRDefault="00700B7A">
      <w:pPr>
        <w:rPr>
          <w:rFonts w:ascii="Arial" w:eastAsia="Arial" w:hAnsi="Arial" w:cs="Arial"/>
          <w:bCs/>
          <w:sz w:val="24"/>
          <w:szCs w:val="24"/>
        </w:rPr>
      </w:pPr>
      <w:r w:rsidRPr="00700B7A">
        <w:rPr>
          <w:rFonts w:ascii="Arial" w:eastAsia="Arial" w:hAnsi="Arial" w:cs="Arial"/>
          <w:bCs/>
          <w:sz w:val="24"/>
          <w:szCs w:val="24"/>
        </w:rPr>
        <w:lastRenderedPageBreak/>
        <w:drawing>
          <wp:inline distT="0" distB="0" distL="0" distR="0" wp14:anchorId="15FE0177" wp14:editId="1A603618">
            <wp:extent cx="5943600" cy="3189605"/>
            <wp:effectExtent l="0" t="0" r="0" b="0"/>
            <wp:docPr id="1759192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924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CB4B" w14:textId="7578F4A7" w:rsidR="00700B7A" w:rsidRDefault="00700B7A">
      <w:pPr>
        <w:rPr>
          <w:rFonts w:ascii="Arial" w:eastAsia="Arial" w:hAnsi="Arial" w:cs="Arial"/>
          <w:bCs/>
          <w:sz w:val="24"/>
          <w:szCs w:val="24"/>
        </w:rPr>
      </w:pPr>
    </w:p>
    <w:p w14:paraId="3C4EA6E6" w14:textId="4C9738ED" w:rsidR="00700B7A" w:rsidRDefault="00700B7A">
      <w:pPr>
        <w:rPr>
          <w:rFonts w:ascii="Arial" w:eastAsia="Arial" w:hAnsi="Arial" w:cs="Arial"/>
          <w:bCs/>
          <w:sz w:val="24"/>
          <w:szCs w:val="24"/>
        </w:rPr>
      </w:pPr>
      <w:r w:rsidRPr="00700B7A">
        <w:rPr>
          <w:rFonts w:ascii="Arial" w:eastAsia="Arial" w:hAnsi="Arial" w:cs="Arial"/>
          <w:bCs/>
          <w:sz w:val="24"/>
          <w:szCs w:val="24"/>
        </w:rPr>
        <w:drawing>
          <wp:inline distT="0" distB="0" distL="0" distR="0" wp14:anchorId="2F1B293C" wp14:editId="4009A1F6">
            <wp:extent cx="4366638" cy="2972058"/>
            <wp:effectExtent l="0" t="0" r="0" b="0"/>
            <wp:docPr id="2108986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862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BEC7" w14:textId="16B9D37E" w:rsidR="00700B7A" w:rsidRDefault="00A97E2A">
      <w:pPr>
        <w:rPr>
          <w:rFonts w:ascii="Arial" w:eastAsia="Arial" w:hAnsi="Arial" w:cs="Arial"/>
          <w:bCs/>
          <w:sz w:val="24"/>
          <w:szCs w:val="24"/>
        </w:rPr>
      </w:pPr>
      <w:r w:rsidRPr="00A97E2A">
        <w:rPr>
          <w:rFonts w:ascii="Arial" w:eastAsia="Arial" w:hAnsi="Arial" w:cs="Arial"/>
          <w:bCs/>
          <w:sz w:val="24"/>
          <w:szCs w:val="24"/>
        </w:rPr>
        <w:lastRenderedPageBreak/>
        <w:drawing>
          <wp:inline distT="0" distB="0" distL="0" distR="0" wp14:anchorId="1685856B" wp14:editId="65B97491">
            <wp:extent cx="5943600" cy="1847850"/>
            <wp:effectExtent l="0" t="0" r="0" b="0"/>
            <wp:docPr id="278895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953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4311" w14:textId="33446DF6" w:rsidR="00A97E2A" w:rsidRDefault="00A97E2A">
      <w:pPr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>Accuracy of about 89% on the validation set.</w:t>
      </w:r>
    </w:p>
    <w:p w14:paraId="633B3455" w14:textId="3342495C" w:rsidR="00A97E2A" w:rsidRDefault="00A97E2A">
      <w:pPr>
        <w:rPr>
          <w:rFonts w:ascii="Arial" w:eastAsia="Arial" w:hAnsi="Arial" w:cs="Arial"/>
          <w:bCs/>
          <w:sz w:val="24"/>
          <w:szCs w:val="24"/>
        </w:rPr>
      </w:pPr>
      <w:r w:rsidRPr="00A97E2A">
        <w:rPr>
          <w:rFonts w:ascii="Arial" w:eastAsia="Arial" w:hAnsi="Arial" w:cs="Arial"/>
          <w:bCs/>
          <w:sz w:val="24"/>
          <w:szCs w:val="24"/>
        </w:rPr>
        <w:drawing>
          <wp:inline distT="0" distB="0" distL="0" distR="0" wp14:anchorId="3DF0FDDC" wp14:editId="3CC6D766">
            <wp:extent cx="5943600" cy="1879600"/>
            <wp:effectExtent l="0" t="0" r="0" b="6350"/>
            <wp:docPr id="614158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589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1814" w14:textId="74E50E9A" w:rsidR="00A97E2A" w:rsidRDefault="00A97E2A">
      <w:pPr>
        <w:rPr>
          <w:rFonts w:ascii="Arial" w:eastAsia="Arial" w:hAnsi="Arial" w:cs="Arial"/>
          <w:bCs/>
          <w:sz w:val="24"/>
          <w:szCs w:val="24"/>
        </w:rPr>
      </w:pPr>
      <w:r w:rsidRPr="00A97E2A">
        <w:rPr>
          <w:rFonts w:ascii="Arial" w:eastAsia="Arial" w:hAnsi="Arial" w:cs="Arial"/>
          <w:bCs/>
          <w:sz w:val="24"/>
          <w:szCs w:val="24"/>
        </w:rPr>
        <w:drawing>
          <wp:inline distT="0" distB="0" distL="0" distR="0" wp14:anchorId="2AD59EDA" wp14:editId="603BD082">
            <wp:extent cx="3254022" cy="3452159"/>
            <wp:effectExtent l="0" t="0" r="3810" b="0"/>
            <wp:docPr id="737248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2485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3EE3" w14:textId="11DCD72F" w:rsidR="00370C31" w:rsidRDefault="00370C31">
      <w:pPr>
        <w:rPr>
          <w:rFonts w:ascii="Arial" w:eastAsia="Arial" w:hAnsi="Arial" w:cs="Arial"/>
          <w:bCs/>
          <w:sz w:val="24"/>
          <w:szCs w:val="24"/>
        </w:rPr>
      </w:pPr>
      <w:proofErr w:type="spellStart"/>
      <w:r>
        <w:rPr>
          <w:rFonts w:ascii="Arial" w:eastAsia="Arial" w:hAnsi="Arial" w:cs="Arial"/>
          <w:bCs/>
          <w:sz w:val="24"/>
          <w:szCs w:val="24"/>
        </w:rPr>
        <w:t>Github</w:t>
      </w:r>
      <w:proofErr w:type="spellEnd"/>
      <w:r>
        <w:rPr>
          <w:rFonts w:ascii="Arial" w:eastAsia="Arial" w:hAnsi="Arial" w:cs="Arial"/>
          <w:bCs/>
          <w:sz w:val="24"/>
          <w:szCs w:val="24"/>
        </w:rPr>
        <w:t xml:space="preserve"> Link - </w:t>
      </w:r>
      <w:hyperlink r:id="rId24" w:history="1">
        <w:r w:rsidRPr="004973F5">
          <w:rPr>
            <w:rStyle w:val="Hyperlink"/>
            <w:rFonts w:ascii="Arial" w:eastAsia="Arial" w:hAnsi="Arial" w:cs="Arial"/>
            <w:bCs/>
            <w:sz w:val="24"/>
            <w:szCs w:val="24"/>
          </w:rPr>
          <w:t>https://github.com/chethanmahindrakar/Big-Data-Engineering-Systems---CSYE7200</w:t>
        </w:r>
      </w:hyperlink>
    </w:p>
    <w:p w14:paraId="65588E17" w14:textId="77777777" w:rsidR="00700B7A" w:rsidRDefault="00700B7A">
      <w:pPr>
        <w:rPr>
          <w:rFonts w:ascii="Arial" w:eastAsia="Arial" w:hAnsi="Arial" w:cs="Arial"/>
          <w:bCs/>
          <w:sz w:val="24"/>
          <w:szCs w:val="24"/>
        </w:rPr>
      </w:pPr>
    </w:p>
    <w:p w14:paraId="6FB2E40F" w14:textId="77777777" w:rsidR="00700B7A" w:rsidRPr="00700B7A" w:rsidRDefault="00700B7A">
      <w:pPr>
        <w:rPr>
          <w:rFonts w:ascii="Arial" w:eastAsia="Arial" w:hAnsi="Arial" w:cs="Arial"/>
          <w:bCs/>
          <w:sz w:val="24"/>
          <w:szCs w:val="24"/>
        </w:rPr>
      </w:pPr>
    </w:p>
    <w:sectPr w:rsidR="00700B7A" w:rsidRPr="00700B7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A42FB7"/>
    <w:multiLevelType w:val="hybridMultilevel"/>
    <w:tmpl w:val="1478B0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37852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01E0"/>
    <w:rsid w:val="0034672E"/>
    <w:rsid w:val="00370C31"/>
    <w:rsid w:val="005B2BAD"/>
    <w:rsid w:val="006201E0"/>
    <w:rsid w:val="006B6D92"/>
    <w:rsid w:val="00700B7A"/>
    <w:rsid w:val="00A2643A"/>
    <w:rsid w:val="00A97E2A"/>
    <w:rsid w:val="00D935E6"/>
    <w:rsid w:val="00E55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0D21C"/>
  <w15:docId w15:val="{E7EE2522-C674-467E-961A-D14C1F694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A2643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643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00B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chethanmahindrakar/Big-Data-Engineering-Systems---CSYE720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104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Chethan U</dc:creator>
  <cp:lastModifiedBy>Chethan U</cp:lastModifiedBy>
  <cp:revision>5</cp:revision>
  <dcterms:created xsi:type="dcterms:W3CDTF">2023-04-06T19:12:00Z</dcterms:created>
  <dcterms:modified xsi:type="dcterms:W3CDTF">2023-04-06T19:13:00Z</dcterms:modified>
</cp:coreProperties>
</file>