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D253" w14:textId="77777777" w:rsidR="001C512C" w:rsidRDefault="001C512C"/>
    <w:p w14:paraId="52A49F1F" w14:textId="55B23BC8" w:rsidR="001C512C" w:rsidRPr="001C512C" w:rsidRDefault="001C512C">
      <w:pPr>
        <w:rPr>
          <w:rFonts w:ascii="Times New Roman" w:hAnsi="Times New Roman" w:cs="Times New Roman"/>
          <w:sz w:val="80"/>
          <w:szCs w:val="80"/>
        </w:rPr>
      </w:pPr>
      <w:r w:rsidRPr="001C512C">
        <w:rPr>
          <w:rFonts w:ascii="Times New Roman" w:hAnsi="Times New Roman" w:cs="Times New Roman"/>
          <w:sz w:val="80"/>
          <w:szCs w:val="80"/>
        </w:rPr>
        <w:t>ASSESMENT TOOL 2</w:t>
      </w:r>
    </w:p>
    <w:p w14:paraId="15BD2E63" w14:textId="7B06F621" w:rsidR="001C512C" w:rsidRDefault="001C512C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CONCEPT MAPPING</w:t>
      </w:r>
    </w:p>
    <w:p w14:paraId="15996040" w14:textId="464521E8" w:rsidR="001C512C" w:rsidRDefault="001C512C">
      <w:pPr>
        <w:rPr>
          <w:rFonts w:ascii="Times New Roman" w:hAnsi="Times New Roman" w:cs="Times New Roman"/>
          <w:sz w:val="60"/>
          <w:szCs w:val="60"/>
        </w:rPr>
      </w:pPr>
      <w:proofErr w:type="gramStart"/>
      <w:r>
        <w:rPr>
          <w:rFonts w:ascii="Times New Roman" w:hAnsi="Times New Roman" w:cs="Times New Roman"/>
          <w:sz w:val="60"/>
          <w:szCs w:val="60"/>
        </w:rPr>
        <w:t>NAME:CHETHRIKA</w:t>
      </w:r>
      <w:proofErr w:type="gramEnd"/>
      <w:r>
        <w:rPr>
          <w:rFonts w:ascii="Times New Roman" w:hAnsi="Times New Roman" w:cs="Times New Roman"/>
          <w:sz w:val="60"/>
          <w:szCs w:val="60"/>
        </w:rPr>
        <w:t xml:space="preserve"> SRI KM</w:t>
      </w:r>
    </w:p>
    <w:p w14:paraId="627E3A09" w14:textId="1BFC7386" w:rsidR="001C512C" w:rsidRDefault="001C512C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REG NO:19251112</w:t>
      </w:r>
    </w:p>
    <w:p w14:paraId="7BF3B5C0" w14:textId="588ABC45" w:rsidR="001C512C" w:rsidRDefault="001C512C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COURSE CODE:5112</w:t>
      </w:r>
    </w:p>
    <w:p w14:paraId="1A27D9F0" w14:textId="06DC8A4C" w:rsidR="001C512C" w:rsidRDefault="001C512C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 xml:space="preserve">COURSE </w:t>
      </w:r>
      <w:proofErr w:type="gramStart"/>
      <w:r>
        <w:rPr>
          <w:rFonts w:ascii="Times New Roman" w:hAnsi="Times New Roman" w:cs="Times New Roman"/>
          <w:sz w:val="60"/>
          <w:szCs w:val="60"/>
        </w:rPr>
        <w:t>NAME:CRYPTOGRAPHY</w:t>
      </w:r>
      <w:proofErr w:type="gramEnd"/>
      <w:r>
        <w:rPr>
          <w:rFonts w:ascii="Times New Roman" w:hAnsi="Times New Roman" w:cs="Times New Roman"/>
          <w:sz w:val="60"/>
          <w:szCs w:val="60"/>
        </w:rPr>
        <w:t xml:space="preserve"> AND CYBER SECURITY</w:t>
      </w:r>
    </w:p>
    <w:p w14:paraId="125DAA15" w14:textId="10793956" w:rsidR="00632020" w:rsidRDefault="001C512C">
      <w:r>
        <w:br w:type="page"/>
      </w:r>
      <w:r>
        <w:rPr>
          <w:noProof/>
        </w:rPr>
        <w:lastRenderedPageBreak/>
        <w:drawing>
          <wp:inline distT="0" distB="0" distL="0" distR="0" wp14:anchorId="1B464579" wp14:editId="301F5E66">
            <wp:extent cx="8995410" cy="6189915"/>
            <wp:effectExtent l="0" t="6668" r="8573" b="8572"/>
            <wp:docPr id="16152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0489" name="Picture 16152404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53080" cy="6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2DCB6E" wp14:editId="28BBEC9C">
            <wp:extent cx="9166077" cy="6116955"/>
            <wp:effectExtent l="317" t="0" r="0" b="0"/>
            <wp:docPr id="1735795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5045" name="Picture 1735795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94283" cy="61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2C"/>
    <w:rsid w:val="001C512C"/>
    <w:rsid w:val="00632020"/>
    <w:rsid w:val="00667F8D"/>
    <w:rsid w:val="00C914B2"/>
    <w:rsid w:val="00FD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6F1A"/>
  <w15:chartTrackingRefBased/>
  <w15:docId w15:val="{0B1D0C53-7AB5-483A-ADB7-289E0BA4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Chethika Sri</dc:creator>
  <cp:keywords/>
  <dc:description/>
  <cp:lastModifiedBy>Chethika Sri</cp:lastModifiedBy>
  <cp:revision>2</cp:revision>
  <dcterms:created xsi:type="dcterms:W3CDTF">2026-07-16T12:35:00Z</dcterms:created>
  <dcterms:modified xsi:type="dcterms:W3CDTF">2026-07-16T12:35:00Z</dcterms:modified>
</cp:coreProperties>
</file>