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E6D15" w:rsidRDefault="00DE6D15"/>
    <w:p w:rsidR="00DE6D15" w:rsidRDefault="00F83854">
      <w:pPr>
        <w:spacing w:after="160"/>
        <w:jc w:val="center"/>
        <w:rPr>
          <w:b/>
          <w:sz w:val="30"/>
          <w:u w:val="single"/>
        </w:rPr>
      </w:pPr>
      <w:r>
        <w:rPr>
          <w:b/>
          <w:sz w:val="30"/>
          <w:u w:val="single"/>
        </w:rPr>
        <w:t>EARLY PREGNANCY SCAN</w:t>
      </w:r>
    </w:p>
    <w:p w:rsidR="00E86FCD" w:rsidRDefault="00E86FCD">
      <w:pPr>
        <w:spacing w:after="160"/>
        <w:jc w:val="center"/>
      </w:pPr>
      <w:bookmarkStart w:id="0" w:name="_GoBack"/>
      <w:bookmarkEnd w:id="0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76"/>
        <w:gridCol w:w="3312"/>
        <w:gridCol w:w="1872"/>
        <w:gridCol w:w="2645"/>
      </w:tblGrid>
      <w:tr w:rsidR="00DE6D15">
        <w:trPr>
          <w:cantSplit/>
        </w:trPr>
        <w:tc>
          <w:tcPr>
            <w:tcW w:w="2376" w:type="dxa"/>
            <w:vAlign w:val="center"/>
          </w:tcPr>
          <w:p w:rsidR="00DE6D15" w:rsidRDefault="00F83854">
            <w:pPr>
              <w:keepNext/>
              <w:spacing w:before="20" w:after="20"/>
            </w:pPr>
            <w:r>
              <w:rPr>
                <w:b/>
              </w:rPr>
              <w:t>Patient Name</w:t>
            </w:r>
          </w:p>
        </w:tc>
        <w:tc>
          <w:tcPr>
            <w:tcW w:w="3312" w:type="dxa"/>
            <w:vAlign w:val="center"/>
          </w:tcPr>
          <w:p w:rsidR="00DE6D15" w:rsidRDefault="00F83854">
            <w:pPr>
              <w:keepNext/>
              <w:spacing w:before="20" w:after="20"/>
            </w:pPr>
            <w:r>
              <w:t>{{patient_name}}</w:t>
            </w:r>
          </w:p>
        </w:tc>
        <w:tc>
          <w:tcPr>
            <w:tcW w:w="1872" w:type="dxa"/>
            <w:vAlign w:val="center"/>
          </w:tcPr>
          <w:p w:rsidR="00DE6D15" w:rsidRDefault="00F83854">
            <w:pPr>
              <w:keepNext/>
              <w:spacing w:before="20" w:after="20"/>
            </w:pPr>
            <w:r>
              <w:rPr>
                <w:b/>
              </w:rPr>
              <w:t>Date</w:t>
            </w:r>
          </w:p>
        </w:tc>
        <w:tc>
          <w:tcPr>
            <w:tcW w:w="2645" w:type="dxa"/>
            <w:vAlign w:val="center"/>
          </w:tcPr>
          <w:p w:rsidR="00DE6D15" w:rsidRDefault="00F83854">
            <w:pPr>
              <w:keepNext/>
              <w:spacing w:before="20" w:after="20"/>
            </w:pPr>
            <w:r>
              <w:t>{{date}}</w:t>
            </w:r>
          </w:p>
        </w:tc>
      </w:tr>
      <w:tr w:rsidR="00DE6D15">
        <w:trPr>
          <w:cantSplit/>
        </w:trPr>
        <w:tc>
          <w:tcPr>
            <w:tcW w:w="2376" w:type="dxa"/>
            <w:vAlign w:val="center"/>
          </w:tcPr>
          <w:p w:rsidR="00DE6D15" w:rsidRDefault="00F83854">
            <w:pPr>
              <w:keepNext/>
              <w:spacing w:before="20" w:after="20"/>
            </w:pPr>
            <w:r>
              <w:rPr>
                <w:b/>
              </w:rPr>
              <w:t>Age / Sex</w:t>
            </w:r>
          </w:p>
        </w:tc>
        <w:tc>
          <w:tcPr>
            <w:tcW w:w="3312" w:type="dxa"/>
            <w:vAlign w:val="center"/>
          </w:tcPr>
          <w:p w:rsidR="00DE6D15" w:rsidRDefault="00F83854">
            <w:pPr>
              <w:keepNext/>
              <w:spacing w:before="20" w:after="20"/>
            </w:pPr>
            <w:r>
              <w:t>{{age}} Y / F</w:t>
            </w:r>
          </w:p>
        </w:tc>
        <w:tc>
          <w:tcPr>
            <w:tcW w:w="1872" w:type="dxa"/>
            <w:vAlign w:val="center"/>
          </w:tcPr>
          <w:p w:rsidR="00DE6D15" w:rsidRDefault="00F83854">
            <w:pPr>
              <w:keepNext/>
              <w:spacing w:before="20" w:after="20"/>
            </w:pPr>
            <w:r>
              <w:rPr>
                <w:b/>
              </w:rPr>
              <w:t>Patient ID</w:t>
            </w:r>
          </w:p>
        </w:tc>
        <w:tc>
          <w:tcPr>
            <w:tcW w:w="2645" w:type="dxa"/>
            <w:vAlign w:val="center"/>
          </w:tcPr>
          <w:p w:rsidR="00DE6D15" w:rsidRDefault="00F83854">
            <w:pPr>
              <w:keepNext/>
              <w:spacing w:before="20" w:after="20"/>
            </w:pPr>
            <w:r>
              <w:t>{{patient_id}}</w:t>
            </w:r>
          </w:p>
        </w:tc>
      </w:tr>
      <w:tr w:rsidR="00DE6D15">
        <w:trPr>
          <w:cantSplit/>
        </w:trPr>
        <w:tc>
          <w:tcPr>
            <w:tcW w:w="2376" w:type="dxa"/>
            <w:vAlign w:val="center"/>
          </w:tcPr>
          <w:p w:rsidR="00DE6D15" w:rsidRDefault="00F83854">
            <w:pPr>
              <w:keepNext/>
              <w:spacing w:before="20" w:after="20"/>
            </w:pPr>
            <w:r>
              <w:rPr>
                <w:b/>
              </w:rPr>
              <w:t>Referred by</w:t>
            </w:r>
          </w:p>
        </w:tc>
        <w:tc>
          <w:tcPr>
            <w:tcW w:w="3312" w:type="dxa"/>
            <w:vAlign w:val="center"/>
          </w:tcPr>
          <w:p w:rsidR="00DE6D15" w:rsidRDefault="00F83854">
            <w:pPr>
              <w:keepNext/>
              <w:spacing w:before="20" w:after="20"/>
            </w:pPr>
            <w:r>
              <w:t>{{ref_by}}</w:t>
            </w:r>
          </w:p>
        </w:tc>
        <w:tc>
          <w:tcPr>
            <w:tcW w:w="1872" w:type="dxa"/>
            <w:vAlign w:val="center"/>
          </w:tcPr>
          <w:p w:rsidR="00DE6D15" w:rsidRDefault="00F83854">
            <w:pPr>
              <w:keepNext/>
              <w:spacing w:before="20" w:after="20"/>
            </w:pPr>
            <w:r>
              <w:rPr>
                <w:b/>
              </w:rPr>
              <w:t>LMP</w:t>
            </w:r>
          </w:p>
        </w:tc>
        <w:tc>
          <w:tcPr>
            <w:tcW w:w="2645" w:type="dxa"/>
            <w:vAlign w:val="center"/>
          </w:tcPr>
          <w:p w:rsidR="00DE6D15" w:rsidRDefault="00F83854">
            <w:pPr>
              <w:keepNext/>
              <w:spacing w:before="20" w:after="20"/>
            </w:pPr>
            <w:r>
              <w:t>{{lmp}}</w:t>
            </w:r>
          </w:p>
        </w:tc>
      </w:tr>
      <w:tr w:rsidR="00DE6D15">
        <w:trPr>
          <w:cantSplit/>
        </w:trPr>
        <w:tc>
          <w:tcPr>
            <w:tcW w:w="2376" w:type="dxa"/>
            <w:vAlign w:val="center"/>
          </w:tcPr>
          <w:p w:rsidR="00DE6D15" w:rsidRDefault="00F83854">
            <w:pPr>
              <w:spacing w:before="20" w:after="20"/>
            </w:pPr>
            <w:r>
              <w:rPr>
                <w:b/>
              </w:rPr>
              <w:t>Clinical details</w:t>
            </w:r>
          </w:p>
        </w:tc>
        <w:tc>
          <w:tcPr>
            <w:tcW w:w="7829" w:type="dxa"/>
            <w:gridSpan w:val="3"/>
            <w:vAlign w:val="center"/>
          </w:tcPr>
          <w:p w:rsidR="00DE6D15" w:rsidRDefault="00F83854">
            <w:pPr>
              <w:spacing w:before="20" w:after="20"/>
            </w:pPr>
            <w:r>
              <w:t>{{clinical_details}}</w:t>
            </w:r>
          </w:p>
        </w:tc>
      </w:tr>
    </w:tbl>
    <w:p w:rsidR="00DE6D15" w:rsidRDefault="00DE6D15">
      <w:pPr>
        <w:spacing w:after="0"/>
      </w:pPr>
    </w:p>
    <w:p w:rsidR="00DE6D15" w:rsidRDefault="00F83854">
      <w:pPr>
        <w:keepNext/>
        <w:spacing w:before="200" w:after="60"/>
      </w:pPr>
      <w:r>
        <w:rPr>
          <w:b/>
        </w:rPr>
        <w:t>MEASUREMENTS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68"/>
        <w:gridCol w:w="3312"/>
        <w:gridCol w:w="3725"/>
      </w:tblGrid>
      <w:tr w:rsidR="00DE6D15">
        <w:trPr>
          <w:cantSplit/>
        </w:trPr>
        <w:tc>
          <w:tcPr>
            <w:tcW w:w="3168" w:type="dxa"/>
            <w:vAlign w:val="center"/>
          </w:tcPr>
          <w:p w:rsidR="00DE6D15" w:rsidRDefault="00F83854">
            <w:pPr>
              <w:keepNext/>
              <w:spacing w:before="20" w:after="20"/>
            </w:pPr>
            <w:r>
              <w:rPr>
                <w:b/>
              </w:rPr>
              <w:t>Parameter</w:t>
            </w:r>
          </w:p>
        </w:tc>
        <w:tc>
          <w:tcPr>
            <w:tcW w:w="3312" w:type="dxa"/>
            <w:vAlign w:val="center"/>
          </w:tcPr>
          <w:p w:rsidR="00DE6D15" w:rsidRDefault="00F83854">
            <w:pPr>
              <w:keepNext/>
              <w:spacing w:before="20" w:after="20"/>
              <w:jc w:val="center"/>
            </w:pPr>
            <w:r>
              <w:rPr>
                <w:b/>
              </w:rPr>
              <w:t>By scan</w:t>
            </w:r>
          </w:p>
        </w:tc>
        <w:tc>
          <w:tcPr>
            <w:tcW w:w="3725" w:type="dxa"/>
            <w:vAlign w:val="center"/>
          </w:tcPr>
          <w:p w:rsidR="00DE6D15" w:rsidRDefault="00F83854">
            <w:pPr>
              <w:keepNext/>
              <w:spacing w:before="20" w:after="20"/>
              <w:jc w:val="center"/>
            </w:pPr>
            <w:r>
              <w:rPr>
                <w:b/>
              </w:rPr>
              <w:t>By LMP</w:t>
            </w:r>
          </w:p>
        </w:tc>
      </w:tr>
      <w:tr w:rsidR="00DE6D15">
        <w:trPr>
          <w:cantSplit/>
        </w:trPr>
        <w:tc>
          <w:tcPr>
            <w:tcW w:w="3168" w:type="dxa"/>
            <w:vAlign w:val="center"/>
          </w:tcPr>
          <w:p w:rsidR="00DE6D15" w:rsidRDefault="00F83854">
            <w:pPr>
              <w:keepNext/>
              <w:spacing w:before="20" w:after="20"/>
            </w:pPr>
            <w:r>
              <w:rPr>
                <w:b/>
              </w:rPr>
              <w:t>CRL</w:t>
            </w:r>
          </w:p>
        </w:tc>
        <w:tc>
          <w:tcPr>
            <w:tcW w:w="3312" w:type="dxa"/>
            <w:vAlign w:val="center"/>
          </w:tcPr>
          <w:p w:rsidR="00DE6D15" w:rsidRDefault="00F83854">
            <w:pPr>
              <w:keepNext/>
              <w:spacing w:before="20" w:after="20"/>
              <w:jc w:val="center"/>
            </w:pPr>
            <w:r>
              <w:t>{{crl}} cm</w:t>
            </w:r>
          </w:p>
        </w:tc>
        <w:tc>
          <w:tcPr>
            <w:tcW w:w="3725" w:type="dxa"/>
            <w:vAlign w:val="center"/>
          </w:tcPr>
          <w:p w:rsidR="00DE6D15" w:rsidRDefault="00F83854">
            <w:pPr>
              <w:keepNext/>
              <w:spacing w:before="20" w:after="20"/>
              <w:jc w:val="center"/>
            </w:pPr>
            <w:r>
              <w:t>-</w:t>
            </w:r>
          </w:p>
        </w:tc>
      </w:tr>
      <w:tr w:rsidR="00DE6D15">
        <w:trPr>
          <w:cantSplit/>
        </w:trPr>
        <w:tc>
          <w:tcPr>
            <w:tcW w:w="3168" w:type="dxa"/>
            <w:vAlign w:val="center"/>
          </w:tcPr>
          <w:p w:rsidR="00DE6D15" w:rsidRDefault="00F83854">
            <w:pPr>
              <w:keepNext/>
              <w:spacing w:before="20" w:after="20"/>
            </w:pPr>
            <w:r>
              <w:rPr>
                <w:b/>
              </w:rPr>
              <w:t>Gestational age</w:t>
            </w:r>
          </w:p>
        </w:tc>
        <w:tc>
          <w:tcPr>
            <w:tcW w:w="3312" w:type="dxa"/>
            <w:vAlign w:val="center"/>
          </w:tcPr>
          <w:p w:rsidR="00DE6D15" w:rsidRDefault="00F83854">
            <w:pPr>
              <w:keepNext/>
              <w:spacing w:before="20" w:after="20"/>
              <w:jc w:val="center"/>
            </w:pPr>
            <w:r>
              <w:t>{{ga_scan_weeks}} weeks {{ga_scan_days}} days</w:t>
            </w:r>
          </w:p>
        </w:tc>
        <w:tc>
          <w:tcPr>
            <w:tcW w:w="3725" w:type="dxa"/>
            <w:vAlign w:val="center"/>
          </w:tcPr>
          <w:p w:rsidR="00DE6D15" w:rsidRDefault="00F83854">
            <w:pPr>
              <w:keepNext/>
              <w:spacing w:before="20" w:after="20"/>
              <w:jc w:val="center"/>
            </w:pPr>
            <w:r>
              <w:t>{{ga_lmp_weeks}} weeks {{ga_lmp_days}} days</w:t>
            </w:r>
          </w:p>
        </w:tc>
      </w:tr>
      <w:tr w:rsidR="00DE6D15">
        <w:trPr>
          <w:cantSplit/>
        </w:trPr>
        <w:tc>
          <w:tcPr>
            <w:tcW w:w="3168" w:type="dxa"/>
            <w:vAlign w:val="center"/>
          </w:tcPr>
          <w:p w:rsidR="00DE6D15" w:rsidRDefault="00F83854">
            <w:pPr>
              <w:keepNext/>
              <w:spacing w:before="20" w:after="20"/>
            </w:pPr>
            <w:r>
              <w:rPr>
                <w:b/>
              </w:rPr>
              <w:t>EDD</w:t>
            </w:r>
          </w:p>
        </w:tc>
        <w:tc>
          <w:tcPr>
            <w:tcW w:w="3312" w:type="dxa"/>
            <w:vAlign w:val="center"/>
          </w:tcPr>
          <w:p w:rsidR="00DE6D15" w:rsidRDefault="00F83854">
            <w:pPr>
              <w:keepNext/>
              <w:spacing w:before="20" w:after="20"/>
              <w:jc w:val="center"/>
            </w:pPr>
            <w:r>
              <w:t>{{edd_scan}}</w:t>
            </w:r>
          </w:p>
        </w:tc>
        <w:tc>
          <w:tcPr>
            <w:tcW w:w="3725" w:type="dxa"/>
            <w:vAlign w:val="center"/>
          </w:tcPr>
          <w:p w:rsidR="00DE6D15" w:rsidRDefault="00F83854">
            <w:pPr>
              <w:keepNext/>
              <w:spacing w:before="20" w:after="20"/>
              <w:jc w:val="center"/>
            </w:pPr>
            <w:r>
              <w:t>{{edd_lmp}}</w:t>
            </w:r>
          </w:p>
        </w:tc>
      </w:tr>
      <w:tr w:rsidR="00DE6D15">
        <w:trPr>
          <w:cantSplit/>
        </w:trPr>
        <w:tc>
          <w:tcPr>
            <w:tcW w:w="3168" w:type="dxa"/>
            <w:vAlign w:val="center"/>
          </w:tcPr>
          <w:p w:rsidR="00DE6D15" w:rsidRDefault="00F83854">
            <w:pPr>
              <w:spacing w:before="20" w:after="20"/>
            </w:pPr>
            <w:r>
              <w:rPr>
                <w:b/>
              </w:rPr>
              <w:t>Foetal heart rate</w:t>
            </w:r>
          </w:p>
        </w:tc>
        <w:tc>
          <w:tcPr>
            <w:tcW w:w="3312" w:type="dxa"/>
            <w:vAlign w:val="center"/>
          </w:tcPr>
          <w:p w:rsidR="00DE6D15" w:rsidRDefault="00F83854">
            <w:pPr>
              <w:spacing w:before="20" w:after="20"/>
              <w:jc w:val="center"/>
            </w:pPr>
            <w:r>
              <w:t>{{fhr}} BPM</w:t>
            </w:r>
          </w:p>
        </w:tc>
        <w:tc>
          <w:tcPr>
            <w:tcW w:w="3725" w:type="dxa"/>
            <w:vAlign w:val="center"/>
          </w:tcPr>
          <w:p w:rsidR="00DE6D15" w:rsidRDefault="00F83854">
            <w:pPr>
              <w:spacing w:before="20" w:after="20"/>
              <w:jc w:val="center"/>
            </w:pPr>
            <w:r>
              <w:t>-</w:t>
            </w:r>
          </w:p>
        </w:tc>
      </w:tr>
    </w:tbl>
    <w:p w:rsidR="00DE6D15" w:rsidRDefault="00DE6D15">
      <w:pPr>
        <w:spacing w:after="0"/>
      </w:pPr>
    </w:p>
    <w:p w:rsidR="00DE6D15" w:rsidRDefault="00B92157">
      <w:pPr>
        <w:keepNext/>
        <w:spacing w:before="200" w:after="60"/>
      </w:pPr>
      <w:r>
        <w:rPr>
          <w:b/>
        </w:rPr>
        <w:t xml:space="preserve">CLINICAL </w:t>
      </w:r>
      <w:r w:rsidR="00F83854">
        <w:rPr>
          <w:b/>
        </w:rPr>
        <w:t>FINDINGS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7685"/>
      </w:tblGrid>
      <w:tr w:rsidR="00DE6D15">
        <w:trPr>
          <w:cantSplit/>
        </w:trPr>
        <w:tc>
          <w:tcPr>
            <w:tcW w:w="2520" w:type="dxa"/>
          </w:tcPr>
          <w:p w:rsidR="00DE6D15" w:rsidRDefault="00F83854">
            <w:pPr>
              <w:spacing w:before="20" w:after="20"/>
            </w:pPr>
            <w:r>
              <w:rPr>
                <w:b/>
              </w:rPr>
              <w:t>Uterus:</w:t>
            </w:r>
          </w:p>
        </w:tc>
        <w:tc>
          <w:tcPr>
            <w:tcW w:w="7685" w:type="dxa"/>
          </w:tcPr>
          <w:p w:rsidR="00DE6D15" w:rsidRDefault="00F83854">
            <w:pPr>
              <w:spacing w:before="20" w:after="20"/>
            </w:pPr>
            <w:r>
              <w:t>Gravid uterus. No e/o focal lesions.</w:t>
            </w:r>
          </w:p>
        </w:tc>
      </w:tr>
      <w:tr w:rsidR="00DE6D15">
        <w:trPr>
          <w:cantSplit/>
        </w:trPr>
        <w:tc>
          <w:tcPr>
            <w:tcW w:w="2520" w:type="dxa"/>
          </w:tcPr>
          <w:p w:rsidR="00DE6D15" w:rsidRDefault="00F83854">
            <w:pPr>
              <w:spacing w:before="20" w:after="20"/>
            </w:pPr>
            <w:r>
              <w:rPr>
                <w:b/>
              </w:rPr>
              <w:t>Gestational sac:</w:t>
            </w:r>
          </w:p>
        </w:tc>
        <w:tc>
          <w:tcPr>
            <w:tcW w:w="7685" w:type="dxa"/>
          </w:tcPr>
          <w:p w:rsidR="00DE6D15" w:rsidRDefault="00F83854">
            <w:pPr>
              <w:spacing w:before="20" w:after="20"/>
            </w:pPr>
            <w:r>
              <w:t>Seen.</w:t>
            </w:r>
          </w:p>
        </w:tc>
      </w:tr>
      <w:tr w:rsidR="00DE6D15">
        <w:trPr>
          <w:cantSplit/>
        </w:trPr>
        <w:tc>
          <w:tcPr>
            <w:tcW w:w="2520" w:type="dxa"/>
          </w:tcPr>
          <w:p w:rsidR="00DE6D15" w:rsidRDefault="00F83854">
            <w:pPr>
              <w:spacing w:before="20" w:after="20"/>
            </w:pPr>
            <w:r>
              <w:rPr>
                <w:b/>
              </w:rPr>
              <w:t>Embryo:</w:t>
            </w:r>
          </w:p>
        </w:tc>
        <w:tc>
          <w:tcPr>
            <w:tcW w:w="7685" w:type="dxa"/>
          </w:tcPr>
          <w:p w:rsidR="00DE6D15" w:rsidRDefault="00F83854">
            <w:pPr>
              <w:spacing w:before="20" w:after="20"/>
            </w:pPr>
            <w:r>
              <w:t>Single in number.</w:t>
            </w:r>
          </w:p>
        </w:tc>
      </w:tr>
      <w:tr w:rsidR="00DE6D15">
        <w:trPr>
          <w:cantSplit/>
        </w:trPr>
        <w:tc>
          <w:tcPr>
            <w:tcW w:w="2520" w:type="dxa"/>
          </w:tcPr>
          <w:p w:rsidR="00DE6D15" w:rsidRDefault="00F83854">
            <w:pPr>
              <w:spacing w:before="20" w:after="20"/>
            </w:pPr>
            <w:r>
              <w:rPr>
                <w:b/>
              </w:rPr>
              <w:t>Yolk sac:</w:t>
            </w:r>
          </w:p>
        </w:tc>
        <w:tc>
          <w:tcPr>
            <w:tcW w:w="7685" w:type="dxa"/>
          </w:tcPr>
          <w:p w:rsidR="00DE6D15" w:rsidRDefault="00F83854">
            <w:pPr>
              <w:spacing w:before="20" w:after="20"/>
            </w:pPr>
            <w:r>
              <w:t>Seen.</w:t>
            </w:r>
          </w:p>
        </w:tc>
      </w:tr>
      <w:tr w:rsidR="00DE6D15">
        <w:trPr>
          <w:cantSplit/>
        </w:trPr>
        <w:tc>
          <w:tcPr>
            <w:tcW w:w="2520" w:type="dxa"/>
          </w:tcPr>
          <w:p w:rsidR="00DE6D15" w:rsidRDefault="00F83854">
            <w:pPr>
              <w:spacing w:before="20" w:after="20"/>
            </w:pPr>
            <w:r>
              <w:rPr>
                <w:b/>
              </w:rPr>
              <w:t>Cardiac activity:</w:t>
            </w:r>
          </w:p>
        </w:tc>
        <w:tc>
          <w:tcPr>
            <w:tcW w:w="7685" w:type="dxa"/>
          </w:tcPr>
          <w:p w:rsidR="00DE6D15" w:rsidRDefault="00F83854">
            <w:pPr>
              <w:spacing w:before="20" w:after="20"/>
            </w:pPr>
            <w:r>
              <w:t>Good ({{fhr}} BPM).</w:t>
            </w:r>
          </w:p>
        </w:tc>
      </w:tr>
      <w:tr w:rsidR="00DE6D15">
        <w:trPr>
          <w:cantSplit/>
        </w:trPr>
        <w:tc>
          <w:tcPr>
            <w:tcW w:w="2520" w:type="dxa"/>
          </w:tcPr>
          <w:p w:rsidR="00DE6D15" w:rsidRDefault="00F83854">
            <w:pPr>
              <w:spacing w:before="20" w:after="20"/>
            </w:pPr>
            <w:r>
              <w:rPr>
                <w:b/>
              </w:rPr>
              <w:t>Cervix:</w:t>
            </w:r>
          </w:p>
        </w:tc>
        <w:tc>
          <w:tcPr>
            <w:tcW w:w="7685" w:type="dxa"/>
          </w:tcPr>
          <w:p w:rsidR="00DE6D15" w:rsidRDefault="00F83854">
            <w:pPr>
              <w:spacing w:before="20" w:after="20"/>
            </w:pPr>
            <w:r>
              <w:t>Length {{cervix_length}} cm. Internal os closed.</w:t>
            </w:r>
          </w:p>
        </w:tc>
      </w:tr>
      <w:tr w:rsidR="00DE6D15">
        <w:trPr>
          <w:cantSplit/>
        </w:trPr>
        <w:tc>
          <w:tcPr>
            <w:tcW w:w="2520" w:type="dxa"/>
          </w:tcPr>
          <w:p w:rsidR="00DE6D15" w:rsidRDefault="00F83854">
            <w:pPr>
              <w:spacing w:before="20" w:after="20"/>
            </w:pPr>
            <w:r>
              <w:rPr>
                <w:b/>
              </w:rPr>
              <w:t>Ovaries &amp; adnexa:</w:t>
            </w:r>
          </w:p>
        </w:tc>
        <w:tc>
          <w:tcPr>
            <w:tcW w:w="7685" w:type="dxa"/>
          </w:tcPr>
          <w:p w:rsidR="00DE6D15" w:rsidRDefault="00F83854">
            <w:pPr>
              <w:spacing w:before="20" w:after="20"/>
            </w:pPr>
            <w:r>
              <w:t>Normal.</w:t>
            </w:r>
          </w:p>
        </w:tc>
      </w:tr>
    </w:tbl>
    <w:p w:rsidR="00DE6D15" w:rsidRDefault="00F83854">
      <w:pPr>
        <w:keepNext/>
        <w:spacing w:before="200" w:after="60"/>
      </w:pPr>
      <w:r>
        <w:rPr>
          <w:b/>
        </w:rPr>
        <w:t>IMPRESSION</w:t>
      </w:r>
    </w:p>
    <w:p w:rsidR="00DE6D15" w:rsidRDefault="00F83854">
      <w:pPr>
        <w:pStyle w:val="ListBullet"/>
      </w:pPr>
      <w:r>
        <w:rPr>
          <w:b/>
        </w:rPr>
        <w:t xml:space="preserve">Single live intrauterine gestation corresponding to ~{{ga_scan_weeks}} weeks </w:t>
      </w:r>
      <w:r>
        <w:rPr>
          <w:b/>
        </w:rPr>
        <w:t>{{ga_scan_days}} days according to scan. FHR - {{fhr}} BPM.</w:t>
      </w:r>
    </w:p>
    <w:p w:rsidR="00DE6D15" w:rsidRDefault="00F83854">
      <w:pPr>
        <w:spacing w:before="80"/>
      </w:pPr>
      <w:r>
        <w:rPr>
          <w:b/>
        </w:rPr>
        <w:t>Adv: NT scan at 11-14 weeks.</w:t>
      </w:r>
    </w:p>
    <w:p w:rsidR="00DE6D15" w:rsidRDefault="00F83854">
      <w:pPr>
        <w:keepNext/>
        <w:spacing w:before="200"/>
      </w:pPr>
      <w:r>
        <w:rPr>
          <w:b/>
          <w:sz w:val="22"/>
        </w:rPr>
        <w:lastRenderedPageBreak/>
        <w:t>DECLARATION OF DOCTOR/PERSON CONDUCTING ULTRASONOGRAPHY / IMAGE SCANNING</w:t>
      </w:r>
    </w:p>
    <w:p w:rsidR="00DE6D15" w:rsidRDefault="00F83854">
      <w:pPr>
        <w:keepNext/>
        <w:jc w:val="both"/>
      </w:pPr>
      <w:r>
        <w:rPr>
          <w:sz w:val="22"/>
        </w:rPr>
        <w:t>I, {{doctor_name}}, declare that while conducting ultrasonography / image scanning on Mrs. {{p</w:t>
      </w:r>
      <w:r>
        <w:rPr>
          <w:sz w:val="22"/>
        </w:rPr>
        <w:t>atient_name}}, I have neither detected nor disclosed the sex of her foetus to anybody in any manner.</w:t>
      </w:r>
    </w:p>
    <w:p w:rsidR="00DE6D15" w:rsidRDefault="00F83854">
      <w:pPr>
        <w:keepNext/>
        <w:spacing w:before="720"/>
        <w:jc w:val="right"/>
      </w:pPr>
      <w:r>
        <w:rPr>
          <w:b/>
        </w:rPr>
        <w:t>{{doctor_name}}</w:t>
      </w:r>
    </w:p>
    <w:p w:rsidR="00DE6D15" w:rsidRDefault="00F83854">
      <w:pPr>
        <w:jc w:val="right"/>
      </w:pPr>
      <w:r>
        <w:t>{{doctor_qual}}</w:t>
      </w:r>
    </w:p>
    <w:sectPr w:rsidR="00DE6D15" w:rsidSect="00034616">
      <w:footerReference w:type="default" r:id="rId8"/>
      <w:pgSz w:w="11906" w:h="16838"/>
      <w:pgMar w:top="1984" w:right="850" w:bottom="1814" w:left="850" w:header="720" w:footer="147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83854" w:rsidRDefault="00F83854">
      <w:pPr>
        <w:spacing w:after="0"/>
      </w:pPr>
      <w:r>
        <w:separator/>
      </w:r>
    </w:p>
  </w:endnote>
  <w:endnote w:type="continuationSeparator" w:id="0">
    <w:p w:rsidR="00F83854" w:rsidRDefault="00F8385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E6D15" w:rsidRDefault="00F83854">
    <w:pPr>
      <w:pStyle w:val="Footer"/>
      <w:jc w:val="right"/>
    </w:pPr>
    <w:r>
      <w:t xml:space="preserve">{{patient_name}}   |   Page </w:t>
    </w:r>
    <w:r>
      <w:fldChar w:fldCharType="begin"/>
    </w:r>
    <w:r>
      <w:instrText>PAGE</w:instrText>
    </w:r>
    <w:r>
      <w:fldChar w:fldCharType="separate"/>
    </w:r>
    <w:r w:rsidR="00E86FCD">
      <w:rPr>
        <w:noProof/>
      </w:rPr>
      <w:t>2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E86FCD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83854" w:rsidRDefault="00F83854">
      <w:pPr>
        <w:spacing w:after="0"/>
      </w:pPr>
      <w:r>
        <w:separator/>
      </w:r>
    </w:p>
  </w:footnote>
  <w:footnote w:type="continuationSeparator" w:id="0">
    <w:p w:rsidR="00F83854" w:rsidRDefault="00F8385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B92157"/>
    <w:rsid w:val="00CB0664"/>
    <w:rsid w:val="00DE6D15"/>
    <w:rsid w:val="00E86FCD"/>
    <w:rsid w:val="00F8385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D861AA4C-1CE7-4994-8455-18ED65053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eastAsia="Calibri" w:hAnsi="Calibri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9DF18FB-3209-4E0A-9A0A-30300CD0DF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172</Words>
  <Characters>984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1154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CHETHANA K P</cp:lastModifiedBy>
  <cp:revision>3</cp:revision>
  <dcterms:created xsi:type="dcterms:W3CDTF">2013-12-23T23:15:00Z</dcterms:created>
  <dcterms:modified xsi:type="dcterms:W3CDTF">2026-10-04T02:49:00Z</dcterms:modified>
  <cp:category/>
</cp:coreProperties>
</file>