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402CE" w:rsidRDefault="006402CE"/>
    <w:p w:rsidR="006402CE" w:rsidRDefault="008258D7">
      <w:pPr>
        <w:spacing w:after="160"/>
        <w:jc w:val="center"/>
        <w:rPr>
          <w:b/>
          <w:sz w:val="30"/>
          <w:u w:val="single"/>
        </w:rPr>
      </w:pPr>
      <w:r>
        <w:rPr>
          <w:b/>
          <w:sz w:val="30"/>
          <w:u w:val="single"/>
        </w:rPr>
        <w:t>PELVIC ULTRASOUND REPORT (FOLLICULAR STUDY)</w:t>
      </w:r>
    </w:p>
    <w:p w:rsidR="00665BE5" w:rsidRDefault="00665BE5">
      <w:pPr>
        <w:spacing w:after="160"/>
        <w:jc w:val="center"/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376"/>
        <w:gridCol w:w="3312"/>
        <w:gridCol w:w="1872"/>
        <w:gridCol w:w="2645"/>
      </w:tblGrid>
      <w:tr w:rsidR="006402CE">
        <w:trPr>
          <w:cantSplit/>
        </w:trPr>
        <w:tc>
          <w:tcPr>
            <w:tcW w:w="2376" w:type="dxa"/>
            <w:vAlign w:val="center"/>
          </w:tcPr>
          <w:p w:rsidR="006402CE" w:rsidRDefault="008258D7">
            <w:pPr>
              <w:keepNext/>
              <w:spacing w:before="20" w:after="20"/>
            </w:pPr>
            <w:r>
              <w:rPr>
                <w:b/>
              </w:rPr>
              <w:t>Patient Name</w:t>
            </w:r>
          </w:p>
        </w:tc>
        <w:tc>
          <w:tcPr>
            <w:tcW w:w="3312" w:type="dxa"/>
            <w:vAlign w:val="center"/>
          </w:tcPr>
          <w:p w:rsidR="006402CE" w:rsidRDefault="008258D7">
            <w:pPr>
              <w:keepNext/>
              <w:spacing w:before="20" w:after="20"/>
            </w:pPr>
            <w:r>
              <w:t>{{patient_name}}</w:t>
            </w:r>
          </w:p>
        </w:tc>
        <w:tc>
          <w:tcPr>
            <w:tcW w:w="1872" w:type="dxa"/>
            <w:vAlign w:val="center"/>
          </w:tcPr>
          <w:p w:rsidR="006402CE" w:rsidRDefault="008258D7">
            <w:pPr>
              <w:keepNext/>
              <w:spacing w:before="20" w:after="20"/>
            </w:pPr>
            <w:r>
              <w:rPr>
                <w:b/>
              </w:rPr>
              <w:t>Date</w:t>
            </w:r>
          </w:p>
        </w:tc>
        <w:tc>
          <w:tcPr>
            <w:tcW w:w="2645" w:type="dxa"/>
            <w:vAlign w:val="center"/>
          </w:tcPr>
          <w:p w:rsidR="006402CE" w:rsidRDefault="008258D7">
            <w:pPr>
              <w:keepNext/>
              <w:spacing w:before="20" w:after="20"/>
            </w:pPr>
            <w:r>
              <w:t>{{date}}</w:t>
            </w:r>
          </w:p>
        </w:tc>
      </w:tr>
      <w:tr w:rsidR="006402CE">
        <w:trPr>
          <w:cantSplit/>
        </w:trPr>
        <w:tc>
          <w:tcPr>
            <w:tcW w:w="2376" w:type="dxa"/>
            <w:vAlign w:val="center"/>
          </w:tcPr>
          <w:p w:rsidR="006402CE" w:rsidRDefault="008258D7">
            <w:pPr>
              <w:keepNext/>
              <w:spacing w:before="20" w:after="20"/>
            </w:pPr>
            <w:r>
              <w:rPr>
                <w:b/>
              </w:rPr>
              <w:t>Age / Sex</w:t>
            </w:r>
          </w:p>
        </w:tc>
        <w:tc>
          <w:tcPr>
            <w:tcW w:w="3312" w:type="dxa"/>
            <w:vAlign w:val="center"/>
          </w:tcPr>
          <w:p w:rsidR="006402CE" w:rsidRDefault="008258D7">
            <w:pPr>
              <w:keepNext/>
              <w:spacing w:before="20" w:after="20"/>
            </w:pPr>
            <w:r>
              <w:t>{{age}} Y / F</w:t>
            </w:r>
          </w:p>
        </w:tc>
        <w:tc>
          <w:tcPr>
            <w:tcW w:w="1872" w:type="dxa"/>
            <w:vAlign w:val="center"/>
          </w:tcPr>
          <w:p w:rsidR="006402CE" w:rsidRDefault="008258D7">
            <w:pPr>
              <w:keepNext/>
              <w:spacing w:before="20" w:after="20"/>
            </w:pPr>
            <w:r>
              <w:rPr>
                <w:b/>
              </w:rPr>
              <w:t>Patient ID</w:t>
            </w:r>
          </w:p>
        </w:tc>
        <w:tc>
          <w:tcPr>
            <w:tcW w:w="2645" w:type="dxa"/>
            <w:vAlign w:val="center"/>
          </w:tcPr>
          <w:p w:rsidR="006402CE" w:rsidRDefault="008258D7">
            <w:pPr>
              <w:keepNext/>
              <w:spacing w:before="20" w:after="20"/>
            </w:pPr>
            <w:r>
              <w:t>{{patient_id}}</w:t>
            </w:r>
          </w:p>
        </w:tc>
      </w:tr>
      <w:tr w:rsidR="006402CE">
        <w:trPr>
          <w:cantSplit/>
        </w:trPr>
        <w:tc>
          <w:tcPr>
            <w:tcW w:w="2376" w:type="dxa"/>
            <w:vAlign w:val="center"/>
          </w:tcPr>
          <w:p w:rsidR="006402CE" w:rsidRDefault="008258D7">
            <w:pPr>
              <w:keepNext/>
              <w:spacing w:before="20" w:after="20"/>
            </w:pPr>
            <w:r>
              <w:rPr>
                <w:b/>
              </w:rPr>
              <w:t>Referred by</w:t>
            </w:r>
          </w:p>
        </w:tc>
        <w:tc>
          <w:tcPr>
            <w:tcW w:w="7829" w:type="dxa"/>
            <w:gridSpan w:val="3"/>
            <w:vAlign w:val="center"/>
          </w:tcPr>
          <w:p w:rsidR="006402CE" w:rsidRDefault="008258D7">
            <w:pPr>
              <w:keepNext/>
              <w:spacing w:before="20" w:after="20"/>
            </w:pPr>
            <w:r>
              <w:t>{{ref_by}}</w:t>
            </w:r>
          </w:p>
        </w:tc>
      </w:tr>
      <w:tr w:rsidR="006402CE">
        <w:trPr>
          <w:cantSplit/>
        </w:trPr>
        <w:tc>
          <w:tcPr>
            <w:tcW w:w="2376" w:type="dxa"/>
            <w:vAlign w:val="center"/>
          </w:tcPr>
          <w:p w:rsidR="006402CE" w:rsidRDefault="008258D7">
            <w:pPr>
              <w:spacing w:before="20" w:after="20"/>
            </w:pPr>
            <w:r>
              <w:rPr>
                <w:b/>
              </w:rPr>
              <w:t>Clinical details</w:t>
            </w:r>
          </w:p>
        </w:tc>
        <w:tc>
          <w:tcPr>
            <w:tcW w:w="7829" w:type="dxa"/>
            <w:gridSpan w:val="3"/>
            <w:vAlign w:val="center"/>
          </w:tcPr>
          <w:p w:rsidR="006402CE" w:rsidRDefault="008258D7">
            <w:pPr>
              <w:spacing w:before="20" w:after="20"/>
            </w:pPr>
            <w:r>
              <w:t>c/o anxious to conceive.</w:t>
            </w:r>
          </w:p>
        </w:tc>
      </w:tr>
    </w:tbl>
    <w:p w:rsidR="006402CE" w:rsidRDefault="006402CE">
      <w:pPr>
        <w:spacing w:after="0"/>
      </w:pPr>
    </w:p>
    <w:p w:rsidR="006402CE" w:rsidRDefault="00665BE5">
      <w:pPr>
        <w:keepNext/>
        <w:spacing w:before="200" w:after="60"/>
      </w:pPr>
      <w:r>
        <w:rPr>
          <w:b/>
        </w:rPr>
        <w:t xml:space="preserve">CLINICAL </w:t>
      </w:r>
      <w:bookmarkStart w:id="0" w:name="_GoBack"/>
      <w:bookmarkEnd w:id="0"/>
      <w:r w:rsidR="008258D7">
        <w:rPr>
          <w:b/>
        </w:rPr>
        <w:t>FINDINGS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520"/>
        <w:gridCol w:w="7685"/>
      </w:tblGrid>
      <w:tr w:rsidR="006402CE">
        <w:trPr>
          <w:cantSplit/>
        </w:trPr>
        <w:tc>
          <w:tcPr>
            <w:tcW w:w="2520" w:type="dxa"/>
          </w:tcPr>
          <w:p w:rsidR="006402CE" w:rsidRDefault="008258D7">
            <w:pPr>
              <w:spacing w:before="20" w:after="20"/>
            </w:pPr>
            <w:r>
              <w:rPr>
                <w:b/>
              </w:rPr>
              <w:t>Urinary bladder:</w:t>
            </w:r>
          </w:p>
        </w:tc>
        <w:tc>
          <w:tcPr>
            <w:tcW w:w="7685" w:type="dxa"/>
          </w:tcPr>
          <w:p w:rsidR="006402CE" w:rsidRDefault="008258D7">
            <w:pPr>
              <w:spacing w:before="20" w:after="20"/>
            </w:pPr>
            <w:r>
              <w:t>Distended.</w:t>
            </w:r>
          </w:p>
        </w:tc>
      </w:tr>
      <w:tr w:rsidR="006402CE">
        <w:trPr>
          <w:cantSplit/>
        </w:trPr>
        <w:tc>
          <w:tcPr>
            <w:tcW w:w="2520" w:type="dxa"/>
          </w:tcPr>
          <w:p w:rsidR="006402CE" w:rsidRDefault="008258D7">
            <w:pPr>
              <w:spacing w:before="20" w:after="20"/>
            </w:pPr>
            <w:r>
              <w:rPr>
                <w:b/>
              </w:rPr>
              <w:t>Uterus:</w:t>
            </w:r>
          </w:p>
        </w:tc>
        <w:tc>
          <w:tcPr>
            <w:tcW w:w="7685" w:type="dxa"/>
          </w:tcPr>
          <w:p w:rsidR="006402CE" w:rsidRDefault="008258D7">
            <w:pPr>
              <w:spacing w:before="20" w:after="20"/>
            </w:pPr>
            <w:r>
              <w:t>Anteverted, measuring {{uterus_size}} cm.</w:t>
            </w:r>
          </w:p>
        </w:tc>
      </w:tr>
      <w:tr w:rsidR="006402CE">
        <w:trPr>
          <w:cantSplit/>
        </w:trPr>
        <w:tc>
          <w:tcPr>
            <w:tcW w:w="2520" w:type="dxa"/>
          </w:tcPr>
          <w:p w:rsidR="006402CE" w:rsidRDefault="008258D7">
            <w:pPr>
              <w:spacing w:before="20" w:after="20"/>
            </w:pPr>
            <w:r>
              <w:rPr>
                <w:b/>
              </w:rPr>
              <w:t>Cervix:</w:t>
            </w:r>
          </w:p>
        </w:tc>
        <w:tc>
          <w:tcPr>
            <w:tcW w:w="7685" w:type="dxa"/>
          </w:tcPr>
          <w:p w:rsidR="006402CE" w:rsidRDefault="008258D7">
            <w:pPr>
              <w:spacing w:before="20" w:after="20"/>
            </w:pPr>
            <w:r>
              <w:t>Normal.</w:t>
            </w:r>
          </w:p>
        </w:tc>
      </w:tr>
      <w:tr w:rsidR="006402CE">
        <w:trPr>
          <w:cantSplit/>
        </w:trPr>
        <w:tc>
          <w:tcPr>
            <w:tcW w:w="2520" w:type="dxa"/>
          </w:tcPr>
          <w:p w:rsidR="006402CE" w:rsidRDefault="008258D7">
            <w:pPr>
              <w:spacing w:before="20" w:after="20"/>
            </w:pPr>
            <w:r>
              <w:rPr>
                <w:b/>
              </w:rPr>
              <w:t>Right ovary:</w:t>
            </w:r>
          </w:p>
        </w:tc>
        <w:tc>
          <w:tcPr>
            <w:tcW w:w="7685" w:type="dxa"/>
          </w:tcPr>
          <w:p w:rsidR="006402CE" w:rsidRDefault="008258D7">
            <w:pPr>
              <w:spacing w:before="20" w:after="20"/>
            </w:pPr>
            <w:r>
              <w:t>Measuring {{right_ovary_size}} cm.</w:t>
            </w:r>
          </w:p>
        </w:tc>
      </w:tr>
      <w:tr w:rsidR="006402CE">
        <w:trPr>
          <w:cantSplit/>
        </w:trPr>
        <w:tc>
          <w:tcPr>
            <w:tcW w:w="2520" w:type="dxa"/>
          </w:tcPr>
          <w:p w:rsidR="006402CE" w:rsidRDefault="008258D7">
            <w:pPr>
              <w:spacing w:before="20" w:after="20"/>
            </w:pPr>
            <w:r>
              <w:rPr>
                <w:b/>
              </w:rPr>
              <w:t>Left ovary:</w:t>
            </w:r>
          </w:p>
        </w:tc>
        <w:tc>
          <w:tcPr>
            <w:tcW w:w="7685" w:type="dxa"/>
          </w:tcPr>
          <w:p w:rsidR="006402CE" w:rsidRDefault="008258D7">
            <w:pPr>
              <w:spacing w:before="20" w:after="20"/>
            </w:pPr>
            <w:r>
              <w:t>Measuring {{left_ovary_size}} cm.</w:t>
            </w:r>
          </w:p>
        </w:tc>
      </w:tr>
    </w:tbl>
    <w:p w:rsidR="006402CE" w:rsidRDefault="008258D7">
      <w:pPr>
        <w:keepNext/>
        <w:spacing w:before="200" w:after="60"/>
      </w:pPr>
      <w:r>
        <w:rPr>
          <w:b/>
        </w:rPr>
        <w:t>FOLLICULAR MONITORING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152"/>
        <w:gridCol w:w="2088"/>
        <w:gridCol w:w="2304"/>
        <w:gridCol w:w="2304"/>
        <w:gridCol w:w="2357"/>
      </w:tblGrid>
      <w:tr w:rsidR="006402CE">
        <w:trPr>
          <w:cantSplit/>
        </w:trPr>
        <w:tc>
          <w:tcPr>
            <w:tcW w:w="1152" w:type="dxa"/>
            <w:vAlign w:val="center"/>
          </w:tcPr>
          <w:p w:rsidR="006402CE" w:rsidRDefault="008258D7">
            <w:pPr>
              <w:keepNext/>
              <w:spacing w:before="20" w:after="20"/>
              <w:jc w:val="center"/>
            </w:pPr>
            <w:r>
              <w:rPr>
                <w:b/>
              </w:rPr>
              <w:t>Day</w:t>
            </w:r>
          </w:p>
        </w:tc>
        <w:tc>
          <w:tcPr>
            <w:tcW w:w="2088" w:type="dxa"/>
            <w:vAlign w:val="center"/>
          </w:tcPr>
          <w:p w:rsidR="006402CE" w:rsidRDefault="008258D7">
            <w:pPr>
              <w:keepNext/>
              <w:spacing w:before="20" w:after="20"/>
              <w:jc w:val="center"/>
            </w:pPr>
            <w:r>
              <w:rPr>
                <w:b/>
              </w:rPr>
              <w:t>Endometrial thickness (mm)</w:t>
            </w:r>
          </w:p>
        </w:tc>
        <w:tc>
          <w:tcPr>
            <w:tcW w:w="2304" w:type="dxa"/>
            <w:vAlign w:val="center"/>
          </w:tcPr>
          <w:p w:rsidR="006402CE" w:rsidRDefault="008258D7">
            <w:pPr>
              <w:keepNext/>
              <w:spacing w:before="20" w:after="20"/>
              <w:jc w:val="center"/>
            </w:pPr>
            <w:r>
              <w:rPr>
                <w:b/>
              </w:rPr>
              <w:t>Follicles - right ovary</w:t>
            </w:r>
          </w:p>
        </w:tc>
        <w:tc>
          <w:tcPr>
            <w:tcW w:w="2304" w:type="dxa"/>
            <w:vAlign w:val="center"/>
          </w:tcPr>
          <w:p w:rsidR="006402CE" w:rsidRDefault="008258D7">
            <w:pPr>
              <w:keepNext/>
              <w:spacing w:before="20" w:after="20"/>
              <w:jc w:val="center"/>
            </w:pPr>
            <w:r>
              <w:rPr>
                <w:b/>
              </w:rPr>
              <w:t>Follicles - left ovary</w:t>
            </w:r>
          </w:p>
        </w:tc>
        <w:tc>
          <w:tcPr>
            <w:tcW w:w="2357" w:type="dxa"/>
            <w:vAlign w:val="center"/>
          </w:tcPr>
          <w:p w:rsidR="006402CE" w:rsidRDefault="008258D7">
            <w:pPr>
              <w:keepNext/>
              <w:spacing w:before="20" w:after="20"/>
              <w:jc w:val="center"/>
            </w:pPr>
            <w:r>
              <w:rPr>
                <w:b/>
              </w:rPr>
              <w:t>Free fluid</w:t>
            </w:r>
          </w:p>
        </w:tc>
      </w:tr>
      <w:tr w:rsidR="006402CE">
        <w:trPr>
          <w:cantSplit/>
        </w:trPr>
        <w:tc>
          <w:tcPr>
            <w:tcW w:w="1152" w:type="dxa"/>
            <w:vAlign w:val="center"/>
          </w:tcPr>
          <w:p w:rsidR="006402CE" w:rsidRDefault="006402CE">
            <w:pPr>
              <w:keepNext/>
              <w:spacing w:before="20" w:after="20"/>
              <w:jc w:val="center"/>
            </w:pPr>
          </w:p>
        </w:tc>
        <w:tc>
          <w:tcPr>
            <w:tcW w:w="2088" w:type="dxa"/>
            <w:vAlign w:val="center"/>
          </w:tcPr>
          <w:p w:rsidR="006402CE" w:rsidRDefault="008258D7">
            <w:pPr>
              <w:keepNext/>
              <w:spacing w:before="20" w:after="20"/>
              <w:jc w:val="center"/>
            </w:pPr>
            <w:r>
              <w:t>{{endometrium_mm}}</w:t>
            </w:r>
          </w:p>
        </w:tc>
        <w:tc>
          <w:tcPr>
            <w:tcW w:w="2304" w:type="dxa"/>
            <w:vAlign w:val="center"/>
          </w:tcPr>
          <w:p w:rsidR="006402CE" w:rsidRDefault="006402CE">
            <w:pPr>
              <w:keepNext/>
              <w:spacing w:before="20" w:after="20"/>
              <w:jc w:val="center"/>
            </w:pPr>
          </w:p>
        </w:tc>
        <w:tc>
          <w:tcPr>
            <w:tcW w:w="2304" w:type="dxa"/>
            <w:vAlign w:val="center"/>
          </w:tcPr>
          <w:p w:rsidR="006402CE" w:rsidRDefault="006402CE">
            <w:pPr>
              <w:keepNext/>
              <w:spacing w:before="20" w:after="20"/>
              <w:jc w:val="center"/>
            </w:pPr>
          </w:p>
        </w:tc>
        <w:tc>
          <w:tcPr>
            <w:tcW w:w="2357" w:type="dxa"/>
            <w:vAlign w:val="center"/>
          </w:tcPr>
          <w:p w:rsidR="006402CE" w:rsidRDefault="006402CE">
            <w:pPr>
              <w:keepNext/>
              <w:spacing w:before="20" w:after="20"/>
              <w:jc w:val="center"/>
            </w:pPr>
          </w:p>
        </w:tc>
      </w:tr>
      <w:tr w:rsidR="006402CE">
        <w:trPr>
          <w:cantSplit/>
        </w:trPr>
        <w:tc>
          <w:tcPr>
            <w:tcW w:w="1152" w:type="dxa"/>
            <w:vAlign w:val="center"/>
          </w:tcPr>
          <w:p w:rsidR="006402CE" w:rsidRDefault="006402CE">
            <w:pPr>
              <w:keepNext/>
              <w:spacing w:before="20" w:after="20"/>
              <w:jc w:val="center"/>
            </w:pPr>
          </w:p>
        </w:tc>
        <w:tc>
          <w:tcPr>
            <w:tcW w:w="2088" w:type="dxa"/>
            <w:vAlign w:val="center"/>
          </w:tcPr>
          <w:p w:rsidR="006402CE" w:rsidRDefault="006402CE">
            <w:pPr>
              <w:keepNext/>
              <w:spacing w:before="20" w:after="20"/>
              <w:jc w:val="center"/>
            </w:pPr>
          </w:p>
        </w:tc>
        <w:tc>
          <w:tcPr>
            <w:tcW w:w="2304" w:type="dxa"/>
            <w:vAlign w:val="center"/>
          </w:tcPr>
          <w:p w:rsidR="006402CE" w:rsidRDefault="006402CE">
            <w:pPr>
              <w:keepNext/>
              <w:spacing w:before="20" w:after="20"/>
              <w:jc w:val="center"/>
            </w:pPr>
          </w:p>
        </w:tc>
        <w:tc>
          <w:tcPr>
            <w:tcW w:w="2304" w:type="dxa"/>
            <w:vAlign w:val="center"/>
          </w:tcPr>
          <w:p w:rsidR="006402CE" w:rsidRDefault="006402CE">
            <w:pPr>
              <w:keepNext/>
              <w:spacing w:before="20" w:after="20"/>
              <w:jc w:val="center"/>
            </w:pPr>
          </w:p>
        </w:tc>
        <w:tc>
          <w:tcPr>
            <w:tcW w:w="2357" w:type="dxa"/>
            <w:vAlign w:val="center"/>
          </w:tcPr>
          <w:p w:rsidR="006402CE" w:rsidRDefault="006402CE">
            <w:pPr>
              <w:keepNext/>
              <w:spacing w:before="20" w:after="20"/>
              <w:jc w:val="center"/>
            </w:pPr>
          </w:p>
        </w:tc>
      </w:tr>
      <w:tr w:rsidR="006402CE">
        <w:trPr>
          <w:cantSplit/>
        </w:trPr>
        <w:tc>
          <w:tcPr>
            <w:tcW w:w="1152" w:type="dxa"/>
            <w:vAlign w:val="center"/>
          </w:tcPr>
          <w:p w:rsidR="006402CE" w:rsidRDefault="006402CE">
            <w:pPr>
              <w:keepNext/>
              <w:spacing w:before="20" w:after="20"/>
              <w:jc w:val="center"/>
            </w:pPr>
          </w:p>
        </w:tc>
        <w:tc>
          <w:tcPr>
            <w:tcW w:w="2088" w:type="dxa"/>
            <w:vAlign w:val="center"/>
          </w:tcPr>
          <w:p w:rsidR="006402CE" w:rsidRDefault="006402CE">
            <w:pPr>
              <w:keepNext/>
              <w:spacing w:before="20" w:after="20"/>
              <w:jc w:val="center"/>
            </w:pPr>
          </w:p>
        </w:tc>
        <w:tc>
          <w:tcPr>
            <w:tcW w:w="2304" w:type="dxa"/>
            <w:vAlign w:val="center"/>
          </w:tcPr>
          <w:p w:rsidR="006402CE" w:rsidRDefault="006402CE">
            <w:pPr>
              <w:keepNext/>
              <w:spacing w:before="20" w:after="20"/>
              <w:jc w:val="center"/>
            </w:pPr>
          </w:p>
        </w:tc>
        <w:tc>
          <w:tcPr>
            <w:tcW w:w="2304" w:type="dxa"/>
            <w:vAlign w:val="center"/>
          </w:tcPr>
          <w:p w:rsidR="006402CE" w:rsidRDefault="006402CE">
            <w:pPr>
              <w:keepNext/>
              <w:spacing w:before="20" w:after="20"/>
              <w:jc w:val="center"/>
            </w:pPr>
          </w:p>
        </w:tc>
        <w:tc>
          <w:tcPr>
            <w:tcW w:w="2357" w:type="dxa"/>
            <w:vAlign w:val="center"/>
          </w:tcPr>
          <w:p w:rsidR="006402CE" w:rsidRDefault="006402CE">
            <w:pPr>
              <w:keepNext/>
              <w:spacing w:before="20" w:after="20"/>
              <w:jc w:val="center"/>
            </w:pPr>
          </w:p>
        </w:tc>
      </w:tr>
      <w:tr w:rsidR="006402CE">
        <w:trPr>
          <w:cantSplit/>
        </w:trPr>
        <w:tc>
          <w:tcPr>
            <w:tcW w:w="1152" w:type="dxa"/>
            <w:vAlign w:val="center"/>
          </w:tcPr>
          <w:p w:rsidR="006402CE" w:rsidRDefault="006402CE">
            <w:pPr>
              <w:keepNext/>
              <w:spacing w:before="20" w:after="20"/>
              <w:jc w:val="center"/>
            </w:pPr>
          </w:p>
        </w:tc>
        <w:tc>
          <w:tcPr>
            <w:tcW w:w="2088" w:type="dxa"/>
            <w:vAlign w:val="center"/>
          </w:tcPr>
          <w:p w:rsidR="006402CE" w:rsidRDefault="006402CE">
            <w:pPr>
              <w:keepNext/>
              <w:spacing w:before="20" w:after="20"/>
              <w:jc w:val="center"/>
            </w:pPr>
          </w:p>
        </w:tc>
        <w:tc>
          <w:tcPr>
            <w:tcW w:w="2304" w:type="dxa"/>
            <w:vAlign w:val="center"/>
          </w:tcPr>
          <w:p w:rsidR="006402CE" w:rsidRDefault="006402CE">
            <w:pPr>
              <w:keepNext/>
              <w:spacing w:before="20" w:after="20"/>
              <w:jc w:val="center"/>
            </w:pPr>
          </w:p>
        </w:tc>
        <w:tc>
          <w:tcPr>
            <w:tcW w:w="2304" w:type="dxa"/>
            <w:vAlign w:val="center"/>
          </w:tcPr>
          <w:p w:rsidR="006402CE" w:rsidRDefault="006402CE">
            <w:pPr>
              <w:keepNext/>
              <w:spacing w:before="20" w:after="20"/>
              <w:jc w:val="center"/>
            </w:pPr>
          </w:p>
        </w:tc>
        <w:tc>
          <w:tcPr>
            <w:tcW w:w="2357" w:type="dxa"/>
            <w:vAlign w:val="center"/>
          </w:tcPr>
          <w:p w:rsidR="006402CE" w:rsidRDefault="006402CE">
            <w:pPr>
              <w:keepNext/>
              <w:spacing w:before="20" w:after="20"/>
              <w:jc w:val="center"/>
            </w:pPr>
          </w:p>
        </w:tc>
      </w:tr>
      <w:tr w:rsidR="006402CE">
        <w:trPr>
          <w:cantSplit/>
        </w:trPr>
        <w:tc>
          <w:tcPr>
            <w:tcW w:w="1152" w:type="dxa"/>
            <w:vAlign w:val="center"/>
          </w:tcPr>
          <w:p w:rsidR="006402CE" w:rsidRDefault="006402CE">
            <w:pPr>
              <w:keepNext/>
              <w:spacing w:before="20" w:after="20"/>
              <w:jc w:val="center"/>
            </w:pPr>
          </w:p>
        </w:tc>
        <w:tc>
          <w:tcPr>
            <w:tcW w:w="2088" w:type="dxa"/>
            <w:vAlign w:val="center"/>
          </w:tcPr>
          <w:p w:rsidR="006402CE" w:rsidRDefault="006402CE">
            <w:pPr>
              <w:keepNext/>
              <w:spacing w:before="20" w:after="20"/>
              <w:jc w:val="center"/>
            </w:pPr>
          </w:p>
        </w:tc>
        <w:tc>
          <w:tcPr>
            <w:tcW w:w="2304" w:type="dxa"/>
            <w:vAlign w:val="center"/>
          </w:tcPr>
          <w:p w:rsidR="006402CE" w:rsidRDefault="006402CE">
            <w:pPr>
              <w:keepNext/>
              <w:spacing w:before="20" w:after="20"/>
              <w:jc w:val="center"/>
            </w:pPr>
          </w:p>
        </w:tc>
        <w:tc>
          <w:tcPr>
            <w:tcW w:w="2304" w:type="dxa"/>
            <w:vAlign w:val="center"/>
          </w:tcPr>
          <w:p w:rsidR="006402CE" w:rsidRDefault="006402CE">
            <w:pPr>
              <w:keepNext/>
              <w:spacing w:before="20" w:after="20"/>
              <w:jc w:val="center"/>
            </w:pPr>
          </w:p>
        </w:tc>
        <w:tc>
          <w:tcPr>
            <w:tcW w:w="2357" w:type="dxa"/>
            <w:vAlign w:val="center"/>
          </w:tcPr>
          <w:p w:rsidR="006402CE" w:rsidRDefault="006402CE">
            <w:pPr>
              <w:keepNext/>
              <w:spacing w:before="20" w:after="20"/>
              <w:jc w:val="center"/>
            </w:pPr>
          </w:p>
        </w:tc>
      </w:tr>
      <w:tr w:rsidR="006402CE">
        <w:trPr>
          <w:cantSplit/>
        </w:trPr>
        <w:tc>
          <w:tcPr>
            <w:tcW w:w="1152" w:type="dxa"/>
            <w:vAlign w:val="center"/>
          </w:tcPr>
          <w:p w:rsidR="006402CE" w:rsidRDefault="006402CE">
            <w:pPr>
              <w:keepNext/>
              <w:spacing w:before="20" w:after="20"/>
              <w:jc w:val="center"/>
            </w:pPr>
          </w:p>
        </w:tc>
        <w:tc>
          <w:tcPr>
            <w:tcW w:w="2088" w:type="dxa"/>
            <w:vAlign w:val="center"/>
          </w:tcPr>
          <w:p w:rsidR="006402CE" w:rsidRDefault="006402CE">
            <w:pPr>
              <w:keepNext/>
              <w:spacing w:before="20" w:after="20"/>
              <w:jc w:val="center"/>
            </w:pPr>
          </w:p>
        </w:tc>
        <w:tc>
          <w:tcPr>
            <w:tcW w:w="2304" w:type="dxa"/>
            <w:vAlign w:val="center"/>
          </w:tcPr>
          <w:p w:rsidR="006402CE" w:rsidRDefault="006402CE">
            <w:pPr>
              <w:keepNext/>
              <w:spacing w:before="20" w:after="20"/>
              <w:jc w:val="center"/>
            </w:pPr>
          </w:p>
        </w:tc>
        <w:tc>
          <w:tcPr>
            <w:tcW w:w="2304" w:type="dxa"/>
            <w:vAlign w:val="center"/>
          </w:tcPr>
          <w:p w:rsidR="006402CE" w:rsidRDefault="006402CE">
            <w:pPr>
              <w:keepNext/>
              <w:spacing w:before="20" w:after="20"/>
              <w:jc w:val="center"/>
            </w:pPr>
          </w:p>
        </w:tc>
        <w:tc>
          <w:tcPr>
            <w:tcW w:w="2357" w:type="dxa"/>
            <w:vAlign w:val="center"/>
          </w:tcPr>
          <w:p w:rsidR="006402CE" w:rsidRDefault="006402CE">
            <w:pPr>
              <w:keepNext/>
              <w:spacing w:before="20" w:after="20"/>
              <w:jc w:val="center"/>
            </w:pPr>
          </w:p>
        </w:tc>
      </w:tr>
      <w:tr w:rsidR="006402CE">
        <w:trPr>
          <w:cantSplit/>
        </w:trPr>
        <w:tc>
          <w:tcPr>
            <w:tcW w:w="1152" w:type="dxa"/>
            <w:vAlign w:val="center"/>
          </w:tcPr>
          <w:p w:rsidR="006402CE" w:rsidRDefault="006402CE">
            <w:pPr>
              <w:keepNext/>
              <w:spacing w:before="20" w:after="20"/>
              <w:jc w:val="center"/>
            </w:pPr>
          </w:p>
        </w:tc>
        <w:tc>
          <w:tcPr>
            <w:tcW w:w="2088" w:type="dxa"/>
            <w:vAlign w:val="center"/>
          </w:tcPr>
          <w:p w:rsidR="006402CE" w:rsidRDefault="006402CE">
            <w:pPr>
              <w:keepNext/>
              <w:spacing w:before="20" w:after="20"/>
              <w:jc w:val="center"/>
            </w:pPr>
          </w:p>
        </w:tc>
        <w:tc>
          <w:tcPr>
            <w:tcW w:w="2304" w:type="dxa"/>
            <w:vAlign w:val="center"/>
          </w:tcPr>
          <w:p w:rsidR="006402CE" w:rsidRDefault="006402CE">
            <w:pPr>
              <w:keepNext/>
              <w:spacing w:before="20" w:after="20"/>
              <w:jc w:val="center"/>
            </w:pPr>
          </w:p>
        </w:tc>
        <w:tc>
          <w:tcPr>
            <w:tcW w:w="2304" w:type="dxa"/>
            <w:vAlign w:val="center"/>
          </w:tcPr>
          <w:p w:rsidR="006402CE" w:rsidRDefault="006402CE">
            <w:pPr>
              <w:keepNext/>
              <w:spacing w:before="20" w:after="20"/>
              <w:jc w:val="center"/>
            </w:pPr>
          </w:p>
        </w:tc>
        <w:tc>
          <w:tcPr>
            <w:tcW w:w="2357" w:type="dxa"/>
            <w:vAlign w:val="center"/>
          </w:tcPr>
          <w:p w:rsidR="006402CE" w:rsidRDefault="006402CE">
            <w:pPr>
              <w:keepNext/>
              <w:spacing w:before="20" w:after="20"/>
              <w:jc w:val="center"/>
            </w:pPr>
          </w:p>
        </w:tc>
      </w:tr>
      <w:tr w:rsidR="006402CE">
        <w:trPr>
          <w:cantSplit/>
        </w:trPr>
        <w:tc>
          <w:tcPr>
            <w:tcW w:w="1152" w:type="dxa"/>
            <w:vAlign w:val="center"/>
          </w:tcPr>
          <w:p w:rsidR="006402CE" w:rsidRDefault="006402CE">
            <w:pPr>
              <w:keepNext/>
              <w:spacing w:before="20" w:after="20"/>
              <w:jc w:val="center"/>
            </w:pPr>
          </w:p>
        </w:tc>
        <w:tc>
          <w:tcPr>
            <w:tcW w:w="2088" w:type="dxa"/>
            <w:vAlign w:val="center"/>
          </w:tcPr>
          <w:p w:rsidR="006402CE" w:rsidRDefault="006402CE">
            <w:pPr>
              <w:keepNext/>
              <w:spacing w:before="20" w:after="20"/>
              <w:jc w:val="center"/>
            </w:pPr>
          </w:p>
        </w:tc>
        <w:tc>
          <w:tcPr>
            <w:tcW w:w="2304" w:type="dxa"/>
            <w:vAlign w:val="center"/>
          </w:tcPr>
          <w:p w:rsidR="006402CE" w:rsidRDefault="006402CE">
            <w:pPr>
              <w:keepNext/>
              <w:spacing w:before="20" w:after="20"/>
              <w:jc w:val="center"/>
            </w:pPr>
          </w:p>
        </w:tc>
        <w:tc>
          <w:tcPr>
            <w:tcW w:w="2304" w:type="dxa"/>
            <w:vAlign w:val="center"/>
          </w:tcPr>
          <w:p w:rsidR="006402CE" w:rsidRDefault="006402CE">
            <w:pPr>
              <w:keepNext/>
              <w:spacing w:before="20" w:after="20"/>
              <w:jc w:val="center"/>
            </w:pPr>
          </w:p>
        </w:tc>
        <w:tc>
          <w:tcPr>
            <w:tcW w:w="2357" w:type="dxa"/>
            <w:vAlign w:val="center"/>
          </w:tcPr>
          <w:p w:rsidR="006402CE" w:rsidRDefault="006402CE">
            <w:pPr>
              <w:keepNext/>
              <w:spacing w:before="20" w:after="20"/>
              <w:jc w:val="center"/>
            </w:pPr>
          </w:p>
        </w:tc>
      </w:tr>
      <w:tr w:rsidR="006402CE">
        <w:trPr>
          <w:cantSplit/>
        </w:trPr>
        <w:tc>
          <w:tcPr>
            <w:tcW w:w="1152" w:type="dxa"/>
            <w:vAlign w:val="center"/>
          </w:tcPr>
          <w:p w:rsidR="006402CE" w:rsidRDefault="006402CE">
            <w:pPr>
              <w:keepNext/>
              <w:spacing w:before="20" w:after="20"/>
              <w:jc w:val="center"/>
            </w:pPr>
          </w:p>
        </w:tc>
        <w:tc>
          <w:tcPr>
            <w:tcW w:w="2088" w:type="dxa"/>
            <w:vAlign w:val="center"/>
          </w:tcPr>
          <w:p w:rsidR="006402CE" w:rsidRDefault="006402CE">
            <w:pPr>
              <w:keepNext/>
              <w:spacing w:before="20" w:after="20"/>
              <w:jc w:val="center"/>
            </w:pPr>
          </w:p>
        </w:tc>
        <w:tc>
          <w:tcPr>
            <w:tcW w:w="2304" w:type="dxa"/>
            <w:vAlign w:val="center"/>
          </w:tcPr>
          <w:p w:rsidR="006402CE" w:rsidRDefault="006402CE">
            <w:pPr>
              <w:keepNext/>
              <w:spacing w:before="20" w:after="20"/>
              <w:jc w:val="center"/>
            </w:pPr>
          </w:p>
        </w:tc>
        <w:tc>
          <w:tcPr>
            <w:tcW w:w="2304" w:type="dxa"/>
            <w:vAlign w:val="center"/>
          </w:tcPr>
          <w:p w:rsidR="006402CE" w:rsidRDefault="006402CE">
            <w:pPr>
              <w:keepNext/>
              <w:spacing w:before="20" w:after="20"/>
              <w:jc w:val="center"/>
            </w:pPr>
          </w:p>
        </w:tc>
        <w:tc>
          <w:tcPr>
            <w:tcW w:w="2357" w:type="dxa"/>
            <w:vAlign w:val="center"/>
          </w:tcPr>
          <w:p w:rsidR="006402CE" w:rsidRDefault="006402CE">
            <w:pPr>
              <w:keepNext/>
              <w:spacing w:before="20" w:after="20"/>
              <w:jc w:val="center"/>
            </w:pPr>
          </w:p>
        </w:tc>
      </w:tr>
      <w:tr w:rsidR="006402CE">
        <w:trPr>
          <w:cantSplit/>
        </w:trPr>
        <w:tc>
          <w:tcPr>
            <w:tcW w:w="1152" w:type="dxa"/>
            <w:vAlign w:val="center"/>
          </w:tcPr>
          <w:p w:rsidR="006402CE" w:rsidRDefault="006402CE">
            <w:pPr>
              <w:spacing w:before="20" w:after="20"/>
              <w:jc w:val="center"/>
            </w:pPr>
          </w:p>
        </w:tc>
        <w:tc>
          <w:tcPr>
            <w:tcW w:w="2088" w:type="dxa"/>
            <w:vAlign w:val="center"/>
          </w:tcPr>
          <w:p w:rsidR="006402CE" w:rsidRDefault="006402CE">
            <w:pPr>
              <w:spacing w:before="20" w:after="20"/>
              <w:jc w:val="center"/>
            </w:pPr>
          </w:p>
        </w:tc>
        <w:tc>
          <w:tcPr>
            <w:tcW w:w="2304" w:type="dxa"/>
            <w:vAlign w:val="center"/>
          </w:tcPr>
          <w:p w:rsidR="006402CE" w:rsidRDefault="006402CE">
            <w:pPr>
              <w:spacing w:before="20" w:after="20"/>
              <w:jc w:val="center"/>
            </w:pPr>
          </w:p>
        </w:tc>
        <w:tc>
          <w:tcPr>
            <w:tcW w:w="2304" w:type="dxa"/>
            <w:vAlign w:val="center"/>
          </w:tcPr>
          <w:p w:rsidR="006402CE" w:rsidRDefault="006402CE">
            <w:pPr>
              <w:spacing w:before="20" w:after="20"/>
              <w:jc w:val="center"/>
            </w:pPr>
          </w:p>
        </w:tc>
        <w:tc>
          <w:tcPr>
            <w:tcW w:w="2357" w:type="dxa"/>
            <w:vAlign w:val="center"/>
          </w:tcPr>
          <w:p w:rsidR="006402CE" w:rsidRDefault="006402CE">
            <w:pPr>
              <w:spacing w:before="20" w:after="20"/>
              <w:jc w:val="center"/>
            </w:pPr>
          </w:p>
        </w:tc>
      </w:tr>
    </w:tbl>
    <w:p w:rsidR="006402CE" w:rsidRDefault="006402CE">
      <w:pPr>
        <w:spacing w:after="0"/>
      </w:pPr>
    </w:p>
    <w:p w:rsidR="006402CE" w:rsidRDefault="008258D7">
      <w:pPr>
        <w:keepNext/>
        <w:spacing w:before="200" w:after="60"/>
      </w:pPr>
      <w:r>
        <w:rPr>
          <w:b/>
        </w:rPr>
        <w:t>IMPRESSION</w:t>
      </w:r>
    </w:p>
    <w:p w:rsidR="006402CE" w:rsidRDefault="006402CE">
      <w:pPr>
        <w:pStyle w:val="ListBullet"/>
      </w:pPr>
    </w:p>
    <w:p w:rsidR="006402CE" w:rsidRDefault="008258D7">
      <w:pPr>
        <w:spacing w:before="160"/>
      </w:pPr>
      <w:r>
        <w:rPr>
          <w:b/>
          <w:sz w:val="22"/>
        </w:rPr>
        <w:lastRenderedPageBreak/>
        <w:t xml:space="preserve">Note: </w:t>
      </w:r>
      <w:r>
        <w:br/>
      </w:r>
      <w:r>
        <w:rPr>
          <w:sz w:val="22"/>
        </w:rPr>
        <w:t xml:space="preserve">This is only a radiological impression and not a diagnosis and has its limitations. Therefore, it should be interpreted in correlation with </w:t>
      </w:r>
      <w:r>
        <w:rPr>
          <w:sz w:val="22"/>
        </w:rPr>
        <w:t>clinical and/or pathological findings.</w:t>
      </w:r>
    </w:p>
    <w:p w:rsidR="006402CE" w:rsidRDefault="008258D7">
      <w:pPr>
        <w:keepNext/>
        <w:spacing w:before="720"/>
        <w:jc w:val="right"/>
      </w:pPr>
      <w:r>
        <w:rPr>
          <w:b/>
        </w:rPr>
        <w:t>{{doctor_name}}</w:t>
      </w:r>
    </w:p>
    <w:p w:rsidR="006402CE" w:rsidRDefault="008258D7">
      <w:pPr>
        <w:jc w:val="right"/>
      </w:pPr>
      <w:r>
        <w:t>{{doctor_qual}}</w:t>
      </w:r>
    </w:p>
    <w:sectPr w:rsidR="006402CE" w:rsidSect="00034616">
      <w:footerReference w:type="default" r:id="rId8"/>
      <w:pgSz w:w="11906" w:h="16838"/>
      <w:pgMar w:top="1984" w:right="850" w:bottom="1814" w:left="850" w:header="720" w:footer="147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258D7" w:rsidRDefault="008258D7">
      <w:pPr>
        <w:spacing w:after="0"/>
      </w:pPr>
      <w:r>
        <w:separator/>
      </w:r>
    </w:p>
  </w:endnote>
  <w:endnote w:type="continuationSeparator" w:id="0">
    <w:p w:rsidR="008258D7" w:rsidRDefault="008258D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402CE" w:rsidRDefault="008258D7">
    <w:pPr>
      <w:pStyle w:val="Footer"/>
      <w:jc w:val="right"/>
    </w:pPr>
    <w:r>
      <w:t xml:space="preserve">{{patient_name}}   |   Page </w:t>
    </w:r>
    <w:r>
      <w:fldChar w:fldCharType="begin"/>
    </w:r>
    <w:r>
      <w:instrText>PAGE</w:instrText>
    </w:r>
    <w:r>
      <w:fldChar w:fldCharType="separate"/>
    </w:r>
    <w:r w:rsidR="00665BE5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665BE5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8258D7" w:rsidRDefault="008258D7">
      <w:pPr>
        <w:spacing w:after="0"/>
      </w:pPr>
      <w:r>
        <w:separator/>
      </w:r>
    </w:p>
  </w:footnote>
  <w:footnote w:type="continuationSeparator" w:id="0">
    <w:p w:rsidR="008258D7" w:rsidRDefault="008258D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402CE"/>
    <w:rsid w:val="00665BE5"/>
    <w:rsid w:val="008258D7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05B7D693-1F7E-40C9-A4A4-26D3DC221C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Calibri" w:eastAsia="Calibri" w:hAnsi="Calibri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4B78E52-4D6E-412B-83EE-59A6D4CED1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125</Words>
  <Characters>717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841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CHETHANA K P</cp:lastModifiedBy>
  <cp:revision>2</cp:revision>
  <dcterms:created xsi:type="dcterms:W3CDTF">2013-12-23T23:15:00Z</dcterms:created>
  <dcterms:modified xsi:type="dcterms:W3CDTF">2026-10-04T02:49:00Z</dcterms:modified>
  <cp:category/>
</cp:coreProperties>
</file>