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5E84C" w14:textId="77777777" w:rsidR="00D83671" w:rsidRDefault="00D83671"/>
    <w:p w14:paraId="051D84C7" w14:textId="77777777" w:rsidR="00D83671" w:rsidRDefault="00000000">
      <w:pPr>
        <w:spacing w:after="160"/>
        <w:jc w:val="center"/>
      </w:pPr>
      <w:r>
        <w:rPr>
          <w:b/>
          <w:sz w:val="30"/>
          <w:u w:val="single"/>
        </w:rPr>
        <w:t>ULTRASOUND BREASTS</w:t>
      </w:r>
    </w:p>
    <w:p w14:paraId="587B7F9D" w14:textId="77777777" w:rsidR="00D83671" w:rsidRDefault="00D83671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D83671" w14:paraId="4D26BF16" w14:textId="77777777">
        <w:trPr>
          <w:cantSplit/>
        </w:trPr>
        <w:tc>
          <w:tcPr>
            <w:tcW w:w="2376" w:type="dxa"/>
            <w:vAlign w:val="center"/>
          </w:tcPr>
          <w:p w14:paraId="14DB8227" w14:textId="77777777" w:rsidR="00D83671" w:rsidRDefault="00000000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14:paraId="441CDD05" w14:textId="77777777" w:rsidR="00D83671" w:rsidRDefault="00000000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14:paraId="2257F444" w14:textId="77777777" w:rsidR="00D83671" w:rsidRDefault="00000000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14:paraId="23429A50" w14:textId="77777777" w:rsidR="00D83671" w:rsidRDefault="00000000">
            <w:pPr>
              <w:keepNext/>
              <w:spacing w:before="20" w:after="20"/>
            </w:pPr>
            <w:r>
              <w:t>{{date}}</w:t>
            </w:r>
          </w:p>
        </w:tc>
      </w:tr>
      <w:tr w:rsidR="00D83671" w14:paraId="6D7B5A1D" w14:textId="77777777">
        <w:trPr>
          <w:cantSplit/>
        </w:trPr>
        <w:tc>
          <w:tcPr>
            <w:tcW w:w="2376" w:type="dxa"/>
            <w:vAlign w:val="center"/>
          </w:tcPr>
          <w:p w14:paraId="627D8888" w14:textId="77777777" w:rsidR="00D83671" w:rsidRDefault="00000000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14:paraId="04EBA592" w14:textId="77777777" w:rsidR="00D83671" w:rsidRDefault="00000000">
            <w:pPr>
              <w:keepNext/>
              <w:spacing w:before="20" w:after="20"/>
            </w:pPr>
            <w:r>
              <w:t>{{age}} Y / {{sex}}</w:t>
            </w:r>
          </w:p>
        </w:tc>
        <w:tc>
          <w:tcPr>
            <w:tcW w:w="1872" w:type="dxa"/>
            <w:vAlign w:val="center"/>
          </w:tcPr>
          <w:p w14:paraId="5F3B958C" w14:textId="77777777" w:rsidR="00D83671" w:rsidRDefault="00000000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14:paraId="0BE50EF4" w14:textId="77777777" w:rsidR="00D83671" w:rsidRDefault="00000000">
            <w:pPr>
              <w:keepNext/>
              <w:spacing w:before="20" w:after="20"/>
            </w:pPr>
            <w:r>
              <w:t>{{patient_id}}</w:t>
            </w:r>
          </w:p>
        </w:tc>
      </w:tr>
      <w:tr w:rsidR="00D83671" w14:paraId="06BD2DEE" w14:textId="77777777">
        <w:trPr>
          <w:cantSplit/>
        </w:trPr>
        <w:tc>
          <w:tcPr>
            <w:tcW w:w="2376" w:type="dxa"/>
            <w:vAlign w:val="center"/>
          </w:tcPr>
          <w:p w14:paraId="303D0292" w14:textId="77777777" w:rsidR="00D83671" w:rsidRDefault="00000000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7829" w:type="dxa"/>
            <w:gridSpan w:val="3"/>
            <w:vAlign w:val="center"/>
          </w:tcPr>
          <w:p w14:paraId="2F987494" w14:textId="77777777" w:rsidR="00D83671" w:rsidRDefault="00000000">
            <w:pPr>
              <w:keepNext/>
              <w:spacing w:before="20" w:after="20"/>
            </w:pPr>
            <w:r>
              <w:t>{{ref_by}}</w:t>
            </w:r>
          </w:p>
        </w:tc>
      </w:tr>
      <w:tr w:rsidR="00D83671" w14:paraId="5CEEE3E9" w14:textId="77777777">
        <w:trPr>
          <w:cantSplit/>
        </w:trPr>
        <w:tc>
          <w:tcPr>
            <w:tcW w:w="2376" w:type="dxa"/>
            <w:vAlign w:val="center"/>
          </w:tcPr>
          <w:p w14:paraId="2297C6F9" w14:textId="77777777" w:rsidR="00D83671" w:rsidRDefault="00000000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14:paraId="33B90B2F" w14:textId="77777777" w:rsidR="00D83671" w:rsidRDefault="00000000">
            <w:pPr>
              <w:spacing w:before="20" w:after="20"/>
            </w:pPr>
            <w:r>
              <w:t>{{clinical_data}}</w:t>
            </w:r>
          </w:p>
        </w:tc>
      </w:tr>
    </w:tbl>
    <w:p w14:paraId="53AA59AE" w14:textId="77777777" w:rsidR="00D83671" w:rsidRDefault="00D83671">
      <w:pPr>
        <w:spacing w:after="0"/>
      </w:pPr>
    </w:p>
    <w:p w14:paraId="4C8AA0DF" w14:textId="0B527C35" w:rsidR="003C3A46" w:rsidRDefault="003C3A46">
      <w:pPr>
        <w:spacing w:after="0"/>
      </w:pPr>
      <w:r w:rsidRPr="003C3A46">
        <w:rPr>
          <w:b/>
          <w:bCs/>
        </w:rPr>
        <w:t xml:space="preserve">CLINICAL </w:t>
      </w:r>
      <w:r>
        <w:rPr>
          <w:b/>
          <w:bCs/>
        </w:rPr>
        <w:t>DIAGNOSIS</w:t>
      </w:r>
      <w:r w:rsidRPr="003C3A46">
        <w:rPr>
          <w:b/>
          <w:bCs/>
        </w:rPr>
        <w:t>:</w:t>
      </w:r>
    </w:p>
    <w:p w14:paraId="493F419A" w14:textId="77777777" w:rsidR="00D83671" w:rsidRDefault="00000000">
      <w:pPr>
        <w:keepNext/>
        <w:spacing w:before="200" w:after="60"/>
      </w:pPr>
      <w:r>
        <w:rPr>
          <w:b/>
        </w:rPr>
        <w:t>CLINICAL FINDINGS: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D83671" w14:paraId="20E3D558" w14:textId="77777777">
        <w:trPr>
          <w:cantSplit/>
        </w:trPr>
        <w:tc>
          <w:tcPr>
            <w:tcW w:w="2520" w:type="dxa"/>
          </w:tcPr>
          <w:p w14:paraId="1AC47F2C" w14:textId="77777777" w:rsidR="00D83671" w:rsidRDefault="00000000">
            <w:pPr>
              <w:spacing w:before="20" w:after="20"/>
            </w:pPr>
            <w:r>
              <w:rPr>
                <w:b/>
              </w:rPr>
              <w:t>Right breast:</w:t>
            </w:r>
          </w:p>
        </w:tc>
        <w:tc>
          <w:tcPr>
            <w:tcW w:w="7685" w:type="dxa"/>
          </w:tcPr>
          <w:p w14:paraId="7F4F86BC" w14:textId="77777777" w:rsidR="00D83671" w:rsidRDefault="00000000">
            <w:pPr>
              <w:spacing w:before="20" w:after="20"/>
            </w:pPr>
            <w:r>
              <w:t>The nipple, retro areolar, axillary tail of Spence, intermammary breast tissue appears normal.</w:t>
            </w:r>
          </w:p>
          <w:p w14:paraId="28F0CCA4" w14:textId="77777777" w:rsidR="00D83671" w:rsidRDefault="00000000">
            <w:pPr>
              <w:spacing w:before="20" w:after="20"/>
            </w:pPr>
            <w:r>
              <w:t>No abnormal calcification seen.</w:t>
            </w:r>
          </w:p>
          <w:p w14:paraId="38E76A3F" w14:textId="77777777" w:rsidR="00D83671" w:rsidRDefault="00000000">
            <w:pPr>
              <w:spacing w:before="20" w:after="20"/>
            </w:pPr>
            <w:r>
              <w:t>No architectural distortion.</w:t>
            </w:r>
          </w:p>
        </w:tc>
      </w:tr>
      <w:tr w:rsidR="00D83671" w14:paraId="00F52372" w14:textId="77777777">
        <w:trPr>
          <w:cantSplit/>
        </w:trPr>
        <w:tc>
          <w:tcPr>
            <w:tcW w:w="2520" w:type="dxa"/>
          </w:tcPr>
          <w:p w14:paraId="5F7C5E5E" w14:textId="77777777" w:rsidR="00D83671" w:rsidRDefault="00000000">
            <w:pPr>
              <w:spacing w:before="20" w:after="20"/>
            </w:pPr>
            <w:r>
              <w:rPr>
                <w:b/>
              </w:rPr>
              <w:t>Left breast:</w:t>
            </w:r>
          </w:p>
        </w:tc>
        <w:tc>
          <w:tcPr>
            <w:tcW w:w="7685" w:type="dxa"/>
          </w:tcPr>
          <w:p w14:paraId="413D2E57" w14:textId="77777777" w:rsidR="00D83671" w:rsidRDefault="00000000">
            <w:pPr>
              <w:spacing w:before="20" w:after="20"/>
            </w:pPr>
            <w:r>
              <w:t>The nipple, retro areolar, axillary tail of Spence, intermammary breast tissue appears normal.</w:t>
            </w:r>
          </w:p>
          <w:p w14:paraId="6327928D" w14:textId="77777777" w:rsidR="00D83671" w:rsidRDefault="00000000">
            <w:pPr>
              <w:spacing w:before="20" w:after="20"/>
            </w:pPr>
            <w:r>
              <w:t>No abnormal calcification seen.</w:t>
            </w:r>
          </w:p>
          <w:p w14:paraId="002E07FD" w14:textId="77777777" w:rsidR="00D83671" w:rsidRDefault="00000000">
            <w:pPr>
              <w:spacing w:before="20" w:after="20"/>
            </w:pPr>
            <w:r>
              <w:t>No architectural distortion.</w:t>
            </w:r>
          </w:p>
        </w:tc>
      </w:tr>
    </w:tbl>
    <w:p w14:paraId="575D782C" w14:textId="77777777" w:rsidR="00D83671" w:rsidRDefault="00000000">
      <w:pPr>
        <w:keepNext/>
        <w:spacing w:before="200" w:after="60"/>
      </w:pPr>
      <w:r>
        <w:rPr>
          <w:b/>
        </w:rPr>
        <w:t>IMPRESSION</w:t>
      </w:r>
    </w:p>
    <w:p w14:paraId="37D81B32" w14:textId="77777777" w:rsidR="00D83671" w:rsidRDefault="00D83671">
      <w:pPr>
        <w:pStyle w:val="ListBullet"/>
      </w:pPr>
    </w:p>
    <w:p w14:paraId="789818D7" w14:textId="77777777" w:rsidR="00D83671" w:rsidRDefault="00000000">
      <w:pPr>
        <w:spacing w:before="160"/>
      </w:pPr>
      <w:r>
        <w:rPr>
          <w:b/>
          <w:sz w:val="22"/>
        </w:rPr>
        <w:t xml:space="preserve">Note: </w:t>
      </w:r>
      <w:r>
        <w:br/>
      </w:r>
      <w:r>
        <w:rPr>
          <w:sz w:val="22"/>
        </w:rPr>
        <w:t>This is only a radiological impression and not a diagnosis and has its limitations. Therefore, it should be interpreted in correlation with clinical and/or pathological findings.</w:t>
      </w:r>
    </w:p>
    <w:p w14:paraId="7DFDDB79" w14:textId="77777777" w:rsidR="00D83671" w:rsidRDefault="00000000">
      <w:pPr>
        <w:keepNext/>
        <w:spacing w:before="720"/>
        <w:jc w:val="right"/>
      </w:pPr>
      <w:r>
        <w:rPr>
          <w:b/>
        </w:rPr>
        <w:t>{{doctor_name}}</w:t>
      </w:r>
    </w:p>
    <w:p w14:paraId="0ED9BC67" w14:textId="77777777" w:rsidR="00D83671" w:rsidRDefault="00000000">
      <w:pPr>
        <w:jc w:val="right"/>
      </w:pPr>
      <w:r>
        <w:t>{{doctor_qual}}</w:t>
      </w:r>
    </w:p>
    <w:sectPr w:rsidR="00D83671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0E8A8" w14:textId="77777777" w:rsidR="006B3F63" w:rsidRDefault="006B3F63">
      <w:pPr>
        <w:spacing w:after="0"/>
      </w:pPr>
      <w:r>
        <w:separator/>
      </w:r>
    </w:p>
  </w:endnote>
  <w:endnote w:type="continuationSeparator" w:id="0">
    <w:p w14:paraId="286906CA" w14:textId="77777777" w:rsidR="006B3F63" w:rsidRDefault="006B3F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18AA8" w14:textId="77777777" w:rsidR="00D83671" w:rsidRDefault="00000000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1065F" w14:textId="77777777" w:rsidR="006B3F63" w:rsidRDefault="006B3F63">
      <w:pPr>
        <w:spacing w:after="0"/>
      </w:pPr>
      <w:r>
        <w:separator/>
      </w:r>
    </w:p>
  </w:footnote>
  <w:footnote w:type="continuationSeparator" w:id="0">
    <w:p w14:paraId="36063714" w14:textId="77777777" w:rsidR="006B3F63" w:rsidRDefault="006B3F6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5386619">
    <w:abstractNumId w:val="8"/>
  </w:num>
  <w:num w:numId="2" w16cid:durableId="111292478">
    <w:abstractNumId w:val="6"/>
  </w:num>
  <w:num w:numId="3" w16cid:durableId="919555810">
    <w:abstractNumId w:val="5"/>
  </w:num>
  <w:num w:numId="4" w16cid:durableId="2091778118">
    <w:abstractNumId w:val="4"/>
  </w:num>
  <w:num w:numId="5" w16cid:durableId="493109205">
    <w:abstractNumId w:val="7"/>
  </w:num>
  <w:num w:numId="6" w16cid:durableId="633870747">
    <w:abstractNumId w:val="3"/>
  </w:num>
  <w:num w:numId="7" w16cid:durableId="1323849425">
    <w:abstractNumId w:val="2"/>
  </w:num>
  <w:num w:numId="8" w16cid:durableId="1239829704">
    <w:abstractNumId w:val="1"/>
  </w:num>
  <w:num w:numId="9" w16cid:durableId="1676764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3A46"/>
    <w:rsid w:val="00626DEF"/>
    <w:rsid w:val="006B3F63"/>
    <w:rsid w:val="00AA1D8D"/>
    <w:rsid w:val="00B47730"/>
    <w:rsid w:val="00CB0664"/>
    <w:rsid w:val="00D836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091675"/>
  <w14:defaultImageDpi w14:val="300"/>
  <w15:docId w15:val="{AC8C15EA-314C-409A-AF05-B025C5D39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balaji ganesh</cp:lastModifiedBy>
  <cp:revision>2</cp:revision>
  <dcterms:created xsi:type="dcterms:W3CDTF">2013-12-23T23:15:00Z</dcterms:created>
  <dcterms:modified xsi:type="dcterms:W3CDTF">2026-10-04T06:37:00Z</dcterms:modified>
  <cp:category/>
</cp:coreProperties>
</file>