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E30D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documentclass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{article}</w:t>
      </w:r>
    </w:p>
    <w:p w14:paraId="69E213FB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[utf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8]{</w:t>
      </w:r>
      <w:proofErr w:type="spellStart"/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inputenc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256F1C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graphicx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452328" w14:textId="77777777" w:rsidR="00725FDC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{float}</w:t>
      </w:r>
    </w:p>
    <w:p w14:paraId="64462FF2" w14:textId="31C150CA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usepackage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fancyhdr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AA4BB9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pagestyle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{fancy}</w:t>
      </w:r>
    </w:p>
    <w:p w14:paraId="6727FF3A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fancyhf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773A34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rhead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thepage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00801B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cfoot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15 APRIL 2018}</w:t>
      </w:r>
    </w:p>
    <w:p w14:paraId="473F73E2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D8A7A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\begin{document}</w:t>
      </w:r>
    </w:p>
    <w:p w14:paraId="01C66150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title{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{\Huge TECHNICAL REPORT\\ ON \\ SPACE ROBOTICS}}</w:t>
      </w:r>
    </w:p>
    <w:p w14:paraId="328FD842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83D89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{\LARGE CHETNA GUPTA\\16103040}}</w:t>
      </w:r>
    </w:p>
    <w:p w14:paraId="610D8E47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date{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0182E01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9D201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maketitle</w:t>
      </w:r>
      <w:proofErr w:type="spellEnd"/>
    </w:p>
    <w:p w14:paraId="7FEA2A94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07523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4AA5D7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\begin{figure}[H]</w:t>
      </w:r>
    </w:p>
    <w:p w14:paraId="08C9190D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</w:p>
    <w:p w14:paraId="25D2C970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includegraphics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[scale=0.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5]{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pec_seal.png}</w:t>
      </w:r>
    </w:p>
    <w:p w14:paraId="22868CA1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\end{figure}</w:t>
      </w:r>
    </w:p>
    <w:p w14:paraId="1ECDC625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</w:p>
    <w:p w14:paraId="5737421F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\begin{large}</w:t>
      </w:r>
    </w:p>
    <w:p w14:paraId="7DF08071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PUNJAB ENGINEERING COLLEGE</w:t>
      </w:r>
    </w:p>
    <w:p w14:paraId="0E7C5F72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\end{large}</w:t>
      </w:r>
    </w:p>
    <w:p w14:paraId="54665D92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209CFA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31516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</w:p>
    <w:p w14:paraId="2EBCC6FC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date{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15 April 2018}</w:t>
      </w:r>
    </w:p>
    <w:p w14:paraId="1B2A6ACB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FBEE5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pagebreak</w:t>
      </w:r>
      <w:proofErr w:type="spellEnd"/>
    </w:p>
    <w:p w14:paraId="1F5B262B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D40456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tableofcontents</w:t>
      </w:r>
      <w:proofErr w:type="spellEnd"/>
    </w:p>
    <w:p w14:paraId="0EB6FA03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pagebreak</w:t>
      </w:r>
      <w:proofErr w:type="spellEnd"/>
    </w:p>
    <w:p w14:paraId="1CA2035C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6791BA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E53FA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\section{Introduction}</w:t>
      </w:r>
    </w:p>
    <w:p w14:paraId="58ABB936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space exploration has always been a suicidal mission for </w:t>
      </w:r>
      <w:proofErr w:type="spellStart"/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astronauts.The</w:t>
      </w:r>
      <w:proofErr w:type="spellEnd"/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Satellite was launched on October 4,1957 making Russian Lt. Yuri Gagarin the first human to orbit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Earth.The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advancements in the space research has led the robotic missions to reach space faster and gather more information than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humans.The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technology is extensively developing with every passing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year.Now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astronauts can spend as long as 1 year in space. NASA is trying to reduce the human effort in space by deploying space robots who can extensively assist astronauts in various tasks.\\</w:t>
      </w:r>
    </w:p>
    <w:p w14:paraId="4EED31D8" w14:textId="7E421D3A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`Space robotics is the development of general purpose machines that are capable of surviving (for a time, at least) the rigors of the space environment, and performing exploration, assembly, construction, maintenance, servicing or other tasks in 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space.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bookmarkStart w:id="0" w:name="_GoBack"/>
      <w:bookmarkEnd w:id="0"/>
    </w:p>
    <w:p w14:paraId="7C9E1484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Robots can perform tasks less expensively and with improved performance over humans doing the same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task.They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survive in extreme environmental conditions of space and can be sent to places which are otherwise inaccessible by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humans.Robots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don't get bored or distracted thus making them more effective and useful than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humans.Moreover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many space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missions,the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of returning back to space is very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huge.So,by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these robots that cost can also be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reduced.Robots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less infrastructure and less safety requirements thus making them more useful in space exploration industry.\\</w:t>
      </w:r>
    </w:p>
    <w:p w14:paraId="4A9902C8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How Robots work in Space?}</w:t>
      </w:r>
    </w:p>
    <w:p w14:paraId="6B0C872C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Robots work in space according to the SPA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Algorithm.SPA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proofErr w:type="spellStart"/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Sense,Plan</w:t>
      </w:r>
      <w:proofErr w:type="spellEnd"/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Action.\\</w:t>
      </w:r>
    </w:p>
    <w:p w14:paraId="5AAA9EFD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SENSE: A robot must be able to sense its surroundings about important things like the presence of obstacles and navigation </w:t>
      </w:r>
      <w:proofErr w:type="spellStart"/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aids.This</w:t>
      </w:r>
      <w:proofErr w:type="spellEnd"/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done through several sensors attached to the robot body like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thermal,light,sound,chemical,force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proximity,resistance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etc.\\</w:t>
      </w:r>
    </w:p>
    <w:p w14:paraId="5EA2416D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PLAN:The</w:t>
      </w:r>
      <w:proofErr w:type="spellEnd"/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robots needs to examine the sensed data and respond appropriately to it based on pre-planned strategy and knowledge.\\</w:t>
      </w:r>
    </w:p>
    <w:p w14:paraId="11B4D38F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ACT: Finally, the robot must actually act to carry out the actions that the plan calls 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for.e.g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. move arms and legs, speech text, operate etc.</w:t>
      </w:r>
    </w:p>
    <w:p w14:paraId="6124CA12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90C6C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Recent Missions}</w:t>
      </w:r>
    </w:p>
    <w:p w14:paraId="680E7D0C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subsection{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MARS Exploration Rover}</w:t>
      </w:r>
    </w:p>
    <w:p w14:paraId="0EE03231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F24CCE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\subsection{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Dextre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F794DDB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\subsection{</w:t>
      </w:r>
      <w:proofErr w:type="spell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Robonaut</w:t>
      </w:r>
      <w:proofErr w:type="spell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ACAE4A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Start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section{</w:t>
      </w:r>
      <w:proofErr w:type="gramEnd"/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Disadvantages of using robots}</w:t>
      </w:r>
    </w:p>
    <w:p w14:paraId="4AA71DBB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C6867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\section{Conclusion}</w:t>
      </w:r>
    </w:p>
    <w:p w14:paraId="2AADE640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66ECE1" w14:textId="77777777" w:rsidR="006B4A11" w:rsidRPr="006B4A11" w:rsidRDefault="006B4A11" w:rsidP="006B4A1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DF69B" w14:textId="1E01EDA6" w:rsidR="00A25A1D" w:rsidRPr="006B4A11" w:rsidRDefault="006B4A11" w:rsidP="006B4A11">
      <w:r w:rsidRPr="006B4A11">
        <w:rPr>
          <w:rFonts w:ascii="Times New Roman" w:eastAsia="Times New Roman" w:hAnsi="Times New Roman" w:cs="Times New Roman"/>
          <w:sz w:val="24"/>
          <w:szCs w:val="24"/>
          <w:lang w:eastAsia="en-IN"/>
        </w:rPr>
        <w:t>\end{document}</w:t>
      </w:r>
    </w:p>
    <w:sectPr w:rsidR="00A25A1D" w:rsidRPr="006B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68"/>
    <w:rsid w:val="006B4A11"/>
    <w:rsid w:val="00725FDC"/>
    <w:rsid w:val="00860410"/>
    <w:rsid w:val="009D002E"/>
    <w:rsid w:val="00A25A1D"/>
    <w:rsid w:val="00A87D68"/>
    <w:rsid w:val="00DB77CE"/>
    <w:rsid w:val="00DC2FB8"/>
    <w:rsid w:val="00EA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D586"/>
  <w15:chartTrackingRefBased/>
  <w15:docId w15:val="{176855E6-7C4B-41F1-A544-1374FC0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Gupta</dc:creator>
  <cp:keywords/>
  <dc:description/>
  <cp:lastModifiedBy>Chetna Gupta</cp:lastModifiedBy>
  <cp:revision>5</cp:revision>
  <dcterms:created xsi:type="dcterms:W3CDTF">2018-04-15T15:21:00Z</dcterms:created>
  <dcterms:modified xsi:type="dcterms:W3CDTF">2018-04-16T16:05:00Z</dcterms:modified>
</cp:coreProperties>
</file>